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43C67" w14:textId="77777777" w:rsidR="00E57E52" w:rsidRPr="002242C0" w:rsidRDefault="00E57E52" w:rsidP="009269DE">
      <w:pPr>
        <w:widowControl w:val="0"/>
        <w:spacing w:before="120" w:after="120" w:line="20" w:lineRule="atLeast"/>
        <w:jc w:val="center"/>
        <w:rPr>
          <w:rFonts w:ascii="Arial" w:eastAsia="Times New Roman" w:hAnsi="Arial" w:cs="Arial"/>
          <w:sz w:val="24"/>
          <w:szCs w:val="24"/>
          <w:u w:val="single"/>
          <w:lang w:val="x-none" w:eastAsia="pl-PL"/>
        </w:rPr>
      </w:pPr>
      <w:r w:rsidRPr="002242C0">
        <w:rPr>
          <w:rFonts w:ascii="Arial" w:eastAsia="Times New Roman" w:hAnsi="Arial" w:cs="Arial"/>
          <w:sz w:val="24"/>
          <w:szCs w:val="24"/>
          <w:u w:val="single"/>
          <w:lang w:val="x-none" w:eastAsia="pl-PL"/>
        </w:rPr>
        <w:t>11 WOJSKOWY ODDZIAŁ GOSPODARCZY</w:t>
      </w:r>
    </w:p>
    <w:p w14:paraId="705DF7F5" w14:textId="08663E52" w:rsidR="00E57E52" w:rsidRDefault="00E57E52" w:rsidP="009269DE">
      <w:pPr>
        <w:widowControl w:val="0"/>
        <w:spacing w:before="120" w:after="120" w:line="20" w:lineRule="atLeast"/>
        <w:jc w:val="center"/>
        <w:rPr>
          <w:rFonts w:ascii="Arial" w:eastAsia="Times New Roman" w:hAnsi="Arial" w:cs="Arial"/>
          <w:b/>
          <w:sz w:val="24"/>
          <w:szCs w:val="24"/>
          <w:lang w:val="x-none" w:eastAsia="pl-PL"/>
        </w:rPr>
      </w:pPr>
    </w:p>
    <w:p w14:paraId="55718390" w14:textId="77777777" w:rsidR="00E17E29" w:rsidRPr="002242C0" w:rsidRDefault="00E17E29" w:rsidP="009269DE">
      <w:pPr>
        <w:widowControl w:val="0"/>
        <w:spacing w:before="120" w:after="120" w:line="20" w:lineRule="atLeast"/>
        <w:jc w:val="center"/>
        <w:rPr>
          <w:rFonts w:ascii="Arial" w:eastAsia="Times New Roman" w:hAnsi="Arial" w:cs="Arial"/>
          <w:b/>
          <w:sz w:val="24"/>
          <w:szCs w:val="24"/>
          <w:lang w:val="x-none" w:eastAsia="pl-PL"/>
        </w:rPr>
      </w:pPr>
    </w:p>
    <w:p w14:paraId="5FFE6937" w14:textId="3D799A31" w:rsidR="00E57E52" w:rsidRPr="002242C0" w:rsidRDefault="00E57E52" w:rsidP="009269DE">
      <w:pPr>
        <w:widowControl w:val="0"/>
        <w:spacing w:before="120" w:after="120" w:line="20" w:lineRule="atLeast"/>
        <w:jc w:val="both"/>
        <w:rPr>
          <w:rFonts w:ascii="Arial" w:eastAsia="Times New Roman" w:hAnsi="Arial" w:cs="Arial"/>
          <w:b/>
          <w:sz w:val="24"/>
          <w:szCs w:val="24"/>
          <w:lang w:val="x-none" w:eastAsia="pl-PL"/>
        </w:rPr>
      </w:pPr>
      <w:r w:rsidRPr="002242C0">
        <w:rPr>
          <w:rFonts w:ascii="Arial" w:eastAsia="Times New Roman" w:hAnsi="Arial" w:cs="Arial"/>
          <w:b/>
          <w:sz w:val="24"/>
          <w:szCs w:val="24"/>
          <w:lang w:val="x-none" w:eastAsia="pl-PL"/>
        </w:rPr>
        <w:t xml:space="preserve">              </w:t>
      </w:r>
      <w:r w:rsidRPr="002242C0">
        <w:rPr>
          <w:rFonts w:ascii="Arial" w:eastAsia="Times New Roman" w:hAnsi="Arial" w:cs="Arial"/>
          <w:b/>
          <w:sz w:val="24"/>
          <w:szCs w:val="24"/>
          <w:lang w:eastAsia="pl-PL"/>
        </w:rPr>
        <w:t xml:space="preserve">  </w:t>
      </w:r>
      <w:r w:rsidRPr="002242C0">
        <w:rPr>
          <w:rFonts w:ascii="Arial" w:eastAsia="Times New Roman" w:hAnsi="Arial" w:cs="Arial"/>
          <w:b/>
          <w:sz w:val="24"/>
          <w:szCs w:val="24"/>
          <w:lang w:val="x-none" w:eastAsia="pl-PL"/>
        </w:rPr>
        <w:t xml:space="preserve">ZATWIERDZAM </w:t>
      </w:r>
    </w:p>
    <w:p w14:paraId="3E173C85" w14:textId="77777777" w:rsidR="00E57E52" w:rsidRPr="002242C0" w:rsidRDefault="00E57E52" w:rsidP="009269DE">
      <w:pPr>
        <w:spacing w:before="120" w:after="120" w:line="20" w:lineRule="atLeast"/>
        <w:rPr>
          <w:rFonts w:ascii="Arial" w:eastAsia="Times New Roman" w:hAnsi="Arial" w:cs="Arial"/>
          <w:sz w:val="24"/>
          <w:szCs w:val="24"/>
          <w:lang w:eastAsia="pl-PL"/>
        </w:rPr>
      </w:pPr>
      <w:r w:rsidRPr="002242C0">
        <w:rPr>
          <w:rFonts w:ascii="Arial" w:eastAsia="Times New Roman" w:hAnsi="Arial" w:cs="Arial"/>
          <w:sz w:val="24"/>
          <w:szCs w:val="24"/>
          <w:lang w:eastAsia="pl-PL"/>
        </w:rPr>
        <w:t xml:space="preserve">         Komendant 11 Wojskowego</w:t>
      </w:r>
    </w:p>
    <w:p w14:paraId="1C79967B" w14:textId="77777777" w:rsidR="00E57E52" w:rsidRPr="002242C0" w:rsidRDefault="00E57E52" w:rsidP="009269DE">
      <w:pPr>
        <w:spacing w:before="120" w:after="120" w:line="20" w:lineRule="atLeast"/>
        <w:rPr>
          <w:rFonts w:ascii="Arial" w:eastAsia="Times New Roman" w:hAnsi="Arial" w:cs="Arial"/>
          <w:sz w:val="24"/>
          <w:szCs w:val="24"/>
          <w:lang w:eastAsia="pl-PL"/>
        </w:rPr>
      </w:pPr>
      <w:r w:rsidRPr="002242C0">
        <w:rPr>
          <w:rFonts w:ascii="Arial" w:eastAsia="Times New Roman" w:hAnsi="Arial" w:cs="Arial"/>
          <w:sz w:val="24"/>
          <w:szCs w:val="24"/>
          <w:lang w:eastAsia="pl-PL"/>
        </w:rPr>
        <w:t xml:space="preserve">            Oddziału Gospodarczego</w:t>
      </w:r>
    </w:p>
    <w:p w14:paraId="7F8EB031" w14:textId="77777777" w:rsidR="00E57E52" w:rsidRPr="002242C0" w:rsidRDefault="00E57E52" w:rsidP="009269DE">
      <w:pPr>
        <w:spacing w:before="120" w:after="120" w:line="20" w:lineRule="atLeast"/>
        <w:rPr>
          <w:rFonts w:ascii="Arial" w:eastAsia="Times New Roman" w:hAnsi="Arial" w:cs="Arial"/>
          <w:sz w:val="24"/>
          <w:szCs w:val="24"/>
          <w:lang w:eastAsia="pl-PL"/>
        </w:rPr>
      </w:pPr>
    </w:p>
    <w:p w14:paraId="200A3AE5" w14:textId="0C830E28" w:rsidR="00E57E52" w:rsidRPr="002242C0" w:rsidRDefault="00E57E52" w:rsidP="009269DE">
      <w:pPr>
        <w:spacing w:before="120" w:after="120" w:line="20" w:lineRule="atLeast"/>
        <w:rPr>
          <w:rFonts w:ascii="Arial" w:eastAsia="Times New Roman" w:hAnsi="Arial" w:cs="Arial"/>
          <w:sz w:val="24"/>
          <w:szCs w:val="24"/>
          <w:lang w:eastAsia="pl-PL"/>
        </w:rPr>
      </w:pPr>
      <w:r w:rsidRPr="002242C0">
        <w:rPr>
          <w:rFonts w:ascii="Arial" w:eastAsia="Times New Roman" w:hAnsi="Arial" w:cs="Arial"/>
          <w:sz w:val="24"/>
          <w:szCs w:val="24"/>
          <w:lang w:eastAsia="pl-PL"/>
        </w:rPr>
        <w:t xml:space="preserve">   </w:t>
      </w:r>
      <w:r w:rsidR="00295CD2">
        <w:rPr>
          <w:rFonts w:ascii="Arial" w:eastAsia="Times New Roman" w:hAnsi="Arial" w:cs="Arial"/>
          <w:sz w:val="24"/>
          <w:szCs w:val="24"/>
          <w:lang w:eastAsia="pl-PL"/>
        </w:rPr>
        <w:t xml:space="preserve">   </w:t>
      </w:r>
      <w:r w:rsidR="00877048">
        <w:rPr>
          <w:rFonts w:ascii="Arial" w:eastAsia="Times New Roman" w:hAnsi="Arial" w:cs="Arial"/>
          <w:sz w:val="24"/>
          <w:szCs w:val="24"/>
          <w:lang w:eastAsia="pl-PL"/>
        </w:rPr>
        <w:t>(-)</w:t>
      </w:r>
      <w:r w:rsidR="00295CD2">
        <w:rPr>
          <w:rFonts w:ascii="Arial" w:eastAsia="Times New Roman" w:hAnsi="Arial" w:cs="Arial"/>
          <w:sz w:val="24"/>
          <w:szCs w:val="24"/>
          <w:lang w:eastAsia="pl-PL"/>
        </w:rPr>
        <w:t xml:space="preserve"> </w:t>
      </w:r>
      <w:r w:rsidR="004C20E4">
        <w:rPr>
          <w:rFonts w:ascii="Arial" w:eastAsia="Times New Roman" w:hAnsi="Arial" w:cs="Arial"/>
          <w:sz w:val="24"/>
          <w:szCs w:val="24"/>
          <w:lang w:eastAsia="pl-PL"/>
        </w:rPr>
        <w:t>ppłk Wiesław ZAWIŚLAK</w:t>
      </w:r>
    </w:p>
    <w:p w14:paraId="438216AB" w14:textId="135F5CB7" w:rsidR="00E57E52" w:rsidRDefault="00E57E52" w:rsidP="009269DE">
      <w:pPr>
        <w:widowControl w:val="0"/>
        <w:spacing w:before="120" w:after="120" w:line="20" w:lineRule="atLeast"/>
        <w:rPr>
          <w:rFonts w:ascii="Arial" w:eastAsia="Times New Roman" w:hAnsi="Arial" w:cs="Arial"/>
          <w:b/>
          <w:sz w:val="24"/>
          <w:szCs w:val="24"/>
          <w:lang w:eastAsia="pl-PL"/>
        </w:rPr>
      </w:pPr>
    </w:p>
    <w:p w14:paraId="58DE649C" w14:textId="160E7293" w:rsidR="00CC41B5" w:rsidRPr="002242C0" w:rsidRDefault="00CC41B5" w:rsidP="009269DE">
      <w:pPr>
        <w:widowControl w:val="0"/>
        <w:spacing w:before="120" w:after="120" w:line="20" w:lineRule="atLeast"/>
        <w:rPr>
          <w:rFonts w:ascii="Arial" w:eastAsia="Times New Roman" w:hAnsi="Arial" w:cs="Arial"/>
          <w:b/>
          <w:sz w:val="24"/>
          <w:szCs w:val="24"/>
          <w:lang w:eastAsia="pl-PL"/>
        </w:rPr>
      </w:pPr>
    </w:p>
    <w:p w14:paraId="1ABDC486" w14:textId="77777777" w:rsidR="00FB3EB9" w:rsidRPr="000B73DD" w:rsidRDefault="001C46E6" w:rsidP="009269DE">
      <w:pPr>
        <w:suppressAutoHyphens/>
        <w:spacing w:before="120" w:after="120" w:line="20" w:lineRule="atLeast"/>
        <w:jc w:val="center"/>
        <w:rPr>
          <w:rFonts w:ascii="Arial" w:eastAsia="Times New Roman" w:hAnsi="Arial" w:cs="Arial"/>
          <w:b/>
          <w:bCs/>
          <w:color w:val="000000"/>
          <w:sz w:val="32"/>
          <w:szCs w:val="24"/>
          <w:lang w:eastAsia="ar-SA"/>
        </w:rPr>
      </w:pPr>
      <w:r w:rsidRPr="000B73DD">
        <w:rPr>
          <w:rFonts w:ascii="Arial" w:eastAsia="Times New Roman" w:hAnsi="Arial" w:cs="Arial"/>
          <w:b/>
          <w:bCs/>
          <w:color w:val="000000"/>
          <w:sz w:val="32"/>
          <w:szCs w:val="24"/>
          <w:lang w:eastAsia="ar-SA"/>
        </w:rPr>
        <w:t xml:space="preserve">SPECYFIKACJA </w:t>
      </w:r>
    </w:p>
    <w:p w14:paraId="26B28D00" w14:textId="489517C5" w:rsidR="001C46E6" w:rsidRPr="000B73DD" w:rsidRDefault="001C46E6" w:rsidP="009269DE">
      <w:pPr>
        <w:suppressAutoHyphens/>
        <w:spacing w:before="120" w:after="120" w:line="20" w:lineRule="atLeast"/>
        <w:jc w:val="center"/>
        <w:rPr>
          <w:rFonts w:ascii="Arial" w:eastAsia="Times New Roman" w:hAnsi="Arial" w:cs="Arial"/>
          <w:b/>
          <w:bCs/>
          <w:color w:val="000000"/>
          <w:sz w:val="32"/>
          <w:szCs w:val="24"/>
          <w:lang w:eastAsia="ar-SA"/>
        </w:rPr>
      </w:pPr>
      <w:r w:rsidRPr="000B73DD">
        <w:rPr>
          <w:rFonts w:ascii="Arial" w:eastAsia="Times New Roman" w:hAnsi="Arial" w:cs="Arial"/>
          <w:b/>
          <w:bCs/>
          <w:color w:val="000000"/>
          <w:sz w:val="32"/>
          <w:szCs w:val="24"/>
          <w:lang w:eastAsia="ar-SA"/>
        </w:rPr>
        <w:t>WARUNKÓW ZAMÓWIENIA</w:t>
      </w:r>
    </w:p>
    <w:p w14:paraId="48FD3DB7" w14:textId="3C06D83B" w:rsidR="001C46E6" w:rsidRPr="003850FD" w:rsidRDefault="001C46E6" w:rsidP="009269DE">
      <w:pPr>
        <w:suppressAutoHyphens/>
        <w:spacing w:before="120" w:after="120" w:line="20" w:lineRule="atLeast"/>
        <w:jc w:val="center"/>
        <w:rPr>
          <w:rFonts w:ascii="Arial" w:eastAsia="Times New Roman" w:hAnsi="Arial" w:cs="Arial"/>
          <w:b/>
          <w:bCs/>
          <w:color w:val="000000"/>
          <w:sz w:val="28"/>
          <w:szCs w:val="28"/>
          <w:lang w:eastAsia="ar-SA"/>
        </w:rPr>
      </w:pPr>
      <w:r w:rsidRPr="003850FD">
        <w:rPr>
          <w:rFonts w:ascii="Arial" w:eastAsia="Times New Roman" w:hAnsi="Arial" w:cs="Arial"/>
          <w:b/>
          <w:bCs/>
          <w:color w:val="000000"/>
          <w:sz w:val="28"/>
          <w:szCs w:val="28"/>
          <w:lang w:eastAsia="ar-SA"/>
        </w:rPr>
        <w:t>NA:</w:t>
      </w:r>
    </w:p>
    <w:p w14:paraId="6DA231D0" w14:textId="77777777" w:rsidR="00FB3EB9" w:rsidRPr="003850FD" w:rsidRDefault="00FB3EB9" w:rsidP="009269DE">
      <w:pPr>
        <w:suppressAutoHyphens/>
        <w:spacing w:before="120" w:after="120" w:line="20" w:lineRule="atLeast"/>
        <w:jc w:val="center"/>
        <w:rPr>
          <w:rFonts w:ascii="Arial" w:eastAsia="Times New Roman" w:hAnsi="Arial" w:cs="Arial"/>
          <w:b/>
          <w:bCs/>
          <w:color w:val="000000"/>
          <w:sz w:val="28"/>
          <w:szCs w:val="28"/>
          <w:lang w:eastAsia="ar-SA"/>
        </w:rPr>
      </w:pPr>
    </w:p>
    <w:p w14:paraId="18519001" w14:textId="04FCDA46" w:rsidR="00F0480D" w:rsidRPr="00236550" w:rsidRDefault="00236550" w:rsidP="00AF4F3B">
      <w:pPr>
        <w:widowControl w:val="0"/>
        <w:autoSpaceDE w:val="0"/>
        <w:autoSpaceDN w:val="0"/>
        <w:spacing w:before="120" w:after="120" w:line="20" w:lineRule="atLeast"/>
        <w:ind w:hanging="2"/>
        <w:jc w:val="center"/>
        <w:rPr>
          <w:rFonts w:ascii="Arial" w:eastAsia="Times New Roman" w:hAnsi="Arial" w:cs="Arial"/>
          <w:b/>
          <w:sz w:val="24"/>
          <w:szCs w:val="24"/>
          <w:lang w:eastAsia="pl-PL"/>
        </w:rPr>
      </w:pPr>
      <w:r>
        <w:rPr>
          <w:rFonts w:ascii="Arial" w:eastAsia="Times New Roman" w:hAnsi="Arial" w:cs="Arial"/>
          <w:b/>
          <w:sz w:val="28"/>
          <w:szCs w:val="28"/>
          <w:lang w:eastAsia="pl-PL"/>
        </w:rPr>
        <w:t xml:space="preserve">SUKCESYWNE DOSTAWY </w:t>
      </w:r>
      <w:r w:rsidR="00295CD2">
        <w:rPr>
          <w:rFonts w:ascii="Arial" w:eastAsia="Times New Roman" w:hAnsi="Arial" w:cs="Arial"/>
          <w:b/>
          <w:sz w:val="28"/>
          <w:szCs w:val="28"/>
          <w:lang w:eastAsia="pl-PL"/>
        </w:rPr>
        <w:t>WARZYW I OWOCÓW</w:t>
      </w:r>
    </w:p>
    <w:p w14:paraId="75863894" w14:textId="299A87AC" w:rsidR="00F0480D" w:rsidRPr="00764DD7" w:rsidRDefault="00F0480D" w:rsidP="00F0480D">
      <w:pPr>
        <w:widowControl w:val="0"/>
        <w:autoSpaceDE w:val="0"/>
        <w:autoSpaceDN w:val="0"/>
        <w:spacing w:before="120" w:after="120" w:line="20" w:lineRule="atLeast"/>
        <w:ind w:hanging="2"/>
        <w:jc w:val="center"/>
        <w:rPr>
          <w:rFonts w:ascii="Arial" w:eastAsia="Times New Roman" w:hAnsi="Arial" w:cs="Arial"/>
          <w:b/>
          <w:sz w:val="24"/>
          <w:szCs w:val="24"/>
          <w:lang w:eastAsia="pl-PL"/>
        </w:rPr>
      </w:pPr>
      <w:r w:rsidRPr="00764DD7">
        <w:rPr>
          <w:rFonts w:ascii="Arial" w:eastAsia="Times New Roman" w:hAnsi="Arial" w:cs="Arial"/>
          <w:sz w:val="24"/>
          <w:szCs w:val="24"/>
          <w:lang w:eastAsia="pl-PL" w:bidi="pl-PL"/>
        </w:rPr>
        <w:t xml:space="preserve">w trybie podstawowym bez negocjacji </w:t>
      </w:r>
      <w:r w:rsidRPr="00764DD7">
        <w:rPr>
          <w:rFonts w:ascii="Arial" w:eastAsia="Times New Roman" w:hAnsi="Arial" w:cs="Arial"/>
          <w:bCs/>
          <w:sz w:val="24"/>
          <w:szCs w:val="24"/>
          <w:lang w:eastAsia="ar-SA"/>
        </w:rPr>
        <w:t xml:space="preserve">na podstawie art. 275 </w:t>
      </w:r>
      <w:r w:rsidRPr="00764DD7">
        <w:rPr>
          <w:rFonts w:ascii="Arial" w:eastAsia="Times New Roman" w:hAnsi="Arial" w:cs="Arial"/>
          <w:bCs/>
          <w:sz w:val="24"/>
          <w:szCs w:val="24"/>
          <w:lang w:eastAsia="ar-SA"/>
        </w:rPr>
        <w:br/>
        <w:t xml:space="preserve">pkt 1 ustawy z dnia 11 września 2019 roku „Prawo zamówień publicznych” </w:t>
      </w:r>
      <w:r w:rsidRPr="00764DD7">
        <w:rPr>
          <w:rFonts w:ascii="Arial" w:eastAsia="Times New Roman" w:hAnsi="Arial" w:cs="Arial"/>
          <w:bCs/>
          <w:sz w:val="24"/>
          <w:szCs w:val="24"/>
          <w:lang w:eastAsia="ar-SA"/>
        </w:rPr>
        <w:br/>
        <w:t>(Dz. U. z 202</w:t>
      </w:r>
      <w:r w:rsidR="00E17E29">
        <w:rPr>
          <w:rFonts w:ascii="Arial" w:eastAsia="Times New Roman" w:hAnsi="Arial" w:cs="Arial"/>
          <w:bCs/>
          <w:sz w:val="24"/>
          <w:szCs w:val="24"/>
          <w:lang w:eastAsia="ar-SA"/>
        </w:rPr>
        <w:t>4 r., poz. 1320</w:t>
      </w:r>
      <w:r w:rsidRPr="00764DD7">
        <w:rPr>
          <w:rFonts w:ascii="Arial" w:eastAsia="Times New Roman" w:hAnsi="Arial" w:cs="Arial"/>
          <w:bCs/>
          <w:sz w:val="24"/>
          <w:szCs w:val="24"/>
          <w:lang w:eastAsia="ar-SA"/>
        </w:rPr>
        <w:t xml:space="preserve">) </w:t>
      </w:r>
    </w:p>
    <w:p w14:paraId="39356DB1" w14:textId="77777777" w:rsidR="00F0480D" w:rsidRPr="00764DD7" w:rsidRDefault="00F0480D" w:rsidP="00F0480D">
      <w:pPr>
        <w:widowControl w:val="0"/>
        <w:spacing w:before="120" w:after="120" w:line="20" w:lineRule="atLeast"/>
        <w:jc w:val="center"/>
        <w:rPr>
          <w:rFonts w:ascii="Arial" w:eastAsia="Times New Roman" w:hAnsi="Arial" w:cs="Arial"/>
          <w:b/>
          <w:sz w:val="24"/>
          <w:szCs w:val="24"/>
          <w:lang w:val="x-none" w:eastAsia="pl-PL"/>
        </w:rPr>
      </w:pPr>
    </w:p>
    <w:p w14:paraId="51BDF6BE" w14:textId="77777777" w:rsidR="00F0480D" w:rsidRPr="00764DD7" w:rsidRDefault="00F0480D" w:rsidP="00F0480D">
      <w:pPr>
        <w:widowControl w:val="0"/>
        <w:spacing w:before="120" w:after="120" w:line="20" w:lineRule="atLeast"/>
        <w:rPr>
          <w:rFonts w:ascii="Arial" w:eastAsia="Times New Roman" w:hAnsi="Arial" w:cs="Arial"/>
          <w:b/>
          <w:sz w:val="24"/>
          <w:szCs w:val="24"/>
          <w:lang w:val="x-none" w:eastAsia="pl-PL"/>
        </w:rPr>
      </w:pPr>
    </w:p>
    <w:p w14:paraId="7FAFAFE3" w14:textId="0537B3EC" w:rsidR="00F0480D" w:rsidRPr="00764DD7" w:rsidRDefault="00F0480D" w:rsidP="00F0480D">
      <w:pPr>
        <w:widowControl w:val="0"/>
        <w:spacing w:before="120" w:after="120" w:line="20" w:lineRule="atLeast"/>
        <w:jc w:val="center"/>
        <w:rPr>
          <w:rFonts w:ascii="Arial" w:eastAsia="Times New Roman" w:hAnsi="Arial" w:cs="Arial"/>
          <w:b/>
          <w:sz w:val="32"/>
          <w:szCs w:val="24"/>
          <w:lang w:eastAsia="pl-PL"/>
        </w:rPr>
      </w:pPr>
      <w:r w:rsidRPr="00764DD7">
        <w:rPr>
          <w:rFonts w:ascii="Arial" w:eastAsia="Times New Roman" w:hAnsi="Arial" w:cs="Arial"/>
          <w:b/>
          <w:sz w:val="32"/>
          <w:szCs w:val="24"/>
          <w:lang w:val="x-none" w:eastAsia="pl-PL"/>
        </w:rPr>
        <w:t>SPRAWA NR</w:t>
      </w:r>
      <w:r>
        <w:rPr>
          <w:rFonts w:ascii="Arial" w:eastAsia="Times New Roman" w:hAnsi="Arial" w:cs="Arial"/>
          <w:b/>
          <w:sz w:val="32"/>
          <w:szCs w:val="24"/>
          <w:lang w:eastAsia="pl-PL"/>
        </w:rPr>
        <w:t xml:space="preserve"> </w:t>
      </w:r>
      <w:r w:rsidR="002E727F">
        <w:rPr>
          <w:rFonts w:ascii="Arial" w:eastAsia="Times New Roman" w:hAnsi="Arial" w:cs="Arial"/>
          <w:b/>
          <w:sz w:val="32"/>
          <w:szCs w:val="24"/>
          <w:lang w:eastAsia="pl-PL"/>
        </w:rPr>
        <w:t>3</w:t>
      </w:r>
      <w:r w:rsidR="00295CD2">
        <w:rPr>
          <w:rFonts w:ascii="Arial" w:eastAsia="Times New Roman" w:hAnsi="Arial" w:cs="Arial"/>
          <w:b/>
          <w:sz w:val="32"/>
          <w:szCs w:val="24"/>
          <w:lang w:eastAsia="pl-PL"/>
        </w:rPr>
        <w:t>9</w:t>
      </w:r>
      <w:r>
        <w:rPr>
          <w:rFonts w:ascii="Arial" w:eastAsia="Times New Roman" w:hAnsi="Arial" w:cs="Arial"/>
          <w:b/>
          <w:sz w:val="32"/>
          <w:szCs w:val="24"/>
          <w:lang w:eastAsia="pl-PL"/>
        </w:rPr>
        <w:t>/ZP/D/</w:t>
      </w:r>
      <w:r w:rsidR="00762C6E">
        <w:rPr>
          <w:rFonts w:ascii="Arial" w:eastAsia="Times New Roman" w:hAnsi="Arial" w:cs="Arial"/>
          <w:b/>
          <w:sz w:val="32"/>
          <w:szCs w:val="24"/>
          <w:lang w:eastAsia="pl-PL"/>
        </w:rPr>
        <w:t>ŻYWN</w:t>
      </w:r>
      <w:r w:rsidRPr="00764DD7">
        <w:rPr>
          <w:rFonts w:ascii="Arial" w:eastAsia="Times New Roman" w:hAnsi="Arial" w:cs="Arial"/>
          <w:b/>
          <w:sz w:val="32"/>
          <w:szCs w:val="24"/>
          <w:lang w:eastAsia="pl-PL"/>
        </w:rPr>
        <w:t>/202</w:t>
      </w:r>
      <w:r w:rsidR="00E17E29">
        <w:rPr>
          <w:rFonts w:ascii="Arial" w:eastAsia="Times New Roman" w:hAnsi="Arial" w:cs="Arial"/>
          <w:b/>
          <w:sz w:val="32"/>
          <w:szCs w:val="24"/>
          <w:lang w:eastAsia="pl-PL"/>
        </w:rPr>
        <w:t>4</w:t>
      </w:r>
    </w:p>
    <w:p w14:paraId="78A932E3" w14:textId="0BD0DC94" w:rsidR="00F0480D" w:rsidRPr="00764DD7" w:rsidRDefault="00F0480D" w:rsidP="00F0480D">
      <w:pPr>
        <w:widowControl w:val="0"/>
        <w:spacing w:before="120" w:after="120" w:line="20" w:lineRule="atLeast"/>
        <w:ind w:left="708" w:hanging="708"/>
        <w:rPr>
          <w:rFonts w:ascii="Arial" w:eastAsia="Times New Roman" w:hAnsi="Arial" w:cs="Arial"/>
          <w:b/>
          <w:sz w:val="24"/>
          <w:szCs w:val="24"/>
          <w:lang w:eastAsia="pl-PL"/>
        </w:rPr>
      </w:pPr>
    </w:p>
    <w:p w14:paraId="0E122528" w14:textId="77777777" w:rsidR="00F0480D" w:rsidRPr="00A82201" w:rsidRDefault="00F0480D" w:rsidP="00F0480D">
      <w:pPr>
        <w:widowControl w:val="0"/>
        <w:suppressAutoHyphens/>
        <w:spacing w:after="0" w:line="240" w:lineRule="auto"/>
        <w:jc w:val="center"/>
        <w:rPr>
          <w:rFonts w:ascii="Arial" w:eastAsia="Times New Roman" w:hAnsi="Arial" w:cs="Arial"/>
          <w:b/>
          <w:bCs/>
          <w:sz w:val="24"/>
          <w:szCs w:val="24"/>
          <w:lang w:eastAsia="ar-SA"/>
        </w:rPr>
      </w:pPr>
      <w:r w:rsidRPr="00A82201">
        <w:rPr>
          <w:rFonts w:ascii="Arial" w:eastAsia="Times New Roman" w:hAnsi="Arial" w:cs="Arial"/>
          <w:b/>
          <w:bCs/>
          <w:sz w:val="24"/>
          <w:szCs w:val="24"/>
          <w:lang w:eastAsia="ar-SA"/>
        </w:rPr>
        <w:t>Postępowanie prowadzone jest w języku polskim w formie elektronicznej za pośrednictwem Platformy Zakupowej (zwaną dalej: Platformą; Systemem) pod adresem:</w:t>
      </w:r>
    </w:p>
    <w:p w14:paraId="7A9497CA" w14:textId="717E44C9" w:rsidR="00877806" w:rsidRPr="009177AC" w:rsidRDefault="005D4445" w:rsidP="00F0480D">
      <w:pPr>
        <w:widowControl w:val="0"/>
        <w:suppressAutoHyphens/>
        <w:spacing w:after="0" w:line="360" w:lineRule="auto"/>
        <w:jc w:val="center"/>
        <w:rPr>
          <w:sz w:val="24"/>
          <w:szCs w:val="24"/>
        </w:rPr>
      </w:pPr>
      <w:r w:rsidRPr="009177AC">
        <w:rPr>
          <w:rFonts w:ascii="Arial" w:hAnsi="Arial" w:cs="Arial"/>
          <w:color w:val="666666"/>
          <w:sz w:val="24"/>
          <w:szCs w:val="24"/>
          <w:shd w:val="clear" w:color="auto" w:fill="FFFFFF"/>
        </w:rPr>
        <w:t> </w:t>
      </w:r>
      <w:hyperlink r:id="rId9" w:history="1">
        <w:r w:rsidRPr="009177AC">
          <w:rPr>
            <w:rFonts w:ascii="Arial" w:hAnsi="Arial" w:cs="Arial"/>
            <w:color w:val="23527C"/>
            <w:sz w:val="24"/>
            <w:szCs w:val="24"/>
            <w:u w:val="single"/>
            <w:shd w:val="clear" w:color="auto" w:fill="FFFFFF"/>
          </w:rPr>
          <w:t>https://platformazakupowa.pl/transakcja/1024046</w:t>
        </w:r>
      </w:hyperlink>
    </w:p>
    <w:p w14:paraId="1421D686" w14:textId="77777777" w:rsidR="005D4445" w:rsidRPr="00AD28DD" w:rsidRDefault="005D4445" w:rsidP="00F0480D">
      <w:pPr>
        <w:widowControl w:val="0"/>
        <w:suppressAutoHyphens/>
        <w:spacing w:after="0" w:line="360" w:lineRule="auto"/>
        <w:jc w:val="center"/>
        <w:rPr>
          <w:rFonts w:ascii="Arial" w:eastAsia="HG Mincho Light J" w:hAnsi="Arial" w:cs="Arial"/>
          <w:bCs/>
          <w:color w:val="000000"/>
          <w:sz w:val="24"/>
          <w:szCs w:val="20"/>
          <w:lang w:eastAsia="ar-SA"/>
        </w:rPr>
      </w:pPr>
    </w:p>
    <w:p w14:paraId="57085D71" w14:textId="77777777" w:rsidR="00F0480D" w:rsidRPr="00AD28DD" w:rsidRDefault="00F0480D" w:rsidP="00F0480D">
      <w:pPr>
        <w:widowControl w:val="0"/>
        <w:suppressAutoHyphens/>
        <w:spacing w:after="0" w:line="240" w:lineRule="auto"/>
        <w:jc w:val="center"/>
        <w:rPr>
          <w:rFonts w:ascii="Arial" w:eastAsia="Times New Roman" w:hAnsi="Arial" w:cs="Arial"/>
          <w:bCs/>
          <w:color w:val="000000"/>
          <w:sz w:val="28"/>
          <w:szCs w:val="24"/>
          <w:lang w:eastAsia="ar-SA"/>
        </w:rPr>
      </w:pPr>
      <w:r w:rsidRPr="00AD28DD">
        <w:rPr>
          <w:rFonts w:ascii="Arial" w:eastAsia="HG Mincho Light J" w:hAnsi="Arial" w:cs="Arial"/>
          <w:bCs/>
          <w:color w:val="000000"/>
          <w:sz w:val="24"/>
          <w:szCs w:val="24"/>
          <w:lang w:eastAsia="ar-SA"/>
        </w:rPr>
        <w:t>Zamawiający oczekuje, że Wykonawcy zapoznają się dokładnie z treścią niniejszej SWZ. Wykonawca ponosi ryzyko związane z niedostarczeniem wszystkich wymaganych dokumentów i informacji oraz przedłożenia oferty nieodpowiadającej wymaganiom określonym przez Zamawiającego</w:t>
      </w:r>
      <w:r w:rsidRPr="00AD28DD">
        <w:rPr>
          <w:rFonts w:ascii="Arial" w:eastAsia="HG Mincho Light J" w:hAnsi="Arial" w:cs="Arial"/>
          <w:bCs/>
          <w:color w:val="000000"/>
          <w:sz w:val="24"/>
          <w:szCs w:val="20"/>
          <w:lang w:eastAsia="ar-SA"/>
        </w:rPr>
        <w:t>.</w:t>
      </w:r>
    </w:p>
    <w:p w14:paraId="76F58C31" w14:textId="77777777" w:rsidR="00F0480D" w:rsidRPr="00AD28DD" w:rsidRDefault="00F0480D" w:rsidP="00F0480D">
      <w:pPr>
        <w:widowControl w:val="0"/>
        <w:spacing w:before="120" w:after="120" w:line="20" w:lineRule="atLeast"/>
        <w:rPr>
          <w:rFonts w:ascii="Arial" w:eastAsia="Times New Roman" w:hAnsi="Arial" w:cs="Arial"/>
          <w:b/>
          <w:sz w:val="24"/>
          <w:szCs w:val="24"/>
          <w:lang w:eastAsia="pl-PL"/>
        </w:rPr>
      </w:pPr>
    </w:p>
    <w:p w14:paraId="45103354" w14:textId="04E04A8D" w:rsidR="00F0480D" w:rsidRDefault="00F0480D" w:rsidP="00F0480D">
      <w:pPr>
        <w:widowControl w:val="0"/>
        <w:spacing w:before="120" w:after="120" w:line="20" w:lineRule="atLeast"/>
        <w:jc w:val="center"/>
        <w:rPr>
          <w:rFonts w:ascii="Arial" w:eastAsia="Times New Roman" w:hAnsi="Arial" w:cs="Arial"/>
          <w:b/>
          <w:sz w:val="24"/>
          <w:szCs w:val="24"/>
          <w:lang w:eastAsia="pl-PL"/>
        </w:rPr>
      </w:pPr>
    </w:p>
    <w:p w14:paraId="5213D8E3" w14:textId="04443A34" w:rsidR="00CC41B5" w:rsidRPr="00AD28DD" w:rsidRDefault="00CC41B5" w:rsidP="00F0480D">
      <w:pPr>
        <w:widowControl w:val="0"/>
        <w:spacing w:before="120" w:after="120" w:line="20" w:lineRule="atLeast"/>
        <w:jc w:val="center"/>
        <w:rPr>
          <w:rFonts w:ascii="Arial" w:eastAsia="Times New Roman" w:hAnsi="Arial" w:cs="Arial"/>
          <w:b/>
          <w:sz w:val="24"/>
          <w:szCs w:val="24"/>
          <w:lang w:eastAsia="pl-PL"/>
        </w:rPr>
      </w:pPr>
    </w:p>
    <w:p w14:paraId="734267BB" w14:textId="515EC55B" w:rsidR="000833D3" w:rsidRDefault="00F0480D" w:rsidP="0000325A">
      <w:pPr>
        <w:widowControl w:val="0"/>
        <w:spacing w:before="120" w:after="120" w:line="20" w:lineRule="atLeast"/>
        <w:jc w:val="center"/>
        <w:rPr>
          <w:rFonts w:ascii="Arial" w:eastAsia="Times New Roman" w:hAnsi="Arial" w:cs="Arial"/>
          <w:b/>
          <w:sz w:val="24"/>
          <w:szCs w:val="24"/>
          <w:u w:val="single"/>
          <w:lang w:val="x-none" w:eastAsia="pl-PL"/>
        </w:rPr>
      </w:pPr>
      <w:r w:rsidRPr="00AD28DD">
        <w:rPr>
          <w:rFonts w:ascii="Arial" w:eastAsia="Times New Roman" w:hAnsi="Arial" w:cs="Arial"/>
          <w:b/>
          <w:sz w:val="24"/>
          <w:szCs w:val="24"/>
          <w:u w:val="single"/>
          <w:lang w:val="x-none" w:eastAsia="pl-PL"/>
        </w:rPr>
        <w:t>BYDGOSZCZ 20</w:t>
      </w:r>
      <w:r w:rsidRPr="00AD28DD">
        <w:rPr>
          <w:rFonts w:ascii="Arial" w:eastAsia="Times New Roman" w:hAnsi="Arial" w:cs="Arial"/>
          <w:b/>
          <w:sz w:val="24"/>
          <w:szCs w:val="24"/>
          <w:u w:val="single"/>
          <w:lang w:eastAsia="pl-PL"/>
        </w:rPr>
        <w:t>2</w:t>
      </w:r>
      <w:r w:rsidR="00C62ECD">
        <w:rPr>
          <w:rFonts w:ascii="Arial" w:eastAsia="Times New Roman" w:hAnsi="Arial" w:cs="Arial"/>
          <w:b/>
          <w:sz w:val="24"/>
          <w:szCs w:val="24"/>
          <w:u w:val="single"/>
          <w:lang w:eastAsia="pl-PL"/>
        </w:rPr>
        <w:t>4</w:t>
      </w:r>
      <w:r w:rsidRPr="00AD28DD">
        <w:rPr>
          <w:rFonts w:ascii="Arial" w:eastAsia="Times New Roman" w:hAnsi="Arial" w:cs="Arial"/>
          <w:b/>
          <w:sz w:val="24"/>
          <w:szCs w:val="24"/>
          <w:u w:val="single"/>
          <w:lang w:val="x-none" w:eastAsia="pl-PL"/>
        </w:rPr>
        <w:t xml:space="preserve"> r.</w:t>
      </w:r>
    </w:p>
    <w:p w14:paraId="1B7A14DD" w14:textId="77777777" w:rsidR="002E727F" w:rsidRPr="004E4A7F" w:rsidRDefault="002E727F" w:rsidP="004E4A7F">
      <w:pPr>
        <w:widowControl w:val="0"/>
        <w:spacing w:before="120" w:after="120" w:line="20" w:lineRule="atLeast"/>
        <w:rPr>
          <w:rFonts w:ascii="Arial" w:eastAsia="Times New Roman" w:hAnsi="Arial" w:cs="Arial"/>
          <w:b/>
          <w:sz w:val="24"/>
          <w:szCs w:val="24"/>
          <w:u w:val="single"/>
          <w:lang w:val="x-none" w:eastAsia="pl-PL"/>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2242C0" w14:paraId="7E57384B" w14:textId="77777777" w:rsidTr="009269DE">
        <w:tc>
          <w:tcPr>
            <w:tcW w:w="9060" w:type="dxa"/>
            <w:shd w:val="clear" w:color="auto" w:fill="FBE4D5" w:themeFill="accent2" w:themeFillTint="33"/>
          </w:tcPr>
          <w:p w14:paraId="234A3E8A" w14:textId="77777777" w:rsidR="009269DE" w:rsidRPr="009269DE" w:rsidRDefault="009269DE" w:rsidP="009269DE">
            <w:pPr>
              <w:suppressAutoHyphens/>
              <w:spacing w:before="120" w:after="120" w:line="20" w:lineRule="atLeast"/>
              <w:jc w:val="center"/>
              <w:rPr>
                <w:rFonts w:ascii="Arial" w:eastAsia="Times New Roman" w:hAnsi="Arial" w:cs="Arial"/>
                <w:b/>
                <w:bCs/>
                <w:sz w:val="24"/>
                <w:szCs w:val="24"/>
                <w:u w:val="single"/>
                <w:lang w:eastAsia="ar-SA"/>
              </w:rPr>
            </w:pPr>
            <w:r w:rsidRPr="009269DE">
              <w:rPr>
                <w:rFonts w:ascii="Arial" w:eastAsia="Times New Roman" w:hAnsi="Arial" w:cs="Arial"/>
                <w:b/>
                <w:bCs/>
                <w:sz w:val="24"/>
                <w:szCs w:val="24"/>
                <w:u w:val="single"/>
                <w:lang w:eastAsia="ar-SA"/>
              </w:rPr>
              <w:lastRenderedPageBreak/>
              <w:t>Rozdział I.</w:t>
            </w:r>
          </w:p>
          <w:p w14:paraId="30711C4B" w14:textId="3D8E9DD8" w:rsidR="00322E03" w:rsidRPr="009269DE" w:rsidRDefault="00322E03" w:rsidP="009269DE">
            <w:pPr>
              <w:suppressAutoHyphens/>
              <w:spacing w:before="120" w:after="120" w:line="20" w:lineRule="atLeast"/>
              <w:jc w:val="center"/>
              <w:rPr>
                <w:rFonts w:ascii="Arial" w:eastAsia="Times New Roman" w:hAnsi="Arial" w:cs="Arial"/>
                <w:b/>
                <w:bCs/>
                <w:sz w:val="24"/>
                <w:szCs w:val="24"/>
                <w:lang w:eastAsia="ar-SA"/>
              </w:rPr>
            </w:pPr>
            <w:r w:rsidRPr="009269DE">
              <w:rPr>
                <w:rFonts w:ascii="Arial" w:eastAsia="Times New Roman" w:hAnsi="Arial" w:cs="Arial"/>
                <w:b/>
                <w:bCs/>
                <w:sz w:val="24"/>
                <w:szCs w:val="24"/>
                <w:lang w:eastAsia="ar-SA"/>
              </w:rPr>
              <w:t>Nazwa oraz adres Zamawiającego, numer telefonu, adres poczty elektronicznej oraz strony interneto</w:t>
            </w:r>
            <w:r w:rsidR="007953AF" w:rsidRPr="009269DE">
              <w:rPr>
                <w:rFonts w:ascii="Arial" w:eastAsia="Times New Roman" w:hAnsi="Arial" w:cs="Arial"/>
                <w:b/>
                <w:bCs/>
                <w:sz w:val="24"/>
                <w:szCs w:val="24"/>
                <w:lang w:eastAsia="ar-SA"/>
              </w:rPr>
              <w:t>wej prowadzonego postępowania</w:t>
            </w:r>
          </w:p>
        </w:tc>
      </w:tr>
    </w:tbl>
    <w:p w14:paraId="34BD52A7" w14:textId="48DB29B7" w:rsidR="00E35E54" w:rsidRDefault="00AA4585" w:rsidP="009269DE">
      <w:pPr>
        <w:spacing w:before="120" w:after="120" w:line="20" w:lineRule="atLeast"/>
        <w:rPr>
          <w:rFonts w:ascii="Arial" w:eastAsia="Times New Roman" w:hAnsi="Arial" w:cs="Arial"/>
          <w:sz w:val="24"/>
          <w:szCs w:val="24"/>
          <w:lang w:eastAsia="pl-PL"/>
        </w:rPr>
      </w:pPr>
      <w:r w:rsidRPr="009269DE">
        <w:rPr>
          <w:rFonts w:ascii="Arial" w:eastAsia="Times New Roman" w:hAnsi="Arial" w:cs="Arial"/>
          <w:sz w:val="24"/>
          <w:szCs w:val="24"/>
          <w:lang w:eastAsia="pl-PL"/>
        </w:rPr>
        <w:t xml:space="preserve">11 Wojskowy Oddział Gospodarczy w Bydgoszczy </w:t>
      </w:r>
      <w:r w:rsidRPr="009269DE">
        <w:rPr>
          <w:rFonts w:ascii="Arial" w:eastAsia="Times New Roman" w:hAnsi="Arial" w:cs="Arial"/>
          <w:sz w:val="24"/>
          <w:szCs w:val="24"/>
          <w:lang w:eastAsia="pl-PL"/>
        </w:rPr>
        <w:br/>
        <w:t>ul. Gdańska 147, 85-</w:t>
      </w:r>
      <w:r w:rsidR="0000325A">
        <w:rPr>
          <w:rFonts w:ascii="Arial" w:eastAsia="Times New Roman" w:hAnsi="Arial" w:cs="Arial"/>
          <w:sz w:val="24"/>
          <w:szCs w:val="24"/>
          <w:lang w:eastAsia="pl-PL"/>
        </w:rPr>
        <w:t>674</w:t>
      </w:r>
      <w:r w:rsidRPr="009269DE">
        <w:rPr>
          <w:rFonts w:ascii="Arial" w:eastAsia="Times New Roman" w:hAnsi="Arial" w:cs="Arial"/>
          <w:sz w:val="24"/>
          <w:szCs w:val="24"/>
          <w:lang w:eastAsia="pl-PL"/>
        </w:rPr>
        <w:t xml:space="preserve"> Bydgoszcz</w:t>
      </w:r>
      <w:r w:rsidRPr="009269DE">
        <w:rPr>
          <w:rFonts w:ascii="Arial" w:eastAsia="Times New Roman" w:hAnsi="Arial" w:cs="Arial"/>
          <w:sz w:val="24"/>
          <w:szCs w:val="24"/>
          <w:lang w:eastAsia="pl-PL"/>
        </w:rPr>
        <w:br/>
        <w:t xml:space="preserve">NIP: 967-13-54-089 </w:t>
      </w:r>
      <w:r w:rsidRPr="009269DE">
        <w:rPr>
          <w:rFonts w:ascii="Arial" w:eastAsia="Times New Roman" w:hAnsi="Arial" w:cs="Arial"/>
          <w:sz w:val="24"/>
          <w:szCs w:val="24"/>
          <w:lang w:eastAsia="pl-PL"/>
        </w:rPr>
        <w:br/>
        <w:t>REGON:</w:t>
      </w:r>
      <w:r w:rsidR="009C423A" w:rsidRPr="009269DE">
        <w:rPr>
          <w:rFonts w:ascii="Arial" w:eastAsia="Times New Roman" w:hAnsi="Arial" w:cs="Arial"/>
          <w:sz w:val="24"/>
          <w:szCs w:val="24"/>
          <w:lang w:eastAsia="pl-PL"/>
        </w:rPr>
        <w:t xml:space="preserve"> 341260412</w:t>
      </w:r>
    </w:p>
    <w:p w14:paraId="6D205E7E" w14:textId="2659AB65" w:rsidR="00E35E54" w:rsidRPr="009269DE" w:rsidRDefault="006A30CD" w:rsidP="009269DE">
      <w:pPr>
        <w:spacing w:before="120" w:after="120" w:line="20" w:lineRule="atLeast"/>
        <w:rPr>
          <w:rFonts w:ascii="Arial" w:eastAsia="Times New Roman" w:hAnsi="Arial" w:cs="Arial"/>
          <w:sz w:val="24"/>
          <w:szCs w:val="24"/>
          <w:lang w:eastAsia="pl-PL"/>
        </w:rPr>
      </w:pPr>
      <w:r>
        <w:rPr>
          <w:rFonts w:ascii="Arial" w:eastAsia="Times New Roman" w:hAnsi="Arial" w:cs="Arial"/>
          <w:sz w:val="24"/>
          <w:szCs w:val="24"/>
          <w:lang w:eastAsia="pl-PL"/>
        </w:rPr>
        <w:t xml:space="preserve">tel. </w:t>
      </w:r>
      <w:r w:rsidR="00E35E54">
        <w:rPr>
          <w:rFonts w:ascii="Arial" w:eastAsia="Times New Roman" w:hAnsi="Arial" w:cs="Arial"/>
          <w:sz w:val="24"/>
          <w:szCs w:val="24"/>
          <w:lang w:eastAsia="pl-PL"/>
        </w:rPr>
        <w:t>261-411-361</w:t>
      </w:r>
    </w:p>
    <w:p w14:paraId="4E8E3EC5" w14:textId="1B46B8A3" w:rsidR="009C02DF" w:rsidRPr="009C02DF" w:rsidRDefault="00844027" w:rsidP="009269DE">
      <w:pPr>
        <w:suppressAutoHyphens/>
        <w:spacing w:before="120" w:after="120" w:line="20" w:lineRule="atLeast"/>
        <w:jc w:val="both"/>
        <w:rPr>
          <w:rFonts w:ascii="Arial" w:eastAsia="Times New Roman" w:hAnsi="Arial" w:cs="Arial"/>
          <w:bCs/>
          <w:color w:val="0563C1" w:themeColor="hyperlink"/>
          <w:sz w:val="24"/>
          <w:szCs w:val="24"/>
          <w:u w:val="single"/>
          <w:lang w:eastAsia="ar-SA"/>
        </w:rPr>
      </w:pPr>
      <w:r w:rsidRPr="002242C0">
        <w:rPr>
          <w:rFonts w:ascii="Arial" w:eastAsia="Times New Roman" w:hAnsi="Arial" w:cs="Arial"/>
          <w:bCs/>
          <w:sz w:val="24"/>
          <w:szCs w:val="24"/>
          <w:lang w:eastAsia="ar-SA"/>
        </w:rPr>
        <w:t>Adres strony internetowej:</w:t>
      </w:r>
      <w:r w:rsidR="007953AF" w:rsidRPr="002242C0">
        <w:rPr>
          <w:rFonts w:ascii="Arial" w:eastAsia="Times New Roman" w:hAnsi="Arial" w:cs="Arial"/>
          <w:bCs/>
          <w:sz w:val="24"/>
          <w:szCs w:val="24"/>
          <w:lang w:eastAsia="ar-SA"/>
        </w:rPr>
        <w:t xml:space="preserve"> </w:t>
      </w:r>
      <w:r w:rsidRPr="002242C0">
        <w:rPr>
          <w:rFonts w:ascii="Arial" w:eastAsia="Times New Roman" w:hAnsi="Arial" w:cs="Arial"/>
          <w:bCs/>
          <w:sz w:val="24"/>
          <w:szCs w:val="24"/>
          <w:lang w:eastAsia="ar-SA"/>
        </w:rPr>
        <w:tab/>
      </w:r>
      <w:r w:rsidRPr="002242C0">
        <w:rPr>
          <w:rFonts w:ascii="Arial" w:eastAsia="Times New Roman" w:hAnsi="Arial" w:cs="Arial"/>
          <w:bCs/>
          <w:sz w:val="24"/>
          <w:szCs w:val="24"/>
          <w:lang w:eastAsia="ar-SA"/>
        </w:rPr>
        <w:tab/>
      </w:r>
      <w:hyperlink r:id="rId10" w:history="1">
        <w:r w:rsidR="000A0343" w:rsidRPr="002242C0">
          <w:rPr>
            <w:rStyle w:val="Hipercze"/>
            <w:rFonts w:ascii="Arial" w:eastAsia="Times New Roman" w:hAnsi="Arial" w:cs="Arial"/>
            <w:bCs/>
            <w:sz w:val="24"/>
            <w:szCs w:val="24"/>
            <w:lang w:eastAsia="ar-SA"/>
          </w:rPr>
          <w:t>www.11wog.wp.mil.pl</w:t>
        </w:r>
      </w:hyperlink>
      <w:r w:rsidR="003B4C4B">
        <w:rPr>
          <w:rStyle w:val="Hipercze"/>
          <w:rFonts w:ascii="Arial" w:eastAsia="Times New Roman" w:hAnsi="Arial" w:cs="Arial"/>
          <w:bCs/>
          <w:sz w:val="24"/>
          <w:szCs w:val="24"/>
          <w:lang w:eastAsia="ar-SA"/>
        </w:rPr>
        <w:t xml:space="preserve"> </w:t>
      </w:r>
    </w:p>
    <w:p w14:paraId="2F302A40" w14:textId="05E988C3" w:rsidR="00844027" w:rsidRPr="0000325A" w:rsidRDefault="009C423A" w:rsidP="009269DE">
      <w:pPr>
        <w:suppressAutoHyphens/>
        <w:spacing w:before="120" w:after="120" w:line="20" w:lineRule="atLeast"/>
        <w:jc w:val="both"/>
        <w:rPr>
          <w:rFonts w:ascii="Arial" w:eastAsia="Times New Roman" w:hAnsi="Arial" w:cs="Arial"/>
          <w:bCs/>
          <w:sz w:val="24"/>
          <w:szCs w:val="24"/>
          <w:lang w:eastAsia="ar-SA"/>
        </w:rPr>
      </w:pPr>
      <w:r w:rsidRPr="009C423A">
        <w:rPr>
          <w:rFonts w:ascii="Arial" w:eastAsia="Times New Roman" w:hAnsi="Arial" w:cs="Arial"/>
          <w:bCs/>
          <w:sz w:val="24"/>
          <w:szCs w:val="24"/>
          <w:lang w:eastAsia="ar-SA"/>
        </w:rPr>
        <w:t xml:space="preserve">Adres strony internetowej, na której udostępnione będą zmiany i wyjaśnienia treści SWZ oraz inne dokumenty zamówienia bezpośrednio związane z postępowaniem </w:t>
      </w:r>
      <w:r w:rsidR="00CB4A00">
        <w:rPr>
          <w:rFonts w:ascii="Arial" w:eastAsia="Times New Roman" w:hAnsi="Arial" w:cs="Arial"/>
          <w:bCs/>
          <w:sz w:val="24"/>
          <w:szCs w:val="24"/>
          <w:lang w:eastAsia="ar-SA"/>
        </w:rPr>
        <w:br/>
      </w:r>
      <w:r w:rsidRPr="009C423A">
        <w:rPr>
          <w:rFonts w:ascii="Arial" w:eastAsia="Times New Roman" w:hAnsi="Arial" w:cs="Arial"/>
          <w:bCs/>
          <w:sz w:val="24"/>
          <w:szCs w:val="24"/>
          <w:lang w:eastAsia="ar-SA"/>
        </w:rPr>
        <w:t>o udzielenie zamówienia</w:t>
      </w:r>
      <w:r w:rsidR="00844027" w:rsidRPr="002242C0">
        <w:rPr>
          <w:rFonts w:ascii="Arial" w:eastAsia="Times New Roman" w:hAnsi="Arial" w:cs="Arial"/>
          <w:bCs/>
          <w:sz w:val="24"/>
          <w:szCs w:val="24"/>
          <w:lang w:eastAsia="ar-SA"/>
        </w:rPr>
        <w:t>:</w:t>
      </w:r>
      <w:r w:rsidR="00844027" w:rsidRPr="002242C0">
        <w:rPr>
          <w:rFonts w:ascii="Arial" w:eastAsia="Times New Roman" w:hAnsi="Arial" w:cs="Arial"/>
          <w:bCs/>
          <w:sz w:val="24"/>
          <w:szCs w:val="24"/>
          <w:lang w:eastAsia="ar-SA"/>
        </w:rPr>
        <w:tab/>
      </w:r>
      <w:r w:rsidR="007953AF" w:rsidRPr="0000325A">
        <w:rPr>
          <w:rFonts w:ascii="Arial" w:eastAsia="Times New Roman" w:hAnsi="Arial" w:cs="Arial"/>
          <w:bCs/>
          <w:sz w:val="24"/>
          <w:szCs w:val="24"/>
          <w:lang w:eastAsia="ar-SA"/>
        </w:rPr>
        <w:t xml:space="preserve"> </w:t>
      </w:r>
      <w:r w:rsidR="0000325A" w:rsidRPr="0000325A">
        <w:rPr>
          <w:rFonts w:ascii="Arial" w:hAnsi="Arial" w:cs="Arial"/>
          <w:color w:val="666666"/>
          <w:sz w:val="24"/>
          <w:szCs w:val="24"/>
          <w:shd w:val="clear" w:color="auto" w:fill="FFFFFF"/>
        </w:rPr>
        <w:t> </w:t>
      </w:r>
      <w:hyperlink r:id="rId11" w:history="1">
        <w:r w:rsidR="0000325A" w:rsidRPr="0000325A">
          <w:rPr>
            <w:rFonts w:ascii="Arial" w:hAnsi="Arial" w:cs="Arial"/>
            <w:color w:val="23527C"/>
            <w:sz w:val="24"/>
            <w:szCs w:val="24"/>
            <w:u w:val="single"/>
            <w:shd w:val="clear" w:color="auto" w:fill="FFFFFF"/>
          </w:rPr>
          <w:t>https://platformazakupowa.pl/transakcja/1024046</w:t>
        </w:r>
      </w:hyperlink>
    </w:p>
    <w:p w14:paraId="5F8A05B9" w14:textId="64E3B66B" w:rsidR="00B6547F" w:rsidRPr="002242C0" w:rsidRDefault="00B6547F" w:rsidP="009269DE">
      <w:pPr>
        <w:suppressAutoHyphens/>
        <w:spacing w:before="120" w:after="120" w:line="20" w:lineRule="atLeast"/>
        <w:jc w:val="both"/>
        <w:rPr>
          <w:rFonts w:ascii="Arial" w:eastAsia="Times New Roman" w:hAnsi="Arial" w:cs="Arial"/>
          <w:bCs/>
          <w:sz w:val="24"/>
          <w:szCs w:val="24"/>
          <w:lang w:eastAsia="ar-SA"/>
        </w:rPr>
      </w:pPr>
      <w:r w:rsidRPr="002242C0">
        <w:rPr>
          <w:rFonts w:ascii="Arial" w:eastAsia="Times New Roman" w:hAnsi="Arial" w:cs="Arial"/>
          <w:bCs/>
          <w:sz w:val="24"/>
          <w:szCs w:val="24"/>
          <w:lang w:eastAsia="ar-SA"/>
        </w:rPr>
        <w:t>Uwaga! Zamawiający przypomina, że w toku postępowania zgodnie z art. 61 ust. 2 ustawy PZP komunikacja ustna dopuszczalna jest jedynie w toku negocjacji lub dialogu oraz</w:t>
      </w:r>
      <w:r w:rsidR="00CB4A00">
        <w:rPr>
          <w:rFonts w:ascii="Arial" w:eastAsia="Times New Roman" w:hAnsi="Arial" w:cs="Arial"/>
          <w:bCs/>
          <w:sz w:val="24"/>
          <w:szCs w:val="24"/>
          <w:lang w:eastAsia="ar-SA"/>
        </w:rPr>
        <w:tab/>
      </w:r>
      <w:r w:rsidRPr="002242C0">
        <w:rPr>
          <w:rFonts w:ascii="Arial" w:eastAsia="Times New Roman" w:hAnsi="Arial" w:cs="Arial"/>
          <w:bCs/>
          <w:sz w:val="24"/>
          <w:szCs w:val="24"/>
          <w:lang w:eastAsia="ar-SA"/>
        </w:rPr>
        <w:t xml:space="preserve"> w odniesieniu do informacji, które nie są istotne. Zasady dotyczące sposobu komunikowania się zostały </w:t>
      </w:r>
      <w:r w:rsidR="00AB24E0">
        <w:rPr>
          <w:rFonts w:ascii="Arial" w:eastAsia="Times New Roman" w:hAnsi="Arial" w:cs="Arial"/>
          <w:bCs/>
          <w:sz w:val="24"/>
          <w:szCs w:val="24"/>
          <w:lang w:eastAsia="ar-SA"/>
        </w:rPr>
        <w:t xml:space="preserve">przez Zamawiającego umieszczone </w:t>
      </w:r>
      <w:r w:rsidRPr="002242C0">
        <w:rPr>
          <w:rFonts w:ascii="Arial" w:eastAsia="Times New Roman" w:hAnsi="Arial" w:cs="Arial"/>
          <w:bCs/>
          <w:sz w:val="24"/>
          <w:szCs w:val="24"/>
          <w:lang w:eastAsia="ar-SA"/>
        </w:rPr>
        <w:t>w Rozdziale IX SWZ.</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2242C0" w14:paraId="0EC4D780" w14:textId="77777777" w:rsidTr="009269DE">
        <w:tc>
          <w:tcPr>
            <w:tcW w:w="9060" w:type="dxa"/>
            <w:shd w:val="clear" w:color="auto" w:fill="FBE4D5" w:themeFill="accent2" w:themeFillTint="33"/>
          </w:tcPr>
          <w:p w14:paraId="0171705C" w14:textId="77777777" w:rsidR="009269DE" w:rsidRPr="009269DE" w:rsidRDefault="009269DE" w:rsidP="009269DE">
            <w:pPr>
              <w:suppressAutoHyphens/>
              <w:spacing w:before="120" w:after="120" w:line="20" w:lineRule="atLeast"/>
              <w:jc w:val="center"/>
              <w:rPr>
                <w:rFonts w:ascii="Arial" w:eastAsia="Times New Roman" w:hAnsi="Arial" w:cs="Arial"/>
                <w:b/>
                <w:bCs/>
                <w:sz w:val="24"/>
                <w:szCs w:val="24"/>
                <w:u w:val="single"/>
                <w:lang w:eastAsia="ar-SA"/>
              </w:rPr>
            </w:pPr>
            <w:r w:rsidRPr="009269DE">
              <w:rPr>
                <w:rFonts w:ascii="Arial" w:eastAsia="Times New Roman" w:hAnsi="Arial" w:cs="Arial"/>
                <w:b/>
                <w:bCs/>
                <w:sz w:val="24"/>
                <w:szCs w:val="24"/>
                <w:u w:val="single"/>
                <w:lang w:eastAsia="ar-SA"/>
              </w:rPr>
              <w:t>Rozdział II.</w:t>
            </w:r>
          </w:p>
          <w:p w14:paraId="62987B73" w14:textId="1B8C1A7F" w:rsidR="00322E03" w:rsidRPr="009269DE" w:rsidRDefault="009C423A" w:rsidP="009269DE">
            <w:pPr>
              <w:suppressAutoHyphens/>
              <w:spacing w:before="120" w:after="120" w:line="20" w:lineRule="atLeast"/>
              <w:jc w:val="center"/>
              <w:rPr>
                <w:rFonts w:ascii="Arial" w:eastAsia="Times New Roman" w:hAnsi="Arial" w:cs="Arial"/>
                <w:b/>
                <w:bCs/>
                <w:sz w:val="24"/>
                <w:szCs w:val="24"/>
                <w:lang w:eastAsia="ar-SA"/>
              </w:rPr>
            </w:pPr>
            <w:r w:rsidRPr="009269DE">
              <w:rPr>
                <w:rFonts w:ascii="Arial" w:eastAsia="Times New Roman" w:hAnsi="Arial" w:cs="Arial"/>
                <w:b/>
                <w:bCs/>
                <w:sz w:val="24"/>
                <w:szCs w:val="24"/>
                <w:lang w:eastAsia="ar-SA"/>
              </w:rPr>
              <w:t>Postanowienia ogólne</w:t>
            </w:r>
          </w:p>
        </w:tc>
      </w:tr>
    </w:tbl>
    <w:p w14:paraId="1E95404A" w14:textId="6A1CA1B4" w:rsidR="009C02DF" w:rsidRDefault="009C02DF" w:rsidP="009C02DF">
      <w:pPr>
        <w:suppressAutoHyphens/>
        <w:spacing w:after="0" w:line="240" w:lineRule="auto"/>
        <w:jc w:val="both"/>
        <w:rPr>
          <w:rFonts w:ascii="Arial" w:hAnsi="Arial" w:cs="Arial"/>
          <w:sz w:val="24"/>
          <w:szCs w:val="24"/>
        </w:rPr>
      </w:pPr>
    </w:p>
    <w:p w14:paraId="1822CD9D" w14:textId="13CC458F" w:rsidR="009C423A" w:rsidRPr="009C423A" w:rsidRDefault="009C423A" w:rsidP="009C02DF">
      <w:pPr>
        <w:suppressAutoHyphens/>
        <w:spacing w:before="120" w:after="120" w:line="240" w:lineRule="auto"/>
        <w:jc w:val="both"/>
        <w:rPr>
          <w:rFonts w:ascii="Arial" w:hAnsi="Arial" w:cs="Arial"/>
          <w:sz w:val="24"/>
          <w:szCs w:val="24"/>
        </w:rPr>
      </w:pPr>
      <w:r w:rsidRPr="009C423A">
        <w:rPr>
          <w:rFonts w:ascii="Arial" w:hAnsi="Arial" w:cs="Arial"/>
          <w:sz w:val="24"/>
          <w:szCs w:val="24"/>
        </w:rPr>
        <w:t xml:space="preserve">Ilekroć w Specyfikacji Warunków Zamówienia - zwanej dalej SWZ i innych dokumentach dotyczących niniejszego postępowania mowa jest o: </w:t>
      </w:r>
    </w:p>
    <w:p w14:paraId="667F834D" w14:textId="256FDB50" w:rsidR="005713DA" w:rsidRPr="005713DA" w:rsidRDefault="009C423A" w:rsidP="00FE03B0">
      <w:pPr>
        <w:pStyle w:val="Akapitzlist"/>
        <w:numPr>
          <w:ilvl w:val="0"/>
          <w:numId w:val="21"/>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b/>
          <w:sz w:val="24"/>
          <w:szCs w:val="24"/>
        </w:rPr>
        <w:t>ustawie Prawo zamówień publicznych - zwanej dalej ustawą</w:t>
      </w:r>
      <w:r w:rsidR="00D91E98">
        <w:rPr>
          <w:rFonts w:ascii="Arial" w:hAnsi="Arial" w:cs="Arial"/>
          <w:b/>
          <w:sz w:val="24"/>
          <w:szCs w:val="24"/>
        </w:rPr>
        <w:t xml:space="preserve"> P</w:t>
      </w:r>
      <w:r w:rsidR="009269DE" w:rsidRPr="005713DA">
        <w:rPr>
          <w:rFonts w:ascii="Arial" w:hAnsi="Arial" w:cs="Arial"/>
          <w:b/>
          <w:sz w:val="24"/>
          <w:szCs w:val="24"/>
        </w:rPr>
        <w:t>zp</w:t>
      </w:r>
      <w:r w:rsidR="00AB24E0">
        <w:rPr>
          <w:rFonts w:ascii="Arial" w:hAnsi="Arial" w:cs="Arial"/>
          <w:b/>
          <w:sz w:val="24"/>
          <w:szCs w:val="24"/>
        </w:rPr>
        <w:t>/</w:t>
      </w:r>
      <w:r w:rsidR="00D91E98">
        <w:rPr>
          <w:rFonts w:ascii="Arial" w:hAnsi="Arial" w:cs="Arial"/>
          <w:b/>
          <w:sz w:val="24"/>
          <w:szCs w:val="24"/>
        </w:rPr>
        <w:t>P</w:t>
      </w:r>
      <w:r w:rsidR="00E45C9B">
        <w:rPr>
          <w:rFonts w:ascii="Arial" w:hAnsi="Arial" w:cs="Arial"/>
          <w:b/>
          <w:sz w:val="24"/>
          <w:szCs w:val="24"/>
        </w:rPr>
        <w:t>zp</w:t>
      </w:r>
      <w:r w:rsidRPr="005713DA">
        <w:rPr>
          <w:rFonts w:ascii="Arial" w:hAnsi="Arial" w:cs="Arial"/>
          <w:b/>
          <w:sz w:val="24"/>
          <w:szCs w:val="24"/>
        </w:rPr>
        <w:t>,</w:t>
      </w:r>
      <w:r w:rsidRPr="005713DA">
        <w:rPr>
          <w:rFonts w:ascii="Arial" w:hAnsi="Arial" w:cs="Arial"/>
          <w:sz w:val="24"/>
          <w:szCs w:val="24"/>
        </w:rPr>
        <w:t xml:space="preserve"> należy przez to rozumieć ustawę z dnia 11 września 2019 r. - Prawo zamówień publicznych </w:t>
      </w:r>
      <w:r w:rsidRPr="005713DA">
        <w:rPr>
          <w:rFonts w:ascii="Arial" w:eastAsia="Times New Roman" w:hAnsi="Arial" w:cs="Arial"/>
          <w:bCs/>
          <w:color w:val="000000"/>
          <w:sz w:val="24"/>
          <w:szCs w:val="24"/>
          <w:lang w:eastAsia="ar-SA"/>
        </w:rPr>
        <w:t>(Dz. U. z 20</w:t>
      </w:r>
      <w:r w:rsidR="00382EB9">
        <w:rPr>
          <w:rFonts w:ascii="Arial" w:eastAsia="Times New Roman" w:hAnsi="Arial" w:cs="Arial"/>
          <w:bCs/>
          <w:color w:val="000000"/>
          <w:sz w:val="24"/>
          <w:szCs w:val="24"/>
          <w:lang w:eastAsia="ar-SA"/>
        </w:rPr>
        <w:t>2</w:t>
      </w:r>
      <w:r w:rsidR="00AA69AD">
        <w:rPr>
          <w:rFonts w:ascii="Arial" w:eastAsia="Times New Roman" w:hAnsi="Arial" w:cs="Arial"/>
          <w:bCs/>
          <w:color w:val="000000"/>
          <w:sz w:val="24"/>
          <w:szCs w:val="24"/>
          <w:lang w:eastAsia="ar-SA"/>
        </w:rPr>
        <w:t>4</w:t>
      </w:r>
      <w:r w:rsidRPr="005713DA">
        <w:rPr>
          <w:rFonts w:ascii="Arial" w:eastAsia="Times New Roman" w:hAnsi="Arial" w:cs="Arial"/>
          <w:bCs/>
          <w:color w:val="000000"/>
          <w:sz w:val="24"/>
          <w:szCs w:val="24"/>
          <w:lang w:eastAsia="ar-SA"/>
        </w:rPr>
        <w:t xml:space="preserve"> r., poz. </w:t>
      </w:r>
      <w:r w:rsidR="00AA69AD">
        <w:rPr>
          <w:rFonts w:ascii="Arial" w:eastAsia="Times New Roman" w:hAnsi="Arial" w:cs="Arial"/>
          <w:bCs/>
          <w:color w:val="000000"/>
          <w:sz w:val="24"/>
          <w:szCs w:val="24"/>
          <w:lang w:eastAsia="ar-SA"/>
        </w:rPr>
        <w:t>132</w:t>
      </w:r>
      <w:r w:rsidR="0000325A">
        <w:rPr>
          <w:rFonts w:ascii="Arial" w:eastAsia="Times New Roman" w:hAnsi="Arial" w:cs="Arial"/>
          <w:bCs/>
          <w:color w:val="000000"/>
          <w:sz w:val="24"/>
          <w:szCs w:val="24"/>
          <w:lang w:eastAsia="ar-SA"/>
        </w:rPr>
        <w:t>0</w:t>
      </w:r>
      <w:r w:rsidRPr="005713DA">
        <w:rPr>
          <w:rFonts w:ascii="Arial" w:eastAsia="Times New Roman" w:hAnsi="Arial" w:cs="Arial"/>
          <w:bCs/>
          <w:color w:val="000000"/>
          <w:sz w:val="24"/>
          <w:szCs w:val="24"/>
          <w:lang w:eastAsia="ar-SA"/>
        </w:rPr>
        <w:t xml:space="preserve">) </w:t>
      </w:r>
    </w:p>
    <w:p w14:paraId="271E6A22" w14:textId="730A6271" w:rsidR="005713DA" w:rsidRDefault="009C423A" w:rsidP="00AA69AD">
      <w:pPr>
        <w:pStyle w:val="Akapitzlist"/>
        <w:numPr>
          <w:ilvl w:val="0"/>
          <w:numId w:val="21"/>
        </w:numPr>
        <w:suppressAutoHyphens/>
        <w:spacing w:before="120" w:after="120" w:line="20" w:lineRule="atLeast"/>
        <w:ind w:left="426" w:hanging="66"/>
        <w:contextualSpacing w:val="0"/>
        <w:jc w:val="both"/>
        <w:rPr>
          <w:rFonts w:ascii="Arial" w:hAnsi="Arial" w:cs="Arial"/>
          <w:sz w:val="24"/>
          <w:szCs w:val="24"/>
        </w:rPr>
      </w:pPr>
      <w:r w:rsidRPr="005713DA">
        <w:rPr>
          <w:rFonts w:ascii="Arial" w:hAnsi="Arial" w:cs="Arial"/>
          <w:b/>
          <w:sz w:val="24"/>
          <w:szCs w:val="24"/>
        </w:rPr>
        <w:t>ofercie</w:t>
      </w:r>
      <w:r w:rsidRPr="005713DA">
        <w:rPr>
          <w:rFonts w:ascii="Arial" w:hAnsi="Arial" w:cs="Arial"/>
          <w:sz w:val="24"/>
          <w:szCs w:val="24"/>
        </w:rPr>
        <w:t xml:space="preserve">, należy przez to rozumieć ofertę złożoną w formie elektronicznej </w:t>
      </w:r>
      <w:r w:rsidR="00146BD5">
        <w:rPr>
          <w:rFonts w:ascii="Arial" w:hAnsi="Arial" w:cs="Arial"/>
          <w:sz w:val="24"/>
          <w:szCs w:val="24"/>
        </w:rPr>
        <w:br/>
      </w:r>
      <w:r w:rsidRPr="005713DA">
        <w:rPr>
          <w:rFonts w:ascii="Arial" w:hAnsi="Arial" w:cs="Arial"/>
          <w:sz w:val="24"/>
          <w:szCs w:val="24"/>
        </w:rPr>
        <w:t xml:space="preserve">za pośrednictwem Platformy zakupowej dostępnej pod adresem </w:t>
      </w:r>
      <w:r w:rsidR="0000325A" w:rsidRPr="0000325A">
        <w:rPr>
          <w:rFonts w:ascii="Arial" w:hAnsi="Arial" w:cs="Arial"/>
          <w:color w:val="666666"/>
          <w:sz w:val="19"/>
          <w:szCs w:val="19"/>
          <w:shd w:val="clear" w:color="auto" w:fill="FFFFFF"/>
        </w:rPr>
        <w:t> </w:t>
      </w:r>
      <w:hyperlink r:id="rId12" w:history="1">
        <w:r w:rsidR="0000325A" w:rsidRPr="0000325A">
          <w:rPr>
            <w:rFonts w:ascii="Arial" w:hAnsi="Arial" w:cs="Arial"/>
            <w:color w:val="23527C"/>
            <w:sz w:val="24"/>
            <w:szCs w:val="24"/>
            <w:u w:val="single"/>
            <w:shd w:val="clear" w:color="auto" w:fill="FFFFFF"/>
          </w:rPr>
          <w:t>https://platformazakupowa.pl/transakcja/1024046</w:t>
        </w:r>
      </w:hyperlink>
      <w:r w:rsidR="0000325A">
        <w:t xml:space="preserve"> </w:t>
      </w:r>
      <w:r w:rsidRPr="005713DA">
        <w:rPr>
          <w:rFonts w:ascii="Arial" w:eastAsia="Times New Roman" w:hAnsi="Arial" w:cs="Arial"/>
          <w:bCs/>
          <w:sz w:val="24"/>
          <w:szCs w:val="24"/>
          <w:lang w:eastAsia="ar-SA"/>
        </w:rPr>
        <w:tab/>
      </w:r>
      <w:r w:rsidR="00382EB9">
        <w:rPr>
          <w:rFonts w:ascii="Arial" w:hAnsi="Arial" w:cs="Arial"/>
          <w:sz w:val="24"/>
          <w:szCs w:val="24"/>
        </w:rPr>
        <w:t xml:space="preserve">, </w:t>
      </w:r>
      <w:r w:rsidR="008004FC">
        <w:rPr>
          <w:rFonts w:ascii="Arial" w:hAnsi="Arial" w:cs="Arial"/>
          <w:sz w:val="24"/>
          <w:szCs w:val="24"/>
        </w:rPr>
        <w:t>zwaną dalej „Platformą” wraz</w:t>
      </w:r>
      <w:r w:rsidR="00382EB9">
        <w:rPr>
          <w:rFonts w:ascii="Arial" w:hAnsi="Arial" w:cs="Arial"/>
          <w:sz w:val="24"/>
          <w:szCs w:val="24"/>
        </w:rPr>
        <w:tab/>
        <w:t xml:space="preserve"> </w:t>
      </w:r>
      <w:r w:rsidRPr="005713DA">
        <w:rPr>
          <w:rFonts w:ascii="Arial" w:hAnsi="Arial" w:cs="Arial"/>
          <w:sz w:val="24"/>
          <w:szCs w:val="24"/>
        </w:rPr>
        <w:t xml:space="preserve">z wymaganymi przez Zamawiającego dokumentami </w:t>
      </w:r>
      <w:r w:rsidR="0000325A">
        <w:rPr>
          <w:rFonts w:ascii="Arial" w:hAnsi="Arial" w:cs="Arial"/>
          <w:sz w:val="24"/>
          <w:szCs w:val="24"/>
        </w:rPr>
        <w:br/>
      </w:r>
      <w:r w:rsidRPr="005713DA">
        <w:rPr>
          <w:rFonts w:ascii="Arial" w:hAnsi="Arial" w:cs="Arial"/>
          <w:sz w:val="24"/>
          <w:szCs w:val="24"/>
        </w:rPr>
        <w:t>i oświadczeniami określonymi</w:t>
      </w:r>
      <w:r w:rsidR="00382EB9">
        <w:rPr>
          <w:rFonts w:ascii="Arial" w:hAnsi="Arial" w:cs="Arial"/>
          <w:sz w:val="24"/>
          <w:szCs w:val="24"/>
        </w:rPr>
        <w:tab/>
      </w:r>
      <w:r w:rsidR="00CB4A00">
        <w:rPr>
          <w:rFonts w:ascii="Arial" w:hAnsi="Arial" w:cs="Arial"/>
          <w:sz w:val="24"/>
          <w:szCs w:val="24"/>
        </w:rPr>
        <w:t xml:space="preserve"> w </w:t>
      </w:r>
      <w:r w:rsidRPr="005713DA">
        <w:rPr>
          <w:rFonts w:ascii="Arial" w:hAnsi="Arial" w:cs="Arial"/>
          <w:sz w:val="24"/>
          <w:szCs w:val="24"/>
        </w:rPr>
        <w:t>SWZ,</w:t>
      </w:r>
      <w:r w:rsidR="00CB4A00">
        <w:rPr>
          <w:rFonts w:ascii="Arial" w:hAnsi="Arial" w:cs="Arial"/>
          <w:sz w:val="24"/>
          <w:szCs w:val="24"/>
        </w:rPr>
        <w:tab/>
      </w:r>
      <w:r w:rsidRPr="005713DA">
        <w:rPr>
          <w:rFonts w:ascii="Arial" w:hAnsi="Arial" w:cs="Arial"/>
          <w:sz w:val="24"/>
          <w:szCs w:val="24"/>
        </w:rPr>
        <w:t xml:space="preserve"> podpisaną w formie elektronicznej lub </w:t>
      </w:r>
      <w:r w:rsidR="0000325A">
        <w:rPr>
          <w:rFonts w:ascii="Arial" w:hAnsi="Arial" w:cs="Arial"/>
          <w:sz w:val="24"/>
          <w:szCs w:val="24"/>
        </w:rPr>
        <w:br/>
      </w:r>
      <w:r w:rsidRPr="005713DA">
        <w:rPr>
          <w:rFonts w:ascii="Arial" w:hAnsi="Arial" w:cs="Arial"/>
          <w:sz w:val="24"/>
          <w:szCs w:val="24"/>
        </w:rPr>
        <w:t xml:space="preserve">w postaci elektronicznej opatrzonej podpisem zaufanym lub podpisem osobistym przez osobę uprawnioną; </w:t>
      </w:r>
    </w:p>
    <w:p w14:paraId="7E075B72" w14:textId="39666A6A" w:rsidR="005713DA" w:rsidRDefault="009C423A" w:rsidP="00FE03B0">
      <w:pPr>
        <w:pStyle w:val="Akapitzlist"/>
        <w:numPr>
          <w:ilvl w:val="0"/>
          <w:numId w:val="21"/>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b/>
          <w:sz w:val="24"/>
          <w:szCs w:val="24"/>
        </w:rPr>
        <w:t>osobie uprawnionej</w:t>
      </w:r>
      <w:r w:rsidRPr="005713DA">
        <w:rPr>
          <w:rFonts w:ascii="Arial" w:hAnsi="Arial" w:cs="Arial"/>
          <w:sz w:val="24"/>
          <w:szCs w:val="24"/>
        </w:rPr>
        <w:t xml:space="preserve">, należy przez to rozumieć osobę uprawnioną </w:t>
      </w:r>
      <w:r w:rsidR="00146BD5">
        <w:rPr>
          <w:rFonts w:ascii="Arial" w:hAnsi="Arial" w:cs="Arial"/>
          <w:sz w:val="24"/>
          <w:szCs w:val="24"/>
        </w:rPr>
        <w:br/>
      </w:r>
      <w:r w:rsidRPr="005713DA">
        <w:rPr>
          <w:rFonts w:ascii="Arial" w:hAnsi="Arial" w:cs="Arial"/>
          <w:sz w:val="24"/>
          <w:szCs w:val="24"/>
        </w:rPr>
        <w:t xml:space="preserve">do reprezentowania </w:t>
      </w:r>
      <w:r w:rsidR="00F544FD">
        <w:rPr>
          <w:rFonts w:ascii="Arial" w:hAnsi="Arial" w:cs="Arial"/>
          <w:sz w:val="24"/>
          <w:szCs w:val="24"/>
        </w:rPr>
        <w:t>W</w:t>
      </w:r>
      <w:r w:rsidRPr="005713DA">
        <w:rPr>
          <w:rFonts w:ascii="Arial" w:hAnsi="Arial" w:cs="Arial"/>
          <w:sz w:val="24"/>
          <w:szCs w:val="24"/>
        </w:rPr>
        <w:t xml:space="preserve">ykonawcy, której uprawnienie </w:t>
      </w:r>
      <w:r w:rsidR="000B73DD">
        <w:rPr>
          <w:rFonts w:ascii="Arial" w:hAnsi="Arial" w:cs="Arial"/>
          <w:sz w:val="24"/>
          <w:szCs w:val="24"/>
        </w:rPr>
        <w:t>W</w:t>
      </w:r>
      <w:r w:rsidRPr="005713DA">
        <w:rPr>
          <w:rFonts w:ascii="Arial" w:hAnsi="Arial" w:cs="Arial"/>
          <w:sz w:val="24"/>
          <w:szCs w:val="24"/>
        </w:rPr>
        <w:t>ykonawca obowiązany jest odpowiednio udokumentować. W przypadku podpisania oferty lub załączników lub innych dokumentów składanych w toku postępowania przez osobę, której umocowanie nie wynika z dokumentów rejestrowych, tj. bez umocowania prawnego</w:t>
      </w:r>
      <w:r w:rsidR="00CB4A00">
        <w:rPr>
          <w:rFonts w:ascii="Arial" w:hAnsi="Arial" w:cs="Arial"/>
          <w:sz w:val="24"/>
          <w:szCs w:val="24"/>
        </w:rPr>
        <w:tab/>
      </w:r>
      <w:r w:rsidRPr="005713DA">
        <w:rPr>
          <w:rFonts w:ascii="Arial" w:hAnsi="Arial" w:cs="Arial"/>
          <w:sz w:val="24"/>
          <w:szCs w:val="24"/>
        </w:rPr>
        <w:t xml:space="preserve"> do reprezentacji Wykonawcy, dla uznania ważności oferta musi zawierać: </w:t>
      </w:r>
    </w:p>
    <w:p w14:paraId="65C7BC6F" w14:textId="026CEF7C" w:rsidR="005713DA" w:rsidRDefault="009C423A" w:rsidP="0000325A">
      <w:pPr>
        <w:pStyle w:val="Akapitzlist"/>
        <w:suppressAutoHyphens/>
        <w:spacing w:before="120" w:after="120" w:line="20" w:lineRule="atLeast"/>
        <w:ind w:left="851" w:hanging="425"/>
        <w:contextualSpacing w:val="0"/>
        <w:jc w:val="both"/>
        <w:rPr>
          <w:rFonts w:ascii="Arial" w:hAnsi="Arial" w:cs="Arial"/>
          <w:sz w:val="24"/>
          <w:szCs w:val="24"/>
        </w:rPr>
      </w:pPr>
      <w:r w:rsidRPr="005713DA">
        <w:rPr>
          <w:rFonts w:ascii="Arial" w:hAnsi="Arial" w:cs="Arial"/>
          <w:sz w:val="24"/>
          <w:szCs w:val="24"/>
        </w:rPr>
        <w:t>a)</w:t>
      </w:r>
      <w:r w:rsidR="0000325A">
        <w:rPr>
          <w:rFonts w:ascii="Arial" w:hAnsi="Arial" w:cs="Arial"/>
          <w:sz w:val="24"/>
          <w:szCs w:val="24"/>
        </w:rPr>
        <w:tab/>
      </w:r>
      <w:r w:rsidR="0000325A">
        <w:rPr>
          <w:rFonts w:ascii="Arial" w:hAnsi="Arial" w:cs="Arial"/>
          <w:sz w:val="24"/>
          <w:szCs w:val="24"/>
        </w:rPr>
        <w:tab/>
      </w:r>
      <w:r w:rsidR="0000325A">
        <w:rPr>
          <w:rFonts w:ascii="Arial" w:hAnsi="Arial" w:cs="Arial"/>
          <w:sz w:val="24"/>
          <w:szCs w:val="24"/>
        </w:rPr>
        <w:tab/>
      </w:r>
      <w:r w:rsidRPr="005713DA">
        <w:rPr>
          <w:rFonts w:ascii="Arial" w:hAnsi="Arial" w:cs="Arial"/>
          <w:sz w:val="24"/>
          <w:szCs w:val="24"/>
        </w:rPr>
        <w:t xml:space="preserve">oryginał stosownego pełnomocnictwa w postaci dokumentu elektronicznego </w:t>
      </w:r>
      <w:r w:rsidR="00146BD5">
        <w:rPr>
          <w:rFonts w:ascii="Arial" w:hAnsi="Arial" w:cs="Arial"/>
          <w:sz w:val="24"/>
          <w:szCs w:val="24"/>
        </w:rPr>
        <w:br/>
      </w:r>
      <w:r w:rsidRPr="005713DA">
        <w:rPr>
          <w:rFonts w:ascii="Arial" w:hAnsi="Arial" w:cs="Arial"/>
          <w:sz w:val="24"/>
          <w:szCs w:val="24"/>
        </w:rPr>
        <w:t>(tj. podpisanego kwalifikowanym podpisem elektronicznym, podpisem zaufanym lub podpisem osobistym przez o</w:t>
      </w:r>
      <w:r w:rsidR="008004FC">
        <w:rPr>
          <w:rFonts w:ascii="Arial" w:hAnsi="Arial" w:cs="Arial"/>
          <w:sz w:val="24"/>
          <w:szCs w:val="24"/>
        </w:rPr>
        <w:t>soby, których umocowanie wynika</w:t>
      </w:r>
      <w:r w:rsidR="008004FC">
        <w:rPr>
          <w:rFonts w:ascii="Arial" w:hAnsi="Arial" w:cs="Arial"/>
          <w:sz w:val="24"/>
          <w:szCs w:val="24"/>
        </w:rPr>
        <w:br/>
      </w:r>
      <w:r w:rsidR="00146BD5">
        <w:rPr>
          <w:rFonts w:ascii="Arial" w:hAnsi="Arial" w:cs="Arial"/>
          <w:sz w:val="24"/>
          <w:szCs w:val="24"/>
        </w:rPr>
        <w:t xml:space="preserve">z dokumentów rejestrowych) </w:t>
      </w:r>
      <w:r w:rsidRPr="005713DA">
        <w:rPr>
          <w:rFonts w:ascii="Arial" w:hAnsi="Arial" w:cs="Arial"/>
          <w:sz w:val="24"/>
          <w:szCs w:val="24"/>
        </w:rPr>
        <w:t xml:space="preserve"> </w:t>
      </w:r>
    </w:p>
    <w:p w14:paraId="5D9E10C9" w14:textId="2FD6F802" w:rsidR="005713DA" w:rsidRDefault="009C423A" w:rsidP="0000325A">
      <w:pPr>
        <w:pStyle w:val="Akapitzlist"/>
        <w:suppressAutoHyphens/>
        <w:spacing w:before="120" w:after="120" w:line="20" w:lineRule="atLeast"/>
        <w:ind w:left="851" w:hanging="425"/>
        <w:contextualSpacing w:val="0"/>
        <w:jc w:val="both"/>
        <w:rPr>
          <w:rFonts w:ascii="Arial" w:hAnsi="Arial" w:cs="Arial"/>
          <w:sz w:val="24"/>
          <w:szCs w:val="24"/>
        </w:rPr>
      </w:pPr>
      <w:r w:rsidRPr="005713DA">
        <w:rPr>
          <w:rFonts w:ascii="Arial" w:hAnsi="Arial" w:cs="Arial"/>
          <w:sz w:val="24"/>
          <w:szCs w:val="24"/>
        </w:rPr>
        <w:lastRenderedPageBreak/>
        <w:t>b)</w:t>
      </w:r>
      <w:r w:rsidR="0000325A">
        <w:rPr>
          <w:rFonts w:ascii="Arial" w:hAnsi="Arial" w:cs="Arial"/>
          <w:sz w:val="24"/>
          <w:szCs w:val="24"/>
        </w:rPr>
        <w:tab/>
      </w:r>
      <w:r w:rsidR="0000325A">
        <w:rPr>
          <w:rFonts w:ascii="Arial" w:hAnsi="Arial" w:cs="Arial"/>
          <w:sz w:val="24"/>
          <w:szCs w:val="24"/>
        </w:rPr>
        <w:tab/>
      </w:r>
      <w:r w:rsidRPr="005713DA">
        <w:rPr>
          <w:rFonts w:ascii="Arial" w:hAnsi="Arial" w:cs="Arial"/>
          <w:sz w:val="24"/>
          <w:szCs w:val="24"/>
        </w:rPr>
        <w:t xml:space="preserve">elektroniczne poświadczenie zgodności pełnomocnictwa z okazanym dokumentem w postaci papierowej, które notariusz opatruje kwalifikowanym podpisem elektronicznym na podstawie art. 97 § 2 Prawa o notariacie lub </w:t>
      </w:r>
    </w:p>
    <w:p w14:paraId="6E671EA9" w14:textId="7CC71BC7" w:rsidR="005713DA" w:rsidRDefault="009C423A" w:rsidP="0000325A">
      <w:pPr>
        <w:pStyle w:val="Akapitzlist"/>
        <w:suppressAutoHyphens/>
        <w:spacing w:before="120" w:after="120" w:line="20" w:lineRule="atLeast"/>
        <w:ind w:left="851" w:hanging="425"/>
        <w:contextualSpacing w:val="0"/>
        <w:jc w:val="both"/>
        <w:rPr>
          <w:rFonts w:ascii="Arial" w:hAnsi="Arial" w:cs="Arial"/>
          <w:sz w:val="24"/>
          <w:szCs w:val="24"/>
        </w:rPr>
      </w:pPr>
      <w:r w:rsidRPr="005713DA">
        <w:rPr>
          <w:rFonts w:ascii="Arial" w:hAnsi="Arial" w:cs="Arial"/>
          <w:sz w:val="24"/>
          <w:szCs w:val="24"/>
        </w:rPr>
        <w:t>c)</w:t>
      </w:r>
      <w:r w:rsidR="0000325A">
        <w:rPr>
          <w:rFonts w:ascii="Arial" w:hAnsi="Arial" w:cs="Arial"/>
          <w:sz w:val="24"/>
          <w:szCs w:val="24"/>
        </w:rPr>
        <w:tab/>
      </w:r>
      <w:r w:rsidRPr="005713DA">
        <w:rPr>
          <w:rFonts w:ascii="Arial" w:hAnsi="Arial" w:cs="Arial"/>
          <w:sz w:val="24"/>
          <w:szCs w:val="24"/>
        </w:rPr>
        <w:t xml:space="preserve">poświadczenie zgodności cyfrowego odwzorowania z pełnomocnictwem </w:t>
      </w:r>
      <w:r w:rsidR="00CB4A00">
        <w:rPr>
          <w:rFonts w:ascii="Arial" w:hAnsi="Arial" w:cs="Arial"/>
          <w:sz w:val="24"/>
          <w:szCs w:val="24"/>
        </w:rPr>
        <w:br/>
      </w:r>
      <w:r w:rsidRPr="005713DA">
        <w:rPr>
          <w:rFonts w:ascii="Arial" w:hAnsi="Arial" w:cs="Arial"/>
          <w:sz w:val="24"/>
          <w:szCs w:val="24"/>
        </w:rPr>
        <w:t xml:space="preserve">w postaci papierowej dokonane przez mocodawcę, opatrzone jego kwalifikowanym podpisem elektronicznym, podpisem zaufanym lub podpisem osobistym. </w:t>
      </w:r>
    </w:p>
    <w:p w14:paraId="28FBFC2F" w14:textId="7B7135C3" w:rsidR="005713DA" w:rsidRDefault="009C423A" w:rsidP="00FE03B0">
      <w:pPr>
        <w:pStyle w:val="Akapitzlist"/>
        <w:numPr>
          <w:ilvl w:val="0"/>
          <w:numId w:val="21"/>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sz w:val="24"/>
          <w:szCs w:val="24"/>
        </w:rPr>
        <w:t>„</w:t>
      </w:r>
      <w:r w:rsidRPr="005713DA">
        <w:rPr>
          <w:rFonts w:ascii="Arial" w:hAnsi="Arial" w:cs="Arial"/>
          <w:b/>
          <w:sz w:val="24"/>
          <w:szCs w:val="24"/>
        </w:rPr>
        <w:t>rozporządzeniu w sprawie sposobu sporządzania i przekazywania informacji”,</w:t>
      </w:r>
      <w:r w:rsidRPr="005713DA">
        <w:rPr>
          <w:rFonts w:ascii="Arial" w:hAnsi="Arial" w:cs="Arial"/>
          <w:sz w:val="24"/>
          <w:szCs w:val="24"/>
        </w:rPr>
        <w:t xml:space="preserve"> należy przez to rozumieć rozporządzenie Prezesa Rady Ministrów </w:t>
      </w:r>
      <w:r w:rsidR="00CB4A00">
        <w:rPr>
          <w:rFonts w:ascii="Arial" w:hAnsi="Arial" w:cs="Arial"/>
          <w:sz w:val="24"/>
          <w:szCs w:val="24"/>
        </w:rPr>
        <w:br/>
      </w:r>
      <w:r w:rsidRPr="005713DA">
        <w:rPr>
          <w:rFonts w:ascii="Arial" w:hAnsi="Arial" w:cs="Arial"/>
          <w:sz w:val="24"/>
          <w:szCs w:val="24"/>
        </w:rPr>
        <w:t xml:space="preserve">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p>
    <w:p w14:paraId="7C15146B" w14:textId="4236D7B2" w:rsidR="005713DA" w:rsidRDefault="009C423A" w:rsidP="00FE03B0">
      <w:pPr>
        <w:pStyle w:val="Akapitzlist"/>
        <w:numPr>
          <w:ilvl w:val="0"/>
          <w:numId w:val="21"/>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sz w:val="24"/>
          <w:szCs w:val="24"/>
        </w:rPr>
        <w:t>„</w:t>
      </w:r>
      <w:r w:rsidRPr="005713DA">
        <w:rPr>
          <w:rFonts w:ascii="Arial" w:hAnsi="Arial" w:cs="Arial"/>
          <w:b/>
          <w:sz w:val="24"/>
          <w:szCs w:val="24"/>
        </w:rPr>
        <w:t>rozporządzeniu w sprawie dokumentów</w:t>
      </w:r>
      <w:r w:rsidRPr="005713DA">
        <w:rPr>
          <w:rFonts w:ascii="Arial" w:hAnsi="Arial" w:cs="Arial"/>
          <w:sz w:val="24"/>
          <w:szCs w:val="24"/>
        </w:rPr>
        <w:t>”, należy przez to rozumieć rozporządzenie Ministra Rozwoju, Pracy i Technologii z dnia 23 grudnia 2020 r. w sprawie podmiotowych środków dowodowych oraz innych dokumentów lub oświadczeń, jakich może żądać zamawiający od wykonawc</w:t>
      </w:r>
      <w:r w:rsidR="002C1319">
        <w:rPr>
          <w:rFonts w:ascii="Arial" w:hAnsi="Arial" w:cs="Arial"/>
          <w:sz w:val="24"/>
          <w:szCs w:val="24"/>
        </w:rPr>
        <w:t>y (Dz. U. z 2020 r. poz. 2415, Dz. U. z 2023 r. poz. 1824).</w:t>
      </w:r>
    </w:p>
    <w:p w14:paraId="5DA8975A" w14:textId="5EC7EBD8" w:rsidR="005713DA" w:rsidRDefault="009C423A" w:rsidP="00FE03B0">
      <w:pPr>
        <w:pStyle w:val="Akapitzlist"/>
        <w:numPr>
          <w:ilvl w:val="0"/>
          <w:numId w:val="21"/>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b/>
          <w:sz w:val="24"/>
          <w:szCs w:val="24"/>
        </w:rPr>
        <w:t xml:space="preserve"> dokumencie elektronicznym</w:t>
      </w:r>
      <w:r w:rsidRPr="005713DA">
        <w:rPr>
          <w:rFonts w:ascii="Arial" w:hAnsi="Arial" w:cs="Arial"/>
          <w:sz w:val="24"/>
          <w:szCs w:val="24"/>
        </w:rPr>
        <w:t xml:space="preserve"> - należy przez to rozumieć dokument zawierający ofertę, oświadczenie, o którym mowa w art. 125 ust. 1 ustawy</w:t>
      </w:r>
      <w:r w:rsidR="00D91E98">
        <w:rPr>
          <w:rFonts w:ascii="Arial" w:hAnsi="Arial" w:cs="Arial"/>
          <w:sz w:val="24"/>
          <w:szCs w:val="24"/>
        </w:rPr>
        <w:t xml:space="preserve"> P</w:t>
      </w:r>
      <w:r w:rsidR="000B73DD">
        <w:rPr>
          <w:rFonts w:ascii="Arial" w:hAnsi="Arial" w:cs="Arial"/>
          <w:sz w:val="24"/>
          <w:szCs w:val="24"/>
        </w:rPr>
        <w:t>zp</w:t>
      </w:r>
      <w:r w:rsidRPr="005713DA">
        <w:rPr>
          <w:rFonts w:ascii="Arial" w:hAnsi="Arial" w:cs="Arial"/>
          <w:sz w:val="24"/>
          <w:szCs w:val="24"/>
        </w:rPr>
        <w:t xml:space="preserve">, podmiotowe środki dowodowe, przedmiotowe środki dowodowe, oraz inne informacje, oświadczenia lub dokumenty, przekazywane w postępowaniu, sporządzone </w:t>
      </w:r>
      <w:r w:rsidR="00CB4A00">
        <w:rPr>
          <w:rFonts w:ascii="Arial" w:hAnsi="Arial" w:cs="Arial"/>
          <w:sz w:val="24"/>
          <w:szCs w:val="24"/>
        </w:rPr>
        <w:br/>
      </w:r>
      <w:r w:rsidRPr="005713DA">
        <w:rPr>
          <w:rFonts w:ascii="Arial" w:hAnsi="Arial" w:cs="Arial"/>
          <w:sz w:val="24"/>
          <w:szCs w:val="24"/>
        </w:rPr>
        <w:t xml:space="preserve">w postaci elektronicznej lub jako tekst wpisany bezpośrednio do wiadomości przekazywanej przy użyciu środków komunikacji elektronicznej, </w:t>
      </w:r>
    </w:p>
    <w:p w14:paraId="54009472" w14:textId="0E97DE2C" w:rsidR="000E6A83" w:rsidRDefault="009C423A" w:rsidP="00FE03B0">
      <w:pPr>
        <w:pStyle w:val="Akapitzlist"/>
        <w:numPr>
          <w:ilvl w:val="0"/>
          <w:numId w:val="21"/>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b/>
          <w:sz w:val="24"/>
          <w:szCs w:val="24"/>
        </w:rPr>
        <w:t>cyfrowym odwzorowaniu dokumentu (</w:t>
      </w:r>
      <w:r w:rsidR="00561327" w:rsidRPr="005713DA">
        <w:rPr>
          <w:rFonts w:ascii="Arial" w:hAnsi="Arial" w:cs="Arial"/>
          <w:b/>
          <w:sz w:val="24"/>
          <w:szCs w:val="24"/>
        </w:rPr>
        <w:t>KOPIA ELEKTRONICZNA</w:t>
      </w:r>
      <w:r w:rsidRPr="005713DA">
        <w:rPr>
          <w:rFonts w:ascii="Arial" w:hAnsi="Arial" w:cs="Arial"/>
          <w:b/>
          <w:sz w:val="24"/>
          <w:szCs w:val="24"/>
        </w:rPr>
        <w:t>)</w:t>
      </w:r>
      <w:r w:rsidRPr="005713DA">
        <w:rPr>
          <w:rFonts w:ascii="Arial" w:hAnsi="Arial" w:cs="Arial"/>
          <w:sz w:val="24"/>
          <w:szCs w:val="24"/>
        </w:rPr>
        <w:t xml:space="preserve"> – należy przez to rozumieć dokument elektroniczny będący kopią elektroniczną treści zapisanej w postaci papierowej i opatrzonej własnoręcznym podpisem, umożliwiający zapoznanie się z tą treścią i jej zrozumienie, bez konieczności bezpośredniego dostępu do oryginału, spełniający następujące wymogi: </w:t>
      </w:r>
    </w:p>
    <w:p w14:paraId="6D6A580F" w14:textId="77777777" w:rsidR="000E6A83" w:rsidRDefault="009C423A" w:rsidP="000E6A83">
      <w:pPr>
        <w:pStyle w:val="Akapitzlist"/>
        <w:suppressAutoHyphens/>
        <w:spacing w:before="120" w:after="120" w:line="20" w:lineRule="atLeast"/>
        <w:ind w:left="426"/>
        <w:contextualSpacing w:val="0"/>
        <w:jc w:val="both"/>
        <w:rPr>
          <w:rFonts w:ascii="Arial" w:hAnsi="Arial" w:cs="Arial"/>
          <w:sz w:val="24"/>
          <w:szCs w:val="24"/>
        </w:rPr>
      </w:pPr>
      <w:r w:rsidRPr="000E6A83">
        <w:rPr>
          <w:rFonts w:ascii="Arial" w:hAnsi="Arial" w:cs="Arial"/>
          <w:sz w:val="24"/>
          <w:szCs w:val="24"/>
        </w:rPr>
        <w:t>a) jest ono opatrzone kwalifikowanym podpisem elektronicznym, podpisem zaufanym lub podpisem osobistym, poświadczającym zgodność cyfr</w:t>
      </w:r>
      <w:r w:rsidR="000E6A83">
        <w:rPr>
          <w:rFonts w:ascii="Arial" w:hAnsi="Arial" w:cs="Arial"/>
          <w:sz w:val="24"/>
          <w:szCs w:val="24"/>
        </w:rPr>
        <w:t xml:space="preserve">owego odwzorowania z dokumentem </w:t>
      </w:r>
      <w:r w:rsidRPr="000E6A83">
        <w:rPr>
          <w:rFonts w:ascii="Arial" w:hAnsi="Arial" w:cs="Arial"/>
          <w:sz w:val="24"/>
          <w:szCs w:val="24"/>
        </w:rPr>
        <w:t xml:space="preserve">w postaci papierowej. </w:t>
      </w:r>
    </w:p>
    <w:p w14:paraId="130C95F7" w14:textId="0CF1DA09" w:rsidR="005713DA" w:rsidRPr="000E6A83" w:rsidRDefault="009C423A" w:rsidP="000E6A83">
      <w:pPr>
        <w:pStyle w:val="Akapitzlist"/>
        <w:suppressAutoHyphens/>
        <w:spacing w:before="120" w:after="120" w:line="20" w:lineRule="atLeast"/>
        <w:ind w:left="426"/>
        <w:contextualSpacing w:val="0"/>
        <w:jc w:val="both"/>
        <w:rPr>
          <w:rFonts w:ascii="Arial" w:hAnsi="Arial" w:cs="Arial"/>
          <w:sz w:val="24"/>
          <w:szCs w:val="24"/>
        </w:rPr>
      </w:pPr>
      <w:r w:rsidRPr="000E6A83">
        <w:rPr>
          <w:rFonts w:ascii="Arial" w:hAnsi="Arial" w:cs="Arial"/>
          <w:sz w:val="24"/>
          <w:szCs w:val="24"/>
        </w:rPr>
        <w:t>b) poświadczenia zgodności cyfrowego odwzorowania</w:t>
      </w:r>
      <w:r w:rsidR="000E6A83">
        <w:rPr>
          <w:rFonts w:ascii="Arial" w:hAnsi="Arial" w:cs="Arial"/>
          <w:sz w:val="24"/>
          <w:szCs w:val="24"/>
        </w:rPr>
        <w:tab/>
      </w:r>
      <w:r w:rsidRPr="000E6A83">
        <w:rPr>
          <w:rFonts w:ascii="Arial" w:hAnsi="Arial" w:cs="Arial"/>
          <w:sz w:val="24"/>
          <w:szCs w:val="24"/>
        </w:rPr>
        <w:t xml:space="preserve"> </w:t>
      </w:r>
      <w:r w:rsidR="000E6A83">
        <w:rPr>
          <w:rFonts w:ascii="Arial" w:hAnsi="Arial" w:cs="Arial"/>
          <w:sz w:val="24"/>
          <w:szCs w:val="24"/>
        </w:rPr>
        <w:t xml:space="preserve">z </w:t>
      </w:r>
      <w:r w:rsidRPr="000E6A83">
        <w:rPr>
          <w:rFonts w:ascii="Arial" w:hAnsi="Arial" w:cs="Arial"/>
          <w:sz w:val="24"/>
          <w:szCs w:val="24"/>
        </w:rPr>
        <w:t>dokumentem w postaci</w:t>
      </w:r>
      <w:r w:rsidR="000E6A83">
        <w:rPr>
          <w:rFonts w:ascii="Arial" w:hAnsi="Arial" w:cs="Arial"/>
          <w:sz w:val="24"/>
          <w:szCs w:val="24"/>
        </w:rPr>
        <w:tab/>
      </w:r>
      <w:r w:rsidRPr="000E6A83">
        <w:rPr>
          <w:rFonts w:ascii="Arial" w:hAnsi="Arial" w:cs="Arial"/>
          <w:sz w:val="24"/>
          <w:szCs w:val="24"/>
        </w:rPr>
        <w:t xml:space="preserve">papierowej dokonuje w przypadku: </w:t>
      </w:r>
    </w:p>
    <w:p w14:paraId="65189772" w14:textId="77777777" w:rsidR="005713DA" w:rsidRDefault="009C423A" w:rsidP="00FE03B0">
      <w:pPr>
        <w:pStyle w:val="Akapitzlist"/>
        <w:numPr>
          <w:ilvl w:val="0"/>
          <w:numId w:val="22"/>
        </w:numPr>
        <w:suppressAutoHyphens/>
        <w:spacing w:before="120" w:after="120" w:line="20" w:lineRule="atLeast"/>
        <w:ind w:left="709" w:hanging="283"/>
        <w:contextualSpacing w:val="0"/>
        <w:jc w:val="both"/>
        <w:rPr>
          <w:rFonts w:ascii="Arial" w:hAnsi="Arial" w:cs="Arial"/>
          <w:sz w:val="24"/>
          <w:szCs w:val="24"/>
        </w:rPr>
      </w:pPr>
      <w:r w:rsidRPr="005713DA">
        <w:rPr>
          <w:rFonts w:ascii="Arial" w:hAnsi="Arial" w:cs="Arial"/>
          <w:sz w:val="24"/>
          <w:szCs w:val="24"/>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7D5EBD8" w14:textId="2C36EDBD" w:rsidR="005713DA" w:rsidRDefault="009C423A" w:rsidP="00FE03B0">
      <w:pPr>
        <w:pStyle w:val="Akapitzlist"/>
        <w:numPr>
          <w:ilvl w:val="0"/>
          <w:numId w:val="22"/>
        </w:numPr>
        <w:suppressAutoHyphens/>
        <w:spacing w:before="120" w:after="120" w:line="20" w:lineRule="atLeast"/>
        <w:ind w:left="709" w:hanging="283"/>
        <w:contextualSpacing w:val="0"/>
        <w:jc w:val="both"/>
        <w:rPr>
          <w:rFonts w:ascii="Arial" w:hAnsi="Arial" w:cs="Arial"/>
          <w:sz w:val="24"/>
          <w:szCs w:val="24"/>
        </w:rPr>
      </w:pPr>
      <w:r w:rsidRPr="005713DA">
        <w:rPr>
          <w:rFonts w:ascii="Arial" w:hAnsi="Arial" w:cs="Arial"/>
          <w:sz w:val="24"/>
          <w:szCs w:val="24"/>
        </w:rPr>
        <w:t>przedmiotowego środka dowodowego, oświadczenia, o którym mowa w art. 117 ust. 4 ustawy</w:t>
      </w:r>
      <w:r w:rsidR="000B73DD">
        <w:rPr>
          <w:rFonts w:ascii="Arial" w:hAnsi="Arial" w:cs="Arial"/>
          <w:sz w:val="24"/>
          <w:szCs w:val="24"/>
        </w:rPr>
        <w:t xml:space="preserve"> pzp</w:t>
      </w:r>
      <w:r w:rsidRPr="005713DA">
        <w:rPr>
          <w:rFonts w:ascii="Arial" w:hAnsi="Arial" w:cs="Arial"/>
          <w:sz w:val="24"/>
          <w:szCs w:val="24"/>
        </w:rPr>
        <w:t xml:space="preserve">, lub zobowiązania podmiotu udostępniającego zasoby – odpowiednio wykonawca lub wykonawca wspólnie ubiegający się o udzielenie zamówienia; </w:t>
      </w:r>
    </w:p>
    <w:p w14:paraId="3FD67212" w14:textId="77777777" w:rsidR="005713DA" w:rsidRDefault="009C423A" w:rsidP="00FE03B0">
      <w:pPr>
        <w:pStyle w:val="Akapitzlist"/>
        <w:numPr>
          <w:ilvl w:val="0"/>
          <w:numId w:val="22"/>
        </w:numPr>
        <w:suppressAutoHyphens/>
        <w:spacing w:before="120" w:after="120" w:line="20" w:lineRule="atLeast"/>
        <w:ind w:left="709" w:hanging="283"/>
        <w:contextualSpacing w:val="0"/>
        <w:jc w:val="both"/>
        <w:rPr>
          <w:rFonts w:ascii="Arial" w:hAnsi="Arial" w:cs="Arial"/>
          <w:sz w:val="24"/>
          <w:szCs w:val="24"/>
        </w:rPr>
      </w:pPr>
      <w:r w:rsidRPr="005713DA">
        <w:rPr>
          <w:rFonts w:ascii="Arial" w:hAnsi="Arial" w:cs="Arial"/>
          <w:sz w:val="24"/>
          <w:szCs w:val="24"/>
        </w:rPr>
        <w:t xml:space="preserve">pełnomocnictwa – mocodawca. </w:t>
      </w:r>
    </w:p>
    <w:p w14:paraId="2195817E" w14:textId="077531A5" w:rsidR="00082D22" w:rsidRPr="00F82CD2" w:rsidRDefault="009C423A" w:rsidP="00382EB9">
      <w:pPr>
        <w:pStyle w:val="Akapitzlist"/>
        <w:numPr>
          <w:ilvl w:val="0"/>
          <w:numId w:val="22"/>
        </w:numPr>
        <w:suppressAutoHyphens/>
        <w:spacing w:before="120" w:after="120" w:line="20" w:lineRule="atLeast"/>
        <w:ind w:left="709" w:hanging="283"/>
        <w:contextualSpacing w:val="0"/>
        <w:jc w:val="both"/>
        <w:rPr>
          <w:rFonts w:ascii="Arial" w:hAnsi="Arial" w:cs="Arial"/>
          <w:sz w:val="24"/>
          <w:szCs w:val="24"/>
        </w:rPr>
      </w:pPr>
      <w:r w:rsidRPr="005713DA">
        <w:rPr>
          <w:rFonts w:ascii="Arial" w:hAnsi="Arial" w:cs="Arial"/>
          <w:sz w:val="24"/>
          <w:szCs w:val="24"/>
        </w:rPr>
        <w:t>poświadczenia zgodności cyfrowego odwzorowania z dokumentem w postaci papierowej może dokonać również notariusz.</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2242C0" w14:paraId="334DC299" w14:textId="77777777" w:rsidTr="005713DA">
        <w:tc>
          <w:tcPr>
            <w:tcW w:w="9060" w:type="dxa"/>
            <w:shd w:val="clear" w:color="auto" w:fill="FBE4D5" w:themeFill="accent2" w:themeFillTint="33"/>
          </w:tcPr>
          <w:p w14:paraId="0254EFA1" w14:textId="77777777" w:rsidR="005713DA" w:rsidRPr="005713DA" w:rsidRDefault="005713DA" w:rsidP="005713DA">
            <w:pPr>
              <w:suppressAutoHyphens/>
              <w:spacing w:before="120" w:after="120" w:line="20" w:lineRule="atLeast"/>
              <w:jc w:val="center"/>
              <w:rPr>
                <w:rFonts w:ascii="Arial" w:eastAsia="Times New Roman" w:hAnsi="Arial" w:cs="Arial"/>
                <w:b/>
                <w:bCs/>
                <w:sz w:val="24"/>
                <w:szCs w:val="24"/>
                <w:u w:val="single"/>
                <w:lang w:eastAsia="ar-SA"/>
              </w:rPr>
            </w:pPr>
            <w:r w:rsidRPr="005713DA">
              <w:rPr>
                <w:rFonts w:ascii="Arial" w:eastAsia="Times New Roman" w:hAnsi="Arial" w:cs="Arial"/>
                <w:b/>
                <w:bCs/>
                <w:sz w:val="24"/>
                <w:szCs w:val="24"/>
                <w:u w:val="single"/>
                <w:lang w:eastAsia="ar-SA"/>
              </w:rPr>
              <w:lastRenderedPageBreak/>
              <w:t>Rozdział III.</w:t>
            </w:r>
          </w:p>
          <w:p w14:paraId="0FF7DFB4" w14:textId="4FBBA612" w:rsidR="00322E03" w:rsidRPr="005713DA" w:rsidRDefault="00322E03" w:rsidP="005713DA">
            <w:pPr>
              <w:suppressAutoHyphens/>
              <w:spacing w:before="120" w:after="120" w:line="20" w:lineRule="atLeast"/>
              <w:jc w:val="center"/>
              <w:rPr>
                <w:rFonts w:ascii="Arial" w:eastAsia="Times New Roman" w:hAnsi="Arial" w:cs="Arial"/>
                <w:b/>
                <w:bCs/>
                <w:sz w:val="24"/>
                <w:szCs w:val="24"/>
                <w:lang w:eastAsia="ar-SA"/>
              </w:rPr>
            </w:pPr>
            <w:r w:rsidRPr="005713DA">
              <w:rPr>
                <w:rFonts w:ascii="Arial" w:eastAsia="Times New Roman" w:hAnsi="Arial" w:cs="Arial"/>
                <w:b/>
                <w:bCs/>
                <w:sz w:val="24"/>
                <w:szCs w:val="24"/>
                <w:lang w:eastAsia="ar-SA"/>
              </w:rPr>
              <w:t>Tryb udzielenia zamówienia</w:t>
            </w:r>
          </w:p>
        </w:tc>
      </w:tr>
    </w:tbl>
    <w:p w14:paraId="0C91ACE0" w14:textId="30CF49F7" w:rsidR="009C02DF" w:rsidRDefault="009C02DF" w:rsidP="009C02DF">
      <w:pPr>
        <w:spacing w:after="0" w:line="240" w:lineRule="auto"/>
        <w:ind w:right="-2"/>
        <w:jc w:val="both"/>
        <w:rPr>
          <w:rFonts w:ascii="Arial" w:eastAsia="Times New Roman" w:hAnsi="Arial" w:cs="Arial"/>
          <w:color w:val="000000"/>
          <w:sz w:val="24"/>
          <w:szCs w:val="24"/>
          <w:lang w:eastAsia="pl-PL"/>
        </w:rPr>
      </w:pPr>
    </w:p>
    <w:p w14:paraId="360FF0D8" w14:textId="60EB4109" w:rsidR="00642EFA" w:rsidRDefault="00642EFA" w:rsidP="00382EB9">
      <w:pPr>
        <w:spacing w:after="0" w:line="240" w:lineRule="auto"/>
        <w:ind w:right="-2"/>
        <w:jc w:val="both"/>
        <w:rPr>
          <w:rFonts w:ascii="Arial" w:eastAsia="Times New Roman" w:hAnsi="Arial" w:cs="Arial"/>
          <w:bCs/>
          <w:color w:val="000000"/>
          <w:sz w:val="24"/>
          <w:szCs w:val="24"/>
          <w:lang w:eastAsia="ar-SA"/>
        </w:rPr>
      </w:pPr>
      <w:r w:rsidRPr="002242C0">
        <w:rPr>
          <w:rFonts w:ascii="Arial" w:eastAsia="Times New Roman" w:hAnsi="Arial" w:cs="Arial"/>
          <w:color w:val="000000"/>
          <w:sz w:val="24"/>
          <w:szCs w:val="24"/>
          <w:lang w:eastAsia="pl-PL"/>
        </w:rPr>
        <w:t xml:space="preserve">Postępowanie o udzielenie zamówienia prowadzone jest w </w:t>
      </w:r>
      <w:r w:rsidRPr="002242C0">
        <w:rPr>
          <w:rFonts w:ascii="Arial" w:eastAsia="Times New Roman" w:hAnsi="Arial" w:cs="Arial"/>
          <w:b/>
          <w:color w:val="000000"/>
          <w:sz w:val="24"/>
          <w:szCs w:val="24"/>
          <w:lang w:eastAsia="pl-PL"/>
        </w:rPr>
        <w:t>trybie podstawowym</w:t>
      </w:r>
      <w:r w:rsidRPr="002242C0">
        <w:rPr>
          <w:rFonts w:ascii="Arial" w:eastAsia="Times New Roman" w:hAnsi="Arial" w:cs="Arial"/>
          <w:color w:val="000000"/>
          <w:sz w:val="24"/>
          <w:szCs w:val="24"/>
          <w:lang w:eastAsia="pl-PL"/>
        </w:rPr>
        <w:t xml:space="preserve"> </w:t>
      </w:r>
      <w:r w:rsidR="00146BD5">
        <w:rPr>
          <w:rFonts w:ascii="Arial" w:eastAsia="Times New Roman" w:hAnsi="Arial" w:cs="Arial"/>
          <w:color w:val="000000"/>
          <w:sz w:val="24"/>
          <w:szCs w:val="24"/>
          <w:lang w:eastAsia="pl-PL"/>
        </w:rPr>
        <w:br/>
      </w:r>
      <w:r w:rsidRPr="002242C0">
        <w:rPr>
          <w:rFonts w:ascii="Arial" w:eastAsia="Times New Roman" w:hAnsi="Arial" w:cs="Arial"/>
          <w:color w:val="000000"/>
          <w:sz w:val="24"/>
          <w:szCs w:val="24"/>
          <w:lang w:eastAsia="pl-PL"/>
        </w:rPr>
        <w:t>na podstawie art. 275 pkt. 1 us</w:t>
      </w:r>
      <w:r w:rsidR="002D2348" w:rsidRPr="002242C0">
        <w:rPr>
          <w:rFonts w:ascii="Arial" w:eastAsia="Times New Roman" w:hAnsi="Arial" w:cs="Arial"/>
          <w:color w:val="000000"/>
          <w:sz w:val="24"/>
          <w:szCs w:val="24"/>
          <w:lang w:eastAsia="pl-PL"/>
        </w:rPr>
        <w:t xml:space="preserve">tawy </w:t>
      </w:r>
      <w:r w:rsidR="0000325A">
        <w:rPr>
          <w:rFonts w:ascii="Arial" w:eastAsia="Times New Roman" w:hAnsi="Arial" w:cs="Arial"/>
          <w:color w:val="000000"/>
          <w:sz w:val="24"/>
          <w:szCs w:val="24"/>
          <w:lang w:eastAsia="pl-PL"/>
        </w:rPr>
        <w:t>P</w:t>
      </w:r>
      <w:r w:rsidR="00E45C9B">
        <w:rPr>
          <w:rFonts w:ascii="Arial" w:eastAsia="Times New Roman" w:hAnsi="Arial" w:cs="Arial"/>
          <w:color w:val="000000"/>
          <w:sz w:val="24"/>
          <w:szCs w:val="24"/>
          <w:lang w:eastAsia="pl-PL"/>
        </w:rPr>
        <w:t>zp.</w:t>
      </w:r>
      <w:r w:rsidR="002D2348" w:rsidRPr="002242C0">
        <w:rPr>
          <w:rFonts w:ascii="Arial" w:eastAsia="Times New Roman" w:hAnsi="Arial" w:cs="Arial"/>
          <w:bCs/>
          <w:color w:val="000000"/>
          <w:sz w:val="24"/>
          <w:szCs w:val="24"/>
          <w:lang w:eastAsia="ar-SA"/>
        </w:rPr>
        <w:t xml:space="preserve">  </w:t>
      </w:r>
    </w:p>
    <w:p w14:paraId="2E53AD83" w14:textId="77777777" w:rsidR="009C02DF" w:rsidRPr="002242C0" w:rsidRDefault="009C02DF" w:rsidP="009C02DF">
      <w:pPr>
        <w:spacing w:after="0" w:line="240" w:lineRule="auto"/>
        <w:ind w:right="-2"/>
        <w:jc w:val="both"/>
        <w:rPr>
          <w:rFonts w:ascii="Arial" w:eastAsia="Times New Roman" w:hAnsi="Arial" w:cs="Arial"/>
          <w:bCs/>
          <w:color w:val="000000"/>
          <w:sz w:val="24"/>
          <w:szCs w:val="24"/>
          <w:lang w:eastAsia="ar-SA"/>
        </w:rPr>
      </w:pPr>
    </w:p>
    <w:tbl>
      <w:tblPr>
        <w:tblStyle w:val="Tabela-Siatka"/>
        <w:tblW w:w="0" w:type="auto"/>
        <w:tblLook w:val="04A0" w:firstRow="1" w:lastRow="0" w:firstColumn="1" w:lastColumn="0" w:noHBand="0" w:noVBand="1"/>
      </w:tblPr>
      <w:tblGrid>
        <w:gridCol w:w="9060"/>
      </w:tblGrid>
      <w:tr w:rsidR="00322E03" w:rsidRPr="002242C0" w14:paraId="04302424" w14:textId="77777777" w:rsidTr="005713DA">
        <w:tc>
          <w:tcPr>
            <w:tcW w:w="9060" w:type="dxa"/>
            <w:shd w:val="clear" w:color="auto" w:fill="FBE4D5" w:themeFill="accent2" w:themeFillTint="33"/>
          </w:tcPr>
          <w:p w14:paraId="78BE1694" w14:textId="77777777" w:rsidR="005713DA" w:rsidRPr="005713DA" w:rsidRDefault="005713DA" w:rsidP="005713DA">
            <w:pPr>
              <w:spacing w:before="120" w:after="120" w:line="20" w:lineRule="atLeast"/>
              <w:ind w:right="-2"/>
              <w:jc w:val="center"/>
              <w:rPr>
                <w:rFonts w:ascii="Arial" w:eastAsia="Times New Roman" w:hAnsi="Arial" w:cs="Arial"/>
                <w:b/>
                <w:color w:val="000000"/>
                <w:sz w:val="24"/>
                <w:szCs w:val="24"/>
                <w:u w:val="single"/>
                <w:lang w:eastAsia="pl-PL"/>
              </w:rPr>
            </w:pPr>
            <w:r w:rsidRPr="005713DA">
              <w:rPr>
                <w:rFonts w:ascii="Arial" w:eastAsia="Times New Roman" w:hAnsi="Arial" w:cs="Arial"/>
                <w:b/>
                <w:color w:val="000000"/>
                <w:sz w:val="24"/>
                <w:szCs w:val="24"/>
                <w:u w:val="single"/>
                <w:lang w:eastAsia="pl-PL"/>
              </w:rPr>
              <w:t>Rozdział IV.</w:t>
            </w:r>
          </w:p>
          <w:p w14:paraId="78558730" w14:textId="3E693939" w:rsidR="00322E03" w:rsidRPr="005713DA" w:rsidRDefault="00322E03" w:rsidP="005713DA">
            <w:pPr>
              <w:spacing w:before="120" w:after="120" w:line="20" w:lineRule="atLeast"/>
              <w:ind w:right="-2"/>
              <w:jc w:val="center"/>
              <w:rPr>
                <w:rFonts w:ascii="Arial" w:eastAsia="Times New Roman" w:hAnsi="Arial" w:cs="Arial"/>
                <w:b/>
                <w:color w:val="000000"/>
                <w:sz w:val="24"/>
                <w:szCs w:val="24"/>
                <w:lang w:eastAsia="pl-PL"/>
              </w:rPr>
            </w:pPr>
            <w:r w:rsidRPr="005713DA">
              <w:rPr>
                <w:rFonts w:ascii="Arial" w:eastAsia="Times New Roman" w:hAnsi="Arial" w:cs="Arial"/>
                <w:b/>
                <w:color w:val="000000"/>
                <w:sz w:val="24"/>
                <w:szCs w:val="24"/>
                <w:lang w:eastAsia="pl-PL"/>
              </w:rPr>
              <w:t xml:space="preserve">Informacja, czy Zamawiający przewiduje wybór najkorzystniejszej oferty </w:t>
            </w:r>
            <w:r w:rsidRPr="005713DA">
              <w:rPr>
                <w:rFonts w:ascii="Arial" w:eastAsia="Times New Roman" w:hAnsi="Arial" w:cs="Arial"/>
                <w:b/>
                <w:color w:val="000000"/>
                <w:sz w:val="24"/>
                <w:szCs w:val="24"/>
                <w:lang w:eastAsia="pl-PL"/>
              </w:rPr>
              <w:br/>
              <w:t>z możliwością prowadzenia negocjacji</w:t>
            </w:r>
          </w:p>
        </w:tc>
      </w:tr>
    </w:tbl>
    <w:p w14:paraId="3814EC65" w14:textId="77777777" w:rsidR="009C02DF" w:rsidRDefault="009C02DF" w:rsidP="009C02DF">
      <w:pPr>
        <w:spacing w:after="0" w:line="240" w:lineRule="auto"/>
        <w:ind w:left="284" w:right="-2"/>
        <w:jc w:val="both"/>
        <w:rPr>
          <w:rFonts w:ascii="Arial" w:eastAsia="Times New Roman" w:hAnsi="Arial" w:cs="Arial"/>
          <w:color w:val="000000"/>
          <w:sz w:val="24"/>
          <w:szCs w:val="24"/>
          <w:lang w:eastAsia="pl-PL"/>
        </w:rPr>
      </w:pPr>
    </w:p>
    <w:p w14:paraId="52E3FB64" w14:textId="68CA9DAD" w:rsidR="00642EFA" w:rsidRDefault="00642EFA" w:rsidP="00CB4A00">
      <w:pPr>
        <w:spacing w:after="0" w:line="240" w:lineRule="auto"/>
        <w:ind w:right="-2"/>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 xml:space="preserve">Zamawiający </w:t>
      </w:r>
      <w:r w:rsidRPr="00E45C9B">
        <w:rPr>
          <w:rFonts w:ascii="Arial" w:eastAsia="Times New Roman" w:hAnsi="Arial" w:cs="Arial"/>
          <w:color w:val="000000"/>
          <w:sz w:val="24"/>
          <w:szCs w:val="24"/>
          <w:lang w:eastAsia="pl-PL"/>
        </w:rPr>
        <w:t>nie przewiduje</w:t>
      </w:r>
      <w:r w:rsidRPr="002242C0">
        <w:rPr>
          <w:rFonts w:ascii="Arial" w:eastAsia="Times New Roman" w:hAnsi="Arial" w:cs="Arial"/>
          <w:color w:val="000000"/>
          <w:sz w:val="24"/>
          <w:szCs w:val="24"/>
          <w:lang w:eastAsia="pl-PL"/>
        </w:rPr>
        <w:t xml:space="preserve"> </w:t>
      </w:r>
      <w:r w:rsidR="0089290D" w:rsidRPr="002242C0">
        <w:rPr>
          <w:rFonts w:ascii="Arial" w:eastAsia="Times New Roman" w:hAnsi="Arial" w:cs="Arial"/>
          <w:color w:val="000000"/>
          <w:sz w:val="24"/>
          <w:szCs w:val="24"/>
          <w:lang w:eastAsia="pl-PL"/>
        </w:rPr>
        <w:t xml:space="preserve">wyboru najkorzystniejszej oferty z możliwością prowadzenia </w:t>
      </w:r>
      <w:r w:rsidRPr="002242C0">
        <w:rPr>
          <w:rFonts w:ascii="Arial" w:eastAsia="Times New Roman" w:hAnsi="Arial" w:cs="Arial"/>
          <w:color w:val="000000"/>
          <w:sz w:val="24"/>
          <w:szCs w:val="24"/>
          <w:lang w:eastAsia="pl-PL"/>
        </w:rPr>
        <w:t>negocjacji.</w:t>
      </w:r>
    </w:p>
    <w:p w14:paraId="400FD814" w14:textId="77777777" w:rsidR="009C02DF" w:rsidRPr="002242C0" w:rsidRDefault="009C02DF" w:rsidP="009C02DF">
      <w:pPr>
        <w:spacing w:after="0" w:line="240" w:lineRule="auto"/>
        <w:ind w:left="284" w:right="-2"/>
        <w:jc w:val="both"/>
        <w:rPr>
          <w:rFonts w:ascii="Arial" w:eastAsia="Times New Roman" w:hAnsi="Arial" w:cs="Arial"/>
          <w:color w:val="000000"/>
          <w:sz w:val="24"/>
          <w:szCs w:val="24"/>
          <w:lang w:eastAsia="pl-PL"/>
        </w:rPr>
      </w:pPr>
    </w:p>
    <w:tbl>
      <w:tblPr>
        <w:tblStyle w:val="Tabela-Siatka"/>
        <w:tblW w:w="0" w:type="auto"/>
        <w:tblLook w:val="04A0" w:firstRow="1" w:lastRow="0" w:firstColumn="1" w:lastColumn="0" w:noHBand="0" w:noVBand="1"/>
      </w:tblPr>
      <w:tblGrid>
        <w:gridCol w:w="9060"/>
      </w:tblGrid>
      <w:tr w:rsidR="00322E03" w:rsidRPr="002242C0" w14:paraId="29F7214C" w14:textId="77777777" w:rsidTr="005713DA">
        <w:tc>
          <w:tcPr>
            <w:tcW w:w="9060" w:type="dxa"/>
            <w:shd w:val="clear" w:color="auto" w:fill="FBE4D5" w:themeFill="accent2" w:themeFillTint="33"/>
          </w:tcPr>
          <w:p w14:paraId="0CB2A664" w14:textId="77777777" w:rsidR="005713DA" w:rsidRPr="005713DA" w:rsidRDefault="005713DA" w:rsidP="005713DA">
            <w:pPr>
              <w:spacing w:before="120" w:after="120" w:line="20" w:lineRule="atLeast"/>
              <w:ind w:right="-2"/>
              <w:jc w:val="center"/>
              <w:rPr>
                <w:rFonts w:ascii="Arial" w:eastAsia="Times New Roman" w:hAnsi="Arial" w:cs="Arial"/>
                <w:b/>
                <w:sz w:val="24"/>
                <w:szCs w:val="24"/>
                <w:u w:val="single"/>
                <w:lang w:eastAsia="pl-PL"/>
              </w:rPr>
            </w:pPr>
            <w:r w:rsidRPr="005713DA">
              <w:rPr>
                <w:rFonts w:ascii="Arial" w:eastAsia="Times New Roman" w:hAnsi="Arial" w:cs="Arial"/>
                <w:b/>
                <w:sz w:val="24"/>
                <w:szCs w:val="24"/>
                <w:u w:val="single"/>
                <w:lang w:eastAsia="pl-PL"/>
              </w:rPr>
              <w:t>Rozdział V.</w:t>
            </w:r>
          </w:p>
          <w:p w14:paraId="15E5BFAE" w14:textId="1187F7F1" w:rsidR="00322E03" w:rsidRPr="005713DA" w:rsidRDefault="00322E03" w:rsidP="005713DA">
            <w:pPr>
              <w:spacing w:before="120" w:after="120" w:line="20" w:lineRule="atLeast"/>
              <w:ind w:right="-2"/>
              <w:jc w:val="center"/>
              <w:rPr>
                <w:rFonts w:ascii="Arial" w:eastAsia="Times New Roman" w:hAnsi="Arial" w:cs="Arial"/>
                <w:b/>
                <w:color w:val="FF0000"/>
                <w:sz w:val="24"/>
                <w:szCs w:val="24"/>
                <w:lang w:eastAsia="pl-PL"/>
              </w:rPr>
            </w:pPr>
            <w:r w:rsidRPr="005713DA">
              <w:rPr>
                <w:rFonts w:ascii="Arial" w:eastAsia="Times New Roman" w:hAnsi="Arial" w:cs="Arial"/>
                <w:b/>
                <w:sz w:val="24"/>
                <w:szCs w:val="24"/>
                <w:lang w:eastAsia="pl-PL"/>
              </w:rPr>
              <w:t>Opis przedmiotu zamówienia</w:t>
            </w:r>
          </w:p>
        </w:tc>
      </w:tr>
    </w:tbl>
    <w:p w14:paraId="17CF86AA" w14:textId="25AD6E05" w:rsidR="00CA192F" w:rsidRPr="00794C1A" w:rsidRDefault="00CA192F" w:rsidP="00794C1A">
      <w:pPr>
        <w:spacing w:after="0" w:line="240" w:lineRule="auto"/>
        <w:rPr>
          <w:rFonts w:ascii="Arial" w:eastAsia="Times New Roman" w:hAnsi="Arial" w:cs="Arial"/>
          <w:b/>
          <w:sz w:val="28"/>
          <w:szCs w:val="28"/>
          <w:lang w:eastAsia="pl-PL"/>
        </w:rPr>
      </w:pPr>
    </w:p>
    <w:p w14:paraId="05537492" w14:textId="20FC53F4" w:rsidR="006E6931" w:rsidRPr="00A6038F" w:rsidRDefault="009410DC" w:rsidP="00FE03B0">
      <w:pPr>
        <w:numPr>
          <w:ilvl w:val="0"/>
          <w:numId w:val="32"/>
        </w:numPr>
        <w:tabs>
          <w:tab w:val="left" w:pos="284"/>
        </w:tabs>
        <w:spacing w:after="0" w:line="240" w:lineRule="auto"/>
        <w:ind w:left="284" w:hanging="284"/>
        <w:jc w:val="both"/>
        <w:rPr>
          <w:rFonts w:ascii="Arial" w:eastAsia="Times New Roman" w:hAnsi="Arial" w:cs="Arial"/>
          <w:sz w:val="24"/>
          <w:szCs w:val="24"/>
          <w:lang w:eastAsia="pl-PL"/>
        </w:rPr>
      </w:pPr>
      <w:r w:rsidRPr="009410DC">
        <w:rPr>
          <w:rFonts w:ascii="Arial" w:eastAsia="Times New Roman" w:hAnsi="Arial" w:cs="Arial"/>
          <w:sz w:val="24"/>
          <w:szCs w:val="24"/>
          <w:lang w:eastAsia="pl-PL"/>
        </w:rPr>
        <w:t xml:space="preserve">Przedmiotem zamówienia jest wykonanie na rzecz Zamawiającego </w:t>
      </w:r>
      <w:r w:rsidR="00D644D2">
        <w:rPr>
          <w:rFonts w:ascii="Arial" w:hAnsi="Arial" w:cs="Arial"/>
          <w:b/>
          <w:sz w:val="24"/>
          <w:szCs w:val="24"/>
        </w:rPr>
        <w:t xml:space="preserve">SUKCESYWNYCH DOSTAW </w:t>
      </w:r>
      <w:r w:rsidR="0000325A">
        <w:rPr>
          <w:rFonts w:ascii="Arial" w:hAnsi="Arial" w:cs="Arial"/>
          <w:b/>
          <w:sz w:val="24"/>
          <w:szCs w:val="24"/>
        </w:rPr>
        <w:t>WARZYW I OWOCÓW</w:t>
      </w:r>
      <w:r w:rsidR="00E92062">
        <w:rPr>
          <w:rFonts w:ascii="Arial" w:hAnsi="Arial" w:cs="Arial"/>
          <w:b/>
          <w:sz w:val="24"/>
          <w:szCs w:val="24"/>
        </w:rPr>
        <w:t xml:space="preserve"> </w:t>
      </w:r>
      <w:r w:rsidR="00D644D2">
        <w:rPr>
          <w:rFonts w:ascii="Arial" w:hAnsi="Arial" w:cs="Arial"/>
          <w:b/>
          <w:sz w:val="24"/>
          <w:szCs w:val="24"/>
        </w:rPr>
        <w:t>zgodnie</w:t>
      </w:r>
      <w:r w:rsidR="00D644D2">
        <w:rPr>
          <w:rFonts w:ascii="Arial" w:hAnsi="Arial" w:cs="Arial"/>
          <w:b/>
          <w:sz w:val="24"/>
          <w:szCs w:val="24"/>
        </w:rPr>
        <w:tab/>
        <w:t xml:space="preserve"> z załącznikiem </w:t>
      </w:r>
      <w:r w:rsidR="0000325A">
        <w:rPr>
          <w:rFonts w:ascii="Arial" w:hAnsi="Arial" w:cs="Arial"/>
          <w:b/>
          <w:sz w:val="24"/>
          <w:szCs w:val="24"/>
        </w:rPr>
        <w:br/>
      </w:r>
      <w:r w:rsidR="00D644D2">
        <w:rPr>
          <w:rFonts w:ascii="Arial" w:hAnsi="Arial" w:cs="Arial"/>
          <w:b/>
          <w:sz w:val="24"/>
          <w:szCs w:val="24"/>
        </w:rPr>
        <w:t>nr</w:t>
      </w:r>
      <w:r w:rsidR="00D644D2" w:rsidRPr="00A551BF">
        <w:rPr>
          <w:rFonts w:ascii="Arial" w:hAnsi="Arial" w:cs="Arial"/>
          <w:b/>
          <w:sz w:val="24"/>
          <w:szCs w:val="24"/>
        </w:rPr>
        <w:t xml:space="preserve"> 1</w:t>
      </w:r>
      <w:r w:rsidR="00D644D2" w:rsidRPr="00A551BF">
        <w:rPr>
          <w:rFonts w:ascii="Arial" w:eastAsia="Times New Roman" w:hAnsi="Arial" w:cs="Arial"/>
          <w:b/>
          <w:sz w:val="24"/>
          <w:szCs w:val="24"/>
          <w:lang w:eastAsia="pl-PL"/>
        </w:rPr>
        <w:t xml:space="preserve"> do SWZ</w:t>
      </w:r>
      <w:r w:rsidR="00D644D2">
        <w:rPr>
          <w:rFonts w:ascii="Arial" w:eastAsia="Times New Roman" w:hAnsi="Arial" w:cs="Arial"/>
          <w:b/>
          <w:sz w:val="24"/>
          <w:szCs w:val="24"/>
          <w:lang w:eastAsia="pl-PL"/>
        </w:rPr>
        <w:t xml:space="preserve"> </w:t>
      </w:r>
      <w:r w:rsidR="00D644D2">
        <w:rPr>
          <w:rFonts w:ascii="Arial" w:eastAsia="Times New Roman" w:hAnsi="Arial" w:cs="Arial"/>
          <w:sz w:val="24"/>
          <w:szCs w:val="24"/>
          <w:lang w:eastAsia="pl-PL"/>
        </w:rPr>
        <w:t>(opis przedmio</w:t>
      </w:r>
      <w:r w:rsidR="00E92062">
        <w:rPr>
          <w:rFonts w:ascii="Arial" w:eastAsia="Times New Roman" w:hAnsi="Arial" w:cs="Arial"/>
          <w:sz w:val="24"/>
          <w:szCs w:val="24"/>
          <w:lang w:eastAsia="pl-PL"/>
        </w:rPr>
        <w:t>tu zamówienia</w:t>
      </w:r>
      <w:r w:rsidR="00D644D2">
        <w:rPr>
          <w:rFonts w:ascii="Arial" w:eastAsia="Times New Roman" w:hAnsi="Arial" w:cs="Arial"/>
          <w:sz w:val="24"/>
          <w:szCs w:val="24"/>
          <w:lang w:eastAsia="pl-PL"/>
        </w:rPr>
        <w:t xml:space="preserve">) oraz </w:t>
      </w:r>
      <w:r w:rsidR="00E92062">
        <w:rPr>
          <w:rFonts w:ascii="Arial" w:eastAsia="Times New Roman" w:hAnsi="Arial" w:cs="Arial"/>
          <w:sz w:val="24"/>
          <w:szCs w:val="24"/>
          <w:lang w:eastAsia="pl-PL"/>
        </w:rPr>
        <w:t>z</w:t>
      </w:r>
      <w:r w:rsidR="00D644D2">
        <w:rPr>
          <w:rFonts w:ascii="Arial" w:eastAsia="Times New Roman" w:hAnsi="Arial" w:cs="Arial"/>
          <w:sz w:val="24"/>
          <w:szCs w:val="24"/>
          <w:lang w:eastAsia="pl-PL"/>
        </w:rPr>
        <w:t xml:space="preserve"> </w:t>
      </w:r>
      <w:r w:rsidR="00E92062">
        <w:rPr>
          <w:rFonts w:ascii="Arial" w:eastAsia="Times New Roman" w:hAnsi="Arial" w:cs="Arial"/>
          <w:b/>
          <w:sz w:val="24"/>
          <w:szCs w:val="24"/>
          <w:lang w:eastAsia="pl-PL"/>
        </w:rPr>
        <w:t>załącznikiem nr 2</w:t>
      </w:r>
      <w:r w:rsidR="00D644D2">
        <w:rPr>
          <w:rFonts w:ascii="Arial" w:eastAsia="Times New Roman" w:hAnsi="Arial" w:cs="Arial"/>
          <w:b/>
          <w:sz w:val="24"/>
          <w:szCs w:val="24"/>
          <w:lang w:eastAsia="pl-PL"/>
        </w:rPr>
        <w:tab/>
      </w:r>
      <w:r w:rsidR="00D644D2" w:rsidRPr="00E27C97">
        <w:rPr>
          <w:rFonts w:ascii="Arial" w:eastAsia="Times New Roman" w:hAnsi="Arial" w:cs="Arial"/>
          <w:b/>
          <w:sz w:val="24"/>
          <w:szCs w:val="24"/>
          <w:lang w:eastAsia="pl-PL"/>
        </w:rPr>
        <w:t xml:space="preserve"> do SWZ</w:t>
      </w:r>
      <w:r w:rsidR="0000325A">
        <w:rPr>
          <w:rFonts w:ascii="Arial" w:eastAsia="Times New Roman" w:hAnsi="Arial" w:cs="Arial"/>
          <w:b/>
          <w:sz w:val="24"/>
          <w:szCs w:val="24"/>
          <w:lang w:eastAsia="pl-PL"/>
        </w:rPr>
        <w:t xml:space="preserve"> </w:t>
      </w:r>
      <w:r w:rsidR="00D644D2">
        <w:rPr>
          <w:rFonts w:ascii="Arial" w:eastAsia="Times New Roman" w:hAnsi="Arial" w:cs="Arial"/>
          <w:sz w:val="24"/>
          <w:szCs w:val="24"/>
          <w:lang w:eastAsia="pl-PL"/>
        </w:rPr>
        <w:t>(zestawienie</w:t>
      </w:r>
      <w:r w:rsidR="00E92062">
        <w:rPr>
          <w:rFonts w:ascii="Arial" w:eastAsia="Times New Roman" w:hAnsi="Arial" w:cs="Arial"/>
          <w:sz w:val="24"/>
          <w:szCs w:val="24"/>
          <w:lang w:eastAsia="pl-PL"/>
        </w:rPr>
        <w:t xml:space="preserve"> </w:t>
      </w:r>
      <w:r w:rsidR="00E92062">
        <w:rPr>
          <w:rFonts w:ascii="Arial" w:eastAsia="Times New Roman" w:hAnsi="Arial" w:cs="Arial"/>
          <w:sz w:val="24"/>
          <w:szCs w:val="24"/>
          <w:lang w:eastAsia="pl-PL"/>
        </w:rPr>
        <w:tab/>
      </w:r>
      <w:r w:rsidR="00D644D2">
        <w:rPr>
          <w:rFonts w:ascii="Arial" w:eastAsia="Times New Roman" w:hAnsi="Arial" w:cs="Arial"/>
          <w:sz w:val="24"/>
          <w:szCs w:val="24"/>
          <w:lang w:eastAsia="pl-PL"/>
        </w:rPr>
        <w:t>cenowe)</w:t>
      </w:r>
      <w:r w:rsidR="00D644D2" w:rsidRPr="00E92062">
        <w:rPr>
          <w:rFonts w:ascii="Arial" w:eastAsia="Times New Roman" w:hAnsi="Arial" w:cs="Arial"/>
          <w:sz w:val="24"/>
          <w:szCs w:val="24"/>
          <w:lang w:eastAsia="pl-PL"/>
        </w:rPr>
        <w:t>.</w:t>
      </w:r>
    </w:p>
    <w:p w14:paraId="459BAE62" w14:textId="57854F28" w:rsidR="006E6931" w:rsidRDefault="006E6931" w:rsidP="00382EB9">
      <w:pPr>
        <w:tabs>
          <w:tab w:val="left" w:pos="284"/>
        </w:tabs>
        <w:spacing w:after="0" w:line="240" w:lineRule="auto"/>
        <w:jc w:val="both"/>
        <w:rPr>
          <w:rFonts w:ascii="Arial" w:eastAsia="Times New Roman" w:hAnsi="Arial" w:cs="Arial"/>
          <w:sz w:val="24"/>
          <w:szCs w:val="24"/>
          <w:lang w:eastAsia="pl-PL"/>
        </w:rPr>
      </w:pPr>
    </w:p>
    <w:p w14:paraId="086DC2F0" w14:textId="04051C29" w:rsidR="00FF2628" w:rsidRPr="006E6931" w:rsidRDefault="00FF2628" w:rsidP="006E6931">
      <w:pPr>
        <w:tabs>
          <w:tab w:val="left" w:pos="284"/>
        </w:tabs>
        <w:spacing w:after="0" w:line="240" w:lineRule="auto"/>
        <w:ind w:left="284"/>
        <w:rPr>
          <w:rFonts w:ascii="Arial" w:eastAsia="Times New Roman" w:hAnsi="Arial" w:cs="Arial"/>
          <w:sz w:val="24"/>
          <w:szCs w:val="24"/>
          <w:lang w:eastAsia="pl-PL"/>
        </w:rPr>
      </w:pPr>
      <w:r w:rsidRPr="006E6931">
        <w:rPr>
          <w:rFonts w:ascii="Arial" w:hAnsi="Arial" w:cs="Arial"/>
          <w:b/>
          <w:szCs w:val="24"/>
        </w:rPr>
        <w:t xml:space="preserve">NR SPRAWY: </w:t>
      </w:r>
      <w:r w:rsidR="002E727F">
        <w:rPr>
          <w:rFonts w:ascii="Arial" w:eastAsia="Times New Roman" w:hAnsi="Arial" w:cs="Arial"/>
          <w:b/>
          <w:sz w:val="24"/>
          <w:szCs w:val="24"/>
          <w:lang w:eastAsia="pl-PL"/>
        </w:rPr>
        <w:t>3</w:t>
      </w:r>
      <w:r w:rsidR="0000325A">
        <w:rPr>
          <w:rFonts w:ascii="Arial" w:eastAsia="Times New Roman" w:hAnsi="Arial" w:cs="Arial"/>
          <w:b/>
          <w:sz w:val="24"/>
          <w:szCs w:val="24"/>
          <w:lang w:eastAsia="pl-PL"/>
        </w:rPr>
        <w:t>9</w:t>
      </w:r>
      <w:r w:rsidR="008663E7" w:rsidRPr="008663E7">
        <w:rPr>
          <w:rFonts w:ascii="Arial" w:eastAsia="Times New Roman" w:hAnsi="Arial" w:cs="Arial"/>
          <w:b/>
          <w:sz w:val="24"/>
          <w:szCs w:val="24"/>
          <w:lang w:eastAsia="pl-PL"/>
        </w:rPr>
        <w:t>/ZP/D/</w:t>
      </w:r>
      <w:r w:rsidR="00787C8F">
        <w:rPr>
          <w:rFonts w:ascii="Arial" w:eastAsia="Times New Roman" w:hAnsi="Arial" w:cs="Arial"/>
          <w:b/>
          <w:sz w:val="24"/>
          <w:szCs w:val="24"/>
          <w:lang w:eastAsia="pl-PL"/>
        </w:rPr>
        <w:t>ŻYWN</w:t>
      </w:r>
      <w:r w:rsidR="008663E7" w:rsidRPr="008663E7">
        <w:rPr>
          <w:rFonts w:ascii="Arial" w:eastAsia="Times New Roman" w:hAnsi="Arial" w:cs="Arial"/>
          <w:b/>
          <w:sz w:val="24"/>
          <w:szCs w:val="24"/>
          <w:lang w:eastAsia="pl-PL"/>
        </w:rPr>
        <w:t>/202</w:t>
      </w:r>
      <w:r w:rsidR="00B7721D">
        <w:rPr>
          <w:rFonts w:ascii="Arial" w:eastAsia="Times New Roman" w:hAnsi="Arial" w:cs="Arial"/>
          <w:b/>
          <w:sz w:val="24"/>
          <w:szCs w:val="24"/>
          <w:lang w:eastAsia="pl-PL"/>
        </w:rPr>
        <w:t>4</w:t>
      </w:r>
      <w:r w:rsidRPr="006E6931">
        <w:rPr>
          <w:rFonts w:ascii="Arial" w:hAnsi="Arial" w:cs="Arial"/>
          <w:b/>
        </w:rPr>
        <w:br/>
      </w:r>
      <w:r w:rsidRPr="006E6931">
        <w:rPr>
          <w:rFonts w:ascii="Times New Roman" w:eastAsia="Calibri" w:hAnsi="Times New Roman"/>
          <w:b/>
          <w:bCs/>
          <w:i/>
          <w:iCs/>
          <w:sz w:val="20"/>
        </w:rPr>
        <w:t>Uwaga</w:t>
      </w:r>
      <w:r w:rsidRPr="006E6931">
        <w:rPr>
          <w:rFonts w:ascii="Times New Roman" w:eastAsia="Calibri" w:hAnsi="Times New Roman"/>
          <w:b/>
          <w:bCs/>
          <w:sz w:val="20"/>
        </w:rPr>
        <w:t xml:space="preserve">: </w:t>
      </w:r>
      <w:r w:rsidRPr="006E6931">
        <w:rPr>
          <w:rFonts w:ascii="Times New Roman" w:eastAsia="Calibri" w:hAnsi="Times New Roman"/>
          <w:i/>
          <w:iCs/>
          <w:sz w:val="20"/>
        </w:rPr>
        <w:t>w korespondencji kierowanej do Zamawiającego należy posługiwać się tym znakiem</w:t>
      </w:r>
      <w:r w:rsidRPr="006E6931">
        <w:rPr>
          <w:rFonts w:ascii="Times New Roman" w:eastAsia="Calibri" w:hAnsi="Times New Roman"/>
          <w:i/>
          <w:iCs/>
          <w:sz w:val="23"/>
          <w:szCs w:val="23"/>
        </w:rPr>
        <w:t>.</w:t>
      </w:r>
    </w:p>
    <w:p w14:paraId="70E8E24F" w14:textId="77777777" w:rsidR="00FF2628" w:rsidRDefault="00FF2628" w:rsidP="00FF2628">
      <w:pPr>
        <w:tabs>
          <w:tab w:val="left" w:pos="284"/>
        </w:tabs>
        <w:spacing w:after="0" w:line="240" w:lineRule="auto"/>
        <w:ind w:left="284"/>
        <w:jc w:val="both"/>
        <w:rPr>
          <w:rFonts w:ascii="Arial" w:eastAsia="Times New Roman" w:hAnsi="Arial" w:cs="Arial"/>
          <w:sz w:val="24"/>
          <w:szCs w:val="24"/>
          <w:lang w:eastAsia="pl-PL"/>
        </w:rPr>
      </w:pPr>
    </w:p>
    <w:p w14:paraId="7DEBD6EE" w14:textId="48CB9478" w:rsidR="00FE5582" w:rsidRPr="009410DC" w:rsidRDefault="00FE5582" w:rsidP="00FE03B0">
      <w:pPr>
        <w:numPr>
          <w:ilvl w:val="0"/>
          <w:numId w:val="32"/>
        </w:numPr>
        <w:spacing w:after="0" w:line="240" w:lineRule="auto"/>
        <w:ind w:left="284" w:hanging="284"/>
        <w:jc w:val="both"/>
        <w:rPr>
          <w:rFonts w:ascii="Arial" w:eastAsia="Times New Roman" w:hAnsi="Arial" w:cs="Arial"/>
          <w:sz w:val="24"/>
          <w:szCs w:val="24"/>
          <w:lang w:eastAsia="pl-PL"/>
        </w:rPr>
      </w:pPr>
      <w:r w:rsidRPr="009410DC">
        <w:rPr>
          <w:rFonts w:ascii="Arial" w:eastAsia="Times New Roman" w:hAnsi="Arial" w:cs="Arial"/>
          <w:b/>
          <w:sz w:val="24"/>
          <w:szCs w:val="24"/>
          <w:lang w:eastAsia="pl-PL"/>
        </w:rPr>
        <w:t>Główny przedmiot zamówienia</w:t>
      </w:r>
      <w:r w:rsidRPr="009410DC">
        <w:rPr>
          <w:rFonts w:ascii="Arial" w:eastAsia="Times New Roman" w:hAnsi="Arial" w:cs="Arial"/>
          <w:sz w:val="24"/>
          <w:szCs w:val="24"/>
          <w:lang w:eastAsia="pl-PL"/>
        </w:rPr>
        <w:t xml:space="preserve">: </w:t>
      </w:r>
    </w:p>
    <w:p w14:paraId="3FB3D5F6" w14:textId="0AA53D42" w:rsidR="0072518F" w:rsidRPr="0000325A" w:rsidRDefault="0072518F" w:rsidP="00A551BF">
      <w:pPr>
        <w:spacing w:before="120" w:after="120" w:line="240" w:lineRule="auto"/>
        <w:ind w:left="284" w:firstLine="1"/>
        <w:rPr>
          <w:rFonts w:ascii="Arial" w:eastAsia="Times New Roman" w:hAnsi="Arial" w:cs="Arial"/>
          <w:sz w:val="24"/>
          <w:szCs w:val="24"/>
          <w:lang w:eastAsia="pl-PL"/>
        </w:rPr>
      </w:pPr>
      <w:r w:rsidRPr="0072518F">
        <w:rPr>
          <w:rFonts w:ascii="Arial" w:eastAsia="Times New Roman" w:hAnsi="Arial" w:cs="Arial"/>
          <w:sz w:val="24"/>
          <w:szCs w:val="24"/>
          <w:lang w:eastAsia="pl-PL"/>
        </w:rPr>
        <w:t xml:space="preserve">CPV – </w:t>
      </w:r>
      <w:r w:rsidR="0000325A" w:rsidRPr="0000325A">
        <w:rPr>
          <w:rFonts w:ascii="Arial" w:hAnsi="Arial" w:cs="Arial"/>
          <w:sz w:val="24"/>
          <w:szCs w:val="24"/>
        </w:rPr>
        <w:t>03200000-3 Zboża, ziemniaki, warzywa, owoce i orzechy</w:t>
      </w:r>
    </w:p>
    <w:p w14:paraId="4AA0B743" w14:textId="723E54D8" w:rsidR="0081468E" w:rsidRDefault="0048294D" w:rsidP="00C07448">
      <w:pPr>
        <w:pStyle w:val="Akapitzlist"/>
        <w:spacing w:before="120" w:after="120" w:line="240" w:lineRule="auto"/>
        <w:ind w:left="0"/>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009410DC">
        <w:rPr>
          <w:rFonts w:ascii="Arial" w:eastAsia="Times New Roman" w:hAnsi="Arial" w:cs="Arial"/>
          <w:sz w:val="24"/>
          <w:szCs w:val="24"/>
          <w:lang w:eastAsia="pl-PL"/>
        </w:rPr>
        <w:t xml:space="preserve"> </w:t>
      </w:r>
    </w:p>
    <w:p w14:paraId="2341B9F5" w14:textId="3DBD0841" w:rsidR="0081468E" w:rsidRPr="0081468E" w:rsidRDefault="0081468E" w:rsidP="0081468E">
      <w:pPr>
        <w:spacing w:after="120" w:line="240" w:lineRule="auto"/>
        <w:jc w:val="both"/>
        <w:rPr>
          <w:rFonts w:ascii="Arial" w:eastAsia="Times New Roman" w:hAnsi="Arial" w:cs="Arial"/>
          <w:i/>
          <w:sz w:val="24"/>
          <w:szCs w:val="24"/>
          <w:lang w:eastAsia="pl-PL"/>
        </w:rPr>
      </w:pPr>
      <w:r w:rsidRPr="0081468E">
        <w:rPr>
          <w:rFonts w:ascii="Arial" w:eastAsia="Times New Roman" w:hAnsi="Arial" w:cs="Arial"/>
          <w:b/>
          <w:bCs/>
          <w:sz w:val="24"/>
          <w:szCs w:val="24"/>
          <w:lang w:eastAsia="pl-PL"/>
        </w:rPr>
        <w:t>UWAGA</w:t>
      </w:r>
      <w:r w:rsidRPr="0081468E">
        <w:rPr>
          <w:rFonts w:ascii="Arial" w:eastAsia="Times New Roman" w:hAnsi="Arial" w:cs="Arial"/>
          <w:sz w:val="24"/>
          <w:szCs w:val="24"/>
          <w:lang w:eastAsia="pl-PL"/>
        </w:rPr>
        <w:t xml:space="preserve">: </w:t>
      </w:r>
      <w:r w:rsidRPr="0081468E">
        <w:rPr>
          <w:rFonts w:ascii="Arial" w:eastAsia="Times New Roman" w:hAnsi="Arial" w:cs="Arial"/>
          <w:i/>
          <w:sz w:val="24"/>
          <w:szCs w:val="24"/>
          <w:lang w:eastAsia="pl-PL"/>
        </w:rPr>
        <w:t>Podmioty działające na rynku spożywczym, prowadzące zakłady obrotu żywnością lub gastronomii, obowiązane są zapewnić bezpieczeństwo żywności zgodnie z zasadami Hazard Analysis and Critical Control Points, zwanym „systemem HACCP” (postępowanie mające na celu zapewnienie bezpieczeństwa żywności przez identyfikację</w:t>
      </w:r>
      <w:r w:rsidR="00CB4A00">
        <w:rPr>
          <w:rFonts w:ascii="Arial" w:eastAsia="Times New Roman" w:hAnsi="Arial" w:cs="Arial"/>
          <w:i/>
          <w:sz w:val="24"/>
          <w:szCs w:val="24"/>
          <w:lang w:eastAsia="pl-PL"/>
        </w:rPr>
        <w:tab/>
      </w:r>
      <w:r w:rsidRPr="0081468E">
        <w:rPr>
          <w:rFonts w:ascii="Arial" w:eastAsia="Times New Roman" w:hAnsi="Arial" w:cs="Arial"/>
          <w:i/>
          <w:sz w:val="24"/>
          <w:szCs w:val="24"/>
          <w:lang w:eastAsia="pl-PL"/>
        </w:rPr>
        <w:t xml:space="preserve"> </w:t>
      </w:r>
      <w:r w:rsidR="00CB4A00">
        <w:rPr>
          <w:rFonts w:ascii="Arial" w:eastAsia="Times New Roman" w:hAnsi="Arial" w:cs="Arial"/>
          <w:i/>
          <w:sz w:val="24"/>
          <w:szCs w:val="24"/>
          <w:lang w:eastAsia="pl-PL"/>
        </w:rPr>
        <w:t xml:space="preserve">i </w:t>
      </w:r>
      <w:r w:rsidRPr="0081468E">
        <w:rPr>
          <w:rFonts w:ascii="Arial" w:eastAsia="Times New Roman" w:hAnsi="Arial" w:cs="Arial"/>
          <w:i/>
          <w:sz w:val="24"/>
          <w:szCs w:val="24"/>
          <w:lang w:eastAsia="pl-PL"/>
        </w:rPr>
        <w:t>oszacowanie skali zagrożeń z punktu widzenia wymagań zdrowotnych żywności oraz ryzyka wystąpienia zagrożeń podczas przebiegu wszystkich etapów produkcji i obrotu żywnością; system ten ma również na celu określenie metod eliminacji lub ograniczania zagrożeń oraz ustalenie działań korygujących).</w:t>
      </w:r>
    </w:p>
    <w:p w14:paraId="2D77B705" w14:textId="084E1D70" w:rsidR="00FF2628" w:rsidRDefault="00FF2628" w:rsidP="00FE03B0">
      <w:pPr>
        <w:pStyle w:val="Akapitzlist"/>
        <w:numPr>
          <w:ilvl w:val="0"/>
          <w:numId w:val="32"/>
        </w:numPr>
        <w:spacing w:before="120" w:after="120" w:line="240" w:lineRule="auto"/>
        <w:ind w:left="284" w:hanging="284"/>
        <w:contextualSpacing w:val="0"/>
        <w:rPr>
          <w:rFonts w:ascii="Arial" w:eastAsia="Times New Roman" w:hAnsi="Arial" w:cs="Arial"/>
          <w:sz w:val="24"/>
          <w:szCs w:val="24"/>
          <w:lang w:eastAsia="pl-PL"/>
        </w:rPr>
      </w:pPr>
      <w:r w:rsidRPr="00FF2628">
        <w:rPr>
          <w:rFonts w:ascii="Arial" w:eastAsia="HG Mincho Light J" w:hAnsi="Arial" w:cs="Arial"/>
          <w:sz w:val="24"/>
          <w:szCs w:val="24"/>
          <w:lang w:eastAsia="pl-PL"/>
        </w:rPr>
        <w:t>Szczegółowy opis przedmiotu zamówienia,</w:t>
      </w:r>
      <w:r w:rsidR="000C6D7F">
        <w:rPr>
          <w:rFonts w:ascii="Arial" w:eastAsia="HG Mincho Light J" w:hAnsi="Arial" w:cs="Arial"/>
          <w:sz w:val="24"/>
          <w:szCs w:val="24"/>
          <w:lang w:eastAsia="pl-PL"/>
        </w:rPr>
        <w:t xml:space="preserve"> przedstawiono w załączniku nr </w:t>
      </w:r>
      <w:r w:rsidR="00E74DCD">
        <w:rPr>
          <w:rFonts w:ascii="Arial" w:eastAsia="HG Mincho Light J" w:hAnsi="Arial" w:cs="Arial"/>
          <w:sz w:val="24"/>
          <w:szCs w:val="24"/>
          <w:lang w:eastAsia="pl-PL"/>
        </w:rPr>
        <w:t>1</w:t>
      </w:r>
      <w:r>
        <w:rPr>
          <w:rFonts w:ascii="Arial" w:eastAsia="HG Mincho Light J" w:hAnsi="Arial" w:cs="Arial"/>
          <w:sz w:val="24"/>
          <w:szCs w:val="24"/>
          <w:lang w:eastAsia="pl-PL"/>
        </w:rPr>
        <w:t xml:space="preserve"> </w:t>
      </w:r>
      <w:r w:rsidRPr="00FF2628">
        <w:rPr>
          <w:rFonts w:ascii="Arial" w:eastAsia="HG Mincho Light J" w:hAnsi="Arial" w:cs="Arial"/>
          <w:sz w:val="24"/>
          <w:szCs w:val="24"/>
          <w:lang w:eastAsia="pl-PL"/>
        </w:rPr>
        <w:t>do SWZ.</w:t>
      </w:r>
      <w:r w:rsidRPr="00FF2628">
        <w:rPr>
          <w:rFonts w:ascii="Arial" w:eastAsia="Times New Roman" w:hAnsi="Arial" w:cs="Arial"/>
          <w:sz w:val="24"/>
          <w:szCs w:val="24"/>
          <w:lang w:eastAsia="pl-PL"/>
        </w:rPr>
        <w:t xml:space="preserve"> </w:t>
      </w:r>
    </w:p>
    <w:p w14:paraId="64B5140E" w14:textId="7E762D49" w:rsidR="00FF2628" w:rsidRPr="0081468E" w:rsidRDefault="00FF2628" w:rsidP="00FE03B0">
      <w:pPr>
        <w:pStyle w:val="Akapitzlist"/>
        <w:numPr>
          <w:ilvl w:val="0"/>
          <w:numId w:val="32"/>
        </w:numPr>
        <w:spacing w:before="120" w:after="120" w:line="240" w:lineRule="auto"/>
        <w:ind w:left="284" w:hanging="284"/>
        <w:contextualSpacing w:val="0"/>
        <w:jc w:val="both"/>
        <w:rPr>
          <w:rFonts w:ascii="Arial" w:eastAsia="Times New Roman" w:hAnsi="Arial" w:cs="Arial"/>
          <w:sz w:val="24"/>
          <w:szCs w:val="24"/>
          <w:lang w:eastAsia="pl-PL"/>
        </w:rPr>
      </w:pPr>
      <w:r w:rsidRPr="00FF2628">
        <w:rPr>
          <w:rFonts w:ascii="Arial" w:eastAsia="HG Mincho Light J" w:hAnsi="Arial" w:cs="Arial"/>
          <w:color w:val="000000"/>
          <w:sz w:val="24"/>
          <w:szCs w:val="24"/>
          <w:lang w:eastAsia="pl-PL"/>
        </w:rPr>
        <w:t>Warunki wykonania zam</w:t>
      </w:r>
      <w:r>
        <w:rPr>
          <w:rFonts w:ascii="Arial" w:eastAsia="HG Mincho Light J" w:hAnsi="Arial" w:cs="Arial"/>
          <w:color w:val="000000"/>
          <w:sz w:val="24"/>
          <w:szCs w:val="24"/>
          <w:lang w:eastAsia="pl-PL"/>
        </w:rPr>
        <w:t xml:space="preserve">ówienia zawarte są w </w:t>
      </w:r>
      <w:r w:rsidR="00CB3EE0">
        <w:rPr>
          <w:rFonts w:ascii="Arial" w:eastAsia="HG Mincho Light J" w:hAnsi="Arial" w:cs="Arial"/>
          <w:color w:val="000000"/>
          <w:sz w:val="24"/>
          <w:szCs w:val="24"/>
          <w:lang w:eastAsia="pl-PL"/>
        </w:rPr>
        <w:t>projek</w:t>
      </w:r>
      <w:r w:rsidR="00774FA7">
        <w:rPr>
          <w:rFonts w:ascii="Arial" w:eastAsia="HG Mincho Light J" w:hAnsi="Arial" w:cs="Arial"/>
          <w:color w:val="000000"/>
          <w:sz w:val="24"/>
          <w:szCs w:val="24"/>
          <w:lang w:eastAsia="pl-PL"/>
        </w:rPr>
        <w:t>cie</w:t>
      </w:r>
      <w:r w:rsidR="00CB3EE0">
        <w:rPr>
          <w:rFonts w:ascii="Arial" w:eastAsia="HG Mincho Light J" w:hAnsi="Arial" w:cs="Arial"/>
          <w:color w:val="000000"/>
          <w:sz w:val="24"/>
          <w:szCs w:val="24"/>
          <w:lang w:eastAsia="pl-PL"/>
        </w:rPr>
        <w:t xml:space="preserve"> um</w:t>
      </w:r>
      <w:r w:rsidR="00774FA7">
        <w:rPr>
          <w:rFonts w:ascii="Arial" w:eastAsia="HG Mincho Light J" w:hAnsi="Arial" w:cs="Arial"/>
          <w:color w:val="000000"/>
          <w:sz w:val="24"/>
          <w:szCs w:val="24"/>
          <w:lang w:eastAsia="pl-PL"/>
        </w:rPr>
        <w:t>owy</w:t>
      </w:r>
      <w:r w:rsidR="00CB3EE0">
        <w:rPr>
          <w:rFonts w:ascii="Arial" w:eastAsia="HG Mincho Light J" w:hAnsi="Arial" w:cs="Arial"/>
          <w:color w:val="000000"/>
          <w:sz w:val="24"/>
          <w:szCs w:val="24"/>
          <w:lang w:eastAsia="pl-PL"/>
        </w:rPr>
        <w:t xml:space="preserve"> stanowiący</w:t>
      </w:r>
      <w:r w:rsidR="00774FA7">
        <w:rPr>
          <w:rFonts w:ascii="Arial" w:eastAsia="HG Mincho Light J" w:hAnsi="Arial" w:cs="Arial"/>
          <w:color w:val="000000"/>
          <w:sz w:val="24"/>
          <w:szCs w:val="24"/>
          <w:lang w:eastAsia="pl-PL"/>
        </w:rPr>
        <w:t>m</w:t>
      </w:r>
      <w:r w:rsidR="00CB3EE0" w:rsidRPr="00FF2628">
        <w:rPr>
          <w:rFonts w:ascii="Arial" w:eastAsia="HG Mincho Light J" w:hAnsi="Arial" w:cs="Arial"/>
          <w:color w:val="000000"/>
          <w:sz w:val="24"/>
          <w:szCs w:val="24"/>
          <w:lang w:eastAsia="pl-PL"/>
        </w:rPr>
        <w:t xml:space="preserve"> </w:t>
      </w:r>
      <w:r w:rsidR="00CB3EE0" w:rsidRPr="00FF2628">
        <w:rPr>
          <w:rFonts w:ascii="Arial" w:eastAsia="HG Mincho Light J" w:hAnsi="Arial" w:cs="Arial"/>
          <w:b/>
          <w:color w:val="000000"/>
          <w:sz w:val="24"/>
          <w:szCs w:val="24"/>
          <w:lang w:eastAsia="pl-PL"/>
        </w:rPr>
        <w:t xml:space="preserve">załącznik nr </w:t>
      </w:r>
      <w:r w:rsidR="00CB3EE0">
        <w:rPr>
          <w:rFonts w:ascii="Arial" w:eastAsia="HG Mincho Light J" w:hAnsi="Arial" w:cs="Arial"/>
          <w:b/>
          <w:sz w:val="24"/>
          <w:szCs w:val="24"/>
          <w:lang w:eastAsia="pl-PL"/>
        </w:rPr>
        <w:t>4</w:t>
      </w:r>
      <w:r w:rsidR="00CB3EE0" w:rsidRPr="00CA0449">
        <w:rPr>
          <w:rFonts w:ascii="Arial" w:eastAsia="HG Mincho Light J" w:hAnsi="Arial" w:cs="Arial"/>
          <w:b/>
          <w:sz w:val="24"/>
          <w:szCs w:val="24"/>
          <w:lang w:eastAsia="pl-PL"/>
        </w:rPr>
        <w:t xml:space="preserve"> </w:t>
      </w:r>
      <w:r w:rsidR="00CB3EE0" w:rsidRPr="00FF2628">
        <w:rPr>
          <w:rFonts w:ascii="Arial" w:eastAsia="HG Mincho Light J" w:hAnsi="Arial" w:cs="Arial"/>
          <w:b/>
          <w:color w:val="000000"/>
          <w:sz w:val="24"/>
          <w:szCs w:val="24"/>
          <w:lang w:eastAsia="pl-PL"/>
        </w:rPr>
        <w:t>do SWZ</w:t>
      </w:r>
      <w:r w:rsidR="00CB3EE0">
        <w:rPr>
          <w:rFonts w:ascii="Arial" w:eastAsia="HG Mincho Light J" w:hAnsi="Arial" w:cs="Arial"/>
          <w:b/>
          <w:color w:val="000000"/>
          <w:sz w:val="24"/>
          <w:szCs w:val="24"/>
          <w:lang w:eastAsia="pl-PL"/>
        </w:rPr>
        <w:t xml:space="preserve"> </w:t>
      </w:r>
      <w:r w:rsidR="00CB3EE0" w:rsidRPr="00FF2628">
        <w:rPr>
          <w:rFonts w:ascii="Arial" w:eastAsia="HG Mincho Light J" w:hAnsi="Arial" w:cs="Arial"/>
          <w:color w:val="000000"/>
          <w:sz w:val="24"/>
          <w:szCs w:val="24"/>
          <w:lang w:eastAsia="pl-PL"/>
        </w:rPr>
        <w:t>oraz w niniejszej specyfikacji warunków zamówienia. Wykonawca zobowi</w:t>
      </w:r>
      <w:r w:rsidR="00CB3EE0" w:rsidRPr="00FF2628">
        <w:rPr>
          <w:rFonts w:ascii="Arial" w:eastAsia="HG Mincho Light J" w:hAnsi="Arial" w:cs="Arial" w:hint="cs"/>
          <w:color w:val="000000"/>
          <w:sz w:val="24"/>
          <w:szCs w:val="24"/>
          <w:lang w:eastAsia="pl-PL"/>
        </w:rPr>
        <w:t>ą</w:t>
      </w:r>
      <w:r w:rsidR="00CB3EE0" w:rsidRPr="00FF2628">
        <w:rPr>
          <w:rFonts w:ascii="Arial" w:eastAsia="HG Mincho Light J" w:hAnsi="Arial" w:cs="Arial"/>
          <w:color w:val="000000"/>
          <w:sz w:val="24"/>
          <w:szCs w:val="24"/>
          <w:lang w:eastAsia="pl-PL"/>
        </w:rPr>
        <w:t>zany jest zrealizowa</w:t>
      </w:r>
      <w:r w:rsidR="00CB3EE0" w:rsidRPr="00FF2628">
        <w:rPr>
          <w:rFonts w:ascii="Arial" w:eastAsia="HG Mincho Light J" w:hAnsi="Arial" w:cs="Arial" w:hint="cs"/>
          <w:color w:val="000000"/>
          <w:sz w:val="24"/>
          <w:szCs w:val="24"/>
          <w:lang w:eastAsia="pl-PL"/>
        </w:rPr>
        <w:t>ć</w:t>
      </w:r>
      <w:r w:rsidR="00CB3EE0" w:rsidRPr="00FF2628">
        <w:rPr>
          <w:rFonts w:ascii="Arial" w:eastAsia="HG Mincho Light J" w:hAnsi="Arial" w:cs="Arial"/>
          <w:color w:val="000000"/>
          <w:sz w:val="24"/>
          <w:szCs w:val="24"/>
          <w:lang w:eastAsia="pl-PL"/>
        </w:rPr>
        <w:t xml:space="preserve"> zam</w:t>
      </w:r>
      <w:r w:rsidR="00CB3EE0" w:rsidRPr="00FF2628">
        <w:rPr>
          <w:rFonts w:ascii="Arial" w:eastAsia="HG Mincho Light J" w:hAnsi="Arial" w:cs="Arial" w:hint="cs"/>
          <w:color w:val="000000"/>
          <w:sz w:val="24"/>
          <w:szCs w:val="24"/>
          <w:lang w:eastAsia="pl-PL"/>
        </w:rPr>
        <w:t>ó</w:t>
      </w:r>
      <w:r w:rsidR="00CB3EE0">
        <w:rPr>
          <w:rFonts w:ascii="Arial" w:eastAsia="HG Mincho Light J" w:hAnsi="Arial" w:cs="Arial"/>
          <w:color w:val="000000"/>
          <w:sz w:val="24"/>
          <w:szCs w:val="24"/>
          <w:lang w:eastAsia="pl-PL"/>
        </w:rPr>
        <w:t>wienie na zasadach i warunkach opisanych w projekcie</w:t>
      </w:r>
      <w:r w:rsidR="00CB3EE0" w:rsidRPr="00FF2628">
        <w:rPr>
          <w:rFonts w:ascii="Arial" w:eastAsia="HG Mincho Light J" w:hAnsi="Arial" w:cs="Arial"/>
          <w:color w:val="000000"/>
          <w:sz w:val="24"/>
          <w:szCs w:val="24"/>
          <w:lang w:eastAsia="pl-PL"/>
        </w:rPr>
        <w:t xml:space="preserve"> um</w:t>
      </w:r>
      <w:r w:rsidR="00CB3EE0">
        <w:rPr>
          <w:rFonts w:ascii="Arial" w:eastAsia="HG Mincho Light J" w:hAnsi="Arial" w:cs="Arial" w:hint="cs"/>
          <w:color w:val="000000"/>
          <w:sz w:val="24"/>
          <w:szCs w:val="24"/>
          <w:lang w:eastAsia="pl-PL"/>
        </w:rPr>
        <w:t>owy</w:t>
      </w:r>
      <w:r w:rsidR="00CB3EE0" w:rsidRPr="00FF2628">
        <w:rPr>
          <w:rFonts w:ascii="Arial" w:eastAsia="HG Mincho Light J" w:hAnsi="Arial" w:cs="Arial"/>
          <w:color w:val="000000"/>
          <w:sz w:val="24"/>
          <w:szCs w:val="24"/>
          <w:lang w:eastAsia="pl-PL"/>
        </w:rPr>
        <w:t xml:space="preserve"> i SWZ</w:t>
      </w:r>
      <w:r w:rsidRPr="00FF2628">
        <w:rPr>
          <w:rFonts w:ascii="Arial" w:eastAsia="HG Mincho Light J" w:hAnsi="Arial" w:cs="Arial"/>
          <w:color w:val="000000"/>
          <w:sz w:val="24"/>
          <w:szCs w:val="24"/>
          <w:lang w:eastAsia="pl-PL"/>
        </w:rPr>
        <w:t>.</w:t>
      </w:r>
    </w:p>
    <w:p w14:paraId="4844913A" w14:textId="177BC13A" w:rsidR="0081468E" w:rsidRPr="004977BE" w:rsidRDefault="00083425" w:rsidP="00FE03B0">
      <w:pPr>
        <w:pStyle w:val="Akapitzlist"/>
        <w:numPr>
          <w:ilvl w:val="0"/>
          <w:numId w:val="32"/>
        </w:numPr>
        <w:spacing w:before="120" w:after="120" w:line="240" w:lineRule="auto"/>
        <w:ind w:left="284" w:hanging="284"/>
        <w:contextualSpacing w:val="0"/>
        <w:jc w:val="both"/>
        <w:rPr>
          <w:rFonts w:ascii="Arial" w:eastAsia="Times New Roman" w:hAnsi="Arial" w:cs="Arial"/>
          <w:sz w:val="24"/>
          <w:szCs w:val="24"/>
          <w:lang w:eastAsia="pl-PL"/>
        </w:rPr>
      </w:pPr>
      <w:r>
        <w:rPr>
          <w:rFonts w:ascii="Arial" w:eastAsia="Times New Roman" w:hAnsi="Arial" w:cs="Arial"/>
          <w:sz w:val="24"/>
          <w:szCs w:val="24"/>
          <w:lang w:eastAsia="pl-PL"/>
        </w:rPr>
        <w:lastRenderedPageBreak/>
        <w:t>Artykuły spożywcze</w:t>
      </w:r>
      <w:r w:rsidR="0081468E" w:rsidRPr="0081468E">
        <w:rPr>
          <w:rFonts w:ascii="Arial" w:hAnsi="Arial" w:cs="Arial"/>
          <w:sz w:val="24"/>
          <w:szCs w:val="24"/>
        </w:rPr>
        <w:t xml:space="preserve"> </w:t>
      </w:r>
      <w:r>
        <w:rPr>
          <w:rFonts w:ascii="Arial" w:hAnsi="Arial" w:cs="Arial"/>
          <w:sz w:val="24"/>
          <w:szCs w:val="24"/>
        </w:rPr>
        <w:t xml:space="preserve">będą pochodziły z bieżącej produkcji, z wymaganym okresem przydatności do spożycia oraz będą </w:t>
      </w:r>
      <w:r w:rsidR="00774FA7">
        <w:rPr>
          <w:rFonts w:ascii="Arial" w:hAnsi="Arial" w:cs="Arial"/>
          <w:sz w:val="24"/>
          <w:szCs w:val="24"/>
        </w:rPr>
        <w:t>spełniały</w:t>
      </w:r>
      <w:r>
        <w:rPr>
          <w:rFonts w:ascii="Arial" w:hAnsi="Arial" w:cs="Arial"/>
          <w:sz w:val="24"/>
          <w:szCs w:val="24"/>
        </w:rPr>
        <w:t xml:space="preserve"> wymagani</w:t>
      </w:r>
      <w:r w:rsidR="00774FA7">
        <w:rPr>
          <w:rFonts w:ascii="Arial" w:hAnsi="Arial" w:cs="Arial"/>
          <w:sz w:val="24"/>
          <w:szCs w:val="24"/>
        </w:rPr>
        <w:t>a</w:t>
      </w:r>
      <w:r>
        <w:rPr>
          <w:rFonts w:ascii="Arial" w:hAnsi="Arial" w:cs="Arial"/>
          <w:sz w:val="24"/>
          <w:szCs w:val="24"/>
        </w:rPr>
        <w:t xml:space="preserve"> określon</w:t>
      </w:r>
      <w:r w:rsidR="00774FA7">
        <w:rPr>
          <w:rFonts w:ascii="Arial" w:hAnsi="Arial" w:cs="Arial"/>
          <w:sz w:val="24"/>
          <w:szCs w:val="24"/>
        </w:rPr>
        <w:t>e</w:t>
      </w:r>
      <w:r>
        <w:rPr>
          <w:rFonts w:ascii="Arial" w:hAnsi="Arial" w:cs="Arial"/>
          <w:sz w:val="24"/>
          <w:szCs w:val="24"/>
        </w:rPr>
        <w:t xml:space="preserve"> </w:t>
      </w:r>
      <w:r w:rsidR="00CB4A00">
        <w:rPr>
          <w:rFonts w:ascii="Arial" w:hAnsi="Arial" w:cs="Arial"/>
          <w:sz w:val="24"/>
          <w:szCs w:val="24"/>
        </w:rPr>
        <w:br/>
      </w:r>
      <w:r>
        <w:rPr>
          <w:rFonts w:ascii="Arial" w:hAnsi="Arial" w:cs="Arial"/>
          <w:sz w:val="24"/>
          <w:szCs w:val="24"/>
        </w:rPr>
        <w:t>w  opisie przedmiotu zamówienia.</w:t>
      </w:r>
    </w:p>
    <w:p w14:paraId="2CB3BDED" w14:textId="4C4CDF9B" w:rsidR="004977BE" w:rsidRPr="002C69DA" w:rsidRDefault="004977BE" w:rsidP="00FE03B0">
      <w:pPr>
        <w:pStyle w:val="Akapitzlist"/>
        <w:numPr>
          <w:ilvl w:val="0"/>
          <w:numId w:val="32"/>
        </w:numPr>
        <w:spacing w:before="120" w:after="120" w:line="240" w:lineRule="auto"/>
        <w:ind w:left="284" w:hanging="284"/>
        <w:contextualSpacing w:val="0"/>
        <w:jc w:val="both"/>
        <w:rPr>
          <w:rFonts w:ascii="Arial" w:eastAsia="Times New Roman" w:hAnsi="Arial" w:cs="Arial"/>
          <w:sz w:val="24"/>
          <w:szCs w:val="24"/>
          <w:lang w:eastAsia="pl-PL"/>
        </w:rPr>
      </w:pPr>
      <w:r>
        <w:rPr>
          <w:rFonts w:ascii="Arial" w:hAnsi="Arial" w:cs="Arial"/>
          <w:sz w:val="24"/>
          <w:szCs w:val="24"/>
        </w:rPr>
        <w:t xml:space="preserve">Dostawy odbywać się będą z sugerowaną częstotliwością określoną w opisie przedmiotu zamówienia, zgodnie z wymaganiami jakościowymi, transportowymi </w:t>
      </w:r>
      <w:r w:rsidR="00CB4A00">
        <w:rPr>
          <w:rFonts w:ascii="Arial" w:hAnsi="Arial" w:cs="Arial"/>
          <w:sz w:val="24"/>
          <w:szCs w:val="24"/>
        </w:rPr>
        <w:br/>
      </w:r>
      <w:r>
        <w:rPr>
          <w:rFonts w:ascii="Arial" w:hAnsi="Arial" w:cs="Arial"/>
          <w:sz w:val="24"/>
          <w:szCs w:val="24"/>
        </w:rPr>
        <w:t>i w opakowaniach, pod rygorem odmowy jej przyjęcia, w przypadku opóźnienia niezgodności z zamówieniem lub warunkami umowy.</w:t>
      </w:r>
    </w:p>
    <w:p w14:paraId="3E71411E" w14:textId="3523BD6D" w:rsidR="002C69DA" w:rsidRPr="00784084" w:rsidRDefault="002C69DA" w:rsidP="00FE03B0">
      <w:pPr>
        <w:pStyle w:val="Akapitzlist"/>
        <w:numPr>
          <w:ilvl w:val="0"/>
          <w:numId w:val="32"/>
        </w:numPr>
        <w:spacing w:before="120" w:after="120" w:line="240" w:lineRule="auto"/>
        <w:ind w:left="284" w:hanging="284"/>
        <w:contextualSpacing w:val="0"/>
        <w:jc w:val="both"/>
        <w:rPr>
          <w:rFonts w:ascii="Arial" w:eastAsia="Times New Roman" w:hAnsi="Arial" w:cs="Arial"/>
          <w:sz w:val="24"/>
          <w:szCs w:val="24"/>
          <w:lang w:eastAsia="pl-PL"/>
        </w:rPr>
      </w:pPr>
      <w:r>
        <w:rPr>
          <w:rFonts w:ascii="Arial" w:hAnsi="Arial" w:cs="Arial"/>
          <w:sz w:val="24"/>
          <w:szCs w:val="24"/>
        </w:rPr>
        <w:t>Wykonawca dostarczy artykuły spożywcze Zamawiającemu własnym transportem, na własny koszt i ryzyko w opakowaniac</w:t>
      </w:r>
      <w:r w:rsidR="006B2B7E">
        <w:rPr>
          <w:rFonts w:ascii="Arial" w:hAnsi="Arial" w:cs="Arial"/>
          <w:sz w:val="24"/>
          <w:szCs w:val="24"/>
        </w:rPr>
        <w:t>h chroniących dostawę przed zni</w:t>
      </w:r>
      <w:r>
        <w:rPr>
          <w:rFonts w:ascii="Arial" w:hAnsi="Arial" w:cs="Arial"/>
          <w:sz w:val="24"/>
          <w:szCs w:val="24"/>
        </w:rPr>
        <w:t>szczeniem.</w:t>
      </w:r>
    </w:p>
    <w:p w14:paraId="2D90364F" w14:textId="77777777" w:rsidR="000F3687" w:rsidRPr="000F3687" w:rsidRDefault="00784084" w:rsidP="00C06386">
      <w:pPr>
        <w:pStyle w:val="Akapitzlist"/>
        <w:numPr>
          <w:ilvl w:val="0"/>
          <w:numId w:val="32"/>
        </w:numPr>
        <w:spacing w:after="0" w:line="240" w:lineRule="auto"/>
        <w:ind w:left="284" w:hanging="284"/>
        <w:contextualSpacing w:val="0"/>
        <w:jc w:val="both"/>
        <w:rPr>
          <w:rFonts w:ascii="Arial" w:eastAsia="Times New Roman" w:hAnsi="Arial" w:cs="Arial"/>
          <w:sz w:val="24"/>
          <w:szCs w:val="24"/>
          <w:lang w:eastAsia="pl-PL"/>
        </w:rPr>
      </w:pPr>
      <w:r w:rsidRPr="00FD216D">
        <w:rPr>
          <w:rFonts w:ascii="Arial" w:hAnsi="Arial" w:cs="Arial"/>
          <w:sz w:val="24"/>
          <w:szCs w:val="24"/>
        </w:rPr>
        <w:t>Wykonawca zobowiązuje się</w:t>
      </w:r>
      <w:r w:rsidR="000F3687">
        <w:rPr>
          <w:rFonts w:ascii="Arial" w:hAnsi="Arial" w:cs="Arial"/>
          <w:sz w:val="24"/>
          <w:szCs w:val="24"/>
        </w:rPr>
        <w:t>, że „artykuły spożywcze”</w:t>
      </w:r>
      <w:r w:rsidRPr="00FD216D">
        <w:rPr>
          <w:rFonts w:ascii="Arial" w:hAnsi="Arial" w:cs="Arial"/>
          <w:sz w:val="24"/>
          <w:szCs w:val="24"/>
        </w:rPr>
        <w:t xml:space="preserve"> </w:t>
      </w:r>
      <w:r w:rsidR="000F3687" w:rsidRPr="000F3687">
        <w:rPr>
          <w:rFonts w:ascii="Arial" w:eastAsia="HG Mincho Light J" w:hAnsi="Arial" w:cs="Arial"/>
          <w:sz w:val="24"/>
          <w:szCs w:val="24"/>
        </w:rPr>
        <w:t xml:space="preserve">dostarczone będą środkiem transportowym spełniającym wymagania określone w rozdziale IV załącznika nr II do rozporządzenia (WE) nr 852/2004 Parlamentu Europejskiego i Rady Europy </w:t>
      </w:r>
      <w:r w:rsidR="000F3687">
        <w:rPr>
          <w:rFonts w:ascii="Arial" w:eastAsia="HG Mincho Light J" w:hAnsi="Arial" w:cs="Arial"/>
          <w:sz w:val="24"/>
          <w:szCs w:val="24"/>
        </w:rPr>
        <w:br/>
      </w:r>
      <w:r w:rsidR="000F3687" w:rsidRPr="000F3687">
        <w:rPr>
          <w:rFonts w:ascii="Arial" w:eastAsia="HG Mincho Light J" w:hAnsi="Arial" w:cs="Arial"/>
          <w:sz w:val="24"/>
          <w:szCs w:val="24"/>
        </w:rPr>
        <w:t xml:space="preserve">z dnia 29.04.2004 r. w sprawie higieny środków spożywczych (Dz. Urz. UE L 139 </w:t>
      </w:r>
    </w:p>
    <w:p w14:paraId="44B596FD" w14:textId="1C38409B" w:rsidR="00784084" w:rsidRPr="00FD216D" w:rsidRDefault="000F3687" w:rsidP="00C06386">
      <w:pPr>
        <w:pStyle w:val="Akapitzlist"/>
        <w:spacing w:after="0" w:line="240" w:lineRule="auto"/>
        <w:ind w:left="284"/>
        <w:contextualSpacing w:val="0"/>
        <w:jc w:val="both"/>
        <w:rPr>
          <w:rFonts w:ascii="Arial" w:eastAsia="Times New Roman" w:hAnsi="Arial" w:cs="Arial"/>
          <w:sz w:val="24"/>
          <w:szCs w:val="24"/>
          <w:lang w:eastAsia="pl-PL"/>
        </w:rPr>
      </w:pPr>
      <w:r w:rsidRPr="000F3687">
        <w:rPr>
          <w:rFonts w:ascii="Arial" w:eastAsia="HG Mincho Light J" w:hAnsi="Arial" w:cs="Arial"/>
          <w:sz w:val="24"/>
          <w:szCs w:val="24"/>
        </w:rPr>
        <w:t xml:space="preserve">z 30.04.2004 r., str. 1, z późn. zm.), w związku z ustawą z dnia 10.08.2006 r. </w:t>
      </w:r>
      <w:r w:rsidR="00C06386">
        <w:rPr>
          <w:rFonts w:ascii="Arial" w:eastAsia="HG Mincho Light J" w:hAnsi="Arial" w:cs="Arial"/>
          <w:sz w:val="24"/>
          <w:szCs w:val="24"/>
        </w:rPr>
        <w:br/>
      </w:r>
      <w:r w:rsidRPr="000F3687">
        <w:rPr>
          <w:rFonts w:ascii="Arial" w:eastAsia="HG Mincho Light J" w:hAnsi="Arial" w:cs="Arial"/>
          <w:sz w:val="24"/>
          <w:szCs w:val="24"/>
        </w:rPr>
        <w:t xml:space="preserve">o bezpieczeństwie żywności i żywienia </w:t>
      </w:r>
      <w:r w:rsidRPr="000F3687">
        <w:rPr>
          <w:rFonts w:ascii="Arial" w:eastAsia="HG Mincho Light J" w:hAnsi="Arial" w:cs="Arial"/>
          <w:color w:val="000000"/>
          <w:sz w:val="24"/>
          <w:szCs w:val="24"/>
        </w:rPr>
        <w:t>tj. (Dz. U. z 2020 r. poz. 2021)</w:t>
      </w:r>
      <w:r>
        <w:rPr>
          <w:rFonts w:ascii="Arial" w:eastAsia="HG Mincho Light J" w:hAnsi="Arial" w:cs="Arial"/>
          <w:color w:val="000000"/>
          <w:sz w:val="24"/>
          <w:szCs w:val="24"/>
        </w:rPr>
        <w:t>.</w:t>
      </w:r>
    </w:p>
    <w:p w14:paraId="7419FD8B" w14:textId="408B3E35" w:rsidR="000E537D" w:rsidRPr="00784084" w:rsidRDefault="000E537D" w:rsidP="00FE03B0">
      <w:pPr>
        <w:pStyle w:val="Akapitzlist"/>
        <w:numPr>
          <w:ilvl w:val="0"/>
          <w:numId w:val="32"/>
        </w:numPr>
        <w:spacing w:before="120" w:after="120" w:line="240" w:lineRule="auto"/>
        <w:ind w:left="284" w:hanging="284"/>
        <w:contextualSpacing w:val="0"/>
        <w:jc w:val="both"/>
        <w:rPr>
          <w:rFonts w:ascii="Arial" w:eastAsia="Times New Roman" w:hAnsi="Arial" w:cs="Arial"/>
          <w:b/>
          <w:sz w:val="24"/>
          <w:szCs w:val="24"/>
          <w:lang w:eastAsia="pl-PL"/>
        </w:rPr>
      </w:pPr>
      <w:r>
        <w:rPr>
          <w:rFonts w:ascii="Arial" w:hAnsi="Arial" w:cs="Arial"/>
          <w:sz w:val="24"/>
          <w:szCs w:val="24"/>
        </w:rPr>
        <w:t>Niedopuszczalne jest stosowanie opakowań zastępczych do produktów spożywczych.</w:t>
      </w:r>
    </w:p>
    <w:p w14:paraId="37EB9D58" w14:textId="3DB60F04" w:rsidR="006B2B7E" w:rsidRPr="00FD216D" w:rsidRDefault="006B2B7E" w:rsidP="000F2E1E">
      <w:pPr>
        <w:pStyle w:val="Akapitzlist"/>
        <w:numPr>
          <w:ilvl w:val="0"/>
          <w:numId w:val="32"/>
        </w:numPr>
        <w:spacing w:before="120" w:after="120" w:line="240" w:lineRule="auto"/>
        <w:ind w:left="284" w:hanging="426"/>
        <w:contextualSpacing w:val="0"/>
        <w:jc w:val="both"/>
        <w:rPr>
          <w:rFonts w:ascii="Arial" w:eastAsia="Times New Roman" w:hAnsi="Arial" w:cs="Arial"/>
          <w:sz w:val="24"/>
          <w:szCs w:val="24"/>
          <w:lang w:eastAsia="pl-PL"/>
        </w:rPr>
      </w:pPr>
      <w:r w:rsidRPr="00FD216D">
        <w:rPr>
          <w:rFonts w:ascii="Arial" w:hAnsi="Arial" w:cs="Arial"/>
          <w:sz w:val="24"/>
          <w:szCs w:val="24"/>
        </w:rPr>
        <w:t xml:space="preserve">Zamawiający </w:t>
      </w:r>
      <w:r w:rsidR="00774FC3" w:rsidRPr="00774FC3">
        <w:rPr>
          <w:rFonts w:ascii="Arial" w:eastAsia="HG Mincho Light J" w:hAnsi="Arial" w:cs="Arial"/>
          <w:sz w:val="24"/>
          <w:szCs w:val="24"/>
        </w:rPr>
        <w:t xml:space="preserve">zastrzega sobie prawo do dwukrotnego w czasie trwania umowy, pobrania próbek „artykułów spożywczych” i ich przebadania na koszt Wykonawcy (oprócz badań, o których mowa w ust. 20 umowy), we właściwym dla Zamawiającego laboratorium akredytowanym, w celu określenia zgodności </w:t>
      </w:r>
      <w:r w:rsidR="00774FC3">
        <w:rPr>
          <w:rFonts w:ascii="Arial" w:eastAsia="HG Mincho Light J" w:hAnsi="Arial" w:cs="Arial"/>
          <w:sz w:val="24"/>
          <w:szCs w:val="24"/>
        </w:rPr>
        <w:br/>
      </w:r>
      <w:r w:rsidR="00774FC3" w:rsidRPr="00774FC3">
        <w:rPr>
          <w:rFonts w:ascii="Arial" w:eastAsia="HG Mincho Light J" w:hAnsi="Arial" w:cs="Arial"/>
          <w:sz w:val="24"/>
          <w:szCs w:val="24"/>
        </w:rPr>
        <w:t>z normami jakościowymi i handlowymi dostarczanych artykułów spożywczych przez uprawniony organ (np. Inspektora Wojskowego Ośrodka Medycyny Prewencyjnej, zwany dalej „WOMP”, Inspektora Wojewódzkiej Inspekcji Jakości Handlowej Artykułów Rolno-Spożywczych, zwany dalej „WIJHARS”, czy uprawnionego rzeczoznawcę). Strony mają prawo uczestnictwa podczas pobierania prób.</w:t>
      </w:r>
    </w:p>
    <w:p w14:paraId="105AA6CD" w14:textId="5B7AC2B4" w:rsidR="006B2B7E" w:rsidRPr="004977BE" w:rsidRDefault="006B2B7E" w:rsidP="000F2E1E">
      <w:pPr>
        <w:pStyle w:val="Akapitzlist"/>
        <w:numPr>
          <w:ilvl w:val="0"/>
          <w:numId w:val="32"/>
        </w:numPr>
        <w:spacing w:before="120" w:after="120" w:line="240" w:lineRule="auto"/>
        <w:ind w:left="284" w:hanging="426"/>
        <w:contextualSpacing w:val="0"/>
        <w:jc w:val="both"/>
        <w:rPr>
          <w:rFonts w:ascii="Arial" w:eastAsia="Times New Roman" w:hAnsi="Arial" w:cs="Arial"/>
          <w:sz w:val="24"/>
          <w:szCs w:val="24"/>
          <w:lang w:eastAsia="pl-PL"/>
        </w:rPr>
      </w:pPr>
      <w:r>
        <w:rPr>
          <w:rFonts w:ascii="Arial" w:hAnsi="Arial" w:cs="Arial"/>
          <w:sz w:val="24"/>
          <w:szCs w:val="24"/>
        </w:rPr>
        <w:t xml:space="preserve">Dla określenia </w:t>
      </w:r>
      <w:r w:rsidR="00774FC3" w:rsidRPr="00774FC3">
        <w:rPr>
          <w:rFonts w:ascii="Arial" w:eastAsia="HG Mincho Light J" w:hAnsi="Arial" w:cs="Arial"/>
          <w:sz w:val="24"/>
          <w:szCs w:val="24"/>
        </w:rPr>
        <w:t>jakości odbieranych artykułów spożywczych Zamawiający zastrzega sobie prawo kontroli podmiotu zaopatrującego przez właściwego miejscowo Państwowego Inspektora Sanitarnego lub Inspektora WOMP, w zakresie: procesów technologicznych, jakości surowców użytych do produkcji, stanu sanitarno-higienicznego pomieszczeń, urządzeń i maszyn produkcyjnych, higieny osobistej zatrudnionego personelu, warunków socjalnych, warunków magazynowania surowców i gotowych przetworów, sposobu transportu „artykułów spożywczych” oraz w zakresie stosowania i funkcjonowania wdrożonego systemu HACCP.</w:t>
      </w:r>
    </w:p>
    <w:p w14:paraId="3135CFC2" w14:textId="03F2A644" w:rsidR="00A072C2" w:rsidRPr="00FD216D" w:rsidRDefault="00A072C2" w:rsidP="000F2E1E">
      <w:pPr>
        <w:pStyle w:val="Akapitzlist"/>
        <w:numPr>
          <w:ilvl w:val="0"/>
          <w:numId w:val="32"/>
        </w:numPr>
        <w:spacing w:before="120" w:after="120" w:line="240" w:lineRule="auto"/>
        <w:ind w:left="284" w:hanging="426"/>
        <w:contextualSpacing w:val="0"/>
        <w:jc w:val="both"/>
        <w:rPr>
          <w:rFonts w:ascii="Arial" w:eastAsia="Times New Roman" w:hAnsi="Arial" w:cs="Arial"/>
          <w:sz w:val="24"/>
          <w:szCs w:val="24"/>
          <w:lang w:eastAsia="pl-PL"/>
        </w:rPr>
      </w:pPr>
      <w:r w:rsidRPr="00D91E98">
        <w:rPr>
          <w:rFonts w:ascii="Arial" w:hAnsi="Arial" w:cs="Arial"/>
          <w:sz w:val="24"/>
          <w:szCs w:val="24"/>
        </w:rPr>
        <w:t>Wykonawca na żądanie Zamawiającego przedłoży aktualne świadectwa jakości wystawione przez WIJHARS lub akredytowane laboratorium lub laboratorium spełniające wymagania normy</w:t>
      </w:r>
      <w:r w:rsidRPr="00FD216D">
        <w:rPr>
          <w:rFonts w:ascii="Arial" w:hAnsi="Arial" w:cs="Arial"/>
          <w:sz w:val="24"/>
          <w:szCs w:val="24"/>
        </w:rPr>
        <w:t xml:space="preserve"> PN-EN ISO/IEC 17025, artykułów spożywczych objętych niniejszą umową.</w:t>
      </w:r>
    </w:p>
    <w:p w14:paraId="2E2EB79A" w14:textId="5CFEC87C" w:rsidR="00A072C2" w:rsidRPr="00C06386" w:rsidRDefault="00A072C2" w:rsidP="000F2E1E">
      <w:pPr>
        <w:pStyle w:val="Akapitzlist"/>
        <w:numPr>
          <w:ilvl w:val="0"/>
          <w:numId w:val="32"/>
        </w:numPr>
        <w:spacing w:before="120" w:after="120" w:line="240" w:lineRule="auto"/>
        <w:ind w:left="284" w:hanging="426"/>
        <w:contextualSpacing w:val="0"/>
        <w:jc w:val="both"/>
        <w:rPr>
          <w:rFonts w:ascii="Arial" w:eastAsia="Times New Roman" w:hAnsi="Arial" w:cs="Arial"/>
          <w:b/>
          <w:sz w:val="24"/>
          <w:szCs w:val="24"/>
          <w:lang w:eastAsia="pl-PL"/>
        </w:rPr>
      </w:pPr>
      <w:r w:rsidRPr="00A072C2">
        <w:rPr>
          <w:rFonts w:ascii="Arial" w:hAnsi="Arial" w:cs="Arial"/>
          <w:sz w:val="24"/>
          <w:szCs w:val="24"/>
        </w:rPr>
        <w:t xml:space="preserve">Dostawa „artykułów spożywczych” odbywać się będzie ubezpieczonym </w:t>
      </w:r>
      <w:r w:rsidRPr="00A072C2">
        <w:rPr>
          <w:rFonts w:ascii="Arial" w:hAnsi="Arial" w:cs="Arial"/>
          <w:sz w:val="24"/>
          <w:szCs w:val="24"/>
        </w:rPr>
        <w:br/>
        <w:t xml:space="preserve">i specjalistycznym transportem, </w:t>
      </w:r>
      <w:r w:rsidR="00E65E89">
        <w:rPr>
          <w:rFonts w:ascii="Arial" w:hAnsi="Arial" w:cs="Arial"/>
          <w:sz w:val="24"/>
          <w:szCs w:val="24"/>
        </w:rPr>
        <w:t xml:space="preserve">do magazynu Zamawiającego ul. Dwernickiego 1, </w:t>
      </w:r>
      <w:r w:rsidR="00E65E89">
        <w:rPr>
          <w:rFonts w:ascii="Arial" w:hAnsi="Arial" w:cs="Arial"/>
          <w:sz w:val="24"/>
          <w:szCs w:val="24"/>
        </w:rPr>
        <w:br/>
        <w:t>85-</w:t>
      </w:r>
      <w:r w:rsidR="00774FC3">
        <w:rPr>
          <w:rFonts w:ascii="Arial" w:hAnsi="Arial" w:cs="Arial"/>
          <w:sz w:val="24"/>
          <w:szCs w:val="24"/>
        </w:rPr>
        <w:t>67</w:t>
      </w:r>
      <w:r w:rsidR="00CA79EE">
        <w:rPr>
          <w:rFonts w:ascii="Arial" w:hAnsi="Arial" w:cs="Arial"/>
          <w:sz w:val="24"/>
          <w:szCs w:val="24"/>
        </w:rPr>
        <w:t>4</w:t>
      </w:r>
      <w:r w:rsidR="00774FC3">
        <w:rPr>
          <w:rFonts w:ascii="Arial" w:hAnsi="Arial" w:cs="Arial"/>
          <w:sz w:val="24"/>
          <w:szCs w:val="24"/>
        </w:rPr>
        <w:t xml:space="preserve"> </w:t>
      </w:r>
      <w:r w:rsidR="00E65E89">
        <w:rPr>
          <w:rFonts w:ascii="Arial" w:hAnsi="Arial" w:cs="Arial"/>
          <w:sz w:val="24"/>
          <w:szCs w:val="24"/>
        </w:rPr>
        <w:t>Bydgoszcz oraz do magazynu znajdującego się w siedzibie Zamawiającego przy ul. Gdańskiej 147, 85-</w:t>
      </w:r>
      <w:r w:rsidR="007D7B72">
        <w:rPr>
          <w:rFonts w:ascii="Arial" w:hAnsi="Arial" w:cs="Arial"/>
          <w:sz w:val="24"/>
          <w:szCs w:val="24"/>
        </w:rPr>
        <w:t>674</w:t>
      </w:r>
      <w:r w:rsidR="00E65E89">
        <w:rPr>
          <w:rFonts w:ascii="Arial" w:hAnsi="Arial" w:cs="Arial"/>
          <w:sz w:val="24"/>
          <w:szCs w:val="24"/>
        </w:rPr>
        <w:t xml:space="preserve"> Bydgoszcz</w:t>
      </w:r>
      <w:r w:rsidRPr="00A072C2">
        <w:rPr>
          <w:rFonts w:ascii="Arial" w:hAnsi="Arial" w:cs="Arial"/>
          <w:sz w:val="24"/>
          <w:szCs w:val="24"/>
        </w:rPr>
        <w:t>.</w:t>
      </w:r>
    </w:p>
    <w:p w14:paraId="10E9B66E" w14:textId="702CD144" w:rsidR="00C06386" w:rsidRDefault="00C06386" w:rsidP="00C06386">
      <w:pPr>
        <w:spacing w:before="120" w:after="120" w:line="240" w:lineRule="auto"/>
        <w:jc w:val="both"/>
        <w:rPr>
          <w:rFonts w:ascii="Arial" w:eastAsia="Times New Roman" w:hAnsi="Arial" w:cs="Arial"/>
          <w:b/>
          <w:sz w:val="24"/>
          <w:szCs w:val="24"/>
          <w:lang w:eastAsia="pl-PL"/>
        </w:rPr>
      </w:pPr>
    </w:p>
    <w:p w14:paraId="026521F5" w14:textId="77777777" w:rsidR="00C06386" w:rsidRPr="00C06386" w:rsidRDefault="00C06386" w:rsidP="00C06386">
      <w:pPr>
        <w:spacing w:before="120" w:after="120" w:line="240" w:lineRule="auto"/>
        <w:jc w:val="both"/>
        <w:rPr>
          <w:rFonts w:ascii="Arial" w:eastAsia="Times New Roman" w:hAnsi="Arial" w:cs="Arial"/>
          <w:b/>
          <w:sz w:val="24"/>
          <w:szCs w:val="24"/>
          <w:lang w:eastAsia="pl-PL"/>
        </w:rPr>
      </w:pPr>
    </w:p>
    <w:p w14:paraId="73ACADA0" w14:textId="0021FACC" w:rsidR="007C1ABB" w:rsidRPr="00A072C2" w:rsidRDefault="007C1ABB" w:rsidP="000F2E1E">
      <w:pPr>
        <w:pStyle w:val="Akapitzlist"/>
        <w:numPr>
          <w:ilvl w:val="0"/>
          <w:numId w:val="32"/>
        </w:numPr>
        <w:spacing w:before="120" w:after="120" w:line="240" w:lineRule="auto"/>
        <w:ind w:left="284" w:hanging="426"/>
        <w:contextualSpacing w:val="0"/>
        <w:jc w:val="both"/>
        <w:rPr>
          <w:rFonts w:ascii="Arial" w:eastAsia="Times New Roman" w:hAnsi="Arial" w:cs="Arial"/>
          <w:b/>
          <w:sz w:val="24"/>
          <w:szCs w:val="24"/>
          <w:lang w:eastAsia="pl-PL"/>
        </w:rPr>
      </w:pPr>
      <w:r>
        <w:rPr>
          <w:rFonts w:ascii="Arial" w:hAnsi="Arial" w:cs="Arial"/>
          <w:sz w:val="24"/>
          <w:szCs w:val="24"/>
        </w:rPr>
        <w:lastRenderedPageBreak/>
        <w:t xml:space="preserve">Zamawiający </w:t>
      </w:r>
      <w:r w:rsidRPr="007C1ABB">
        <w:rPr>
          <w:rFonts w:ascii="Arial" w:hAnsi="Arial" w:cs="Arial"/>
          <w:sz w:val="24"/>
          <w:szCs w:val="24"/>
        </w:rPr>
        <w:t xml:space="preserve">zastrzega sobie możliwość skorzystania z prawa opcji określonego  odpowiednio w art. 441 Ustawy Pzp. Wykonanie prawa opcji polegać będzie na zwiększeniu do 200 </w:t>
      </w:r>
      <w:r w:rsidRPr="007C1ABB">
        <w:rPr>
          <w:rFonts w:ascii="Arial" w:hAnsi="Arial" w:cs="Arial"/>
          <w:b/>
          <w:sz w:val="24"/>
          <w:szCs w:val="24"/>
        </w:rPr>
        <w:t>%</w:t>
      </w:r>
      <w:r w:rsidRPr="007C1ABB">
        <w:rPr>
          <w:rFonts w:ascii="Arial" w:hAnsi="Arial" w:cs="Arial"/>
          <w:sz w:val="24"/>
          <w:szCs w:val="24"/>
        </w:rPr>
        <w:t xml:space="preserve"> ilości zamówienia podstawowego, w sytuacji wyczerpania kwoty, przeznaczonej na wykonanie zamówienia podstawowego, o której mowa </w:t>
      </w:r>
      <w:r w:rsidR="00C06386">
        <w:rPr>
          <w:rFonts w:ascii="Arial" w:hAnsi="Arial" w:cs="Arial"/>
          <w:sz w:val="24"/>
          <w:szCs w:val="24"/>
        </w:rPr>
        <w:br/>
      </w:r>
      <w:r w:rsidRPr="007C1ABB">
        <w:rPr>
          <w:rFonts w:ascii="Arial" w:hAnsi="Arial" w:cs="Arial"/>
          <w:sz w:val="24"/>
          <w:szCs w:val="24"/>
        </w:rPr>
        <w:t>w § 6 ust. 1 umowy.</w:t>
      </w:r>
    </w:p>
    <w:p w14:paraId="464C8253" w14:textId="71063AC5" w:rsidR="007446B0" w:rsidRPr="007C1ABB" w:rsidRDefault="00A072C2" w:rsidP="000F2E1E">
      <w:pPr>
        <w:pStyle w:val="Akapitzlist"/>
        <w:numPr>
          <w:ilvl w:val="0"/>
          <w:numId w:val="32"/>
        </w:numPr>
        <w:spacing w:before="120" w:after="240" w:line="240" w:lineRule="auto"/>
        <w:ind w:left="284" w:hanging="426"/>
        <w:contextualSpacing w:val="0"/>
        <w:jc w:val="both"/>
        <w:rPr>
          <w:rFonts w:ascii="Arial" w:eastAsia="Times New Roman" w:hAnsi="Arial" w:cs="Arial"/>
          <w:b/>
          <w:sz w:val="24"/>
          <w:szCs w:val="24"/>
          <w:lang w:eastAsia="pl-PL"/>
        </w:rPr>
      </w:pPr>
      <w:r>
        <w:rPr>
          <w:rFonts w:ascii="Arial" w:hAnsi="Arial" w:cs="Arial"/>
          <w:sz w:val="24"/>
          <w:szCs w:val="24"/>
        </w:rPr>
        <w:t>Wszystkie załączniki stanowią integralną część SWZ.</w:t>
      </w:r>
    </w:p>
    <w:tbl>
      <w:tblPr>
        <w:tblStyle w:val="Tabela-Siatka"/>
        <w:tblW w:w="0" w:type="auto"/>
        <w:tblLook w:val="04A0" w:firstRow="1" w:lastRow="0" w:firstColumn="1" w:lastColumn="0" w:noHBand="0" w:noVBand="1"/>
      </w:tblPr>
      <w:tblGrid>
        <w:gridCol w:w="9004"/>
      </w:tblGrid>
      <w:tr w:rsidR="0072518F" w:rsidRPr="0072518F" w14:paraId="57EE2C23" w14:textId="77777777" w:rsidTr="00746528">
        <w:tc>
          <w:tcPr>
            <w:tcW w:w="9004" w:type="dxa"/>
            <w:shd w:val="clear" w:color="auto" w:fill="FBE4D5" w:themeFill="accent2" w:themeFillTint="33"/>
          </w:tcPr>
          <w:p w14:paraId="748D610E" w14:textId="77777777" w:rsidR="00E45C9B" w:rsidRPr="00D3533C" w:rsidRDefault="00E45C9B" w:rsidP="00E45C9B">
            <w:pPr>
              <w:suppressAutoHyphens/>
              <w:spacing w:before="120" w:after="120" w:line="20" w:lineRule="atLeast"/>
              <w:jc w:val="center"/>
              <w:rPr>
                <w:rFonts w:ascii="Arial" w:eastAsia="Times New Roman" w:hAnsi="Arial" w:cs="Arial"/>
                <w:b/>
                <w:spacing w:val="-3"/>
                <w:sz w:val="24"/>
                <w:szCs w:val="24"/>
                <w:u w:val="single"/>
                <w:lang w:eastAsia="pl-PL"/>
              </w:rPr>
            </w:pPr>
            <w:r w:rsidRPr="00D3533C">
              <w:rPr>
                <w:rFonts w:ascii="Arial" w:eastAsia="Times New Roman" w:hAnsi="Arial" w:cs="Arial"/>
                <w:b/>
                <w:spacing w:val="-3"/>
                <w:sz w:val="24"/>
                <w:szCs w:val="24"/>
                <w:u w:val="single"/>
                <w:lang w:eastAsia="pl-PL"/>
              </w:rPr>
              <w:t>Rozdział VI.</w:t>
            </w:r>
          </w:p>
          <w:p w14:paraId="7E2120A4" w14:textId="1F1203D9" w:rsidR="0095282A" w:rsidRPr="0072518F" w:rsidRDefault="0095282A" w:rsidP="00E45C9B">
            <w:pPr>
              <w:suppressAutoHyphens/>
              <w:spacing w:before="120" w:after="120" w:line="20" w:lineRule="atLeast"/>
              <w:jc w:val="center"/>
              <w:rPr>
                <w:rFonts w:ascii="Arial" w:eastAsia="Times New Roman" w:hAnsi="Arial" w:cs="Arial"/>
                <w:b/>
                <w:color w:val="5B9BD5" w:themeColor="accent1"/>
                <w:spacing w:val="-3"/>
                <w:sz w:val="24"/>
                <w:szCs w:val="24"/>
                <w:lang w:eastAsia="pl-PL"/>
              </w:rPr>
            </w:pPr>
            <w:r w:rsidRPr="00D3533C">
              <w:rPr>
                <w:rFonts w:ascii="Arial" w:eastAsia="Times New Roman" w:hAnsi="Arial" w:cs="Arial"/>
                <w:b/>
                <w:spacing w:val="-3"/>
                <w:sz w:val="24"/>
                <w:szCs w:val="24"/>
                <w:lang w:eastAsia="pl-PL"/>
              </w:rPr>
              <w:t>Termin wykonania zamówienia</w:t>
            </w:r>
          </w:p>
        </w:tc>
      </w:tr>
    </w:tbl>
    <w:p w14:paraId="323A10DB" w14:textId="77777777" w:rsidR="009C02DF" w:rsidRDefault="009C02DF" w:rsidP="009C02DF">
      <w:pPr>
        <w:overflowPunct w:val="0"/>
        <w:autoSpaceDE w:val="0"/>
        <w:autoSpaceDN w:val="0"/>
        <w:adjustRightInd w:val="0"/>
        <w:spacing w:after="0" w:line="20" w:lineRule="atLeast"/>
        <w:ind w:left="425"/>
        <w:jc w:val="both"/>
        <w:textAlignment w:val="baseline"/>
        <w:rPr>
          <w:rFonts w:ascii="Arial" w:eastAsia="Times New Roman" w:hAnsi="Arial" w:cs="Arial"/>
          <w:sz w:val="24"/>
          <w:szCs w:val="24"/>
          <w:lang w:eastAsia="pl-PL"/>
        </w:rPr>
      </w:pPr>
    </w:p>
    <w:p w14:paraId="60AF803C" w14:textId="4E4C8485" w:rsidR="00DC35CA" w:rsidRPr="00DC35CA" w:rsidRDefault="00DC35CA" w:rsidP="00C06386">
      <w:pPr>
        <w:pStyle w:val="Akapitzlist"/>
        <w:numPr>
          <w:ilvl w:val="0"/>
          <w:numId w:val="9"/>
        </w:numPr>
        <w:spacing w:after="120" w:line="240" w:lineRule="auto"/>
        <w:ind w:left="357" w:hanging="357"/>
        <w:contextualSpacing w:val="0"/>
        <w:jc w:val="both"/>
        <w:rPr>
          <w:rFonts w:ascii="Arial" w:eastAsia="Times New Roman" w:hAnsi="Arial" w:cs="Arial"/>
          <w:sz w:val="24"/>
          <w:szCs w:val="24"/>
          <w:lang w:eastAsia="pl-PL"/>
        </w:rPr>
      </w:pPr>
      <w:r w:rsidRPr="00DC35CA">
        <w:rPr>
          <w:rFonts w:ascii="Arial" w:eastAsia="Times New Roman" w:hAnsi="Arial" w:cs="Arial"/>
          <w:sz w:val="24"/>
          <w:szCs w:val="24"/>
          <w:lang w:eastAsia="pl-PL"/>
        </w:rPr>
        <w:t>Dostawy artykułów spożywczych wymi</w:t>
      </w:r>
      <w:r>
        <w:rPr>
          <w:rFonts w:ascii="Arial" w:eastAsia="Times New Roman" w:hAnsi="Arial" w:cs="Arial"/>
          <w:sz w:val="24"/>
          <w:szCs w:val="24"/>
          <w:lang w:eastAsia="pl-PL"/>
        </w:rPr>
        <w:t>enionych w załączniku nr 1 do S</w:t>
      </w:r>
      <w:r w:rsidRPr="00DC35CA">
        <w:rPr>
          <w:rFonts w:ascii="Arial" w:eastAsia="Times New Roman" w:hAnsi="Arial" w:cs="Arial"/>
          <w:sz w:val="24"/>
          <w:szCs w:val="24"/>
          <w:lang w:eastAsia="pl-PL"/>
        </w:rPr>
        <w:t xml:space="preserve">WZ wykonywane będą sukcesywnie, w okresie od dnia </w:t>
      </w:r>
      <w:r w:rsidR="00AC5298">
        <w:rPr>
          <w:rFonts w:ascii="Arial" w:eastAsia="Times New Roman" w:hAnsi="Arial" w:cs="Arial"/>
          <w:sz w:val="24"/>
          <w:szCs w:val="24"/>
          <w:lang w:eastAsia="pl-PL"/>
        </w:rPr>
        <w:t xml:space="preserve">podpisania umowy, ale nie wcześniej niż od </w:t>
      </w:r>
      <w:r w:rsidRPr="00DC35CA">
        <w:rPr>
          <w:rFonts w:ascii="Arial" w:eastAsia="Times New Roman" w:hAnsi="Arial" w:cs="Arial"/>
          <w:b/>
          <w:sz w:val="24"/>
          <w:szCs w:val="24"/>
          <w:lang w:eastAsia="pl-PL"/>
        </w:rPr>
        <w:t>0</w:t>
      </w:r>
      <w:r w:rsidR="008D51F9">
        <w:rPr>
          <w:rFonts w:ascii="Arial" w:eastAsia="Times New Roman" w:hAnsi="Arial" w:cs="Arial"/>
          <w:b/>
          <w:sz w:val="24"/>
          <w:szCs w:val="24"/>
          <w:lang w:eastAsia="pl-PL"/>
        </w:rPr>
        <w:t>2</w:t>
      </w:r>
      <w:r w:rsidRPr="00DC35CA">
        <w:rPr>
          <w:rFonts w:ascii="Arial" w:eastAsia="Times New Roman" w:hAnsi="Arial" w:cs="Arial"/>
          <w:b/>
          <w:sz w:val="24"/>
          <w:szCs w:val="24"/>
          <w:lang w:eastAsia="pl-PL"/>
        </w:rPr>
        <w:t>.01.202</w:t>
      </w:r>
      <w:r w:rsidR="00C97E0D">
        <w:rPr>
          <w:rFonts w:ascii="Arial" w:eastAsia="Times New Roman" w:hAnsi="Arial" w:cs="Arial"/>
          <w:b/>
          <w:sz w:val="24"/>
          <w:szCs w:val="24"/>
          <w:lang w:eastAsia="pl-PL"/>
        </w:rPr>
        <w:t>5</w:t>
      </w:r>
      <w:r w:rsidRPr="00DC35CA">
        <w:rPr>
          <w:rFonts w:ascii="Arial" w:eastAsia="Times New Roman" w:hAnsi="Arial" w:cs="Arial"/>
          <w:b/>
          <w:sz w:val="24"/>
          <w:szCs w:val="24"/>
          <w:lang w:eastAsia="pl-PL"/>
        </w:rPr>
        <w:t xml:space="preserve"> r. do dnia 2</w:t>
      </w:r>
      <w:r w:rsidR="007446B0">
        <w:rPr>
          <w:rFonts w:ascii="Arial" w:eastAsia="Times New Roman" w:hAnsi="Arial" w:cs="Arial"/>
          <w:b/>
          <w:sz w:val="24"/>
          <w:szCs w:val="24"/>
          <w:lang w:eastAsia="pl-PL"/>
        </w:rPr>
        <w:t>3</w:t>
      </w:r>
      <w:r w:rsidRPr="00DC35CA">
        <w:rPr>
          <w:rFonts w:ascii="Arial" w:eastAsia="Times New Roman" w:hAnsi="Arial" w:cs="Arial"/>
          <w:b/>
          <w:sz w:val="24"/>
          <w:szCs w:val="24"/>
          <w:lang w:eastAsia="pl-PL"/>
        </w:rPr>
        <w:t>.12.202</w:t>
      </w:r>
      <w:r w:rsidR="00C97E0D">
        <w:rPr>
          <w:rFonts w:ascii="Arial" w:eastAsia="Times New Roman" w:hAnsi="Arial" w:cs="Arial"/>
          <w:b/>
          <w:sz w:val="24"/>
          <w:szCs w:val="24"/>
          <w:lang w:eastAsia="pl-PL"/>
        </w:rPr>
        <w:t>5</w:t>
      </w:r>
      <w:r w:rsidRPr="00DC35CA">
        <w:rPr>
          <w:rFonts w:ascii="Arial" w:eastAsia="Times New Roman" w:hAnsi="Arial" w:cs="Arial"/>
          <w:b/>
          <w:sz w:val="24"/>
          <w:szCs w:val="24"/>
          <w:lang w:eastAsia="pl-PL"/>
        </w:rPr>
        <w:t xml:space="preserve"> r.</w:t>
      </w:r>
    </w:p>
    <w:p w14:paraId="13E02A85" w14:textId="5BE60635" w:rsidR="00694089" w:rsidRPr="00694089" w:rsidRDefault="00694089" w:rsidP="00D91E98">
      <w:pPr>
        <w:pStyle w:val="Akapitzlist"/>
        <w:numPr>
          <w:ilvl w:val="0"/>
          <w:numId w:val="9"/>
        </w:numPr>
        <w:tabs>
          <w:tab w:val="left" w:pos="9072"/>
        </w:tabs>
        <w:spacing w:after="120"/>
        <w:ind w:left="357" w:hanging="357"/>
        <w:contextualSpacing w:val="0"/>
        <w:jc w:val="both"/>
        <w:rPr>
          <w:rFonts w:ascii="Arial" w:eastAsia="Times New Roman" w:hAnsi="Arial" w:cs="Arial"/>
          <w:sz w:val="24"/>
          <w:szCs w:val="24"/>
          <w:lang w:eastAsia="pl-PL"/>
        </w:rPr>
      </w:pPr>
      <w:r w:rsidRPr="00694089">
        <w:rPr>
          <w:rFonts w:ascii="Arial" w:eastAsia="Times New Roman" w:hAnsi="Arial" w:cs="Arial"/>
          <w:sz w:val="24"/>
          <w:szCs w:val="24"/>
          <w:lang w:eastAsia="pl-PL"/>
        </w:rPr>
        <w:t xml:space="preserve">Strony dopuszczają możliwość złożenia korekty zamówienia bieżącego, o której mowa w zapisach projektu umowy. Korekta może być dokonywana w zakresie nie większym niż 30% zamówienia bieżącego. Korekta winna być przekazana Wykonawcy środkami komunikacji elektronicznej </w:t>
      </w:r>
      <w:r w:rsidRPr="00694089">
        <w:rPr>
          <w:rFonts w:ascii="Arial" w:eastAsia="Times New Roman" w:hAnsi="Arial" w:cs="Arial"/>
          <w:b/>
          <w:sz w:val="24"/>
          <w:szCs w:val="24"/>
          <w:lang w:eastAsia="pl-PL"/>
        </w:rPr>
        <w:t>nie później niż 16 godz.</w:t>
      </w:r>
      <w:r w:rsidRPr="00694089">
        <w:rPr>
          <w:rFonts w:ascii="Arial" w:eastAsia="Times New Roman" w:hAnsi="Arial" w:cs="Arial"/>
          <w:sz w:val="24"/>
          <w:szCs w:val="24"/>
          <w:lang w:eastAsia="pl-PL"/>
        </w:rPr>
        <w:t xml:space="preserve"> przed terminem dostawy.</w:t>
      </w:r>
    </w:p>
    <w:p w14:paraId="64747A86" w14:textId="5B46765A" w:rsidR="00EB1A8B" w:rsidRPr="00694089" w:rsidRDefault="00694089" w:rsidP="00C06386">
      <w:pPr>
        <w:pStyle w:val="Akapitzlist"/>
        <w:numPr>
          <w:ilvl w:val="0"/>
          <w:numId w:val="9"/>
        </w:numPr>
        <w:jc w:val="both"/>
        <w:rPr>
          <w:rFonts w:ascii="Arial" w:eastAsia="Times New Roman" w:hAnsi="Arial" w:cs="Arial"/>
          <w:sz w:val="24"/>
          <w:szCs w:val="24"/>
          <w:lang w:eastAsia="pl-PL"/>
        </w:rPr>
      </w:pPr>
      <w:r w:rsidRPr="00694089">
        <w:rPr>
          <w:rFonts w:ascii="Arial" w:eastAsia="Times New Roman" w:hAnsi="Arial" w:cs="Arial"/>
          <w:sz w:val="24"/>
          <w:szCs w:val="24"/>
          <w:lang w:eastAsia="pl-PL"/>
        </w:rPr>
        <w:t>W przypadku, gdy termin dostawy przypada na dzień ustawowo wolny od pracy, dostawę należy wykonać w dniu poprzedzającym dzień wolny lub w innym terminie, uzgodnionym między Stronami w formie pisemnej.</w:t>
      </w:r>
    </w:p>
    <w:tbl>
      <w:tblPr>
        <w:tblStyle w:val="Tabela-Siatka"/>
        <w:tblW w:w="0" w:type="auto"/>
        <w:tblLook w:val="04A0" w:firstRow="1" w:lastRow="0" w:firstColumn="1" w:lastColumn="0" w:noHBand="0" w:noVBand="1"/>
      </w:tblPr>
      <w:tblGrid>
        <w:gridCol w:w="9004"/>
      </w:tblGrid>
      <w:tr w:rsidR="0072518F" w:rsidRPr="00CE781B" w14:paraId="5ABAF412" w14:textId="77777777" w:rsidTr="00B722DC">
        <w:tc>
          <w:tcPr>
            <w:tcW w:w="9004" w:type="dxa"/>
            <w:shd w:val="clear" w:color="auto" w:fill="FBE4D5" w:themeFill="accent2" w:themeFillTint="33"/>
          </w:tcPr>
          <w:p w14:paraId="465D7ACD" w14:textId="77777777" w:rsidR="00E45C9B" w:rsidRPr="00CE781B" w:rsidRDefault="00E45C9B" w:rsidP="00E45C9B">
            <w:pPr>
              <w:suppressAutoHyphens/>
              <w:spacing w:before="120" w:after="120" w:line="20" w:lineRule="atLeast"/>
              <w:jc w:val="center"/>
              <w:rPr>
                <w:rFonts w:ascii="Arial" w:eastAsia="Times New Roman" w:hAnsi="Arial" w:cs="Arial"/>
                <w:b/>
                <w:spacing w:val="-3"/>
                <w:sz w:val="24"/>
                <w:szCs w:val="24"/>
                <w:u w:val="single"/>
                <w:lang w:eastAsia="pl-PL"/>
              </w:rPr>
            </w:pPr>
            <w:r w:rsidRPr="00CE781B">
              <w:rPr>
                <w:rFonts w:ascii="Arial" w:eastAsia="Times New Roman" w:hAnsi="Arial" w:cs="Arial"/>
                <w:b/>
                <w:spacing w:val="-3"/>
                <w:sz w:val="24"/>
                <w:szCs w:val="24"/>
                <w:u w:val="single"/>
                <w:lang w:eastAsia="pl-PL"/>
              </w:rPr>
              <w:t>Rozdział VII.</w:t>
            </w:r>
          </w:p>
          <w:p w14:paraId="3CD88D8B" w14:textId="4F0D032C" w:rsidR="0095282A" w:rsidRPr="00CE781B" w:rsidRDefault="0095282A" w:rsidP="00E45C9B">
            <w:pPr>
              <w:suppressAutoHyphens/>
              <w:spacing w:before="120" w:after="120" w:line="20" w:lineRule="atLeast"/>
              <w:jc w:val="center"/>
              <w:rPr>
                <w:rFonts w:ascii="Arial" w:eastAsia="Times New Roman" w:hAnsi="Arial" w:cs="Arial"/>
                <w:b/>
                <w:spacing w:val="-3"/>
                <w:sz w:val="24"/>
                <w:szCs w:val="24"/>
                <w:lang w:eastAsia="pl-PL"/>
              </w:rPr>
            </w:pPr>
            <w:r w:rsidRPr="00CE781B">
              <w:rPr>
                <w:rFonts w:ascii="Arial" w:eastAsia="Times New Roman" w:hAnsi="Arial" w:cs="Arial"/>
                <w:b/>
                <w:spacing w:val="-3"/>
                <w:sz w:val="24"/>
                <w:szCs w:val="24"/>
                <w:lang w:eastAsia="pl-PL"/>
              </w:rPr>
              <w:t>Projektow</w:t>
            </w:r>
            <w:r w:rsidR="007B5B02" w:rsidRPr="00CE781B">
              <w:rPr>
                <w:rFonts w:ascii="Arial" w:eastAsia="Times New Roman" w:hAnsi="Arial" w:cs="Arial"/>
                <w:b/>
                <w:spacing w:val="-3"/>
                <w:sz w:val="24"/>
                <w:szCs w:val="24"/>
                <w:lang w:eastAsia="pl-PL"/>
              </w:rPr>
              <w:t>ane</w:t>
            </w:r>
            <w:r w:rsidRPr="00CE781B">
              <w:rPr>
                <w:rFonts w:ascii="Arial" w:eastAsia="Times New Roman" w:hAnsi="Arial" w:cs="Arial"/>
                <w:b/>
                <w:spacing w:val="-3"/>
                <w:sz w:val="24"/>
                <w:szCs w:val="24"/>
                <w:lang w:eastAsia="pl-PL"/>
              </w:rPr>
              <w:t xml:space="preserve"> postanowienia umowy w sprawie zamówienia publicznego, które zostaną wprowadzone do treści tej umowy</w:t>
            </w:r>
          </w:p>
        </w:tc>
      </w:tr>
    </w:tbl>
    <w:p w14:paraId="423CC71C" w14:textId="77777777" w:rsidR="009C02DF" w:rsidRDefault="009C02DF" w:rsidP="009C02DF">
      <w:pPr>
        <w:spacing w:after="0" w:line="240" w:lineRule="auto"/>
        <w:jc w:val="both"/>
        <w:rPr>
          <w:rFonts w:ascii="Arial" w:hAnsi="Arial" w:cs="Arial"/>
          <w:sz w:val="24"/>
        </w:rPr>
      </w:pPr>
    </w:p>
    <w:p w14:paraId="0EB03E05" w14:textId="38FF0AB4" w:rsidR="00F544FD" w:rsidRDefault="00F544FD" w:rsidP="00F544FD">
      <w:pPr>
        <w:jc w:val="both"/>
        <w:rPr>
          <w:rFonts w:ascii="Arial" w:hAnsi="Arial" w:cs="Arial"/>
          <w:sz w:val="24"/>
        </w:rPr>
      </w:pPr>
      <w:r w:rsidRPr="006E6655">
        <w:rPr>
          <w:rFonts w:ascii="Arial" w:hAnsi="Arial" w:cs="Arial"/>
          <w:sz w:val="24"/>
        </w:rPr>
        <w:t>Projektowane postanowienia umowy w sprawie z</w:t>
      </w:r>
      <w:r w:rsidR="005062A9" w:rsidRPr="006E6655">
        <w:rPr>
          <w:rFonts w:ascii="Arial" w:hAnsi="Arial" w:cs="Arial"/>
          <w:sz w:val="24"/>
        </w:rPr>
        <w:t xml:space="preserve">amówienia publicznego, stanowi </w:t>
      </w:r>
      <w:r w:rsidRPr="006E6655">
        <w:rPr>
          <w:rFonts w:ascii="Arial" w:hAnsi="Arial" w:cs="Arial"/>
          <w:sz w:val="24"/>
        </w:rPr>
        <w:t xml:space="preserve">załącznik nr </w:t>
      </w:r>
      <w:r w:rsidR="0017040F">
        <w:rPr>
          <w:rFonts w:ascii="Arial" w:hAnsi="Arial" w:cs="Arial"/>
          <w:sz w:val="24"/>
        </w:rPr>
        <w:t>4</w:t>
      </w:r>
      <w:r w:rsidR="003A30E2">
        <w:rPr>
          <w:rFonts w:ascii="Arial" w:hAnsi="Arial" w:cs="Arial"/>
          <w:sz w:val="24"/>
        </w:rPr>
        <w:t xml:space="preserve"> do SWZ </w:t>
      </w:r>
      <w:r w:rsidR="00C06386">
        <w:rPr>
          <w:rFonts w:ascii="Arial" w:hAnsi="Arial" w:cs="Arial"/>
          <w:sz w:val="24"/>
        </w:rPr>
        <w:t>(</w:t>
      </w:r>
      <w:r w:rsidR="00CB3EE0" w:rsidRPr="006E6655">
        <w:rPr>
          <w:rFonts w:ascii="Arial" w:hAnsi="Arial" w:cs="Arial"/>
          <w:sz w:val="24"/>
        </w:rPr>
        <w:t>Projekt umowy).</w:t>
      </w:r>
    </w:p>
    <w:tbl>
      <w:tblPr>
        <w:tblStyle w:val="Tabela-Siatka"/>
        <w:tblW w:w="0" w:type="auto"/>
        <w:tblLook w:val="04A0" w:firstRow="1" w:lastRow="0" w:firstColumn="1" w:lastColumn="0" w:noHBand="0" w:noVBand="1"/>
      </w:tblPr>
      <w:tblGrid>
        <w:gridCol w:w="9004"/>
      </w:tblGrid>
      <w:tr w:rsidR="0072518F" w:rsidRPr="009A2373" w14:paraId="44A3B5B7" w14:textId="77777777" w:rsidTr="005062A9">
        <w:tc>
          <w:tcPr>
            <w:tcW w:w="9004" w:type="dxa"/>
            <w:shd w:val="clear" w:color="auto" w:fill="FBE4D5" w:themeFill="accent2" w:themeFillTint="33"/>
          </w:tcPr>
          <w:p w14:paraId="03AE7DF1" w14:textId="77777777" w:rsidR="00E45C9B" w:rsidRPr="009A2373" w:rsidRDefault="00E45C9B" w:rsidP="00E45C9B">
            <w:pPr>
              <w:spacing w:before="120" w:after="120" w:line="20" w:lineRule="atLeast"/>
              <w:ind w:right="-2"/>
              <w:jc w:val="center"/>
              <w:rPr>
                <w:rFonts w:ascii="Arial" w:eastAsia="Times New Roman" w:hAnsi="Arial" w:cs="Arial"/>
                <w:b/>
                <w:sz w:val="24"/>
                <w:szCs w:val="24"/>
                <w:u w:val="single"/>
                <w:lang w:eastAsia="pl-PL"/>
              </w:rPr>
            </w:pPr>
            <w:r w:rsidRPr="009A2373">
              <w:rPr>
                <w:rFonts w:ascii="Arial" w:eastAsia="Times New Roman" w:hAnsi="Arial" w:cs="Arial"/>
                <w:b/>
                <w:sz w:val="24"/>
                <w:szCs w:val="24"/>
                <w:u w:val="single"/>
                <w:lang w:eastAsia="pl-PL"/>
              </w:rPr>
              <w:t>Rozdział VIII.</w:t>
            </w:r>
          </w:p>
          <w:p w14:paraId="728DCAA3" w14:textId="320F5DA6" w:rsidR="0095282A" w:rsidRPr="009A2373" w:rsidRDefault="0095282A" w:rsidP="00E45C9B">
            <w:pPr>
              <w:spacing w:before="120" w:after="120" w:line="20" w:lineRule="atLeast"/>
              <w:ind w:right="-2"/>
              <w:jc w:val="center"/>
              <w:rPr>
                <w:rFonts w:ascii="Arial" w:eastAsia="Times New Roman" w:hAnsi="Arial" w:cs="Arial"/>
                <w:b/>
                <w:sz w:val="24"/>
                <w:szCs w:val="24"/>
                <w:lang w:eastAsia="pl-PL"/>
              </w:rPr>
            </w:pPr>
            <w:r w:rsidRPr="009A2373">
              <w:rPr>
                <w:rFonts w:ascii="Arial" w:eastAsia="Times New Roman" w:hAnsi="Arial" w:cs="Arial"/>
                <w:b/>
                <w:sz w:val="24"/>
                <w:szCs w:val="24"/>
                <w:lang w:eastAsia="pl-PL"/>
              </w:rPr>
              <w:t xml:space="preserve">Informacje o środkach komunikacji elektronicznej, przy użyciu których Zamawiający będzie komunikował się w Wykonawcami, oraz informacje </w:t>
            </w:r>
            <w:r w:rsidRPr="009A2373">
              <w:rPr>
                <w:rFonts w:ascii="Arial" w:eastAsia="Times New Roman" w:hAnsi="Arial" w:cs="Arial"/>
                <w:b/>
                <w:sz w:val="24"/>
                <w:szCs w:val="24"/>
                <w:lang w:eastAsia="pl-PL"/>
              </w:rPr>
              <w:br/>
              <w:t xml:space="preserve">o wymaganiach technicznych i organizacyjnych sporządzania, wysyłania </w:t>
            </w:r>
            <w:r w:rsidRPr="009A2373">
              <w:rPr>
                <w:rFonts w:ascii="Arial" w:eastAsia="Times New Roman" w:hAnsi="Arial" w:cs="Arial"/>
                <w:b/>
                <w:sz w:val="24"/>
                <w:szCs w:val="24"/>
                <w:lang w:eastAsia="pl-PL"/>
              </w:rPr>
              <w:br/>
              <w:t>i odbierania korespondencji elektronicznej</w:t>
            </w:r>
          </w:p>
        </w:tc>
      </w:tr>
    </w:tbl>
    <w:p w14:paraId="4B11059F" w14:textId="77777777" w:rsidR="009C02DF" w:rsidRDefault="009C02DF" w:rsidP="009C02DF">
      <w:pPr>
        <w:spacing w:after="0" w:line="20" w:lineRule="atLeast"/>
        <w:ind w:left="426" w:right="-2"/>
        <w:jc w:val="both"/>
        <w:rPr>
          <w:rFonts w:ascii="Arial" w:eastAsia="Times New Roman" w:hAnsi="Arial" w:cs="Arial"/>
          <w:sz w:val="24"/>
          <w:szCs w:val="24"/>
          <w:lang w:eastAsia="pl-PL"/>
        </w:rPr>
      </w:pPr>
    </w:p>
    <w:p w14:paraId="0A0A99B3" w14:textId="77777777" w:rsidR="00330B3A" w:rsidRPr="00D14166" w:rsidRDefault="00330B3A" w:rsidP="00330B3A">
      <w:pPr>
        <w:pStyle w:val="Akapitzlist"/>
        <w:numPr>
          <w:ilvl w:val="0"/>
          <w:numId w:val="1"/>
        </w:numPr>
        <w:spacing w:after="0"/>
        <w:ind w:left="284" w:hanging="284"/>
        <w:jc w:val="both"/>
        <w:rPr>
          <w:rFonts w:ascii="Arial" w:eastAsia="Times New Roman" w:hAnsi="Arial" w:cs="Arial"/>
          <w:color w:val="000000"/>
          <w:sz w:val="24"/>
          <w:szCs w:val="24"/>
          <w:lang w:eastAsia="pl-PL"/>
        </w:rPr>
      </w:pPr>
      <w:r w:rsidRPr="00D14166">
        <w:rPr>
          <w:rFonts w:ascii="Arial" w:eastAsia="Times New Roman" w:hAnsi="Arial" w:cs="Arial"/>
          <w:color w:val="000000"/>
          <w:sz w:val="24"/>
          <w:szCs w:val="24"/>
          <w:lang w:eastAsia="pl-PL"/>
        </w:rPr>
        <w:t xml:space="preserve">W postępowaniu o udzielenie zamówienia komunikacja między Zamawiającym </w:t>
      </w:r>
      <w:r w:rsidRPr="00D14166">
        <w:rPr>
          <w:rFonts w:ascii="Arial" w:eastAsia="Times New Roman" w:hAnsi="Arial" w:cs="Arial"/>
          <w:color w:val="000000"/>
          <w:sz w:val="24"/>
          <w:szCs w:val="24"/>
          <w:lang w:eastAsia="pl-PL"/>
        </w:rPr>
        <w:br/>
        <w:t>a Wykonawcami, w szczególności składanie ofert, wymiana informacji oraz przekazywanie elektronicznych dokumentów, elektronicznych kopii dokumentów lub oświadczeń, odbywa się przy użyciu środków komunikacji elektronicznej zapewnionych przez Platformę zakupową, umożliwiającą obsługę procesu udzielania zamówień publicznych za pośrednictwem środków komunikacji elektronicznej.</w:t>
      </w:r>
    </w:p>
    <w:p w14:paraId="0A160B7C" w14:textId="6E879BBD" w:rsidR="00330B3A" w:rsidRPr="00085EAF" w:rsidRDefault="00330B3A" w:rsidP="00085EAF">
      <w:pPr>
        <w:pStyle w:val="Akapitzlist"/>
        <w:numPr>
          <w:ilvl w:val="0"/>
          <w:numId w:val="1"/>
        </w:numPr>
        <w:spacing w:after="0"/>
        <w:ind w:left="284" w:hanging="284"/>
        <w:jc w:val="both"/>
        <w:rPr>
          <w:rFonts w:ascii="Arial" w:eastAsia="Times New Roman" w:hAnsi="Arial" w:cs="Arial"/>
          <w:color w:val="000000"/>
          <w:sz w:val="24"/>
          <w:szCs w:val="24"/>
          <w:lang w:eastAsia="pl-PL"/>
        </w:rPr>
      </w:pPr>
      <w:r w:rsidRPr="00D14166">
        <w:rPr>
          <w:rFonts w:ascii="Arial" w:eastAsia="Times New Roman" w:hAnsi="Arial" w:cs="Arial"/>
          <w:color w:val="000000"/>
          <w:sz w:val="24"/>
          <w:szCs w:val="24"/>
          <w:lang w:eastAsia="pl-PL"/>
        </w:rPr>
        <w:t>Platforma zakupowa jest dostępna pod adresem:</w:t>
      </w:r>
      <w:r w:rsidR="00085EAF">
        <w:rPr>
          <w:rFonts w:ascii="Arial" w:eastAsia="Times New Roman" w:hAnsi="Arial" w:cs="Arial"/>
          <w:color w:val="000000"/>
          <w:sz w:val="24"/>
          <w:szCs w:val="24"/>
          <w:lang w:eastAsia="pl-PL"/>
        </w:rPr>
        <w:tab/>
      </w:r>
      <w:r w:rsidR="00085EAF" w:rsidRPr="00085EAF">
        <w:t xml:space="preserve"> </w:t>
      </w:r>
      <w:r w:rsidR="00085EAF">
        <w:tab/>
      </w:r>
      <w:hyperlink r:id="rId13" w:history="1">
        <w:r w:rsidR="00085EAF" w:rsidRPr="002242C0">
          <w:rPr>
            <w:rStyle w:val="Hipercze"/>
            <w:rFonts w:ascii="Arial" w:eastAsia="Times New Roman" w:hAnsi="Arial" w:cs="Arial"/>
            <w:bCs/>
            <w:sz w:val="24"/>
            <w:szCs w:val="24"/>
            <w:lang w:eastAsia="ar-SA"/>
          </w:rPr>
          <w:t>https://platformazakupowa.pl/pn/11wog</w:t>
        </w:r>
      </w:hyperlink>
      <w:r w:rsidR="00085EAF" w:rsidRPr="002242C0">
        <w:rPr>
          <w:rFonts w:ascii="Arial" w:eastAsia="Times New Roman" w:hAnsi="Arial" w:cs="Arial"/>
          <w:bCs/>
          <w:sz w:val="24"/>
          <w:szCs w:val="24"/>
          <w:lang w:eastAsia="ar-SA"/>
        </w:rPr>
        <w:tab/>
      </w:r>
    </w:p>
    <w:p w14:paraId="0AC33BD6" w14:textId="77777777" w:rsidR="00330B3A" w:rsidRPr="009F548E" w:rsidRDefault="00330B3A" w:rsidP="00C06386">
      <w:pPr>
        <w:numPr>
          <w:ilvl w:val="0"/>
          <w:numId w:val="50"/>
        </w:numPr>
        <w:spacing w:after="240"/>
        <w:ind w:left="357" w:hanging="357"/>
        <w:rPr>
          <w:rFonts w:ascii="Arial" w:eastAsia="Times New Roman" w:hAnsi="Arial" w:cs="Arial"/>
          <w:color w:val="000000"/>
          <w:sz w:val="24"/>
          <w:szCs w:val="24"/>
          <w:lang w:eastAsia="pl-PL"/>
        </w:rPr>
      </w:pPr>
      <w:r w:rsidRPr="009F548E">
        <w:rPr>
          <w:rFonts w:ascii="Arial" w:eastAsia="Times New Roman" w:hAnsi="Arial" w:cs="Arial"/>
          <w:b/>
          <w:color w:val="000000"/>
          <w:sz w:val="24"/>
          <w:szCs w:val="24"/>
          <w:lang w:eastAsia="pl-PL"/>
        </w:rPr>
        <w:lastRenderedPageBreak/>
        <w:t>W sytuacjach awaryjnych</w:t>
      </w:r>
      <w:r w:rsidRPr="009F548E">
        <w:rPr>
          <w:rFonts w:ascii="Arial" w:eastAsia="Times New Roman" w:hAnsi="Arial" w:cs="Arial"/>
          <w:color w:val="000000"/>
          <w:sz w:val="24"/>
          <w:szCs w:val="24"/>
          <w:lang w:eastAsia="pl-PL"/>
        </w:rPr>
        <w:t xml:space="preserve"> np. w przypadku braku dzia</w:t>
      </w:r>
      <w:r w:rsidRPr="009F548E">
        <w:rPr>
          <w:rFonts w:ascii="Arial" w:eastAsia="Times New Roman" w:hAnsi="Arial" w:cs="Arial" w:hint="cs"/>
          <w:color w:val="000000"/>
          <w:sz w:val="24"/>
          <w:szCs w:val="24"/>
          <w:lang w:eastAsia="pl-PL"/>
        </w:rPr>
        <w:t>ł</w:t>
      </w:r>
      <w:r w:rsidRPr="009F548E">
        <w:rPr>
          <w:rFonts w:ascii="Arial" w:eastAsia="Times New Roman" w:hAnsi="Arial" w:cs="Arial"/>
          <w:color w:val="000000"/>
          <w:sz w:val="24"/>
          <w:szCs w:val="24"/>
          <w:lang w:eastAsia="pl-PL"/>
        </w:rPr>
        <w:t>ania platformy zakupowej Zamawiaj</w:t>
      </w:r>
      <w:r w:rsidRPr="009F548E">
        <w:rPr>
          <w:rFonts w:ascii="Arial" w:eastAsia="Times New Roman" w:hAnsi="Arial" w:cs="Arial" w:hint="cs"/>
          <w:color w:val="000000"/>
          <w:sz w:val="24"/>
          <w:szCs w:val="24"/>
          <w:lang w:eastAsia="pl-PL"/>
        </w:rPr>
        <w:t>ą</w:t>
      </w:r>
      <w:r w:rsidRPr="009F548E">
        <w:rPr>
          <w:rFonts w:ascii="Arial" w:eastAsia="Times New Roman" w:hAnsi="Arial" w:cs="Arial"/>
          <w:color w:val="000000"/>
          <w:sz w:val="24"/>
          <w:szCs w:val="24"/>
          <w:lang w:eastAsia="pl-PL"/>
        </w:rPr>
        <w:t>cy mo</w:t>
      </w:r>
      <w:r w:rsidRPr="009F548E">
        <w:rPr>
          <w:rFonts w:ascii="Arial" w:eastAsia="Times New Roman" w:hAnsi="Arial" w:cs="Arial" w:hint="cs"/>
          <w:color w:val="000000"/>
          <w:sz w:val="24"/>
          <w:szCs w:val="24"/>
          <w:lang w:eastAsia="pl-PL"/>
        </w:rPr>
        <w:t>ż</w:t>
      </w:r>
      <w:r w:rsidRPr="009F548E">
        <w:rPr>
          <w:rFonts w:ascii="Arial" w:eastAsia="Times New Roman" w:hAnsi="Arial" w:cs="Arial"/>
          <w:color w:val="000000"/>
          <w:sz w:val="24"/>
          <w:szCs w:val="24"/>
          <w:lang w:eastAsia="pl-PL"/>
        </w:rPr>
        <w:t>e r</w:t>
      </w:r>
      <w:r w:rsidRPr="009F548E">
        <w:rPr>
          <w:rFonts w:ascii="Arial" w:eastAsia="Times New Roman" w:hAnsi="Arial" w:cs="Arial" w:hint="cs"/>
          <w:color w:val="000000"/>
          <w:sz w:val="24"/>
          <w:szCs w:val="24"/>
          <w:lang w:eastAsia="pl-PL"/>
        </w:rPr>
        <w:t>ó</w:t>
      </w:r>
      <w:r w:rsidRPr="009F548E">
        <w:rPr>
          <w:rFonts w:ascii="Arial" w:eastAsia="Times New Roman" w:hAnsi="Arial" w:cs="Arial"/>
          <w:color w:val="000000"/>
          <w:sz w:val="24"/>
          <w:szCs w:val="24"/>
          <w:lang w:eastAsia="pl-PL"/>
        </w:rPr>
        <w:t>wnie</w:t>
      </w:r>
      <w:r w:rsidRPr="009F548E">
        <w:rPr>
          <w:rFonts w:ascii="Arial" w:eastAsia="Times New Roman" w:hAnsi="Arial" w:cs="Arial" w:hint="cs"/>
          <w:color w:val="000000"/>
          <w:sz w:val="24"/>
          <w:szCs w:val="24"/>
          <w:lang w:eastAsia="pl-PL"/>
        </w:rPr>
        <w:t>ż</w:t>
      </w:r>
      <w:r w:rsidRPr="009F548E">
        <w:rPr>
          <w:rFonts w:ascii="Arial" w:eastAsia="Times New Roman" w:hAnsi="Arial" w:cs="Arial"/>
          <w:color w:val="000000"/>
          <w:sz w:val="24"/>
          <w:szCs w:val="24"/>
          <w:lang w:eastAsia="pl-PL"/>
        </w:rPr>
        <w:t xml:space="preserve"> komunikowa</w:t>
      </w:r>
      <w:r w:rsidRPr="009F548E">
        <w:rPr>
          <w:rFonts w:ascii="Arial" w:eastAsia="Times New Roman" w:hAnsi="Arial" w:cs="Arial" w:hint="cs"/>
          <w:color w:val="000000"/>
          <w:sz w:val="24"/>
          <w:szCs w:val="24"/>
          <w:lang w:eastAsia="pl-PL"/>
        </w:rPr>
        <w:t>ć</w:t>
      </w:r>
      <w:r w:rsidRPr="009F548E">
        <w:rPr>
          <w:rFonts w:ascii="Arial" w:eastAsia="Times New Roman" w:hAnsi="Arial" w:cs="Arial"/>
          <w:color w:val="000000"/>
          <w:sz w:val="24"/>
          <w:szCs w:val="24"/>
          <w:lang w:eastAsia="pl-PL"/>
        </w:rPr>
        <w:t xml:space="preserve"> si</w:t>
      </w:r>
      <w:r w:rsidRPr="009F548E">
        <w:rPr>
          <w:rFonts w:ascii="Arial" w:eastAsia="Times New Roman" w:hAnsi="Arial" w:cs="Arial" w:hint="cs"/>
          <w:color w:val="000000"/>
          <w:sz w:val="24"/>
          <w:szCs w:val="24"/>
          <w:lang w:eastAsia="pl-PL"/>
        </w:rPr>
        <w:t>ę</w:t>
      </w:r>
      <w:r w:rsidRPr="009F548E">
        <w:rPr>
          <w:rFonts w:ascii="Arial" w:eastAsia="Times New Roman" w:hAnsi="Arial" w:cs="Arial"/>
          <w:color w:val="000000"/>
          <w:sz w:val="24"/>
          <w:szCs w:val="24"/>
          <w:lang w:eastAsia="pl-PL"/>
        </w:rPr>
        <w:t xml:space="preserve"> z Wykonawcami za pomoc</w:t>
      </w:r>
      <w:r w:rsidRPr="009F548E">
        <w:rPr>
          <w:rFonts w:ascii="Arial" w:eastAsia="Times New Roman" w:hAnsi="Arial" w:cs="Arial" w:hint="cs"/>
          <w:color w:val="000000"/>
          <w:sz w:val="24"/>
          <w:szCs w:val="24"/>
          <w:lang w:eastAsia="pl-PL"/>
        </w:rPr>
        <w:t>ą</w:t>
      </w:r>
      <w:r w:rsidRPr="009F548E">
        <w:rPr>
          <w:rFonts w:ascii="Arial" w:eastAsia="Times New Roman" w:hAnsi="Arial" w:cs="Arial"/>
          <w:color w:val="000000"/>
          <w:sz w:val="24"/>
          <w:szCs w:val="24"/>
          <w:lang w:eastAsia="pl-PL"/>
        </w:rPr>
        <w:t xml:space="preserve"> poczty elektronicznej e-mail: </w:t>
      </w:r>
      <w:r w:rsidRPr="009F548E">
        <w:rPr>
          <w:rFonts w:ascii="Arial" w:eastAsia="Times New Roman" w:hAnsi="Arial" w:cs="Arial"/>
          <w:b/>
          <w:color w:val="000000"/>
          <w:sz w:val="24"/>
          <w:szCs w:val="24"/>
          <w:lang w:eastAsia="pl-PL"/>
        </w:rPr>
        <w:t>11wog.szpub@ron.mil.pl</w:t>
      </w:r>
    </w:p>
    <w:p w14:paraId="7EDB4586" w14:textId="711C7BE5" w:rsidR="00330B3A" w:rsidRPr="009F548E" w:rsidRDefault="00330B3A" w:rsidP="00C06386">
      <w:pPr>
        <w:pBdr>
          <w:top w:val="single" w:sz="4" w:space="1" w:color="auto"/>
          <w:left w:val="single" w:sz="4" w:space="4" w:color="auto"/>
          <w:bottom w:val="single" w:sz="4" w:space="1" w:color="auto"/>
          <w:right w:val="single" w:sz="4" w:space="4" w:color="auto"/>
        </w:pBdr>
        <w:spacing w:after="120"/>
        <w:ind w:left="427"/>
        <w:contextualSpacing/>
        <w:jc w:val="both"/>
        <w:rPr>
          <w:rFonts w:ascii="Arial" w:eastAsia="Times New Roman" w:hAnsi="Arial" w:cs="Arial"/>
          <w:color w:val="000000"/>
          <w:sz w:val="24"/>
          <w:szCs w:val="24"/>
          <w:lang w:eastAsia="pl-PL"/>
        </w:rPr>
      </w:pPr>
      <w:r w:rsidRPr="009F548E">
        <w:rPr>
          <w:rFonts w:ascii="Arial" w:eastAsia="Times New Roman" w:hAnsi="Arial" w:cs="Arial"/>
          <w:i/>
          <w:color w:val="000000"/>
          <w:sz w:val="24"/>
          <w:szCs w:val="24"/>
          <w:lang w:eastAsia="pl-PL"/>
        </w:rPr>
        <w:t xml:space="preserve">We wszelkiej korespondencji związanej z niniejszym postępowaniem Zamawiający i Wykonawcy posługują się numerem referencyjnym postępowania– </w:t>
      </w:r>
      <w:r w:rsidR="002E727F">
        <w:rPr>
          <w:rFonts w:ascii="Arial" w:eastAsia="Times New Roman" w:hAnsi="Arial" w:cs="Arial"/>
          <w:b/>
          <w:i/>
          <w:color w:val="000000"/>
          <w:sz w:val="24"/>
          <w:szCs w:val="24"/>
          <w:lang w:eastAsia="pl-PL"/>
        </w:rPr>
        <w:t>3</w:t>
      </w:r>
      <w:r w:rsidR="00C06386">
        <w:rPr>
          <w:rFonts w:ascii="Arial" w:eastAsia="Times New Roman" w:hAnsi="Arial" w:cs="Arial"/>
          <w:b/>
          <w:i/>
          <w:color w:val="000000"/>
          <w:sz w:val="24"/>
          <w:szCs w:val="24"/>
          <w:lang w:eastAsia="pl-PL"/>
        </w:rPr>
        <w:t>9</w:t>
      </w:r>
      <w:r>
        <w:rPr>
          <w:rFonts w:ascii="Arial" w:eastAsia="Times New Roman" w:hAnsi="Arial" w:cs="Arial"/>
          <w:b/>
          <w:i/>
          <w:color w:val="000000"/>
          <w:sz w:val="24"/>
          <w:szCs w:val="24"/>
          <w:lang w:eastAsia="pl-PL"/>
        </w:rPr>
        <w:t>/</w:t>
      </w:r>
      <w:r w:rsidRPr="009F548E">
        <w:rPr>
          <w:rFonts w:ascii="Arial" w:eastAsia="Times New Roman" w:hAnsi="Arial" w:cs="Arial"/>
          <w:b/>
          <w:i/>
          <w:color w:val="000000"/>
          <w:sz w:val="24"/>
          <w:szCs w:val="24"/>
          <w:lang w:eastAsia="pl-PL"/>
        </w:rPr>
        <w:t>ZP/</w:t>
      </w:r>
      <w:r>
        <w:rPr>
          <w:rFonts w:ascii="Arial" w:eastAsia="Times New Roman" w:hAnsi="Arial" w:cs="Arial"/>
          <w:b/>
          <w:i/>
          <w:color w:val="000000"/>
          <w:sz w:val="24"/>
          <w:szCs w:val="24"/>
          <w:lang w:eastAsia="pl-PL"/>
        </w:rPr>
        <w:t>D/ŻYWN</w:t>
      </w:r>
      <w:r w:rsidRPr="009F548E">
        <w:rPr>
          <w:rFonts w:ascii="Arial" w:eastAsia="Times New Roman" w:hAnsi="Arial" w:cs="Arial"/>
          <w:b/>
          <w:i/>
          <w:color w:val="000000"/>
          <w:sz w:val="24"/>
          <w:szCs w:val="24"/>
          <w:lang w:eastAsia="pl-PL"/>
        </w:rPr>
        <w:t>/202</w:t>
      </w:r>
      <w:r w:rsidR="00744CD1">
        <w:rPr>
          <w:rFonts w:ascii="Arial" w:eastAsia="Times New Roman" w:hAnsi="Arial" w:cs="Arial"/>
          <w:b/>
          <w:i/>
          <w:color w:val="000000"/>
          <w:sz w:val="24"/>
          <w:szCs w:val="24"/>
          <w:lang w:eastAsia="pl-PL"/>
        </w:rPr>
        <w:t>4</w:t>
      </w:r>
    </w:p>
    <w:p w14:paraId="20E3D598" w14:textId="77777777" w:rsidR="00C06386" w:rsidRDefault="00C06386" w:rsidP="00C06386">
      <w:pPr>
        <w:spacing w:after="240"/>
        <w:ind w:left="357"/>
        <w:jc w:val="both"/>
        <w:rPr>
          <w:rFonts w:ascii="Arial" w:eastAsia="Calibri" w:hAnsi="Arial" w:cs="Arial"/>
          <w:sz w:val="24"/>
          <w:szCs w:val="24"/>
        </w:rPr>
      </w:pPr>
    </w:p>
    <w:p w14:paraId="60826141" w14:textId="5D9EBC33" w:rsidR="00085EAF" w:rsidRPr="004C4B8F" w:rsidRDefault="00085EAF" w:rsidP="00C06386">
      <w:pPr>
        <w:numPr>
          <w:ilvl w:val="0"/>
          <w:numId w:val="50"/>
        </w:numPr>
        <w:spacing w:after="240"/>
        <w:ind w:left="357" w:hanging="357"/>
        <w:jc w:val="both"/>
        <w:rPr>
          <w:rFonts w:ascii="Arial" w:eastAsia="Calibri" w:hAnsi="Arial" w:cs="Arial"/>
          <w:sz w:val="24"/>
          <w:szCs w:val="24"/>
        </w:rPr>
      </w:pPr>
      <w:r>
        <w:rPr>
          <w:rFonts w:ascii="Arial" w:eastAsia="Calibri" w:hAnsi="Arial" w:cs="Arial"/>
          <w:sz w:val="24"/>
          <w:szCs w:val="24"/>
        </w:rPr>
        <w:t xml:space="preserve">W celu skrócenia </w:t>
      </w:r>
      <w:r w:rsidRPr="007D1E7D">
        <w:rPr>
          <w:rFonts w:ascii="Arial" w:hAnsi="Arial" w:cs="Arial"/>
          <w:sz w:val="24"/>
          <w:szCs w:val="24"/>
        </w:rPr>
        <w:t>czasu udzielenia odpowiedzi na pytania, komunikacja między Zamawiającym a Wykonawcami, w zakresie:</w:t>
      </w:r>
    </w:p>
    <w:p w14:paraId="381F051E" w14:textId="77777777" w:rsidR="00085EAF" w:rsidRPr="004C4B8F" w:rsidRDefault="00085EAF" w:rsidP="00085EAF">
      <w:pPr>
        <w:numPr>
          <w:ilvl w:val="1"/>
          <w:numId w:val="98"/>
        </w:numPr>
        <w:ind w:left="1134" w:hanging="425"/>
        <w:contextualSpacing/>
        <w:jc w:val="both"/>
        <w:rPr>
          <w:rFonts w:ascii="Arial" w:hAnsi="Arial" w:cs="Arial"/>
          <w:sz w:val="24"/>
          <w:szCs w:val="24"/>
        </w:rPr>
      </w:pPr>
      <w:r w:rsidRPr="004C4B8F">
        <w:rPr>
          <w:rFonts w:ascii="Arial" w:hAnsi="Arial" w:cs="Arial"/>
          <w:sz w:val="24"/>
          <w:szCs w:val="24"/>
        </w:rPr>
        <w:t xml:space="preserve">przesyłania Zamawiającemu pytań do treści SWZ; </w:t>
      </w:r>
    </w:p>
    <w:p w14:paraId="19142518" w14:textId="77777777" w:rsidR="00085EAF" w:rsidRPr="004C4B8F" w:rsidRDefault="00085EAF" w:rsidP="00085EAF">
      <w:pPr>
        <w:numPr>
          <w:ilvl w:val="1"/>
          <w:numId w:val="98"/>
        </w:numPr>
        <w:ind w:left="1134" w:hanging="425"/>
        <w:contextualSpacing/>
        <w:jc w:val="both"/>
        <w:rPr>
          <w:rFonts w:ascii="Arial" w:hAnsi="Arial" w:cs="Arial"/>
          <w:sz w:val="24"/>
          <w:szCs w:val="24"/>
        </w:rPr>
      </w:pPr>
      <w:r w:rsidRPr="004C4B8F">
        <w:rPr>
          <w:rFonts w:ascii="Arial" w:hAnsi="Arial" w:cs="Arial"/>
          <w:sz w:val="24"/>
          <w:szCs w:val="24"/>
        </w:rPr>
        <w:t>przesyłania odpowiedzi na wezwanie Zamawiającego do złożenia podmiotowych środków dowodowych;</w:t>
      </w:r>
    </w:p>
    <w:p w14:paraId="34DFD15A" w14:textId="77777777" w:rsidR="00085EAF" w:rsidRPr="004C4B8F" w:rsidRDefault="00085EAF" w:rsidP="00085EAF">
      <w:pPr>
        <w:numPr>
          <w:ilvl w:val="1"/>
          <w:numId w:val="98"/>
        </w:numPr>
        <w:ind w:left="1134" w:hanging="425"/>
        <w:contextualSpacing/>
        <w:jc w:val="both"/>
        <w:rPr>
          <w:rFonts w:ascii="Arial" w:hAnsi="Arial" w:cs="Arial"/>
          <w:sz w:val="24"/>
          <w:szCs w:val="24"/>
        </w:rPr>
      </w:pPr>
      <w:r w:rsidRPr="004C4B8F">
        <w:rPr>
          <w:rFonts w:ascii="Arial" w:hAnsi="Arial" w:cs="Arial"/>
          <w:sz w:val="24"/>
          <w:szCs w:val="24"/>
        </w:rPr>
        <w:t>przesyłania odpowiedzi na wezwanie Zamawiającego do złożenia/poprawienia/uzupełnienia oświadczenia, o którym mowa w art. 125 ust. 1, podmiotowych środków dowodowych, innych dokumentów lub oświadczeń składanych w postępowaniu;</w:t>
      </w:r>
    </w:p>
    <w:p w14:paraId="096F360D" w14:textId="77777777" w:rsidR="00085EAF" w:rsidRPr="004C4B8F" w:rsidRDefault="00085EAF" w:rsidP="00085EAF">
      <w:pPr>
        <w:numPr>
          <w:ilvl w:val="1"/>
          <w:numId w:val="98"/>
        </w:numPr>
        <w:ind w:left="1134" w:hanging="425"/>
        <w:contextualSpacing/>
        <w:jc w:val="both"/>
        <w:rPr>
          <w:rFonts w:ascii="Arial" w:hAnsi="Arial" w:cs="Arial"/>
          <w:sz w:val="24"/>
          <w:szCs w:val="24"/>
        </w:rPr>
      </w:pPr>
      <w:r w:rsidRPr="004C4B8F">
        <w:rPr>
          <w:rFonts w:ascii="Arial" w:hAnsi="Arial" w:cs="Arial"/>
          <w:sz w:val="24"/>
          <w:szCs w:val="24"/>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A7947B9" w14:textId="77777777" w:rsidR="00085EAF" w:rsidRPr="004C4B8F" w:rsidRDefault="00085EAF" w:rsidP="00085EAF">
      <w:pPr>
        <w:numPr>
          <w:ilvl w:val="1"/>
          <w:numId w:val="98"/>
        </w:numPr>
        <w:ind w:left="1134" w:hanging="425"/>
        <w:contextualSpacing/>
        <w:jc w:val="both"/>
        <w:rPr>
          <w:rFonts w:ascii="Arial" w:hAnsi="Arial" w:cs="Arial"/>
          <w:sz w:val="24"/>
          <w:szCs w:val="24"/>
        </w:rPr>
      </w:pPr>
      <w:r w:rsidRPr="004C4B8F">
        <w:rPr>
          <w:rFonts w:ascii="Arial" w:hAnsi="Arial" w:cs="Arial"/>
          <w:sz w:val="24"/>
          <w:szCs w:val="24"/>
        </w:rPr>
        <w:t xml:space="preserve">przesyłania odpowiedzi na wezwanie Zamawiającego do złożenia wyjaśnień dot. treści przedmiotowych środków dowodowych; </w:t>
      </w:r>
    </w:p>
    <w:p w14:paraId="69C1441E" w14:textId="77777777" w:rsidR="00085EAF" w:rsidRPr="004C4B8F" w:rsidRDefault="00085EAF" w:rsidP="00085EAF">
      <w:pPr>
        <w:numPr>
          <w:ilvl w:val="1"/>
          <w:numId w:val="98"/>
        </w:numPr>
        <w:ind w:left="1134" w:hanging="425"/>
        <w:contextualSpacing/>
        <w:jc w:val="both"/>
        <w:rPr>
          <w:rFonts w:ascii="Arial" w:hAnsi="Arial" w:cs="Arial"/>
          <w:sz w:val="24"/>
          <w:szCs w:val="24"/>
        </w:rPr>
      </w:pPr>
      <w:r w:rsidRPr="004C4B8F">
        <w:rPr>
          <w:rFonts w:ascii="Arial" w:hAnsi="Arial" w:cs="Arial"/>
          <w:sz w:val="24"/>
          <w:szCs w:val="24"/>
        </w:rPr>
        <w:t xml:space="preserve">przesyłania odpowiedzi na inne wezwania Zamawiającego wynikające </w:t>
      </w:r>
      <w:r w:rsidRPr="004C4B8F">
        <w:rPr>
          <w:rFonts w:ascii="Arial" w:hAnsi="Arial" w:cs="Arial"/>
          <w:sz w:val="24"/>
          <w:szCs w:val="24"/>
        </w:rPr>
        <w:br/>
        <w:t xml:space="preserve">z ustawy – Prawo zamówień publicznych; </w:t>
      </w:r>
    </w:p>
    <w:p w14:paraId="365F30C7" w14:textId="77777777" w:rsidR="00085EAF" w:rsidRPr="004C4B8F" w:rsidRDefault="00085EAF" w:rsidP="00085EAF">
      <w:pPr>
        <w:numPr>
          <w:ilvl w:val="1"/>
          <w:numId w:val="98"/>
        </w:numPr>
        <w:ind w:left="1134" w:hanging="425"/>
        <w:contextualSpacing/>
        <w:jc w:val="both"/>
        <w:rPr>
          <w:rFonts w:ascii="Arial" w:hAnsi="Arial" w:cs="Arial"/>
          <w:sz w:val="24"/>
          <w:szCs w:val="24"/>
        </w:rPr>
      </w:pPr>
      <w:r w:rsidRPr="004C4B8F">
        <w:rPr>
          <w:rFonts w:ascii="Arial" w:hAnsi="Arial" w:cs="Arial"/>
          <w:sz w:val="24"/>
          <w:szCs w:val="24"/>
        </w:rPr>
        <w:t xml:space="preserve"> przesyłania wniosków, informacji, oświadczeń Wykonawcy; </w:t>
      </w:r>
    </w:p>
    <w:p w14:paraId="7CDF221F" w14:textId="77777777" w:rsidR="00085EAF" w:rsidRPr="004C4B8F" w:rsidRDefault="00085EAF" w:rsidP="00085EAF">
      <w:pPr>
        <w:numPr>
          <w:ilvl w:val="1"/>
          <w:numId w:val="98"/>
        </w:numPr>
        <w:ind w:left="1134" w:hanging="425"/>
        <w:contextualSpacing/>
        <w:jc w:val="both"/>
        <w:rPr>
          <w:rFonts w:ascii="Arial" w:hAnsi="Arial" w:cs="Arial"/>
          <w:sz w:val="24"/>
          <w:szCs w:val="24"/>
        </w:rPr>
      </w:pPr>
      <w:r w:rsidRPr="004C4B8F">
        <w:rPr>
          <w:rFonts w:ascii="Arial" w:hAnsi="Arial" w:cs="Arial"/>
          <w:sz w:val="24"/>
          <w:szCs w:val="24"/>
        </w:rPr>
        <w:t xml:space="preserve">przesyłania odwołania/inne, </w:t>
      </w:r>
    </w:p>
    <w:p w14:paraId="172D0BAE" w14:textId="77777777" w:rsidR="00085EAF" w:rsidRDefault="00085EAF" w:rsidP="00985347">
      <w:pPr>
        <w:ind w:left="360"/>
        <w:contextualSpacing/>
        <w:jc w:val="both"/>
        <w:rPr>
          <w:rFonts w:ascii="Arial" w:eastAsia="Calibri" w:hAnsi="Arial" w:cs="Arial"/>
          <w:sz w:val="24"/>
          <w:szCs w:val="24"/>
        </w:rPr>
      </w:pPr>
    </w:p>
    <w:p w14:paraId="3625D4F9" w14:textId="77777777" w:rsidR="00085EAF" w:rsidRDefault="00085EAF" w:rsidP="00985347">
      <w:pPr>
        <w:ind w:left="360"/>
        <w:contextualSpacing/>
        <w:jc w:val="both"/>
        <w:rPr>
          <w:rFonts w:ascii="Arial" w:hAnsi="Arial" w:cs="Arial"/>
          <w:sz w:val="24"/>
          <w:szCs w:val="24"/>
        </w:rPr>
      </w:pPr>
      <w:r>
        <w:rPr>
          <w:rFonts w:ascii="Arial" w:eastAsia="Calibri" w:hAnsi="Arial" w:cs="Arial"/>
          <w:sz w:val="24"/>
          <w:szCs w:val="24"/>
        </w:rPr>
        <w:t xml:space="preserve">odbywa się </w:t>
      </w:r>
      <w:r w:rsidRPr="00E46351">
        <w:rPr>
          <w:rFonts w:ascii="Arial" w:hAnsi="Arial" w:cs="Arial"/>
          <w:sz w:val="24"/>
          <w:szCs w:val="24"/>
        </w:rPr>
        <w:t>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w:t>
      </w:r>
      <w:r>
        <w:rPr>
          <w:rFonts w:ascii="Arial" w:hAnsi="Arial" w:cs="Arial"/>
          <w:sz w:val="24"/>
          <w:szCs w:val="24"/>
        </w:rPr>
        <w:t>ostała wysłana do Zamawiającego.</w:t>
      </w:r>
    </w:p>
    <w:p w14:paraId="6468283A" w14:textId="77777777" w:rsidR="00085EAF" w:rsidRPr="00ED09F6" w:rsidRDefault="00085EAF" w:rsidP="00C06386">
      <w:pPr>
        <w:pStyle w:val="Akapitzlist"/>
        <w:numPr>
          <w:ilvl w:val="0"/>
          <w:numId w:val="50"/>
        </w:numPr>
        <w:spacing w:after="120"/>
        <w:ind w:left="357" w:hanging="357"/>
        <w:contextualSpacing w:val="0"/>
        <w:jc w:val="both"/>
        <w:rPr>
          <w:rFonts w:ascii="Arial" w:eastAsia="Calibri" w:hAnsi="Arial" w:cs="Arial"/>
          <w:b/>
          <w:sz w:val="24"/>
          <w:szCs w:val="24"/>
        </w:rPr>
      </w:pPr>
      <w:r>
        <w:rPr>
          <w:rFonts w:ascii="Arial" w:eastAsia="Calibri" w:hAnsi="Arial" w:cs="Arial"/>
          <w:sz w:val="24"/>
          <w:szCs w:val="24"/>
        </w:rPr>
        <w:t xml:space="preserve">Uwaga! </w:t>
      </w:r>
      <w:r w:rsidRPr="00FA2063">
        <w:rPr>
          <w:rFonts w:ascii="Arial" w:hAnsi="Arial" w:cs="Arial"/>
          <w:sz w:val="24"/>
          <w:szCs w:val="24"/>
        </w:rPr>
        <w:t>Wykonawca niezalogowany korzystający z „Wyślij wiadomość zamawiającemu”,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od momentu wygenerowania kolejnego kodu.</w:t>
      </w:r>
    </w:p>
    <w:p w14:paraId="0ADC15C3" w14:textId="77777777" w:rsidR="00085EAF" w:rsidRPr="00ED09F6" w:rsidRDefault="00085EAF" w:rsidP="00085EAF">
      <w:pPr>
        <w:pStyle w:val="Akapitzlist"/>
        <w:numPr>
          <w:ilvl w:val="0"/>
          <w:numId w:val="50"/>
        </w:numPr>
        <w:jc w:val="both"/>
        <w:rPr>
          <w:rFonts w:ascii="Arial" w:eastAsia="Calibri" w:hAnsi="Arial" w:cs="Arial"/>
          <w:b/>
          <w:sz w:val="24"/>
          <w:szCs w:val="24"/>
        </w:rPr>
      </w:pPr>
      <w:r>
        <w:rPr>
          <w:rFonts w:ascii="Arial" w:hAnsi="Arial" w:cs="Arial"/>
          <w:sz w:val="24"/>
          <w:szCs w:val="24"/>
        </w:rPr>
        <w:t xml:space="preserve">Zamawiający </w:t>
      </w:r>
      <w:r w:rsidRPr="00FA2063">
        <w:rPr>
          <w:rFonts w:ascii="Arial" w:hAnsi="Arial" w:cs="Arial"/>
          <w:sz w:val="24"/>
          <w:szCs w:val="24"/>
        </w:rPr>
        <w:t xml:space="preserve">będzie przekazywał wykonawcom informacje w formie elektronicznej za pośrednictwem platformazakupowa.pl. Informacje dotyczące odpowiedzi na pytania, zmiany specyfikacji, zmiany terminu składania i otwarcia ofert </w:t>
      </w:r>
      <w:r w:rsidRPr="00FA2063">
        <w:rPr>
          <w:rFonts w:ascii="Arial" w:hAnsi="Arial" w:cs="Arial"/>
          <w:sz w:val="24"/>
          <w:szCs w:val="24"/>
        </w:rPr>
        <w:lastRenderedPageBreak/>
        <w:t xml:space="preserve">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5DE022A9" w14:textId="0ACD1EC0" w:rsidR="00085EAF" w:rsidRPr="00085EAF" w:rsidRDefault="00085EAF" w:rsidP="00C06386">
      <w:pPr>
        <w:pStyle w:val="Akapitzlist"/>
        <w:spacing w:after="120"/>
        <w:ind w:left="357"/>
        <w:contextualSpacing w:val="0"/>
        <w:jc w:val="both"/>
        <w:rPr>
          <w:rFonts w:ascii="Arial" w:hAnsi="Arial" w:cs="Arial"/>
          <w:sz w:val="24"/>
          <w:szCs w:val="24"/>
        </w:rPr>
      </w:pPr>
      <w:r w:rsidRPr="00FA2063">
        <w:rPr>
          <w:rFonts w:ascii="Arial" w:hAnsi="Arial" w:cs="Arial"/>
          <w:sz w:val="24"/>
          <w:szCs w:val="24"/>
        </w:rPr>
        <w:t xml:space="preserve">Nr referencyjny – </w:t>
      </w:r>
      <w:r>
        <w:rPr>
          <w:rFonts w:ascii="Arial" w:hAnsi="Arial" w:cs="Arial"/>
          <w:b/>
          <w:sz w:val="24"/>
          <w:szCs w:val="24"/>
        </w:rPr>
        <w:t>3</w:t>
      </w:r>
      <w:r w:rsidR="00C06386">
        <w:rPr>
          <w:rFonts w:ascii="Arial" w:hAnsi="Arial" w:cs="Arial"/>
          <w:b/>
          <w:sz w:val="24"/>
          <w:szCs w:val="24"/>
        </w:rPr>
        <w:t>9</w:t>
      </w:r>
      <w:r w:rsidRPr="00ED09F6">
        <w:rPr>
          <w:rFonts w:ascii="Arial" w:hAnsi="Arial" w:cs="Arial"/>
          <w:b/>
          <w:sz w:val="24"/>
          <w:szCs w:val="24"/>
        </w:rPr>
        <w:t>/ZP/</w:t>
      </w:r>
      <w:r>
        <w:rPr>
          <w:rFonts w:ascii="Arial" w:hAnsi="Arial" w:cs="Arial"/>
          <w:b/>
          <w:sz w:val="24"/>
          <w:szCs w:val="24"/>
        </w:rPr>
        <w:t>D</w:t>
      </w:r>
      <w:r w:rsidRPr="00ED09F6">
        <w:rPr>
          <w:rFonts w:ascii="Arial" w:hAnsi="Arial" w:cs="Arial"/>
          <w:b/>
          <w:sz w:val="24"/>
          <w:szCs w:val="24"/>
        </w:rPr>
        <w:t>/</w:t>
      </w:r>
      <w:r>
        <w:rPr>
          <w:rFonts w:ascii="Arial" w:hAnsi="Arial" w:cs="Arial"/>
          <w:b/>
          <w:sz w:val="24"/>
          <w:szCs w:val="24"/>
        </w:rPr>
        <w:t>ŻYWN</w:t>
      </w:r>
      <w:r w:rsidRPr="00ED09F6">
        <w:rPr>
          <w:rFonts w:ascii="Arial" w:hAnsi="Arial" w:cs="Arial"/>
          <w:b/>
          <w:sz w:val="24"/>
          <w:szCs w:val="24"/>
        </w:rPr>
        <w:t>/2024</w:t>
      </w:r>
      <w:r>
        <w:rPr>
          <w:rFonts w:ascii="Arial" w:hAnsi="Arial" w:cs="Arial"/>
          <w:sz w:val="24"/>
          <w:szCs w:val="24"/>
        </w:rPr>
        <w:t>.</w:t>
      </w:r>
    </w:p>
    <w:p w14:paraId="7A9E89DA" w14:textId="77777777" w:rsidR="00085EAF" w:rsidRPr="00ED09F6" w:rsidRDefault="00085EAF" w:rsidP="00C06386">
      <w:pPr>
        <w:pStyle w:val="Akapitzlist"/>
        <w:numPr>
          <w:ilvl w:val="0"/>
          <w:numId w:val="50"/>
        </w:numPr>
        <w:spacing w:after="120"/>
        <w:ind w:left="357" w:hanging="357"/>
        <w:contextualSpacing w:val="0"/>
        <w:jc w:val="both"/>
        <w:rPr>
          <w:rFonts w:ascii="Arial" w:eastAsia="Calibri" w:hAnsi="Arial" w:cs="Arial"/>
          <w:b/>
          <w:sz w:val="24"/>
          <w:szCs w:val="24"/>
        </w:rPr>
      </w:pPr>
      <w:r>
        <w:rPr>
          <w:rFonts w:ascii="Arial" w:hAnsi="Arial" w:cs="Arial"/>
          <w:sz w:val="24"/>
          <w:szCs w:val="24"/>
        </w:rPr>
        <w:t xml:space="preserve">Wykonawca </w:t>
      </w:r>
      <w:r w:rsidRPr="00FA2063">
        <w:rPr>
          <w:rFonts w:ascii="Arial" w:hAnsi="Arial" w:cs="Arial"/>
          <w:sz w:val="24"/>
          <w:szCs w:val="24"/>
        </w:rPr>
        <w:t>jako podmiot profesjonalny ma obowiązek sprawdzania komunikatów i wiadomości bezpośrednio na platformazakupowa.pl przesłanych przez Zamawiającego, gdyż system powiadomień może ulec awarii lub powiadomienie może trafić do folderu SPAM.</w:t>
      </w:r>
    </w:p>
    <w:p w14:paraId="2F1B75F2" w14:textId="77777777" w:rsidR="00085EAF" w:rsidRPr="00ED09F6" w:rsidRDefault="00085EAF" w:rsidP="00C06386">
      <w:pPr>
        <w:pStyle w:val="Akapitzlist"/>
        <w:numPr>
          <w:ilvl w:val="0"/>
          <w:numId w:val="50"/>
        </w:numPr>
        <w:spacing w:after="120"/>
        <w:ind w:left="357" w:hanging="357"/>
        <w:contextualSpacing w:val="0"/>
        <w:jc w:val="both"/>
        <w:rPr>
          <w:rFonts w:ascii="Arial" w:eastAsia="Calibri" w:hAnsi="Arial" w:cs="Arial"/>
          <w:b/>
          <w:sz w:val="24"/>
          <w:szCs w:val="24"/>
        </w:rPr>
      </w:pPr>
      <w:r>
        <w:rPr>
          <w:rFonts w:ascii="Arial" w:hAnsi="Arial" w:cs="Arial"/>
          <w:sz w:val="24"/>
          <w:szCs w:val="24"/>
        </w:rPr>
        <w:t xml:space="preserve">Zamawiający, </w:t>
      </w:r>
      <w:r w:rsidRPr="00FA2063">
        <w:rPr>
          <w:rFonts w:ascii="Arial" w:hAnsi="Arial" w:cs="Arial"/>
          <w:sz w:val="24"/>
          <w:szCs w:val="24"/>
        </w:rPr>
        <w:t xml:space="preserve">zgodnie 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 dalej: “Rozporządzenie w sprawie środków komunikacji”), określa niezbędne wymagania sprzętowo - aplikacyjne umożliwiające pracę na platformazakupowa.pl, tj.: a. stały dostęp do sieci Internet o gwarantowanej przepustowości nie mniejszej niż 512 kb/s; b. komputer klasy PC lub MAC o następującej konfiguracji: pamięć min. 2 GB Ram, procesor Intel IV 2 GHZ lub jego nowsza wersja, jeden z systemów operacyjnych - MS Windows 7, Mac Os x 10 4, Linux, lub ich nowsze wersje; c. zainstalowana dowolna, inna przeglądarka internetowa niż Internet Explorer ; d. włączona obsługa JavaScript; e. zainstalowany program Adobe Acrobat Reader lub inny obsługujący format plików .pdf; f. szyfrowanie na platformazakupowa.pl odbywa się za pomocą protokołu TLS 1.3.; g. oznaczenie czasu odbioru danych przez platformę zakupową stanowi datę oraz dokładny czas (hh:mm:ss) generowany wg. czasu lokalnego serwera synchronizowanego </w:t>
      </w:r>
      <w:r>
        <w:rPr>
          <w:rFonts w:ascii="Arial" w:hAnsi="Arial" w:cs="Arial"/>
          <w:sz w:val="24"/>
          <w:szCs w:val="24"/>
        </w:rPr>
        <w:t>z zegarem Głównego Urzędu Miar.</w:t>
      </w:r>
    </w:p>
    <w:p w14:paraId="4B88813B" w14:textId="77777777" w:rsidR="00085EAF" w:rsidRPr="00ED09F6" w:rsidRDefault="00085EAF" w:rsidP="00C06386">
      <w:pPr>
        <w:pStyle w:val="Akapitzlist"/>
        <w:numPr>
          <w:ilvl w:val="0"/>
          <w:numId w:val="50"/>
        </w:numPr>
        <w:spacing w:after="120"/>
        <w:ind w:left="357" w:hanging="357"/>
        <w:contextualSpacing w:val="0"/>
        <w:jc w:val="both"/>
        <w:rPr>
          <w:rFonts w:ascii="Arial" w:eastAsia="Calibri" w:hAnsi="Arial" w:cs="Arial"/>
          <w:b/>
          <w:sz w:val="24"/>
          <w:szCs w:val="24"/>
        </w:rPr>
      </w:pPr>
      <w:r>
        <w:rPr>
          <w:rFonts w:ascii="Arial" w:hAnsi="Arial" w:cs="Arial"/>
          <w:sz w:val="24"/>
          <w:szCs w:val="24"/>
        </w:rPr>
        <w:t xml:space="preserve">Wykonawca, </w:t>
      </w:r>
      <w:r w:rsidRPr="00FA2063">
        <w:rPr>
          <w:rFonts w:ascii="Arial" w:hAnsi="Arial" w:cs="Arial"/>
          <w:sz w:val="24"/>
          <w:szCs w:val="24"/>
        </w:rPr>
        <w:t>przystępując do niniejszego postępowania o udzielenie zamówienia publicznego: a. akceptuje warunki korzystania z platformazakupowa.pl określone w Regulaminie zamieszczonym na stronie internetowej pod linkiem w zakładce „Regulamin" oraz uznaje go za wiążący, b. zapoznał i stosuje się do Instrukcji składania ofert/</w:t>
      </w:r>
      <w:r>
        <w:rPr>
          <w:rFonts w:ascii="Arial" w:hAnsi="Arial" w:cs="Arial"/>
          <w:sz w:val="24"/>
          <w:szCs w:val="24"/>
        </w:rPr>
        <w:t>wniosków dostępnej pod linkiem.</w:t>
      </w:r>
    </w:p>
    <w:p w14:paraId="4ED296BD" w14:textId="77777777" w:rsidR="00085EAF" w:rsidRPr="00ED09F6" w:rsidRDefault="00085EAF" w:rsidP="009177AC">
      <w:pPr>
        <w:pStyle w:val="Akapitzlist"/>
        <w:numPr>
          <w:ilvl w:val="0"/>
          <w:numId w:val="50"/>
        </w:numPr>
        <w:spacing w:after="120"/>
        <w:ind w:left="357" w:hanging="357"/>
        <w:contextualSpacing w:val="0"/>
        <w:jc w:val="both"/>
        <w:rPr>
          <w:rFonts w:ascii="Arial" w:eastAsia="Calibri" w:hAnsi="Arial" w:cs="Arial"/>
          <w:b/>
          <w:sz w:val="24"/>
          <w:szCs w:val="24"/>
        </w:rPr>
      </w:pPr>
      <w:r>
        <w:rPr>
          <w:rFonts w:ascii="Arial" w:hAnsi="Arial" w:cs="Arial"/>
          <w:sz w:val="24"/>
          <w:szCs w:val="24"/>
        </w:rPr>
        <w:t xml:space="preserve">Zamawiający </w:t>
      </w:r>
      <w:r w:rsidRPr="00FA2063">
        <w:rPr>
          <w:rFonts w:ascii="Arial" w:hAnsi="Arial" w:cs="Arial"/>
          <w:sz w:val="24"/>
          <w:szCs w:val="24"/>
        </w:rPr>
        <w:t>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w:t>
      </w:r>
      <w:r>
        <w:rPr>
          <w:rFonts w:ascii="Arial" w:hAnsi="Arial" w:cs="Arial"/>
          <w:sz w:val="24"/>
          <w:szCs w:val="24"/>
        </w:rPr>
        <w:t>awy Prawo Zamówień Publicznych.</w:t>
      </w:r>
    </w:p>
    <w:p w14:paraId="7FEDB67C" w14:textId="77777777" w:rsidR="00085EAF" w:rsidRPr="00ED09F6" w:rsidRDefault="00085EAF" w:rsidP="00085EAF">
      <w:pPr>
        <w:pStyle w:val="Akapitzlist"/>
        <w:numPr>
          <w:ilvl w:val="0"/>
          <w:numId w:val="50"/>
        </w:numPr>
        <w:jc w:val="both"/>
        <w:rPr>
          <w:rStyle w:val="Hipercze"/>
          <w:rFonts w:ascii="Arial" w:eastAsia="Calibri" w:hAnsi="Arial" w:cs="Arial"/>
          <w:b/>
          <w:color w:val="auto"/>
          <w:sz w:val="24"/>
          <w:szCs w:val="24"/>
          <w:u w:val="none"/>
        </w:rPr>
      </w:pPr>
      <w:r>
        <w:rPr>
          <w:rFonts w:ascii="Arial" w:hAnsi="Arial" w:cs="Arial"/>
          <w:sz w:val="24"/>
          <w:szCs w:val="24"/>
        </w:rPr>
        <w:t xml:space="preserve">Zamawiający </w:t>
      </w:r>
      <w:r w:rsidRPr="00FA2063">
        <w:rPr>
          <w:rFonts w:ascii="Arial" w:hAnsi="Arial" w:cs="Arial"/>
          <w:sz w:val="24"/>
          <w:szCs w:val="24"/>
        </w:rPr>
        <w:t xml:space="preserve">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Pr="00FA2063">
          <w:rPr>
            <w:rStyle w:val="Hipercze"/>
            <w:rFonts w:ascii="Arial" w:hAnsi="Arial" w:cs="Arial"/>
            <w:sz w:val="24"/>
            <w:szCs w:val="24"/>
          </w:rPr>
          <w:t>https://platformazakupowa.pl/strona/45-instrukcje</w:t>
        </w:r>
      </w:hyperlink>
      <w:r>
        <w:rPr>
          <w:rStyle w:val="Hipercze"/>
          <w:rFonts w:ascii="Arial" w:hAnsi="Arial" w:cs="Arial"/>
          <w:sz w:val="24"/>
          <w:szCs w:val="24"/>
        </w:rPr>
        <w:t>.</w:t>
      </w:r>
    </w:p>
    <w:p w14:paraId="5D7EAD7A" w14:textId="77777777" w:rsidR="00085EAF" w:rsidRDefault="00085EAF" w:rsidP="009177AC">
      <w:pPr>
        <w:pStyle w:val="Akapitzlist"/>
        <w:numPr>
          <w:ilvl w:val="0"/>
          <w:numId w:val="50"/>
        </w:numPr>
        <w:spacing w:after="120"/>
        <w:ind w:left="357" w:hanging="357"/>
        <w:contextualSpacing w:val="0"/>
        <w:jc w:val="both"/>
        <w:rPr>
          <w:rStyle w:val="Hipercze"/>
          <w:rFonts w:ascii="Arial" w:hAnsi="Arial" w:cs="Arial"/>
          <w:color w:val="auto"/>
          <w:sz w:val="24"/>
          <w:szCs w:val="24"/>
          <w:u w:val="none"/>
        </w:rPr>
      </w:pPr>
      <w:r>
        <w:rPr>
          <w:rStyle w:val="Hipercze"/>
          <w:rFonts w:ascii="Arial" w:hAnsi="Arial" w:cs="Arial"/>
          <w:color w:val="auto"/>
          <w:sz w:val="24"/>
          <w:szCs w:val="24"/>
          <w:u w:val="none"/>
        </w:rPr>
        <w:lastRenderedPageBreak/>
        <w:t xml:space="preserve">Zamawiający nie </w:t>
      </w:r>
      <w:r w:rsidRPr="00ED09F6">
        <w:rPr>
          <w:rStyle w:val="Hipercze"/>
          <w:rFonts w:ascii="Arial" w:hAnsi="Arial" w:cs="Arial"/>
          <w:color w:val="auto"/>
          <w:sz w:val="24"/>
          <w:szCs w:val="24"/>
          <w:u w:val="none"/>
        </w:rPr>
        <w:t>przewiduje sposobu komunikowania się z Wykonawcami w inny sposób niż przy użyciu środków komunikacji elektronicznej, wskazanych w SWZ.</w:t>
      </w:r>
    </w:p>
    <w:p w14:paraId="42097005" w14:textId="0CBFAB47" w:rsidR="00085EAF" w:rsidRPr="00CA79EE" w:rsidRDefault="00085EAF" w:rsidP="00085EAF">
      <w:pPr>
        <w:pStyle w:val="Akapitzlist"/>
        <w:numPr>
          <w:ilvl w:val="0"/>
          <w:numId w:val="50"/>
        </w:numPr>
        <w:jc w:val="both"/>
        <w:rPr>
          <w:rFonts w:ascii="Arial" w:hAnsi="Arial" w:cs="Arial"/>
          <w:sz w:val="24"/>
          <w:szCs w:val="24"/>
        </w:rPr>
      </w:pPr>
      <w:r>
        <w:rPr>
          <w:rStyle w:val="Hipercze"/>
          <w:rFonts w:ascii="Arial" w:hAnsi="Arial" w:cs="Arial"/>
          <w:color w:val="auto"/>
          <w:sz w:val="24"/>
          <w:szCs w:val="24"/>
          <w:u w:val="none"/>
        </w:rPr>
        <w:t xml:space="preserve">Jednocześnie </w:t>
      </w:r>
      <w:r w:rsidRPr="00FA2063">
        <w:rPr>
          <w:rFonts w:ascii="Arial" w:hAnsi="Arial" w:cs="Arial"/>
          <w:sz w:val="24"/>
          <w:szCs w:val="24"/>
        </w:rPr>
        <w:t xml:space="preserve">Zamawiający informuje, że przepisy ustawy Pzp nie pozwalają na jakikolwiek inny kontakt – zarówno z Zamawiającym jak i osobami uprawnionymi do porozumiewania się z Wykonawcami – niż wskazany w niniejszym rozdziale SWZ. </w:t>
      </w:r>
      <w:r w:rsidRPr="00FA2063">
        <w:rPr>
          <w:rFonts w:ascii="Arial" w:hAnsi="Arial" w:cs="Arial"/>
          <w:b/>
          <w:sz w:val="24"/>
          <w:szCs w:val="24"/>
        </w:rPr>
        <w:t>Oznacza to, że Zamawiający nie będzie reagował na inne formy kontaktowania się z nim, w szczególności na kontakt telefoniczny lub/i osobisty w swojej siedzibie.</w:t>
      </w:r>
    </w:p>
    <w:p w14:paraId="301A876E" w14:textId="77777777" w:rsidR="00CA79EE" w:rsidRPr="00ED09F6" w:rsidRDefault="00CA79EE" w:rsidP="00CA79EE">
      <w:pPr>
        <w:pStyle w:val="Akapitzlist"/>
        <w:ind w:left="360"/>
        <w:jc w:val="both"/>
        <w:rPr>
          <w:rFonts w:ascii="Arial" w:hAnsi="Arial" w:cs="Arial"/>
          <w:sz w:val="24"/>
          <w:szCs w:val="24"/>
        </w:rPr>
      </w:pPr>
    </w:p>
    <w:tbl>
      <w:tblPr>
        <w:tblStyle w:val="Tabela-Siatka"/>
        <w:tblW w:w="0" w:type="auto"/>
        <w:shd w:val="clear" w:color="auto" w:fill="FBE4D5" w:themeFill="accent2" w:themeFillTint="33"/>
        <w:tblLook w:val="04A0" w:firstRow="1" w:lastRow="0" w:firstColumn="1" w:lastColumn="0" w:noHBand="0" w:noVBand="1"/>
      </w:tblPr>
      <w:tblGrid>
        <w:gridCol w:w="9004"/>
      </w:tblGrid>
      <w:tr w:rsidR="0072518F" w:rsidRPr="0072518F" w14:paraId="75007363" w14:textId="77777777" w:rsidTr="00B722DC">
        <w:tc>
          <w:tcPr>
            <w:tcW w:w="9004" w:type="dxa"/>
            <w:shd w:val="clear" w:color="auto" w:fill="FBE4D5" w:themeFill="accent2" w:themeFillTint="33"/>
            <w:vAlign w:val="center"/>
          </w:tcPr>
          <w:p w14:paraId="3A0FA2D8" w14:textId="77777777" w:rsidR="007E063C" w:rsidRPr="009A2373" w:rsidRDefault="007E063C" w:rsidP="007E063C">
            <w:pPr>
              <w:spacing w:before="120" w:after="120" w:line="20" w:lineRule="atLeast"/>
              <w:ind w:right="-2"/>
              <w:jc w:val="center"/>
              <w:rPr>
                <w:rFonts w:ascii="Arial" w:eastAsia="Times New Roman" w:hAnsi="Arial" w:cs="Arial"/>
                <w:b/>
                <w:sz w:val="24"/>
                <w:szCs w:val="24"/>
                <w:u w:val="single"/>
                <w:lang w:eastAsia="pl-PL"/>
              </w:rPr>
            </w:pPr>
            <w:r w:rsidRPr="009A2373">
              <w:rPr>
                <w:rFonts w:ascii="Arial" w:eastAsia="Times New Roman" w:hAnsi="Arial" w:cs="Arial"/>
                <w:b/>
                <w:sz w:val="24"/>
                <w:szCs w:val="24"/>
                <w:u w:val="single"/>
                <w:lang w:eastAsia="pl-PL"/>
              </w:rPr>
              <w:t>Rozdział IX.</w:t>
            </w:r>
          </w:p>
          <w:p w14:paraId="56A78E06" w14:textId="5A82F825" w:rsidR="00322E03" w:rsidRPr="009A2373" w:rsidRDefault="00322E03" w:rsidP="007E063C">
            <w:pPr>
              <w:spacing w:before="120" w:after="120" w:line="20" w:lineRule="atLeast"/>
              <w:ind w:right="-2"/>
              <w:jc w:val="center"/>
              <w:rPr>
                <w:rFonts w:ascii="Arial" w:eastAsia="Times New Roman" w:hAnsi="Arial" w:cs="Arial"/>
                <w:sz w:val="24"/>
                <w:szCs w:val="24"/>
                <w:lang w:eastAsia="pl-PL"/>
              </w:rPr>
            </w:pPr>
            <w:r w:rsidRPr="009A2373">
              <w:rPr>
                <w:rFonts w:ascii="Arial" w:eastAsia="Times New Roman" w:hAnsi="Arial" w:cs="Arial"/>
                <w:b/>
                <w:sz w:val="24"/>
                <w:szCs w:val="24"/>
                <w:lang w:eastAsia="pl-PL"/>
              </w:rPr>
              <w:t>Informacje o sposobie komunikowania się Zmawiającego z Wykonawcami w inny sposób niż przy użyciu środków komunikacji elektronicznej, w przypadku zaistnienia jednej z sytuacji określonych w a</w:t>
            </w:r>
            <w:r w:rsidR="008E25D1" w:rsidRPr="009A2373">
              <w:rPr>
                <w:rFonts w:ascii="Arial" w:eastAsia="Times New Roman" w:hAnsi="Arial" w:cs="Arial"/>
                <w:b/>
                <w:sz w:val="24"/>
                <w:szCs w:val="24"/>
                <w:lang w:eastAsia="pl-PL"/>
              </w:rPr>
              <w:t>rt. 65 ust. 1, art. 66</w:t>
            </w:r>
            <w:r w:rsidR="0004240C" w:rsidRPr="009A2373">
              <w:rPr>
                <w:rFonts w:ascii="Arial" w:eastAsia="Times New Roman" w:hAnsi="Arial" w:cs="Arial"/>
                <w:b/>
                <w:sz w:val="24"/>
                <w:szCs w:val="24"/>
                <w:lang w:eastAsia="pl-PL"/>
              </w:rPr>
              <w:t xml:space="preserve"> ustawy pzp</w:t>
            </w:r>
          </w:p>
        </w:tc>
      </w:tr>
    </w:tbl>
    <w:p w14:paraId="6F217F3D" w14:textId="7FAAF0F9" w:rsidR="00082D22" w:rsidRPr="009A2373" w:rsidRDefault="00AB3E9C" w:rsidP="00CA79EE">
      <w:pPr>
        <w:spacing w:before="240" w:after="240" w:line="20" w:lineRule="atLeast"/>
        <w:jc w:val="both"/>
        <w:rPr>
          <w:rFonts w:ascii="Arial" w:eastAsia="Times New Roman" w:hAnsi="Arial" w:cs="Arial"/>
          <w:sz w:val="24"/>
          <w:szCs w:val="24"/>
          <w:lang w:eastAsia="pl-PL"/>
        </w:rPr>
      </w:pPr>
      <w:r w:rsidRPr="009A2373">
        <w:rPr>
          <w:rFonts w:ascii="Arial" w:eastAsia="Times New Roman" w:hAnsi="Arial" w:cs="Arial"/>
          <w:sz w:val="24"/>
          <w:szCs w:val="24"/>
          <w:lang w:eastAsia="pl-PL"/>
        </w:rPr>
        <w:t xml:space="preserve">Zamawiający </w:t>
      </w:r>
      <w:r w:rsidRPr="009A2373">
        <w:rPr>
          <w:rFonts w:ascii="Arial" w:eastAsia="Times New Roman" w:hAnsi="Arial" w:cs="Arial"/>
          <w:b/>
          <w:sz w:val="24"/>
          <w:szCs w:val="24"/>
          <w:lang w:eastAsia="pl-PL"/>
        </w:rPr>
        <w:t>nie przewiduje innego sposobu komunikowania</w:t>
      </w:r>
      <w:r w:rsidRPr="009A2373">
        <w:rPr>
          <w:rFonts w:ascii="Arial" w:eastAsia="Times New Roman" w:hAnsi="Arial" w:cs="Arial"/>
          <w:sz w:val="24"/>
          <w:szCs w:val="24"/>
          <w:lang w:eastAsia="pl-PL"/>
        </w:rPr>
        <w:t xml:space="preserve"> się </w:t>
      </w:r>
      <w:r w:rsidR="00CB4A00">
        <w:rPr>
          <w:rFonts w:ascii="Arial" w:eastAsia="Times New Roman" w:hAnsi="Arial" w:cs="Arial"/>
          <w:sz w:val="24"/>
          <w:szCs w:val="24"/>
          <w:lang w:eastAsia="pl-PL"/>
        </w:rPr>
        <w:br/>
      </w:r>
      <w:r w:rsidRPr="009A2373">
        <w:rPr>
          <w:rFonts w:ascii="Arial" w:eastAsia="Times New Roman" w:hAnsi="Arial" w:cs="Arial"/>
          <w:sz w:val="24"/>
          <w:szCs w:val="24"/>
          <w:lang w:eastAsia="pl-PL"/>
        </w:rPr>
        <w:t xml:space="preserve">z Wykonawcami niż przy użyciu środków komunikacji elektronicznej, wskazanych </w:t>
      </w:r>
      <w:r w:rsidR="00CB4A00">
        <w:rPr>
          <w:rFonts w:ascii="Arial" w:eastAsia="Times New Roman" w:hAnsi="Arial" w:cs="Arial"/>
          <w:sz w:val="24"/>
          <w:szCs w:val="24"/>
          <w:lang w:eastAsia="pl-PL"/>
        </w:rPr>
        <w:br/>
      </w:r>
      <w:r w:rsidRPr="009A2373">
        <w:rPr>
          <w:rFonts w:ascii="Arial" w:eastAsia="Times New Roman" w:hAnsi="Arial" w:cs="Arial"/>
          <w:sz w:val="24"/>
          <w:szCs w:val="24"/>
          <w:lang w:eastAsia="pl-PL"/>
        </w:rPr>
        <w:t xml:space="preserve">w SWZ. </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72518F" w:rsidRPr="009A2373" w14:paraId="0D6C575E" w14:textId="77777777" w:rsidTr="00BE3BF1">
        <w:trPr>
          <w:trHeight w:val="589"/>
        </w:trPr>
        <w:tc>
          <w:tcPr>
            <w:tcW w:w="9060" w:type="dxa"/>
            <w:shd w:val="clear" w:color="auto" w:fill="FBE4D5" w:themeFill="accent2" w:themeFillTint="33"/>
            <w:vAlign w:val="center"/>
          </w:tcPr>
          <w:p w14:paraId="6AF9663B" w14:textId="77777777" w:rsidR="00BE3BF1" w:rsidRPr="009A2373" w:rsidRDefault="00BE3BF1" w:rsidP="00BE3BF1">
            <w:pPr>
              <w:spacing w:before="120" w:after="120" w:line="20" w:lineRule="atLeast"/>
              <w:ind w:right="-2"/>
              <w:jc w:val="center"/>
              <w:rPr>
                <w:rFonts w:ascii="Arial" w:eastAsia="Times New Roman" w:hAnsi="Arial" w:cs="Arial"/>
                <w:b/>
                <w:sz w:val="24"/>
                <w:szCs w:val="24"/>
                <w:u w:val="single"/>
                <w:lang w:eastAsia="pl-PL"/>
              </w:rPr>
            </w:pPr>
            <w:r w:rsidRPr="009A2373">
              <w:rPr>
                <w:rFonts w:ascii="Arial" w:eastAsia="Times New Roman" w:hAnsi="Arial" w:cs="Arial"/>
                <w:b/>
                <w:sz w:val="24"/>
                <w:szCs w:val="24"/>
                <w:u w:val="single"/>
                <w:lang w:eastAsia="pl-PL"/>
              </w:rPr>
              <w:t>Rozdział X.</w:t>
            </w:r>
          </w:p>
          <w:p w14:paraId="062D2836" w14:textId="3E115743" w:rsidR="00322E03" w:rsidRPr="009A2373" w:rsidRDefault="00322E03" w:rsidP="00BE3BF1">
            <w:pPr>
              <w:spacing w:before="120" w:after="120" w:line="20" w:lineRule="atLeast"/>
              <w:ind w:right="-2"/>
              <w:jc w:val="center"/>
              <w:rPr>
                <w:rFonts w:ascii="Arial" w:eastAsia="Times New Roman" w:hAnsi="Arial" w:cs="Arial"/>
                <w:b/>
                <w:sz w:val="24"/>
                <w:szCs w:val="24"/>
                <w:lang w:eastAsia="pl-PL"/>
              </w:rPr>
            </w:pPr>
            <w:r w:rsidRPr="009A2373">
              <w:rPr>
                <w:rFonts w:ascii="Arial" w:eastAsia="Times New Roman" w:hAnsi="Arial" w:cs="Arial"/>
                <w:b/>
                <w:sz w:val="24"/>
                <w:szCs w:val="24"/>
                <w:lang w:eastAsia="pl-PL"/>
              </w:rPr>
              <w:t>Wskazanie osób uprawnionych do komunikowania się z Wykonawcami</w:t>
            </w:r>
          </w:p>
        </w:tc>
      </w:tr>
    </w:tbl>
    <w:p w14:paraId="2A4C8155" w14:textId="21EEBE00" w:rsidR="00C47AF5" w:rsidRPr="009A2373" w:rsidRDefault="00C47AF5" w:rsidP="000E3203">
      <w:pPr>
        <w:pStyle w:val="Bezodstpw"/>
        <w:numPr>
          <w:ilvl w:val="0"/>
          <w:numId w:val="10"/>
        </w:numPr>
        <w:spacing w:before="120" w:after="120" w:line="20" w:lineRule="atLeast"/>
        <w:ind w:left="426" w:hanging="426"/>
        <w:jc w:val="both"/>
        <w:rPr>
          <w:rFonts w:ascii="Arial" w:hAnsi="Arial" w:cs="Arial"/>
        </w:rPr>
      </w:pPr>
      <w:r w:rsidRPr="009A2373">
        <w:rPr>
          <w:rFonts w:ascii="Arial" w:eastAsia="SimSun" w:hAnsi="Arial" w:cs="Arial"/>
        </w:rPr>
        <w:t>Zamawiający nie przewiduje udzielania żadnych ustnych i telefonicznych informacji, wyjaśnień czy odpowiedzi na kierowane zapytania w sprawach wymagających zachowania pisemności postępowania.</w:t>
      </w:r>
      <w:r w:rsidR="00AB3E9C" w:rsidRPr="009A2373">
        <w:rPr>
          <w:rFonts w:ascii="Arial" w:eastAsia="SimSun" w:hAnsi="Arial" w:cs="Arial"/>
        </w:rPr>
        <w:t xml:space="preserve"> </w:t>
      </w:r>
    </w:p>
    <w:p w14:paraId="540A6D93" w14:textId="22938BDF" w:rsidR="00C47AF5" w:rsidRPr="009A2373" w:rsidRDefault="00C47AF5" w:rsidP="000E3203">
      <w:pPr>
        <w:pStyle w:val="Bezodstpw"/>
        <w:numPr>
          <w:ilvl w:val="0"/>
          <w:numId w:val="10"/>
        </w:numPr>
        <w:spacing w:before="120" w:after="120" w:line="20" w:lineRule="atLeast"/>
        <w:ind w:left="426" w:hanging="426"/>
        <w:jc w:val="both"/>
        <w:rPr>
          <w:rFonts w:ascii="Arial" w:hAnsi="Arial" w:cs="Arial"/>
        </w:rPr>
      </w:pPr>
      <w:r w:rsidRPr="009A2373">
        <w:rPr>
          <w:rFonts w:ascii="Arial" w:hAnsi="Arial" w:cs="Arial"/>
        </w:rPr>
        <w:t xml:space="preserve">Osobą uprawnioną do porozumiewania się z Wykonawcami w związku </w:t>
      </w:r>
      <w:r w:rsidRPr="009A2373">
        <w:rPr>
          <w:rFonts w:ascii="Arial" w:hAnsi="Arial" w:cs="Arial"/>
        </w:rPr>
        <w:br/>
        <w:t xml:space="preserve">z toczącym się postępowaniem jest </w:t>
      </w:r>
      <w:r w:rsidRPr="009A2373">
        <w:rPr>
          <w:rFonts w:ascii="Arial" w:hAnsi="Arial" w:cs="Arial"/>
          <w:b/>
        </w:rPr>
        <w:t xml:space="preserve">p. </w:t>
      </w:r>
      <w:r w:rsidR="009177AC">
        <w:rPr>
          <w:rFonts w:ascii="Arial" w:hAnsi="Arial" w:cs="Arial"/>
          <w:b/>
        </w:rPr>
        <w:t>Jolanta RÓŻYŃSKA</w:t>
      </w:r>
      <w:r w:rsidR="00AB3E9C" w:rsidRPr="009A2373">
        <w:rPr>
          <w:rFonts w:ascii="Arial" w:hAnsi="Arial" w:cs="Arial"/>
        </w:rPr>
        <w:t xml:space="preserve"> </w:t>
      </w:r>
      <w:r w:rsidRPr="009A2373">
        <w:rPr>
          <w:rFonts w:ascii="Arial" w:hAnsi="Arial" w:cs="Arial"/>
        </w:rPr>
        <w:t xml:space="preserve">w dni robocze </w:t>
      </w:r>
      <w:r w:rsidR="00146BD5">
        <w:rPr>
          <w:rFonts w:ascii="Arial" w:hAnsi="Arial" w:cs="Arial"/>
        </w:rPr>
        <w:br/>
      </w:r>
      <w:r w:rsidRPr="009A2373">
        <w:rPr>
          <w:rFonts w:ascii="Arial" w:hAnsi="Arial" w:cs="Arial"/>
        </w:rPr>
        <w:t>od poniedziałku do piątku</w:t>
      </w:r>
      <w:r w:rsidR="003F5512">
        <w:rPr>
          <w:rFonts w:ascii="Arial" w:hAnsi="Arial" w:cs="Arial"/>
        </w:rPr>
        <w:t xml:space="preserve">, od godziny </w:t>
      </w:r>
      <w:r w:rsidR="009177AC">
        <w:rPr>
          <w:rFonts w:ascii="Arial" w:hAnsi="Arial" w:cs="Arial"/>
        </w:rPr>
        <w:t>8</w:t>
      </w:r>
      <w:r w:rsidR="003F5512">
        <w:rPr>
          <w:rFonts w:ascii="Arial" w:hAnsi="Arial" w:cs="Arial"/>
        </w:rPr>
        <w:t>:00 do godziny 15:00</w:t>
      </w:r>
      <w:r w:rsidRPr="009A2373">
        <w:rPr>
          <w:rFonts w:ascii="Arial" w:hAnsi="Arial" w:cs="Arial"/>
        </w:rPr>
        <w:t xml:space="preserve">. </w:t>
      </w:r>
    </w:p>
    <w:p w14:paraId="369CECE0" w14:textId="7A66BDBE" w:rsidR="004E4A7F" w:rsidRDefault="00AB3E9C" w:rsidP="004E4A7F">
      <w:pPr>
        <w:pStyle w:val="Akapitzlist"/>
        <w:numPr>
          <w:ilvl w:val="0"/>
          <w:numId w:val="10"/>
        </w:numPr>
        <w:spacing w:before="120" w:after="120" w:line="20" w:lineRule="atLeast"/>
        <w:ind w:left="426" w:hanging="426"/>
        <w:contextualSpacing w:val="0"/>
        <w:jc w:val="both"/>
        <w:rPr>
          <w:rFonts w:ascii="Arial" w:eastAsia="Times New Roman" w:hAnsi="Arial" w:cs="Arial"/>
          <w:sz w:val="24"/>
          <w:szCs w:val="24"/>
          <w:lang w:eastAsia="pl-PL"/>
        </w:rPr>
      </w:pPr>
      <w:r w:rsidRPr="009A2373">
        <w:rPr>
          <w:rFonts w:ascii="Arial" w:eastAsia="Times New Roman" w:hAnsi="Arial" w:cs="Arial"/>
          <w:sz w:val="24"/>
          <w:szCs w:val="24"/>
          <w:lang w:eastAsia="pl-PL"/>
        </w:rPr>
        <w:t xml:space="preserve">Zaleca się, aby komunikacja z </w:t>
      </w:r>
      <w:r w:rsidR="0004240C" w:rsidRPr="009A2373">
        <w:rPr>
          <w:rFonts w:ascii="Arial" w:eastAsia="Times New Roman" w:hAnsi="Arial" w:cs="Arial"/>
          <w:sz w:val="24"/>
          <w:szCs w:val="24"/>
          <w:lang w:eastAsia="pl-PL"/>
        </w:rPr>
        <w:t>W</w:t>
      </w:r>
      <w:r w:rsidRPr="009A2373">
        <w:rPr>
          <w:rFonts w:ascii="Arial" w:eastAsia="Times New Roman" w:hAnsi="Arial" w:cs="Arial"/>
          <w:sz w:val="24"/>
          <w:szCs w:val="24"/>
          <w:lang w:eastAsia="pl-PL"/>
        </w:rPr>
        <w:t xml:space="preserve">ykonawcami odbywała się tylko na Platformie </w:t>
      </w:r>
      <w:r w:rsidR="00146BD5">
        <w:rPr>
          <w:rFonts w:ascii="Arial" w:eastAsia="Times New Roman" w:hAnsi="Arial" w:cs="Arial"/>
          <w:sz w:val="24"/>
          <w:szCs w:val="24"/>
          <w:lang w:eastAsia="pl-PL"/>
        </w:rPr>
        <w:br/>
      </w:r>
      <w:r w:rsidRPr="009A2373">
        <w:rPr>
          <w:rFonts w:ascii="Arial" w:eastAsia="Times New Roman" w:hAnsi="Arial" w:cs="Arial"/>
          <w:sz w:val="24"/>
          <w:szCs w:val="24"/>
          <w:lang w:eastAsia="pl-PL"/>
        </w:rPr>
        <w:t>za pośrednictwem</w:t>
      </w:r>
      <w:r w:rsidR="00312ECB">
        <w:rPr>
          <w:rFonts w:ascii="Arial" w:eastAsia="Times New Roman" w:hAnsi="Arial" w:cs="Arial"/>
          <w:sz w:val="24"/>
          <w:szCs w:val="24"/>
          <w:lang w:eastAsia="pl-PL"/>
        </w:rPr>
        <w:t xml:space="preserve">: </w:t>
      </w:r>
      <w:r w:rsidRPr="009A2373">
        <w:rPr>
          <w:rFonts w:ascii="Arial" w:eastAsia="Times New Roman" w:hAnsi="Arial" w:cs="Arial"/>
          <w:sz w:val="24"/>
          <w:szCs w:val="24"/>
          <w:lang w:eastAsia="pl-PL"/>
        </w:rPr>
        <w:t xml:space="preserve"> </w:t>
      </w:r>
      <w:r w:rsidR="00101850">
        <w:rPr>
          <w:rFonts w:ascii="Arial" w:eastAsia="Times New Roman" w:hAnsi="Arial" w:cs="Arial"/>
          <w:sz w:val="24"/>
          <w:szCs w:val="24"/>
          <w:lang w:eastAsia="pl-PL"/>
        </w:rPr>
        <w:t>wyślij wiadomość do Zamawiającego</w:t>
      </w:r>
      <w:r w:rsidR="00101850" w:rsidRPr="002F23F7">
        <w:rPr>
          <w:rFonts w:ascii="Arial" w:eastAsia="Times New Roman" w:hAnsi="Arial" w:cs="Arial"/>
          <w:sz w:val="24"/>
          <w:szCs w:val="24"/>
          <w:lang w:eastAsia="pl-PL"/>
        </w:rPr>
        <w:t>.</w:t>
      </w:r>
    </w:p>
    <w:p w14:paraId="1E096F32" w14:textId="22660112" w:rsidR="00312ECB" w:rsidRPr="00312ECB" w:rsidRDefault="00312ECB" w:rsidP="00312ECB">
      <w:pPr>
        <w:spacing w:before="120" w:after="120" w:line="20" w:lineRule="atLeast"/>
        <w:jc w:val="both"/>
        <w:rPr>
          <w:rFonts w:ascii="Arial" w:eastAsia="Times New Roman" w:hAnsi="Arial" w:cs="Arial"/>
          <w:sz w:val="24"/>
          <w:szCs w:val="24"/>
          <w:lang w:eastAsia="pl-PL"/>
        </w:rPr>
      </w:pPr>
    </w:p>
    <w:tbl>
      <w:tblPr>
        <w:tblStyle w:val="Tabela-Siatka"/>
        <w:tblW w:w="0" w:type="auto"/>
        <w:tblInd w:w="-5" w:type="dxa"/>
        <w:tblLook w:val="04A0" w:firstRow="1" w:lastRow="0" w:firstColumn="1" w:lastColumn="0" w:noHBand="0" w:noVBand="1"/>
      </w:tblPr>
      <w:tblGrid>
        <w:gridCol w:w="9060"/>
      </w:tblGrid>
      <w:tr w:rsidR="0072518F" w:rsidRPr="0072518F" w14:paraId="699FF91A" w14:textId="77777777" w:rsidTr="00BE3BF1">
        <w:tc>
          <w:tcPr>
            <w:tcW w:w="9060" w:type="dxa"/>
            <w:shd w:val="clear" w:color="auto" w:fill="FBE4D5" w:themeFill="accent2" w:themeFillTint="33"/>
          </w:tcPr>
          <w:p w14:paraId="22212EBE" w14:textId="77777777" w:rsidR="00BE3BF1" w:rsidRPr="009A2373" w:rsidRDefault="00BE3BF1" w:rsidP="00BE3BF1">
            <w:pPr>
              <w:spacing w:before="120" w:after="120" w:line="20" w:lineRule="atLeast"/>
              <w:jc w:val="center"/>
              <w:rPr>
                <w:rFonts w:ascii="Arial" w:eastAsia="Times New Roman" w:hAnsi="Arial" w:cs="Arial"/>
                <w:b/>
                <w:sz w:val="24"/>
                <w:szCs w:val="24"/>
                <w:u w:val="single"/>
                <w:lang w:eastAsia="pl-PL"/>
              </w:rPr>
            </w:pPr>
            <w:r w:rsidRPr="009A2373">
              <w:rPr>
                <w:rFonts w:ascii="Arial" w:eastAsia="Times New Roman" w:hAnsi="Arial" w:cs="Arial"/>
                <w:b/>
                <w:sz w:val="24"/>
                <w:szCs w:val="24"/>
                <w:u w:val="single"/>
                <w:lang w:eastAsia="pl-PL"/>
              </w:rPr>
              <w:t>Rozdział XI.</w:t>
            </w:r>
          </w:p>
          <w:p w14:paraId="4551AE7E" w14:textId="275097FF" w:rsidR="00322E03" w:rsidRPr="0072518F" w:rsidRDefault="00322E03" w:rsidP="00BE3BF1">
            <w:pPr>
              <w:spacing w:before="120" w:after="120" w:line="20" w:lineRule="atLeast"/>
              <w:jc w:val="center"/>
              <w:rPr>
                <w:rFonts w:ascii="Arial" w:eastAsia="Times New Roman" w:hAnsi="Arial" w:cs="Arial"/>
                <w:b/>
                <w:color w:val="5B9BD5" w:themeColor="accent1"/>
                <w:sz w:val="24"/>
                <w:szCs w:val="24"/>
                <w:lang w:eastAsia="pl-PL"/>
              </w:rPr>
            </w:pPr>
            <w:r w:rsidRPr="009A2373">
              <w:rPr>
                <w:rFonts w:ascii="Arial" w:eastAsia="Times New Roman" w:hAnsi="Arial" w:cs="Arial"/>
                <w:b/>
                <w:sz w:val="24"/>
                <w:szCs w:val="24"/>
                <w:lang w:eastAsia="pl-PL"/>
              </w:rPr>
              <w:t>Termin związania ofertą</w:t>
            </w:r>
          </w:p>
        </w:tc>
      </w:tr>
    </w:tbl>
    <w:p w14:paraId="566C402E" w14:textId="6D7C585A" w:rsidR="00BE3BF1" w:rsidRPr="009A2373" w:rsidRDefault="00B24755" w:rsidP="00F9013F">
      <w:pPr>
        <w:numPr>
          <w:ilvl w:val="0"/>
          <w:numId w:val="2"/>
        </w:numPr>
        <w:spacing w:before="120" w:after="120" w:line="20" w:lineRule="atLeast"/>
        <w:ind w:left="426" w:right="-2" w:hanging="426"/>
        <w:jc w:val="both"/>
        <w:rPr>
          <w:rFonts w:ascii="Arial" w:eastAsia="Times New Roman" w:hAnsi="Arial" w:cs="Arial"/>
          <w:sz w:val="24"/>
          <w:szCs w:val="24"/>
          <w:lang w:eastAsia="pl-PL"/>
        </w:rPr>
      </w:pPr>
      <w:r w:rsidRPr="009A2373">
        <w:rPr>
          <w:rFonts w:ascii="Arial" w:eastAsia="Times New Roman" w:hAnsi="Arial" w:cs="Arial"/>
          <w:sz w:val="24"/>
          <w:szCs w:val="24"/>
          <w:lang w:eastAsia="pl-PL"/>
        </w:rPr>
        <w:t xml:space="preserve">Wykonawca jest związany złożoną ofertą od dnia upływu terminu składania ofert </w:t>
      </w:r>
      <w:r w:rsidR="00146BD5">
        <w:rPr>
          <w:rFonts w:ascii="Arial" w:eastAsia="Times New Roman" w:hAnsi="Arial" w:cs="Arial"/>
          <w:sz w:val="24"/>
          <w:szCs w:val="24"/>
          <w:lang w:eastAsia="pl-PL"/>
        </w:rPr>
        <w:br/>
      </w:r>
      <w:r w:rsidRPr="009A2373">
        <w:rPr>
          <w:rFonts w:ascii="Arial" w:eastAsia="Times New Roman" w:hAnsi="Arial" w:cs="Arial"/>
          <w:sz w:val="24"/>
          <w:szCs w:val="24"/>
          <w:lang w:eastAsia="pl-PL"/>
        </w:rPr>
        <w:t>do dnia</w:t>
      </w:r>
      <w:r w:rsidR="0056230C" w:rsidRPr="009A2373">
        <w:rPr>
          <w:rFonts w:ascii="Arial" w:eastAsia="Times New Roman" w:hAnsi="Arial" w:cs="Arial"/>
          <w:sz w:val="24"/>
          <w:szCs w:val="24"/>
          <w:lang w:eastAsia="pl-PL"/>
        </w:rPr>
        <w:t xml:space="preserve"> </w:t>
      </w:r>
      <w:r w:rsidR="004E4A4C">
        <w:rPr>
          <w:rFonts w:ascii="Arial" w:eastAsia="Times New Roman" w:hAnsi="Arial" w:cs="Arial"/>
          <w:b/>
          <w:sz w:val="24"/>
          <w:szCs w:val="24"/>
          <w:highlight w:val="yellow"/>
          <w:lang w:eastAsia="pl-PL"/>
        </w:rPr>
        <w:t>04</w:t>
      </w:r>
      <w:r w:rsidR="00D91E98">
        <w:rPr>
          <w:rFonts w:ascii="Arial" w:eastAsia="Times New Roman" w:hAnsi="Arial" w:cs="Arial"/>
          <w:b/>
          <w:sz w:val="24"/>
          <w:szCs w:val="24"/>
          <w:highlight w:val="yellow"/>
          <w:lang w:eastAsia="pl-PL"/>
        </w:rPr>
        <w:t>.01</w:t>
      </w:r>
      <w:r w:rsidR="004A288B">
        <w:rPr>
          <w:rFonts w:ascii="Arial" w:eastAsia="Times New Roman" w:hAnsi="Arial" w:cs="Arial"/>
          <w:b/>
          <w:sz w:val="24"/>
          <w:szCs w:val="24"/>
          <w:highlight w:val="yellow"/>
          <w:lang w:eastAsia="pl-PL"/>
        </w:rPr>
        <w:t>.</w:t>
      </w:r>
      <w:r w:rsidR="00C06FA4">
        <w:rPr>
          <w:rFonts w:ascii="Arial" w:eastAsia="Times New Roman" w:hAnsi="Arial" w:cs="Arial"/>
          <w:b/>
          <w:sz w:val="24"/>
          <w:szCs w:val="24"/>
          <w:highlight w:val="yellow"/>
          <w:lang w:eastAsia="pl-PL"/>
        </w:rPr>
        <w:t>202</w:t>
      </w:r>
      <w:r w:rsidR="004E4A4C">
        <w:rPr>
          <w:rFonts w:ascii="Arial" w:eastAsia="Times New Roman" w:hAnsi="Arial" w:cs="Arial"/>
          <w:b/>
          <w:sz w:val="24"/>
          <w:szCs w:val="24"/>
          <w:highlight w:val="yellow"/>
          <w:lang w:eastAsia="pl-PL"/>
        </w:rPr>
        <w:t>5</w:t>
      </w:r>
      <w:r w:rsidR="00312ECB">
        <w:rPr>
          <w:rFonts w:ascii="Arial" w:eastAsia="Times New Roman" w:hAnsi="Arial" w:cs="Arial"/>
          <w:b/>
          <w:sz w:val="24"/>
          <w:szCs w:val="24"/>
          <w:highlight w:val="yellow"/>
          <w:lang w:eastAsia="pl-PL"/>
        </w:rPr>
        <w:t xml:space="preserve"> </w:t>
      </w:r>
      <w:r w:rsidRPr="00C06FA4">
        <w:rPr>
          <w:rFonts w:ascii="Arial" w:eastAsia="Times New Roman" w:hAnsi="Arial" w:cs="Arial"/>
          <w:b/>
          <w:sz w:val="24"/>
          <w:szCs w:val="24"/>
          <w:highlight w:val="yellow"/>
          <w:lang w:eastAsia="pl-PL"/>
        </w:rPr>
        <w:t>r.</w:t>
      </w:r>
      <w:r w:rsidRPr="00C06FA4">
        <w:rPr>
          <w:rFonts w:ascii="Arial" w:eastAsia="Times New Roman" w:hAnsi="Arial" w:cs="Arial"/>
          <w:b/>
          <w:sz w:val="24"/>
          <w:szCs w:val="24"/>
          <w:lang w:eastAsia="pl-PL"/>
        </w:rPr>
        <w:t xml:space="preserve">   </w:t>
      </w:r>
    </w:p>
    <w:p w14:paraId="71E42B85" w14:textId="3B22E97B" w:rsidR="00BE3BF1" w:rsidRPr="009A2373" w:rsidRDefault="00B24755" w:rsidP="00F9013F">
      <w:pPr>
        <w:numPr>
          <w:ilvl w:val="0"/>
          <w:numId w:val="2"/>
        </w:numPr>
        <w:spacing w:before="120" w:after="120" w:line="20" w:lineRule="atLeast"/>
        <w:ind w:left="426" w:right="-2" w:hanging="426"/>
        <w:jc w:val="both"/>
        <w:rPr>
          <w:rFonts w:ascii="Arial" w:eastAsia="Times New Roman" w:hAnsi="Arial" w:cs="Arial"/>
          <w:sz w:val="24"/>
          <w:szCs w:val="24"/>
          <w:lang w:eastAsia="pl-PL"/>
        </w:rPr>
      </w:pPr>
      <w:r w:rsidRPr="009A2373">
        <w:rPr>
          <w:rFonts w:ascii="Arial" w:eastAsia="Times New Roman" w:hAnsi="Arial" w:cs="Arial"/>
          <w:sz w:val="24"/>
          <w:szCs w:val="24"/>
          <w:lang w:eastAsia="pl-PL"/>
        </w:rPr>
        <w:t>W przypadku gdy wybór najkorzystniejszej oferty nie nastąpi przed upływem terminu związania ofert</w:t>
      </w:r>
      <w:r w:rsidR="00046678" w:rsidRPr="009A2373">
        <w:rPr>
          <w:rFonts w:ascii="Arial" w:eastAsia="Times New Roman" w:hAnsi="Arial" w:cs="Arial"/>
          <w:sz w:val="24"/>
          <w:szCs w:val="24"/>
          <w:lang w:eastAsia="pl-PL"/>
        </w:rPr>
        <w:t>ą</w:t>
      </w:r>
      <w:r w:rsidRPr="009A2373">
        <w:rPr>
          <w:rFonts w:ascii="Arial" w:eastAsia="Times New Roman" w:hAnsi="Arial" w:cs="Arial"/>
          <w:sz w:val="24"/>
          <w:szCs w:val="24"/>
          <w:lang w:eastAsia="pl-PL"/>
        </w:rPr>
        <w:t xml:space="preserve"> określonego w SWZ, Zamawiający przed upływem terminu związania ofert</w:t>
      </w:r>
      <w:r w:rsidR="00046678" w:rsidRPr="009A2373">
        <w:rPr>
          <w:rFonts w:ascii="Arial" w:eastAsia="Times New Roman" w:hAnsi="Arial" w:cs="Arial"/>
          <w:sz w:val="24"/>
          <w:szCs w:val="24"/>
          <w:lang w:eastAsia="pl-PL"/>
        </w:rPr>
        <w:t>ą</w:t>
      </w:r>
      <w:r w:rsidRPr="009A2373">
        <w:rPr>
          <w:rFonts w:ascii="Arial" w:eastAsia="Times New Roman" w:hAnsi="Arial" w:cs="Arial"/>
          <w:sz w:val="24"/>
          <w:szCs w:val="24"/>
          <w:lang w:eastAsia="pl-PL"/>
        </w:rPr>
        <w:t xml:space="preserve"> zwraca się jednokrotnie do Wykonawców o wyrażenie zgody na przedłużenie tego terminu o wskazywany przez niego okres, </w:t>
      </w:r>
      <w:r w:rsidR="00CB4A00">
        <w:rPr>
          <w:rFonts w:ascii="Arial" w:eastAsia="Times New Roman" w:hAnsi="Arial" w:cs="Arial"/>
          <w:sz w:val="24"/>
          <w:szCs w:val="24"/>
          <w:lang w:eastAsia="pl-PL"/>
        </w:rPr>
        <w:br/>
      </w:r>
      <w:r w:rsidRPr="009A2373">
        <w:rPr>
          <w:rFonts w:ascii="Arial" w:eastAsia="Times New Roman" w:hAnsi="Arial" w:cs="Arial"/>
          <w:sz w:val="24"/>
          <w:szCs w:val="24"/>
          <w:lang w:eastAsia="pl-PL"/>
        </w:rPr>
        <w:t xml:space="preserve">nie dłuższy niż 30 dni. </w:t>
      </w:r>
    </w:p>
    <w:p w14:paraId="600A889D" w14:textId="29C69EC2" w:rsidR="00985347" w:rsidRDefault="00B24755" w:rsidP="00D91E98">
      <w:pPr>
        <w:numPr>
          <w:ilvl w:val="0"/>
          <w:numId w:val="2"/>
        </w:numPr>
        <w:spacing w:before="120" w:after="240" w:line="20" w:lineRule="atLeast"/>
        <w:ind w:left="425" w:hanging="425"/>
        <w:jc w:val="both"/>
        <w:rPr>
          <w:rFonts w:ascii="Arial" w:eastAsia="Times New Roman" w:hAnsi="Arial" w:cs="Arial"/>
          <w:sz w:val="24"/>
          <w:szCs w:val="24"/>
          <w:lang w:eastAsia="pl-PL"/>
        </w:rPr>
      </w:pPr>
      <w:r w:rsidRPr="009A2373">
        <w:rPr>
          <w:rFonts w:ascii="Arial" w:eastAsia="Times New Roman" w:hAnsi="Arial" w:cs="Arial"/>
          <w:sz w:val="24"/>
          <w:szCs w:val="24"/>
          <w:lang w:eastAsia="pl-PL"/>
        </w:rPr>
        <w:lastRenderedPageBreak/>
        <w:t>Przedłużenie terminu związania ofert</w:t>
      </w:r>
      <w:r w:rsidR="0004240C" w:rsidRPr="009A2373">
        <w:rPr>
          <w:rFonts w:ascii="Arial" w:eastAsia="Times New Roman" w:hAnsi="Arial" w:cs="Arial"/>
          <w:sz w:val="24"/>
          <w:szCs w:val="24"/>
          <w:lang w:eastAsia="pl-PL"/>
        </w:rPr>
        <w:t>ą</w:t>
      </w:r>
      <w:r w:rsidRPr="009A2373">
        <w:rPr>
          <w:rFonts w:ascii="Arial" w:eastAsia="Times New Roman" w:hAnsi="Arial" w:cs="Arial"/>
          <w:sz w:val="24"/>
          <w:szCs w:val="24"/>
          <w:lang w:eastAsia="pl-PL"/>
        </w:rPr>
        <w:t xml:space="preserve">, o którym mowa w </w:t>
      </w:r>
      <w:r w:rsidR="0004240C" w:rsidRPr="009A2373">
        <w:rPr>
          <w:rFonts w:ascii="Arial" w:eastAsia="Times New Roman" w:hAnsi="Arial" w:cs="Arial"/>
          <w:sz w:val="24"/>
          <w:szCs w:val="24"/>
          <w:lang w:eastAsia="pl-PL"/>
        </w:rPr>
        <w:t>pkt. 2</w:t>
      </w:r>
      <w:r w:rsidRPr="009A2373">
        <w:rPr>
          <w:rFonts w:ascii="Arial" w:eastAsia="Times New Roman" w:hAnsi="Arial" w:cs="Arial"/>
          <w:sz w:val="24"/>
          <w:szCs w:val="24"/>
          <w:lang w:eastAsia="pl-PL"/>
        </w:rPr>
        <w:t xml:space="preserve"> wymaga złożenia przez Wykonawcę pisemnego oświadczenia o wyrażeniu zgody na przedłużenie terminu związania ofertą. </w:t>
      </w:r>
    </w:p>
    <w:tbl>
      <w:tblPr>
        <w:tblStyle w:val="Tabela-Siatka"/>
        <w:tblW w:w="0" w:type="auto"/>
        <w:tblLook w:val="04A0" w:firstRow="1" w:lastRow="0" w:firstColumn="1" w:lastColumn="0" w:noHBand="0" w:noVBand="1"/>
      </w:tblPr>
      <w:tblGrid>
        <w:gridCol w:w="9004"/>
      </w:tblGrid>
      <w:tr w:rsidR="0072518F" w:rsidRPr="009A2373" w14:paraId="253DFEAC" w14:textId="77777777" w:rsidTr="00D44918">
        <w:trPr>
          <w:trHeight w:val="453"/>
        </w:trPr>
        <w:tc>
          <w:tcPr>
            <w:tcW w:w="9004" w:type="dxa"/>
            <w:shd w:val="clear" w:color="auto" w:fill="FBE4D5" w:themeFill="accent2" w:themeFillTint="33"/>
          </w:tcPr>
          <w:p w14:paraId="122FAE97" w14:textId="77777777" w:rsidR="00BE3BF1" w:rsidRPr="009A2373" w:rsidRDefault="00BE3BF1" w:rsidP="00BE3BF1">
            <w:pPr>
              <w:spacing w:before="120" w:after="120" w:line="20" w:lineRule="atLeast"/>
              <w:ind w:right="-2"/>
              <w:jc w:val="center"/>
              <w:rPr>
                <w:rFonts w:ascii="Arial" w:eastAsia="Times New Roman" w:hAnsi="Arial" w:cs="Arial"/>
                <w:b/>
                <w:sz w:val="24"/>
                <w:szCs w:val="24"/>
                <w:u w:val="single"/>
                <w:lang w:eastAsia="pl-PL"/>
              </w:rPr>
            </w:pPr>
            <w:r w:rsidRPr="009A2373">
              <w:rPr>
                <w:rFonts w:ascii="Arial" w:eastAsia="Times New Roman" w:hAnsi="Arial" w:cs="Arial"/>
                <w:b/>
                <w:sz w:val="24"/>
                <w:szCs w:val="24"/>
                <w:u w:val="single"/>
                <w:lang w:eastAsia="pl-PL"/>
              </w:rPr>
              <w:t>Rozdział XII.</w:t>
            </w:r>
          </w:p>
          <w:p w14:paraId="276D4006" w14:textId="2431B692" w:rsidR="00322E03" w:rsidRPr="009A2373" w:rsidRDefault="00A8474F" w:rsidP="00BE3BF1">
            <w:pPr>
              <w:spacing w:before="120" w:after="120" w:line="20" w:lineRule="atLeast"/>
              <w:ind w:right="-2"/>
              <w:jc w:val="center"/>
              <w:rPr>
                <w:rFonts w:ascii="Arial" w:eastAsia="Times New Roman" w:hAnsi="Arial" w:cs="Arial"/>
                <w:b/>
                <w:sz w:val="24"/>
                <w:szCs w:val="24"/>
                <w:lang w:eastAsia="pl-PL"/>
              </w:rPr>
            </w:pPr>
            <w:r w:rsidRPr="009A2373">
              <w:rPr>
                <w:rFonts w:ascii="Arial" w:eastAsia="Times New Roman" w:hAnsi="Arial" w:cs="Arial"/>
                <w:b/>
                <w:sz w:val="24"/>
                <w:szCs w:val="24"/>
                <w:lang w:eastAsia="pl-PL"/>
              </w:rPr>
              <w:t>Opis sposobu przygotowania oferty</w:t>
            </w:r>
          </w:p>
        </w:tc>
      </w:tr>
    </w:tbl>
    <w:p w14:paraId="115A6ACF" w14:textId="6FBFFD80" w:rsidR="003E16ED" w:rsidRPr="00552615" w:rsidRDefault="003E16ED" w:rsidP="00D91E98">
      <w:pPr>
        <w:pStyle w:val="Default"/>
        <w:numPr>
          <w:ilvl w:val="2"/>
          <w:numId w:val="51"/>
        </w:numPr>
        <w:spacing w:before="240" w:after="120"/>
        <w:ind w:left="283" w:hanging="357"/>
        <w:jc w:val="both"/>
        <w:rPr>
          <w:rFonts w:ascii="Arial" w:eastAsia="Calibri" w:hAnsi="Arial" w:cs="Arial"/>
          <w:bCs/>
        </w:rPr>
      </w:pPr>
      <w:r w:rsidRPr="00552615">
        <w:rPr>
          <w:rFonts w:ascii="Arial" w:eastAsia="Calibri" w:hAnsi="Arial" w:cs="Arial"/>
          <w:b/>
          <w:bCs/>
        </w:rPr>
        <w:t>Ofertę wraz z załącznikami należy złożyć w oryginale, tj. w postaci elektronicznej opatrzonej kwalifikowanym podpisem elektronicznym</w:t>
      </w:r>
      <w:r w:rsidRPr="00552615">
        <w:rPr>
          <w:rFonts w:ascii="Arial" w:eastAsia="Calibri" w:hAnsi="Arial" w:cs="Arial"/>
        </w:rPr>
        <w:t xml:space="preserve"> </w:t>
      </w:r>
      <w:r w:rsidRPr="00552615">
        <w:rPr>
          <w:rFonts w:ascii="Arial" w:eastAsia="Times New Roman" w:hAnsi="Arial" w:cs="Arial"/>
          <w:lang w:eastAsia="pl-PL"/>
        </w:rPr>
        <w:t>lub podpisem zaufanym lub podpisem osobistym</w:t>
      </w:r>
      <w:r w:rsidRPr="00552615">
        <w:rPr>
          <w:rFonts w:ascii="Arial" w:eastAsia="Calibri" w:hAnsi="Arial" w:cs="Arial"/>
          <w:b/>
        </w:rPr>
        <w:t xml:space="preserve"> za pośrednictwem platformy zakupowej </w:t>
      </w:r>
      <w:r w:rsidRPr="00552615">
        <w:rPr>
          <w:rFonts w:ascii="Arial" w:hAnsi="Arial" w:cs="Arial"/>
          <w:iCs/>
          <w:color w:val="auto"/>
        </w:rPr>
        <w:t>pod adresem:</w:t>
      </w:r>
      <w:r w:rsidRPr="00552615">
        <w:rPr>
          <w:rFonts w:ascii="Arial" w:hAnsi="Arial" w:cs="Arial"/>
          <w:bCs/>
          <w:color w:val="auto"/>
        </w:rPr>
        <w:t xml:space="preserve"> </w:t>
      </w:r>
      <w:hyperlink r:id="rId15" w:history="1">
        <w:hyperlink r:id="rId16" w:history="1">
          <w:r w:rsidR="009177AC" w:rsidRPr="0000325A">
            <w:rPr>
              <w:rFonts w:ascii="Arial" w:hAnsi="Arial" w:cs="Arial"/>
              <w:color w:val="23527C"/>
              <w:u w:val="single"/>
              <w:shd w:val="clear" w:color="auto" w:fill="FFFFFF"/>
            </w:rPr>
            <w:t>https://platformazakupowa.pl/transakcja/1024046</w:t>
          </w:r>
        </w:hyperlink>
      </w:hyperlink>
      <w:r w:rsidRPr="009177AC">
        <w:rPr>
          <w:rFonts w:ascii="Arial" w:eastAsia="Calibri" w:hAnsi="Arial" w:cs="Arial"/>
          <w:color w:val="FF0000"/>
        </w:rPr>
        <w:t xml:space="preserve"> </w:t>
      </w:r>
      <w:r w:rsidRPr="00552615">
        <w:rPr>
          <w:rFonts w:ascii="Arial" w:eastAsia="Calibri" w:hAnsi="Arial" w:cs="Arial"/>
        </w:rPr>
        <w:t>.</w:t>
      </w:r>
    </w:p>
    <w:p w14:paraId="54C04876" w14:textId="425EC87A" w:rsidR="003E16ED" w:rsidRPr="00552615" w:rsidRDefault="003E16ED" w:rsidP="009177AC">
      <w:pPr>
        <w:pStyle w:val="Default"/>
        <w:numPr>
          <w:ilvl w:val="2"/>
          <w:numId w:val="51"/>
        </w:numPr>
        <w:spacing w:after="120"/>
        <w:ind w:left="283" w:hanging="357"/>
        <w:jc w:val="both"/>
        <w:rPr>
          <w:rFonts w:ascii="Arial" w:eastAsia="Calibri" w:hAnsi="Arial" w:cs="Arial"/>
          <w:bCs/>
        </w:rPr>
      </w:pPr>
      <w:r w:rsidRPr="00552615">
        <w:rPr>
          <w:rFonts w:ascii="Arial" w:eastAsia="Times New Roman" w:hAnsi="Arial" w:cs="Arial"/>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t>
      </w:r>
      <w:r w:rsidR="009177AC">
        <w:rPr>
          <w:rFonts w:ascii="Arial" w:eastAsia="Times New Roman" w:hAnsi="Arial" w:cs="Arial"/>
          <w:lang w:eastAsia="pl-PL"/>
        </w:rPr>
        <w:br/>
      </w:r>
      <w:r w:rsidRPr="00552615">
        <w:rPr>
          <w:rFonts w:ascii="Arial" w:eastAsia="Times New Roman" w:hAnsi="Arial" w:cs="Arial"/>
          <w:lang w:eastAsia="pl-PL"/>
        </w:rPr>
        <w:t>w formie elektronicznej podpisane kwalifikowanym podpisem elektronicznym lub podpisem zaufanym lub podpisem osobistym przez osobę/osoby upoważnioną/upoważnione. </w:t>
      </w:r>
    </w:p>
    <w:p w14:paraId="6FA8B8B9" w14:textId="77777777" w:rsidR="003E16ED" w:rsidRPr="00FF0884" w:rsidRDefault="003E16ED" w:rsidP="00FE03B0">
      <w:pPr>
        <w:pStyle w:val="Default"/>
        <w:numPr>
          <w:ilvl w:val="2"/>
          <w:numId w:val="51"/>
        </w:numPr>
        <w:ind w:left="284"/>
        <w:jc w:val="both"/>
        <w:rPr>
          <w:rFonts w:ascii="Arial" w:eastAsia="Calibri" w:hAnsi="Arial" w:cs="Arial"/>
          <w:bCs/>
        </w:rPr>
      </w:pPr>
      <w:r w:rsidRPr="00FF0884">
        <w:rPr>
          <w:rFonts w:ascii="Arial" w:eastAsia="Times New Roman" w:hAnsi="Arial" w:cs="Arial"/>
          <w:lang w:eastAsia="pl-PL"/>
        </w:rPr>
        <w:t>Oferta powinna być:</w:t>
      </w:r>
    </w:p>
    <w:p w14:paraId="36C37397" w14:textId="77777777" w:rsidR="003E16ED" w:rsidRPr="002242C0" w:rsidRDefault="003E16ED" w:rsidP="009177AC">
      <w:pPr>
        <w:numPr>
          <w:ilvl w:val="1"/>
          <w:numId w:val="52"/>
        </w:numPr>
        <w:spacing w:before="120" w:after="120" w:line="20" w:lineRule="atLeast"/>
        <w:ind w:left="851" w:hanging="425"/>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sporządzona na podstawie załączników niniejszej SWZ w języku polskim,</w:t>
      </w:r>
    </w:p>
    <w:p w14:paraId="03362E5E" w14:textId="29D936AA" w:rsidR="003E16ED" w:rsidRPr="002242C0" w:rsidRDefault="003E16ED" w:rsidP="009177AC">
      <w:pPr>
        <w:numPr>
          <w:ilvl w:val="1"/>
          <w:numId w:val="52"/>
        </w:numPr>
        <w:spacing w:before="120" w:after="120" w:line="20" w:lineRule="atLeast"/>
        <w:ind w:left="851" w:hanging="425"/>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 xml:space="preserve">złożona przy użyciu środków komunikacji elektronicznej tzn. za pośrednictwem </w:t>
      </w:r>
      <w:hyperlink r:id="rId17" w:history="1">
        <w:hyperlink r:id="rId18" w:history="1">
          <w:r w:rsidR="009177AC" w:rsidRPr="0000325A">
            <w:rPr>
              <w:rFonts w:ascii="Arial" w:hAnsi="Arial" w:cs="Arial"/>
              <w:color w:val="23527C"/>
              <w:sz w:val="24"/>
              <w:szCs w:val="24"/>
              <w:u w:val="single"/>
              <w:shd w:val="clear" w:color="auto" w:fill="FFFFFF"/>
            </w:rPr>
            <w:t>https://platformazakupowa.pl/transakcja/1024046</w:t>
          </w:r>
        </w:hyperlink>
      </w:hyperlink>
    </w:p>
    <w:p w14:paraId="509D7CB4" w14:textId="77777777" w:rsidR="003E16ED" w:rsidRPr="00693D9A" w:rsidRDefault="003E16ED" w:rsidP="009177AC">
      <w:pPr>
        <w:numPr>
          <w:ilvl w:val="1"/>
          <w:numId w:val="52"/>
        </w:numPr>
        <w:spacing w:before="120" w:after="120" w:line="20" w:lineRule="atLeast"/>
        <w:ind w:left="851" w:hanging="425"/>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podpisana kwalifikowanym podpisem elektronicznym lub podpisem zaufanym lub podpisem osobistym przez osobę/osoby upoważnioną/upoważnione.</w:t>
      </w:r>
    </w:p>
    <w:p w14:paraId="44C5D3D8" w14:textId="77777777" w:rsidR="003E16ED" w:rsidRDefault="003E16ED" w:rsidP="003E16ED">
      <w:pPr>
        <w:spacing w:before="120" w:after="120" w:line="20" w:lineRule="atLeast"/>
        <w:jc w:val="center"/>
        <w:textAlignment w:val="baseline"/>
        <w:rPr>
          <w:rFonts w:ascii="Arial" w:eastAsia="Times New Roman" w:hAnsi="Arial" w:cs="Arial"/>
          <w:b/>
          <w:color w:val="000000"/>
          <w:sz w:val="24"/>
          <w:szCs w:val="24"/>
          <w:u w:val="single"/>
          <w:lang w:eastAsia="pl-PL"/>
        </w:rPr>
      </w:pPr>
      <w:r w:rsidRPr="00F32F57">
        <w:rPr>
          <w:rFonts w:ascii="Arial" w:eastAsia="Times New Roman" w:hAnsi="Arial" w:cs="Arial"/>
          <w:b/>
          <w:color w:val="000000"/>
          <w:sz w:val="24"/>
          <w:szCs w:val="24"/>
          <w:u w:val="single"/>
          <w:lang w:eastAsia="pl-PL"/>
        </w:rPr>
        <w:t xml:space="preserve">Zamawiający zaleca, aby Wykonawca przygotowując ofertę, </w:t>
      </w:r>
    </w:p>
    <w:p w14:paraId="745CD6C3" w14:textId="77777777" w:rsidR="003E16ED" w:rsidRPr="006B1068" w:rsidRDefault="003E16ED" w:rsidP="003E16ED">
      <w:pPr>
        <w:spacing w:before="120" w:after="120" w:line="20" w:lineRule="atLeast"/>
        <w:jc w:val="center"/>
        <w:textAlignment w:val="baseline"/>
        <w:rPr>
          <w:rFonts w:ascii="Arial" w:eastAsia="Times New Roman" w:hAnsi="Arial" w:cs="Arial"/>
          <w:b/>
          <w:sz w:val="24"/>
          <w:szCs w:val="24"/>
          <w:u w:val="single"/>
          <w:lang w:eastAsia="pl-PL"/>
        </w:rPr>
      </w:pPr>
      <w:r w:rsidRPr="00F32F57">
        <w:rPr>
          <w:rFonts w:ascii="Arial" w:eastAsia="Times New Roman" w:hAnsi="Arial" w:cs="Arial"/>
          <w:b/>
          <w:color w:val="000000"/>
          <w:sz w:val="24"/>
          <w:szCs w:val="24"/>
          <w:u w:val="single"/>
          <w:lang w:eastAsia="pl-PL"/>
        </w:rPr>
        <w:t xml:space="preserve">zastosował się do </w:t>
      </w:r>
      <w:r w:rsidRPr="004252CD">
        <w:rPr>
          <w:rFonts w:ascii="Arial" w:eastAsia="Times New Roman" w:hAnsi="Arial" w:cs="Arial"/>
          <w:b/>
          <w:sz w:val="24"/>
          <w:szCs w:val="24"/>
          <w:u w:val="single"/>
          <w:lang w:eastAsia="pl-PL"/>
        </w:rPr>
        <w:t>zapisów Rozdziału VIII SWZ</w:t>
      </w:r>
    </w:p>
    <w:p w14:paraId="3A4E9B91" w14:textId="37068673" w:rsidR="009177AC" w:rsidRPr="009177AC" w:rsidRDefault="003E16ED" w:rsidP="009177AC">
      <w:pPr>
        <w:pStyle w:val="Akapitzlist"/>
        <w:numPr>
          <w:ilvl w:val="0"/>
          <w:numId w:val="53"/>
        </w:numPr>
        <w:tabs>
          <w:tab w:val="clear" w:pos="720"/>
          <w:tab w:val="num" w:pos="0"/>
          <w:tab w:val="left" w:pos="8931"/>
        </w:tabs>
        <w:spacing w:before="120" w:after="120" w:line="20" w:lineRule="atLeast"/>
        <w:ind w:left="284" w:hanging="284"/>
        <w:contextualSpacing w:val="0"/>
        <w:jc w:val="both"/>
        <w:textAlignment w:val="baseline"/>
        <w:rPr>
          <w:rFonts w:ascii="Arial" w:eastAsia="Times New Roman" w:hAnsi="Arial" w:cs="Arial"/>
          <w:color w:val="000000"/>
          <w:sz w:val="24"/>
          <w:szCs w:val="24"/>
          <w:lang w:eastAsia="pl-PL"/>
        </w:rPr>
      </w:pPr>
      <w:r w:rsidRPr="009177AC">
        <w:rPr>
          <w:rFonts w:ascii="Arial" w:eastAsia="Times New Roman" w:hAnsi="Arial" w:cs="Arial"/>
          <w:color w:val="000000"/>
          <w:sz w:val="24"/>
          <w:szCs w:val="24"/>
          <w:lang w:eastAsia="pl-PL"/>
        </w:rPr>
        <w:t xml:space="preserve">Zgodnie z </w:t>
      </w:r>
      <w:r w:rsidRPr="009177AC">
        <w:rPr>
          <w:rFonts w:ascii="Arial" w:eastAsia="Times New Roman" w:hAnsi="Arial" w:cs="Arial"/>
          <w:sz w:val="24"/>
          <w:szCs w:val="24"/>
          <w:lang w:eastAsia="pl-PL"/>
        </w:rPr>
        <w:t xml:space="preserve">art. 18 ust. 3 ustawy Pzp, </w:t>
      </w:r>
      <w:r w:rsidRPr="009177AC">
        <w:rPr>
          <w:rFonts w:ascii="Arial" w:eastAsia="Times New Roman" w:hAnsi="Arial" w:cs="Arial"/>
          <w:color w:val="000000"/>
          <w:sz w:val="24"/>
          <w:szCs w:val="24"/>
          <w:lang w:eastAsia="pl-PL"/>
        </w:rPr>
        <w:t xml:space="preserve">nie ujawnia się informacji stanowiących </w:t>
      </w:r>
      <w:r w:rsidRPr="009177AC">
        <w:rPr>
          <w:rFonts w:ascii="Arial" w:eastAsia="Times New Roman" w:hAnsi="Arial" w:cs="Arial"/>
          <w:color w:val="000000"/>
          <w:sz w:val="24"/>
          <w:szCs w:val="24"/>
          <w:u w:val="single"/>
          <w:lang w:eastAsia="pl-PL"/>
        </w:rPr>
        <w:t>tajemnicę przedsiębiorstwa</w:t>
      </w:r>
      <w:r w:rsidRPr="009177AC">
        <w:rPr>
          <w:rFonts w:ascii="Arial" w:eastAsia="Times New Roman" w:hAnsi="Arial" w:cs="Arial"/>
          <w:color w:val="000000"/>
          <w:sz w:val="24"/>
          <w:szCs w:val="24"/>
          <w:lang w:eastAsia="pl-PL"/>
        </w:rPr>
        <w:t xml:space="preserve">, w rozumieniu przepisów o zwalczaniu nieuczciwej konkurencji. Jeżeli Wykonawca, nie później niż w terminie składania ofert, </w:t>
      </w:r>
      <w:r w:rsidRPr="009177AC">
        <w:rPr>
          <w:rFonts w:ascii="Arial" w:eastAsia="Times New Roman" w:hAnsi="Arial" w:cs="Arial"/>
          <w:color w:val="000000"/>
          <w:sz w:val="24"/>
          <w:szCs w:val="24"/>
          <w:lang w:eastAsia="pl-PL"/>
        </w:rPr>
        <w:br/>
        <w:t xml:space="preserve">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r w:rsidRPr="009177AC">
        <w:rPr>
          <w:rFonts w:ascii="Arial" w:eastAsia="Times New Roman" w:hAnsi="Arial" w:cs="Arial"/>
          <w:b/>
          <w:color w:val="000000"/>
          <w:sz w:val="24"/>
          <w:szCs w:val="24"/>
          <w:lang w:eastAsia="pl-PL"/>
        </w:rPr>
        <w:t xml:space="preserve">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t>
      </w:r>
      <w:r w:rsidR="00EF58FA" w:rsidRPr="009177AC">
        <w:rPr>
          <w:rFonts w:ascii="Arial" w:eastAsia="Times New Roman" w:hAnsi="Arial" w:cs="Arial"/>
          <w:b/>
          <w:color w:val="000000"/>
          <w:sz w:val="24"/>
          <w:szCs w:val="24"/>
          <w:lang w:eastAsia="pl-PL"/>
        </w:rPr>
        <w:br/>
      </w:r>
      <w:r w:rsidRPr="009177AC">
        <w:rPr>
          <w:rFonts w:ascii="Arial" w:eastAsia="Times New Roman" w:hAnsi="Arial" w:cs="Arial"/>
          <w:b/>
          <w:color w:val="000000"/>
          <w:sz w:val="24"/>
          <w:szCs w:val="24"/>
          <w:lang w:eastAsia="pl-PL"/>
        </w:rPr>
        <w:t xml:space="preserve">w celu zachowania poufności, objętych klauzulą informacji zgodnie </w:t>
      </w:r>
      <w:r w:rsidR="009177AC">
        <w:rPr>
          <w:rFonts w:ascii="Arial" w:eastAsia="Times New Roman" w:hAnsi="Arial" w:cs="Arial"/>
          <w:b/>
          <w:color w:val="000000"/>
          <w:sz w:val="24"/>
          <w:szCs w:val="24"/>
          <w:lang w:eastAsia="pl-PL"/>
        </w:rPr>
        <w:br/>
      </w:r>
      <w:r w:rsidRPr="009177AC">
        <w:rPr>
          <w:rFonts w:ascii="Arial" w:eastAsia="Times New Roman" w:hAnsi="Arial" w:cs="Arial"/>
          <w:b/>
          <w:color w:val="000000"/>
          <w:sz w:val="24"/>
          <w:szCs w:val="24"/>
          <w:lang w:eastAsia="pl-PL"/>
        </w:rPr>
        <w:t>z</w:t>
      </w:r>
      <w:r w:rsidR="009177AC" w:rsidRPr="009177AC">
        <w:rPr>
          <w:rFonts w:ascii="Arial" w:eastAsia="Times New Roman" w:hAnsi="Arial" w:cs="Arial"/>
          <w:b/>
          <w:color w:val="000000"/>
          <w:sz w:val="24"/>
          <w:szCs w:val="24"/>
          <w:lang w:eastAsia="pl-PL"/>
        </w:rPr>
        <w:t xml:space="preserve"> </w:t>
      </w:r>
      <w:r w:rsidRPr="009177AC">
        <w:rPr>
          <w:rFonts w:ascii="Arial" w:eastAsia="Times New Roman" w:hAnsi="Arial" w:cs="Arial"/>
          <w:b/>
          <w:color w:val="000000"/>
          <w:sz w:val="24"/>
          <w:szCs w:val="24"/>
          <w:lang w:eastAsia="pl-PL"/>
        </w:rPr>
        <w:t>postan</w:t>
      </w:r>
      <w:r w:rsidR="009177AC">
        <w:rPr>
          <w:rFonts w:ascii="Arial" w:eastAsia="Times New Roman" w:hAnsi="Arial" w:cs="Arial"/>
          <w:b/>
          <w:color w:val="000000"/>
          <w:sz w:val="24"/>
          <w:szCs w:val="24"/>
          <w:lang w:eastAsia="pl-PL"/>
        </w:rPr>
        <w:t>owieniem art. 18 ust. 3 ustawy P</w:t>
      </w:r>
      <w:r w:rsidRPr="009177AC">
        <w:rPr>
          <w:rFonts w:ascii="Arial" w:eastAsia="Times New Roman" w:hAnsi="Arial" w:cs="Arial"/>
          <w:b/>
          <w:color w:val="000000"/>
          <w:sz w:val="24"/>
          <w:szCs w:val="24"/>
          <w:lang w:eastAsia="pl-PL"/>
        </w:rPr>
        <w:t>zp.</w:t>
      </w:r>
    </w:p>
    <w:p w14:paraId="4F330D5D" w14:textId="77777777" w:rsidR="003E16ED" w:rsidRDefault="003E16ED" w:rsidP="00FE03B0">
      <w:pPr>
        <w:pStyle w:val="Akapitzlist"/>
        <w:numPr>
          <w:ilvl w:val="0"/>
          <w:numId w:val="53"/>
        </w:numPr>
        <w:spacing w:before="120" w:after="120" w:line="20" w:lineRule="atLeast"/>
        <w:ind w:left="284" w:hanging="284"/>
        <w:jc w:val="both"/>
        <w:textAlignment w:val="baseline"/>
        <w:rPr>
          <w:rFonts w:ascii="Arial" w:eastAsia="Times New Roman" w:hAnsi="Arial" w:cs="Arial"/>
          <w:color w:val="000000"/>
          <w:sz w:val="24"/>
          <w:szCs w:val="24"/>
          <w:lang w:eastAsia="pl-PL"/>
        </w:rPr>
      </w:pPr>
      <w:r w:rsidRPr="006B1068">
        <w:rPr>
          <w:rFonts w:ascii="Arial" w:eastAsia="Times New Roman" w:hAnsi="Arial" w:cs="Arial"/>
          <w:color w:val="000000"/>
          <w:sz w:val="24"/>
          <w:szCs w:val="24"/>
          <w:lang w:eastAsia="pl-PL"/>
        </w:rPr>
        <w:t>Każdy z Wykonawców może złożyć tylko jedną ofertę. Złożenie większej liczby ofert lub oferty zawierającej propozycje wariantowe podlegać będzie odrzuceniu.</w:t>
      </w:r>
    </w:p>
    <w:p w14:paraId="74949906" w14:textId="74197FE2" w:rsidR="003E16ED" w:rsidRDefault="003E16ED" w:rsidP="009177AC">
      <w:pPr>
        <w:pStyle w:val="Akapitzlist"/>
        <w:numPr>
          <w:ilvl w:val="0"/>
          <w:numId w:val="53"/>
        </w:numPr>
        <w:spacing w:before="120" w:after="120" w:line="20" w:lineRule="atLeast"/>
        <w:ind w:left="284" w:hanging="284"/>
        <w:contextualSpacing w:val="0"/>
        <w:jc w:val="both"/>
        <w:textAlignment w:val="baseline"/>
        <w:rPr>
          <w:rFonts w:ascii="Arial" w:eastAsia="Times New Roman" w:hAnsi="Arial" w:cs="Arial"/>
          <w:color w:val="000000"/>
          <w:sz w:val="24"/>
          <w:szCs w:val="24"/>
          <w:lang w:eastAsia="pl-PL"/>
        </w:rPr>
      </w:pPr>
      <w:r w:rsidRPr="00980298">
        <w:rPr>
          <w:rFonts w:ascii="Arial" w:eastAsia="Times New Roman" w:hAnsi="Arial" w:cs="Arial"/>
          <w:color w:val="000000"/>
          <w:sz w:val="24"/>
          <w:szCs w:val="24"/>
          <w:lang w:eastAsia="pl-PL"/>
        </w:rPr>
        <w:lastRenderedPageBreak/>
        <w:t xml:space="preserve">Zgodnie z definicją dokumentu elektronicznego z art.3 ustęp 2 Ustawy </w:t>
      </w:r>
      <w:r w:rsidRPr="00980298">
        <w:rPr>
          <w:rFonts w:ascii="Arial" w:eastAsia="Times New Roman" w:hAnsi="Arial" w:cs="Arial"/>
          <w:color w:val="000000"/>
          <w:sz w:val="24"/>
          <w:szCs w:val="24"/>
          <w:lang w:eastAsia="pl-PL"/>
        </w:rPr>
        <w:br/>
        <w:t xml:space="preserve">o informatyzacji działalności podmiotów realizujących zadania publiczne, opatrzenie pliku zawierającego skompresowane dane kwalifikowanym podpisem elektronicznym jest jednoznaczne z podpisaniem oryginału dokumentu, </w:t>
      </w:r>
      <w:r w:rsidR="00CB4A00">
        <w:rPr>
          <w:rFonts w:ascii="Arial" w:eastAsia="Times New Roman" w:hAnsi="Arial" w:cs="Arial"/>
          <w:color w:val="000000"/>
          <w:sz w:val="24"/>
          <w:szCs w:val="24"/>
          <w:lang w:eastAsia="pl-PL"/>
        </w:rPr>
        <w:br/>
      </w:r>
      <w:r w:rsidRPr="00980298">
        <w:rPr>
          <w:rFonts w:ascii="Arial" w:eastAsia="Times New Roman" w:hAnsi="Arial" w:cs="Arial"/>
          <w:color w:val="000000"/>
          <w:sz w:val="24"/>
          <w:szCs w:val="24"/>
          <w:lang w:eastAsia="pl-PL"/>
        </w:rPr>
        <w:t xml:space="preserve">z wyjątkiem kopii poświadczonych odpowiednio przez innego Wykonawcę ubiegającego się wspólnie z nim o udzielenie zamówienia, przez podmiot, na którego zdolnościach lub sytuacji polega Wykonawca, albo przez Podwykonawcę </w:t>
      </w:r>
    </w:p>
    <w:p w14:paraId="03BF7F22" w14:textId="3EB8BFEA" w:rsidR="003E16ED" w:rsidRPr="00CE76EB" w:rsidRDefault="003E16ED" w:rsidP="00FE03B0">
      <w:pPr>
        <w:pStyle w:val="Akapitzlist"/>
        <w:numPr>
          <w:ilvl w:val="0"/>
          <w:numId w:val="53"/>
        </w:numPr>
        <w:spacing w:before="120" w:after="120" w:line="20" w:lineRule="atLeast"/>
        <w:ind w:left="284" w:hanging="284"/>
        <w:jc w:val="both"/>
        <w:textAlignment w:val="baseline"/>
        <w:rPr>
          <w:rFonts w:ascii="Arial" w:eastAsia="Times New Roman" w:hAnsi="Arial" w:cs="Arial"/>
          <w:color w:val="000000"/>
          <w:sz w:val="24"/>
          <w:szCs w:val="24"/>
          <w:lang w:eastAsia="pl-PL"/>
        </w:rPr>
      </w:pPr>
      <w:r w:rsidRPr="00980298">
        <w:rPr>
          <w:rFonts w:ascii="Arial" w:eastAsia="Times New Roman" w:hAnsi="Arial" w:cs="Arial"/>
          <w:sz w:val="24"/>
          <w:szCs w:val="24"/>
          <w:lang w:eastAsia="pl-PL"/>
        </w:rPr>
        <w:t>Maksymalny rozmiar jednego pliku przesyłanego za pośrednictwem dedykowanych formularzy do: złożenia, zmiany, wycofania oferty wynosi 150 MB natomiast przy komunikacji wielkość pliku to maksymalnie 500 MB.</w:t>
      </w:r>
    </w:p>
    <w:p w14:paraId="50A74109" w14:textId="42EEDC0F" w:rsidR="00CE76EB" w:rsidRDefault="00CE76EB" w:rsidP="00CE76EB">
      <w:pPr>
        <w:pStyle w:val="Akapitzlist"/>
        <w:spacing w:before="120" w:after="120" w:line="20" w:lineRule="atLeast"/>
        <w:ind w:left="284"/>
        <w:jc w:val="both"/>
        <w:textAlignment w:val="baseline"/>
        <w:rPr>
          <w:rFonts w:ascii="Arial" w:eastAsia="Times New Roman" w:hAnsi="Arial" w:cs="Arial"/>
          <w:sz w:val="24"/>
          <w:szCs w:val="24"/>
          <w:lang w:eastAsia="pl-PL"/>
        </w:rPr>
      </w:pPr>
    </w:p>
    <w:tbl>
      <w:tblPr>
        <w:tblStyle w:val="Tabela-Siatka"/>
        <w:tblW w:w="0" w:type="auto"/>
        <w:tblLook w:val="04A0" w:firstRow="1" w:lastRow="0" w:firstColumn="1" w:lastColumn="0" w:noHBand="0" w:noVBand="1"/>
      </w:tblPr>
      <w:tblGrid>
        <w:gridCol w:w="9060"/>
      </w:tblGrid>
      <w:tr w:rsidR="003E16ED" w:rsidRPr="00CD5A0A" w14:paraId="02CB94EA" w14:textId="77777777" w:rsidTr="003E16ED">
        <w:trPr>
          <w:trHeight w:val="424"/>
        </w:trPr>
        <w:tc>
          <w:tcPr>
            <w:tcW w:w="9060" w:type="dxa"/>
            <w:shd w:val="clear" w:color="auto" w:fill="FBE4D5" w:themeFill="accent2" w:themeFillTint="33"/>
          </w:tcPr>
          <w:p w14:paraId="1205C9D6" w14:textId="77777777" w:rsidR="003E16ED" w:rsidRPr="00CD5A0A" w:rsidRDefault="003E16ED" w:rsidP="003E16ED">
            <w:pPr>
              <w:spacing w:before="120" w:after="120" w:line="20" w:lineRule="atLeast"/>
              <w:ind w:right="873"/>
              <w:jc w:val="center"/>
              <w:rPr>
                <w:rFonts w:ascii="Arial" w:eastAsia="Times New Roman" w:hAnsi="Arial" w:cs="Arial"/>
                <w:b/>
                <w:sz w:val="24"/>
                <w:szCs w:val="24"/>
                <w:u w:val="single"/>
                <w:lang w:eastAsia="pl-PL"/>
              </w:rPr>
            </w:pPr>
            <w:r w:rsidRPr="00CD5A0A">
              <w:rPr>
                <w:rFonts w:ascii="Arial" w:eastAsia="Times New Roman" w:hAnsi="Arial" w:cs="Arial"/>
                <w:b/>
                <w:sz w:val="24"/>
                <w:szCs w:val="24"/>
                <w:lang w:eastAsia="pl-PL"/>
              </w:rPr>
              <w:t xml:space="preserve">           </w:t>
            </w:r>
            <w:r w:rsidRPr="003763D8">
              <w:rPr>
                <w:rFonts w:ascii="Arial" w:eastAsia="Times New Roman" w:hAnsi="Arial" w:cs="Arial"/>
                <w:b/>
                <w:sz w:val="24"/>
                <w:szCs w:val="24"/>
                <w:u w:val="single"/>
                <w:lang w:eastAsia="pl-PL"/>
              </w:rPr>
              <w:t>Rozdział XIII.</w:t>
            </w:r>
          </w:p>
          <w:p w14:paraId="031CCC05" w14:textId="77777777" w:rsidR="003E16ED" w:rsidRPr="00CD5A0A" w:rsidRDefault="003E16ED" w:rsidP="003E16ED">
            <w:pPr>
              <w:spacing w:before="120" w:after="120" w:line="20" w:lineRule="atLeast"/>
              <w:ind w:right="873"/>
              <w:jc w:val="center"/>
              <w:rPr>
                <w:rFonts w:ascii="Arial" w:eastAsia="Times New Roman" w:hAnsi="Arial" w:cs="Arial"/>
                <w:b/>
                <w:sz w:val="24"/>
                <w:szCs w:val="24"/>
                <w:lang w:eastAsia="pl-PL"/>
              </w:rPr>
            </w:pPr>
            <w:r w:rsidRPr="00CD5A0A">
              <w:rPr>
                <w:rFonts w:ascii="Arial" w:eastAsia="Times New Roman" w:hAnsi="Arial" w:cs="Arial"/>
                <w:b/>
                <w:sz w:val="24"/>
                <w:szCs w:val="24"/>
                <w:lang w:eastAsia="pl-PL"/>
              </w:rPr>
              <w:t>Dokumenty i oświadczenia, które należy złożyć wraz z ofertą</w:t>
            </w:r>
          </w:p>
        </w:tc>
      </w:tr>
    </w:tbl>
    <w:p w14:paraId="571C9838" w14:textId="02E6F29B" w:rsidR="003E16ED" w:rsidRPr="00CD5A0A" w:rsidRDefault="003E16ED" w:rsidP="009177AC">
      <w:pPr>
        <w:numPr>
          <w:ilvl w:val="3"/>
          <w:numId w:val="19"/>
        </w:numPr>
        <w:spacing w:before="240" w:after="120" w:line="20" w:lineRule="atLeast"/>
        <w:ind w:left="426" w:hanging="284"/>
        <w:jc w:val="both"/>
        <w:textAlignment w:val="baseline"/>
        <w:rPr>
          <w:rFonts w:ascii="Arial" w:hAnsi="Arial" w:cs="Arial"/>
          <w:sz w:val="24"/>
          <w:szCs w:val="24"/>
        </w:rPr>
      </w:pPr>
      <w:r w:rsidRPr="00CD5A0A">
        <w:rPr>
          <w:rFonts w:ascii="Arial" w:hAnsi="Arial" w:cs="Arial"/>
          <w:b/>
          <w:sz w:val="24"/>
          <w:szCs w:val="24"/>
        </w:rPr>
        <w:t>Formularz ofertowy</w:t>
      </w:r>
      <w:r w:rsidRPr="00CD5A0A">
        <w:rPr>
          <w:rFonts w:ascii="Arial" w:hAnsi="Arial" w:cs="Arial"/>
          <w:sz w:val="24"/>
          <w:szCs w:val="24"/>
        </w:rPr>
        <w:t xml:space="preserve"> - wzór stanowi </w:t>
      </w:r>
      <w:r w:rsidRPr="00CD5A0A">
        <w:rPr>
          <w:rFonts w:ascii="Arial" w:hAnsi="Arial" w:cs="Arial"/>
          <w:b/>
          <w:sz w:val="24"/>
          <w:szCs w:val="24"/>
        </w:rPr>
        <w:t xml:space="preserve">załącznik nr </w:t>
      </w:r>
      <w:r w:rsidR="00EF2D34">
        <w:rPr>
          <w:rFonts w:ascii="Arial" w:hAnsi="Arial" w:cs="Arial"/>
          <w:b/>
          <w:sz w:val="24"/>
          <w:szCs w:val="24"/>
        </w:rPr>
        <w:t>5</w:t>
      </w:r>
      <w:r w:rsidRPr="00CD5A0A">
        <w:rPr>
          <w:rFonts w:ascii="Arial" w:hAnsi="Arial" w:cs="Arial"/>
          <w:b/>
          <w:sz w:val="24"/>
          <w:szCs w:val="24"/>
        </w:rPr>
        <w:t xml:space="preserve"> do SWZ</w:t>
      </w:r>
      <w:r w:rsidRPr="00CD5A0A">
        <w:rPr>
          <w:rFonts w:ascii="Arial" w:hAnsi="Arial" w:cs="Arial"/>
          <w:sz w:val="24"/>
          <w:szCs w:val="24"/>
        </w:rPr>
        <w:t>. W przypadku, gdy Wykonawca nie skorzysta z przygotowanego przez Zamawiającego wzoru formularza ofertowego, w treści oferty należy zamieścić wszystkie informacje wymagane w formularzu ofertowym.</w:t>
      </w:r>
    </w:p>
    <w:p w14:paraId="7F088A8E" w14:textId="41B84FA2" w:rsidR="003E16ED" w:rsidRPr="009177AC" w:rsidRDefault="003E16ED" w:rsidP="009177AC">
      <w:pPr>
        <w:numPr>
          <w:ilvl w:val="3"/>
          <w:numId w:val="19"/>
        </w:numPr>
        <w:spacing w:before="120" w:after="120" w:line="20" w:lineRule="atLeast"/>
        <w:ind w:left="426" w:hanging="284"/>
        <w:jc w:val="both"/>
        <w:textAlignment w:val="baseline"/>
        <w:rPr>
          <w:rFonts w:ascii="Arial" w:hAnsi="Arial" w:cs="Arial"/>
          <w:sz w:val="24"/>
          <w:szCs w:val="24"/>
        </w:rPr>
      </w:pPr>
      <w:r w:rsidRPr="00CD5A0A">
        <w:rPr>
          <w:rFonts w:ascii="Arial" w:hAnsi="Arial" w:cs="Arial"/>
          <w:b/>
          <w:sz w:val="24"/>
          <w:szCs w:val="24"/>
        </w:rPr>
        <w:t xml:space="preserve">Zestawienie cenowe </w:t>
      </w:r>
      <w:r w:rsidRPr="00CD5A0A">
        <w:rPr>
          <w:rFonts w:ascii="Arial" w:hAnsi="Arial" w:cs="Arial"/>
          <w:sz w:val="24"/>
          <w:szCs w:val="24"/>
        </w:rPr>
        <w:t xml:space="preserve">- </w:t>
      </w:r>
      <w:r w:rsidR="003763D8" w:rsidRPr="003763D8">
        <w:rPr>
          <w:rFonts w:ascii="Arial" w:hAnsi="Arial" w:cs="Arial"/>
          <w:sz w:val="24"/>
          <w:szCs w:val="24"/>
        </w:rPr>
        <w:t>wzór stanowi</w:t>
      </w:r>
      <w:r w:rsidR="003763D8" w:rsidRPr="003763D8">
        <w:rPr>
          <w:rFonts w:ascii="Arial" w:hAnsi="Arial" w:cs="Arial"/>
          <w:b/>
          <w:sz w:val="24"/>
          <w:szCs w:val="24"/>
        </w:rPr>
        <w:t xml:space="preserve"> </w:t>
      </w:r>
      <w:r w:rsidR="003763D8" w:rsidRPr="003763D8">
        <w:rPr>
          <w:rFonts w:ascii="Arial" w:hAnsi="Arial" w:cs="Arial"/>
          <w:sz w:val="24"/>
          <w:szCs w:val="24"/>
        </w:rPr>
        <w:t>załącznik nr 2</w:t>
      </w:r>
      <w:r w:rsidR="00312ECB">
        <w:rPr>
          <w:rFonts w:ascii="Arial" w:hAnsi="Arial" w:cs="Arial"/>
          <w:sz w:val="24"/>
          <w:szCs w:val="24"/>
        </w:rPr>
        <w:t xml:space="preserve"> </w:t>
      </w:r>
      <w:r w:rsidR="003763D8" w:rsidRPr="003763D8">
        <w:rPr>
          <w:rFonts w:ascii="Arial" w:hAnsi="Arial" w:cs="Arial"/>
          <w:sz w:val="24"/>
          <w:szCs w:val="24"/>
        </w:rPr>
        <w:t>do SWZ</w:t>
      </w:r>
      <w:r w:rsidRPr="009177AC">
        <w:rPr>
          <w:rFonts w:ascii="Arial" w:hAnsi="Arial" w:cs="Arial"/>
          <w:sz w:val="24"/>
          <w:szCs w:val="24"/>
        </w:rPr>
        <w:t>.</w:t>
      </w:r>
    </w:p>
    <w:p w14:paraId="05B86991" w14:textId="4C7D50C0" w:rsidR="003E16ED" w:rsidRPr="00B7547E" w:rsidRDefault="003E16ED" w:rsidP="009177AC">
      <w:pPr>
        <w:numPr>
          <w:ilvl w:val="3"/>
          <w:numId w:val="19"/>
        </w:numPr>
        <w:spacing w:before="120" w:after="120" w:line="20" w:lineRule="atLeast"/>
        <w:ind w:left="426" w:hanging="284"/>
        <w:jc w:val="both"/>
        <w:textAlignment w:val="baseline"/>
        <w:rPr>
          <w:rFonts w:ascii="Arial" w:hAnsi="Arial" w:cs="Arial"/>
          <w:sz w:val="24"/>
          <w:szCs w:val="24"/>
        </w:rPr>
      </w:pPr>
      <w:r w:rsidRPr="00CD5A0A">
        <w:rPr>
          <w:rFonts w:ascii="Arial" w:hAnsi="Arial" w:cs="Arial"/>
          <w:b/>
          <w:sz w:val="24"/>
          <w:szCs w:val="24"/>
        </w:rPr>
        <w:t>Oświadczenie Wykonawcy o niepodleganiu wykluczeniu z postępowania składane na podstawie art</w:t>
      </w:r>
      <w:r w:rsidRPr="00CD5A0A">
        <w:rPr>
          <w:rFonts w:ascii="Arial" w:hAnsi="Arial" w:cs="Arial"/>
          <w:sz w:val="24"/>
          <w:szCs w:val="24"/>
        </w:rPr>
        <w:t xml:space="preserve">. </w:t>
      </w:r>
      <w:r w:rsidRPr="00CD5A0A">
        <w:rPr>
          <w:rFonts w:ascii="Arial" w:hAnsi="Arial" w:cs="Arial"/>
          <w:b/>
          <w:sz w:val="24"/>
          <w:szCs w:val="24"/>
        </w:rPr>
        <w:t>125 ust. 1 ustawy Pzp</w:t>
      </w:r>
      <w:r w:rsidRPr="00CD5A0A">
        <w:rPr>
          <w:rFonts w:ascii="Arial" w:hAnsi="Arial" w:cs="Arial"/>
          <w:sz w:val="24"/>
          <w:szCs w:val="24"/>
        </w:rPr>
        <w:t xml:space="preserve">, odpowiednio na dzień składania ofert – wzór oświadczenia stanowi </w:t>
      </w:r>
      <w:r w:rsidRPr="00CD5A0A">
        <w:rPr>
          <w:rFonts w:ascii="Arial" w:hAnsi="Arial" w:cs="Arial"/>
          <w:b/>
          <w:sz w:val="24"/>
          <w:szCs w:val="24"/>
        </w:rPr>
        <w:t xml:space="preserve">załącznik nr </w:t>
      </w:r>
      <w:r>
        <w:rPr>
          <w:rFonts w:ascii="Arial" w:hAnsi="Arial" w:cs="Arial"/>
          <w:b/>
          <w:sz w:val="24"/>
          <w:szCs w:val="24"/>
        </w:rPr>
        <w:t>3</w:t>
      </w:r>
      <w:r w:rsidRPr="00CD5A0A">
        <w:rPr>
          <w:rFonts w:ascii="Arial" w:hAnsi="Arial" w:cs="Arial"/>
          <w:b/>
          <w:sz w:val="24"/>
          <w:szCs w:val="24"/>
        </w:rPr>
        <w:t xml:space="preserve"> do SWZ.</w:t>
      </w:r>
    </w:p>
    <w:p w14:paraId="7E8FBD13" w14:textId="24A08090" w:rsidR="00B7547E" w:rsidRPr="00B7547E" w:rsidRDefault="00B7547E" w:rsidP="00273F5D">
      <w:pPr>
        <w:numPr>
          <w:ilvl w:val="3"/>
          <w:numId w:val="19"/>
        </w:numPr>
        <w:spacing w:before="120" w:after="120" w:line="20" w:lineRule="atLeast"/>
        <w:ind w:left="426" w:hanging="284"/>
        <w:jc w:val="both"/>
        <w:textAlignment w:val="baseline"/>
        <w:rPr>
          <w:rFonts w:ascii="Arial" w:hAnsi="Arial" w:cs="Arial"/>
          <w:sz w:val="24"/>
          <w:szCs w:val="24"/>
        </w:rPr>
      </w:pPr>
      <w:r>
        <w:rPr>
          <w:rFonts w:ascii="Arial" w:hAnsi="Arial" w:cs="Arial"/>
          <w:b/>
          <w:sz w:val="24"/>
          <w:szCs w:val="24"/>
        </w:rPr>
        <w:t xml:space="preserve">Oświadczenie </w:t>
      </w:r>
      <w:r w:rsidRPr="00B7547E">
        <w:rPr>
          <w:rFonts w:ascii="Arial" w:eastAsia="Times New Roman" w:hAnsi="Arial" w:cs="Arial"/>
          <w:b/>
          <w:sz w:val="24"/>
          <w:szCs w:val="24"/>
          <w:lang w:eastAsia="pl-PL"/>
        </w:rPr>
        <w:t>z art. 117 ust. 4 – zał</w:t>
      </w:r>
      <w:r w:rsidR="00D91E98">
        <w:rPr>
          <w:rFonts w:ascii="Arial" w:eastAsia="Times New Roman" w:hAnsi="Arial" w:cs="Arial"/>
          <w:b/>
          <w:sz w:val="24"/>
          <w:szCs w:val="24"/>
          <w:lang w:eastAsia="pl-PL"/>
        </w:rPr>
        <w:t>ącznik</w:t>
      </w:r>
      <w:r w:rsidRPr="00B7547E">
        <w:rPr>
          <w:rFonts w:ascii="Arial" w:eastAsia="Times New Roman" w:hAnsi="Arial" w:cs="Arial"/>
          <w:b/>
          <w:sz w:val="24"/>
          <w:szCs w:val="24"/>
          <w:lang w:eastAsia="pl-PL"/>
        </w:rPr>
        <w:t xml:space="preserve"> nr </w:t>
      </w:r>
      <w:r>
        <w:rPr>
          <w:rFonts w:ascii="Arial" w:eastAsia="Times New Roman" w:hAnsi="Arial" w:cs="Arial"/>
          <w:b/>
          <w:sz w:val="24"/>
          <w:szCs w:val="24"/>
          <w:lang w:eastAsia="pl-PL"/>
        </w:rPr>
        <w:t>6</w:t>
      </w:r>
      <w:r w:rsidRPr="00B7547E">
        <w:rPr>
          <w:rFonts w:ascii="Arial" w:eastAsia="Times New Roman" w:hAnsi="Arial" w:cs="Arial"/>
          <w:b/>
          <w:sz w:val="24"/>
          <w:szCs w:val="24"/>
          <w:lang w:eastAsia="pl-PL"/>
        </w:rPr>
        <w:t xml:space="preserve"> do SWZ</w:t>
      </w:r>
      <w:r w:rsidRPr="00B7547E">
        <w:rPr>
          <w:rFonts w:ascii="Arial" w:eastAsia="Times New Roman" w:hAnsi="Arial" w:cs="Arial"/>
          <w:sz w:val="24"/>
          <w:szCs w:val="24"/>
          <w:lang w:eastAsia="pl-PL"/>
        </w:rPr>
        <w:t>.</w:t>
      </w:r>
    </w:p>
    <w:p w14:paraId="20490AB8" w14:textId="69E986EA" w:rsidR="00B7547E" w:rsidRPr="00CD5A0A" w:rsidRDefault="00B7547E" w:rsidP="00273F5D">
      <w:pPr>
        <w:numPr>
          <w:ilvl w:val="3"/>
          <w:numId w:val="19"/>
        </w:numPr>
        <w:spacing w:before="120" w:after="120" w:line="20" w:lineRule="atLeast"/>
        <w:ind w:left="426" w:hanging="284"/>
        <w:jc w:val="both"/>
        <w:textAlignment w:val="baseline"/>
        <w:rPr>
          <w:rFonts w:ascii="Arial" w:hAnsi="Arial" w:cs="Arial"/>
          <w:sz w:val="24"/>
          <w:szCs w:val="24"/>
        </w:rPr>
      </w:pPr>
      <w:r>
        <w:rPr>
          <w:rFonts w:ascii="Arial" w:hAnsi="Arial" w:cs="Arial"/>
          <w:b/>
          <w:sz w:val="24"/>
          <w:szCs w:val="24"/>
        </w:rPr>
        <w:t xml:space="preserve">Oświadczenie </w:t>
      </w:r>
      <w:r w:rsidR="00D91E98">
        <w:rPr>
          <w:rFonts w:ascii="Arial" w:eastAsia="Times New Roman" w:hAnsi="Arial" w:cs="Arial"/>
          <w:b/>
          <w:sz w:val="24"/>
          <w:szCs w:val="24"/>
          <w:lang w:eastAsia="pl-PL"/>
        </w:rPr>
        <w:t>z art. 118 ust. 3 – załącznik</w:t>
      </w:r>
      <w:r w:rsidRPr="00B7547E">
        <w:rPr>
          <w:rFonts w:ascii="Arial" w:eastAsia="Times New Roman" w:hAnsi="Arial" w:cs="Arial"/>
          <w:b/>
          <w:sz w:val="24"/>
          <w:szCs w:val="24"/>
          <w:lang w:eastAsia="pl-PL"/>
        </w:rPr>
        <w:t xml:space="preserve"> nr </w:t>
      </w:r>
      <w:r>
        <w:rPr>
          <w:rFonts w:ascii="Arial" w:eastAsia="Times New Roman" w:hAnsi="Arial" w:cs="Arial"/>
          <w:b/>
          <w:sz w:val="24"/>
          <w:szCs w:val="24"/>
          <w:lang w:eastAsia="pl-PL"/>
        </w:rPr>
        <w:t>7</w:t>
      </w:r>
      <w:r w:rsidRPr="00B7547E">
        <w:rPr>
          <w:rFonts w:ascii="Arial" w:eastAsia="Times New Roman" w:hAnsi="Arial" w:cs="Arial"/>
          <w:b/>
          <w:sz w:val="24"/>
          <w:szCs w:val="24"/>
          <w:lang w:eastAsia="pl-PL"/>
        </w:rPr>
        <w:t xml:space="preserve"> do SWZ</w:t>
      </w:r>
      <w:r w:rsidRPr="00B7547E">
        <w:rPr>
          <w:rFonts w:ascii="Arial" w:eastAsia="Times New Roman" w:hAnsi="Arial" w:cs="Arial"/>
          <w:sz w:val="24"/>
          <w:szCs w:val="24"/>
          <w:lang w:eastAsia="pl-PL"/>
        </w:rPr>
        <w:t>.</w:t>
      </w:r>
    </w:p>
    <w:p w14:paraId="0EB69C72" w14:textId="77777777" w:rsidR="003E16ED" w:rsidRPr="00CD5A0A" w:rsidRDefault="003E16ED" w:rsidP="00273F5D">
      <w:pPr>
        <w:numPr>
          <w:ilvl w:val="3"/>
          <w:numId w:val="19"/>
        </w:numPr>
        <w:spacing w:before="120" w:after="120" w:line="20" w:lineRule="atLeast"/>
        <w:ind w:left="426" w:hanging="284"/>
        <w:jc w:val="both"/>
        <w:textAlignment w:val="baseline"/>
        <w:rPr>
          <w:rFonts w:ascii="Arial" w:hAnsi="Arial" w:cs="Arial"/>
          <w:sz w:val="24"/>
          <w:szCs w:val="24"/>
        </w:rPr>
      </w:pPr>
      <w:r w:rsidRPr="00CD5A0A">
        <w:rPr>
          <w:rFonts w:ascii="Arial" w:eastAsia="Times New Roman" w:hAnsi="Arial" w:cs="Arial"/>
          <w:b/>
          <w:sz w:val="24"/>
          <w:szCs w:val="24"/>
          <w:lang w:eastAsia="pl-PL"/>
        </w:rPr>
        <w:t xml:space="preserve">Pełnomocnictwo </w:t>
      </w:r>
      <w:r w:rsidRPr="00CD5A0A">
        <w:rPr>
          <w:rFonts w:ascii="Arial" w:eastAsia="Times New Roman" w:hAnsi="Arial" w:cs="Arial"/>
          <w:sz w:val="24"/>
          <w:szCs w:val="24"/>
          <w:lang w:eastAsia="pl-PL"/>
        </w:rPr>
        <w:t xml:space="preserve">upoważniające do złożenia oferty, o ile ofertę składa pełnomocnik. </w:t>
      </w:r>
    </w:p>
    <w:p w14:paraId="0F286BF5" w14:textId="77777777" w:rsidR="00B7547E" w:rsidRPr="00B7547E" w:rsidRDefault="003E16ED" w:rsidP="00273F5D">
      <w:pPr>
        <w:numPr>
          <w:ilvl w:val="3"/>
          <w:numId w:val="19"/>
        </w:numPr>
        <w:spacing w:before="120" w:after="120" w:line="20" w:lineRule="atLeast"/>
        <w:ind w:left="426" w:hanging="284"/>
        <w:jc w:val="both"/>
        <w:textAlignment w:val="baseline"/>
        <w:rPr>
          <w:rFonts w:ascii="Arial" w:hAnsi="Arial" w:cs="Arial"/>
          <w:sz w:val="24"/>
          <w:szCs w:val="24"/>
        </w:rPr>
      </w:pPr>
      <w:r w:rsidRPr="00CD5A0A">
        <w:rPr>
          <w:rFonts w:ascii="Arial" w:eastAsia="Times New Roman" w:hAnsi="Arial" w:cs="Arial"/>
          <w:b/>
          <w:sz w:val="24"/>
          <w:szCs w:val="24"/>
          <w:lang w:eastAsia="pl-PL"/>
        </w:rPr>
        <w:t xml:space="preserve">Pełnomocnictwo </w:t>
      </w:r>
      <w:r w:rsidRPr="00CD5A0A">
        <w:rPr>
          <w:rFonts w:ascii="Arial" w:eastAsia="Times New Roman" w:hAnsi="Arial" w:cs="Arial"/>
          <w:sz w:val="24"/>
          <w:szCs w:val="24"/>
          <w:lang w:eastAsia="pl-PL"/>
        </w:rPr>
        <w:t>dla pełnomocnika do reprezentowania w postępowaniu Wykonawców wspólnie ubiegających się o udzielenie zamówienia – dotyczy ofert składanych przez Wykonawców wspólnie ubiegających się o udzielenie zamówienia.</w:t>
      </w:r>
    </w:p>
    <w:p w14:paraId="0E9C80CF" w14:textId="443B7958" w:rsidR="003E16ED" w:rsidRPr="00CD5A0A" w:rsidRDefault="00B7547E" w:rsidP="000E3203">
      <w:pPr>
        <w:numPr>
          <w:ilvl w:val="3"/>
          <w:numId w:val="19"/>
        </w:numPr>
        <w:spacing w:before="120" w:after="120" w:line="20" w:lineRule="atLeast"/>
        <w:ind w:left="426" w:hanging="284"/>
        <w:contextualSpacing/>
        <w:jc w:val="both"/>
        <w:textAlignment w:val="baseline"/>
        <w:rPr>
          <w:rFonts w:ascii="Arial" w:hAnsi="Arial" w:cs="Arial"/>
          <w:sz w:val="24"/>
          <w:szCs w:val="24"/>
        </w:rPr>
      </w:pPr>
      <w:r>
        <w:rPr>
          <w:rFonts w:ascii="Arial" w:eastAsia="Times New Roman" w:hAnsi="Arial" w:cs="Arial"/>
          <w:b/>
          <w:sz w:val="24"/>
          <w:szCs w:val="24"/>
          <w:lang w:eastAsia="pl-PL"/>
        </w:rPr>
        <w:t xml:space="preserve">Przedmiotowe </w:t>
      </w:r>
      <w:r w:rsidRPr="00B7547E">
        <w:rPr>
          <w:rFonts w:ascii="Arial" w:eastAsia="Times New Roman" w:hAnsi="Arial" w:cs="Arial"/>
          <w:b/>
          <w:sz w:val="24"/>
          <w:szCs w:val="24"/>
          <w:lang w:eastAsia="pl-PL"/>
        </w:rPr>
        <w:t>środki dowodowe zgodnie z rozdziałem XIV SWZ;</w:t>
      </w:r>
    </w:p>
    <w:p w14:paraId="56D2A0C4" w14:textId="77777777" w:rsidR="00B7547E" w:rsidRDefault="00B7547E" w:rsidP="003E16ED">
      <w:pPr>
        <w:spacing w:before="120" w:after="120" w:line="20" w:lineRule="atLeast"/>
        <w:ind w:firstLine="426"/>
        <w:jc w:val="both"/>
        <w:textAlignment w:val="baseline"/>
        <w:rPr>
          <w:rFonts w:ascii="Arial" w:hAnsi="Arial" w:cs="Arial"/>
          <w:b/>
          <w:sz w:val="24"/>
          <w:szCs w:val="24"/>
          <w:u w:val="single"/>
        </w:rPr>
      </w:pPr>
    </w:p>
    <w:p w14:paraId="25062BF0" w14:textId="2EC1AB3A" w:rsidR="003E16ED" w:rsidRPr="00CD5A0A" w:rsidRDefault="003E16ED" w:rsidP="003E16ED">
      <w:pPr>
        <w:spacing w:before="120" w:after="120" w:line="20" w:lineRule="atLeast"/>
        <w:ind w:firstLine="426"/>
        <w:jc w:val="both"/>
        <w:textAlignment w:val="baseline"/>
        <w:rPr>
          <w:rFonts w:ascii="Arial" w:hAnsi="Arial" w:cs="Arial"/>
          <w:b/>
          <w:sz w:val="24"/>
          <w:szCs w:val="24"/>
          <w:u w:val="single"/>
        </w:rPr>
      </w:pPr>
      <w:r w:rsidRPr="00CD5A0A">
        <w:rPr>
          <w:rFonts w:ascii="Arial" w:hAnsi="Arial" w:cs="Arial"/>
          <w:b/>
          <w:sz w:val="24"/>
          <w:szCs w:val="24"/>
          <w:u w:val="single"/>
        </w:rPr>
        <w:t>Dodatkowe informacje:</w:t>
      </w:r>
    </w:p>
    <w:p w14:paraId="78D06C80" w14:textId="54B09CEF" w:rsidR="003E16ED" w:rsidRPr="00CD5A0A" w:rsidRDefault="003E16ED" w:rsidP="00273F5D">
      <w:pPr>
        <w:numPr>
          <w:ilvl w:val="3"/>
          <w:numId w:val="7"/>
        </w:numPr>
        <w:spacing w:before="120" w:after="120"/>
        <w:ind w:left="851" w:hanging="425"/>
        <w:contextualSpacing/>
        <w:jc w:val="both"/>
        <w:textAlignment w:val="baseline"/>
        <w:rPr>
          <w:rFonts w:ascii="Arial" w:hAnsi="Arial" w:cs="Arial"/>
          <w:sz w:val="24"/>
          <w:szCs w:val="24"/>
        </w:rPr>
      </w:pPr>
      <w:r w:rsidRPr="00CD5A0A">
        <w:rPr>
          <w:rFonts w:ascii="Arial" w:hAnsi="Arial" w:cs="Arial"/>
          <w:b/>
          <w:sz w:val="24"/>
          <w:szCs w:val="24"/>
        </w:rPr>
        <w:t>Oferta</w:t>
      </w:r>
      <w:r w:rsidRPr="00CD5A0A">
        <w:rPr>
          <w:rFonts w:ascii="Arial" w:hAnsi="Arial" w:cs="Arial"/>
          <w:sz w:val="24"/>
          <w:szCs w:val="24"/>
        </w:rPr>
        <w:t xml:space="preserve"> (formularz ofertowy i zestawienie cenowe), oświadczenie </w:t>
      </w:r>
      <w:r w:rsidR="00273F5D">
        <w:rPr>
          <w:rFonts w:ascii="Arial" w:hAnsi="Arial" w:cs="Arial"/>
          <w:sz w:val="24"/>
          <w:szCs w:val="24"/>
        </w:rPr>
        <w:br/>
      </w:r>
      <w:r w:rsidRPr="00CD5A0A">
        <w:rPr>
          <w:rFonts w:ascii="Arial" w:hAnsi="Arial" w:cs="Arial"/>
          <w:sz w:val="24"/>
          <w:szCs w:val="24"/>
        </w:rPr>
        <w:t xml:space="preserve">o niepodleganiu wykluczeniu, w postępowaniu muszą być złożone w oryginale. </w:t>
      </w:r>
    </w:p>
    <w:p w14:paraId="6EDF744A" w14:textId="47105859" w:rsidR="003E16ED" w:rsidRPr="00CD5A0A" w:rsidRDefault="003E16ED" w:rsidP="00273F5D">
      <w:pPr>
        <w:numPr>
          <w:ilvl w:val="3"/>
          <w:numId w:val="7"/>
        </w:numPr>
        <w:spacing w:before="120" w:after="120"/>
        <w:ind w:left="851" w:hanging="425"/>
        <w:contextualSpacing/>
        <w:jc w:val="both"/>
        <w:textAlignment w:val="baseline"/>
        <w:rPr>
          <w:rFonts w:ascii="Arial" w:hAnsi="Arial" w:cs="Arial"/>
          <w:sz w:val="24"/>
          <w:szCs w:val="24"/>
        </w:rPr>
      </w:pPr>
      <w:r w:rsidRPr="00CD5A0A">
        <w:rPr>
          <w:rFonts w:ascii="Arial" w:hAnsi="Arial" w:cs="Arial"/>
          <w:b/>
          <w:sz w:val="24"/>
          <w:szCs w:val="24"/>
        </w:rPr>
        <w:t>Pełnomocnictwo</w:t>
      </w:r>
      <w:r w:rsidRPr="00CD5A0A">
        <w:rPr>
          <w:rFonts w:ascii="Arial" w:hAnsi="Arial" w:cs="Arial"/>
          <w:sz w:val="24"/>
          <w:szCs w:val="24"/>
        </w:rPr>
        <w:t xml:space="preserve"> </w:t>
      </w:r>
      <w:r w:rsidRPr="00CD5A0A">
        <w:rPr>
          <w:rFonts w:ascii="Arial" w:hAnsi="Arial" w:cs="Arial"/>
          <w:b/>
          <w:sz w:val="24"/>
          <w:szCs w:val="24"/>
        </w:rPr>
        <w:t>do złożenia</w:t>
      </w:r>
      <w:r w:rsidRPr="00CD5A0A">
        <w:rPr>
          <w:rFonts w:ascii="Arial" w:hAnsi="Arial" w:cs="Arial"/>
          <w:sz w:val="24"/>
          <w:szCs w:val="24"/>
        </w:rPr>
        <w:t xml:space="preserve">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w:t>
      </w:r>
      <w:r w:rsidR="00273F5D">
        <w:rPr>
          <w:rFonts w:ascii="Arial" w:hAnsi="Arial" w:cs="Arial"/>
          <w:sz w:val="24"/>
          <w:szCs w:val="24"/>
        </w:rPr>
        <w:br/>
      </w:r>
      <w:r w:rsidRPr="00CD5A0A">
        <w:rPr>
          <w:rFonts w:ascii="Arial" w:hAnsi="Arial" w:cs="Arial"/>
          <w:sz w:val="24"/>
          <w:szCs w:val="24"/>
        </w:rPr>
        <w:t xml:space="preserve">14 lutego 1991 r. - Prawo o notariacie, które to poświadczenie notariusz opatruje kwalifikowanym podpisem elektronicznym, bądź też poprzez </w:t>
      </w:r>
      <w:r w:rsidRPr="00CD5A0A">
        <w:rPr>
          <w:rFonts w:ascii="Arial" w:hAnsi="Arial" w:cs="Arial"/>
          <w:sz w:val="24"/>
          <w:szCs w:val="24"/>
        </w:rPr>
        <w:lastRenderedPageBreak/>
        <w:t>opatrzenie skanu pełnomocnictwa sporządzonego uprzednio</w:t>
      </w:r>
      <w:r w:rsidR="00CB4A00">
        <w:rPr>
          <w:rFonts w:ascii="Arial" w:hAnsi="Arial" w:cs="Arial"/>
          <w:sz w:val="24"/>
          <w:szCs w:val="24"/>
        </w:rPr>
        <w:tab/>
      </w:r>
      <w:r w:rsidRPr="00CD5A0A">
        <w:rPr>
          <w:rFonts w:ascii="Arial" w:hAnsi="Arial" w:cs="Arial"/>
          <w:sz w:val="24"/>
          <w:szCs w:val="24"/>
        </w:rPr>
        <w:t xml:space="preserve"> w formie pisemnej kwalifikowanym podpisem, podpisem zaufanym lub podpisem osobistym mocodawcy. Elektroniczna kopia pełnomocnictwa nie może być uwierzytelniona przez upełnomocnionego.</w:t>
      </w:r>
    </w:p>
    <w:p w14:paraId="0D7D3C96" w14:textId="4A037ECA" w:rsidR="003E16ED" w:rsidRPr="00CD5A0A" w:rsidRDefault="003E16ED" w:rsidP="00273F5D">
      <w:pPr>
        <w:numPr>
          <w:ilvl w:val="3"/>
          <w:numId w:val="7"/>
        </w:numPr>
        <w:spacing w:before="120" w:after="120"/>
        <w:ind w:left="851" w:hanging="425"/>
        <w:contextualSpacing/>
        <w:jc w:val="both"/>
        <w:textAlignment w:val="baseline"/>
        <w:rPr>
          <w:rFonts w:ascii="Arial" w:hAnsi="Arial" w:cs="Arial"/>
          <w:sz w:val="24"/>
          <w:szCs w:val="24"/>
        </w:rPr>
      </w:pPr>
      <w:r w:rsidRPr="00CD5A0A">
        <w:rPr>
          <w:rFonts w:ascii="Arial" w:hAnsi="Arial" w:cs="Arial"/>
          <w:sz w:val="24"/>
          <w:szCs w:val="24"/>
        </w:rPr>
        <w:t xml:space="preserve">Pełnomocnictwo lub inny dokument potwierdzający umocowanie </w:t>
      </w:r>
      <w:r>
        <w:rPr>
          <w:rFonts w:ascii="Arial" w:hAnsi="Arial" w:cs="Arial"/>
          <w:sz w:val="24"/>
          <w:szCs w:val="24"/>
        </w:rPr>
        <w:br/>
      </w:r>
      <w:r w:rsidRPr="00CD5A0A">
        <w:rPr>
          <w:rFonts w:ascii="Arial" w:hAnsi="Arial" w:cs="Arial"/>
          <w:sz w:val="24"/>
          <w:szCs w:val="24"/>
        </w:rPr>
        <w:t xml:space="preserve">do reprezentowania Wykonawcy - jeżeli w imieniu Wykonawcy działa osoba, której umocowanie do jego reprezentowania nie wynika z dokumentów </w:t>
      </w:r>
      <w:r w:rsidR="00273F5D">
        <w:rPr>
          <w:rFonts w:ascii="Arial" w:hAnsi="Arial" w:cs="Arial"/>
          <w:sz w:val="24"/>
          <w:szCs w:val="24"/>
        </w:rPr>
        <w:br/>
      </w:r>
      <w:r w:rsidRPr="00CD5A0A">
        <w:rPr>
          <w:rFonts w:ascii="Arial" w:hAnsi="Arial" w:cs="Arial"/>
          <w:sz w:val="24"/>
          <w:szCs w:val="24"/>
        </w:rPr>
        <w:t>o których mowa w pkt 3 ppkt 3.1 Rozdziału XV SWZ.</w:t>
      </w:r>
    </w:p>
    <w:p w14:paraId="188A0A28" w14:textId="1A0E1239" w:rsidR="003E16ED" w:rsidRDefault="003E16ED" w:rsidP="00273F5D">
      <w:pPr>
        <w:numPr>
          <w:ilvl w:val="3"/>
          <w:numId w:val="7"/>
        </w:numPr>
        <w:spacing w:before="120" w:after="120"/>
        <w:ind w:left="851" w:hanging="425"/>
        <w:contextualSpacing/>
        <w:jc w:val="both"/>
        <w:textAlignment w:val="baseline"/>
        <w:rPr>
          <w:rFonts w:ascii="Arial" w:hAnsi="Arial" w:cs="Arial"/>
          <w:sz w:val="24"/>
          <w:szCs w:val="24"/>
        </w:rPr>
      </w:pPr>
      <w:r w:rsidRPr="00CD5A0A">
        <w:rPr>
          <w:rFonts w:ascii="Arial" w:hAnsi="Arial" w:cs="Arial"/>
          <w:sz w:val="24"/>
          <w:szCs w:val="24"/>
        </w:rPr>
        <w:t>W przypadku, gdy Wykonawcy wspólnie ubiegają się o udzielenie zamówienia – pełnomocnictwo do reprezentowania ich w postępowaniu o udzielenie zamówienia i zawarcia umowy w sprawie zamówienia publicznego.</w:t>
      </w:r>
    </w:p>
    <w:p w14:paraId="28DDD6F2" w14:textId="7A1210A6" w:rsidR="00CE76EB" w:rsidRDefault="00CE76EB" w:rsidP="00CE76EB">
      <w:pPr>
        <w:spacing w:before="120" w:after="120"/>
        <w:ind w:left="360"/>
        <w:contextualSpacing/>
        <w:jc w:val="both"/>
        <w:textAlignment w:val="baseline"/>
        <w:rPr>
          <w:rFonts w:ascii="Arial" w:hAnsi="Arial" w:cs="Arial"/>
          <w:sz w:val="24"/>
          <w:szCs w:val="24"/>
        </w:rPr>
      </w:pPr>
    </w:p>
    <w:tbl>
      <w:tblPr>
        <w:tblStyle w:val="Tabela-Siatka"/>
        <w:tblW w:w="0" w:type="auto"/>
        <w:tblLook w:val="04A0" w:firstRow="1" w:lastRow="0" w:firstColumn="1" w:lastColumn="0" w:noHBand="0" w:noVBand="1"/>
      </w:tblPr>
      <w:tblGrid>
        <w:gridCol w:w="9060"/>
      </w:tblGrid>
      <w:tr w:rsidR="005F7D4C" w:rsidRPr="00F311F8" w14:paraId="36A468DB" w14:textId="77777777" w:rsidTr="004A0B40">
        <w:trPr>
          <w:trHeight w:val="589"/>
        </w:trPr>
        <w:tc>
          <w:tcPr>
            <w:tcW w:w="9060" w:type="dxa"/>
            <w:shd w:val="clear" w:color="auto" w:fill="FBE4D5" w:themeFill="accent2" w:themeFillTint="33"/>
          </w:tcPr>
          <w:p w14:paraId="51796155" w14:textId="19A765E3" w:rsidR="005F7D4C" w:rsidRPr="00F311F8" w:rsidRDefault="005F7D4C" w:rsidP="004A0B40">
            <w:pPr>
              <w:spacing w:before="120" w:after="120" w:line="20" w:lineRule="atLeast"/>
              <w:ind w:right="873"/>
              <w:jc w:val="center"/>
              <w:rPr>
                <w:rFonts w:ascii="Arial" w:eastAsia="Times New Roman" w:hAnsi="Arial" w:cs="Arial"/>
                <w:b/>
                <w:sz w:val="24"/>
                <w:szCs w:val="24"/>
                <w:u w:val="single"/>
                <w:lang w:eastAsia="pl-PL"/>
              </w:rPr>
            </w:pPr>
            <w:r w:rsidRPr="00F311F8">
              <w:rPr>
                <w:rFonts w:ascii="Arial" w:eastAsia="Times New Roman" w:hAnsi="Arial" w:cs="Arial"/>
                <w:b/>
                <w:sz w:val="24"/>
                <w:szCs w:val="24"/>
                <w:u w:val="single"/>
                <w:lang w:eastAsia="pl-PL"/>
              </w:rPr>
              <w:t xml:space="preserve">Rozdział </w:t>
            </w:r>
            <w:r>
              <w:rPr>
                <w:rFonts w:ascii="Arial" w:eastAsia="Times New Roman" w:hAnsi="Arial" w:cs="Arial"/>
                <w:b/>
                <w:sz w:val="24"/>
                <w:szCs w:val="24"/>
                <w:u w:val="single"/>
                <w:lang w:eastAsia="pl-PL"/>
              </w:rPr>
              <w:t>XI</w:t>
            </w:r>
            <w:r w:rsidR="003E16ED">
              <w:rPr>
                <w:rFonts w:ascii="Arial" w:eastAsia="Times New Roman" w:hAnsi="Arial" w:cs="Arial"/>
                <w:b/>
                <w:sz w:val="24"/>
                <w:szCs w:val="24"/>
                <w:u w:val="single"/>
                <w:lang w:eastAsia="pl-PL"/>
              </w:rPr>
              <w:t>V</w:t>
            </w:r>
            <w:r w:rsidRPr="00F311F8">
              <w:rPr>
                <w:rFonts w:ascii="Arial" w:eastAsia="Times New Roman" w:hAnsi="Arial" w:cs="Arial"/>
                <w:b/>
                <w:sz w:val="24"/>
                <w:szCs w:val="24"/>
                <w:u w:val="single"/>
                <w:lang w:eastAsia="pl-PL"/>
              </w:rPr>
              <w:t>.</w:t>
            </w:r>
          </w:p>
          <w:p w14:paraId="3897E7CD" w14:textId="5CD63D26" w:rsidR="005F7D4C" w:rsidRPr="00F311F8" w:rsidRDefault="005F7D4C" w:rsidP="00273F5D">
            <w:pPr>
              <w:spacing w:before="120" w:after="120" w:line="20" w:lineRule="atLeast"/>
              <w:jc w:val="center"/>
              <w:rPr>
                <w:rFonts w:ascii="Arial" w:eastAsia="Times New Roman" w:hAnsi="Arial" w:cs="Arial"/>
                <w:b/>
                <w:sz w:val="24"/>
                <w:szCs w:val="24"/>
                <w:lang w:eastAsia="pl-PL"/>
              </w:rPr>
            </w:pPr>
            <w:r w:rsidRPr="00F311F8">
              <w:rPr>
                <w:rFonts w:ascii="Arial" w:eastAsia="Times New Roman" w:hAnsi="Arial" w:cs="Arial"/>
                <w:b/>
                <w:sz w:val="24"/>
                <w:szCs w:val="24"/>
                <w:lang w:eastAsia="pl-PL"/>
              </w:rPr>
              <w:t>Informacja o PRZEDMIOT</w:t>
            </w:r>
            <w:r w:rsidR="00273F5D">
              <w:rPr>
                <w:rFonts w:ascii="Arial" w:eastAsia="Times New Roman" w:hAnsi="Arial" w:cs="Arial"/>
                <w:b/>
                <w:sz w:val="24"/>
                <w:szCs w:val="24"/>
                <w:lang w:eastAsia="pl-PL"/>
              </w:rPr>
              <w:t xml:space="preserve">OWYCH ŚRODKACH DOWODOWYCH jakie </w:t>
            </w:r>
            <w:r w:rsidRPr="00F311F8">
              <w:rPr>
                <w:rFonts w:ascii="Arial" w:eastAsia="Times New Roman" w:hAnsi="Arial" w:cs="Arial"/>
                <w:b/>
                <w:sz w:val="24"/>
                <w:szCs w:val="24"/>
                <w:lang w:eastAsia="pl-PL"/>
              </w:rPr>
              <w:t>mają dostarczyć wykonawcy wraz z ofertą</w:t>
            </w:r>
          </w:p>
        </w:tc>
      </w:tr>
    </w:tbl>
    <w:p w14:paraId="5C577B0A" w14:textId="413A801D" w:rsidR="005F7D4C" w:rsidRDefault="00687451" w:rsidP="00BF677D">
      <w:pPr>
        <w:pStyle w:val="Akapitzlist"/>
        <w:numPr>
          <w:ilvl w:val="0"/>
          <w:numId w:val="47"/>
        </w:numPr>
        <w:spacing w:before="120" w:after="120" w:line="20" w:lineRule="atLeast"/>
        <w:ind w:left="357" w:hanging="357"/>
        <w:contextualSpacing w:val="0"/>
        <w:jc w:val="both"/>
        <w:textAlignment w:val="baseline"/>
        <w:rPr>
          <w:rFonts w:ascii="Arial" w:hAnsi="Arial" w:cs="Arial"/>
          <w:sz w:val="24"/>
        </w:rPr>
      </w:pPr>
      <w:r w:rsidRPr="00687451">
        <w:rPr>
          <w:rFonts w:ascii="Arial" w:hAnsi="Arial" w:cs="Arial"/>
          <w:sz w:val="24"/>
        </w:rPr>
        <w:t xml:space="preserve">Zgodnie z art. 106 ust. 1 Ustawy Pzp, w celu potwierdzenia, że oferowany asortyment spełnia określone przez Zamawiającego wymagania oraz cechy Zamawiający żąda od Wykonawcy w oparciu o art. 107 ust. 1 cyt. ustawy </w:t>
      </w:r>
      <w:r w:rsidRPr="00687451">
        <w:rPr>
          <w:rFonts w:ascii="Arial" w:hAnsi="Arial" w:cs="Arial"/>
          <w:sz w:val="24"/>
          <w:u w:val="single"/>
        </w:rPr>
        <w:t>dołączenia do oferty kopii dokumentów</w:t>
      </w:r>
      <w:r w:rsidRPr="00687451">
        <w:rPr>
          <w:rFonts w:ascii="Arial" w:hAnsi="Arial" w:cs="Arial"/>
          <w:sz w:val="24"/>
        </w:rPr>
        <w:t>:</w:t>
      </w:r>
    </w:p>
    <w:p w14:paraId="62A38086" w14:textId="2639F187" w:rsidR="00687451" w:rsidRPr="00BE517C" w:rsidRDefault="00687451" w:rsidP="00273F5D">
      <w:pPr>
        <w:pStyle w:val="Akapitzlist"/>
        <w:numPr>
          <w:ilvl w:val="1"/>
          <w:numId w:val="47"/>
        </w:numPr>
        <w:tabs>
          <w:tab w:val="left" w:pos="675"/>
        </w:tabs>
        <w:suppressAutoHyphens/>
        <w:spacing w:before="120" w:after="120" w:line="20" w:lineRule="atLeast"/>
        <w:ind w:left="856" w:hanging="431"/>
        <w:contextualSpacing w:val="0"/>
        <w:jc w:val="both"/>
        <w:rPr>
          <w:rFonts w:ascii="Arial" w:eastAsia="HG Mincho Light J" w:hAnsi="Arial" w:cs="Arial"/>
          <w:sz w:val="24"/>
          <w:szCs w:val="24"/>
        </w:rPr>
      </w:pPr>
      <w:r w:rsidRPr="00BE517C">
        <w:rPr>
          <w:rFonts w:ascii="Arial" w:hAnsi="Arial" w:cs="Arial"/>
          <w:b/>
          <w:sz w:val="24"/>
        </w:rPr>
        <w:t xml:space="preserve">certyfikatu  </w:t>
      </w:r>
      <w:r w:rsidRPr="00BE517C">
        <w:rPr>
          <w:rFonts w:ascii="Arial" w:eastAsia="HG Mincho Light J" w:hAnsi="Arial" w:cs="Arial"/>
          <w:b/>
          <w:sz w:val="24"/>
          <w:szCs w:val="24"/>
        </w:rPr>
        <w:t>systemu HACCP</w:t>
      </w:r>
      <w:r w:rsidRPr="00BE517C">
        <w:rPr>
          <w:rFonts w:ascii="Arial" w:eastAsia="HG Mincho Light J" w:hAnsi="Arial" w:cs="Arial"/>
          <w:sz w:val="24"/>
          <w:szCs w:val="24"/>
        </w:rPr>
        <w:t xml:space="preserve"> wydanego przez firmy posiadające akredytacje i uprawnienia Polskiego Centrum Akredytacji z siedzibą w Warszawie lub krajowej organizacji akredytacyjnej dla danego kraju albo zaświadczenia właściwego organu Państwowej Inspekcji Sanitarnej lub organu Inspekcji Weterynaryjnej</w:t>
      </w:r>
      <w:r w:rsidR="00CB4A00">
        <w:rPr>
          <w:rFonts w:ascii="Arial" w:eastAsia="HG Mincho Light J" w:hAnsi="Arial" w:cs="Arial"/>
          <w:sz w:val="24"/>
          <w:szCs w:val="24"/>
        </w:rPr>
        <w:tab/>
        <w:t xml:space="preserve"> </w:t>
      </w:r>
      <w:r w:rsidRPr="00BE517C">
        <w:rPr>
          <w:rFonts w:ascii="Arial" w:eastAsia="HG Mincho Light J" w:hAnsi="Arial" w:cs="Arial"/>
          <w:sz w:val="24"/>
          <w:szCs w:val="24"/>
        </w:rPr>
        <w:t xml:space="preserve">o sprawowaniu nadzoru nad stosowaniem wdrożonego systemu HACCP, </w:t>
      </w:r>
      <w:r w:rsidR="003E16ED">
        <w:rPr>
          <w:rFonts w:ascii="Arial" w:eastAsia="HG Mincho Light J" w:hAnsi="Arial" w:cs="Arial"/>
          <w:sz w:val="24"/>
          <w:szCs w:val="24"/>
        </w:rPr>
        <w:t xml:space="preserve">dla produktów pochodzenia </w:t>
      </w:r>
      <w:r w:rsidR="00273F5D">
        <w:rPr>
          <w:rFonts w:ascii="Arial" w:eastAsia="HG Mincho Light J" w:hAnsi="Arial" w:cs="Arial"/>
          <w:sz w:val="24"/>
          <w:szCs w:val="24"/>
        </w:rPr>
        <w:t>nie</w:t>
      </w:r>
      <w:r w:rsidR="003E16ED">
        <w:rPr>
          <w:rFonts w:ascii="Arial" w:eastAsia="HG Mincho Light J" w:hAnsi="Arial" w:cs="Arial"/>
          <w:sz w:val="24"/>
          <w:szCs w:val="24"/>
        </w:rPr>
        <w:t xml:space="preserve">zwierzęcego, </w:t>
      </w:r>
      <w:r w:rsidR="003E16ED" w:rsidRPr="000E3203">
        <w:rPr>
          <w:rFonts w:ascii="Arial" w:eastAsia="HG Mincho Light J" w:hAnsi="Arial" w:cs="Arial"/>
          <w:b/>
          <w:sz w:val="24"/>
          <w:szCs w:val="24"/>
        </w:rPr>
        <w:t>(art. 59</w:t>
      </w:r>
      <w:r w:rsidR="00312ECB">
        <w:rPr>
          <w:rFonts w:ascii="Arial" w:eastAsia="HG Mincho Light J" w:hAnsi="Arial" w:cs="Arial"/>
          <w:b/>
          <w:sz w:val="24"/>
          <w:szCs w:val="24"/>
        </w:rPr>
        <w:t>-</w:t>
      </w:r>
      <w:r w:rsidR="003E16ED" w:rsidRPr="000E3203">
        <w:rPr>
          <w:rFonts w:ascii="Arial" w:eastAsia="HG Mincho Light J" w:hAnsi="Arial" w:cs="Arial"/>
          <w:b/>
          <w:sz w:val="24"/>
          <w:szCs w:val="24"/>
        </w:rPr>
        <w:t>73, Ustawa z dn. 25.08.2006 o bezpieczeństwie żywności i żywienia Dz.U.202</w:t>
      </w:r>
      <w:r w:rsidR="00EF58FA">
        <w:rPr>
          <w:rFonts w:ascii="Arial" w:eastAsia="HG Mincho Light J" w:hAnsi="Arial" w:cs="Arial"/>
          <w:b/>
          <w:sz w:val="24"/>
          <w:szCs w:val="24"/>
        </w:rPr>
        <w:t>3, poz. 1448 t.j.</w:t>
      </w:r>
      <w:r w:rsidR="003E16ED" w:rsidRPr="000E3203">
        <w:rPr>
          <w:rFonts w:ascii="Arial" w:eastAsia="HG Mincho Light J" w:hAnsi="Arial" w:cs="Arial"/>
          <w:b/>
          <w:sz w:val="24"/>
          <w:szCs w:val="24"/>
        </w:rPr>
        <w:t>)</w:t>
      </w:r>
      <w:r w:rsidR="000E3203" w:rsidRPr="000E3203">
        <w:rPr>
          <w:rFonts w:ascii="Arial" w:eastAsia="HG Mincho Light J" w:hAnsi="Arial" w:cs="Arial"/>
          <w:b/>
          <w:sz w:val="24"/>
          <w:szCs w:val="24"/>
        </w:rPr>
        <w:t>.</w:t>
      </w:r>
    </w:p>
    <w:p w14:paraId="19110778" w14:textId="68F0EE12" w:rsidR="00BE517C" w:rsidRDefault="00BE517C" w:rsidP="00273F5D">
      <w:pPr>
        <w:pStyle w:val="Akapitzlist"/>
        <w:numPr>
          <w:ilvl w:val="0"/>
          <w:numId w:val="47"/>
        </w:numPr>
        <w:tabs>
          <w:tab w:val="left" w:pos="675"/>
        </w:tabs>
        <w:suppressAutoHyphens/>
        <w:spacing w:before="120" w:after="120" w:line="20" w:lineRule="atLeast"/>
        <w:ind w:left="357" w:hanging="357"/>
        <w:contextualSpacing w:val="0"/>
        <w:jc w:val="both"/>
        <w:rPr>
          <w:rFonts w:ascii="Arial" w:hAnsi="Arial" w:cs="Arial"/>
          <w:sz w:val="24"/>
          <w:szCs w:val="24"/>
          <w:lang w:eastAsia="pl-PL"/>
        </w:rPr>
      </w:pPr>
      <w:r>
        <w:rPr>
          <w:rFonts w:ascii="Arial" w:hAnsi="Arial" w:cs="Arial"/>
          <w:sz w:val="24"/>
          <w:szCs w:val="24"/>
          <w:lang w:eastAsia="pl-PL"/>
        </w:rPr>
        <w:t>Jeżeli Wykonawca nie złoży przedmiotowych środków dowodowych lub złożone przedmiotowe środki dowodowe są niekompletne, Zamawiający na podstawie art. 107 ust. 2 Ustawy Pzp wezwie do ich złożenia lub uzupełnienia.</w:t>
      </w:r>
    </w:p>
    <w:p w14:paraId="7B73F6FF" w14:textId="66DCE98E" w:rsidR="005F7D4C" w:rsidRPr="004F00FD" w:rsidRDefault="00BE517C" w:rsidP="00FE03B0">
      <w:pPr>
        <w:pStyle w:val="Akapitzlist"/>
        <w:numPr>
          <w:ilvl w:val="0"/>
          <w:numId w:val="47"/>
        </w:numPr>
        <w:tabs>
          <w:tab w:val="left" w:pos="675"/>
        </w:tabs>
        <w:suppressAutoHyphens/>
        <w:spacing w:before="120" w:after="120" w:line="20" w:lineRule="atLeast"/>
        <w:jc w:val="both"/>
        <w:rPr>
          <w:rFonts w:ascii="Arial" w:hAnsi="Arial" w:cs="Arial"/>
          <w:sz w:val="24"/>
          <w:szCs w:val="24"/>
          <w:lang w:eastAsia="pl-PL"/>
        </w:rPr>
      </w:pPr>
      <w:r>
        <w:rPr>
          <w:rFonts w:ascii="Arial" w:hAnsi="Arial" w:cs="Arial"/>
          <w:sz w:val="24"/>
          <w:szCs w:val="24"/>
          <w:lang w:eastAsia="pl-PL"/>
        </w:rPr>
        <w:t>Zamawiający na podstawie art. 107 ust. 4 Ustawy Pzp może żądać od Wykonawców wyjaśnień dotyczących treści przedmiotowych środków dowodowych.</w:t>
      </w:r>
    </w:p>
    <w:tbl>
      <w:tblPr>
        <w:tblStyle w:val="Tabela-Siatka"/>
        <w:tblW w:w="0" w:type="auto"/>
        <w:tblLook w:val="04A0" w:firstRow="1" w:lastRow="0" w:firstColumn="1" w:lastColumn="0" w:noHBand="0" w:noVBand="1"/>
      </w:tblPr>
      <w:tblGrid>
        <w:gridCol w:w="9060"/>
      </w:tblGrid>
      <w:tr w:rsidR="0072518F" w:rsidRPr="000A59CD" w14:paraId="0C7FE648" w14:textId="77777777" w:rsidTr="00BE3BF1">
        <w:trPr>
          <w:trHeight w:val="424"/>
        </w:trPr>
        <w:tc>
          <w:tcPr>
            <w:tcW w:w="9060" w:type="dxa"/>
            <w:shd w:val="clear" w:color="auto" w:fill="FBE4D5" w:themeFill="accent2" w:themeFillTint="33"/>
          </w:tcPr>
          <w:p w14:paraId="09E7904B" w14:textId="77777777" w:rsidR="004F00FD" w:rsidRPr="004F00FD" w:rsidRDefault="004F00FD" w:rsidP="004F00FD">
            <w:pPr>
              <w:spacing w:before="120" w:after="120" w:line="20" w:lineRule="atLeast"/>
              <w:ind w:right="873"/>
              <w:jc w:val="center"/>
              <w:rPr>
                <w:rFonts w:ascii="Arial" w:eastAsia="Times New Roman" w:hAnsi="Arial" w:cs="Arial"/>
                <w:b/>
                <w:sz w:val="24"/>
                <w:szCs w:val="24"/>
                <w:u w:val="single"/>
                <w:lang w:eastAsia="pl-PL"/>
              </w:rPr>
            </w:pPr>
            <w:r w:rsidRPr="004F00FD">
              <w:rPr>
                <w:rFonts w:ascii="Arial" w:eastAsia="Times New Roman" w:hAnsi="Arial" w:cs="Arial"/>
                <w:b/>
                <w:sz w:val="24"/>
                <w:szCs w:val="24"/>
                <w:u w:val="single"/>
                <w:lang w:eastAsia="pl-PL"/>
              </w:rPr>
              <w:t>Rozdział XV.</w:t>
            </w:r>
          </w:p>
          <w:p w14:paraId="2CF34A8E" w14:textId="4C566210" w:rsidR="00E34B81" w:rsidRPr="004F00FD" w:rsidRDefault="004F00FD" w:rsidP="00273F5D">
            <w:pPr>
              <w:spacing w:before="120" w:after="120" w:line="20" w:lineRule="atLeast"/>
              <w:ind w:right="25"/>
              <w:jc w:val="center"/>
              <w:rPr>
                <w:rFonts w:ascii="Arial" w:eastAsia="Times New Roman" w:hAnsi="Arial" w:cs="Arial"/>
                <w:b/>
                <w:sz w:val="24"/>
                <w:szCs w:val="24"/>
                <w:lang w:eastAsia="pl-PL"/>
              </w:rPr>
            </w:pPr>
            <w:r w:rsidRPr="004F00FD">
              <w:rPr>
                <w:rFonts w:ascii="Arial" w:eastAsia="Times New Roman" w:hAnsi="Arial" w:cs="Arial"/>
                <w:b/>
                <w:sz w:val="24"/>
                <w:szCs w:val="24"/>
                <w:lang w:eastAsia="pl-PL"/>
              </w:rPr>
              <w:t xml:space="preserve">Wykaz oświadczeń i/lub dokumentów, w tym PODMIOTOWYCH ŚRODKÓW DOWODOWYCH, potwierdzających spełnianie warunków udziału </w:t>
            </w:r>
            <w:r w:rsidR="00273F5D">
              <w:rPr>
                <w:rFonts w:ascii="Arial" w:eastAsia="Times New Roman" w:hAnsi="Arial" w:cs="Arial"/>
                <w:b/>
                <w:sz w:val="24"/>
                <w:szCs w:val="24"/>
                <w:lang w:eastAsia="pl-PL"/>
              </w:rPr>
              <w:br/>
            </w:r>
            <w:r w:rsidRPr="004F00FD">
              <w:rPr>
                <w:rFonts w:ascii="Arial" w:eastAsia="Times New Roman" w:hAnsi="Arial" w:cs="Arial"/>
                <w:b/>
                <w:sz w:val="24"/>
                <w:szCs w:val="24"/>
                <w:lang w:eastAsia="pl-PL"/>
              </w:rPr>
              <w:t>w postępowaniu oraz brak podstaw do wykluczenia</w:t>
            </w:r>
          </w:p>
        </w:tc>
      </w:tr>
    </w:tbl>
    <w:p w14:paraId="080A8187" w14:textId="77777777" w:rsidR="004F00FD" w:rsidRPr="00B11DF5" w:rsidRDefault="004F00FD" w:rsidP="004F00FD">
      <w:pPr>
        <w:spacing w:before="120" w:after="120" w:line="20" w:lineRule="atLeast"/>
        <w:jc w:val="both"/>
        <w:textAlignment w:val="baseline"/>
        <w:rPr>
          <w:rFonts w:ascii="Arial" w:hAnsi="Arial" w:cs="Arial"/>
          <w:b/>
          <w:sz w:val="24"/>
        </w:rPr>
      </w:pPr>
      <w:r w:rsidRPr="00B11DF5">
        <w:rPr>
          <w:rFonts w:ascii="Arial" w:hAnsi="Arial" w:cs="Arial"/>
          <w:b/>
          <w:sz w:val="24"/>
        </w:rPr>
        <w:t>1.</w:t>
      </w:r>
      <w:r w:rsidRPr="00B11DF5">
        <w:rPr>
          <w:rFonts w:ascii="Arial" w:hAnsi="Arial" w:cs="Arial"/>
          <w:sz w:val="24"/>
        </w:rPr>
        <w:t xml:space="preserve"> </w:t>
      </w:r>
      <w:r w:rsidRPr="00B11DF5">
        <w:rPr>
          <w:rFonts w:ascii="Arial" w:hAnsi="Arial" w:cs="Arial"/>
          <w:b/>
          <w:sz w:val="24"/>
        </w:rPr>
        <w:t>O udzielenie zamówienia mogą ubiegać się Wykonawcy, którzy spełniają WARUNKI UDZIAŁU W POSTĘPOWANIU ORAZ BRAK PODSTAW DO WYKLUCZENIA dotyczące:</w:t>
      </w:r>
    </w:p>
    <w:p w14:paraId="1617D2B7" w14:textId="77777777" w:rsidR="004F00FD" w:rsidRPr="00B11DF5" w:rsidRDefault="004F00FD" w:rsidP="004F00FD">
      <w:pPr>
        <w:spacing w:before="120" w:after="120" w:line="20" w:lineRule="atLeast"/>
        <w:ind w:left="426" w:hanging="426"/>
        <w:jc w:val="both"/>
        <w:textAlignment w:val="baseline"/>
        <w:rPr>
          <w:rFonts w:ascii="Arial" w:hAnsi="Arial" w:cs="Arial"/>
          <w:sz w:val="24"/>
        </w:rPr>
      </w:pPr>
      <w:r w:rsidRPr="00B11DF5">
        <w:rPr>
          <w:rFonts w:ascii="Arial" w:hAnsi="Arial" w:cs="Arial"/>
          <w:b/>
          <w:sz w:val="24"/>
        </w:rPr>
        <w:t>1.1</w:t>
      </w:r>
      <w:r w:rsidRPr="00B11DF5">
        <w:rPr>
          <w:rFonts w:ascii="Arial" w:hAnsi="Arial" w:cs="Arial"/>
          <w:sz w:val="24"/>
        </w:rPr>
        <w:t xml:space="preserve"> </w:t>
      </w:r>
      <w:r w:rsidRPr="00B11DF5">
        <w:rPr>
          <w:rFonts w:ascii="Arial" w:hAnsi="Arial" w:cs="Arial"/>
          <w:sz w:val="24"/>
          <w:u w:val="single"/>
        </w:rPr>
        <w:t>zdolności do występowania w obrocie gospodarczym</w:t>
      </w:r>
      <w:r w:rsidRPr="00B11DF5">
        <w:rPr>
          <w:rFonts w:ascii="Arial" w:hAnsi="Arial" w:cs="Arial"/>
          <w:sz w:val="24"/>
        </w:rPr>
        <w:t xml:space="preserve"> – Zamawiający nie stawia warunku w powyższym zakresie.</w:t>
      </w:r>
    </w:p>
    <w:p w14:paraId="2AFB7293" w14:textId="51AF3B02" w:rsidR="004F00FD" w:rsidRDefault="004F00FD" w:rsidP="00FE03B0">
      <w:pPr>
        <w:numPr>
          <w:ilvl w:val="1"/>
          <w:numId w:val="54"/>
        </w:numPr>
        <w:suppressAutoHyphens/>
        <w:spacing w:before="120" w:after="120"/>
        <w:contextualSpacing/>
        <w:jc w:val="both"/>
        <w:rPr>
          <w:rFonts w:ascii="Arial" w:hAnsi="Arial" w:cs="Arial"/>
          <w:bCs/>
          <w:sz w:val="24"/>
          <w:szCs w:val="24"/>
        </w:rPr>
      </w:pPr>
      <w:r w:rsidRPr="00B11DF5">
        <w:rPr>
          <w:rFonts w:ascii="Arial" w:hAnsi="Arial" w:cs="Arial"/>
          <w:b/>
          <w:sz w:val="24"/>
        </w:rPr>
        <w:lastRenderedPageBreak/>
        <w:t xml:space="preserve"> </w:t>
      </w:r>
      <w:r w:rsidRPr="00B11DF5">
        <w:rPr>
          <w:rFonts w:ascii="Arial" w:hAnsi="Arial" w:cs="Arial"/>
          <w:bCs/>
          <w:sz w:val="24"/>
          <w:szCs w:val="24"/>
          <w:u w:val="single"/>
        </w:rPr>
        <w:t>uprawnień do prowadzenia określonej działalności</w:t>
      </w:r>
      <w:r w:rsidR="00EA150D">
        <w:rPr>
          <w:rFonts w:ascii="Arial" w:hAnsi="Arial" w:cs="Arial"/>
          <w:bCs/>
          <w:sz w:val="24"/>
          <w:szCs w:val="24"/>
        </w:rPr>
        <w:t xml:space="preserve"> - </w:t>
      </w:r>
      <w:r w:rsidRPr="00B11DF5">
        <w:rPr>
          <w:rFonts w:ascii="Arial" w:hAnsi="Arial" w:cs="Arial"/>
          <w:bCs/>
          <w:sz w:val="24"/>
          <w:szCs w:val="24"/>
        </w:rPr>
        <w:t xml:space="preserve"> gospodarczej lub zawodowej, o ile wynika to z odrębnych przepisów – </w:t>
      </w:r>
      <w:r w:rsidR="00EA150D">
        <w:rPr>
          <w:rFonts w:ascii="Arial" w:hAnsi="Arial" w:cs="Arial"/>
          <w:bCs/>
          <w:sz w:val="24"/>
          <w:szCs w:val="24"/>
        </w:rPr>
        <w:t>Warunek ten zostanie uzn</w:t>
      </w:r>
      <w:r w:rsidR="00836906">
        <w:rPr>
          <w:rFonts w:ascii="Arial" w:hAnsi="Arial" w:cs="Arial"/>
          <w:bCs/>
          <w:sz w:val="24"/>
          <w:szCs w:val="24"/>
        </w:rPr>
        <w:t xml:space="preserve">any za spełniony, gdy Wykonawca: </w:t>
      </w:r>
    </w:p>
    <w:p w14:paraId="4A77A42D" w14:textId="77777777" w:rsidR="00836906" w:rsidRDefault="00836906" w:rsidP="00836906">
      <w:pPr>
        <w:suppressAutoHyphens/>
        <w:spacing w:before="120" w:after="120"/>
        <w:ind w:left="360"/>
        <w:contextualSpacing/>
        <w:jc w:val="both"/>
        <w:rPr>
          <w:rFonts w:ascii="Arial" w:hAnsi="Arial" w:cs="Arial"/>
          <w:bCs/>
          <w:sz w:val="24"/>
          <w:szCs w:val="24"/>
        </w:rPr>
      </w:pPr>
    </w:p>
    <w:p w14:paraId="18F228E6" w14:textId="19A9D915" w:rsidR="00EA150D" w:rsidRDefault="00EA150D" w:rsidP="00EA150D">
      <w:pPr>
        <w:suppressAutoHyphens/>
        <w:spacing w:before="120" w:after="120"/>
        <w:contextualSpacing/>
        <w:jc w:val="both"/>
        <w:rPr>
          <w:rFonts w:ascii="Arial" w:hAnsi="Arial" w:cs="Arial"/>
          <w:b/>
          <w:bCs/>
          <w:sz w:val="24"/>
          <w:szCs w:val="24"/>
        </w:rPr>
      </w:pPr>
      <w:r w:rsidRPr="00EA150D">
        <w:rPr>
          <w:rFonts w:ascii="Arial" w:hAnsi="Arial" w:cs="Arial"/>
          <w:bCs/>
          <w:sz w:val="24"/>
          <w:szCs w:val="24"/>
        </w:rPr>
        <w:t>•</w:t>
      </w:r>
      <w:r w:rsidRPr="00EA150D">
        <w:rPr>
          <w:rFonts w:ascii="Arial" w:hAnsi="Arial" w:cs="Arial"/>
          <w:bCs/>
          <w:sz w:val="24"/>
          <w:szCs w:val="24"/>
        </w:rPr>
        <w:tab/>
      </w:r>
      <w:r>
        <w:rPr>
          <w:rFonts w:ascii="Arial" w:hAnsi="Arial" w:cs="Arial"/>
          <w:bCs/>
          <w:sz w:val="24"/>
          <w:szCs w:val="24"/>
        </w:rPr>
        <w:t xml:space="preserve"> </w:t>
      </w:r>
      <w:r w:rsidRPr="00EA150D">
        <w:rPr>
          <w:rFonts w:ascii="Arial" w:hAnsi="Arial" w:cs="Arial"/>
          <w:bCs/>
          <w:sz w:val="24"/>
          <w:szCs w:val="24"/>
        </w:rPr>
        <w:t xml:space="preserve">złoży aktualną decyzję administracyjną: Właściwego organu Państwowej Inspekcji Sanitarnej w sprawie zatwierdzenia, warunkowego zatwierdzenia zakładów, które produkują lub wprowadzają do obrotu żywność pochodzenia niezwierzęcego lub wprowadzają do obrotu produkty pochodzenia </w:t>
      </w:r>
      <w:r w:rsidR="00273F5D">
        <w:rPr>
          <w:rFonts w:ascii="Arial" w:hAnsi="Arial" w:cs="Arial"/>
          <w:bCs/>
          <w:sz w:val="24"/>
          <w:szCs w:val="24"/>
        </w:rPr>
        <w:t>nie</w:t>
      </w:r>
      <w:r w:rsidRPr="00EA150D">
        <w:rPr>
          <w:rFonts w:ascii="Arial" w:hAnsi="Arial" w:cs="Arial"/>
          <w:bCs/>
          <w:sz w:val="24"/>
          <w:szCs w:val="24"/>
        </w:rPr>
        <w:t>zwierzęcego nie objęte urzędową kontrolą organów Inspekcji Weterynaryjnej, zgodnie z art. 62 ust.1 pkt.2 ustawy                                                                                                  z dnia 25 sierpnia 2006</w:t>
      </w:r>
      <w:r w:rsidR="00312ECB">
        <w:rPr>
          <w:rFonts w:ascii="Arial" w:hAnsi="Arial" w:cs="Arial"/>
          <w:bCs/>
          <w:sz w:val="24"/>
          <w:szCs w:val="24"/>
        </w:rPr>
        <w:t xml:space="preserve"> </w:t>
      </w:r>
      <w:r w:rsidRPr="00EA150D">
        <w:rPr>
          <w:rFonts w:ascii="Arial" w:hAnsi="Arial" w:cs="Arial"/>
          <w:bCs/>
          <w:sz w:val="24"/>
          <w:szCs w:val="24"/>
        </w:rPr>
        <w:t xml:space="preserve">r. o bezpieczeństwie żywności i żywienia tj. </w:t>
      </w:r>
      <w:r w:rsidRPr="00EA150D">
        <w:rPr>
          <w:rFonts w:ascii="Arial" w:hAnsi="Arial" w:cs="Arial"/>
          <w:b/>
          <w:bCs/>
          <w:sz w:val="24"/>
          <w:szCs w:val="24"/>
        </w:rPr>
        <w:t>(Dz. U. z 202</w:t>
      </w:r>
      <w:r w:rsidR="00DA7E9A">
        <w:rPr>
          <w:rFonts w:ascii="Arial" w:hAnsi="Arial" w:cs="Arial"/>
          <w:b/>
          <w:bCs/>
          <w:sz w:val="24"/>
          <w:szCs w:val="24"/>
        </w:rPr>
        <w:t>3,  poz. 1448 t.j.</w:t>
      </w:r>
      <w:r w:rsidRPr="00EA150D">
        <w:rPr>
          <w:rFonts w:ascii="Arial" w:hAnsi="Arial" w:cs="Arial"/>
          <w:b/>
          <w:bCs/>
          <w:sz w:val="24"/>
          <w:szCs w:val="24"/>
        </w:rPr>
        <w:t xml:space="preserve">) </w:t>
      </w:r>
      <w:r w:rsidRPr="00EA150D">
        <w:rPr>
          <w:rFonts w:ascii="Arial" w:hAnsi="Arial" w:cs="Arial"/>
          <w:bCs/>
          <w:sz w:val="24"/>
          <w:szCs w:val="24"/>
        </w:rPr>
        <w:t>lub zaświadczenie o wpisi</w:t>
      </w:r>
      <w:r>
        <w:rPr>
          <w:rFonts w:ascii="Arial" w:hAnsi="Arial" w:cs="Arial"/>
          <w:bCs/>
          <w:sz w:val="24"/>
          <w:szCs w:val="24"/>
        </w:rPr>
        <w:t xml:space="preserve">e do rejestru zakładów zgodnie </w:t>
      </w:r>
      <w:r w:rsidR="00CB4A00">
        <w:rPr>
          <w:rFonts w:ascii="Arial" w:hAnsi="Arial" w:cs="Arial"/>
          <w:bCs/>
          <w:sz w:val="24"/>
          <w:szCs w:val="24"/>
        </w:rPr>
        <w:br/>
      </w:r>
      <w:r w:rsidRPr="00EA150D">
        <w:rPr>
          <w:rFonts w:ascii="Arial" w:hAnsi="Arial" w:cs="Arial"/>
          <w:bCs/>
          <w:sz w:val="24"/>
          <w:szCs w:val="24"/>
        </w:rPr>
        <w:t>z rozporządzeniem Ministra Zdrowia z dnia 29 maja 2007</w:t>
      </w:r>
      <w:r w:rsidR="00312ECB">
        <w:rPr>
          <w:rFonts w:ascii="Arial" w:hAnsi="Arial" w:cs="Arial"/>
          <w:bCs/>
          <w:sz w:val="24"/>
          <w:szCs w:val="24"/>
        </w:rPr>
        <w:t xml:space="preserve"> </w:t>
      </w:r>
      <w:r w:rsidRPr="00EA150D">
        <w:rPr>
          <w:rFonts w:ascii="Arial" w:hAnsi="Arial" w:cs="Arial"/>
          <w:bCs/>
          <w:sz w:val="24"/>
          <w:szCs w:val="24"/>
        </w:rPr>
        <w:t xml:space="preserve">r., w sprawie wzorów dokumentów dotyczących rejestracji  i zatwierdzania zakładów produkujących lub wprowadzających do obrotu żywność podlegających urzędowej kontroli Państwowej Inspekcji Sanitarnej </w:t>
      </w:r>
      <w:r w:rsidRPr="00EA150D">
        <w:rPr>
          <w:rFonts w:ascii="Arial" w:hAnsi="Arial" w:cs="Arial"/>
          <w:b/>
          <w:bCs/>
          <w:sz w:val="24"/>
          <w:szCs w:val="24"/>
        </w:rPr>
        <w:t>(Dz. U . z 2007r. Nr 106 poz. 730)</w:t>
      </w:r>
      <w:r w:rsidR="00492469">
        <w:rPr>
          <w:rFonts w:ascii="Arial" w:hAnsi="Arial" w:cs="Arial"/>
          <w:b/>
          <w:bCs/>
          <w:sz w:val="24"/>
          <w:szCs w:val="24"/>
        </w:rPr>
        <w:t xml:space="preserve"> – oświadczenie </w:t>
      </w:r>
      <w:r w:rsidR="00492469" w:rsidRPr="000C27BB">
        <w:rPr>
          <w:rFonts w:ascii="Arial" w:hAnsi="Arial" w:cs="Arial"/>
          <w:b/>
          <w:bCs/>
          <w:sz w:val="24"/>
          <w:szCs w:val="24"/>
        </w:rPr>
        <w:t>zgodnie z pkt 2</w:t>
      </w:r>
      <w:r w:rsidR="00B547C0">
        <w:rPr>
          <w:rFonts w:ascii="Arial" w:hAnsi="Arial" w:cs="Arial"/>
          <w:b/>
          <w:bCs/>
          <w:sz w:val="24"/>
          <w:szCs w:val="24"/>
        </w:rPr>
        <w:t>0</w:t>
      </w:r>
      <w:r w:rsidR="00492469" w:rsidRPr="000C27BB">
        <w:rPr>
          <w:rFonts w:ascii="Arial" w:hAnsi="Arial" w:cs="Arial"/>
          <w:b/>
          <w:bCs/>
          <w:sz w:val="24"/>
          <w:szCs w:val="24"/>
        </w:rPr>
        <w:tab/>
        <w:t xml:space="preserve"> w formularz</w:t>
      </w:r>
      <w:r w:rsidR="00EF2D34">
        <w:rPr>
          <w:rFonts w:ascii="Arial" w:hAnsi="Arial" w:cs="Arial"/>
          <w:b/>
          <w:bCs/>
          <w:sz w:val="24"/>
          <w:szCs w:val="24"/>
        </w:rPr>
        <w:t>u</w:t>
      </w:r>
      <w:r w:rsidR="00492469" w:rsidRPr="000C27BB">
        <w:rPr>
          <w:rFonts w:ascii="Arial" w:hAnsi="Arial" w:cs="Arial"/>
          <w:b/>
          <w:bCs/>
          <w:sz w:val="24"/>
          <w:szCs w:val="24"/>
        </w:rPr>
        <w:t xml:space="preserve"> ofertowym (zał</w:t>
      </w:r>
      <w:r w:rsidR="00BF677D">
        <w:rPr>
          <w:rFonts w:ascii="Arial" w:hAnsi="Arial" w:cs="Arial"/>
          <w:b/>
          <w:bCs/>
          <w:sz w:val="24"/>
          <w:szCs w:val="24"/>
        </w:rPr>
        <w:t>ącznik</w:t>
      </w:r>
      <w:r w:rsidR="00492469" w:rsidRPr="000C27BB">
        <w:rPr>
          <w:rFonts w:ascii="Arial" w:hAnsi="Arial" w:cs="Arial"/>
          <w:b/>
          <w:bCs/>
          <w:sz w:val="24"/>
          <w:szCs w:val="24"/>
        </w:rPr>
        <w:t xml:space="preserve"> nr </w:t>
      </w:r>
      <w:r w:rsidR="00EF2D34">
        <w:rPr>
          <w:rFonts w:ascii="Arial" w:hAnsi="Arial" w:cs="Arial"/>
          <w:b/>
          <w:bCs/>
          <w:sz w:val="24"/>
          <w:szCs w:val="24"/>
        </w:rPr>
        <w:t>5</w:t>
      </w:r>
      <w:r w:rsidR="00492469" w:rsidRPr="000C27BB">
        <w:rPr>
          <w:rFonts w:ascii="Arial" w:hAnsi="Arial" w:cs="Arial"/>
          <w:b/>
          <w:bCs/>
          <w:sz w:val="24"/>
          <w:szCs w:val="24"/>
        </w:rPr>
        <w:t xml:space="preserve"> do SWZ).</w:t>
      </w:r>
    </w:p>
    <w:p w14:paraId="710ABD80" w14:textId="0A755E51" w:rsidR="00492469" w:rsidRDefault="00492469" w:rsidP="00EA150D">
      <w:pPr>
        <w:suppressAutoHyphens/>
        <w:spacing w:before="120" w:after="120"/>
        <w:contextualSpacing/>
        <w:jc w:val="both"/>
        <w:rPr>
          <w:rFonts w:ascii="Arial" w:hAnsi="Arial" w:cs="Arial"/>
          <w:b/>
          <w:bCs/>
          <w:sz w:val="24"/>
          <w:szCs w:val="24"/>
        </w:rPr>
      </w:pPr>
    </w:p>
    <w:p w14:paraId="53AFF422" w14:textId="7EF3FE77" w:rsidR="00492469" w:rsidRDefault="00492469" w:rsidP="00273F5D">
      <w:pPr>
        <w:tabs>
          <w:tab w:val="left" w:pos="8364"/>
        </w:tabs>
        <w:suppressAutoHyphens/>
        <w:spacing w:before="120" w:after="120"/>
        <w:contextualSpacing/>
        <w:jc w:val="both"/>
        <w:rPr>
          <w:rFonts w:ascii="Arial" w:hAnsi="Arial" w:cs="Arial"/>
          <w:b/>
          <w:bCs/>
          <w:sz w:val="24"/>
          <w:szCs w:val="24"/>
        </w:rPr>
      </w:pPr>
      <w:r w:rsidRPr="00492469">
        <w:rPr>
          <w:rFonts w:ascii="Arial" w:hAnsi="Arial" w:cs="Arial"/>
          <w:b/>
          <w:bCs/>
          <w:sz w:val="24"/>
          <w:szCs w:val="24"/>
        </w:rPr>
        <w:t>Wykonawca, którego oferta zostanie najwyżej oceniona na wezwanie Zamawiającego zobowiąz</w:t>
      </w:r>
      <w:r w:rsidR="00273F5D">
        <w:rPr>
          <w:rFonts w:ascii="Arial" w:hAnsi="Arial" w:cs="Arial"/>
          <w:b/>
          <w:bCs/>
          <w:sz w:val="24"/>
          <w:szCs w:val="24"/>
        </w:rPr>
        <w:t>any jest przedłożyć dokument</w:t>
      </w:r>
      <w:r w:rsidRPr="00492469">
        <w:rPr>
          <w:rFonts w:ascii="Arial" w:hAnsi="Arial" w:cs="Arial"/>
          <w:b/>
          <w:bCs/>
          <w:sz w:val="24"/>
          <w:szCs w:val="24"/>
        </w:rPr>
        <w:t xml:space="preserve"> potwierdzający posiadanie ww. dokumentu.</w:t>
      </w:r>
    </w:p>
    <w:p w14:paraId="02F6B168" w14:textId="77777777" w:rsidR="00836906" w:rsidRPr="00B11DF5" w:rsidRDefault="00836906" w:rsidP="00EA150D">
      <w:pPr>
        <w:suppressAutoHyphens/>
        <w:spacing w:before="120" w:after="120"/>
        <w:contextualSpacing/>
        <w:jc w:val="both"/>
        <w:rPr>
          <w:rFonts w:ascii="Arial" w:hAnsi="Arial" w:cs="Arial"/>
          <w:bCs/>
          <w:sz w:val="24"/>
          <w:szCs w:val="24"/>
        </w:rPr>
      </w:pPr>
    </w:p>
    <w:p w14:paraId="0B673ECF" w14:textId="19C51F53" w:rsidR="004F00FD" w:rsidRDefault="00CB4A00" w:rsidP="00273F5D">
      <w:pPr>
        <w:numPr>
          <w:ilvl w:val="1"/>
          <w:numId w:val="54"/>
        </w:numPr>
        <w:suppressAutoHyphens/>
        <w:spacing w:before="120" w:after="120"/>
        <w:ind w:left="357" w:hanging="357"/>
        <w:jc w:val="both"/>
        <w:rPr>
          <w:rFonts w:ascii="Arial" w:hAnsi="Arial" w:cs="Arial"/>
          <w:bCs/>
          <w:sz w:val="24"/>
          <w:szCs w:val="24"/>
        </w:rPr>
      </w:pPr>
      <w:r w:rsidRPr="00CB4A00">
        <w:rPr>
          <w:rFonts w:ascii="Arial" w:hAnsi="Arial" w:cs="Arial"/>
          <w:bCs/>
          <w:sz w:val="24"/>
          <w:szCs w:val="24"/>
        </w:rPr>
        <w:t xml:space="preserve"> </w:t>
      </w:r>
      <w:r w:rsidR="004F00FD" w:rsidRPr="00B11DF5">
        <w:rPr>
          <w:rFonts w:ascii="Arial" w:hAnsi="Arial" w:cs="Arial"/>
          <w:bCs/>
          <w:sz w:val="24"/>
          <w:szCs w:val="24"/>
          <w:u w:val="single"/>
        </w:rPr>
        <w:t>sytuacji ekonomicznej lub finansowej</w:t>
      </w:r>
      <w:r w:rsidR="004F00FD" w:rsidRPr="00B11DF5">
        <w:rPr>
          <w:rFonts w:ascii="Arial" w:hAnsi="Arial" w:cs="Arial"/>
          <w:bCs/>
          <w:sz w:val="24"/>
          <w:szCs w:val="24"/>
        </w:rPr>
        <w:t xml:space="preserve"> – </w:t>
      </w:r>
      <w:r w:rsidR="00EA150D">
        <w:rPr>
          <w:rFonts w:ascii="Arial" w:hAnsi="Arial" w:cs="Arial"/>
          <w:bCs/>
          <w:sz w:val="24"/>
          <w:szCs w:val="24"/>
        </w:rPr>
        <w:t xml:space="preserve">Warunek ten zostanie uznany </w:t>
      </w:r>
      <w:r>
        <w:rPr>
          <w:rFonts w:ascii="Arial" w:hAnsi="Arial" w:cs="Arial"/>
          <w:bCs/>
          <w:sz w:val="24"/>
          <w:szCs w:val="24"/>
        </w:rPr>
        <w:br/>
      </w:r>
      <w:r w:rsidR="00EA150D">
        <w:rPr>
          <w:rFonts w:ascii="Arial" w:hAnsi="Arial" w:cs="Arial"/>
          <w:bCs/>
          <w:sz w:val="24"/>
          <w:szCs w:val="24"/>
        </w:rPr>
        <w:t>za spełniony, gdy Wykonawca:</w:t>
      </w:r>
    </w:p>
    <w:p w14:paraId="05801BF6" w14:textId="6C1E4AD4" w:rsidR="00EA150D" w:rsidRDefault="00EA150D" w:rsidP="00EA150D">
      <w:pPr>
        <w:suppressAutoHyphens/>
        <w:spacing w:before="120" w:after="120"/>
        <w:contextualSpacing/>
        <w:jc w:val="both"/>
        <w:rPr>
          <w:rFonts w:ascii="Arial" w:hAnsi="Arial" w:cs="Arial"/>
          <w:b/>
          <w:bCs/>
          <w:sz w:val="24"/>
          <w:szCs w:val="24"/>
        </w:rPr>
      </w:pPr>
      <w:r w:rsidRPr="00EA150D">
        <w:rPr>
          <w:rFonts w:ascii="Arial" w:hAnsi="Arial" w:cs="Arial"/>
          <w:bCs/>
          <w:sz w:val="24"/>
          <w:szCs w:val="24"/>
        </w:rPr>
        <w:t>•</w:t>
      </w:r>
      <w:r w:rsidRPr="00EA150D">
        <w:rPr>
          <w:rFonts w:ascii="Arial" w:hAnsi="Arial" w:cs="Arial"/>
          <w:bCs/>
          <w:sz w:val="24"/>
          <w:szCs w:val="24"/>
        </w:rPr>
        <w:tab/>
      </w:r>
      <w:r w:rsidR="00CB4A00">
        <w:rPr>
          <w:rFonts w:ascii="Arial" w:hAnsi="Arial" w:cs="Arial"/>
          <w:bCs/>
          <w:sz w:val="24"/>
          <w:szCs w:val="24"/>
        </w:rPr>
        <w:t xml:space="preserve"> </w:t>
      </w:r>
      <w:r w:rsidRPr="00EA150D">
        <w:rPr>
          <w:rFonts w:ascii="Arial" w:hAnsi="Arial" w:cs="Arial"/>
          <w:bCs/>
          <w:sz w:val="24"/>
          <w:szCs w:val="24"/>
        </w:rPr>
        <w:t xml:space="preserve">złoży polisę ubezpieczeniową z rozszerzonym zakresem ubezpieczenia  </w:t>
      </w:r>
      <w:r w:rsidR="00CB4A00">
        <w:rPr>
          <w:rFonts w:ascii="Arial" w:hAnsi="Arial" w:cs="Arial"/>
          <w:bCs/>
          <w:sz w:val="24"/>
          <w:szCs w:val="24"/>
        </w:rPr>
        <w:br/>
      </w:r>
      <w:r w:rsidRPr="00EA150D">
        <w:rPr>
          <w:rFonts w:ascii="Arial" w:hAnsi="Arial" w:cs="Arial"/>
          <w:bCs/>
          <w:sz w:val="24"/>
          <w:szCs w:val="24"/>
        </w:rPr>
        <w:t>o odpowiedzialności za szkody osobowe lub rzeczowe wyrządzone przez produkty dostarczone przez Wykonawcę. Suma gwarancyjna polisy powinna być równa lub wyższa od wartości złożonej oferty</w:t>
      </w:r>
      <w:r w:rsidR="00492469">
        <w:rPr>
          <w:rFonts w:ascii="Arial" w:hAnsi="Arial" w:cs="Arial"/>
          <w:bCs/>
          <w:sz w:val="24"/>
          <w:szCs w:val="24"/>
        </w:rPr>
        <w:t xml:space="preserve"> – </w:t>
      </w:r>
      <w:r w:rsidR="00492469">
        <w:rPr>
          <w:rFonts w:ascii="Arial" w:hAnsi="Arial" w:cs="Arial"/>
          <w:b/>
          <w:bCs/>
          <w:sz w:val="24"/>
          <w:szCs w:val="24"/>
        </w:rPr>
        <w:t xml:space="preserve">zgodnie z </w:t>
      </w:r>
      <w:r w:rsidR="00492469" w:rsidRPr="00F73095">
        <w:rPr>
          <w:rFonts w:ascii="Arial" w:hAnsi="Arial" w:cs="Arial"/>
          <w:b/>
          <w:bCs/>
          <w:sz w:val="24"/>
          <w:szCs w:val="24"/>
        </w:rPr>
        <w:t>oświadczeniem</w:t>
      </w:r>
      <w:r w:rsidR="00492469">
        <w:rPr>
          <w:rFonts w:ascii="Arial" w:hAnsi="Arial" w:cs="Arial"/>
          <w:b/>
          <w:bCs/>
          <w:sz w:val="24"/>
          <w:szCs w:val="24"/>
        </w:rPr>
        <w:t xml:space="preserve"> w</w:t>
      </w:r>
      <w:r w:rsidR="00492469" w:rsidRPr="00F73095">
        <w:rPr>
          <w:rFonts w:ascii="Arial" w:hAnsi="Arial" w:cs="Arial"/>
          <w:b/>
          <w:bCs/>
          <w:sz w:val="24"/>
          <w:szCs w:val="24"/>
        </w:rPr>
        <w:t xml:space="preserve"> pkt</w:t>
      </w:r>
      <w:r w:rsidR="00492469">
        <w:rPr>
          <w:rFonts w:ascii="Arial" w:hAnsi="Arial" w:cs="Arial"/>
          <w:b/>
          <w:bCs/>
          <w:sz w:val="24"/>
          <w:szCs w:val="24"/>
        </w:rPr>
        <w:t xml:space="preserve"> 2</w:t>
      </w:r>
      <w:r w:rsidR="003A7F61">
        <w:rPr>
          <w:rFonts w:ascii="Arial" w:hAnsi="Arial" w:cs="Arial"/>
          <w:b/>
          <w:bCs/>
          <w:sz w:val="24"/>
          <w:szCs w:val="24"/>
        </w:rPr>
        <w:t>1</w:t>
      </w:r>
      <w:r w:rsidR="00492469" w:rsidRPr="00F73095">
        <w:rPr>
          <w:rFonts w:ascii="Arial" w:hAnsi="Arial" w:cs="Arial"/>
          <w:b/>
          <w:bCs/>
          <w:sz w:val="24"/>
          <w:szCs w:val="24"/>
        </w:rPr>
        <w:t xml:space="preserve"> formularza ofertowego – zał</w:t>
      </w:r>
      <w:r w:rsidR="00BF677D">
        <w:rPr>
          <w:rFonts w:ascii="Arial" w:hAnsi="Arial" w:cs="Arial"/>
          <w:b/>
          <w:bCs/>
          <w:sz w:val="24"/>
          <w:szCs w:val="24"/>
        </w:rPr>
        <w:t>ącznik</w:t>
      </w:r>
      <w:r w:rsidR="00492469" w:rsidRPr="00F73095">
        <w:rPr>
          <w:rFonts w:ascii="Arial" w:hAnsi="Arial" w:cs="Arial"/>
          <w:b/>
          <w:bCs/>
          <w:sz w:val="24"/>
          <w:szCs w:val="24"/>
        </w:rPr>
        <w:t xml:space="preserve"> nr </w:t>
      </w:r>
      <w:r w:rsidR="00C2218C">
        <w:rPr>
          <w:rFonts w:ascii="Arial" w:hAnsi="Arial" w:cs="Arial"/>
          <w:b/>
          <w:bCs/>
          <w:sz w:val="24"/>
          <w:szCs w:val="24"/>
        </w:rPr>
        <w:t>5</w:t>
      </w:r>
      <w:r w:rsidR="00492469" w:rsidRPr="00F73095">
        <w:rPr>
          <w:rFonts w:ascii="Arial" w:hAnsi="Arial" w:cs="Arial"/>
          <w:b/>
          <w:bCs/>
          <w:sz w:val="24"/>
          <w:szCs w:val="24"/>
        </w:rPr>
        <w:t xml:space="preserve"> do SWZ.</w:t>
      </w:r>
    </w:p>
    <w:p w14:paraId="2A4BC3A4" w14:textId="26640375" w:rsidR="00492469" w:rsidRDefault="00492469" w:rsidP="00EA150D">
      <w:pPr>
        <w:suppressAutoHyphens/>
        <w:spacing w:before="120" w:after="120"/>
        <w:contextualSpacing/>
        <w:jc w:val="both"/>
        <w:rPr>
          <w:rFonts w:ascii="Arial" w:hAnsi="Arial" w:cs="Arial"/>
          <w:b/>
          <w:bCs/>
          <w:sz w:val="24"/>
          <w:szCs w:val="24"/>
        </w:rPr>
      </w:pPr>
    </w:p>
    <w:p w14:paraId="65E55E4B" w14:textId="43B8CCBF" w:rsidR="00492469" w:rsidRPr="00492469" w:rsidRDefault="00492469" w:rsidP="00EA150D">
      <w:pPr>
        <w:suppressAutoHyphens/>
        <w:spacing w:before="120" w:after="120"/>
        <w:contextualSpacing/>
        <w:jc w:val="both"/>
        <w:rPr>
          <w:rFonts w:ascii="Arial" w:hAnsi="Arial" w:cs="Arial"/>
          <w:b/>
          <w:bCs/>
          <w:sz w:val="24"/>
          <w:szCs w:val="24"/>
        </w:rPr>
      </w:pPr>
      <w:r w:rsidRPr="00492469">
        <w:rPr>
          <w:rFonts w:ascii="Arial" w:hAnsi="Arial" w:cs="Arial"/>
          <w:b/>
          <w:bCs/>
          <w:sz w:val="24"/>
          <w:szCs w:val="24"/>
        </w:rPr>
        <w:t>Wykonawca, którego oferta zostanie najwyżej oceniona na wezwanie Zamawiającego zobowiązany jest przedłożyć dokument potwierdzający posiadanie opłaconej polisy.</w:t>
      </w:r>
    </w:p>
    <w:p w14:paraId="2846CE09" w14:textId="77777777" w:rsidR="00836906" w:rsidRPr="00B11DF5" w:rsidRDefault="00836906" w:rsidP="00EA150D">
      <w:pPr>
        <w:suppressAutoHyphens/>
        <w:spacing w:before="120" w:after="120"/>
        <w:contextualSpacing/>
        <w:jc w:val="both"/>
        <w:rPr>
          <w:rFonts w:ascii="Arial" w:hAnsi="Arial" w:cs="Arial"/>
          <w:bCs/>
          <w:sz w:val="24"/>
          <w:szCs w:val="24"/>
        </w:rPr>
      </w:pPr>
    </w:p>
    <w:p w14:paraId="12E130AB" w14:textId="460A91D1" w:rsidR="004F00FD" w:rsidRDefault="00CB4A00" w:rsidP="00FE03B0">
      <w:pPr>
        <w:numPr>
          <w:ilvl w:val="1"/>
          <w:numId w:val="54"/>
        </w:numPr>
        <w:suppressAutoHyphens/>
        <w:spacing w:before="120" w:after="120"/>
        <w:contextualSpacing/>
        <w:jc w:val="both"/>
        <w:rPr>
          <w:rFonts w:ascii="Arial" w:hAnsi="Arial" w:cs="Arial"/>
          <w:bCs/>
          <w:sz w:val="24"/>
          <w:szCs w:val="24"/>
        </w:rPr>
      </w:pPr>
      <w:r w:rsidRPr="00CB4A00">
        <w:rPr>
          <w:rFonts w:ascii="Arial" w:hAnsi="Arial" w:cs="Arial"/>
          <w:bCs/>
          <w:sz w:val="24"/>
          <w:szCs w:val="24"/>
        </w:rPr>
        <w:t xml:space="preserve"> </w:t>
      </w:r>
      <w:r w:rsidR="004F00FD" w:rsidRPr="00B11DF5">
        <w:rPr>
          <w:rFonts w:ascii="Arial" w:hAnsi="Arial" w:cs="Arial"/>
          <w:bCs/>
          <w:sz w:val="24"/>
          <w:szCs w:val="24"/>
          <w:u w:val="single"/>
        </w:rPr>
        <w:t>zdolności technicznej lub zawodowej</w:t>
      </w:r>
      <w:r w:rsidR="004F00FD" w:rsidRPr="00B11DF5">
        <w:rPr>
          <w:rFonts w:ascii="Arial" w:hAnsi="Arial" w:cs="Arial"/>
          <w:bCs/>
          <w:sz w:val="24"/>
          <w:szCs w:val="24"/>
        </w:rPr>
        <w:t xml:space="preserve"> – Zamawiający nie stawia warunku </w:t>
      </w:r>
      <w:r w:rsidR="004F00FD" w:rsidRPr="00B11DF5">
        <w:rPr>
          <w:rFonts w:ascii="Arial" w:hAnsi="Arial" w:cs="Arial"/>
          <w:bCs/>
          <w:sz w:val="24"/>
          <w:szCs w:val="24"/>
        </w:rPr>
        <w:br/>
        <w:t>w powyższym zakresie.</w:t>
      </w:r>
    </w:p>
    <w:p w14:paraId="1E88E4AE" w14:textId="77777777" w:rsidR="00C83B21" w:rsidRPr="00B11DF5" w:rsidRDefault="00C83B21" w:rsidP="00C83B21">
      <w:pPr>
        <w:suppressAutoHyphens/>
        <w:spacing w:before="120" w:after="120"/>
        <w:contextualSpacing/>
        <w:jc w:val="both"/>
        <w:rPr>
          <w:rFonts w:ascii="Arial" w:hAnsi="Arial" w:cs="Arial"/>
          <w:bCs/>
          <w:sz w:val="24"/>
          <w:szCs w:val="24"/>
        </w:rPr>
      </w:pPr>
    </w:p>
    <w:p w14:paraId="6414BCB4" w14:textId="63AB732B" w:rsidR="004F00FD" w:rsidRDefault="004F00FD" w:rsidP="00273F5D">
      <w:pPr>
        <w:numPr>
          <w:ilvl w:val="0"/>
          <w:numId w:val="7"/>
        </w:numPr>
        <w:tabs>
          <w:tab w:val="clear" w:pos="720"/>
          <w:tab w:val="num" w:pos="567"/>
        </w:tabs>
        <w:suppressAutoHyphens/>
        <w:spacing w:before="120" w:after="120"/>
        <w:ind w:left="505" w:hanging="505"/>
        <w:jc w:val="both"/>
        <w:rPr>
          <w:rFonts w:ascii="Arial" w:hAnsi="Arial" w:cs="Arial"/>
          <w:b/>
          <w:sz w:val="24"/>
          <w:szCs w:val="24"/>
          <w:lang w:eastAsia="pl-PL"/>
        </w:rPr>
      </w:pPr>
      <w:r w:rsidRPr="00B11DF5">
        <w:rPr>
          <w:rFonts w:ascii="Arial" w:hAnsi="Arial" w:cs="Arial"/>
          <w:sz w:val="24"/>
          <w:szCs w:val="24"/>
          <w:lang w:eastAsia="pl-PL"/>
        </w:rPr>
        <w:t xml:space="preserve">W celu potwierdzenia, że Wykonawca nie podlega wykluczeniu oraz spełnia                   warunki udziału w postępowaniu, zobowiązany jest </w:t>
      </w:r>
      <w:r w:rsidRPr="00B11DF5">
        <w:rPr>
          <w:rFonts w:ascii="Arial" w:hAnsi="Arial" w:cs="Arial"/>
          <w:b/>
          <w:sz w:val="24"/>
          <w:szCs w:val="24"/>
          <w:lang w:eastAsia="pl-PL"/>
        </w:rPr>
        <w:t xml:space="preserve">złożyć wraz z ofertą </w:t>
      </w:r>
      <w:r w:rsidRPr="00B11DF5">
        <w:rPr>
          <w:rFonts w:ascii="Arial" w:hAnsi="Arial" w:cs="Arial"/>
          <w:b/>
          <w:sz w:val="24"/>
          <w:szCs w:val="24"/>
          <w:lang w:eastAsia="pl-PL"/>
        </w:rPr>
        <w:br/>
        <w:t xml:space="preserve">w przypadku: </w:t>
      </w:r>
    </w:p>
    <w:p w14:paraId="0A982228" w14:textId="1FB7A82E" w:rsidR="004F00FD" w:rsidRPr="00B11DF5" w:rsidRDefault="004F00FD" w:rsidP="00FE03B0">
      <w:pPr>
        <w:numPr>
          <w:ilvl w:val="1"/>
          <w:numId w:val="55"/>
        </w:numPr>
        <w:contextualSpacing/>
        <w:jc w:val="both"/>
        <w:rPr>
          <w:rFonts w:ascii="Arial" w:eastAsia="Times New Roman" w:hAnsi="Arial" w:cs="Arial"/>
          <w:sz w:val="24"/>
          <w:szCs w:val="24"/>
          <w:lang w:eastAsia="pl-PL"/>
        </w:rPr>
      </w:pPr>
      <w:r w:rsidRPr="00B11DF5">
        <w:rPr>
          <w:rFonts w:ascii="Arial" w:eastAsia="Times New Roman" w:hAnsi="Arial" w:cs="Arial"/>
          <w:b/>
          <w:sz w:val="24"/>
          <w:szCs w:val="24"/>
          <w:lang w:eastAsia="pl-PL"/>
        </w:rPr>
        <w:t xml:space="preserve"> wspólnego ubiegania się o zamówienie przez Wykonawców </w:t>
      </w:r>
      <w:r>
        <w:rPr>
          <w:rFonts w:ascii="Arial" w:eastAsia="Times New Roman" w:hAnsi="Arial" w:cs="Arial"/>
          <w:b/>
          <w:sz w:val="24"/>
          <w:szCs w:val="24"/>
          <w:lang w:eastAsia="pl-PL"/>
        </w:rPr>
        <w:br/>
      </w:r>
      <w:r w:rsidRPr="00B11DF5">
        <w:rPr>
          <w:rFonts w:ascii="Arial" w:eastAsia="Times New Roman" w:hAnsi="Arial" w:cs="Arial"/>
          <w:b/>
          <w:sz w:val="24"/>
          <w:szCs w:val="24"/>
          <w:lang w:eastAsia="pl-PL"/>
        </w:rPr>
        <w:t>-</w:t>
      </w:r>
      <w:r>
        <w:rPr>
          <w:rFonts w:ascii="Arial" w:eastAsia="Times New Roman" w:hAnsi="Arial" w:cs="Arial"/>
          <w:b/>
          <w:sz w:val="24"/>
          <w:szCs w:val="24"/>
          <w:lang w:eastAsia="pl-PL"/>
        </w:rPr>
        <w:t xml:space="preserve"> </w:t>
      </w:r>
      <w:r w:rsidRPr="00B11DF5">
        <w:rPr>
          <w:rFonts w:ascii="Arial" w:eastAsia="Times New Roman" w:hAnsi="Arial" w:cs="Arial"/>
          <w:sz w:val="24"/>
          <w:szCs w:val="24"/>
          <w:lang w:eastAsia="pl-PL"/>
        </w:rPr>
        <w:t xml:space="preserve">oświadczenie składane na podstawie art. 125 ust. 1 ustawy Pzp składa każdy z Wykonawców wspólnie ubiegających się o zamówienie. Oświadczenie to potwierdza brak podstaw do wykluczenia oraz spełnianie warunków udziału </w:t>
      </w:r>
      <w:r w:rsidR="00273F5D">
        <w:rPr>
          <w:rFonts w:ascii="Arial" w:eastAsia="Times New Roman" w:hAnsi="Arial" w:cs="Arial"/>
          <w:sz w:val="24"/>
          <w:szCs w:val="24"/>
          <w:lang w:eastAsia="pl-PL"/>
        </w:rPr>
        <w:br/>
      </w:r>
      <w:r w:rsidRPr="00B11DF5">
        <w:rPr>
          <w:rFonts w:ascii="Arial" w:eastAsia="Times New Roman" w:hAnsi="Arial" w:cs="Arial"/>
          <w:sz w:val="24"/>
          <w:szCs w:val="24"/>
          <w:lang w:eastAsia="pl-PL"/>
        </w:rPr>
        <w:t xml:space="preserve">w postępowaniu w zakresie, w jakim każdy z Wykonawców wykazuje spełnianie warunków udziału w postępowaniu, według wzoru stanowiącego </w:t>
      </w:r>
      <w:r w:rsidRPr="00B11DF5">
        <w:rPr>
          <w:rFonts w:ascii="Arial" w:eastAsia="Times New Roman" w:hAnsi="Arial" w:cs="Arial"/>
          <w:b/>
          <w:sz w:val="24"/>
          <w:szCs w:val="24"/>
          <w:lang w:eastAsia="pl-PL"/>
        </w:rPr>
        <w:t xml:space="preserve">załącznik nr </w:t>
      </w:r>
      <w:r w:rsidR="00DA335E">
        <w:rPr>
          <w:rFonts w:ascii="Arial" w:eastAsia="Times New Roman" w:hAnsi="Arial" w:cs="Arial"/>
          <w:b/>
          <w:sz w:val="24"/>
          <w:szCs w:val="24"/>
          <w:lang w:eastAsia="pl-PL"/>
        </w:rPr>
        <w:t>3</w:t>
      </w:r>
      <w:r w:rsidRPr="00B11DF5">
        <w:rPr>
          <w:rFonts w:ascii="Arial" w:eastAsia="Times New Roman" w:hAnsi="Arial" w:cs="Arial"/>
          <w:b/>
          <w:sz w:val="24"/>
          <w:szCs w:val="24"/>
          <w:lang w:eastAsia="pl-PL"/>
        </w:rPr>
        <w:t xml:space="preserve"> do SWZ;</w:t>
      </w:r>
    </w:p>
    <w:p w14:paraId="09630711" w14:textId="53A924B4" w:rsidR="004F00FD" w:rsidRPr="00B11DF5" w:rsidRDefault="004F00FD" w:rsidP="00273F5D">
      <w:pPr>
        <w:numPr>
          <w:ilvl w:val="1"/>
          <w:numId w:val="55"/>
        </w:numPr>
        <w:ind w:left="782" w:hanging="357"/>
        <w:jc w:val="both"/>
        <w:rPr>
          <w:rFonts w:ascii="Arial" w:eastAsia="Times New Roman" w:hAnsi="Arial" w:cs="Arial"/>
          <w:sz w:val="24"/>
          <w:szCs w:val="24"/>
          <w:lang w:eastAsia="pl-PL"/>
        </w:rPr>
      </w:pPr>
      <w:r w:rsidRPr="00B11DF5">
        <w:rPr>
          <w:rFonts w:ascii="Arial" w:eastAsia="Times New Roman" w:hAnsi="Arial" w:cs="Arial"/>
          <w:b/>
          <w:sz w:val="24"/>
          <w:szCs w:val="24"/>
          <w:lang w:eastAsia="pl-PL"/>
        </w:rPr>
        <w:lastRenderedPageBreak/>
        <w:t xml:space="preserve"> wspólnego ubiegania się o zamówienie przez Wykonawców </w:t>
      </w:r>
      <w:r w:rsidRPr="00B11DF5">
        <w:rPr>
          <w:rFonts w:ascii="Arial" w:eastAsia="Times New Roman" w:hAnsi="Arial" w:cs="Arial"/>
          <w:sz w:val="24"/>
          <w:szCs w:val="24"/>
          <w:lang w:eastAsia="pl-PL"/>
        </w:rPr>
        <w:t>Oświadczenie, składane na po</w:t>
      </w:r>
      <w:r w:rsidR="00273F5D">
        <w:rPr>
          <w:rFonts w:ascii="Arial" w:eastAsia="Times New Roman" w:hAnsi="Arial" w:cs="Arial"/>
          <w:sz w:val="24"/>
          <w:szCs w:val="24"/>
          <w:lang w:eastAsia="pl-PL"/>
        </w:rPr>
        <w:t>dstawie art. 117 ust. 4 ustawy P</w:t>
      </w:r>
      <w:r w:rsidRPr="00B11DF5">
        <w:rPr>
          <w:rFonts w:ascii="Arial" w:eastAsia="Times New Roman" w:hAnsi="Arial" w:cs="Arial"/>
          <w:sz w:val="24"/>
          <w:szCs w:val="24"/>
          <w:lang w:eastAsia="pl-PL"/>
        </w:rPr>
        <w:t xml:space="preserve">zp, z którego wynika, które roboty budowlane, dostawy lub usługi wykonają poszczególni Wykonawcy, według wzoru stanowiącego </w:t>
      </w:r>
      <w:r w:rsidRPr="00F82CD2">
        <w:rPr>
          <w:rFonts w:ascii="Arial" w:eastAsia="Times New Roman" w:hAnsi="Arial" w:cs="Arial"/>
          <w:b/>
          <w:sz w:val="24"/>
          <w:szCs w:val="24"/>
          <w:lang w:eastAsia="pl-PL"/>
        </w:rPr>
        <w:t xml:space="preserve">załącznik nr </w:t>
      </w:r>
      <w:r w:rsidR="00EF2D34">
        <w:rPr>
          <w:rFonts w:ascii="Arial" w:eastAsia="Times New Roman" w:hAnsi="Arial" w:cs="Arial"/>
          <w:b/>
          <w:sz w:val="24"/>
          <w:szCs w:val="24"/>
          <w:lang w:eastAsia="pl-PL"/>
        </w:rPr>
        <w:t>6</w:t>
      </w:r>
      <w:r w:rsidRPr="00F82CD2">
        <w:rPr>
          <w:rFonts w:ascii="Arial" w:eastAsia="Times New Roman" w:hAnsi="Arial" w:cs="Arial"/>
          <w:b/>
          <w:sz w:val="24"/>
          <w:szCs w:val="24"/>
          <w:lang w:eastAsia="pl-PL"/>
        </w:rPr>
        <w:t xml:space="preserve"> do SWZ;</w:t>
      </w:r>
    </w:p>
    <w:p w14:paraId="3712C2EF" w14:textId="6C97A142" w:rsidR="004F00FD" w:rsidRPr="00B11DF5" w:rsidRDefault="004F00FD" w:rsidP="00FE03B0">
      <w:pPr>
        <w:numPr>
          <w:ilvl w:val="1"/>
          <w:numId w:val="55"/>
        </w:numPr>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 </w:t>
      </w:r>
      <w:r w:rsidRPr="00B11DF5">
        <w:rPr>
          <w:rFonts w:ascii="Arial" w:eastAsia="Times New Roman" w:hAnsi="Arial" w:cs="Arial"/>
          <w:b/>
          <w:sz w:val="24"/>
          <w:szCs w:val="24"/>
          <w:lang w:eastAsia="pl-PL"/>
        </w:rPr>
        <w:t xml:space="preserve">polegania przez Wykonawcę na zdolnościach lub sytuacji podmiotów udostępniających zasoby na podstawie w art. 118 ust. </w:t>
      </w:r>
      <w:r w:rsidR="00965DA3">
        <w:rPr>
          <w:rFonts w:ascii="Arial" w:eastAsia="Times New Roman" w:hAnsi="Arial" w:cs="Arial"/>
          <w:b/>
          <w:sz w:val="24"/>
          <w:szCs w:val="24"/>
          <w:lang w:eastAsia="pl-PL"/>
        </w:rPr>
        <w:t>3</w:t>
      </w:r>
      <w:r w:rsidR="00273F5D">
        <w:rPr>
          <w:rFonts w:ascii="Arial" w:eastAsia="Times New Roman" w:hAnsi="Arial" w:cs="Arial"/>
          <w:b/>
          <w:sz w:val="24"/>
          <w:szCs w:val="24"/>
          <w:lang w:eastAsia="pl-PL"/>
        </w:rPr>
        <w:t xml:space="preserve"> ustawy P</w:t>
      </w:r>
      <w:r w:rsidRPr="00B11DF5">
        <w:rPr>
          <w:rFonts w:ascii="Arial" w:eastAsia="Times New Roman" w:hAnsi="Arial" w:cs="Arial"/>
          <w:b/>
          <w:sz w:val="24"/>
          <w:szCs w:val="24"/>
          <w:lang w:eastAsia="pl-PL"/>
        </w:rPr>
        <w:t>zp:</w:t>
      </w:r>
    </w:p>
    <w:p w14:paraId="65CD27A9" w14:textId="53622871" w:rsidR="004F00FD" w:rsidRPr="00B11DF5" w:rsidRDefault="004F00FD" w:rsidP="004F00FD">
      <w:pPr>
        <w:numPr>
          <w:ilvl w:val="4"/>
          <w:numId w:val="7"/>
        </w:numPr>
        <w:tabs>
          <w:tab w:val="clear" w:pos="3600"/>
        </w:tabs>
        <w:ind w:left="1070"/>
        <w:contextualSpacing/>
        <w:rPr>
          <w:rFonts w:ascii="Arial" w:eastAsia="Times New Roman" w:hAnsi="Arial" w:cs="Arial"/>
          <w:b/>
          <w:sz w:val="24"/>
          <w:szCs w:val="24"/>
          <w:lang w:eastAsia="pl-PL"/>
        </w:rPr>
      </w:pPr>
      <w:r w:rsidRPr="00B11DF5">
        <w:rPr>
          <w:rFonts w:ascii="Arial" w:eastAsia="Times New Roman" w:hAnsi="Arial" w:cs="Arial"/>
          <w:sz w:val="24"/>
          <w:szCs w:val="24"/>
          <w:lang w:eastAsia="pl-PL"/>
        </w:rPr>
        <w:t xml:space="preserve">oświadczenie składane na podstawie art. 125 ust 1 ustawy pzp - </w:t>
      </w:r>
      <w:r w:rsidRPr="00B11DF5">
        <w:rPr>
          <w:rFonts w:ascii="Arial" w:eastAsia="Times New Roman" w:hAnsi="Arial" w:cs="Arial"/>
          <w:b/>
          <w:sz w:val="24"/>
          <w:szCs w:val="24"/>
          <w:lang w:eastAsia="pl-PL"/>
        </w:rPr>
        <w:t xml:space="preserve">załącznik nr </w:t>
      </w:r>
      <w:r w:rsidR="006A14EE">
        <w:rPr>
          <w:rFonts w:ascii="Arial" w:eastAsia="Times New Roman" w:hAnsi="Arial" w:cs="Arial"/>
          <w:b/>
          <w:sz w:val="24"/>
          <w:szCs w:val="24"/>
          <w:lang w:eastAsia="pl-PL"/>
        </w:rPr>
        <w:t>3</w:t>
      </w:r>
      <w:r w:rsidRPr="00B11DF5">
        <w:rPr>
          <w:rFonts w:ascii="Arial" w:eastAsia="Times New Roman" w:hAnsi="Arial" w:cs="Arial"/>
          <w:b/>
          <w:sz w:val="24"/>
          <w:szCs w:val="24"/>
          <w:lang w:eastAsia="pl-PL"/>
        </w:rPr>
        <w:t xml:space="preserve"> do SWZ;</w:t>
      </w:r>
    </w:p>
    <w:p w14:paraId="0A775A43" w14:textId="47053563" w:rsidR="004F00FD" w:rsidRPr="00B11DF5" w:rsidRDefault="004F00FD" w:rsidP="004F00FD">
      <w:pPr>
        <w:numPr>
          <w:ilvl w:val="4"/>
          <w:numId w:val="7"/>
        </w:numPr>
        <w:tabs>
          <w:tab w:val="clear" w:pos="3600"/>
        </w:tabs>
        <w:ind w:left="1070"/>
        <w:contextualSpacing/>
        <w:jc w:val="both"/>
        <w:rPr>
          <w:rFonts w:ascii="Arial" w:eastAsia="Times New Roman" w:hAnsi="Arial" w:cs="Arial"/>
          <w:b/>
          <w:sz w:val="24"/>
          <w:szCs w:val="24"/>
          <w:lang w:eastAsia="pl-PL"/>
        </w:rPr>
      </w:pPr>
      <w:r w:rsidRPr="00B11DF5">
        <w:rPr>
          <w:rFonts w:ascii="Arial" w:eastAsia="Times New Roman" w:hAnsi="Arial" w:cs="Arial"/>
          <w:sz w:val="24"/>
          <w:szCs w:val="24"/>
          <w:lang w:eastAsia="pl-PL"/>
        </w:rPr>
        <w:t xml:space="preserve">oświadczenie podmiotu udostępniającego zasoby, potwierdzające brak podstaw wykluczenia tego podmiotu oraz spełnienie warunków udziału </w:t>
      </w:r>
      <w:r w:rsidRPr="00B11DF5">
        <w:rPr>
          <w:rFonts w:ascii="Arial" w:eastAsia="Times New Roman" w:hAnsi="Arial" w:cs="Arial"/>
          <w:sz w:val="24"/>
          <w:szCs w:val="24"/>
          <w:lang w:eastAsia="pl-PL"/>
        </w:rPr>
        <w:br/>
        <w:t xml:space="preserve">w postępowaniu w zakresie w jakim Wykonawca powołuje się na jego zasoby – </w:t>
      </w:r>
      <w:r w:rsidRPr="00273F5D">
        <w:rPr>
          <w:rFonts w:ascii="Arial" w:eastAsia="Times New Roman" w:hAnsi="Arial" w:cs="Arial"/>
          <w:b/>
          <w:sz w:val="24"/>
          <w:szCs w:val="24"/>
          <w:lang w:eastAsia="pl-PL"/>
        </w:rPr>
        <w:t xml:space="preserve">załącznik nr </w:t>
      </w:r>
      <w:r w:rsidR="00145623" w:rsidRPr="00273F5D">
        <w:rPr>
          <w:rFonts w:ascii="Arial" w:eastAsia="Times New Roman" w:hAnsi="Arial" w:cs="Arial"/>
          <w:b/>
          <w:sz w:val="24"/>
          <w:szCs w:val="24"/>
          <w:lang w:eastAsia="pl-PL"/>
        </w:rPr>
        <w:t>8</w:t>
      </w:r>
      <w:r w:rsidRPr="00273F5D">
        <w:rPr>
          <w:rFonts w:ascii="Arial" w:eastAsia="Times New Roman" w:hAnsi="Arial" w:cs="Arial"/>
          <w:b/>
          <w:sz w:val="24"/>
          <w:szCs w:val="24"/>
          <w:lang w:eastAsia="pl-PL"/>
        </w:rPr>
        <w:t xml:space="preserve"> do SWZ.</w:t>
      </w:r>
      <w:r w:rsidRPr="00B11DF5">
        <w:rPr>
          <w:rFonts w:ascii="Arial" w:eastAsia="Times New Roman" w:hAnsi="Arial" w:cs="Arial"/>
          <w:sz w:val="24"/>
          <w:szCs w:val="24"/>
          <w:lang w:eastAsia="pl-PL"/>
        </w:rPr>
        <w:t xml:space="preserve"> </w:t>
      </w:r>
    </w:p>
    <w:p w14:paraId="1FCE63FB" w14:textId="77777777" w:rsidR="004F00FD" w:rsidRPr="00B11DF5" w:rsidRDefault="004F00FD" w:rsidP="004F00FD">
      <w:pPr>
        <w:ind w:left="710"/>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Zamawiający oceni, czy udostępniane Wykonawcy przez inne podmioty zdolności techniczne lub zawodowe lub ich sytuacja finansowa lub ekonomiczna, pozwalają na wykazanie przez Wykonawcę spełnianie warunków udziału w postępowaniu oraz zbada, czy nie zachodzą, wobec tego podmiotu podstawy wykluczenia, które zostały przewidziane względem Wykonawcy.</w:t>
      </w:r>
    </w:p>
    <w:p w14:paraId="4BDE4B08" w14:textId="45C54077" w:rsidR="004F00FD" w:rsidRPr="00B11DF5" w:rsidRDefault="004F00FD" w:rsidP="004F00FD">
      <w:pPr>
        <w:suppressAutoHyphens/>
        <w:autoSpaceDN w:val="0"/>
        <w:spacing w:before="120" w:after="120" w:line="240" w:lineRule="auto"/>
        <w:ind w:left="708"/>
        <w:jc w:val="both"/>
        <w:rPr>
          <w:rFonts w:ascii="Arial" w:eastAsia="Times New Roman" w:hAnsi="Arial" w:cs="Arial"/>
          <w:b/>
          <w:kern w:val="3"/>
          <w:sz w:val="24"/>
          <w:szCs w:val="24"/>
          <w:lang w:eastAsia="zh-CN"/>
        </w:rPr>
      </w:pPr>
      <w:r w:rsidRPr="00B11DF5">
        <w:rPr>
          <w:rFonts w:ascii="Arial" w:eastAsia="Times New Roman" w:hAnsi="Arial" w:cs="Arial"/>
          <w:b/>
          <w:kern w:val="3"/>
          <w:sz w:val="24"/>
          <w:szCs w:val="24"/>
          <w:lang w:eastAsia="zh-CN"/>
        </w:rPr>
        <w:t>Zgodnie z art. 118 ust. 3 ustawy Pzp Wykonawca, który polega na zdolnościach lub sytuacji podmiotów udostępniających zasoby, składa</w:t>
      </w:r>
      <w:r w:rsidRPr="00B11DF5">
        <w:rPr>
          <w:rFonts w:ascii="Arial" w:eastAsia="Times New Roman" w:hAnsi="Arial" w:cs="Arial"/>
          <w:kern w:val="3"/>
          <w:sz w:val="24"/>
          <w:szCs w:val="24"/>
          <w:lang w:eastAsia="zh-CN"/>
        </w:rPr>
        <w:t xml:space="preserve"> wraz z wnioskiem o dopuszczenie do udziału w postepowaniu albo odpowiednio </w:t>
      </w:r>
      <w:r w:rsidRPr="00B11DF5">
        <w:rPr>
          <w:rFonts w:ascii="Arial" w:eastAsia="Times New Roman" w:hAnsi="Arial" w:cs="Arial"/>
          <w:b/>
          <w:kern w:val="3"/>
          <w:sz w:val="24"/>
          <w:szCs w:val="24"/>
          <w:lang w:eastAsia="zh-CN"/>
        </w:rPr>
        <w:t xml:space="preserve">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t>
      </w:r>
      <w:r w:rsidRPr="00352199">
        <w:rPr>
          <w:rFonts w:ascii="Arial" w:eastAsia="Times New Roman" w:hAnsi="Arial" w:cs="Arial"/>
          <w:b/>
          <w:kern w:val="3"/>
          <w:sz w:val="24"/>
          <w:szCs w:val="24"/>
          <w:lang w:eastAsia="zh-CN"/>
        </w:rPr>
        <w:t>–</w:t>
      </w:r>
      <w:r w:rsidRPr="00352199">
        <w:rPr>
          <w:rFonts w:ascii="Arial" w:eastAsia="Times New Roman" w:hAnsi="Arial" w:cs="Arial"/>
          <w:b/>
          <w:kern w:val="3"/>
          <w:sz w:val="24"/>
          <w:szCs w:val="24"/>
          <w:u w:val="single"/>
          <w:lang w:eastAsia="zh-CN"/>
        </w:rPr>
        <w:t xml:space="preserve"> zał. nr </w:t>
      </w:r>
      <w:r w:rsidR="00F3501F">
        <w:rPr>
          <w:rFonts w:ascii="Arial" w:eastAsia="Times New Roman" w:hAnsi="Arial" w:cs="Arial"/>
          <w:b/>
          <w:kern w:val="3"/>
          <w:sz w:val="24"/>
          <w:szCs w:val="24"/>
          <w:u w:val="single"/>
          <w:lang w:eastAsia="zh-CN"/>
        </w:rPr>
        <w:t>7</w:t>
      </w:r>
      <w:r w:rsidRPr="00352199">
        <w:rPr>
          <w:rFonts w:ascii="Arial" w:eastAsia="Times New Roman" w:hAnsi="Arial" w:cs="Arial"/>
          <w:b/>
          <w:kern w:val="3"/>
          <w:sz w:val="24"/>
          <w:szCs w:val="24"/>
          <w:u w:val="single"/>
          <w:lang w:eastAsia="zh-CN"/>
        </w:rPr>
        <w:t xml:space="preserve"> do SWZ</w:t>
      </w:r>
    </w:p>
    <w:p w14:paraId="29F14A40" w14:textId="671EAB22" w:rsidR="004F00FD" w:rsidRPr="00B11DF5" w:rsidRDefault="004F00FD" w:rsidP="004F00FD">
      <w:pPr>
        <w:suppressAutoHyphens/>
        <w:kinsoku w:val="0"/>
        <w:overflowPunct w:val="0"/>
        <w:spacing w:before="120" w:after="120" w:line="20" w:lineRule="atLeast"/>
        <w:ind w:left="708"/>
        <w:jc w:val="both"/>
        <w:rPr>
          <w:rFonts w:ascii="Arial" w:hAnsi="Arial" w:cs="Arial"/>
          <w:sz w:val="24"/>
          <w:szCs w:val="24"/>
        </w:rPr>
      </w:pPr>
      <w:r w:rsidRPr="00B11DF5">
        <w:rPr>
          <w:rFonts w:ascii="Arial" w:hAnsi="Arial" w:cs="Arial"/>
          <w:sz w:val="24"/>
          <w:szCs w:val="24"/>
        </w:rPr>
        <w:t xml:space="preserve">Ocena spełniania w/w warunków dokonana zostanie w oparciu o informacje zawarte w złożonych oświadczeniach. </w:t>
      </w:r>
      <w:r w:rsidR="00F70F9C">
        <w:rPr>
          <w:rFonts w:ascii="Arial" w:hAnsi="Arial" w:cs="Arial"/>
          <w:sz w:val="24"/>
          <w:szCs w:val="24"/>
        </w:rPr>
        <w:t>Z treści załączonych dokumentów</w:t>
      </w:r>
      <w:r w:rsidRPr="00B11DF5">
        <w:rPr>
          <w:rFonts w:ascii="Arial" w:hAnsi="Arial" w:cs="Arial"/>
          <w:sz w:val="24"/>
          <w:szCs w:val="24"/>
        </w:rPr>
        <w:t xml:space="preserve"> musi wynikać jednoznacznie, iż w/w warunki Wykonawca spełnił.</w:t>
      </w:r>
    </w:p>
    <w:p w14:paraId="28BA32A6" w14:textId="6FCF4939" w:rsidR="004F00FD" w:rsidRDefault="004F00FD" w:rsidP="004F00FD">
      <w:pPr>
        <w:numPr>
          <w:ilvl w:val="0"/>
          <w:numId w:val="7"/>
        </w:numPr>
        <w:tabs>
          <w:tab w:val="clear" w:pos="720"/>
          <w:tab w:val="num" w:pos="502"/>
        </w:tabs>
        <w:suppressAutoHyphens/>
        <w:kinsoku w:val="0"/>
        <w:overflowPunct w:val="0"/>
        <w:spacing w:before="120" w:after="120" w:line="20" w:lineRule="atLeast"/>
        <w:ind w:left="502"/>
        <w:contextualSpacing/>
        <w:jc w:val="both"/>
        <w:rPr>
          <w:rFonts w:ascii="Arial" w:hAnsi="Arial" w:cs="Arial"/>
          <w:sz w:val="24"/>
          <w:szCs w:val="24"/>
        </w:rPr>
      </w:pPr>
      <w:r w:rsidRPr="00BF677D">
        <w:rPr>
          <w:rFonts w:ascii="Arial" w:hAnsi="Arial" w:cs="Arial"/>
          <w:sz w:val="24"/>
          <w:szCs w:val="24"/>
          <w:u w:val="single"/>
        </w:rPr>
        <w:t>ZAMAWIAJĄCY PRZED WYBOREM NAJKORZYSTNIEJSZEJ OFERTY WEZWIE WYKONAWCĘ, KTÓREGO OFERTA ZOSTAŁA NAJWYŻEJ OCENIONA, DO ZŁOŻENIA</w:t>
      </w:r>
      <w:r w:rsidRPr="00B11DF5">
        <w:rPr>
          <w:rFonts w:ascii="Arial" w:hAnsi="Arial" w:cs="Arial"/>
          <w:sz w:val="24"/>
          <w:szCs w:val="24"/>
        </w:rPr>
        <w:t xml:space="preserve"> w wyznaczonym terminie, nie krótszym niż 5 dni od dnia wezwania, aktualnych na dzień złożenia następujących podmiotowych środków dowodowych:</w:t>
      </w:r>
    </w:p>
    <w:p w14:paraId="0A35C307" w14:textId="62BFF989" w:rsidR="004F00FD" w:rsidRPr="00C65E6B" w:rsidRDefault="004F00FD" w:rsidP="00273F5D">
      <w:pPr>
        <w:pStyle w:val="Akapitzlist"/>
        <w:numPr>
          <w:ilvl w:val="1"/>
          <w:numId w:val="47"/>
        </w:numPr>
        <w:suppressAutoHyphens/>
        <w:kinsoku w:val="0"/>
        <w:overflowPunct w:val="0"/>
        <w:spacing w:before="120" w:after="120" w:line="20" w:lineRule="atLeast"/>
        <w:ind w:left="856" w:hanging="431"/>
        <w:contextualSpacing w:val="0"/>
        <w:jc w:val="both"/>
        <w:rPr>
          <w:rFonts w:ascii="Arial" w:hAnsi="Arial" w:cs="Arial"/>
          <w:sz w:val="24"/>
          <w:szCs w:val="24"/>
        </w:rPr>
      </w:pPr>
      <w:r w:rsidRPr="00C65E6B">
        <w:rPr>
          <w:rFonts w:ascii="Arial" w:hAnsi="Arial" w:cs="Arial"/>
          <w:b/>
          <w:sz w:val="24"/>
          <w:szCs w:val="24"/>
        </w:rPr>
        <w:t xml:space="preserve">Odpis lub informację z Krajowego Rejestru Sądowego, Centralnej Ewidencji i Informacji o Działalności Gospodarczej lub innego właściwego rejestru </w:t>
      </w:r>
      <w:r w:rsidRPr="00C65E6B">
        <w:rPr>
          <w:rFonts w:ascii="Arial" w:hAnsi="Arial" w:cs="Arial"/>
          <w:sz w:val="24"/>
          <w:szCs w:val="24"/>
        </w:rPr>
        <w:t>– w celu potwierdzenia, że osoba działająca w imieniu Wykonawcy jest umocowana do jego reprezentowania. Wykonawca nie jest zobowiązany do złożenia ww. dokumentów, o ile wskaże w oświadczeniu Wykonawcy o spełnieniu warunków udziału w postępowaniu oraz niepodleganiu wykluczeniu</w:t>
      </w:r>
      <w:r w:rsidR="00C65E6B">
        <w:rPr>
          <w:rFonts w:ascii="Arial" w:hAnsi="Arial" w:cs="Arial"/>
          <w:sz w:val="24"/>
          <w:szCs w:val="24"/>
        </w:rPr>
        <w:tab/>
        <w:t xml:space="preserve"> </w:t>
      </w:r>
      <w:r w:rsidRPr="00C65E6B">
        <w:rPr>
          <w:rFonts w:ascii="Arial" w:hAnsi="Arial" w:cs="Arial"/>
          <w:sz w:val="24"/>
          <w:szCs w:val="24"/>
        </w:rPr>
        <w:t xml:space="preserve">z postępowania (załącznik nr </w:t>
      </w:r>
      <w:r w:rsidR="00664E51" w:rsidRPr="00C65E6B">
        <w:rPr>
          <w:rFonts w:ascii="Arial" w:hAnsi="Arial" w:cs="Arial"/>
          <w:sz w:val="24"/>
          <w:szCs w:val="24"/>
        </w:rPr>
        <w:t>3</w:t>
      </w:r>
      <w:r w:rsidRPr="00C65E6B">
        <w:rPr>
          <w:rFonts w:ascii="Arial" w:hAnsi="Arial" w:cs="Arial"/>
          <w:sz w:val="24"/>
          <w:szCs w:val="24"/>
        </w:rPr>
        <w:t xml:space="preserve"> SWZ) dane umożliwiające dostęp do tych dokumentów za pomocą bezpłatnych </w:t>
      </w:r>
      <w:r w:rsidR="00C65E6B">
        <w:rPr>
          <w:rFonts w:ascii="Arial" w:hAnsi="Arial" w:cs="Arial"/>
          <w:sz w:val="24"/>
          <w:szCs w:val="24"/>
        </w:rPr>
        <w:br/>
      </w:r>
      <w:r w:rsidRPr="00C65E6B">
        <w:rPr>
          <w:rFonts w:ascii="Arial" w:hAnsi="Arial" w:cs="Arial"/>
          <w:sz w:val="24"/>
          <w:szCs w:val="24"/>
        </w:rPr>
        <w:t>i ogólnodostępnych baz danych.</w:t>
      </w:r>
    </w:p>
    <w:p w14:paraId="74CC949C" w14:textId="69645E58" w:rsidR="00C65E6B" w:rsidRPr="00C65E6B" w:rsidRDefault="00C65E6B" w:rsidP="00273F5D">
      <w:pPr>
        <w:pStyle w:val="Akapitzlist"/>
        <w:numPr>
          <w:ilvl w:val="1"/>
          <w:numId w:val="47"/>
        </w:numPr>
        <w:suppressAutoHyphens/>
        <w:kinsoku w:val="0"/>
        <w:overflowPunct w:val="0"/>
        <w:spacing w:before="120" w:after="120" w:line="20" w:lineRule="atLeast"/>
        <w:ind w:left="856" w:hanging="431"/>
        <w:contextualSpacing w:val="0"/>
        <w:jc w:val="both"/>
        <w:rPr>
          <w:rFonts w:ascii="Arial" w:hAnsi="Arial" w:cs="Arial"/>
          <w:sz w:val="24"/>
          <w:szCs w:val="24"/>
        </w:rPr>
      </w:pPr>
      <w:r w:rsidRPr="00CA79EE">
        <w:rPr>
          <w:rFonts w:ascii="Arial" w:hAnsi="Arial" w:cs="Arial"/>
          <w:b/>
          <w:sz w:val="24"/>
          <w:szCs w:val="24"/>
        </w:rPr>
        <w:t xml:space="preserve">Dokument </w:t>
      </w:r>
      <w:r w:rsidRPr="00CA79EE">
        <w:rPr>
          <w:rFonts w:ascii="Arial" w:hAnsi="Arial" w:cs="Arial"/>
          <w:b/>
          <w:bCs/>
          <w:sz w:val="24"/>
          <w:szCs w:val="24"/>
        </w:rPr>
        <w:t>potwierdzający posiadanie aktualnej decyzji administracyjnej: Właściwego organu Państwowej Inspekcji Sanitarnej</w:t>
      </w:r>
      <w:r w:rsidRPr="00F73095">
        <w:rPr>
          <w:rFonts w:ascii="Arial" w:hAnsi="Arial" w:cs="Arial"/>
          <w:bCs/>
          <w:sz w:val="24"/>
          <w:szCs w:val="24"/>
        </w:rPr>
        <w:t xml:space="preserve"> </w:t>
      </w:r>
      <w:r w:rsidRPr="00CA79EE">
        <w:rPr>
          <w:rFonts w:ascii="Arial" w:hAnsi="Arial" w:cs="Arial"/>
          <w:b/>
          <w:bCs/>
          <w:sz w:val="24"/>
          <w:szCs w:val="24"/>
        </w:rPr>
        <w:t xml:space="preserve">lub zaświadczenia </w:t>
      </w:r>
      <w:r w:rsidRPr="00CA79EE">
        <w:rPr>
          <w:rFonts w:ascii="Arial" w:hAnsi="Arial" w:cs="Arial"/>
          <w:b/>
          <w:bCs/>
          <w:sz w:val="24"/>
          <w:szCs w:val="24"/>
        </w:rPr>
        <w:br/>
        <w:t xml:space="preserve">o wpisie do rejestru zakładów zgodnie z rozporządzeniem Ministra </w:t>
      </w:r>
      <w:r w:rsidRPr="00CA79EE">
        <w:rPr>
          <w:rFonts w:ascii="Arial" w:hAnsi="Arial" w:cs="Arial"/>
          <w:b/>
          <w:bCs/>
          <w:sz w:val="24"/>
          <w:szCs w:val="24"/>
        </w:rPr>
        <w:lastRenderedPageBreak/>
        <w:t>Zdrowia z dnia 29 maja 2007</w:t>
      </w:r>
      <w:r w:rsidR="00CA79EE">
        <w:rPr>
          <w:rFonts w:ascii="Arial" w:hAnsi="Arial" w:cs="Arial"/>
          <w:b/>
          <w:bCs/>
          <w:sz w:val="24"/>
          <w:szCs w:val="24"/>
        </w:rPr>
        <w:t xml:space="preserve"> </w:t>
      </w:r>
      <w:r w:rsidRPr="00CA79EE">
        <w:rPr>
          <w:rFonts w:ascii="Arial" w:hAnsi="Arial" w:cs="Arial"/>
          <w:b/>
          <w:bCs/>
          <w:sz w:val="24"/>
          <w:szCs w:val="24"/>
        </w:rPr>
        <w:t>r</w:t>
      </w:r>
      <w:r w:rsidRPr="00F73095">
        <w:rPr>
          <w:rFonts w:ascii="Arial" w:hAnsi="Arial" w:cs="Arial"/>
          <w:bCs/>
          <w:sz w:val="24"/>
          <w:szCs w:val="24"/>
        </w:rPr>
        <w:t>.- zgodnie z wymaganiami dotyczącymi spełniania warunku w pkt 1.2. SWZ</w:t>
      </w:r>
      <w:r>
        <w:rPr>
          <w:rFonts w:ascii="Arial" w:hAnsi="Arial" w:cs="Arial"/>
          <w:bCs/>
          <w:sz w:val="24"/>
          <w:szCs w:val="24"/>
        </w:rPr>
        <w:t>.</w:t>
      </w:r>
    </w:p>
    <w:p w14:paraId="2809B168" w14:textId="695BACE6" w:rsidR="00C65E6B" w:rsidRPr="00C65E6B" w:rsidRDefault="00C65E6B" w:rsidP="00C65E6B">
      <w:pPr>
        <w:pStyle w:val="Akapitzlist"/>
        <w:numPr>
          <w:ilvl w:val="1"/>
          <w:numId w:val="47"/>
        </w:numPr>
        <w:suppressAutoHyphens/>
        <w:kinsoku w:val="0"/>
        <w:overflowPunct w:val="0"/>
        <w:spacing w:before="120" w:after="120" w:line="20" w:lineRule="atLeast"/>
        <w:jc w:val="both"/>
        <w:rPr>
          <w:rFonts w:ascii="Arial" w:hAnsi="Arial" w:cs="Arial"/>
          <w:sz w:val="24"/>
          <w:szCs w:val="24"/>
        </w:rPr>
      </w:pPr>
      <w:r w:rsidRPr="00CA79EE">
        <w:rPr>
          <w:rFonts w:ascii="Arial" w:hAnsi="Arial" w:cs="Arial"/>
          <w:b/>
          <w:bCs/>
          <w:sz w:val="24"/>
          <w:szCs w:val="24"/>
        </w:rPr>
        <w:t>Dokument potwierdzający posiadanie opłaconej Polisy OC</w:t>
      </w:r>
      <w:r w:rsidRPr="00F73095">
        <w:rPr>
          <w:rFonts w:ascii="Arial" w:hAnsi="Arial" w:cs="Arial"/>
          <w:bCs/>
          <w:sz w:val="24"/>
          <w:szCs w:val="24"/>
        </w:rPr>
        <w:t xml:space="preserve"> zgodnie </w:t>
      </w:r>
      <w:r w:rsidRPr="00F73095">
        <w:rPr>
          <w:rFonts w:ascii="Arial" w:hAnsi="Arial" w:cs="Arial"/>
          <w:bCs/>
          <w:sz w:val="24"/>
          <w:szCs w:val="24"/>
        </w:rPr>
        <w:br/>
        <w:t>z wymaganiami dotyczącymi spełniania warunku w pkt 1.3 SWZ</w:t>
      </w:r>
    </w:p>
    <w:p w14:paraId="428A9ACF" w14:textId="77E56B91" w:rsidR="004F00FD" w:rsidRPr="00B11DF5" w:rsidRDefault="00C65E6B" w:rsidP="004F00FD">
      <w:pPr>
        <w:contextualSpacing/>
        <w:jc w:val="both"/>
        <w:rPr>
          <w:rFonts w:ascii="Arial" w:hAnsi="Arial" w:cs="Arial"/>
          <w:sz w:val="24"/>
          <w:szCs w:val="24"/>
        </w:rPr>
      </w:pPr>
      <w:r>
        <w:rPr>
          <w:rFonts w:ascii="Arial" w:hAnsi="Arial" w:cs="Arial"/>
          <w:b/>
          <w:sz w:val="26"/>
          <w:szCs w:val="26"/>
        </w:rPr>
        <w:t xml:space="preserve">Uwaga: </w:t>
      </w:r>
      <w:r w:rsidR="004F00FD" w:rsidRPr="00B11DF5">
        <w:rPr>
          <w:rFonts w:ascii="Arial" w:hAnsi="Arial" w:cs="Arial"/>
          <w:sz w:val="24"/>
          <w:szCs w:val="24"/>
        </w:rPr>
        <w:t xml:space="preserve">Zamawiający nie wezwie do złożenia podmiotowych środków dowodowych, jeżeli można je uzyskać za pomocą bezpłatnych i ogólnodostępnych baz danych, </w:t>
      </w:r>
      <w:r w:rsidR="004F00FD" w:rsidRPr="00B11DF5">
        <w:rPr>
          <w:rFonts w:ascii="Arial" w:hAnsi="Arial" w:cs="Arial"/>
          <w:sz w:val="24"/>
          <w:szCs w:val="24"/>
        </w:rPr>
        <w:br/>
        <w:t>w szczególności rejestrów publicznych w rozumieniu ustawy z dnia 17 lutego 2005 roku o informatyzacji działalności podmiotów realizujących zadania publiczne, o ile Wykonawca wskaże w oświadczeniu, o którym mowa w pkt. 2.1, dane umożliwiające dostęp do tych środków.</w:t>
      </w:r>
    </w:p>
    <w:p w14:paraId="5A61D29C" w14:textId="77777777" w:rsidR="004F00FD" w:rsidRPr="00B11DF5" w:rsidRDefault="004F00FD" w:rsidP="004F00FD">
      <w:pPr>
        <w:contextualSpacing/>
        <w:jc w:val="both"/>
        <w:rPr>
          <w:rFonts w:ascii="Arial" w:hAnsi="Arial" w:cs="Arial"/>
          <w:sz w:val="24"/>
          <w:szCs w:val="24"/>
        </w:rPr>
      </w:pPr>
    </w:p>
    <w:p w14:paraId="75D99B96" w14:textId="40AA5810" w:rsidR="004F00FD" w:rsidRPr="00B11DF5" w:rsidRDefault="004F00FD" w:rsidP="004F00FD">
      <w:pPr>
        <w:contextualSpacing/>
        <w:jc w:val="both"/>
        <w:rPr>
          <w:rFonts w:ascii="Arial" w:hAnsi="Arial" w:cs="Arial"/>
          <w:sz w:val="24"/>
          <w:szCs w:val="24"/>
        </w:rPr>
      </w:pPr>
      <w:r w:rsidRPr="00B11DF5">
        <w:rPr>
          <w:rFonts w:ascii="Arial" w:eastAsia="HG Mincho Light J" w:hAnsi="Arial" w:cs="Arial"/>
          <w:sz w:val="24"/>
          <w:szCs w:val="24"/>
          <w:lang w:eastAsia="pl-PL"/>
        </w:rPr>
        <w:t>Wykonawca nie jest zobowi</w:t>
      </w:r>
      <w:r w:rsidRPr="00B11DF5">
        <w:rPr>
          <w:rFonts w:ascii="Arial" w:eastAsia="HG Mincho Light J" w:hAnsi="Arial" w:cs="Arial" w:hint="cs"/>
          <w:sz w:val="24"/>
          <w:szCs w:val="24"/>
          <w:lang w:eastAsia="pl-PL"/>
        </w:rPr>
        <w:t>ą</w:t>
      </w:r>
      <w:r w:rsidRPr="00B11DF5">
        <w:rPr>
          <w:rFonts w:ascii="Arial" w:eastAsia="HG Mincho Light J" w:hAnsi="Arial" w:cs="Arial"/>
          <w:sz w:val="24"/>
          <w:szCs w:val="24"/>
          <w:lang w:eastAsia="pl-PL"/>
        </w:rPr>
        <w:t>zany do z</w:t>
      </w:r>
      <w:r w:rsidRPr="00B11DF5">
        <w:rPr>
          <w:rFonts w:ascii="Arial" w:eastAsia="HG Mincho Light J" w:hAnsi="Arial" w:cs="Arial" w:hint="cs"/>
          <w:sz w:val="24"/>
          <w:szCs w:val="24"/>
          <w:lang w:eastAsia="pl-PL"/>
        </w:rPr>
        <w:t>ł</w:t>
      </w:r>
      <w:r w:rsidRPr="00B11DF5">
        <w:rPr>
          <w:rFonts w:ascii="Arial" w:eastAsia="HG Mincho Light J" w:hAnsi="Arial" w:cs="Arial"/>
          <w:sz w:val="24"/>
          <w:szCs w:val="24"/>
          <w:lang w:eastAsia="pl-PL"/>
        </w:rPr>
        <w:t>o</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 xml:space="preserve">enia podmiotowych </w:t>
      </w:r>
      <w:r w:rsidRPr="00B11DF5">
        <w:rPr>
          <w:rFonts w:ascii="Arial" w:eastAsia="HG Mincho Light J" w:hAnsi="Arial" w:cs="Arial" w:hint="cs"/>
          <w:sz w:val="24"/>
          <w:szCs w:val="24"/>
          <w:lang w:eastAsia="pl-PL"/>
        </w:rPr>
        <w:t>ś</w:t>
      </w:r>
      <w:r w:rsidRPr="00B11DF5">
        <w:rPr>
          <w:rFonts w:ascii="Arial" w:eastAsia="HG Mincho Light J" w:hAnsi="Arial" w:cs="Arial"/>
          <w:sz w:val="24"/>
          <w:szCs w:val="24"/>
          <w:lang w:eastAsia="pl-PL"/>
        </w:rPr>
        <w:t>rodk</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w dowodowych, kt</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re Zamawiaj</w:t>
      </w:r>
      <w:r w:rsidRPr="00B11DF5">
        <w:rPr>
          <w:rFonts w:ascii="Arial" w:eastAsia="HG Mincho Light J" w:hAnsi="Arial" w:cs="Arial" w:hint="cs"/>
          <w:sz w:val="24"/>
          <w:szCs w:val="24"/>
          <w:lang w:eastAsia="pl-PL"/>
        </w:rPr>
        <w:t>ą</w:t>
      </w:r>
      <w:r w:rsidRPr="00B11DF5">
        <w:rPr>
          <w:rFonts w:ascii="Arial" w:eastAsia="HG Mincho Light J" w:hAnsi="Arial" w:cs="Arial"/>
          <w:sz w:val="24"/>
          <w:szCs w:val="24"/>
          <w:lang w:eastAsia="pl-PL"/>
        </w:rPr>
        <w:t>cy posiada, je</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eli Wykonawca wska</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 xml:space="preserve">e te </w:t>
      </w:r>
      <w:r w:rsidRPr="00B11DF5">
        <w:rPr>
          <w:rFonts w:ascii="Arial" w:eastAsia="HG Mincho Light J" w:hAnsi="Arial" w:cs="Arial" w:hint="cs"/>
          <w:sz w:val="24"/>
          <w:szCs w:val="24"/>
          <w:lang w:eastAsia="pl-PL"/>
        </w:rPr>
        <w:t>ś</w:t>
      </w:r>
      <w:r w:rsidRPr="00B11DF5">
        <w:rPr>
          <w:rFonts w:ascii="Arial" w:eastAsia="HG Mincho Light J" w:hAnsi="Arial" w:cs="Arial"/>
          <w:sz w:val="24"/>
          <w:szCs w:val="24"/>
          <w:lang w:eastAsia="pl-PL"/>
        </w:rPr>
        <w:t>rodki (poprzez podanie numeru referencyjnego post</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powania lub nazwy post</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powania) oraz potwierdzi ich prawid</w:t>
      </w:r>
      <w:r w:rsidRPr="00B11DF5">
        <w:rPr>
          <w:rFonts w:ascii="Arial" w:eastAsia="HG Mincho Light J" w:hAnsi="Arial" w:cs="Arial" w:hint="cs"/>
          <w:sz w:val="24"/>
          <w:szCs w:val="24"/>
          <w:lang w:eastAsia="pl-PL"/>
        </w:rPr>
        <w:t>ł</w:t>
      </w:r>
      <w:r w:rsidRPr="00B11DF5">
        <w:rPr>
          <w:rFonts w:ascii="Arial" w:eastAsia="HG Mincho Light J" w:hAnsi="Arial" w:cs="Arial"/>
          <w:sz w:val="24"/>
          <w:szCs w:val="24"/>
          <w:lang w:eastAsia="pl-PL"/>
        </w:rPr>
        <w:t>owo</w:t>
      </w:r>
      <w:r w:rsidRPr="00B11DF5">
        <w:rPr>
          <w:rFonts w:ascii="Arial" w:eastAsia="HG Mincho Light J" w:hAnsi="Arial" w:cs="Arial" w:hint="cs"/>
          <w:sz w:val="24"/>
          <w:szCs w:val="24"/>
          <w:lang w:eastAsia="pl-PL"/>
        </w:rPr>
        <w:t>ść</w:t>
      </w:r>
      <w:r w:rsidRPr="00B11DF5">
        <w:rPr>
          <w:rFonts w:ascii="Arial" w:eastAsia="HG Mincho Light J" w:hAnsi="Arial" w:cs="Arial"/>
          <w:sz w:val="24"/>
          <w:szCs w:val="24"/>
          <w:lang w:eastAsia="pl-PL"/>
        </w:rPr>
        <w:t xml:space="preserve"> i aktualno</w:t>
      </w:r>
      <w:r w:rsidRPr="00B11DF5">
        <w:rPr>
          <w:rFonts w:ascii="Arial" w:eastAsia="HG Mincho Light J" w:hAnsi="Arial" w:cs="Arial" w:hint="cs"/>
          <w:sz w:val="24"/>
          <w:szCs w:val="24"/>
          <w:lang w:eastAsia="pl-PL"/>
        </w:rPr>
        <w:t>ść</w:t>
      </w:r>
      <w:r w:rsidRPr="00B11DF5">
        <w:rPr>
          <w:rFonts w:ascii="Arial" w:eastAsia="HG Mincho Light J" w:hAnsi="Arial" w:cs="Arial"/>
          <w:sz w:val="24"/>
          <w:szCs w:val="24"/>
          <w:lang w:eastAsia="pl-PL"/>
        </w:rPr>
        <w:t xml:space="preserve"> składając oświadczenie o aktualności złożonych środków podmiotowych –</w:t>
      </w:r>
      <w:r w:rsidRPr="00B11DF5">
        <w:rPr>
          <w:rFonts w:ascii="Arial" w:eastAsia="HG Mincho Light J" w:hAnsi="Arial" w:cs="Arial"/>
          <w:b/>
          <w:sz w:val="24"/>
          <w:szCs w:val="24"/>
          <w:lang w:eastAsia="pl-PL"/>
        </w:rPr>
        <w:t xml:space="preserve"> </w:t>
      </w:r>
      <w:r w:rsidRPr="00B11DF5">
        <w:rPr>
          <w:rFonts w:ascii="Arial" w:eastAsia="HG Mincho Light J" w:hAnsi="Arial" w:cs="Arial"/>
          <w:sz w:val="24"/>
          <w:szCs w:val="24"/>
          <w:lang w:eastAsia="pl-PL"/>
        </w:rPr>
        <w:t>wzór stanowi</w:t>
      </w:r>
      <w:r w:rsidRPr="00B11DF5">
        <w:rPr>
          <w:rFonts w:ascii="Arial" w:eastAsia="HG Mincho Light J" w:hAnsi="Arial" w:cs="Arial"/>
          <w:b/>
          <w:sz w:val="24"/>
          <w:szCs w:val="24"/>
          <w:lang w:eastAsia="pl-PL"/>
        </w:rPr>
        <w:t xml:space="preserve"> </w:t>
      </w:r>
      <w:r w:rsidRPr="00352199">
        <w:rPr>
          <w:rFonts w:ascii="Arial" w:eastAsia="HG Mincho Light J" w:hAnsi="Arial" w:cs="Arial"/>
          <w:b/>
          <w:sz w:val="24"/>
          <w:szCs w:val="24"/>
          <w:lang w:eastAsia="pl-PL"/>
        </w:rPr>
        <w:t xml:space="preserve">załącznik nr </w:t>
      </w:r>
      <w:r w:rsidR="00C2218C">
        <w:rPr>
          <w:rFonts w:ascii="Arial" w:eastAsia="HG Mincho Light J" w:hAnsi="Arial" w:cs="Arial"/>
          <w:b/>
          <w:sz w:val="24"/>
          <w:szCs w:val="24"/>
          <w:lang w:eastAsia="pl-PL"/>
        </w:rPr>
        <w:t>9</w:t>
      </w:r>
      <w:r w:rsidRPr="00352199">
        <w:rPr>
          <w:rFonts w:ascii="Arial" w:eastAsia="HG Mincho Light J" w:hAnsi="Arial" w:cs="Arial"/>
          <w:b/>
          <w:sz w:val="24"/>
          <w:szCs w:val="24"/>
          <w:lang w:eastAsia="pl-PL"/>
        </w:rPr>
        <w:t>.</w:t>
      </w:r>
    </w:p>
    <w:p w14:paraId="3832BF6E" w14:textId="77777777" w:rsidR="004F00FD" w:rsidRPr="00B11DF5" w:rsidRDefault="004F00FD" w:rsidP="00273F5D">
      <w:pPr>
        <w:widowControl w:val="0"/>
        <w:tabs>
          <w:tab w:val="left" w:pos="0"/>
        </w:tabs>
        <w:suppressAutoHyphens/>
        <w:spacing w:before="120" w:after="120"/>
        <w:jc w:val="both"/>
        <w:rPr>
          <w:rFonts w:ascii="Arial" w:eastAsia="HG Mincho Light J" w:hAnsi="Arial" w:cs="Arial"/>
          <w:sz w:val="24"/>
          <w:szCs w:val="24"/>
          <w:lang w:eastAsia="pl-PL"/>
        </w:rPr>
      </w:pPr>
      <w:r w:rsidRPr="00B11DF5">
        <w:rPr>
          <w:rFonts w:ascii="Arial" w:eastAsia="HG Mincho Light J" w:hAnsi="Arial" w:cs="Arial"/>
          <w:sz w:val="24"/>
          <w:szCs w:val="24"/>
          <w:lang w:eastAsia="pl-PL"/>
        </w:rPr>
        <w:t>Je</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eli jest to niezb</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dne do zapewnienia odpowiedniego przebiegu post</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 xml:space="preserve">powania </w:t>
      </w:r>
      <w:r w:rsidRPr="00B11DF5">
        <w:rPr>
          <w:rFonts w:ascii="Arial" w:eastAsia="HG Mincho Light J" w:hAnsi="Arial" w:cs="Arial"/>
          <w:sz w:val="24"/>
          <w:szCs w:val="24"/>
          <w:lang w:eastAsia="pl-PL"/>
        </w:rPr>
        <w:br/>
        <w:t>o udzielenie zam</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wienia lub jeśli zachodz</w:t>
      </w:r>
      <w:r w:rsidRPr="00B11DF5">
        <w:rPr>
          <w:rFonts w:ascii="Arial" w:eastAsia="HG Mincho Light J" w:hAnsi="Arial" w:cs="Arial" w:hint="cs"/>
          <w:sz w:val="24"/>
          <w:szCs w:val="24"/>
          <w:lang w:eastAsia="pl-PL"/>
        </w:rPr>
        <w:t>ą</w:t>
      </w:r>
      <w:r w:rsidRPr="00B11DF5">
        <w:rPr>
          <w:rFonts w:ascii="Arial" w:eastAsia="HG Mincho Light J" w:hAnsi="Arial" w:cs="Arial"/>
          <w:sz w:val="24"/>
          <w:szCs w:val="24"/>
          <w:lang w:eastAsia="pl-PL"/>
        </w:rPr>
        <w:t xml:space="preserve"> uzasadnione podstawy do uznania, </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e z</w:t>
      </w:r>
      <w:r w:rsidRPr="00B11DF5">
        <w:rPr>
          <w:rFonts w:ascii="Arial" w:eastAsia="HG Mincho Light J" w:hAnsi="Arial" w:cs="Arial" w:hint="cs"/>
          <w:sz w:val="24"/>
          <w:szCs w:val="24"/>
          <w:lang w:eastAsia="pl-PL"/>
        </w:rPr>
        <w:t>ł</w:t>
      </w:r>
      <w:r w:rsidRPr="00B11DF5">
        <w:rPr>
          <w:rFonts w:ascii="Arial" w:eastAsia="HG Mincho Light J" w:hAnsi="Arial" w:cs="Arial"/>
          <w:sz w:val="24"/>
          <w:szCs w:val="24"/>
          <w:lang w:eastAsia="pl-PL"/>
        </w:rPr>
        <w:t>o</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 xml:space="preserve">one uprzednio podmiotowe </w:t>
      </w:r>
      <w:r w:rsidRPr="00B11DF5">
        <w:rPr>
          <w:rFonts w:ascii="Arial" w:eastAsia="HG Mincho Light J" w:hAnsi="Arial" w:cs="Arial" w:hint="cs"/>
          <w:sz w:val="24"/>
          <w:szCs w:val="24"/>
          <w:lang w:eastAsia="pl-PL"/>
        </w:rPr>
        <w:t>ś</w:t>
      </w:r>
      <w:r w:rsidRPr="00B11DF5">
        <w:rPr>
          <w:rFonts w:ascii="Arial" w:eastAsia="HG Mincho Light J" w:hAnsi="Arial" w:cs="Arial"/>
          <w:sz w:val="24"/>
          <w:szCs w:val="24"/>
          <w:lang w:eastAsia="pl-PL"/>
        </w:rPr>
        <w:t>rodki dowodowe nie s</w:t>
      </w:r>
      <w:r w:rsidRPr="00B11DF5">
        <w:rPr>
          <w:rFonts w:ascii="Arial" w:eastAsia="HG Mincho Light J" w:hAnsi="Arial" w:cs="Arial" w:hint="cs"/>
          <w:sz w:val="24"/>
          <w:szCs w:val="24"/>
          <w:lang w:eastAsia="pl-PL"/>
        </w:rPr>
        <w:t>ą</w:t>
      </w:r>
      <w:r w:rsidRPr="00B11DF5">
        <w:rPr>
          <w:rFonts w:ascii="Arial" w:eastAsia="HG Mincho Light J" w:hAnsi="Arial" w:cs="Arial"/>
          <w:sz w:val="24"/>
          <w:szCs w:val="24"/>
          <w:lang w:eastAsia="pl-PL"/>
        </w:rPr>
        <w:t xml:space="preserve"> ju</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 xml:space="preserve"> aktualne, Zamawiaj</w:t>
      </w:r>
      <w:r w:rsidRPr="00B11DF5">
        <w:rPr>
          <w:rFonts w:ascii="Arial" w:eastAsia="HG Mincho Light J" w:hAnsi="Arial" w:cs="Arial" w:hint="cs"/>
          <w:sz w:val="24"/>
          <w:szCs w:val="24"/>
          <w:lang w:eastAsia="pl-PL"/>
        </w:rPr>
        <w:t>ą</w:t>
      </w:r>
      <w:r w:rsidRPr="00B11DF5">
        <w:rPr>
          <w:rFonts w:ascii="Arial" w:eastAsia="HG Mincho Light J" w:hAnsi="Arial" w:cs="Arial"/>
          <w:sz w:val="24"/>
          <w:szCs w:val="24"/>
          <w:lang w:eastAsia="pl-PL"/>
        </w:rPr>
        <w:t>cy mo</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e na ka</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dym etapie post</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powania wezwa</w:t>
      </w:r>
      <w:r w:rsidRPr="00B11DF5">
        <w:rPr>
          <w:rFonts w:ascii="Arial" w:eastAsia="HG Mincho Light J" w:hAnsi="Arial" w:cs="Arial" w:hint="cs"/>
          <w:sz w:val="24"/>
          <w:szCs w:val="24"/>
          <w:lang w:eastAsia="pl-PL"/>
        </w:rPr>
        <w:t>ć</w:t>
      </w:r>
      <w:r w:rsidRPr="00B11DF5">
        <w:rPr>
          <w:rFonts w:ascii="Arial" w:eastAsia="HG Mincho Light J" w:hAnsi="Arial" w:cs="Arial"/>
          <w:sz w:val="24"/>
          <w:szCs w:val="24"/>
          <w:lang w:eastAsia="pl-PL"/>
        </w:rPr>
        <w:t xml:space="preserve"> Wykonawc</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w do z</w:t>
      </w:r>
      <w:r w:rsidRPr="00B11DF5">
        <w:rPr>
          <w:rFonts w:ascii="Arial" w:eastAsia="HG Mincho Light J" w:hAnsi="Arial" w:cs="Arial" w:hint="cs"/>
          <w:sz w:val="24"/>
          <w:szCs w:val="24"/>
          <w:lang w:eastAsia="pl-PL"/>
        </w:rPr>
        <w:t>ł</w:t>
      </w:r>
      <w:r w:rsidRPr="00B11DF5">
        <w:rPr>
          <w:rFonts w:ascii="Arial" w:eastAsia="HG Mincho Light J" w:hAnsi="Arial" w:cs="Arial"/>
          <w:sz w:val="24"/>
          <w:szCs w:val="24"/>
          <w:lang w:eastAsia="pl-PL"/>
        </w:rPr>
        <w:t>o</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enia wszystkich lub niekt</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 xml:space="preserve">rych podmiotowych </w:t>
      </w:r>
      <w:r w:rsidRPr="00B11DF5">
        <w:rPr>
          <w:rFonts w:ascii="Arial" w:eastAsia="HG Mincho Light J" w:hAnsi="Arial" w:cs="Arial" w:hint="cs"/>
          <w:sz w:val="24"/>
          <w:szCs w:val="24"/>
          <w:lang w:eastAsia="pl-PL"/>
        </w:rPr>
        <w:t>ś</w:t>
      </w:r>
      <w:r w:rsidRPr="00B11DF5">
        <w:rPr>
          <w:rFonts w:ascii="Arial" w:eastAsia="HG Mincho Light J" w:hAnsi="Arial" w:cs="Arial"/>
          <w:sz w:val="24"/>
          <w:szCs w:val="24"/>
          <w:lang w:eastAsia="pl-PL"/>
        </w:rPr>
        <w:t>rodk</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w dowodowych aktualnych na dzie</w:t>
      </w:r>
      <w:r w:rsidRPr="00B11DF5">
        <w:rPr>
          <w:rFonts w:ascii="Arial" w:eastAsia="HG Mincho Light J" w:hAnsi="Arial" w:cs="Arial" w:hint="cs"/>
          <w:sz w:val="24"/>
          <w:szCs w:val="24"/>
          <w:lang w:eastAsia="pl-PL"/>
        </w:rPr>
        <w:t>ń</w:t>
      </w:r>
      <w:r w:rsidRPr="00B11DF5">
        <w:rPr>
          <w:rFonts w:ascii="Arial" w:eastAsia="HG Mincho Light J" w:hAnsi="Arial" w:cs="Arial"/>
          <w:sz w:val="24"/>
          <w:szCs w:val="24"/>
          <w:lang w:eastAsia="pl-PL"/>
        </w:rPr>
        <w:t xml:space="preserve"> ich z</w:t>
      </w:r>
      <w:r w:rsidRPr="00B11DF5">
        <w:rPr>
          <w:rFonts w:ascii="Arial" w:eastAsia="HG Mincho Light J" w:hAnsi="Arial" w:cs="Arial" w:hint="cs"/>
          <w:sz w:val="24"/>
          <w:szCs w:val="24"/>
          <w:lang w:eastAsia="pl-PL"/>
        </w:rPr>
        <w:t>ł</w:t>
      </w:r>
      <w:r w:rsidRPr="00B11DF5">
        <w:rPr>
          <w:rFonts w:ascii="Arial" w:eastAsia="HG Mincho Light J" w:hAnsi="Arial" w:cs="Arial"/>
          <w:sz w:val="24"/>
          <w:szCs w:val="24"/>
          <w:lang w:eastAsia="pl-PL"/>
        </w:rPr>
        <w:t>o</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enia.</w:t>
      </w:r>
    </w:p>
    <w:p w14:paraId="0DE6B535" w14:textId="333D3380" w:rsidR="004F00FD" w:rsidRPr="00B11DF5" w:rsidRDefault="004F00FD" w:rsidP="00BF677D">
      <w:pPr>
        <w:numPr>
          <w:ilvl w:val="0"/>
          <w:numId w:val="7"/>
        </w:numPr>
        <w:tabs>
          <w:tab w:val="clear" w:pos="720"/>
          <w:tab w:val="num" w:pos="426"/>
        </w:tabs>
        <w:kinsoku w:val="0"/>
        <w:overflowPunct w:val="0"/>
        <w:spacing w:before="120" w:after="120" w:line="20" w:lineRule="atLeast"/>
        <w:ind w:left="425" w:hanging="425"/>
        <w:jc w:val="both"/>
        <w:rPr>
          <w:rFonts w:ascii="Arial" w:hAnsi="Arial" w:cs="Arial"/>
          <w:sz w:val="24"/>
          <w:szCs w:val="24"/>
        </w:rPr>
      </w:pPr>
      <w:r w:rsidRPr="00B11DF5">
        <w:rPr>
          <w:rFonts w:ascii="Arial" w:hAnsi="Arial" w:cs="Arial"/>
          <w:bCs/>
          <w:sz w:val="24"/>
          <w:szCs w:val="24"/>
        </w:rPr>
        <w:t xml:space="preserve">Jeżeli Wykonawca </w:t>
      </w:r>
      <w:r w:rsidR="00CE76EB" w:rsidRPr="003331B8">
        <w:rPr>
          <w:rFonts w:ascii="Arial" w:hAnsi="Arial" w:cs="Arial"/>
          <w:bCs/>
          <w:sz w:val="24"/>
          <w:szCs w:val="24"/>
        </w:rPr>
        <w:t>ma siedzibę lub miejsce zamieszkania</w:t>
      </w:r>
      <w:r w:rsidR="00CE76EB">
        <w:rPr>
          <w:rFonts w:ascii="Arial" w:hAnsi="Arial" w:cs="Arial"/>
          <w:bCs/>
          <w:sz w:val="24"/>
          <w:szCs w:val="24"/>
        </w:rPr>
        <w:t xml:space="preserve"> lub miejsce zamieszkania ma osoba, której dotyczy informacja albo dokument</w:t>
      </w:r>
      <w:r w:rsidR="00CE76EB" w:rsidRPr="003331B8">
        <w:rPr>
          <w:rFonts w:ascii="Arial" w:hAnsi="Arial" w:cs="Arial"/>
          <w:bCs/>
          <w:sz w:val="24"/>
          <w:szCs w:val="24"/>
        </w:rPr>
        <w:t xml:space="preserve"> poza granicami Rzeczypospolitej Polskiej, zamiast dokumentów</w:t>
      </w:r>
      <w:r w:rsidR="00CE76EB" w:rsidRPr="003331B8">
        <w:rPr>
          <w:rFonts w:ascii="Arial" w:hAnsi="Arial" w:cs="Arial"/>
          <w:sz w:val="24"/>
          <w:szCs w:val="24"/>
        </w:rPr>
        <w:t>, wskazanych w pkt 3 ppkt 3.</w:t>
      </w:r>
      <w:r w:rsidR="000104A3">
        <w:rPr>
          <w:rFonts w:ascii="Arial" w:hAnsi="Arial" w:cs="Arial"/>
          <w:sz w:val="24"/>
          <w:szCs w:val="24"/>
        </w:rPr>
        <w:t>1</w:t>
      </w:r>
      <w:r w:rsidR="00CE76EB" w:rsidRPr="003331B8">
        <w:rPr>
          <w:rFonts w:ascii="Arial" w:hAnsi="Arial" w:cs="Arial"/>
          <w:sz w:val="24"/>
          <w:szCs w:val="24"/>
        </w:rPr>
        <w:t xml:space="preserve">. </w:t>
      </w:r>
      <w:r w:rsidR="00CE76EB">
        <w:rPr>
          <w:rFonts w:ascii="Arial" w:hAnsi="Arial" w:cs="Arial"/>
          <w:sz w:val="24"/>
          <w:szCs w:val="24"/>
        </w:rPr>
        <w:br/>
      </w:r>
      <w:r w:rsidR="00CE76EB" w:rsidRPr="003331B8">
        <w:rPr>
          <w:rFonts w:ascii="Arial" w:hAnsi="Arial" w:cs="Arial"/>
          <w:sz w:val="24"/>
          <w:szCs w:val="24"/>
        </w:rPr>
        <w:t xml:space="preserve">– składa informację z odpowiedniego rejestru takiego jak rejestr sądowy, albo, </w:t>
      </w:r>
      <w:r w:rsidR="00CE76EB">
        <w:rPr>
          <w:rFonts w:ascii="Arial" w:hAnsi="Arial" w:cs="Arial"/>
          <w:sz w:val="24"/>
          <w:szCs w:val="24"/>
        </w:rPr>
        <w:br/>
      </w:r>
      <w:r w:rsidR="00CE76EB" w:rsidRPr="003331B8">
        <w:rPr>
          <w:rFonts w:ascii="Arial" w:hAnsi="Arial" w:cs="Arial"/>
          <w:sz w:val="24"/>
          <w:szCs w:val="24"/>
        </w:rPr>
        <w:t>w przypadku braku takiego rejestru, inny równoważny dokument wydany przez właściwy organ sądowy lub administracyjny kraju, w którym Wykonawca ma siedzibę lub miejsce zamieszkania</w:t>
      </w:r>
      <w:r w:rsidR="00CE76EB">
        <w:rPr>
          <w:rFonts w:ascii="Arial" w:hAnsi="Arial" w:cs="Arial"/>
          <w:sz w:val="24"/>
          <w:szCs w:val="24"/>
        </w:rPr>
        <w:t xml:space="preserve"> lub miejsce zamieszkania ma osoba, której dotyczy informacja albo dokument,</w:t>
      </w:r>
      <w:r w:rsidR="00CE76EB" w:rsidRPr="003331B8">
        <w:rPr>
          <w:rFonts w:ascii="Arial" w:hAnsi="Arial" w:cs="Arial"/>
          <w:sz w:val="24"/>
          <w:szCs w:val="24"/>
        </w:rPr>
        <w:t xml:space="preserve"> w zakresie, o którym mowa w pkt 3 ppkt 3.</w:t>
      </w:r>
      <w:r w:rsidR="000104A3">
        <w:rPr>
          <w:rFonts w:ascii="Arial" w:hAnsi="Arial" w:cs="Arial"/>
          <w:sz w:val="24"/>
          <w:szCs w:val="24"/>
        </w:rPr>
        <w:t>1</w:t>
      </w:r>
      <w:r w:rsidR="00CE76EB" w:rsidRPr="003331B8">
        <w:rPr>
          <w:rFonts w:ascii="Arial" w:hAnsi="Arial" w:cs="Arial"/>
          <w:sz w:val="24"/>
          <w:szCs w:val="24"/>
        </w:rPr>
        <w:t>.</w:t>
      </w:r>
    </w:p>
    <w:p w14:paraId="66C2685A" w14:textId="33F30B96" w:rsidR="004F00FD" w:rsidRDefault="004F00FD" w:rsidP="004F00FD">
      <w:pPr>
        <w:numPr>
          <w:ilvl w:val="0"/>
          <w:numId w:val="7"/>
        </w:numPr>
        <w:tabs>
          <w:tab w:val="clear" w:pos="720"/>
          <w:tab w:val="num" w:pos="502"/>
        </w:tabs>
        <w:kinsoku w:val="0"/>
        <w:overflowPunct w:val="0"/>
        <w:spacing w:before="120" w:after="120" w:line="20" w:lineRule="atLeast"/>
        <w:ind w:left="426" w:hanging="426"/>
        <w:jc w:val="both"/>
        <w:rPr>
          <w:rFonts w:ascii="Arial" w:hAnsi="Arial" w:cs="Arial"/>
          <w:sz w:val="24"/>
          <w:szCs w:val="24"/>
        </w:rPr>
      </w:pPr>
      <w:r w:rsidRPr="00B11DF5">
        <w:rPr>
          <w:rFonts w:ascii="Arial" w:hAnsi="Arial" w:cs="Arial"/>
          <w:sz w:val="24"/>
          <w:szCs w:val="24"/>
        </w:rPr>
        <w:t xml:space="preserve">Jeżeli w kraju, </w:t>
      </w:r>
      <w:r w:rsidR="00CE76EB" w:rsidRPr="00C6790E">
        <w:rPr>
          <w:rFonts w:ascii="Arial" w:hAnsi="Arial" w:cs="Arial"/>
          <w:sz w:val="24"/>
          <w:szCs w:val="24"/>
        </w:rPr>
        <w:t>w którym Wykonawca ma siedzibę lub miejsce zamieszkania lub miejsce zamieszkania ma osoba, której dokument dotyczy, nie wydaje się dokumentów, o których mowa w pkt 3 ppkt 3.</w:t>
      </w:r>
      <w:r w:rsidR="000104A3">
        <w:rPr>
          <w:rFonts w:ascii="Arial" w:hAnsi="Arial" w:cs="Arial"/>
          <w:sz w:val="24"/>
          <w:szCs w:val="24"/>
        </w:rPr>
        <w:t>1</w:t>
      </w:r>
      <w:r w:rsidR="00CE76EB" w:rsidRPr="00C6790E">
        <w:rPr>
          <w:rFonts w:ascii="Arial" w:hAnsi="Arial" w:cs="Arial"/>
          <w:sz w:val="24"/>
          <w:szCs w:val="24"/>
        </w:rPr>
        <w:t xml:space="preserve">., </w:t>
      </w:r>
      <w:r w:rsidR="00CE76EB">
        <w:rPr>
          <w:rFonts w:ascii="Arial" w:hAnsi="Arial" w:cs="Arial"/>
          <w:sz w:val="24"/>
          <w:szCs w:val="24"/>
        </w:rPr>
        <w:t xml:space="preserve">lub gdy dokumenty te nie odnoszą się do wszystkich przypadków, o których mowa w art. 108 ust. 1 pkt 1, 2 i 4, art. 109 ust. 1 pkt 1, 2 lit. a i b oraz pkt 3 ustawy, </w:t>
      </w:r>
      <w:r w:rsidR="00CE76EB" w:rsidRPr="00B11DF5">
        <w:rPr>
          <w:rFonts w:ascii="Arial" w:hAnsi="Arial" w:cs="Arial"/>
          <w:sz w:val="24"/>
          <w:szCs w:val="24"/>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CE76EB">
        <w:rPr>
          <w:rFonts w:ascii="Arial" w:hAnsi="Arial" w:cs="Arial"/>
          <w:sz w:val="24"/>
          <w:szCs w:val="24"/>
        </w:rPr>
        <w:t xml:space="preserve"> lub miejsce zamieszkania ma osoba, której dokument miał dotyczyć,</w:t>
      </w:r>
      <w:r w:rsidR="00CE76EB" w:rsidRPr="00B11DF5">
        <w:rPr>
          <w:rFonts w:ascii="Arial" w:hAnsi="Arial" w:cs="Arial"/>
          <w:sz w:val="24"/>
          <w:szCs w:val="24"/>
        </w:rPr>
        <w:t xml:space="preserve"> nie ma przepisów o oświadczeniu pod przysięgą, złożone przed organem sądowym lub administracyjnym, notariuszem, organem samorządu zawodowego lub gospodarczego, właściwym ze względu na siedzibę lub miejsce zamieszkania </w:t>
      </w:r>
      <w:r w:rsidR="00CE76EB">
        <w:rPr>
          <w:rFonts w:ascii="Arial" w:hAnsi="Arial" w:cs="Arial"/>
          <w:sz w:val="24"/>
          <w:szCs w:val="24"/>
        </w:rPr>
        <w:t>W</w:t>
      </w:r>
      <w:r w:rsidR="00CE76EB" w:rsidRPr="00B11DF5">
        <w:rPr>
          <w:rFonts w:ascii="Arial" w:hAnsi="Arial" w:cs="Arial"/>
          <w:sz w:val="24"/>
          <w:szCs w:val="24"/>
        </w:rPr>
        <w:t>ykonawcy</w:t>
      </w:r>
      <w:r w:rsidR="00CE76EB">
        <w:rPr>
          <w:rFonts w:ascii="Arial" w:hAnsi="Arial" w:cs="Arial"/>
          <w:sz w:val="24"/>
          <w:szCs w:val="24"/>
        </w:rPr>
        <w:t xml:space="preserve"> lub miejsce zamieszkania osoby, której dokument miał dotyczyć</w:t>
      </w:r>
      <w:r w:rsidR="00CE76EB" w:rsidRPr="00B11DF5">
        <w:rPr>
          <w:rFonts w:ascii="Arial" w:hAnsi="Arial" w:cs="Arial"/>
          <w:sz w:val="24"/>
          <w:szCs w:val="24"/>
        </w:rPr>
        <w:t xml:space="preserve"> (przedmiotowe dokumenty powinny być wystawione nie wcześniej niż 6 miesięcy przed jego złożeniem).</w:t>
      </w:r>
      <w:r w:rsidR="00CE76EB" w:rsidRPr="00B11DF5">
        <w:rPr>
          <w:rFonts w:ascii="Arial" w:hAnsi="Arial" w:cs="Arial"/>
          <w:sz w:val="24"/>
          <w:szCs w:val="24"/>
        </w:rPr>
        <w:tab/>
      </w:r>
    </w:p>
    <w:p w14:paraId="0E104C4B" w14:textId="77777777" w:rsidR="00273F5D" w:rsidRPr="00B11DF5" w:rsidRDefault="00273F5D" w:rsidP="00273F5D">
      <w:pPr>
        <w:kinsoku w:val="0"/>
        <w:overflowPunct w:val="0"/>
        <w:spacing w:before="120" w:after="120" w:line="20" w:lineRule="atLeast"/>
        <w:jc w:val="both"/>
        <w:rPr>
          <w:rFonts w:ascii="Arial" w:hAnsi="Arial" w:cs="Arial"/>
          <w:sz w:val="24"/>
          <w:szCs w:val="24"/>
        </w:rPr>
      </w:pPr>
    </w:p>
    <w:p w14:paraId="4B2A2414" w14:textId="0FC1E0E0" w:rsidR="004F00FD" w:rsidRPr="00B11DF5" w:rsidRDefault="004F00FD" w:rsidP="004F00FD">
      <w:pPr>
        <w:numPr>
          <w:ilvl w:val="0"/>
          <w:numId w:val="7"/>
        </w:numPr>
        <w:tabs>
          <w:tab w:val="clear" w:pos="720"/>
          <w:tab w:val="num" w:pos="502"/>
        </w:tabs>
        <w:kinsoku w:val="0"/>
        <w:overflowPunct w:val="0"/>
        <w:spacing w:before="120" w:after="120" w:line="20" w:lineRule="atLeast"/>
        <w:ind w:left="426" w:hanging="426"/>
        <w:jc w:val="both"/>
        <w:rPr>
          <w:rFonts w:ascii="Arial" w:hAnsi="Arial" w:cs="Arial"/>
          <w:sz w:val="24"/>
          <w:szCs w:val="24"/>
        </w:rPr>
      </w:pPr>
      <w:r w:rsidRPr="00B11DF5">
        <w:rPr>
          <w:rFonts w:ascii="Arial" w:hAnsi="Arial" w:cs="Arial"/>
          <w:bCs/>
          <w:sz w:val="24"/>
          <w:szCs w:val="24"/>
        </w:rPr>
        <w:lastRenderedPageBreak/>
        <w:t xml:space="preserve">Wykonawca nie jest zobowiązany do złożenia dokumentu wskazanego w </w:t>
      </w:r>
      <w:r w:rsidRPr="00B11DF5">
        <w:rPr>
          <w:rFonts w:ascii="Arial" w:hAnsi="Arial" w:cs="Arial"/>
          <w:sz w:val="24"/>
          <w:szCs w:val="24"/>
        </w:rPr>
        <w:t>pkt 3 ppkt 3.1</w:t>
      </w:r>
      <w:r w:rsidRPr="00B11DF5">
        <w:rPr>
          <w:rFonts w:ascii="Arial" w:hAnsi="Arial" w:cs="Arial"/>
          <w:bCs/>
          <w:sz w:val="24"/>
          <w:szCs w:val="24"/>
        </w:rPr>
        <w:t xml:space="preserve">., jeżeli Zamawiający może je uzyskać za pomocą bezpłatnych </w:t>
      </w:r>
      <w:r>
        <w:rPr>
          <w:rFonts w:ascii="Arial" w:hAnsi="Arial" w:cs="Arial"/>
          <w:bCs/>
          <w:sz w:val="24"/>
          <w:szCs w:val="24"/>
        </w:rPr>
        <w:br/>
      </w:r>
      <w:r w:rsidRPr="00B11DF5">
        <w:rPr>
          <w:rFonts w:ascii="Arial" w:hAnsi="Arial" w:cs="Arial"/>
          <w:bCs/>
          <w:sz w:val="24"/>
          <w:szCs w:val="24"/>
        </w:rPr>
        <w:t>i ogólnodostępnych baz danych, o ile Wykonawca wskazał w oświadczeniu (</w:t>
      </w:r>
      <w:r w:rsidRPr="00B11DF5">
        <w:rPr>
          <w:rFonts w:ascii="Arial" w:hAnsi="Arial" w:cs="Arial"/>
          <w:b/>
          <w:bCs/>
          <w:sz w:val="24"/>
          <w:szCs w:val="24"/>
        </w:rPr>
        <w:t xml:space="preserve">załącznik nr </w:t>
      </w:r>
      <w:r w:rsidR="00F80CC7">
        <w:rPr>
          <w:rFonts w:ascii="Arial" w:hAnsi="Arial" w:cs="Arial"/>
          <w:b/>
          <w:bCs/>
          <w:sz w:val="24"/>
          <w:szCs w:val="24"/>
        </w:rPr>
        <w:t>3</w:t>
      </w:r>
      <w:r w:rsidRPr="00B11DF5">
        <w:rPr>
          <w:rFonts w:ascii="Arial" w:hAnsi="Arial" w:cs="Arial"/>
          <w:b/>
          <w:bCs/>
          <w:sz w:val="24"/>
          <w:szCs w:val="24"/>
        </w:rPr>
        <w:t xml:space="preserve"> do SWZ</w:t>
      </w:r>
      <w:r w:rsidRPr="00B11DF5">
        <w:rPr>
          <w:rFonts w:ascii="Arial" w:hAnsi="Arial" w:cs="Arial"/>
          <w:bCs/>
          <w:sz w:val="24"/>
          <w:szCs w:val="24"/>
        </w:rPr>
        <w:t>) dane umożliwiające dostęp do tych dokumentów.</w:t>
      </w:r>
    </w:p>
    <w:p w14:paraId="2AB6F5DF" w14:textId="77777777" w:rsidR="004F00FD" w:rsidRPr="00B11DF5" w:rsidRDefault="004F00FD" w:rsidP="004F00FD">
      <w:pPr>
        <w:numPr>
          <w:ilvl w:val="0"/>
          <w:numId w:val="7"/>
        </w:numPr>
        <w:tabs>
          <w:tab w:val="clear" w:pos="720"/>
          <w:tab w:val="num" w:pos="502"/>
        </w:tabs>
        <w:kinsoku w:val="0"/>
        <w:overflowPunct w:val="0"/>
        <w:spacing w:before="120" w:after="120" w:line="20" w:lineRule="atLeast"/>
        <w:ind w:left="426" w:hanging="426"/>
        <w:jc w:val="both"/>
        <w:rPr>
          <w:rFonts w:ascii="Arial" w:hAnsi="Arial" w:cs="Arial"/>
          <w:sz w:val="24"/>
          <w:szCs w:val="24"/>
        </w:rPr>
      </w:pPr>
      <w:r w:rsidRPr="00B11DF5">
        <w:rPr>
          <w:rFonts w:ascii="Arial" w:hAnsi="Arial" w:cs="Arial"/>
          <w:sz w:val="24"/>
          <w:szCs w:val="24"/>
        </w:rPr>
        <w:t xml:space="preserve">Dokumenty, o których mowa w pkt 4 składa się w formie elektronicznej, w postaci elektronicznej opatrzonej podpisem zaufanym lub podpisem osobistym, </w:t>
      </w:r>
      <w:r w:rsidRPr="00B11DF5">
        <w:rPr>
          <w:rFonts w:ascii="Arial" w:hAnsi="Arial" w:cs="Arial"/>
          <w:sz w:val="24"/>
          <w:szCs w:val="24"/>
        </w:rPr>
        <w:br/>
        <w:t>w zakresie i w sposób określony w przepisach wydanych na podstawie art. 70 ustawy pzp.</w:t>
      </w:r>
    </w:p>
    <w:p w14:paraId="48034759" w14:textId="77777777" w:rsidR="004F00FD" w:rsidRPr="00B11DF5" w:rsidRDefault="004F00FD" w:rsidP="004F00FD">
      <w:pPr>
        <w:numPr>
          <w:ilvl w:val="0"/>
          <w:numId w:val="7"/>
        </w:numPr>
        <w:tabs>
          <w:tab w:val="clear" w:pos="720"/>
          <w:tab w:val="num" w:pos="502"/>
        </w:tabs>
        <w:kinsoku w:val="0"/>
        <w:overflowPunct w:val="0"/>
        <w:spacing w:before="120" w:after="120" w:line="20" w:lineRule="atLeast"/>
        <w:ind w:left="426" w:hanging="426"/>
        <w:jc w:val="both"/>
        <w:rPr>
          <w:rFonts w:ascii="Arial" w:hAnsi="Arial" w:cs="Arial"/>
          <w:sz w:val="24"/>
          <w:szCs w:val="24"/>
        </w:rPr>
      </w:pPr>
      <w:r w:rsidRPr="00B11DF5">
        <w:rPr>
          <w:rFonts w:ascii="Arial" w:hAnsi="Arial" w:cs="Arial"/>
          <w:sz w:val="24"/>
          <w:szCs w:val="24"/>
        </w:rPr>
        <w:t xml:space="preserve">Oferta, oświadczenie, składane na podstawie art. 125 ust. 1 ustawy pzp, dokumenty, o których mowa w pkt 3 ppkt 3.1 oraz zobowiązanie podmiotu udostępniającego zasoby, o którym mowa w pkt 2 ppkt 2.3., pełnomocnictwo, sporządza się w postaci elektronicznej, w formatach danych określonych </w:t>
      </w:r>
      <w:r w:rsidRPr="00B11DF5">
        <w:rPr>
          <w:rFonts w:ascii="Arial" w:hAnsi="Arial" w:cs="Arial"/>
          <w:sz w:val="24"/>
          <w:szCs w:val="24"/>
        </w:rPr>
        <w:br/>
        <w:t xml:space="preserve">w przepisach wydanych na podstawie art. 18 ustawy z dnia 17 lutego 2005 r. </w:t>
      </w:r>
      <w:r w:rsidRPr="00B11DF5">
        <w:rPr>
          <w:rFonts w:ascii="Arial" w:hAnsi="Arial" w:cs="Arial"/>
          <w:sz w:val="24"/>
          <w:szCs w:val="24"/>
        </w:rPr>
        <w:br/>
        <w:t xml:space="preserve">o informatyzacji działalności podmiotów realizujących zadania publiczne, </w:t>
      </w:r>
      <w:r w:rsidRPr="00B11DF5">
        <w:rPr>
          <w:rFonts w:ascii="Arial" w:hAnsi="Arial" w:cs="Arial"/>
          <w:sz w:val="24"/>
          <w:szCs w:val="24"/>
        </w:rPr>
        <w:br/>
        <w:t xml:space="preserve">z zastrzeżeniem formatów, o których mowa w art. 66 ust. 1 ustawy, </w:t>
      </w:r>
      <w:r w:rsidRPr="00B11DF5">
        <w:rPr>
          <w:rFonts w:ascii="Arial" w:hAnsi="Arial" w:cs="Arial"/>
          <w:sz w:val="24"/>
          <w:szCs w:val="24"/>
        </w:rPr>
        <w:br/>
        <w:t>z uwzględnieniem rodzaju przekazywanych danych.</w:t>
      </w:r>
    </w:p>
    <w:p w14:paraId="40D50B48" w14:textId="77777777" w:rsidR="004F00FD" w:rsidRPr="00B11DF5" w:rsidRDefault="004F00FD" w:rsidP="004F00FD">
      <w:pPr>
        <w:numPr>
          <w:ilvl w:val="0"/>
          <w:numId w:val="7"/>
        </w:numPr>
        <w:tabs>
          <w:tab w:val="clear" w:pos="720"/>
          <w:tab w:val="num" w:pos="502"/>
        </w:tabs>
        <w:kinsoku w:val="0"/>
        <w:overflowPunct w:val="0"/>
        <w:spacing w:before="120" w:after="120" w:line="20" w:lineRule="atLeast"/>
        <w:ind w:left="426" w:hanging="426"/>
        <w:jc w:val="both"/>
        <w:rPr>
          <w:rFonts w:ascii="Arial" w:hAnsi="Arial" w:cs="Arial"/>
          <w:sz w:val="24"/>
          <w:szCs w:val="24"/>
        </w:rPr>
      </w:pPr>
      <w:r w:rsidRPr="00B11DF5">
        <w:rPr>
          <w:rFonts w:ascii="Arial" w:hAnsi="Arial" w:cs="Arial"/>
          <w:sz w:val="24"/>
          <w:szCs w:val="24"/>
        </w:rPr>
        <w:t xml:space="preserve">W przypadku gdy dokumenty, o których mowa w pkt 3, zostały wystawione przez upoważnione podmioty jako dokument w postaci papierowej, przekazuje się cyfrowe odwzorowanie tego dokumentu </w:t>
      </w:r>
      <w:bookmarkStart w:id="0" w:name="_Hlk61513543"/>
      <w:r w:rsidRPr="00B11DF5">
        <w:rPr>
          <w:rFonts w:ascii="Arial" w:hAnsi="Arial" w:cs="Arial"/>
          <w:sz w:val="24"/>
          <w:szCs w:val="24"/>
        </w:rPr>
        <w:t>opatrzone kwalifikowanym podpisem elektronicznym, podpisem zaufanym lub podpisem osobistym</w:t>
      </w:r>
      <w:bookmarkEnd w:id="0"/>
      <w:r w:rsidRPr="00B11DF5">
        <w:rPr>
          <w:rFonts w:ascii="Arial" w:hAnsi="Arial" w:cs="Arial"/>
          <w:sz w:val="24"/>
          <w:szCs w:val="24"/>
        </w:rPr>
        <w:t>, poświadczającym zgodność cyfrowego odwzorowania z dokumentem w postaci papierowej.</w:t>
      </w:r>
    </w:p>
    <w:p w14:paraId="481E9CDA" w14:textId="77777777" w:rsidR="004F00FD" w:rsidRPr="00B11DF5" w:rsidRDefault="004F00FD" w:rsidP="004F00FD">
      <w:pPr>
        <w:numPr>
          <w:ilvl w:val="0"/>
          <w:numId w:val="7"/>
        </w:numPr>
        <w:tabs>
          <w:tab w:val="clear" w:pos="720"/>
          <w:tab w:val="num" w:pos="502"/>
        </w:tabs>
        <w:kinsoku w:val="0"/>
        <w:overflowPunct w:val="0"/>
        <w:spacing w:before="120" w:after="120" w:line="20" w:lineRule="atLeast"/>
        <w:ind w:left="426" w:hanging="426"/>
        <w:jc w:val="both"/>
        <w:rPr>
          <w:rFonts w:ascii="Arial" w:hAnsi="Arial" w:cs="Arial"/>
          <w:sz w:val="24"/>
          <w:szCs w:val="24"/>
        </w:rPr>
      </w:pPr>
      <w:r w:rsidRPr="00B11DF5">
        <w:rPr>
          <w:rFonts w:ascii="Arial" w:hAnsi="Arial" w:cs="Arial"/>
          <w:sz w:val="24"/>
          <w:szCs w:val="24"/>
        </w:rPr>
        <w:t>W przypadku, gdy dokumenty, o których mowa w pkt 3, zobowiązanie podmiotu udostępniającego zasoby, o którym mowa w pkt 2 ppkt 2.3.,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5091AE5" w14:textId="02ADD033" w:rsidR="00A81DC6" w:rsidRPr="002C45E4" w:rsidRDefault="00A81DC6" w:rsidP="002C45E4">
      <w:pPr>
        <w:kinsoku w:val="0"/>
        <w:overflowPunct w:val="0"/>
        <w:spacing w:after="0" w:line="20" w:lineRule="atLeast"/>
        <w:jc w:val="both"/>
        <w:rPr>
          <w:rFonts w:ascii="Arial" w:hAnsi="Arial" w:cs="Arial"/>
          <w:sz w:val="24"/>
          <w:szCs w:val="24"/>
        </w:rPr>
      </w:pPr>
    </w:p>
    <w:tbl>
      <w:tblPr>
        <w:tblStyle w:val="Tabela-Siatka"/>
        <w:tblW w:w="0" w:type="auto"/>
        <w:tblLook w:val="04A0" w:firstRow="1" w:lastRow="0" w:firstColumn="1" w:lastColumn="0" w:noHBand="0" w:noVBand="1"/>
      </w:tblPr>
      <w:tblGrid>
        <w:gridCol w:w="9060"/>
      </w:tblGrid>
      <w:tr w:rsidR="0072518F" w:rsidRPr="0072518F" w14:paraId="715E70E9" w14:textId="77777777" w:rsidTr="003B0F8C">
        <w:trPr>
          <w:trHeight w:val="582"/>
        </w:trPr>
        <w:tc>
          <w:tcPr>
            <w:tcW w:w="9060" w:type="dxa"/>
            <w:shd w:val="clear" w:color="auto" w:fill="FBE4D5" w:themeFill="accent2" w:themeFillTint="33"/>
          </w:tcPr>
          <w:p w14:paraId="5E1E542D" w14:textId="79D37FEE" w:rsidR="003B0F8C" w:rsidRPr="00C2357A" w:rsidRDefault="003B0F8C" w:rsidP="003B0F8C">
            <w:pPr>
              <w:spacing w:before="120" w:after="120" w:line="20" w:lineRule="atLeast"/>
              <w:jc w:val="center"/>
              <w:rPr>
                <w:rFonts w:ascii="Arial" w:eastAsia="Times New Roman" w:hAnsi="Arial" w:cs="Arial"/>
                <w:b/>
                <w:sz w:val="24"/>
                <w:szCs w:val="24"/>
                <w:u w:val="single"/>
                <w:lang w:eastAsia="pl-PL"/>
              </w:rPr>
            </w:pPr>
            <w:r w:rsidRPr="00C2357A">
              <w:rPr>
                <w:rFonts w:ascii="Arial" w:eastAsia="Times New Roman" w:hAnsi="Arial" w:cs="Arial"/>
                <w:b/>
                <w:sz w:val="24"/>
                <w:szCs w:val="24"/>
                <w:u w:val="single"/>
                <w:lang w:eastAsia="pl-PL"/>
              </w:rPr>
              <w:t xml:space="preserve">Rozdział </w:t>
            </w:r>
            <w:r w:rsidR="00754EDB">
              <w:rPr>
                <w:rFonts w:ascii="Arial" w:eastAsia="Times New Roman" w:hAnsi="Arial" w:cs="Arial"/>
                <w:b/>
                <w:sz w:val="24"/>
                <w:szCs w:val="24"/>
                <w:u w:val="single"/>
                <w:lang w:eastAsia="pl-PL"/>
              </w:rPr>
              <w:t>XV</w:t>
            </w:r>
            <w:r w:rsidR="002C45E4">
              <w:rPr>
                <w:rFonts w:ascii="Arial" w:eastAsia="Times New Roman" w:hAnsi="Arial" w:cs="Arial"/>
                <w:b/>
                <w:sz w:val="24"/>
                <w:szCs w:val="24"/>
                <w:u w:val="single"/>
                <w:lang w:eastAsia="pl-PL"/>
              </w:rPr>
              <w:t>I</w:t>
            </w:r>
            <w:r w:rsidRPr="00C2357A">
              <w:rPr>
                <w:rFonts w:ascii="Arial" w:eastAsia="Times New Roman" w:hAnsi="Arial" w:cs="Arial"/>
                <w:b/>
                <w:sz w:val="24"/>
                <w:szCs w:val="24"/>
                <w:u w:val="single"/>
                <w:lang w:eastAsia="pl-PL"/>
              </w:rPr>
              <w:t>.</w:t>
            </w:r>
          </w:p>
          <w:p w14:paraId="42B69427" w14:textId="672C70F0" w:rsidR="00D33336" w:rsidRPr="0072518F" w:rsidRDefault="005B3C0D" w:rsidP="003B0F8C">
            <w:pPr>
              <w:spacing w:before="120" w:after="120" w:line="20" w:lineRule="atLeast"/>
              <w:jc w:val="center"/>
              <w:rPr>
                <w:rFonts w:ascii="Arial" w:eastAsia="Times New Roman" w:hAnsi="Arial" w:cs="Arial"/>
                <w:b/>
                <w:color w:val="5B9BD5" w:themeColor="accent1"/>
                <w:sz w:val="24"/>
                <w:szCs w:val="24"/>
                <w:lang w:eastAsia="pl-PL"/>
              </w:rPr>
            </w:pPr>
            <w:r w:rsidRPr="00C2357A">
              <w:rPr>
                <w:rFonts w:ascii="Arial" w:eastAsia="Times New Roman" w:hAnsi="Arial" w:cs="Arial"/>
                <w:b/>
                <w:sz w:val="24"/>
                <w:szCs w:val="24"/>
                <w:lang w:eastAsia="pl-PL"/>
              </w:rPr>
              <w:t>Sposób oraz termin składania ofert</w:t>
            </w:r>
          </w:p>
        </w:tc>
      </w:tr>
    </w:tbl>
    <w:p w14:paraId="141851E5" w14:textId="0B5DCB4A" w:rsidR="00EA150D" w:rsidRPr="003331B8" w:rsidRDefault="00EA150D" w:rsidP="00EA150D">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 xml:space="preserve">Ofertę wraz z wymaganymi dokumentami należy umieścić wyłącznie za pośrednictwem </w:t>
      </w:r>
      <w:r w:rsidR="00273F5D">
        <w:rPr>
          <w:rFonts w:ascii="Arial" w:eastAsia="Times New Roman" w:hAnsi="Arial" w:cs="Arial"/>
          <w:sz w:val="24"/>
          <w:szCs w:val="24"/>
          <w:lang w:eastAsia="pl-PL"/>
        </w:rPr>
        <w:t>platformy zakupowej</w:t>
      </w:r>
      <w:r w:rsidRPr="003331B8">
        <w:rPr>
          <w:rFonts w:ascii="Arial" w:eastAsia="Times New Roman" w:hAnsi="Arial" w:cs="Arial"/>
          <w:sz w:val="24"/>
          <w:szCs w:val="24"/>
          <w:lang w:eastAsia="pl-PL"/>
        </w:rPr>
        <w:t xml:space="preserve"> pod adresem </w:t>
      </w:r>
    </w:p>
    <w:p w14:paraId="4A3D5F84" w14:textId="24677054" w:rsidR="00CE76EB" w:rsidRDefault="00B616E5" w:rsidP="00EA150D">
      <w:pPr>
        <w:spacing w:before="120" w:after="120" w:line="20" w:lineRule="atLeast"/>
        <w:ind w:left="426" w:right="52"/>
        <w:jc w:val="both"/>
        <w:rPr>
          <w:rFonts w:ascii="Arial" w:hAnsi="Arial" w:cs="Arial"/>
          <w:sz w:val="24"/>
          <w:szCs w:val="24"/>
        </w:rPr>
      </w:pPr>
      <w:hyperlink r:id="rId19" w:history="1">
        <w:r w:rsidR="00CE76EB" w:rsidRPr="00D6408D">
          <w:rPr>
            <w:rStyle w:val="Hipercze"/>
            <w:rFonts w:ascii="Arial" w:hAnsi="Arial" w:cs="Arial"/>
            <w:sz w:val="24"/>
            <w:szCs w:val="24"/>
          </w:rPr>
          <w:t>h</w:t>
        </w:r>
        <w:hyperlink r:id="rId20" w:history="1">
          <w:r w:rsidR="00273F5D" w:rsidRPr="0000325A">
            <w:rPr>
              <w:rFonts w:ascii="Arial" w:hAnsi="Arial" w:cs="Arial"/>
              <w:color w:val="23527C"/>
              <w:sz w:val="24"/>
              <w:szCs w:val="24"/>
              <w:u w:val="single"/>
              <w:shd w:val="clear" w:color="auto" w:fill="FFFFFF"/>
            </w:rPr>
            <w:t>https://platformazakupowa.pl/transakcja/1024046</w:t>
          </w:r>
        </w:hyperlink>
      </w:hyperlink>
    </w:p>
    <w:p w14:paraId="20BFF2E6" w14:textId="0995C085" w:rsidR="00EA150D" w:rsidRPr="00EB7C0C" w:rsidRDefault="00EA150D" w:rsidP="00EA150D">
      <w:pPr>
        <w:spacing w:before="120" w:after="120" w:line="20" w:lineRule="atLeast"/>
        <w:ind w:left="426" w:right="52"/>
        <w:jc w:val="both"/>
        <w:rPr>
          <w:rFonts w:ascii="Arial" w:eastAsia="Times New Roman" w:hAnsi="Arial" w:cs="Arial"/>
          <w:sz w:val="24"/>
          <w:szCs w:val="24"/>
          <w:lang w:eastAsia="pl-PL"/>
        </w:rPr>
      </w:pPr>
      <w:r w:rsidRPr="00EB7C0C">
        <w:rPr>
          <w:rFonts w:ascii="Arial" w:eastAsia="Times New Roman" w:hAnsi="Arial" w:cs="Arial"/>
          <w:b/>
          <w:sz w:val="24"/>
          <w:szCs w:val="24"/>
          <w:lang w:eastAsia="pl-PL"/>
        </w:rPr>
        <w:t xml:space="preserve">do dnia  </w:t>
      </w:r>
      <w:r w:rsidR="004E4A4C">
        <w:rPr>
          <w:rFonts w:ascii="Arial" w:eastAsia="Times New Roman" w:hAnsi="Arial" w:cs="Arial"/>
          <w:b/>
          <w:sz w:val="24"/>
          <w:szCs w:val="24"/>
          <w:highlight w:val="yellow"/>
          <w:lang w:eastAsia="pl-PL"/>
        </w:rPr>
        <w:t>06</w:t>
      </w:r>
      <w:r w:rsidRPr="00AE1394">
        <w:rPr>
          <w:rFonts w:ascii="Arial" w:eastAsia="Times New Roman" w:hAnsi="Arial" w:cs="Arial"/>
          <w:b/>
          <w:sz w:val="24"/>
          <w:szCs w:val="24"/>
          <w:highlight w:val="yellow"/>
          <w:lang w:eastAsia="pl-PL"/>
        </w:rPr>
        <w:t>.</w:t>
      </w:r>
      <w:r>
        <w:rPr>
          <w:rFonts w:ascii="Arial" w:eastAsia="Times New Roman" w:hAnsi="Arial" w:cs="Arial"/>
          <w:b/>
          <w:sz w:val="24"/>
          <w:szCs w:val="24"/>
          <w:highlight w:val="yellow"/>
          <w:lang w:eastAsia="pl-PL"/>
        </w:rPr>
        <w:t>1</w:t>
      </w:r>
      <w:r w:rsidR="009C0447">
        <w:rPr>
          <w:rFonts w:ascii="Arial" w:eastAsia="Times New Roman" w:hAnsi="Arial" w:cs="Arial"/>
          <w:b/>
          <w:sz w:val="24"/>
          <w:szCs w:val="24"/>
          <w:highlight w:val="yellow"/>
          <w:lang w:eastAsia="pl-PL"/>
        </w:rPr>
        <w:t>2</w:t>
      </w:r>
      <w:r w:rsidRPr="00EB7C0C">
        <w:rPr>
          <w:rFonts w:ascii="Arial" w:eastAsia="Times New Roman" w:hAnsi="Arial" w:cs="Arial"/>
          <w:b/>
          <w:sz w:val="24"/>
          <w:szCs w:val="24"/>
          <w:highlight w:val="yellow"/>
          <w:lang w:eastAsia="pl-PL"/>
        </w:rPr>
        <w:t>.202</w:t>
      </w:r>
      <w:r w:rsidR="006F792F">
        <w:rPr>
          <w:rFonts w:ascii="Arial" w:eastAsia="Times New Roman" w:hAnsi="Arial" w:cs="Arial"/>
          <w:b/>
          <w:sz w:val="24"/>
          <w:szCs w:val="24"/>
          <w:highlight w:val="yellow"/>
          <w:lang w:eastAsia="pl-PL"/>
        </w:rPr>
        <w:t>4</w:t>
      </w:r>
      <w:r w:rsidRPr="00EB7C0C">
        <w:rPr>
          <w:rFonts w:ascii="Arial" w:eastAsia="Times New Roman" w:hAnsi="Arial" w:cs="Arial"/>
          <w:b/>
          <w:sz w:val="24"/>
          <w:szCs w:val="24"/>
          <w:highlight w:val="yellow"/>
          <w:lang w:eastAsia="pl-PL"/>
        </w:rPr>
        <w:t xml:space="preserve"> r. do godz. 09:30</w:t>
      </w:r>
    </w:p>
    <w:p w14:paraId="4CB7C38D" w14:textId="77777777" w:rsidR="00997FDF" w:rsidRPr="003331B8" w:rsidRDefault="00997FDF" w:rsidP="00774FC3">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3331B8">
        <w:rPr>
          <w:rFonts w:ascii="Arial" w:hAnsi="Arial" w:cs="Arial"/>
          <w:sz w:val="24"/>
          <w:szCs w:val="24"/>
        </w:rPr>
        <w:t>Do oferty należy dołączyć wszystkie wymagane w SWZ dokumenty.</w:t>
      </w:r>
    </w:p>
    <w:p w14:paraId="2AE1936E" w14:textId="77777777" w:rsidR="00AA2B0B" w:rsidRDefault="00997FDF" w:rsidP="00AA2B0B">
      <w:pPr>
        <w:numPr>
          <w:ilvl w:val="0"/>
          <w:numId w:val="3"/>
        </w:numPr>
        <w:spacing w:before="120" w:after="120" w:line="20" w:lineRule="atLeast"/>
        <w:ind w:left="426" w:right="52" w:hanging="426"/>
        <w:jc w:val="both"/>
        <w:rPr>
          <w:rFonts w:ascii="Arial" w:eastAsia="Times New Roman" w:hAnsi="Arial" w:cs="Arial"/>
          <w:sz w:val="24"/>
          <w:szCs w:val="24"/>
          <w:lang w:eastAsia="pl-PL"/>
        </w:rPr>
      </w:pPr>
      <w:r>
        <w:rPr>
          <w:rFonts w:ascii="Arial" w:hAnsi="Arial" w:cs="Arial"/>
          <w:sz w:val="24"/>
          <w:szCs w:val="24"/>
        </w:rPr>
        <w:t>Oferta,</w:t>
      </w:r>
      <w:r w:rsidRPr="003331B8">
        <w:rPr>
          <w:rFonts w:ascii="Arial" w:hAnsi="Arial" w:cs="Arial"/>
          <w:sz w:val="24"/>
          <w:szCs w:val="24"/>
        </w:rPr>
        <w:t xml:space="preserve"> </w:t>
      </w:r>
      <w:r w:rsidRPr="001D6A4F">
        <w:rPr>
          <w:rFonts w:ascii="Arial" w:hAnsi="Arial" w:cs="Arial"/>
          <w:sz w:val="24"/>
          <w:szCs w:val="24"/>
        </w:rPr>
        <w:t>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oraz dodatkowo dla całego pakietu dokumentów.</w:t>
      </w:r>
    </w:p>
    <w:p w14:paraId="68AE818A" w14:textId="4E2D5CDA" w:rsidR="00997FDF" w:rsidRPr="00AA2B0B" w:rsidRDefault="00997FDF" w:rsidP="00AA2B0B">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AA2B0B">
        <w:rPr>
          <w:rFonts w:ascii="Arial" w:hAnsi="Arial" w:cs="Arial"/>
          <w:sz w:val="24"/>
          <w:szCs w:val="24"/>
        </w:rPr>
        <w:t xml:space="preserve">Oferta powinna być sporządzona w języku polskim w formie elektronicznej opatrzonej kwalifikowanym podpisem elektronicznym lub w postaci elektronicznej  </w:t>
      </w:r>
      <w:r w:rsidRPr="00AA2B0B">
        <w:rPr>
          <w:rFonts w:ascii="Arial" w:hAnsi="Arial" w:cs="Arial"/>
          <w:sz w:val="24"/>
          <w:szCs w:val="24"/>
        </w:rPr>
        <w:lastRenderedPageBreak/>
        <w:t>opatrzonej podpisem zaufanym lub podpisem osobistym pod rygorem nieważności. Wykonawca składa ofertę (w formacie danych: .doc, .docx, .pdf, .xls, .jpg – ze szczególnym wskazaniem na .pdf) wraz z załącznikami za pośrednictwem platformy zakupowej</w:t>
      </w:r>
      <w:r w:rsidRPr="00AA2B0B">
        <w:rPr>
          <w:rFonts w:ascii="Arial" w:hAnsi="Arial" w:cs="Arial"/>
          <w:sz w:val="24"/>
          <w:szCs w:val="24"/>
        </w:rPr>
        <w:tab/>
        <w:t xml:space="preserve"> </w:t>
      </w:r>
      <w:hyperlink r:id="rId21" w:history="1">
        <w:hyperlink r:id="rId22" w:history="1">
          <w:r w:rsidR="009C0447" w:rsidRPr="0000325A">
            <w:rPr>
              <w:rFonts w:ascii="Arial" w:hAnsi="Arial" w:cs="Arial"/>
              <w:color w:val="23527C"/>
              <w:sz w:val="24"/>
              <w:szCs w:val="24"/>
              <w:u w:val="single"/>
              <w:shd w:val="clear" w:color="auto" w:fill="FFFFFF"/>
            </w:rPr>
            <w:t>https://platformazakupowa.pl/transakcja/1024046</w:t>
          </w:r>
        </w:hyperlink>
      </w:hyperlink>
    </w:p>
    <w:p w14:paraId="09AC766F" w14:textId="77777777" w:rsidR="00997FDF" w:rsidRPr="00501E0E" w:rsidRDefault="00997FDF" w:rsidP="00774FC3">
      <w:pPr>
        <w:numPr>
          <w:ilvl w:val="0"/>
          <w:numId w:val="3"/>
        </w:numPr>
        <w:spacing w:before="120" w:after="120" w:line="20" w:lineRule="atLeast"/>
        <w:ind w:left="426" w:right="52" w:hanging="426"/>
        <w:jc w:val="both"/>
        <w:rPr>
          <w:rFonts w:ascii="Arial" w:eastAsia="Times New Roman" w:hAnsi="Arial" w:cs="Arial"/>
          <w:sz w:val="24"/>
          <w:szCs w:val="24"/>
          <w:lang w:eastAsia="pl-PL"/>
        </w:rPr>
      </w:pPr>
      <w:r>
        <w:rPr>
          <w:rFonts w:ascii="Arial" w:hAnsi="Arial" w:cs="Arial"/>
          <w:sz w:val="24"/>
          <w:szCs w:val="24"/>
        </w:rPr>
        <w:t xml:space="preserve">W celu </w:t>
      </w:r>
      <w:r w:rsidRPr="00501E0E">
        <w:rPr>
          <w:rFonts w:ascii="Arial" w:hAnsi="Arial" w:cs="Arial"/>
          <w:sz w:val="24"/>
          <w:szCs w:val="24"/>
        </w:rPr>
        <w:t xml:space="preserve">ewentualnej kompresji danych Zamawiający rekomenduje wykorzystanie jednego z rozszerzeń: </w:t>
      </w:r>
    </w:p>
    <w:p w14:paraId="384837FF" w14:textId="77777777" w:rsidR="00997FDF" w:rsidRPr="00501E0E" w:rsidRDefault="00997FDF" w:rsidP="00997FDF">
      <w:pPr>
        <w:numPr>
          <w:ilvl w:val="0"/>
          <w:numId w:val="99"/>
        </w:numPr>
        <w:contextualSpacing/>
        <w:jc w:val="both"/>
        <w:rPr>
          <w:rFonts w:ascii="Arial" w:hAnsi="Arial" w:cs="Arial"/>
          <w:b/>
          <w:sz w:val="24"/>
          <w:szCs w:val="24"/>
        </w:rPr>
      </w:pPr>
      <w:r w:rsidRPr="00501E0E">
        <w:rPr>
          <w:rFonts w:ascii="Arial" w:hAnsi="Arial" w:cs="Arial"/>
          <w:b/>
          <w:sz w:val="24"/>
          <w:szCs w:val="24"/>
        </w:rPr>
        <w:t xml:space="preserve">.zip </w:t>
      </w:r>
    </w:p>
    <w:p w14:paraId="459909E7" w14:textId="77777777" w:rsidR="00997FDF" w:rsidRPr="00D465F1" w:rsidRDefault="00997FDF" w:rsidP="00997FDF">
      <w:pPr>
        <w:numPr>
          <w:ilvl w:val="0"/>
          <w:numId w:val="99"/>
        </w:numPr>
        <w:contextualSpacing/>
        <w:jc w:val="both"/>
        <w:rPr>
          <w:rFonts w:ascii="Arial" w:hAnsi="Arial" w:cs="Arial"/>
          <w:b/>
          <w:sz w:val="24"/>
          <w:szCs w:val="24"/>
        </w:rPr>
      </w:pPr>
      <w:r w:rsidRPr="00501E0E">
        <w:rPr>
          <w:rFonts w:ascii="Arial" w:hAnsi="Arial" w:cs="Arial"/>
          <w:b/>
          <w:sz w:val="24"/>
          <w:szCs w:val="24"/>
        </w:rPr>
        <w:t xml:space="preserve">.7Z </w:t>
      </w:r>
    </w:p>
    <w:p w14:paraId="1B1DBBB6" w14:textId="77777777" w:rsidR="00997FDF" w:rsidRPr="00501E0E" w:rsidRDefault="00997FDF" w:rsidP="00774FC3">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501E0E">
        <w:rPr>
          <w:rFonts w:ascii="Arial" w:hAnsi="Arial" w:cs="Arial"/>
          <w:sz w:val="24"/>
          <w:szCs w:val="24"/>
        </w:rPr>
        <w:t>Jeśli</w:t>
      </w:r>
      <w:r>
        <w:rPr>
          <w:rFonts w:ascii="Arial" w:hAnsi="Arial" w:cs="Arial"/>
          <w:sz w:val="24"/>
          <w:szCs w:val="24"/>
        </w:rPr>
        <w:t xml:space="preserve"> </w:t>
      </w:r>
      <w:r w:rsidRPr="001D6A4F">
        <w:rPr>
          <w:rFonts w:ascii="Arial" w:hAnsi="Arial" w:cs="Arial"/>
          <w:sz w:val="24"/>
          <w:szCs w:val="24"/>
        </w:rPr>
        <w:t>Wykonawca pakuje dokumenty np. w plik o rozszerzeniu .zip, zaleca się wcześniejsze podpisanie każdego ze skompresowanych plików.</w:t>
      </w:r>
    </w:p>
    <w:p w14:paraId="5EB6F1F5" w14:textId="7BB3416E" w:rsidR="00997FDF" w:rsidRPr="003331B8" w:rsidRDefault="00997FDF" w:rsidP="00774FC3">
      <w:pPr>
        <w:numPr>
          <w:ilvl w:val="0"/>
          <w:numId w:val="3"/>
        </w:numPr>
        <w:spacing w:before="120" w:after="120" w:line="20" w:lineRule="atLeast"/>
        <w:ind w:left="426" w:right="52" w:hanging="426"/>
        <w:jc w:val="both"/>
        <w:rPr>
          <w:rFonts w:ascii="Arial" w:eastAsia="Times New Roman" w:hAnsi="Arial" w:cs="Arial"/>
          <w:sz w:val="24"/>
          <w:szCs w:val="24"/>
          <w:lang w:eastAsia="pl-PL"/>
        </w:rPr>
      </w:pPr>
      <w:r>
        <w:rPr>
          <w:rFonts w:ascii="Arial" w:hAnsi="Arial" w:cs="Arial"/>
          <w:sz w:val="24"/>
          <w:szCs w:val="24"/>
        </w:rPr>
        <w:t xml:space="preserve">Poświadczenia </w:t>
      </w:r>
      <w:r w:rsidRPr="001D6A4F">
        <w:rPr>
          <w:rFonts w:ascii="Arial" w:hAnsi="Arial" w:cs="Arial"/>
          <w:sz w:val="24"/>
          <w:szCs w:val="24"/>
        </w:rPr>
        <w:t xml:space="preserve">za zgodność z oryginałem dokonuje odpowiednio Wykonawca, podmiot, na którego zdolnościach lub sytuacji polega Wykonawca, wykonawcy wspólnie ubiegający się o udzielenie zamówienia publicznego albo pod Wykonawca, w zakresie dokumentów, które każdego z nich dotyczą. Poprzez oryginał należy rozumieć dokument podpisany kwalifikowanym podpisem elektronicznym lub podpisem zaufanym lub podpisem osobistym przez osobę/osoby upoważnioną/upoważnione. Poświadczenie za zgodność </w:t>
      </w:r>
      <w:r>
        <w:rPr>
          <w:rFonts w:ascii="Arial" w:hAnsi="Arial" w:cs="Arial"/>
          <w:sz w:val="24"/>
          <w:szCs w:val="24"/>
        </w:rPr>
        <w:br/>
      </w:r>
      <w:r w:rsidRPr="001D6A4F">
        <w:rPr>
          <w:rFonts w:ascii="Arial" w:hAnsi="Arial" w:cs="Arial"/>
          <w:sz w:val="24"/>
          <w:szCs w:val="24"/>
        </w:rPr>
        <w:t xml:space="preserve">z oryginałem następuje w formie Nr referencyjny – </w:t>
      </w:r>
      <w:r>
        <w:rPr>
          <w:rFonts w:ascii="Arial" w:hAnsi="Arial" w:cs="Arial"/>
          <w:b/>
          <w:sz w:val="24"/>
          <w:szCs w:val="24"/>
        </w:rPr>
        <w:t>3</w:t>
      </w:r>
      <w:r w:rsidR="00B337D2">
        <w:rPr>
          <w:rFonts w:ascii="Arial" w:hAnsi="Arial" w:cs="Arial"/>
          <w:b/>
          <w:sz w:val="24"/>
          <w:szCs w:val="24"/>
        </w:rPr>
        <w:t>9</w:t>
      </w:r>
      <w:r w:rsidRPr="00501E0E">
        <w:rPr>
          <w:rFonts w:ascii="Arial" w:hAnsi="Arial" w:cs="Arial"/>
          <w:b/>
          <w:sz w:val="24"/>
          <w:szCs w:val="24"/>
        </w:rPr>
        <w:t>/ZP/</w:t>
      </w:r>
      <w:r w:rsidR="00AA2B0B">
        <w:rPr>
          <w:rFonts w:ascii="Arial" w:hAnsi="Arial" w:cs="Arial"/>
          <w:b/>
          <w:sz w:val="24"/>
          <w:szCs w:val="24"/>
        </w:rPr>
        <w:t>D</w:t>
      </w:r>
      <w:r w:rsidRPr="00501E0E">
        <w:rPr>
          <w:rFonts w:ascii="Arial" w:hAnsi="Arial" w:cs="Arial"/>
          <w:b/>
          <w:sz w:val="24"/>
          <w:szCs w:val="24"/>
        </w:rPr>
        <w:t>/</w:t>
      </w:r>
      <w:r w:rsidR="00AA2B0B">
        <w:rPr>
          <w:rFonts w:ascii="Arial" w:hAnsi="Arial" w:cs="Arial"/>
          <w:b/>
          <w:sz w:val="24"/>
          <w:szCs w:val="24"/>
        </w:rPr>
        <w:t>ŻYWN</w:t>
      </w:r>
      <w:r w:rsidRPr="00501E0E">
        <w:rPr>
          <w:rFonts w:ascii="Arial" w:hAnsi="Arial" w:cs="Arial"/>
          <w:b/>
          <w:sz w:val="24"/>
          <w:szCs w:val="24"/>
        </w:rPr>
        <w:t>/2024</w:t>
      </w:r>
      <w:r w:rsidRPr="001D6A4F">
        <w:rPr>
          <w:rFonts w:ascii="Arial" w:hAnsi="Arial" w:cs="Arial"/>
          <w:sz w:val="24"/>
          <w:szCs w:val="24"/>
        </w:rPr>
        <w:t xml:space="preserve"> elektronicznej podpisane kwalifikowanym podpisem elektronicznym lub podpisem zaufanym lub podpisem osobistym przez osobę/</w:t>
      </w:r>
      <w:r>
        <w:rPr>
          <w:rFonts w:ascii="Arial" w:hAnsi="Arial" w:cs="Arial"/>
          <w:sz w:val="24"/>
          <w:szCs w:val="24"/>
        </w:rPr>
        <w:t>osoby upoważnioną/upoważnione.</w:t>
      </w:r>
    </w:p>
    <w:p w14:paraId="2B6D30BA" w14:textId="77777777" w:rsidR="00997FDF" w:rsidRPr="00501E0E" w:rsidRDefault="00997FDF" w:rsidP="00774FC3">
      <w:pPr>
        <w:pStyle w:val="Akapitzlist"/>
        <w:numPr>
          <w:ilvl w:val="0"/>
          <w:numId w:val="3"/>
        </w:numPr>
        <w:ind w:hanging="426"/>
        <w:jc w:val="both"/>
        <w:rPr>
          <w:rFonts w:ascii="Arial" w:hAnsi="Arial" w:cs="Arial"/>
          <w:b/>
          <w:sz w:val="24"/>
          <w:szCs w:val="24"/>
        </w:rPr>
      </w:pPr>
      <w:r>
        <w:rPr>
          <w:rFonts w:ascii="Arial" w:hAnsi="Arial" w:cs="Arial"/>
          <w:sz w:val="24"/>
          <w:szCs w:val="24"/>
        </w:rPr>
        <w:t xml:space="preserve">Oferta </w:t>
      </w:r>
      <w:r w:rsidRPr="00501E0E">
        <w:rPr>
          <w:rFonts w:ascii="Arial" w:hAnsi="Arial" w:cs="Arial"/>
          <w:sz w:val="24"/>
          <w:szCs w:val="24"/>
        </w:rPr>
        <w:t xml:space="preserve">powinna być: </w:t>
      </w:r>
    </w:p>
    <w:p w14:paraId="16F3188E" w14:textId="77777777" w:rsidR="00997FDF" w:rsidRPr="00501E0E" w:rsidRDefault="00997FDF" w:rsidP="00774FC3">
      <w:pPr>
        <w:ind w:left="720"/>
        <w:contextualSpacing/>
        <w:jc w:val="both"/>
        <w:rPr>
          <w:rFonts w:ascii="Arial" w:hAnsi="Arial" w:cs="Arial"/>
          <w:sz w:val="24"/>
          <w:szCs w:val="24"/>
        </w:rPr>
      </w:pPr>
      <w:r w:rsidRPr="00501E0E">
        <w:rPr>
          <w:rFonts w:ascii="Arial" w:hAnsi="Arial" w:cs="Arial"/>
          <w:sz w:val="24"/>
          <w:szCs w:val="24"/>
        </w:rPr>
        <w:t xml:space="preserve">a) sporządzona na podstawie załączników niniejszej SWZ w języku polskim; </w:t>
      </w:r>
    </w:p>
    <w:p w14:paraId="0701AFEB" w14:textId="77777777" w:rsidR="00997FDF" w:rsidRPr="00501E0E" w:rsidRDefault="00997FDF" w:rsidP="00774FC3">
      <w:pPr>
        <w:ind w:left="720"/>
        <w:contextualSpacing/>
        <w:jc w:val="both"/>
        <w:rPr>
          <w:rFonts w:ascii="Arial" w:hAnsi="Arial" w:cs="Arial"/>
          <w:sz w:val="24"/>
          <w:szCs w:val="24"/>
        </w:rPr>
      </w:pPr>
      <w:r w:rsidRPr="00501E0E">
        <w:rPr>
          <w:rFonts w:ascii="Arial" w:hAnsi="Arial" w:cs="Arial"/>
          <w:sz w:val="24"/>
          <w:szCs w:val="24"/>
        </w:rPr>
        <w:t xml:space="preserve">b) złożona przy użyciu środków komunikacji elektronicznej tzn. za pośrednictwem </w:t>
      </w:r>
      <w:hyperlink r:id="rId23" w:history="1">
        <w:r w:rsidRPr="00501E0E">
          <w:rPr>
            <w:rFonts w:ascii="Arial" w:hAnsi="Arial" w:cs="Arial"/>
            <w:color w:val="0563C1" w:themeColor="hyperlink"/>
            <w:sz w:val="24"/>
            <w:szCs w:val="24"/>
            <w:u w:val="single"/>
          </w:rPr>
          <w:t>https://platformazakupowa.pl/pn/11wog</w:t>
        </w:r>
      </w:hyperlink>
      <w:r w:rsidRPr="00501E0E">
        <w:rPr>
          <w:rFonts w:ascii="Arial" w:hAnsi="Arial" w:cs="Arial"/>
          <w:sz w:val="24"/>
          <w:szCs w:val="24"/>
        </w:rPr>
        <w:t>;</w:t>
      </w:r>
    </w:p>
    <w:p w14:paraId="66C683EA" w14:textId="77777777" w:rsidR="00997FDF" w:rsidRPr="00501E0E" w:rsidRDefault="00997FDF" w:rsidP="00774FC3">
      <w:pPr>
        <w:ind w:left="720"/>
        <w:contextualSpacing/>
        <w:jc w:val="both"/>
        <w:rPr>
          <w:rFonts w:ascii="Arial" w:hAnsi="Arial" w:cs="Arial"/>
          <w:sz w:val="24"/>
          <w:szCs w:val="24"/>
        </w:rPr>
      </w:pPr>
      <w:r w:rsidRPr="00501E0E">
        <w:rPr>
          <w:rFonts w:ascii="Arial" w:hAnsi="Arial" w:cs="Arial"/>
          <w:sz w:val="24"/>
          <w:szCs w:val="24"/>
        </w:rPr>
        <w:t xml:space="preserve">c) podpisana kwalifikowanym podpisem elektronicznym lub podpisem zaufanym lub podpisem osobistym przez osobę/osoby upoważnioną/upoważnione. </w:t>
      </w:r>
    </w:p>
    <w:p w14:paraId="68BF9507" w14:textId="77777777" w:rsidR="00997FDF" w:rsidRPr="00501E0E" w:rsidRDefault="00997FDF" w:rsidP="00774FC3">
      <w:pPr>
        <w:numPr>
          <w:ilvl w:val="0"/>
          <w:numId w:val="3"/>
        </w:numPr>
        <w:spacing w:before="120" w:after="120" w:line="20" w:lineRule="atLeast"/>
        <w:ind w:left="426" w:right="52" w:hanging="426"/>
        <w:jc w:val="both"/>
        <w:rPr>
          <w:rFonts w:ascii="Arial" w:eastAsia="Times New Roman" w:hAnsi="Arial" w:cs="Arial"/>
          <w:sz w:val="24"/>
          <w:szCs w:val="24"/>
          <w:lang w:eastAsia="pl-PL"/>
        </w:rPr>
      </w:pPr>
      <w:r>
        <w:rPr>
          <w:rStyle w:val="Hipercze"/>
          <w:rFonts w:ascii="Arial" w:eastAsia="Times New Roman" w:hAnsi="Arial" w:cs="Arial"/>
          <w:color w:val="auto"/>
          <w:sz w:val="24"/>
          <w:szCs w:val="24"/>
          <w:u w:val="none"/>
          <w:lang w:eastAsia="pl-PL"/>
        </w:rPr>
        <w:t xml:space="preserve">Zgodnie z </w:t>
      </w:r>
      <w:r w:rsidRPr="001D6A4F">
        <w:rPr>
          <w:rFonts w:ascii="Arial" w:hAnsi="Arial" w:cs="Arial"/>
          <w:sz w:val="24"/>
          <w:szCs w:val="24"/>
        </w:rPr>
        <w:t xml:space="preserve">art. 18 ust. 3 ustawy Pzp, nie ujawnia się informacji stanowiących tajemnicę przedsiębiorstwa, w rozumieniu przepisów o zwalczaniu nieuczciwej konkurencji. Jeżeli Wykonawca, nie później niż w terminie składania ofert, </w:t>
      </w:r>
      <w:r>
        <w:rPr>
          <w:rFonts w:ascii="Arial" w:hAnsi="Arial" w:cs="Arial"/>
          <w:sz w:val="24"/>
          <w:szCs w:val="24"/>
        </w:rPr>
        <w:br/>
      </w:r>
      <w:r w:rsidRPr="001D6A4F">
        <w:rPr>
          <w:rFonts w:ascii="Arial" w:hAnsi="Arial" w:cs="Arial"/>
          <w:sz w:val="24"/>
          <w:szCs w:val="24"/>
        </w:rPr>
        <w:t>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8C51266" w14:textId="77777777" w:rsidR="00997FDF" w:rsidRPr="00D95415" w:rsidRDefault="00997FDF" w:rsidP="00774FC3">
      <w:pPr>
        <w:numPr>
          <w:ilvl w:val="0"/>
          <w:numId w:val="3"/>
        </w:numPr>
        <w:spacing w:before="120" w:after="120" w:line="20" w:lineRule="atLeast"/>
        <w:ind w:left="426" w:right="52" w:hanging="426"/>
        <w:jc w:val="both"/>
        <w:rPr>
          <w:rStyle w:val="Hipercze"/>
          <w:rFonts w:ascii="Arial" w:eastAsia="Times New Roman" w:hAnsi="Arial" w:cs="Arial"/>
          <w:color w:val="auto"/>
          <w:sz w:val="24"/>
          <w:szCs w:val="24"/>
          <w:u w:val="none"/>
          <w:lang w:eastAsia="pl-PL"/>
        </w:rPr>
      </w:pPr>
      <w:r>
        <w:rPr>
          <w:rStyle w:val="Hipercze"/>
          <w:rFonts w:ascii="Arial" w:eastAsia="Times New Roman" w:hAnsi="Arial" w:cs="Arial"/>
          <w:color w:val="auto"/>
          <w:sz w:val="24"/>
          <w:szCs w:val="24"/>
          <w:u w:val="none"/>
          <w:lang w:eastAsia="pl-PL"/>
        </w:rPr>
        <w:t xml:space="preserve">W przypadku </w:t>
      </w:r>
      <w:r w:rsidRPr="00FE3605">
        <w:rPr>
          <w:rFonts w:ascii="Arial" w:hAnsi="Arial" w:cs="Arial"/>
          <w:sz w:val="24"/>
          <w:szCs w:val="24"/>
        </w:rPr>
        <w:t>złożenia oferty i składających się na nią dokumentów i oświadczeń przez osoby(ę) niewymienione(ą) w dokumencie rejestracyjnym (ewidencyjnym) Wykonawcy, należy do oferty dołączyć stosowne pełnomocnictwo opatrzone kwalifikowanym podpisem elektronicznym, podpisem zaufanym lub podpisem osobistym.</w:t>
      </w:r>
    </w:p>
    <w:p w14:paraId="6B1C5262" w14:textId="77777777" w:rsidR="00B337D2" w:rsidRDefault="00B337D2" w:rsidP="00774FC3">
      <w:pPr>
        <w:pStyle w:val="NormalnyWeb"/>
        <w:spacing w:before="120" w:beforeAutospacing="0" w:after="120" w:afterAutospacing="0" w:line="20" w:lineRule="atLeast"/>
        <w:jc w:val="center"/>
        <w:textAlignment w:val="baseline"/>
        <w:rPr>
          <w:rStyle w:val="Hipercze"/>
          <w:rFonts w:ascii="Arial" w:hAnsi="Arial" w:cs="Arial"/>
          <w:b/>
          <w:color w:val="auto"/>
        </w:rPr>
      </w:pPr>
    </w:p>
    <w:p w14:paraId="5B499176" w14:textId="77777777" w:rsidR="00B337D2" w:rsidRDefault="00B337D2" w:rsidP="00774FC3">
      <w:pPr>
        <w:pStyle w:val="NormalnyWeb"/>
        <w:spacing w:before="120" w:beforeAutospacing="0" w:after="120" w:afterAutospacing="0" w:line="20" w:lineRule="atLeast"/>
        <w:jc w:val="center"/>
        <w:textAlignment w:val="baseline"/>
        <w:rPr>
          <w:rStyle w:val="Hipercze"/>
          <w:rFonts w:ascii="Arial" w:hAnsi="Arial" w:cs="Arial"/>
          <w:b/>
          <w:color w:val="auto"/>
        </w:rPr>
      </w:pPr>
    </w:p>
    <w:p w14:paraId="2F79DBD8" w14:textId="77777777" w:rsidR="00B337D2" w:rsidRDefault="00B337D2" w:rsidP="00774FC3">
      <w:pPr>
        <w:pStyle w:val="NormalnyWeb"/>
        <w:spacing w:before="120" w:beforeAutospacing="0" w:after="120" w:afterAutospacing="0" w:line="20" w:lineRule="atLeast"/>
        <w:jc w:val="center"/>
        <w:textAlignment w:val="baseline"/>
        <w:rPr>
          <w:rStyle w:val="Hipercze"/>
          <w:rFonts w:ascii="Arial" w:hAnsi="Arial" w:cs="Arial"/>
          <w:b/>
          <w:color w:val="auto"/>
        </w:rPr>
      </w:pPr>
    </w:p>
    <w:p w14:paraId="5B5F9943" w14:textId="53E26642" w:rsidR="00997FDF" w:rsidRPr="003331B8" w:rsidRDefault="00997FDF" w:rsidP="00774FC3">
      <w:pPr>
        <w:pStyle w:val="NormalnyWeb"/>
        <w:spacing w:before="120" w:beforeAutospacing="0" w:after="120" w:afterAutospacing="0" w:line="20" w:lineRule="atLeast"/>
        <w:jc w:val="center"/>
        <w:textAlignment w:val="baseline"/>
        <w:rPr>
          <w:rStyle w:val="Hipercze"/>
          <w:rFonts w:ascii="Arial" w:hAnsi="Arial" w:cs="Arial"/>
          <w:b/>
          <w:color w:val="auto"/>
        </w:rPr>
      </w:pPr>
      <w:r w:rsidRPr="003331B8">
        <w:rPr>
          <w:rStyle w:val="Hipercze"/>
          <w:rFonts w:ascii="Arial" w:hAnsi="Arial" w:cs="Arial"/>
          <w:b/>
          <w:color w:val="auto"/>
        </w:rPr>
        <w:lastRenderedPageBreak/>
        <w:t>WYJAŚNIENIA TREŚĆI SWZ</w:t>
      </w:r>
    </w:p>
    <w:p w14:paraId="7D8780BE" w14:textId="77777777" w:rsidR="00997FDF" w:rsidRPr="003331B8" w:rsidRDefault="00997FDF" w:rsidP="00774FC3">
      <w:pPr>
        <w:pStyle w:val="NormalnyWeb"/>
        <w:spacing w:before="120" w:beforeAutospacing="0" w:after="120" w:afterAutospacing="0" w:line="20" w:lineRule="atLeast"/>
        <w:ind w:left="426"/>
        <w:jc w:val="both"/>
        <w:textAlignment w:val="baseline"/>
        <w:rPr>
          <w:rFonts w:ascii="Arial" w:hAnsi="Arial" w:cs="Arial"/>
        </w:rPr>
      </w:pPr>
      <w:r w:rsidRPr="003331B8">
        <w:rPr>
          <w:rFonts w:ascii="Arial" w:hAnsi="Arial" w:cs="Arial"/>
          <w:szCs w:val="23"/>
        </w:rPr>
        <w:t>Wykonawca może zwrócić się do Zamawiającego z wnioskiem o wyjaśnienie treści SWZ.</w:t>
      </w:r>
    </w:p>
    <w:p w14:paraId="5262FE52" w14:textId="77777777" w:rsidR="00997FDF" w:rsidRPr="003331B8" w:rsidRDefault="00997FDF" w:rsidP="00774FC3">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szCs w:val="23"/>
        </w:rPr>
        <w:t xml:space="preserve">Zamawiający jest obowiązany udzielić wyjaśnień niezwłocznie, jednak </w:t>
      </w:r>
      <w:r w:rsidRPr="003331B8">
        <w:rPr>
          <w:rFonts w:ascii="Arial" w:hAnsi="Arial" w:cs="Arial"/>
          <w:szCs w:val="23"/>
        </w:rPr>
        <w:br/>
      </w:r>
      <w:r w:rsidRPr="003331B8">
        <w:rPr>
          <w:rFonts w:ascii="Arial" w:hAnsi="Arial" w:cs="Arial"/>
          <w:szCs w:val="23"/>
          <w:u w:val="single"/>
        </w:rPr>
        <w:t>nie później niż na 2 dni przed upływem terminu składania ofert</w:t>
      </w:r>
      <w:r w:rsidRPr="003331B8">
        <w:rPr>
          <w:rFonts w:ascii="Arial" w:hAnsi="Arial" w:cs="Arial"/>
          <w:szCs w:val="23"/>
        </w:rPr>
        <w:t xml:space="preserve">, pod warunkiem że wniosek o wyjaśnienie treści SWZ wpłynął do Zamawiającego nie później niż na </w:t>
      </w:r>
      <w:r>
        <w:rPr>
          <w:rFonts w:ascii="Arial" w:hAnsi="Arial" w:cs="Arial"/>
          <w:szCs w:val="23"/>
        </w:rPr>
        <w:br/>
      </w:r>
      <w:r w:rsidRPr="003331B8">
        <w:rPr>
          <w:rFonts w:ascii="Arial" w:hAnsi="Arial" w:cs="Arial"/>
          <w:szCs w:val="23"/>
        </w:rPr>
        <w:t>4 dni przed upływem terminu składania ofert.</w:t>
      </w:r>
    </w:p>
    <w:p w14:paraId="3AC36F06" w14:textId="77777777" w:rsidR="00997FDF" w:rsidRPr="003331B8" w:rsidRDefault="00997FDF" w:rsidP="00774FC3">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rPr>
        <w:t xml:space="preserve">Jeżeli Zamawiający nie udzieli wyjaśnień w terminie, o którym mowa w pkt </w:t>
      </w:r>
      <w:r>
        <w:rPr>
          <w:rFonts w:ascii="Arial" w:hAnsi="Arial" w:cs="Arial"/>
        </w:rPr>
        <w:t>11</w:t>
      </w:r>
      <w:r w:rsidRPr="003331B8">
        <w:rPr>
          <w:rFonts w:ascii="Arial" w:hAnsi="Arial" w:cs="Arial"/>
        </w:rPr>
        <w:t>, przedłuża termin składania ofert o czas niezbędny do zapoznania się wszystkich zainteresowanych Wykonawców z wyjaśnieniami niezbędnymi do należytego przygotowania i złożenia ofert.</w:t>
      </w:r>
    </w:p>
    <w:p w14:paraId="76870DD8" w14:textId="77777777" w:rsidR="00997FDF" w:rsidRPr="003331B8" w:rsidRDefault="00997FDF" w:rsidP="00774FC3">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rPr>
        <w:t xml:space="preserve">W przypadku gdy wniosek o wyjaśnienie treści SWZ nie wpłynął w terminie, </w:t>
      </w:r>
      <w:r>
        <w:rPr>
          <w:rFonts w:ascii="Arial" w:hAnsi="Arial" w:cs="Arial"/>
        </w:rPr>
        <w:br/>
      </w:r>
      <w:r w:rsidRPr="003331B8">
        <w:rPr>
          <w:rFonts w:ascii="Arial" w:hAnsi="Arial" w:cs="Arial"/>
        </w:rPr>
        <w:t xml:space="preserve">o którym mowa w pkt </w:t>
      </w:r>
      <w:r>
        <w:rPr>
          <w:rFonts w:ascii="Arial" w:hAnsi="Arial" w:cs="Arial"/>
        </w:rPr>
        <w:t>11</w:t>
      </w:r>
      <w:r w:rsidRPr="003331B8">
        <w:rPr>
          <w:rFonts w:ascii="Arial" w:hAnsi="Arial" w:cs="Arial"/>
        </w:rPr>
        <w:t>, Zamawiający nie ma obowiązku udzielania wyjaśnień SWZ oraz obowiązku przedłużenia terminu składania ofert.</w:t>
      </w:r>
    </w:p>
    <w:p w14:paraId="362B216A" w14:textId="77777777" w:rsidR="00997FDF" w:rsidRPr="003331B8" w:rsidRDefault="00997FDF" w:rsidP="00774FC3">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rPr>
        <w:t>Przedłużenie terminu składania ofert, o który</w:t>
      </w:r>
      <w:r>
        <w:rPr>
          <w:rFonts w:ascii="Arial" w:hAnsi="Arial" w:cs="Arial"/>
        </w:rPr>
        <w:t>m</w:t>
      </w:r>
      <w:r w:rsidRPr="003331B8">
        <w:rPr>
          <w:rFonts w:ascii="Arial" w:hAnsi="Arial" w:cs="Arial"/>
        </w:rPr>
        <w:t xml:space="preserve"> mowa w pkt 1</w:t>
      </w:r>
      <w:r>
        <w:rPr>
          <w:rFonts w:ascii="Arial" w:hAnsi="Arial" w:cs="Arial"/>
        </w:rPr>
        <w:t>2</w:t>
      </w:r>
      <w:r w:rsidRPr="003331B8">
        <w:rPr>
          <w:rFonts w:ascii="Arial" w:hAnsi="Arial" w:cs="Arial"/>
        </w:rPr>
        <w:t>, nie wpływa na bieg terminu składania wniosku o wyjaśnienie treści SWZ.</w:t>
      </w:r>
    </w:p>
    <w:p w14:paraId="2FADA26C" w14:textId="77777777" w:rsidR="00997FDF" w:rsidRPr="003331B8" w:rsidRDefault="00997FDF" w:rsidP="00774FC3">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b/>
        </w:rPr>
        <w:t>Treść zapytań wraz z wyjaśnieniami Zamawiający udostępnia, bez ujawniania źródła zapytania, na stronie internetowej prowadzonego postępowania</w:t>
      </w:r>
      <w:r w:rsidRPr="003331B8">
        <w:rPr>
          <w:rFonts w:ascii="Arial" w:hAnsi="Arial" w:cs="Arial"/>
        </w:rPr>
        <w:t>, a w przypadkach, o których mowa w art. 280 ust. 2 i 3, przekazuje Wykonawcom, którym udostępnił SWZ.</w:t>
      </w:r>
    </w:p>
    <w:p w14:paraId="333CC494" w14:textId="77777777" w:rsidR="00997FDF" w:rsidRPr="003331B8" w:rsidRDefault="00997FDF" w:rsidP="00774FC3">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rPr>
        <w:t>W uzasadnionych przypadkach Zamawiający może przed upływem terminu składania ofert zmienić treść SWZ.</w:t>
      </w:r>
    </w:p>
    <w:p w14:paraId="3D4E3636" w14:textId="77777777" w:rsidR="00997FDF" w:rsidRPr="003331B8" w:rsidRDefault="00997FDF" w:rsidP="00774FC3">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rPr>
        <w:t>Wszelkie modyfikacje, uzupełnienia oraz zmiany, w tym zmiany terminów, jak również pytania Wykonawców wraz z wyjaśnieniami stają się integralną częścią SWZ i będą wiążące przy składaniu ofert.</w:t>
      </w:r>
    </w:p>
    <w:p w14:paraId="7C82844A" w14:textId="77777777" w:rsidR="00997FDF" w:rsidRPr="00B337D2" w:rsidRDefault="00997FDF" w:rsidP="00B337D2">
      <w:pPr>
        <w:pStyle w:val="NormalnyWeb"/>
        <w:numPr>
          <w:ilvl w:val="0"/>
          <w:numId w:val="3"/>
        </w:numPr>
        <w:spacing w:before="120" w:beforeAutospacing="0" w:after="240" w:afterAutospacing="0" w:line="20" w:lineRule="atLeast"/>
        <w:ind w:left="425" w:hanging="425"/>
        <w:jc w:val="both"/>
        <w:textAlignment w:val="baseline"/>
        <w:rPr>
          <w:rFonts w:ascii="Arial" w:hAnsi="Arial" w:cs="Arial"/>
        </w:rPr>
      </w:pPr>
      <w:r w:rsidRPr="003331B8">
        <w:rPr>
          <w:rFonts w:ascii="Arial" w:hAnsi="Arial" w:cs="Arial"/>
          <w:b/>
        </w:rPr>
        <w:t>Wykonawca pobierający wersję elektroniczną SWZ za pośrednictwem portalu www.</w:t>
      </w:r>
      <w:r>
        <w:rPr>
          <w:rFonts w:ascii="Arial" w:hAnsi="Arial" w:cs="Arial"/>
          <w:b/>
        </w:rPr>
        <w:t>platformazakupowa.pl</w:t>
      </w:r>
      <w:r w:rsidRPr="003331B8">
        <w:rPr>
          <w:rFonts w:ascii="Arial" w:hAnsi="Arial" w:cs="Arial"/>
          <w:b/>
        </w:rPr>
        <w:t xml:space="preserve"> zobowiązany jest do jej monitorowania </w:t>
      </w:r>
      <w:r>
        <w:rPr>
          <w:rFonts w:ascii="Arial" w:hAnsi="Arial" w:cs="Arial"/>
          <w:b/>
        </w:rPr>
        <w:br/>
      </w:r>
      <w:r w:rsidRPr="003331B8">
        <w:rPr>
          <w:rFonts w:ascii="Arial" w:hAnsi="Arial" w:cs="Arial"/>
          <w:b/>
        </w:rPr>
        <w:t xml:space="preserve">w tym samym miejscu, z którego została pobrana, w terminie do dnia otwarcia ofert, gdyż zamieszczane tam mogą być wyjaśnienia oraz zmiany treści SWZ, zmiany treści ogłoszenia w tym zmiany terminu składania </w:t>
      </w:r>
      <w:r w:rsidRPr="00B337D2">
        <w:rPr>
          <w:rFonts w:ascii="Arial" w:hAnsi="Arial" w:cs="Arial"/>
          <w:b/>
        </w:rPr>
        <w:t>ofert.</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72518F" w:rsidRPr="008221DA" w14:paraId="303321BD" w14:textId="77777777" w:rsidTr="00787CC6">
        <w:tc>
          <w:tcPr>
            <w:tcW w:w="9060" w:type="dxa"/>
            <w:shd w:val="clear" w:color="auto" w:fill="FBE4D5" w:themeFill="accent2" w:themeFillTint="33"/>
          </w:tcPr>
          <w:p w14:paraId="1DDAF9FF" w14:textId="359B2C0C" w:rsidR="00787CC6" w:rsidRPr="008221DA" w:rsidRDefault="00787CC6" w:rsidP="00787CC6">
            <w:pPr>
              <w:shd w:val="clear" w:color="auto" w:fill="FBE4D5" w:themeFill="accent2" w:themeFillTint="33"/>
              <w:spacing w:before="120" w:after="120" w:line="20" w:lineRule="atLeast"/>
              <w:ind w:left="594" w:right="52" w:hanging="594"/>
              <w:jc w:val="center"/>
              <w:rPr>
                <w:rFonts w:ascii="Arial" w:eastAsia="Times New Roman" w:hAnsi="Arial" w:cs="Arial"/>
                <w:b/>
                <w:sz w:val="24"/>
                <w:szCs w:val="24"/>
                <w:u w:val="single"/>
                <w:lang w:eastAsia="pl-PL"/>
              </w:rPr>
            </w:pPr>
            <w:r w:rsidRPr="008221DA">
              <w:rPr>
                <w:rFonts w:ascii="Arial" w:eastAsia="Times New Roman" w:hAnsi="Arial" w:cs="Arial"/>
                <w:b/>
                <w:sz w:val="24"/>
                <w:szCs w:val="24"/>
                <w:u w:val="single"/>
                <w:lang w:eastAsia="pl-PL"/>
              </w:rPr>
              <w:t xml:space="preserve">Rozdział </w:t>
            </w:r>
            <w:r w:rsidR="00B46324" w:rsidRPr="008221DA">
              <w:rPr>
                <w:rFonts w:ascii="Arial" w:eastAsia="Times New Roman" w:hAnsi="Arial" w:cs="Arial"/>
                <w:b/>
                <w:sz w:val="24"/>
                <w:szCs w:val="24"/>
                <w:u w:val="single"/>
                <w:lang w:eastAsia="pl-PL"/>
              </w:rPr>
              <w:t>X</w:t>
            </w:r>
            <w:r w:rsidR="00754EDB">
              <w:rPr>
                <w:rFonts w:ascii="Arial" w:eastAsia="Times New Roman" w:hAnsi="Arial" w:cs="Arial"/>
                <w:b/>
                <w:sz w:val="24"/>
                <w:szCs w:val="24"/>
                <w:u w:val="single"/>
                <w:lang w:eastAsia="pl-PL"/>
              </w:rPr>
              <w:t>VI</w:t>
            </w:r>
            <w:r w:rsidR="005F7D4C">
              <w:rPr>
                <w:rFonts w:ascii="Arial" w:eastAsia="Times New Roman" w:hAnsi="Arial" w:cs="Arial"/>
                <w:b/>
                <w:sz w:val="24"/>
                <w:szCs w:val="24"/>
                <w:u w:val="single"/>
                <w:lang w:eastAsia="pl-PL"/>
              </w:rPr>
              <w:t>I</w:t>
            </w:r>
            <w:r w:rsidR="00B46324" w:rsidRPr="008221DA">
              <w:rPr>
                <w:rFonts w:ascii="Arial" w:eastAsia="Times New Roman" w:hAnsi="Arial" w:cs="Arial"/>
                <w:b/>
                <w:sz w:val="24"/>
                <w:szCs w:val="24"/>
                <w:u w:val="single"/>
                <w:lang w:eastAsia="pl-PL"/>
              </w:rPr>
              <w:t>.</w:t>
            </w:r>
          </w:p>
          <w:p w14:paraId="40BD109D" w14:textId="1354234D" w:rsidR="005B3C0D" w:rsidRPr="008221DA" w:rsidRDefault="00B46324" w:rsidP="00787CC6">
            <w:pPr>
              <w:spacing w:before="120" w:after="120" w:line="20" w:lineRule="atLeast"/>
              <w:ind w:left="594" w:right="52" w:hanging="594"/>
              <w:jc w:val="center"/>
              <w:rPr>
                <w:rFonts w:ascii="Arial" w:eastAsia="Times New Roman" w:hAnsi="Arial" w:cs="Arial"/>
                <w:b/>
                <w:sz w:val="24"/>
                <w:szCs w:val="24"/>
                <w:lang w:eastAsia="pl-PL"/>
              </w:rPr>
            </w:pPr>
            <w:r w:rsidRPr="008221DA">
              <w:rPr>
                <w:rFonts w:ascii="Arial" w:eastAsia="Times New Roman" w:hAnsi="Arial" w:cs="Arial"/>
                <w:b/>
                <w:sz w:val="24"/>
                <w:szCs w:val="24"/>
                <w:lang w:eastAsia="pl-PL"/>
              </w:rPr>
              <w:t>Termin otwarcia ofert</w:t>
            </w:r>
          </w:p>
        </w:tc>
      </w:tr>
    </w:tbl>
    <w:p w14:paraId="44B32FAF" w14:textId="5F2D566B" w:rsidR="00D5406A" w:rsidRPr="00AE1394" w:rsidRDefault="00D5406A" w:rsidP="00D5406A">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Otwarcie ofert nastąpi niezwłocznie po upływie terminu składania ofert, nie później niż następnego dnia, w którym upłynął termin składania ofert </w:t>
      </w:r>
      <w:r w:rsidR="00B94CF0">
        <w:rPr>
          <w:rFonts w:ascii="Arial" w:eastAsia="Times New Roman" w:hAnsi="Arial" w:cs="Arial"/>
          <w:sz w:val="24"/>
          <w:szCs w:val="24"/>
          <w:lang w:eastAsia="pl-PL"/>
        </w:rPr>
        <w:br/>
      </w:r>
      <w:r w:rsidRPr="00B11DF5">
        <w:rPr>
          <w:rFonts w:ascii="Arial" w:eastAsia="Times New Roman" w:hAnsi="Arial" w:cs="Arial"/>
          <w:sz w:val="24"/>
          <w:szCs w:val="24"/>
          <w:lang w:eastAsia="pl-PL"/>
        </w:rPr>
        <w:t>tj.:</w:t>
      </w:r>
      <w:r w:rsidRPr="00D5406A">
        <w:rPr>
          <w:rFonts w:ascii="Arial" w:eastAsia="Times New Roman" w:hAnsi="Arial" w:cs="Arial"/>
          <w:b/>
          <w:sz w:val="24"/>
          <w:szCs w:val="24"/>
          <w:highlight w:val="yellow"/>
          <w:lang w:eastAsia="pl-PL"/>
        </w:rPr>
        <w:t xml:space="preserve"> </w:t>
      </w:r>
      <w:r w:rsidR="004E4A4C">
        <w:rPr>
          <w:rFonts w:ascii="Arial" w:eastAsia="Times New Roman" w:hAnsi="Arial" w:cs="Arial"/>
          <w:b/>
          <w:sz w:val="24"/>
          <w:szCs w:val="24"/>
          <w:highlight w:val="yellow"/>
          <w:lang w:eastAsia="pl-PL"/>
        </w:rPr>
        <w:t>06</w:t>
      </w:r>
      <w:r w:rsidRPr="00D5406A">
        <w:rPr>
          <w:rFonts w:ascii="Arial" w:eastAsia="Times New Roman" w:hAnsi="Arial" w:cs="Arial"/>
          <w:b/>
          <w:sz w:val="24"/>
          <w:szCs w:val="24"/>
          <w:highlight w:val="yellow"/>
          <w:lang w:eastAsia="pl-PL"/>
        </w:rPr>
        <w:t>.</w:t>
      </w:r>
      <w:r>
        <w:rPr>
          <w:rFonts w:ascii="Arial" w:eastAsia="Times New Roman" w:hAnsi="Arial" w:cs="Arial"/>
          <w:b/>
          <w:sz w:val="24"/>
          <w:szCs w:val="24"/>
          <w:highlight w:val="yellow"/>
          <w:lang w:eastAsia="pl-PL"/>
        </w:rPr>
        <w:t>1</w:t>
      </w:r>
      <w:r w:rsidR="00B337D2">
        <w:rPr>
          <w:rFonts w:ascii="Arial" w:eastAsia="Times New Roman" w:hAnsi="Arial" w:cs="Arial"/>
          <w:b/>
          <w:sz w:val="24"/>
          <w:szCs w:val="24"/>
          <w:highlight w:val="yellow"/>
          <w:lang w:eastAsia="pl-PL"/>
        </w:rPr>
        <w:t>2</w:t>
      </w:r>
      <w:r w:rsidRPr="00D5406A">
        <w:rPr>
          <w:rFonts w:ascii="Arial" w:eastAsia="Times New Roman" w:hAnsi="Arial" w:cs="Arial"/>
          <w:b/>
          <w:sz w:val="24"/>
          <w:szCs w:val="24"/>
          <w:highlight w:val="yellow"/>
          <w:lang w:eastAsia="pl-PL"/>
        </w:rPr>
        <w:t>.202</w:t>
      </w:r>
      <w:r w:rsidR="00FD2055">
        <w:rPr>
          <w:rFonts w:ascii="Arial" w:eastAsia="Times New Roman" w:hAnsi="Arial" w:cs="Arial"/>
          <w:b/>
          <w:sz w:val="24"/>
          <w:szCs w:val="24"/>
          <w:highlight w:val="yellow"/>
          <w:lang w:eastAsia="pl-PL"/>
        </w:rPr>
        <w:t>4</w:t>
      </w:r>
      <w:r w:rsidRPr="00D5406A">
        <w:rPr>
          <w:rFonts w:ascii="Arial" w:eastAsia="Times New Roman" w:hAnsi="Arial" w:cs="Arial"/>
          <w:b/>
          <w:sz w:val="24"/>
          <w:szCs w:val="24"/>
          <w:highlight w:val="yellow"/>
          <w:lang w:eastAsia="pl-PL"/>
        </w:rPr>
        <w:t xml:space="preserve"> r.</w:t>
      </w:r>
      <w:r w:rsidR="00B94CF0">
        <w:rPr>
          <w:rFonts w:ascii="Arial" w:eastAsia="Times New Roman" w:hAnsi="Arial" w:cs="Arial"/>
          <w:b/>
          <w:sz w:val="24"/>
          <w:szCs w:val="24"/>
          <w:highlight w:val="yellow"/>
          <w:lang w:eastAsia="pl-PL"/>
        </w:rPr>
        <w:tab/>
        <w:t xml:space="preserve"> </w:t>
      </w:r>
      <w:r w:rsidRPr="00D5406A">
        <w:rPr>
          <w:rFonts w:ascii="Arial" w:eastAsia="Times New Roman" w:hAnsi="Arial" w:cs="Arial"/>
          <w:b/>
          <w:sz w:val="24"/>
          <w:szCs w:val="24"/>
          <w:highlight w:val="yellow"/>
          <w:lang w:eastAsia="pl-PL"/>
        </w:rPr>
        <w:t>o godz. 10:00.</w:t>
      </w:r>
      <w:r w:rsidRPr="00D5406A">
        <w:rPr>
          <w:rFonts w:ascii="Arial" w:eastAsia="Times New Roman" w:hAnsi="Arial" w:cs="Arial"/>
          <w:sz w:val="24"/>
          <w:szCs w:val="24"/>
          <w:lang w:eastAsia="pl-PL"/>
        </w:rPr>
        <w:t xml:space="preserve"> </w:t>
      </w:r>
    </w:p>
    <w:p w14:paraId="293920CC" w14:textId="77777777" w:rsidR="00D5406A" w:rsidRPr="00B11DF5" w:rsidRDefault="00D5406A" w:rsidP="00D5406A">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W przypadku awarii systemu, która powoduje brak możliwości otwarcia ofert </w:t>
      </w:r>
      <w:r w:rsidRPr="00B11DF5">
        <w:rPr>
          <w:rFonts w:ascii="Arial" w:eastAsia="Times New Roman" w:hAnsi="Arial" w:cs="Arial"/>
          <w:sz w:val="24"/>
          <w:szCs w:val="24"/>
          <w:lang w:eastAsia="pl-PL"/>
        </w:rPr>
        <w:br/>
        <w:t xml:space="preserve">w terminie określonym przez Zamawiającego, otwarcie ofert następuje niezwłocznie po usunięciu awarii. </w:t>
      </w:r>
    </w:p>
    <w:p w14:paraId="0FABEBE2" w14:textId="77777777" w:rsidR="00D5406A" w:rsidRPr="00B11DF5" w:rsidRDefault="00D5406A" w:rsidP="00D5406A">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Zamawiający poinformuje o zmianie terminu otwarcia ofert na stronie internetowej prowadzonego postępowania.  </w:t>
      </w:r>
    </w:p>
    <w:p w14:paraId="5184F24D" w14:textId="77777777" w:rsidR="00D5406A" w:rsidRPr="00B11DF5" w:rsidRDefault="00D5406A" w:rsidP="00D5406A">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lastRenderedPageBreak/>
        <w:t xml:space="preserve">Zamawiający, najpóźniej przed otwarciem ofert, udostępnia na stronie internetowej prowadzonego postępowania informację o kwocie, jaką zamierza przeznaczyć </w:t>
      </w:r>
      <w:r>
        <w:rPr>
          <w:rFonts w:ascii="Arial" w:eastAsia="Times New Roman" w:hAnsi="Arial" w:cs="Arial"/>
          <w:sz w:val="24"/>
          <w:szCs w:val="24"/>
          <w:lang w:eastAsia="pl-PL"/>
        </w:rPr>
        <w:br/>
      </w:r>
      <w:r w:rsidRPr="00B11DF5">
        <w:rPr>
          <w:rFonts w:ascii="Arial" w:eastAsia="Times New Roman" w:hAnsi="Arial" w:cs="Arial"/>
          <w:sz w:val="24"/>
          <w:szCs w:val="24"/>
          <w:lang w:eastAsia="pl-PL"/>
        </w:rPr>
        <w:t xml:space="preserve">na sfinansowanie zamówienia. </w:t>
      </w:r>
    </w:p>
    <w:p w14:paraId="74504C76" w14:textId="77777777" w:rsidR="00D5406A" w:rsidRPr="00B11DF5" w:rsidRDefault="00D5406A" w:rsidP="00D5406A">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Zamawiający, niezwłocznie po otwarciu ofert, udostępnia na stronie internetowej prowadzonego postępowania informacje o: </w:t>
      </w:r>
    </w:p>
    <w:p w14:paraId="47923890" w14:textId="77777777" w:rsidR="00D5406A" w:rsidRPr="00B11DF5" w:rsidRDefault="00D5406A" w:rsidP="00FE03B0">
      <w:pPr>
        <w:numPr>
          <w:ilvl w:val="0"/>
          <w:numId w:val="25"/>
        </w:numPr>
        <w:spacing w:before="120" w:after="120" w:line="20" w:lineRule="atLeast"/>
        <w:ind w:left="709"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14:paraId="4F90C327" w14:textId="77777777" w:rsidR="00D5406A" w:rsidRPr="00B11DF5" w:rsidRDefault="00D5406A" w:rsidP="00FE03B0">
      <w:pPr>
        <w:numPr>
          <w:ilvl w:val="0"/>
          <w:numId w:val="25"/>
        </w:numPr>
        <w:spacing w:before="120" w:after="120" w:line="20" w:lineRule="atLeast"/>
        <w:ind w:left="709"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cenach lub kosztach zawartych w ofertach. </w:t>
      </w:r>
    </w:p>
    <w:p w14:paraId="7F9B9D02" w14:textId="00CDB8B5" w:rsidR="00D5406A" w:rsidRPr="00B11DF5" w:rsidRDefault="00D5406A" w:rsidP="00D5406A">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Informacja z otwarcia ofert zostanie opublikowana na stronie postępowania </w:t>
      </w:r>
      <w:r w:rsidRPr="00B11DF5">
        <w:rPr>
          <w:rFonts w:ascii="Arial" w:eastAsia="Times New Roman" w:hAnsi="Arial" w:cs="Arial"/>
          <w:sz w:val="24"/>
          <w:szCs w:val="24"/>
          <w:lang w:eastAsia="pl-PL"/>
        </w:rPr>
        <w:br/>
        <w:t xml:space="preserve">na </w:t>
      </w:r>
      <w:r w:rsidR="00FD2055" w:rsidRPr="003331B8">
        <w:rPr>
          <w:rFonts w:ascii="Arial" w:eastAsia="Times New Roman" w:hAnsi="Arial" w:cs="Arial"/>
          <w:sz w:val="24"/>
          <w:szCs w:val="24"/>
          <w:lang w:eastAsia="pl-PL"/>
        </w:rPr>
        <w:t>platformazakupowa.pl w sekcji ,,Komunikaty”.</w:t>
      </w:r>
    </w:p>
    <w:p w14:paraId="512CB898" w14:textId="04281477" w:rsidR="00B45912" w:rsidRPr="00485DD7" w:rsidRDefault="00D5406A" w:rsidP="00485DD7">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Zgodnie z ustawą Pzp Zamawiający nie ma obowiązku przeprowadzania publicznego otwarcia ofert.</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72518F" w:rsidRPr="00D15B7F" w14:paraId="3E47AFE2" w14:textId="77777777" w:rsidTr="00787CC6">
        <w:tc>
          <w:tcPr>
            <w:tcW w:w="9060" w:type="dxa"/>
            <w:shd w:val="clear" w:color="auto" w:fill="FBE4D5" w:themeFill="accent2" w:themeFillTint="33"/>
          </w:tcPr>
          <w:p w14:paraId="7C3FC8CA" w14:textId="1CF598D6" w:rsidR="00787CC6" w:rsidRPr="00D15B7F" w:rsidRDefault="00787CC6" w:rsidP="00C770AD">
            <w:pPr>
              <w:spacing w:before="120" w:after="120" w:line="20" w:lineRule="atLeast"/>
              <w:ind w:right="873"/>
              <w:jc w:val="center"/>
              <w:rPr>
                <w:rFonts w:ascii="Arial" w:eastAsia="Times New Roman" w:hAnsi="Arial" w:cs="Arial"/>
                <w:b/>
                <w:sz w:val="24"/>
                <w:szCs w:val="24"/>
                <w:u w:val="single"/>
                <w:lang w:eastAsia="pl-PL"/>
              </w:rPr>
            </w:pPr>
            <w:r w:rsidRPr="00D15B7F">
              <w:rPr>
                <w:rFonts w:ascii="Arial" w:eastAsia="Times New Roman" w:hAnsi="Arial" w:cs="Arial"/>
                <w:b/>
                <w:sz w:val="24"/>
                <w:szCs w:val="24"/>
                <w:u w:val="single"/>
                <w:lang w:eastAsia="pl-PL"/>
              </w:rPr>
              <w:t xml:space="preserve">Rozdział </w:t>
            </w:r>
            <w:r w:rsidR="002714C1">
              <w:rPr>
                <w:rFonts w:ascii="Arial" w:eastAsia="Times New Roman" w:hAnsi="Arial" w:cs="Arial"/>
                <w:b/>
                <w:sz w:val="24"/>
                <w:szCs w:val="24"/>
                <w:u w:val="single"/>
                <w:lang w:eastAsia="pl-PL"/>
              </w:rPr>
              <w:t>XVII</w:t>
            </w:r>
            <w:r w:rsidR="005F7D4C">
              <w:rPr>
                <w:rFonts w:ascii="Arial" w:eastAsia="Times New Roman" w:hAnsi="Arial" w:cs="Arial"/>
                <w:b/>
                <w:sz w:val="24"/>
                <w:szCs w:val="24"/>
                <w:u w:val="single"/>
                <w:lang w:eastAsia="pl-PL"/>
              </w:rPr>
              <w:t>I</w:t>
            </w:r>
            <w:r w:rsidRPr="00D15B7F">
              <w:rPr>
                <w:rFonts w:ascii="Arial" w:eastAsia="Times New Roman" w:hAnsi="Arial" w:cs="Arial"/>
                <w:b/>
                <w:sz w:val="24"/>
                <w:szCs w:val="24"/>
                <w:u w:val="single"/>
                <w:lang w:eastAsia="pl-PL"/>
              </w:rPr>
              <w:t>.</w:t>
            </w:r>
          </w:p>
          <w:p w14:paraId="6DDFD051" w14:textId="4833B2FC" w:rsidR="00B46324" w:rsidRPr="00D15B7F" w:rsidRDefault="00B46324" w:rsidP="00C770AD">
            <w:pPr>
              <w:spacing w:before="120" w:after="120" w:line="20" w:lineRule="atLeast"/>
              <w:ind w:right="873"/>
              <w:jc w:val="center"/>
              <w:rPr>
                <w:rFonts w:ascii="Arial" w:eastAsia="Times New Roman" w:hAnsi="Arial" w:cs="Arial"/>
                <w:b/>
                <w:sz w:val="24"/>
                <w:szCs w:val="24"/>
                <w:lang w:eastAsia="pl-PL"/>
              </w:rPr>
            </w:pPr>
            <w:r w:rsidRPr="00D15B7F">
              <w:rPr>
                <w:rFonts w:ascii="Arial" w:eastAsia="Times New Roman" w:hAnsi="Arial" w:cs="Arial"/>
                <w:b/>
                <w:sz w:val="24"/>
                <w:szCs w:val="24"/>
                <w:lang w:eastAsia="pl-PL"/>
              </w:rPr>
              <w:t>Podstawy wykluczenia</w:t>
            </w:r>
            <w:r w:rsidR="00B901E3" w:rsidRPr="00D15B7F">
              <w:rPr>
                <w:rFonts w:ascii="Arial" w:eastAsia="Times New Roman" w:hAnsi="Arial" w:cs="Arial"/>
                <w:b/>
                <w:sz w:val="24"/>
                <w:szCs w:val="24"/>
                <w:lang w:eastAsia="pl-PL"/>
              </w:rPr>
              <w:t>,</w:t>
            </w:r>
            <w:r w:rsidRPr="00D15B7F">
              <w:rPr>
                <w:rFonts w:ascii="Arial" w:eastAsia="Times New Roman" w:hAnsi="Arial" w:cs="Arial"/>
                <w:b/>
                <w:sz w:val="24"/>
                <w:szCs w:val="24"/>
                <w:lang w:eastAsia="pl-PL"/>
              </w:rPr>
              <w:t xml:space="preserve"> o których mowa w art. 108 ust. 1</w:t>
            </w:r>
          </w:p>
        </w:tc>
      </w:tr>
    </w:tbl>
    <w:p w14:paraId="2CEA4493" w14:textId="77777777" w:rsidR="000D391C" w:rsidRPr="00B11DF5" w:rsidRDefault="000D391C" w:rsidP="00B337D2">
      <w:pPr>
        <w:widowControl w:val="0"/>
        <w:numPr>
          <w:ilvl w:val="0"/>
          <w:numId w:val="56"/>
        </w:numPr>
        <w:tabs>
          <w:tab w:val="left" w:pos="357"/>
        </w:tabs>
        <w:suppressAutoHyphens/>
        <w:autoSpaceDE w:val="0"/>
        <w:autoSpaceDN w:val="0"/>
        <w:adjustRightInd w:val="0"/>
        <w:spacing w:before="240" w:after="0" w:line="240" w:lineRule="auto"/>
        <w:jc w:val="both"/>
        <w:rPr>
          <w:rFonts w:ascii="Arial" w:eastAsia="HG Mincho Light J" w:hAnsi="Arial" w:cs="Arial"/>
          <w:sz w:val="24"/>
          <w:szCs w:val="24"/>
          <w:lang w:eastAsia="pl-PL"/>
        </w:rPr>
      </w:pPr>
      <w:r w:rsidRPr="00B11DF5">
        <w:rPr>
          <w:rFonts w:ascii="Arial" w:eastAsia="HG Mincho Light J" w:hAnsi="Arial" w:cs="Arial"/>
          <w:sz w:val="24"/>
          <w:szCs w:val="24"/>
          <w:lang w:eastAsia="pl-PL"/>
        </w:rPr>
        <w:t xml:space="preserve">Zgodnie z art. 57 ustawy z dnia 11 września 2019 roku Prawo zamówień publicznych, o udzielenie zamówienia mogą ubiegać się Wykonawcy, którzy: </w:t>
      </w:r>
    </w:p>
    <w:p w14:paraId="32559624" w14:textId="77777777" w:rsidR="000D391C" w:rsidRPr="00B11DF5" w:rsidRDefault="000D391C" w:rsidP="00FE03B0">
      <w:pPr>
        <w:widowControl w:val="0"/>
        <w:numPr>
          <w:ilvl w:val="0"/>
          <w:numId w:val="57"/>
        </w:numPr>
        <w:suppressAutoHyphens/>
        <w:autoSpaceDE w:val="0"/>
        <w:autoSpaceDN w:val="0"/>
        <w:adjustRightInd w:val="0"/>
        <w:spacing w:after="0" w:line="240" w:lineRule="auto"/>
        <w:jc w:val="both"/>
        <w:rPr>
          <w:rFonts w:ascii="Arial" w:eastAsia="HG Mincho Light J" w:hAnsi="Arial" w:cs="Arial"/>
          <w:b/>
          <w:bCs/>
          <w:sz w:val="24"/>
          <w:szCs w:val="24"/>
          <w:lang w:eastAsia="pl-PL"/>
        </w:rPr>
      </w:pPr>
      <w:r w:rsidRPr="00B11DF5">
        <w:rPr>
          <w:rFonts w:ascii="Arial" w:eastAsia="HG Mincho Light J" w:hAnsi="Arial" w:cs="Arial"/>
          <w:b/>
          <w:bCs/>
          <w:sz w:val="24"/>
          <w:szCs w:val="24"/>
          <w:lang w:eastAsia="pl-PL"/>
        </w:rPr>
        <w:t>nie podlegają wykluczeniu;</w:t>
      </w:r>
    </w:p>
    <w:p w14:paraId="186DBBA5" w14:textId="77777777" w:rsidR="000D391C" w:rsidRPr="00B11DF5" w:rsidRDefault="000D391C" w:rsidP="00FE03B0">
      <w:pPr>
        <w:widowControl w:val="0"/>
        <w:numPr>
          <w:ilvl w:val="0"/>
          <w:numId w:val="57"/>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B11DF5">
        <w:rPr>
          <w:rFonts w:ascii="Arial" w:eastAsia="HG Mincho Light J" w:hAnsi="Arial" w:cs="Arial"/>
          <w:b/>
          <w:sz w:val="24"/>
          <w:szCs w:val="24"/>
          <w:lang w:eastAsia="pl-PL"/>
        </w:rPr>
        <w:t>spełniają warunki udziału w postępowaniu</w:t>
      </w:r>
      <w:r w:rsidRPr="00B11DF5">
        <w:rPr>
          <w:rFonts w:ascii="Arial" w:eastAsia="HG Mincho Light J" w:hAnsi="Arial" w:cs="Arial"/>
          <w:b/>
          <w:bCs/>
          <w:iCs/>
          <w:sz w:val="24"/>
          <w:szCs w:val="24"/>
          <w:lang w:eastAsia="pl-PL"/>
        </w:rPr>
        <w:t>;</w:t>
      </w:r>
    </w:p>
    <w:p w14:paraId="44C4773E" w14:textId="77777777" w:rsidR="000D391C" w:rsidRPr="00B11DF5" w:rsidRDefault="000D391C" w:rsidP="00FE03B0">
      <w:pPr>
        <w:widowControl w:val="0"/>
        <w:numPr>
          <w:ilvl w:val="0"/>
          <w:numId w:val="56"/>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B11DF5">
        <w:rPr>
          <w:rFonts w:ascii="Arial" w:eastAsia="HG Mincho Light J" w:hAnsi="Arial" w:cs="Arial"/>
          <w:sz w:val="24"/>
          <w:szCs w:val="24"/>
          <w:lang w:eastAsia="pl-PL"/>
        </w:rPr>
        <w:t>Z post</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powania o udzielenie zam</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wienia wyklucza si</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 xml:space="preserve"> Wykonawc</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 xml:space="preserve">, </w:t>
      </w:r>
      <w:r w:rsidRPr="00B11DF5">
        <w:rPr>
          <w:rFonts w:ascii="Arial" w:eastAsia="HG Mincho Light J" w:hAnsi="Arial" w:cs="Arial"/>
          <w:sz w:val="24"/>
          <w:szCs w:val="24"/>
          <w:lang w:eastAsia="pl-PL"/>
        </w:rPr>
        <w:br/>
        <w:t>w stosunku do kt</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rego zachodzi kt</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rakolwiek z okoliczno</w:t>
      </w:r>
      <w:r w:rsidRPr="00B11DF5">
        <w:rPr>
          <w:rFonts w:ascii="Arial" w:eastAsia="HG Mincho Light J" w:hAnsi="Arial" w:cs="Arial" w:hint="cs"/>
          <w:sz w:val="24"/>
          <w:szCs w:val="24"/>
          <w:lang w:eastAsia="pl-PL"/>
        </w:rPr>
        <w:t>ś</w:t>
      </w:r>
      <w:r w:rsidRPr="00B11DF5">
        <w:rPr>
          <w:rFonts w:ascii="Arial" w:eastAsia="HG Mincho Light J" w:hAnsi="Arial" w:cs="Arial"/>
          <w:sz w:val="24"/>
          <w:szCs w:val="24"/>
          <w:lang w:eastAsia="pl-PL"/>
        </w:rPr>
        <w:t>ci, o kt</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 xml:space="preserve">rych mowa </w:t>
      </w:r>
      <w:r w:rsidRPr="00B11DF5">
        <w:rPr>
          <w:rFonts w:ascii="Arial" w:eastAsia="HG Mincho Light J" w:hAnsi="Arial" w:cs="Arial"/>
          <w:sz w:val="24"/>
          <w:szCs w:val="24"/>
          <w:lang w:eastAsia="pl-PL"/>
        </w:rPr>
        <w:br/>
        <w:t xml:space="preserve">w art. 108 ust. 1 pkt. 1 </w:t>
      </w:r>
      <w:r w:rsidRPr="00B11DF5">
        <w:rPr>
          <w:rFonts w:ascii="Arial" w:eastAsia="HG Mincho Light J" w:hAnsi="Arial" w:cs="Arial" w:hint="cs"/>
          <w:sz w:val="24"/>
          <w:szCs w:val="24"/>
          <w:lang w:eastAsia="pl-PL"/>
        </w:rPr>
        <w:t>–</w:t>
      </w:r>
      <w:r w:rsidRPr="00B11DF5">
        <w:rPr>
          <w:rFonts w:ascii="Arial" w:eastAsia="HG Mincho Light J" w:hAnsi="Arial" w:cs="Arial"/>
          <w:sz w:val="24"/>
          <w:szCs w:val="24"/>
          <w:lang w:eastAsia="pl-PL"/>
        </w:rPr>
        <w:t xml:space="preserve"> 6 ustawy Pzp.</w:t>
      </w:r>
    </w:p>
    <w:p w14:paraId="401F583F" w14:textId="77777777" w:rsidR="000D391C" w:rsidRPr="00B11DF5" w:rsidRDefault="000D391C" w:rsidP="00FE03B0">
      <w:pPr>
        <w:widowControl w:val="0"/>
        <w:numPr>
          <w:ilvl w:val="0"/>
          <w:numId w:val="56"/>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B11DF5">
        <w:rPr>
          <w:rFonts w:ascii="Arial" w:eastAsia="Times New Roman" w:hAnsi="Arial" w:cs="Arial"/>
          <w:sz w:val="24"/>
          <w:szCs w:val="24"/>
          <w:lang w:eastAsia="pl-PL"/>
        </w:rPr>
        <w:t>Wykonawca może zostać wykluczony przez Zamawiającego na każdym etapie postępowania o udzielenie zamówienia.</w:t>
      </w:r>
    </w:p>
    <w:p w14:paraId="0D8930BF" w14:textId="1F971245" w:rsidR="000D391C" w:rsidRPr="00B11DF5" w:rsidRDefault="000D391C" w:rsidP="00FE03B0">
      <w:pPr>
        <w:widowControl w:val="0"/>
        <w:numPr>
          <w:ilvl w:val="0"/>
          <w:numId w:val="56"/>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B11DF5">
        <w:rPr>
          <w:rFonts w:ascii="Arial" w:eastAsia="Times New Roman" w:hAnsi="Arial" w:cs="Arial"/>
          <w:b/>
          <w:sz w:val="24"/>
          <w:szCs w:val="24"/>
          <w:lang w:eastAsia="pl-PL"/>
        </w:rPr>
        <w:t>Zamawiający ocenia podstawy wykluczenia zgodnie z p</w:t>
      </w:r>
      <w:r w:rsidR="00B337D2">
        <w:rPr>
          <w:rFonts w:ascii="Arial" w:eastAsia="Times New Roman" w:hAnsi="Arial" w:cs="Arial"/>
          <w:b/>
          <w:sz w:val="24"/>
          <w:szCs w:val="24"/>
          <w:lang w:eastAsia="pl-PL"/>
        </w:rPr>
        <w:t>rzepisami art. 110  111 ustawy P</w:t>
      </w:r>
      <w:r w:rsidRPr="00B11DF5">
        <w:rPr>
          <w:rFonts w:ascii="Arial" w:eastAsia="Times New Roman" w:hAnsi="Arial" w:cs="Arial"/>
          <w:b/>
          <w:sz w:val="24"/>
          <w:szCs w:val="24"/>
          <w:lang w:eastAsia="pl-PL"/>
        </w:rPr>
        <w:t>zp.</w:t>
      </w:r>
    </w:p>
    <w:p w14:paraId="631FCA47" w14:textId="77777777" w:rsidR="000D391C" w:rsidRPr="00B11DF5" w:rsidRDefault="000D391C" w:rsidP="000D391C">
      <w:pPr>
        <w:spacing w:before="120" w:after="120" w:line="20" w:lineRule="atLeast"/>
        <w:ind w:left="360" w:right="-2"/>
        <w:jc w:val="center"/>
        <w:rPr>
          <w:rFonts w:ascii="Arial" w:eastAsia="Times New Roman" w:hAnsi="Arial" w:cs="Arial"/>
          <w:b/>
          <w:sz w:val="24"/>
          <w:szCs w:val="24"/>
          <w:lang w:eastAsia="pl-PL"/>
        </w:rPr>
      </w:pPr>
      <w:r w:rsidRPr="00B11DF5">
        <w:rPr>
          <w:rFonts w:ascii="Arial" w:eastAsia="Times New Roman" w:hAnsi="Arial" w:cs="Arial"/>
          <w:b/>
          <w:sz w:val="24"/>
          <w:szCs w:val="24"/>
          <w:lang w:eastAsia="pl-PL"/>
        </w:rPr>
        <w:t>PROCEDURA SAMOOCZYSZCZENIA</w:t>
      </w:r>
    </w:p>
    <w:p w14:paraId="559FFD27" w14:textId="6A011841" w:rsidR="000D391C" w:rsidRPr="00B11DF5" w:rsidRDefault="000D391C" w:rsidP="00FE03B0">
      <w:pPr>
        <w:numPr>
          <w:ilvl w:val="0"/>
          <w:numId w:val="56"/>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Wykonawca nie podlega wykluczeniu w okolicznościach określonych w art. 108 pkt 1, 2 i 5 ustawy Pzp, jeżeli udowodni Zamawiającemu, że spełnił łącznie następujące przesłanki:</w:t>
      </w:r>
    </w:p>
    <w:p w14:paraId="75BFA891" w14:textId="77777777" w:rsidR="000D391C" w:rsidRPr="00B11DF5" w:rsidRDefault="000D391C" w:rsidP="000D391C">
      <w:pPr>
        <w:spacing w:before="120" w:after="120" w:line="20" w:lineRule="atLeast"/>
        <w:ind w:left="2160" w:right="-2"/>
        <w:contextualSpacing/>
        <w:jc w:val="both"/>
        <w:rPr>
          <w:rFonts w:ascii="Arial" w:eastAsia="Times New Roman" w:hAnsi="Arial" w:cs="Arial"/>
          <w:sz w:val="24"/>
          <w:szCs w:val="24"/>
          <w:lang w:eastAsia="pl-PL"/>
        </w:rPr>
      </w:pPr>
    </w:p>
    <w:p w14:paraId="54B2B5FD" w14:textId="77777777" w:rsidR="000D391C" w:rsidRPr="00B11DF5" w:rsidRDefault="000D391C" w:rsidP="00FE03B0">
      <w:pPr>
        <w:numPr>
          <w:ilvl w:val="0"/>
          <w:numId w:val="58"/>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naprawił lub zobowiązał się do naprawienia szkody wyrządzonej przestępstwem, wykroczeniem lub swoim nieprawidłowym postępowaniem, w tym poprzez zadośćuczynienie pieniężne;</w:t>
      </w:r>
    </w:p>
    <w:p w14:paraId="66FC99BA" w14:textId="77777777" w:rsidR="000D391C" w:rsidRPr="00B11DF5" w:rsidRDefault="000D391C" w:rsidP="00FE03B0">
      <w:pPr>
        <w:numPr>
          <w:ilvl w:val="0"/>
          <w:numId w:val="58"/>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A26737" w14:textId="77777777" w:rsidR="000D391C" w:rsidRPr="00B11DF5" w:rsidRDefault="000D391C" w:rsidP="00FE03B0">
      <w:pPr>
        <w:numPr>
          <w:ilvl w:val="0"/>
          <w:numId w:val="58"/>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podjął konkretne środki techniczne, organizacyjne i kadrowe, odpowiednie dla zapobiegania dalszym przestępstwom, wykroczeniom lub nieprawidłowemu postępowaniu, w szczególności:</w:t>
      </w:r>
    </w:p>
    <w:p w14:paraId="085E5903" w14:textId="77777777" w:rsidR="000D391C" w:rsidRPr="00B11DF5" w:rsidRDefault="000D391C" w:rsidP="00FE03B0">
      <w:pPr>
        <w:numPr>
          <w:ilvl w:val="0"/>
          <w:numId w:val="33"/>
        </w:numPr>
        <w:spacing w:after="0" w:line="20" w:lineRule="atLeast"/>
        <w:ind w:left="426"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zerwał wszelkie powiązania z osobami lub podmiotami odpowiedzialnymi </w:t>
      </w:r>
      <w:r w:rsidRPr="00B11DF5">
        <w:rPr>
          <w:rFonts w:ascii="Arial" w:eastAsia="Times New Roman" w:hAnsi="Arial" w:cs="Arial"/>
          <w:sz w:val="24"/>
          <w:szCs w:val="24"/>
          <w:lang w:eastAsia="pl-PL"/>
        </w:rPr>
        <w:br/>
        <w:t>za nieprawidłowe postępowanie Wykonawcy,</w:t>
      </w:r>
    </w:p>
    <w:p w14:paraId="26898C20" w14:textId="77777777" w:rsidR="000D391C" w:rsidRPr="00B11DF5" w:rsidRDefault="000D391C" w:rsidP="00FE03B0">
      <w:pPr>
        <w:numPr>
          <w:ilvl w:val="0"/>
          <w:numId w:val="33"/>
        </w:numPr>
        <w:spacing w:after="0" w:line="20" w:lineRule="atLeast"/>
        <w:ind w:left="426"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zreorganizował personel,</w:t>
      </w:r>
    </w:p>
    <w:p w14:paraId="05D17EC5" w14:textId="77777777" w:rsidR="000D391C" w:rsidRPr="00B11DF5" w:rsidRDefault="000D391C" w:rsidP="00FE03B0">
      <w:pPr>
        <w:numPr>
          <w:ilvl w:val="0"/>
          <w:numId w:val="33"/>
        </w:numPr>
        <w:spacing w:after="0" w:line="20" w:lineRule="atLeast"/>
        <w:ind w:left="426"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wdrożył system sprawozdawczości i kontroli,</w:t>
      </w:r>
    </w:p>
    <w:p w14:paraId="50F9088F" w14:textId="77777777" w:rsidR="000D391C" w:rsidRPr="00B11DF5" w:rsidRDefault="000D391C" w:rsidP="00FE03B0">
      <w:pPr>
        <w:numPr>
          <w:ilvl w:val="0"/>
          <w:numId w:val="33"/>
        </w:numPr>
        <w:spacing w:after="0" w:line="20" w:lineRule="atLeast"/>
        <w:ind w:left="426"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lastRenderedPageBreak/>
        <w:t>utworzył struktury audytu wewnętrznego do monitorowania przestrzegania przepisów, wewnętrznych regulacji lub standardów,</w:t>
      </w:r>
    </w:p>
    <w:p w14:paraId="7CCA2A3D" w14:textId="77777777" w:rsidR="000D391C" w:rsidRPr="00B11DF5" w:rsidRDefault="000D391C" w:rsidP="00FE03B0">
      <w:pPr>
        <w:numPr>
          <w:ilvl w:val="0"/>
          <w:numId w:val="33"/>
        </w:numPr>
        <w:spacing w:after="0" w:line="20" w:lineRule="atLeast"/>
        <w:ind w:left="426"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wprowadził wewnętrzne regulacje dotyczące odpowiedzialności i odszkodowań </w:t>
      </w:r>
      <w:r>
        <w:rPr>
          <w:rFonts w:ascii="Arial" w:eastAsia="Times New Roman" w:hAnsi="Arial" w:cs="Arial"/>
          <w:sz w:val="24"/>
          <w:szCs w:val="24"/>
          <w:lang w:eastAsia="pl-PL"/>
        </w:rPr>
        <w:br/>
      </w:r>
      <w:r w:rsidRPr="00B11DF5">
        <w:rPr>
          <w:rFonts w:ascii="Arial" w:eastAsia="Times New Roman" w:hAnsi="Arial" w:cs="Arial"/>
          <w:sz w:val="24"/>
          <w:szCs w:val="24"/>
          <w:lang w:eastAsia="pl-PL"/>
        </w:rPr>
        <w:t>za nieprzestrzeganie przepisów, wewnętrznych regulacji lub standardów.</w:t>
      </w:r>
    </w:p>
    <w:p w14:paraId="72C3739F" w14:textId="4F379891" w:rsidR="000D391C" w:rsidRDefault="000D391C" w:rsidP="00FE03B0">
      <w:pPr>
        <w:numPr>
          <w:ilvl w:val="0"/>
          <w:numId w:val="56"/>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Zamawiający ocenia, czy podjęte przez Wykonawcę czynności, o których mowa w pkt 1 niniejszego rozdziału</w:t>
      </w:r>
      <w:r w:rsidRPr="00B11DF5">
        <w:rPr>
          <w:rFonts w:ascii="Arial" w:eastAsia="Times New Roman" w:hAnsi="Arial" w:cs="Arial"/>
          <w:b/>
          <w:sz w:val="24"/>
          <w:szCs w:val="24"/>
          <w:lang w:eastAsia="pl-PL"/>
        </w:rPr>
        <w:t xml:space="preserve"> </w:t>
      </w:r>
      <w:r w:rsidRPr="00B11DF5">
        <w:rPr>
          <w:rFonts w:ascii="Arial" w:eastAsia="Times New Roman" w:hAnsi="Arial" w:cs="Arial"/>
          <w:sz w:val="24"/>
          <w:szCs w:val="24"/>
          <w:lang w:eastAsia="pl-PL"/>
        </w:rPr>
        <w:t>SWZ są wystarczające do wykazania jego rzetelności, uwzględniając wagę i szczególne okoliczności czynu</w:t>
      </w:r>
      <w:r w:rsidRPr="00B11DF5">
        <w:rPr>
          <w:rFonts w:ascii="Arial" w:eastAsia="Times New Roman" w:hAnsi="Arial" w:cs="Arial"/>
          <w:b/>
          <w:sz w:val="24"/>
          <w:szCs w:val="24"/>
          <w:lang w:eastAsia="pl-PL"/>
        </w:rPr>
        <w:t xml:space="preserve"> </w:t>
      </w:r>
      <w:r w:rsidRPr="00B11DF5">
        <w:rPr>
          <w:rFonts w:ascii="Arial" w:eastAsia="Times New Roman" w:hAnsi="Arial" w:cs="Arial"/>
          <w:sz w:val="24"/>
          <w:szCs w:val="24"/>
          <w:lang w:eastAsia="pl-PL"/>
        </w:rPr>
        <w:t>Wykonawcy. Jeżeli podjęte przez Wykonawcę czynności, o których mowa w ust. 1 niniejszego rozdziału SWZ, nie są wystarczające do wykazania jego rzetelności, Zamawiający wykluczy Wykonawcę.</w:t>
      </w:r>
    </w:p>
    <w:p w14:paraId="22E4CB9E" w14:textId="3E64372D" w:rsidR="000D391C" w:rsidRDefault="000D391C" w:rsidP="000D391C">
      <w:pPr>
        <w:spacing w:before="120" w:after="120" w:line="20" w:lineRule="atLeast"/>
        <w:ind w:right="-2"/>
        <w:contextualSpacing/>
        <w:jc w:val="both"/>
        <w:rPr>
          <w:rFonts w:ascii="Arial" w:eastAsia="Times New Roman" w:hAnsi="Arial" w:cs="Arial"/>
          <w:sz w:val="24"/>
          <w:szCs w:val="24"/>
          <w:lang w:eastAsia="pl-PL"/>
        </w:rPr>
      </w:pPr>
    </w:p>
    <w:tbl>
      <w:tblPr>
        <w:tblStyle w:val="Tabela-Siatka"/>
        <w:tblpPr w:leftFromText="141" w:rightFromText="141" w:vertAnchor="text" w:tblpXSpec="center" w:tblpY="1"/>
        <w:tblOverlap w:val="never"/>
        <w:tblW w:w="5000" w:type="pct"/>
        <w:shd w:val="clear" w:color="auto" w:fill="FBE4D5" w:themeFill="accent2" w:themeFillTint="33"/>
        <w:tblLook w:val="04A0" w:firstRow="1" w:lastRow="0" w:firstColumn="1" w:lastColumn="0" w:noHBand="0" w:noVBand="1"/>
      </w:tblPr>
      <w:tblGrid>
        <w:gridCol w:w="9062"/>
      </w:tblGrid>
      <w:tr w:rsidR="000D391C" w:rsidRPr="00B11DF5" w14:paraId="1F533CB0" w14:textId="77777777" w:rsidTr="00347628">
        <w:tc>
          <w:tcPr>
            <w:tcW w:w="5000" w:type="pct"/>
            <w:shd w:val="clear" w:color="auto" w:fill="FBE4D5" w:themeFill="accent2" w:themeFillTint="33"/>
            <w:vAlign w:val="center"/>
          </w:tcPr>
          <w:p w14:paraId="0B5C31D4" w14:textId="77777777" w:rsidR="000D391C" w:rsidRPr="00B11DF5" w:rsidRDefault="000D391C" w:rsidP="00347628">
            <w:pPr>
              <w:spacing w:before="120" w:after="120" w:line="20" w:lineRule="atLeast"/>
              <w:ind w:right="873"/>
              <w:jc w:val="center"/>
              <w:rPr>
                <w:rFonts w:ascii="Arial" w:eastAsia="Times New Roman" w:hAnsi="Arial" w:cs="Arial"/>
                <w:b/>
                <w:sz w:val="24"/>
                <w:szCs w:val="24"/>
                <w:u w:val="single"/>
                <w:lang w:eastAsia="pl-PL"/>
              </w:rPr>
            </w:pPr>
            <w:r w:rsidRPr="00B11DF5">
              <w:rPr>
                <w:rFonts w:ascii="Arial" w:eastAsia="Times New Roman" w:hAnsi="Arial" w:cs="Arial"/>
                <w:b/>
                <w:sz w:val="24"/>
                <w:szCs w:val="24"/>
                <w:u w:val="single"/>
                <w:lang w:eastAsia="pl-PL"/>
              </w:rPr>
              <w:t>Rozdział XVIII A.</w:t>
            </w:r>
          </w:p>
          <w:p w14:paraId="6AF049FC" w14:textId="7D1AAE80" w:rsidR="000D391C" w:rsidRPr="00B11DF5" w:rsidRDefault="000D391C" w:rsidP="00AC5298">
            <w:pPr>
              <w:spacing w:before="120" w:after="120" w:line="20" w:lineRule="atLeast"/>
              <w:ind w:right="25"/>
              <w:jc w:val="center"/>
              <w:rPr>
                <w:rFonts w:ascii="Arial" w:eastAsia="Times New Roman" w:hAnsi="Arial" w:cs="Arial"/>
                <w:b/>
                <w:sz w:val="24"/>
                <w:szCs w:val="24"/>
                <w:lang w:eastAsia="pl-PL"/>
              </w:rPr>
            </w:pPr>
            <w:r w:rsidRPr="00B11DF5">
              <w:rPr>
                <w:rFonts w:ascii="Arial" w:eastAsia="Times New Roman" w:hAnsi="Arial" w:cs="Arial"/>
                <w:b/>
                <w:sz w:val="24"/>
                <w:szCs w:val="24"/>
                <w:lang w:eastAsia="pl-PL"/>
              </w:rPr>
              <w:t xml:space="preserve">Podstawy wykluczenia na podstawie ust. z dnia 13 kwietnia 2022 r. </w:t>
            </w:r>
            <w:r w:rsidR="00B337D2">
              <w:rPr>
                <w:rFonts w:ascii="Arial" w:eastAsia="Times New Roman" w:hAnsi="Arial" w:cs="Arial"/>
                <w:b/>
                <w:sz w:val="24"/>
                <w:szCs w:val="24"/>
                <w:lang w:eastAsia="pl-PL"/>
              </w:rPr>
              <w:br/>
            </w:r>
            <w:r w:rsidRPr="00B11DF5">
              <w:rPr>
                <w:rFonts w:ascii="Arial" w:eastAsia="Times New Roman" w:hAnsi="Arial" w:cs="Arial"/>
                <w:b/>
                <w:sz w:val="24"/>
                <w:szCs w:val="24"/>
                <w:lang w:eastAsia="pl-PL"/>
              </w:rPr>
              <w:t>(Dz. U. Z 2022 r. poz. 835) o szczególnych rozwiązaniach w zakresie przeciwdziałania wspieraniu agresji na Ukrainę oraz służących ochronie bezpieczeństwa narodowego</w:t>
            </w:r>
          </w:p>
        </w:tc>
      </w:tr>
    </w:tbl>
    <w:p w14:paraId="574BF464" w14:textId="451749DA" w:rsidR="000D391C" w:rsidRPr="00B11DF5" w:rsidRDefault="000D391C" w:rsidP="000D391C">
      <w:pPr>
        <w:spacing w:before="120" w:after="120" w:line="20" w:lineRule="atLeast"/>
        <w:ind w:right="-2"/>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Zgodnie z art. 1 pkt 3 ustawy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w:t>
      </w:r>
      <w:r w:rsidR="002558E8">
        <w:rPr>
          <w:rFonts w:ascii="Arial" w:eastAsia="Times New Roman" w:hAnsi="Arial" w:cs="Arial"/>
          <w:sz w:val="24"/>
          <w:szCs w:val="24"/>
          <w:lang w:eastAsia="pl-PL"/>
        </w:rPr>
        <w:t>4</w:t>
      </w:r>
      <w:r w:rsidRPr="00B11DF5">
        <w:rPr>
          <w:rFonts w:ascii="Arial" w:eastAsia="Times New Roman" w:hAnsi="Arial" w:cs="Arial"/>
          <w:sz w:val="24"/>
          <w:szCs w:val="24"/>
          <w:lang w:eastAsia="pl-PL"/>
        </w:rPr>
        <w:t xml:space="preserve"> r. poz. 1</w:t>
      </w:r>
      <w:r w:rsidR="002558E8">
        <w:rPr>
          <w:rFonts w:ascii="Arial" w:eastAsia="Times New Roman" w:hAnsi="Arial" w:cs="Arial"/>
          <w:sz w:val="24"/>
          <w:szCs w:val="24"/>
          <w:lang w:eastAsia="pl-PL"/>
        </w:rPr>
        <w:t>320</w:t>
      </w:r>
      <w:r w:rsidRPr="00B11DF5">
        <w:rPr>
          <w:rFonts w:ascii="Arial" w:eastAsia="Times New Roman" w:hAnsi="Arial" w:cs="Arial"/>
          <w:sz w:val="24"/>
          <w:szCs w:val="24"/>
          <w:lang w:eastAsia="pl-PL"/>
        </w:rPr>
        <w:t>), zwanej dalej „ustawą Pzp”.</w:t>
      </w:r>
    </w:p>
    <w:p w14:paraId="17EB92F9" w14:textId="77777777" w:rsidR="000D391C" w:rsidRPr="00B11DF5" w:rsidRDefault="000D391C" w:rsidP="000D391C">
      <w:pPr>
        <w:spacing w:before="120" w:after="120" w:line="20" w:lineRule="atLeast"/>
        <w:ind w:right="-2"/>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Na podstawie art. 7 ust. 1 ustawy z postępowania o udzielenie zamówienia publicznego lub konkursu prowadzonego na podstawie ustawy Pzp wyklucza się:</w:t>
      </w:r>
    </w:p>
    <w:p w14:paraId="43720A7C" w14:textId="40851DD7" w:rsidR="000D391C" w:rsidRPr="00B11DF5" w:rsidRDefault="000D391C" w:rsidP="00FE03B0">
      <w:pPr>
        <w:numPr>
          <w:ilvl w:val="0"/>
          <w:numId w:val="59"/>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9092173" w14:textId="6EF5C131" w:rsidR="000D391C" w:rsidRPr="00B11DF5" w:rsidRDefault="000D391C" w:rsidP="00FE03B0">
      <w:pPr>
        <w:numPr>
          <w:ilvl w:val="0"/>
          <w:numId w:val="59"/>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wykonawcę oraz uczestnika konkursu, którego beneficjentem rzeczywistym </w:t>
      </w:r>
      <w:r>
        <w:rPr>
          <w:rFonts w:ascii="Arial" w:eastAsia="Times New Roman" w:hAnsi="Arial" w:cs="Arial"/>
          <w:sz w:val="24"/>
          <w:szCs w:val="24"/>
          <w:lang w:eastAsia="pl-PL"/>
        </w:rPr>
        <w:br/>
      </w:r>
      <w:r w:rsidRPr="00B11DF5">
        <w:rPr>
          <w:rFonts w:ascii="Arial" w:eastAsia="Times New Roman" w:hAnsi="Arial" w:cs="Arial"/>
          <w:sz w:val="24"/>
          <w:szCs w:val="24"/>
          <w:lang w:eastAsia="pl-PL"/>
        </w:rPr>
        <w:t>w rozumieniu ustawy z dnia 1 marca 2018 r. o przeciwdziałaniu praniu pieniędzy oraz finansowaniu terroryzmu (Dz. U. z 202</w:t>
      </w:r>
      <w:r w:rsidR="002558E8">
        <w:rPr>
          <w:rFonts w:ascii="Arial" w:eastAsia="Times New Roman" w:hAnsi="Arial" w:cs="Arial"/>
          <w:sz w:val="24"/>
          <w:szCs w:val="24"/>
          <w:lang w:eastAsia="pl-PL"/>
        </w:rPr>
        <w:t>3 r. poz. 1124 t.j.</w:t>
      </w:r>
      <w:r w:rsidRPr="00B11DF5">
        <w:rPr>
          <w:rFonts w:ascii="Arial" w:eastAsia="Times New Roman" w:hAnsi="Arial" w:cs="Arial"/>
          <w:sz w:val="24"/>
          <w:szCs w:val="24"/>
          <w:lang w:eastAsia="pl-PL"/>
        </w:rPr>
        <w:t xml:space="preserve">) jest osoba wymieniona w wykazach określonych w rozporządzeniu 765/2006 </w:t>
      </w:r>
      <w:r w:rsidRPr="00B11DF5">
        <w:rPr>
          <w:rFonts w:ascii="Arial" w:eastAsia="Times New Roman" w:hAnsi="Arial" w:cs="Arial"/>
          <w:sz w:val="24"/>
          <w:szCs w:val="24"/>
          <w:lang w:eastAsia="pl-PL"/>
        </w:rPr>
        <w:br/>
        <w:t xml:space="preserve">i rozporządzeniu 269/2014 albo wpisana na listę lub będąca takim beneficjentem rzeczywistym od dnia 24 lutego 2022 r., o ile została wpisana na listę na podstawie decyzji w sprawie wpisu na listę rozstrzygającej </w:t>
      </w:r>
      <w:r w:rsidRPr="00B11DF5">
        <w:rPr>
          <w:rFonts w:ascii="Arial" w:eastAsia="Times New Roman" w:hAnsi="Arial" w:cs="Arial"/>
          <w:sz w:val="24"/>
          <w:szCs w:val="24"/>
          <w:lang w:eastAsia="pl-PL"/>
        </w:rPr>
        <w:br/>
        <w:t>o zastosowaniu środka, o którym mowa w art. 1 pkt 3 ustawy;</w:t>
      </w:r>
    </w:p>
    <w:p w14:paraId="3E54E98E" w14:textId="732B97FD" w:rsidR="000D391C" w:rsidRPr="00B11DF5" w:rsidRDefault="000D391C" w:rsidP="00FE03B0">
      <w:pPr>
        <w:numPr>
          <w:ilvl w:val="0"/>
          <w:numId w:val="59"/>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wykonawcę oraz uczestnika konkursu, którego jednostką dominującą </w:t>
      </w:r>
      <w:r w:rsidRPr="00B11DF5">
        <w:rPr>
          <w:rFonts w:ascii="Arial" w:eastAsia="Times New Roman" w:hAnsi="Arial" w:cs="Arial"/>
          <w:sz w:val="24"/>
          <w:szCs w:val="24"/>
          <w:lang w:eastAsia="pl-PL"/>
        </w:rPr>
        <w:br/>
        <w:t xml:space="preserve">w rozumieniu art. 3 ust. 1 pkt 37 ustawy z dnia 29 września 1994 r. </w:t>
      </w:r>
      <w:r w:rsidRPr="00B11DF5">
        <w:rPr>
          <w:rFonts w:ascii="Arial" w:eastAsia="Times New Roman" w:hAnsi="Arial" w:cs="Arial"/>
          <w:sz w:val="24"/>
          <w:szCs w:val="24"/>
          <w:lang w:eastAsia="pl-PL"/>
        </w:rPr>
        <w:br/>
        <w:t>o rachunkowości (Dz. U. z 202</w:t>
      </w:r>
      <w:r w:rsidR="008D1B2C">
        <w:rPr>
          <w:rFonts w:ascii="Arial" w:eastAsia="Times New Roman" w:hAnsi="Arial" w:cs="Arial"/>
          <w:sz w:val="24"/>
          <w:szCs w:val="24"/>
          <w:lang w:eastAsia="pl-PL"/>
        </w:rPr>
        <w:t>3 r. poz. 120 t.j.</w:t>
      </w:r>
      <w:r w:rsidRPr="00B11DF5">
        <w:rPr>
          <w:rFonts w:ascii="Arial" w:eastAsia="Times New Roman" w:hAnsi="Arial" w:cs="Arial"/>
          <w:sz w:val="24"/>
          <w:szCs w:val="24"/>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0339910" w14:textId="18D5EEB1" w:rsidR="00C80066" w:rsidRPr="006F28BB" w:rsidRDefault="000D391C" w:rsidP="00B337D2">
      <w:pPr>
        <w:spacing w:before="120" w:after="240" w:line="20" w:lineRule="atLeast"/>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Powyższe wykluczenie następować będzie na okres trwania ww. okoliczności. </w:t>
      </w:r>
      <w:r w:rsidRPr="00B11DF5">
        <w:rPr>
          <w:rFonts w:ascii="Arial" w:eastAsia="Times New Roman" w:hAnsi="Arial" w:cs="Arial"/>
          <w:sz w:val="24"/>
          <w:szCs w:val="24"/>
          <w:lang w:eastAsia="pl-PL"/>
        </w:rPr>
        <w:br/>
        <w:t xml:space="preserve">W przypadku wykonawcy lub uczestnika konkursu wykluczonego na podstawie art. 7 ust. 1 ustawy, zamawiający odrzuca wniosek o dopuszczenie do udziału </w:t>
      </w:r>
      <w:r>
        <w:rPr>
          <w:rFonts w:ascii="Arial" w:eastAsia="Times New Roman" w:hAnsi="Arial" w:cs="Arial"/>
          <w:sz w:val="24"/>
          <w:szCs w:val="24"/>
          <w:lang w:eastAsia="pl-PL"/>
        </w:rPr>
        <w:br/>
      </w:r>
      <w:r w:rsidRPr="00B11DF5">
        <w:rPr>
          <w:rFonts w:ascii="Arial" w:eastAsia="Times New Roman" w:hAnsi="Arial" w:cs="Arial"/>
          <w:sz w:val="24"/>
          <w:szCs w:val="24"/>
          <w:lang w:eastAsia="pl-PL"/>
        </w:rPr>
        <w:t xml:space="preserve">w postępowaniu o udzielnie zamówienia publicznego lub ofertę takiego wykonawcy lub </w:t>
      </w:r>
      <w:r w:rsidRPr="00B11DF5">
        <w:rPr>
          <w:rFonts w:ascii="Arial" w:eastAsia="Times New Roman" w:hAnsi="Arial" w:cs="Arial"/>
          <w:sz w:val="24"/>
          <w:szCs w:val="24"/>
          <w:lang w:eastAsia="pl-PL"/>
        </w:rPr>
        <w:lastRenderedPageBreak/>
        <w:t>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w:t>
      </w:r>
      <w:r w:rsidR="0068785A">
        <w:rPr>
          <w:rFonts w:ascii="Arial" w:eastAsia="Times New Roman" w:hAnsi="Arial" w:cs="Arial"/>
          <w:sz w:val="24"/>
          <w:szCs w:val="24"/>
          <w:lang w:eastAsia="pl-PL"/>
        </w:rPr>
        <w:t>amówienia publicznego.</w:t>
      </w:r>
      <w:r w:rsidR="00F956F0">
        <w:rPr>
          <w:rFonts w:ascii="Arial" w:eastAsia="Times New Roman" w:hAnsi="Arial" w:cs="Arial"/>
          <w:sz w:val="24"/>
          <w:szCs w:val="24"/>
          <w:lang w:eastAsia="pl-PL"/>
        </w:rPr>
        <w:t xml:space="preserve"> </w:t>
      </w:r>
      <w:r w:rsidRPr="00B11DF5">
        <w:rPr>
          <w:rFonts w:ascii="Arial" w:eastAsia="Times New Roman" w:hAnsi="Arial" w:cs="Arial"/>
          <w:sz w:val="24"/>
          <w:szCs w:val="24"/>
          <w:lang w:eastAsia="pl-PL"/>
        </w:rPr>
        <w:t xml:space="preserve">Kontrola udzielania zamówień publicznych w zakresie zgodności z art. 7 ust. 1 ustawy będzie wykonywana zgodnie z art. 596 ustawy Pzp. </w:t>
      </w:r>
    </w:p>
    <w:tbl>
      <w:tblPr>
        <w:tblStyle w:val="Tabela-Siatka"/>
        <w:tblW w:w="0" w:type="auto"/>
        <w:tblInd w:w="-5" w:type="dxa"/>
        <w:tblLook w:val="04A0" w:firstRow="1" w:lastRow="0" w:firstColumn="1" w:lastColumn="0" w:noHBand="0" w:noVBand="1"/>
      </w:tblPr>
      <w:tblGrid>
        <w:gridCol w:w="9009"/>
      </w:tblGrid>
      <w:tr w:rsidR="0072518F" w:rsidRPr="003A6A12" w14:paraId="5B92EBEC" w14:textId="77777777" w:rsidTr="006E6931">
        <w:tc>
          <w:tcPr>
            <w:tcW w:w="9009" w:type="dxa"/>
            <w:shd w:val="clear" w:color="auto" w:fill="FBE4D5" w:themeFill="accent2" w:themeFillTint="33"/>
          </w:tcPr>
          <w:p w14:paraId="09C05837" w14:textId="77777777" w:rsidR="00C770AD" w:rsidRPr="003A6A12" w:rsidRDefault="00C770AD" w:rsidP="00C770AD">
            <w:pPr>
              <w:spacing w:before="120" w:after="120" w:line="20" w:lineRule="atLeast"/>
              <w:ind w:right="-2"/>
              <w:jc w:val="center"/>
              <w:rPr>
                <w:rFonts w:ascii="Arial" w:eastAsia="Times New Roman" w:hAnsi="Arial" w:cs="Arial"/>
                <w:b/>
                <w:sz w:val="24"/>
                <w:szCs w:val="24"/>
                <w:u w:val="single"/>
                <w:lang w:eastAsia="pl-PL"/>
              </w:rPr>
            </w:pPr>
            <w:r w:rsidRPr="003A6A12">
              <w:rPr>
                <w:rFonts w:ascii="Arial" w:eastAsia="Times New Roman" w:hAnsi="Arial" w:cs="Arial"/>
                <w:b/>
                <w:sz w:val="24"/>
                <w:szCs w:val="24"/>
                <w:u w:val="single"/>
                <w:lang w:eastAsia="pl-PL"/>
              </w:rPr>
              <w:t>Rozdział XIX.</w:t>
            </w:r>
          </w:p>
          <w:p w14:paraId="69256B51" w14:textId="14376B70" w:rsidR="00FC6D77" w:rsidRPr="003A6A12" w:rsidRDefault="00FC6D77" w:rsidP="00C770AD">
            <w:pPr>
              <w:spacing w:before="120" w:after="120" w:line="20" w:lineRule="atLeast"/>
              <w:ind w:left="37" w:right="-2"/>
              <w:jc w:val="center"/>
              <w:rPr>
                <w:rFonts w:ascii="Arial" w:eastAsia="Times New Roman" w:hAnsi="Arial" w:cs="Arial"/>
                <w:b/>
                <w:sz w:val="24"/>
                <w:szCs w:val="24"/>
                <w:lang w:eastAsia="pl-PL"/>
              </w:rPr>
            </w:pPr>
            <w:r w:rsidRPr="003A6A12">
              <w:rPr>
                <w:rFonts w:ascii="Arial" w:eastAsia="Times New Roman" w:hAnsi="Arial" w:cs="Arial"/>
                <w:b/>
                <w:sz w:val="24"/>
                <w:szCs w:val="24"/>
                <w:lang w:eastAsia="pl-PL"/>
              </w:rPr>
              <w:t>Podstawy wykluczenia, o których mowa w art. 109</w:t>
            </w:r>
            <w:r w:rsidR="00370050" w:rsidRPr="003A6A12">
              <w:rPr>
                <w:rFonts w:ascii="Arial" w:eastAsia="Times New Roman" w:hAnsi="Arial" w:cs="Arial"/>
                <w:b/>
                <w:sz w:val="24"/>
                <w:szCs w:val="24"/>
                <w:lang w:eastAsia="pl-PL"/>
              </w:rPr>
              <w:t xml:space="preserve"> ust. 1</w:t>
            </w:r>
          </w:p>
        </w:tc>
      </w:tr>
    </w:tbl>
    <w:p w14:paraId="41465E05" w14:textId="2E0262AD" w:rsidR="00217B82" w:rsidRPr="003A6A12" w:rsidRDefault="00370050" w:rsidP="00B337D2">
      <w:pPr>
        <w:spacing w:before="240" w:after="240" w:line="20" w:lineRule="atLeast"/>
        <w:jc w:val="both"/>
        <w:rPr>
          <w:rFonts w:ascii="Arial" w:eastAsia="Times New Roman" w:hAnsi="Arial" w:cs="Arial"/>
          <w:sz w:val="24"/>
          <w:szCs w:val="24"/>
          <w:lang w:eastAsia="pl-PL"/>
        </w:rPr>
      </w:pPr>
      <w:r w:rsidRPr="003A6A12">
        <w:rPr>
          <w:rFonts w:ascii="Arial" w:eastAsia="Times New Roman" w:hAnsi="Arial" w:cs="Arial"/>
          <w:sz w:val="24"/>
          <w:szCs w:val="24"/>
          <w:lang w:eastAsia="pl-PL"/>
        </w:rPr>
        <w:t>Zamawiający przewiduje pods</w:t>
      </w:r>
      <w:r w:rsidR="003A6A12" w:rsidRPr="003A6A12">
        <w:rPr>
          <w:rFonts w:ascii="Arial" w:eastAsia="Times New Roman" w:hAnsi="Arial" w:cs="Arial"/>
          <w:sz w:val="24"/>
          <w:szCs w:val="24"/>
          <w:lang w:eastAsia="pl-PL"/>
        </w:rPr>
        <w:t>taw</w:t>
      </w:r>
      <w:r w:rsidR="0055405D">
        <w:rPr>
          <w:rFonts w:ascii="Arial" w:eastAsia="Times New Roman" w:hAnsi="Arial" w:cs="Arial"/>
          <w:sz w:val="24"/>
          <w:szCs w:val="24"/>
          <w:lang w:eastAsia="pl-PL"/>
        </w:rPr>
        <w:t>y</w:t>
      </w:r>
      <w:r w:rsidR="003A6A12" w:rsidRPr="003A6A12">
        <w:rPr>
          <w:rFonts w:ascii="Arial" w:eastAsia="Times New Roman" w:hAnsi="Arial" w:cs="Arial"/>
          <w:sz w:val="24"/>
          <w:szCs w:val="24"/>
          <w:lang w:eastAsia="pl-PL"/>
        </w:rPr>
        <w:t xml:space="preserve"> wykluczenia, o których mowa</w:t>
      </w:r>
      <w:r w:rsidR="00180850">
        <w:rPr>
          <w:rFonts w:ascii="Arial" w:eastAsia="Times New Roman" w:hAnsi="Arial" w:cs="Arial"/>
          <w:sz w:val="24"/>
          <w:szCs w:val="24"/>
          <w:lang w:eastAsia="pl-PL"/>
        </w:rPr>
        <w:tab/>
        <w:t xml:space="preserve"> </w:t>
      </w:r>
      <w:r w:rsidR="006F28BB">
        <w:rPr>
          <w:rFonts w:ascii="Arial" w:eastAsia="Times New Roman" w:hAnsi="Arial" w:cs="Arial"/>
          <w:sz w:val="24"/>
          <w:szCs w:val="24"/>
          <w:lang w:eastAsia="pl-PL"/>
        </w:rPr>
        <w:t>w art. 109 ust. 1 pkt 4 ustawy Pzp.</w:t>
      </w:r>
    </w:p>
    <w:tbl>
      <w:tblPr>
        <w:tblStyle w:val="Tabela-Siatka"/>
        <w:tblW w:w="9072" w:type="dxa"/>
        <w:tblInd w:w="-5" w:type="dxa"/>
        <w:tblLook w:val="04A0" w:firstRow="1" w:lastRow="0" w:firstColumn="1" w:lastColumn="0" w:noHBand="0" w:noVBand="1"/>
      </w:tblPr>
      <w:tblGrid>
        <w:gridCol w:w="9072"/>
      </w:tblGrid>
      <w:tr w:rsidR="0072518F" w:rsidRPr="009F0418" w14:paraId="5FE65291" w14:textId="77777777" w:rsidTr="00C770AD">
        <w:tc>
          <w:tcPr>
            <w:tcW w:w="9072" w:type="dxa"/>
            <w:shd w:val="clear" w:color="auto" w:fill="FBE4D5" w:themeFill="accent2" w:themeFillTint="33"/>
          </w:tcPr>
          <w:p w14:paraId="798C4263" w14:textId="5CAD85DE" w:rsidR="00C770AD" w:rsidRPr="009F0418" w:rsidRDefault="00C770AD" w:rsidP="00C770AD">
            <w:pPr>
              <w:shd w:val="clear" w:color="auto" w:fill="FBE4D5" w:themeFill="accent2" w:themeFillTint="33"/>
              <w:spacing w:before="120" w:after="120" w:line="20" w:lineRule="atLeast"/>
              <w:ind w:right="-2"/>
              <w:jc w:val="center"/>
              <w:rPr>
                <w:rFonts w:ascii="Arial" w:eastAsia="Times New Roman" w:hAnsi="Arial" w:cs="Arial"/>
                <w:b/>
                <w:sz w:val="24"/>
                <w:szCs w:val="24"/>
                <w:u w:val="single"/>
                <w:lang w:eastAsia="pl-PL"/>
              </w:rPr>
            </w:pPr>
            <w:r w:rsidRPr="003E0798">
              <w:rPr>
                <w:rFonts w:ascii="Arial" w:eastAsia="Times New Roman" w:hAnsi="Arial" w:cs="Arial"/>
                <w:b/>
                <w:sz w:val="24"/>
                <w:szCs w:val="24"/>
                <w:u w:val="single"/>
                <w:lang w:eastAsia="pl-PL"/>
              </w:rPr>
              <w:t>Rozdział XX</w:t>
            </w:r>
            <w:r w:rsidR="00072C4E" w:rsidRPr="003E0798">
              <w:rPr>
                <w:rFonts w:ascii="Arial" w:eastAsia="Times New Roman" w:hAnsi="Arial" w:cs="Arial"/>
                <w:b/>
                <w:sz w:val="24"/>
                <w:szCs w:val="24"/>
                <w:u w:val="single"/>
                <w:lang w:eastAsia="pl-PL"/>
              </w:rPr>
              <w:t>.</w:t>
            </w:r>
          </w:p>
          <w:p w14:paraId="2F40B180" w14:textId="6A8E8B8B" w:rsidR="00072C4E" w:rsidRPr="009F0418" w:rsidRDefault="00072C4E" w:rsidP="00C770AD">
            <w:pPr>
              <w:spacing w:before="120" w:after="120" w:line="20" w:lineRule="atLeast"/>
              <w:ind w:right="-2"/>
              <w:jc w:val="center"/>
              <w:rPr>
                <w:rFonts w:ascii="Arial" w:eastAsia="Times New Roman" w:hAnsi="Arial" w:cs="Arial"/>
                <w:b/>
                <w:sz w:val="24"/>
                <w:szCs w:val="24"/>
                <w:lang w:eastAsia="pl-PL"/>
              </w:rPr>
            </w:pPr>
            <w:r w:rsidRPr="009F0418">
              <w:rPr>
                <w:rFonts w:ascii="Arial" w:eastAsia="Times New Roman" w:hAnsi="Arial" w:cs="Arial"/>
                <w:b/>
                <w:sz w:val="24"/>
                <w:szCs w:val="24"/>
                <w:lang w:eastAsia="pl-PL"/>
              </w:rPr>
              <w:t>Sposób obliczenia ceny</w:t>
            </w:r>
          </w:p>
        </w:tc>
      </w:tr>
    </w:tbl>
    <w:p w14:paraId="4E53ABE3" w14:textId="59035D65" w:rsidR="003C32D8" w:rsidRPr="009F0418" w:rsidRDefault="00C80066" w:rsidP="000E3203">
      <w:pPr>
        <w:numPr>
          <w:ilvl w:val="0"/>
          <w:numId w:val="12"/>
        </w:numPr>
        <w:spacing w:before="120" w:after="120" w:line="20" w:lineRule="atLeast"/>
        <w:ind w:left="426" w:hanging="426"/>
        <w:jc w:val="both"/>
        <w:rPr>
          <w:rFonts w:ascii="Arial" w:eastAsia="Times New Roman" w:hAnsi="Arial" w:cs="Arial"/>
          <w:sz w:val="24"/>
          <w:szCs w:val="24"/>
          <w:lang w:eastAsia="pl-PL"/>
        </w:rPr>
      </w:pPr>
      <w:r>
        <w:rPr>
          <w:rFonts w:ascii="Arial" w:eastAsia="ArialMT" w:hAnsi="Arial" w:cs="Arial"/>
          <w:sz w:val="24"/>
          <w:szCs w:val="24"/>
          <w:lang w:eastAsia="pl-PL"/>
        </w:rPr>
        <w:t xml:space="preserve">Wykonawca w oparciu o </w:t>
      </w:r>
      <w:r w:rsidRPr="006F28BB">
        <w:rPr>
          <w:rFonts w:ascii="Arial" w:eastAsia="ArialMT" w:hAnsi="Arial" w:cs="Arial"/>
          <w:b/>
          <w:sz w:val="24"/>
          <w:szCs w:val="24"/>
          <w:lang w:eastAsia="pl-PL"/>
        </w:rPr>
        <w:t>załącznik</w:t>
      </w:r>
      <w:r w:rsidR="003C32D8" w:rsidRPr="006F28BB">
        <w:rPr>
          <w:rFonts w:ascii="Arial" w:eastAsia="ArialMT" w:hAnsi="Arial" w:cs="Arial"/>
          <w:b/>
          <w:sz w:val="24"/>
          <w:szCs w:val="24"/>
          <w:lang w:eastAsia="pl-PL"/>
        </w:rPr>
        <w:t xml:space="preserve"> nr </w:t>
      </w:r>
      <w:r w:rsidR="003B21CF" w:rsidRPr="00312ECB">
        <w:rPr>
          <w:rFonts w:ascii="Arial" w:eastAsia="ArialMT" w:hAnsi="Arial" w:cs="Arial"/>
          <w:b/>
          <w:sz w:val="24"/>
          <w:szCs w:val="24"/>
          <w:lang w:eastAsia="pl-PL"/>
        </w:rPr>
        <w:t>2</w:t>
      </w:r>
      <w:r w:rsidR="00312ECB">
        <w:rPr>
          <w:rFonts w:ascii="Arial" w:eastAsia="ArialMT" w:hAnsi="Arial" w:cs="Arial"/>
          <w:sz w:val="24"/>
          <w:szCs w:val="24"/>
          <w:lang w:eastAsia="pl-PL"/>
        </w:rPr>
        <w:t xml:space="preserve"> </w:t>
      </w:r>
      <w:r w:rsidR="003B21CF" w:rsidRPr="009F0418">
        <w:rPr>
          <w:rFonts w:ascii="Arial" w:eastAsia="ArialMT" w:hAnsi="Arial" w:cs="Arial"/>
          <w:sz w:val="24"/>
          <w:szCs w:val="24"/>
          <w:lang w:eastAsia="pl-PL"/>
        </w:rPr>
        <w:t>do SWZ (</w:t>
      </w:r>
      <w:r w:rsidR="003B21CF">
        <w:rPr>
          <w:rFonts w:ascii="Arial" w:eastAsia="ArialMT" w:hAnsi="Arial" w:cs="Arial"/>
          <w:sz w:val="24"/>
          <w:szCs w:val="24"/>
          <w:lang w:eastAsia="pl-PL"/>
        </w:rPr>
        <w:t>zestawienie cenowe</w:t>
      </w:r>
      <w:r w:rsidR="003B21CF" w:rsidRPr="009F0418">
        <w:rPr>
          <w:rFonts w:ascii="Arial" w:eastAsia="ArialMT" w:hAnsi="Arial" w:cs="Arial"/>
          <w:sz w:val="24"/>
          <w:szCs w:val="24"/>
          <w:lang w:eastAsia="pl-PL"/>
        </w:rPr>
        <w:t xml:space="preserve">), określi cenę </w:t>
      </w:r>
      <w:r w:rsidR="003B21CF">
        <w:rPr>
          <w:rFonts w:ascii="Arial" w:eastAsia="ArialMT" w:hAnsi="Arial" w:cs="Arial"/>
          <w:sz w:val="24"/>
          <w:szCs w:val="24"/>
          <w:lang w:eastAsia="pl-PL"/>
        </w:rPr>
        <w:t xml:space="preserve">przedmiotu zamówienia </w:t>
      </w:r>
      <w:r w:rsidR="003B21CF" w:rsidRPr="009F0418">
        <w:rPr>
          <w:rFonts w:ascii="Arial" w:eastAsia="ArialMT" w:hAnsi="Arial" w:cs="Arial"/>
          <w:sz w:val="24"/>
          <w:szCs w:val="24"/>
          <w:lang w:eastAsia="pl-PL"/>
        </w:rPr>
        <w:t>w złotych polskich</w:t>
      </w:r>
      <w:r w:rsidR="003B21CF" w:rsidRPr="009F0418">
        <w:rPr>
          <w:rFonts w:ascii="Arial" w:eastAsia="Times New Roman" w:hAnsi="Arial" w:cs="Arial"/>
          <w:b/>
          <w:bCs/>
          <w:sz w:val="24"/>
          <w:szCs w:val="24"/>
          <w:lang w:eastAsia="pl-PL"/>
        </w:rPr>
        <w:t xml:space="preserve"> </w:t>
      </w:r>
      <w:r w:rsidR="003B21CF" w:rsidRPr="009F0418">
        <w:rPr>
          <w:rFonts w:ascii="Arial" w:eastAsia="ArialMT" w:hAnsi="Arial" w:cs="Arial"/>
          <w:sz w:val="24"/>
          <w:szCs w:val="24"/>
          <w:lang w:eastAsia="pl-PL"/>
        </w:rPr>
        <w:t>(PLN), z podaniem kwoty brutto (cyfrowo i słowni</w:t>
      </w:r>
      <w:r w:rsidR="003B21CF" w:rsidRPr="00C80066">
        <w:rPr>
          <w:rFonts w:ascii="Arial" w:eastAsia="ArialMT" w:hAnsi="Arial" w:cs="Arial"/>
          <w:sz w:val="24"/>
          <w:szCs w:val="24"/>
          <w:lang w:eastAsia="pl-PL"/>
        </w:rPr>
        <w:t>e)</w:t>
      </w:r>
      <w:r w:rsidR="006F28BB" w:rsidRPr="006F28BB">
        <w:rPr>
          <w:rFonts w:ascii="Arial" w:eastAsia="ArialMT" w:hAnsi="Arial" w:cs="Arial"/>
          <w:sz w:val="24"/>
          <w:szCs w:val="24"/>
          <w:lang w:eastAsia="pl-PL"/>
        </w:rPr>
        <w:t xml:space="preserve"> </w:t>
      </w:r>
      <w:r w:rsidR="006F28BB">
        <w:rPr>
          <w:rFonts w:ascii="Arial" w:eastAsia="ArialMT" w:hAnsi="Arial" w:cs="Arial"/>
          <w:sz w:val="24"/>
          <w:szCs w:val="24"/>
          <w:lang w:eastAsia="pl-PL"/>
        </w:rPr>
        <w:t xml:space="preserve">w </w:t>
      </w:r>
      <w:r w:rsidR="006F28BB" w:rsidRPr="00B94CF0">
        <w:rPr>
          <w:rFonts w:ascii="Arial" w:eastAsia="ArialMT" w:hAnsi="Arial" w:cs="Arial"/>
          <w:b/>
          <w:sz w:val="24"/>
          <w:szCs w:val="24"/>
          <w:lang w:eastAsia="pl-PL"/>
        </w:rPr>
        <w:t xml:space="preserve">załączniku nr </w:t>
      </w:r>
      <w:r w:rsidR="00332C67">
        <w:rPr>
          <w:rFonts w:ascii="Arial" w:eastAsia="ArialMT" w:hAnsi="Arial" w:cs="Arial"/>
          <w:b/>
          <w:sz w:val="24"/>
          <w:szCs w:val="24"/>
          <w:lang w:eastAsia="pl-PL"/>
        </w:rPr>
        <w:t>5</w:t>
      </w:r>
      <w:r w:rsidR="006F28BB" w:rsidRPr="00B94CF0">
        <w:rPr>
          <w:rFonts w:ascii="Arial" w:eastAsia="ArialMT" w:hAnsi="Arial" w:cs="Arial"/>
          <w:sz w:val="24"/>
          <w:szCs w:val="24"/>
          <w:lang w:eastAsia="pl-PL"/>
        </w:rPr>
        <w:t xml:space="preserve"> do SWZ pkt. 6</w:t>
      </w:r>
      <w:r w:rsidR="003B21CF">
        <w:rPr>
          <w:rFonts w:ascii="Arial" w:eastAsia="ArialMT" w:hAnsi="Arial" w:cs="Arial"/>
          <w:sz w:val="24"/>
          <w:szCs w:val="24"/>
          <w:lang w:eastAsia="pl-PL"/>
        </w:rPr>
        <w:t xml:space="preserve"> (formularz ofertowy)</w:t>
      </w:r>
      <w:r w:rsidR="006F28BB" w:rsidRPr="00B94CF0">
        <w:rPr>
          <w:rFonts w:ascii="Arial" w:eastAsia="ArialMT" w:hAnsi="Arial" w:cs="Arial"/>
          <w:sz w:val="24"/>
          <w:szCs w:val="24"/>
          <w:lang w:eastAsia="pl-PL"/>
        </w:rPr>
        <w:t>.</w:t>
      </w:r>
    </w:p>
    <w:p w14:paraId="279A7188" w14:textId="2D7578FC" w:rsidR="007C3249" w:rsidRDefault="00D92108" w:rsidP="00B337D2">
      <w:pPr>
        <w:pStyle w:val="Akapitzlist"/>
        <w:numPr>
          <w:ilvl w:val="0"/>
          <w:numId w:val="12"/>
        </w:numPr>
        <w:spacing w:after="120"/>
        <w:ind w:left="425" w:hanging="425"/>
        <w:contextualSpacing w:val="0"/>
        <w:jc w:val="both"/>
        <w:rPr>
          <w:rFonts w:ascii="Arial" w:eastAsia="Times New Roman" w:hAnsi="Arial" w:cs="Arial"/>
          <w:sz w:val="24"/>
          <w:szCs w:val="24"/>
          <w:lang w:eastAsia="pl-PL"/>
        </w:rPr>
      </w:pPr>
      <w:r>
        <w:rPr>
          <w:rFonts w:ascii="Arial" w:eastAsia="Times New Roman" w:hAnsi="Arial" w:cs="Arial"/>
          <w:sz w:val="24"/>
          <w:szCs w:val="24"/>
          <w:lang w:eastAsia="pl-PL"/>
        </w:rPr>
        <w:t>Cena</w:t>
      </w:r>
      <w:r w:rsidR="006829C3" w:rsidRPr="006829C3">
        <w:rPr>
          <w:rFonts w:ascii="Arial" w:eastAsia="Times New Roman" w:hAnsi="Arial" w:cs="Arial"/>
          <w:sz w:val="24"/>
          <w:szCs w:val="24"/>
          <w:lang w:eastAsia="pl-PL"/>
        </w:rPr>
        <w:t xml:space="preserve"> </w:t>
      </w:r>
      <w:r w:rsidRPr="00D92108">
        <w:rPr>
          <w:rFonts w:ascii="Arial" w:eastAsia="Times New Roman" w:hAnsi="Arial" w:cs="Arial"/>
          <w:sz w:val="24"/>
          <w:szCs w:val="24"/>
          <w:lang w:eastAsia="pl-PL"/>
        </w:rPr>
        <w:t>oferty za wykonanie zamówienia podana w ofercie musi być ceną brutto (razem z podatkiem VAT). Wykonawcy zobowiązani są do bardzo starannego zapoznania się z przedmiotem zamówienia, warunkami wykonania i wszystkimi czynnikami mogącymi mieć wpływ</w:t>
      </w:r>
      <w:r w:rsidRPr="00D92108">
        <w:rPr>
          <w:rFonts w:ascii="Arial" w:eastAsia="Times New Roman" w:hAnsi="Arial" w:cs="Arial"/>
          <w:sz w:val="24"/>
          <w:szCs w:val="24"/>
          <w:lang w:eastAsia="pl-PL"/>
        </w:rPr>
        <w:tab/>
        <w:t xml:space="preserve"> na cenę ofertową brutto za wykonanie zamówienia.</w:t>
      </w:r>
    </w:p>
    <w:p w14:paraId="5EC0B708" w14:textId="4DA1F98D" w:rsidR="006829C3" w:rsidRPr="00332C67" w:rsidRDefault="006829C3" w:rsidP="00B337D2">
      <w:pPr>
        <w:pStyle w:val="Akapitzlist"/>
        <w:numPr>
          <w:ilvl w:val="0"/>
          <w:numId w:val="12"/>
        </w:numPr>
        <w:tabs>
          <w:tab w:val="left" w:pos="9072"/>
        </w:tabs>
        <w:spacing w:after="120"/>
        <w:ind w:left="425" w:hanging="425"/>
        <w:contextualSpacing w:val="0"/>
        <w:jc w:val="both"/>
        <w:rPr>
          <w:rFonts w:ascii="Arial" w:eastAsia="Times New Roman" w:hAnsi="Arial" w:cs="Arial"/>
          <w:sz w:val="24"/>
          <w:szCs w:val="24"/>
          <w:lang w:eastAsia="pl-PL"/>
        </w:rPr>
      </w:pPr>
      <w:r w:rsidRPr="007C3249">
        <w:rPr>
          <w:rFonts w:ascii="Arial" w:hAnsi="Arial" w:cs="Arial"/>
          <w:sz w:val="24"/>
          <w:szCs w:val="24"/>
        </w:rPr>
        <w:t xml:space="preserve">Przez cenę oferty brutto za wykonanie zamówienia należy rozumieć cenę </w:t>
      </w:r>
      <w:r w:rsidRPr="007C3249">
        <w:rPr>
          <w:rFonts w:ascii="Arial" w:hAnsi="Arial" w:cs="Arial"/>
          <w:sz w:val="24"/>
          <w:szCs w:val="24"/>
        </w:rPr>
        <w:br/>
        <w:t>w rozumieniu art. 3 ust. 1 pkt 1 i ust. 2 ustawy z dnia 9 maja 2014 r. o informowaniu o cenach towarów i usług (Dz. U. z 20</w:t>
      </w:r>
      <w:r w:rsidR="00577E72">
        <w:rPr>
          <w:rFonts w:ascii="Arial" w:hAnsi="Arial" w:cs="Arial"/>
          <w:sz w:val="24"/>
          <w:szCs w:val="24"/>
        </w:rPr>
        <w:t>23</w:t>
      </w:r>
      <w:r w:rsidRPr="007C3249">
        <w:rPr>
          <w:rFonts w:ascii="Arial" w:hAnsi="Arial" w:cs="Arial"/>
          <w:sz w:val="24"/>
          <w:szCs w:val="24"/>
        </w:rPr>
        <w:t xml:space="preserve"> r., poz. 1</w:t>
      </w:r>
      <w:r w:rsidR="00577E72">
        <w:rPr>
          <w:rFonts w:ascii="Arial" w:hAnsi="Arial" w:cs="Arial"/>
          <w:sz w:val="24"/>
          <w:szCs w:val="24"/>
        </w:rPr>
        <w:t>6</w:t>
      </w:r>
      <w:r w:rsidRPr="007C3249">
        <w:rPr>
          <w:rFonts w:ascii="Arial" w:hAnsi="Arial" w:cs="Arial"/>
          <w:sz w:val="24"/>
          <w:szCs w:val="24"/>
        </w:rPr>
        <w:t>8</w:t>
      </w:r>
      <w:r w:rsidR="00F956F0">
        <w:rPr>
          <w:rFonts w:ascii="Arial" w:hAnsi="Arial" w:cs="Arial"/>
          <w:sz w:val="24"/>
          <w:szCs w:val="24"/>
        </w:rPr>
        <w:t xml:space="preserve"> t.j.</w:t>
      </w:r>
      <w:r w:rsidRPr="007C3249">
        <w:rPr>
          <w:rFonts w:ascii="Arial" w:hAnsi="Arial" w:cs="Arial"/>
          <w:sz w:val="24"/>
          <w:szCs w:val="24"/>
        </w:rPr>
        <w:t xml:space="preserve">). Wykonawca zobowiązany jest skalkulować cenę ofertową brutto za wykonanie </w:t>
      </w:r>
      <w:r w:rsidRPr="007C3249">
        <w:rPr>
          <w:rFonts w:ascii="Arial" w:eastAsia="UniversPro-Roman" w:hAnsi="Arial" w:cs="Arial"/>
          <w:sz w:val="24"/>
          <w:szCs w:val="24"/>
        </w:rPr>
        <w:t xml:space="preserve">  zamówienia </w:t>
      </w:r>
      <w:r w:rsidRPr="007C3249">
        <w:rPr>
          <w:rFonts w:ascii="Arial" w:hAnsi="Arial" w:cs="Arial"/>
          <w:sz w:val="24"/>
          <w:szCs w:val="24"/>
        </w:rPr>
        <w:t xml:space="preserve">tak, aby obejmowała wszystkie koszty i składniki związane </w:t>
      </w:r>
      <w:r w:rsidRPr="00332C67">
        <w:rPr>
          <w:rFonts w:ascii="Arial" w:hAnsi="Arial" w:cs="Arial"/>
          <w:sz w:val="24"/>
          <w:szCs w:val="24"/>
        </w:rPr>
        <w:t>z wykonaniem przedmiotu zamówienia tj. koszty ewentualnego ubezpieczenia przedmiotu zamówienia, koszty załadunku, rozładunku, koszty transportu</w:t>
      </w:r>
      <w:r w:rsidR="007C3249" w:rsidRPr="00332C67">
        <w:rPr>
          <w:rFonts w:ascii="Arial" w:hAnsi="Arial" w:cs="Arial"/>
          <w:sz w:val="24"/>
          <w:szCs w:val="24"/>
        </w:rPr>
        <w:t>,</w:t>
      </w:r>
      <w:r w:rsidRPr="00332C67">
        <w:rPr>
          <w:rFonts w:ascii="Arial" w:hAnsi="Arial" w:cs="Arial"/>
          <w:sz w:val="24"/>
          <w:szCs w:val="24"/>
        </w:rPr>
        <w:t xml:space="preserve"> podatki (Vat, obliczony zgodnie</w:t>
      </w:r>
      <w:r w:rsidR="0004093D">
        <w:rPr>
          <w:rFonts w:ascii="Arial" w:hAnsi="Arial" w:cs="Arial"/>
          <w:sz w:val="24"/>
          <w:szCs w:val="24"/>
        </w:rPr>
        <w:tab/>
      </w:r>
      <w:r w:rsidRPr="00332C67">
        <w:rPr>
          <w:rFonts w:ascii="Arial" w:hAnsi="Arial" w:cs="Arial"/>
          <w:sz w:val="24"/>
          <w:szCs w:val="24"/>
        </w:rPr>
        <w:t xml:space="preserve"> z zasadami ustawy o podatku od towarów i usług z dnia 11.03.2004</w:t>
      </w:r>
      <w:r w:rsidR="002D0CC6">
        <w:rPr>
          <w:rFonts w:ascii="Arial" w:hAnsi="Arial" w:cs="Arial"/>
          <w:sz w:val="24"/>
          <w:szCs w:val="24"/>
        </w:rPr>
        <w:t xml:space="preserve"> </w:t>
      </w:r>
      <w:r w:rsidRPr="00332C67">
        <w:rPr>
          <w:rFonts w:ascii="Arial" w:hAnsi="Arial" w:cs="Arial"/>
          <w:sz w:val="24"/>
          <w:szCs w:val="24"/>
        </w:rPr>
        <w:t>r. (Dz.U.</w:t>
      </w:r>
      <w:r w:rsidR="00B337D2">
        <w:rPr>
          <w:rFonts w:ascii="Arial" w:hAnsi="Arial" w:cs="Arial"/>
          <w:sz w:val="24"/>
          <w:szCs w:val="24"/>
        </w:rPr>
        <w:t xml:space="preserve"> </w:t>
      </w:r>
      <w:r w:rsidR="00B337D2">
        <w:rPr>
          <w:rFonts w:ascii="Arial" w:hAnsi="Arial" w:cs="Arial"/>
          <w:sz w:val="24"/>
          <w:szCs w:val="24"/>
        </w:rPr>
        <w:br/>
        <w:t xml:space="preserve">z </w:t>
      </w:r>
      <w:r w:rsidRPr="00332C67">
        <w:rPr>
          <w:rFonts w:ascii="Arial" w:hAnsi="Arial" w:cs="Arial"/>
          <w:sz w:val="24"/>
          <w:szCs w:val="24"/>
        </w:rPr>
        <w:t>202</w:t>
      </w:r>
      <w:r w:rsidR="00F956F0">
        <w:rPr>
          <w:rFonts w:ascii="Arial" w:hAnsi="Arial" w:cs="Arial"/>
          <w:sz w:val="24"/>
          <w:szCs w:val="24"/>
        </w:rPr>
        <w:t>4</w:t>
      </w:r>
      <w:r w:rsidRPr="00332C67">
        <w:rPr>
          <w:rFonts w:ascii="Arial" w:hAnsi="Arial" w:cs="Arial"/>
          <w:sz w:val="24"/>
          <w:szCs w:val="24"/>
        </w:rPr>
        <w:t xml:space="preserve"> poz.</w:t>
      </w:r>
      <w:r w:rsidR="00F956F0">
        <w:rPr>
          <w:rFonts w:ascii="Arial" w:hAnsi="Arial" w:cs="Arial"/>
          <w:sz w:val="24"/>
          <w:szCs w:val="24"/>
        </w:rPr>
        <w:t xml:space="preserve"> 361 t.j.</w:t>
      </w:r>
      <w:r w:rsidRPr="00332C67">
        <w:rPr>
          <w:rFonts w:ascii="Arial" w:hAnsi="Arial" w:cs="Arial"/>
          <w:sz w:val="24"/>
          <w:szCs w:val="24"/>
        </w:rPr>
        <w:t>) i inne opłaty, koszty prowadzenia działalności w tym: płace, koszty komunalne, ubezpieczenie działalności gospodarczej</w:t>
      </w:r>
      <w:r w:rsidR="00F956F0">
        <w:rPr>
          <w:rFonts w:ascii="Arial" w:eastAsia="ArialMT" w:hAnsi="Arial" w:cs="Arial"/>
          <w:sz w:val="24"/>
          <w:szCs w:val="24"/>
        </w:rPr>
        <w:t xml:space="preserve"> i inne oraz warunki stawiane przez Zamawiającego.</w:t>
      </w:r>
      <w:r w:rsidR="007C3249" w:rsidRPr="00332C67">
        <w:rPr>
          <w:rFonts w:ascii="Arial" w:eastAsia="ArialMT" w:hAnsi="Arial" w:cs="Arial"/>
          <w:sz w:val="24"/>
          <w:szCs w:val="24"/>
        </w:rPr>
        <w:t xml:space="preserve"> </w:t>
      </w:r>
    </w:p>
    <w:p w14:paraId="1C08CD76" w14:textId="554A2667" w:rsidR="00355293" w:rsidRPr="00A87D86" w:rsidRDefault="003C32D8" w:rsidP="000E3203">
      <w:pPr>
        <w:numPr>
          <w:ilvl w:val="0"/>
          <w:numId w:val="12"/>
        </w:numPr>
        <w:spacing w:before="120" w:after="120" w:line="20" w:lineRule="atLeast"/>
        <w:ind w:left="426" w:hanging="426"/>
        <w:jc w:val="both"/>
        <w:rPr>
          <w:rFonts w:ascii="Arial" w:hAnsi="Arial" w:cs="Arial"/>
          <w:sz w:val="24"/>
          <w:szCs w:val="24"/>
          <w:shd w:val="clear" w:color="auto" w:fill="FFFFFF"/>
        </w:rPr>
      </w:pPr>
      <w:r w:rsidRPr="00F91429">
        <w:rPr>
          <w:rFonts w:ascii="Arial" w:eastAsia="Times New Roman" w:hAnsi="Arial" w:cs="Arial"/>
          <w:sz w:val="24"/>
          <w:szCs w:val="24"/>
          <w:u w:val="single"/>
          <w:lang w:eastAsia="pl-PL"/>
        </w:rPr>
        <w:t>Cena o</w:t>
      </w:r>
      <w:r w:rsidR="00355293" w:rsidRPr="00F91429">
        <w:rPr>
          <w:rFonts w:ascii="Arial" w:eastAsia="Times New Roman" w:hAnsi="Arial" w:cs="Arial"/>
          <w:sz w:val="24"/>
          <w:szCs w:val="24"/>
          <w:u w:val="single"/>
          <w:lang w:eastAsia="pl-PL"/>
        </w:rPr>
        <w:t xml:space="preserve">ferty winna wynikać z </w:t>
      </w:r>
      <w:r w:rsidR="00125051" w:rsidRPr="00F91429">
        <w:rPr>
          <w:rFonts w:ascii="Arial" w:eastAsia="Times New Roman" w:hAnsi="Arial" w:cs="Arial"/>
          <w:sz w:val="24"/>
          <w:szCs w:val="24"/>
          <w:u w:val="single"/>
          <w:lang w:eastAsia="pl-PL"/>
        </w:rPr>
        <w:t>opisu przedmiotu zamówienia</w:t>
      </w:r>
      <w:r w:rsidR="00125051" w:rsidRPr="00F91429">
        <w:rPr>
          <w:rFonts w:ascii="Arial" w:eastAsia="Times New Roman" w:hAnsi="Arial" w:cs="Arial"/>
          <w:sz w:val="24"/>
          <w:szCs w:val="24"/>
          <w:lang w:eastAsia="pl-PL"/>
        </w:rPr>
        <w:t>.</w:t>
      </w:r>
      <w:r w:rsidRPr="00F91429">
        <w:rPr>
          <w:rFonts w:ascii="Arial" w:eastAsia="Times New Roman" w:hAnsi="Arial" w:cs="Arial"/>
          <w:sz w:val="24"/>
          <w:szCs w:val="24"/>
          <w:lang w:eastAsia="pl-PL"/>
        </w:rPr>
        <w:t xml:space="preserve"> </w:t>
      </w:r>
      <w:r w:rsidR="00125051" w:rsidRPr="00F91429">
        <w:rPr>
          <w:rFonts w:ascii="Arial" w:eastAsia="Times New Roman" w:hAnsi="Arial" w:cs="Arial"/>
          <w:sz w:val="24"/>
          <w:szCs w:val="24"/>
          <w:lang w:eastAsia="pl-PL"/>
        </w:rPr>
        <w:t xml:space="preserve">Podstawą </w:t>
      </w:r>
      <w:r w:rsidR="00F153A0">
        <w:rPr>
          <w:rFonts w:ascii="Arial" w:eastAsia="Times New Roman" w:hAnsi="Arial" w:cs="Arial"/>
          <w:sz w:val="24"/>
          <w:szCs w:val="24"/>
          <w:lang w:eastAsia="pl-PL"/>
        </w:rPr>
        <w:br/>
      </w:r>
      <w:r w:rsidR="00125051" w:rsidRPr="00F91429">
        <w:rPr>
          <w:rFonts w:ascii="Arial" w:eastAsia="Times New Roman" w:hAnsi="Arial" w:cs="Arial"/>
          <w:sz w:val="24"/>
          <w:szCs w:val="24"/>
          <w:lang w:eastAsia="pl-PL"/>
        </w:rPr>
        <w:t>do określenia ceny jest pełen zakres zamówienia przedstawiony w SWZ</w:t>
      </w:r>
      <w:r w:rsidR="00F91429" w:rsidRPr="00F91429">
        <w:rPr>
          <w:rFonts w:ascii="Arial" w:eastAsia="Times New Roman" w:hAnsi="Arial" w:cs="Arial"/>
          <w:sz w:val="24"/>
          <w:szCs w:val="24"/>
          <w:lang w:eastAsia="pl-PL"/>
        </w:rPr>
        <w:t xml:space="preserve"> wraz </w:t>
      </w:r>
      <w:r w:rsidR="00F153A0">
        <w:rPr>
          <w:rFonts w:ascii="Arial" w:eastAsia="Times New Roman" w:hAnsi="Arial" w:cs="Arial"/>
          <w:sz w:val="24"/>
          <w:szCs w:val="24"/>
          <w:lang w:eastAsia="pl-PL"/>
        </w:rPr>
        <w:br/>
      </w:r>
      <w:r w:rsidR="00F91429" w:rsidRPr="00F91429">
        <w:rPr>
          <w:rFonts w:ascii="Arial" w:eastAsia="Times New Roman" w:hAnsi="Arial" w:cs="Arial"/>
          <w:sz w:val="24"/>
          <w:szCs w:val="24"/>
          <w:lang w:eastAsia="pl-PL"/>
        </w:rPr>
        <w:t>z załą</w:t>
      </w:r>
      <w:r w:rsidR="00DC1E03">
        <w:rPr>
          <w:rFonts w:ascii="Arial" w:eastAsia="Times New Roman" w:hAnsi="Arial" w:cs="Arial"/>
          <w:sz w:val="24"/>
          <w:szCs w:val="24"/>
          <w:lang w:eastAsia="pl-PL"/>
        </w:rPr>
        <w:t>cznikami</w:t>
      </w:r>
      <w:r w:rsidR="00125051" w:rsidRPr="00F91429">
        <w:rPr>
          <w:rFonts w:ascii="Arial" w:eastAsia="Times New Roman" w:hAnsi="Arial" w:cs="Arial"/>
          <w:sz w:val="24"/>
          <w:szCs w:val="24"/>
          <w:lang w:eastAsia="pl-PL"/>
        </w:rPr>
        <w:t>.</w:t>
      </w:r>
      <w:r w:rsidR="006829C3" w:rsidRPr="006829C3">
        <w:rPr>
          <w:rFonts w:ascii="Arial" w:eastAsia="UniversPro-Roman" w:hAnsi="Arial" w:cs="Arial"/>
          <w:sz w:val="24"/>
          <w:szCs w:val="24"/>
          <w:lang w:eastAsia="pl-PL"/>
        </w:rPr>
        <w:t xml:space="preserve"> </w:t>
      </w:r>
      <w:r w:rsidR="006829C3" w:rsidRPr="006829C3">
        <w:rPr>
          <w:rFonts w:ascii="Arial" w:eastAsia="Times New Roman" w:hAnsi="Arial" w:cs="Arial"/>
          <w:sz w:val="24"/>
          <w:szCs w:val="24"/>
          <w:lang w:eastAsia="pl-PL"/>
        </w:rPr>
        <w:t>Stanowi ona podstawę oceny i porównania ofert w kryterium cena</w:t>
      </w:r>
      <w:r w:rsidR="006829C3">
        <w:rPr>
          <w:rFonts w:ascii="Arial" w:eastAsia="Times New Roman" w:hAnsi="Arial" w:cs="Arial"/>
          <w:sz w:val="24"/>
          <w:szCs w:val="24"/>
          <w:lang w:eastAsia="pl-PL"/>
        </w:rPr>
        <w:t>.</w:t>
      </w:r>
    </w:p>
    <w:p w14:paraId="18B01FA7" w14:textId="6B0A9EEA" w:rsidR="00A87D86" w:rsidRDefault="00A87D86" w:rsidP="00A87D86">
      <w:pPr>
        <w:spacing w:before="120" w:after="120" w:line="20" w:lineRule="atLeast"/>
        <w:jc w:val="both"/>
        <w:rPr>
          <w:rFonts w:ascii="Arial" w:hAnsi="Arial" w:cs="Arial"/>
          <w:sz w:val="24"/>
          <w:szCs w:val="24"/>
          <w:shd w:val="clear" w:color="auto" w:fill="FFFFFF"/>
        </w:rPr>
      </w:pPr>
    </w:p>
    <w:p w14:paraId="117F6229" w14:textId="0E422E08" w:rsidR="00A87D86" w:rsidRDefault="00A87D86" w:rsidP="00A87D86">
      <w:pPr>
        <w:spacing w:before="120" w:after="120" w:line="20" w:lineRule="atLeast"/>
        <w:jc w:val="both"/>
        <w:rPr>
          <w:rFonts w:ascii="Arial" w:hAnsi="Arial" w:cs="Arial"/>
          <w:sz w:val="24"/>
          <w:szCs w:val="24"/>
          <w:shd w:val="clear" w:color="auto" w:fill="FFFFFF"/>
        </w:rPr>
      </w:pPr>
    </w:p>
    <w:p w14:paraId="1BECB4D0" w14:textId="77777777" w:rsidR="00A87D86" w:rsidRPr="00F91429" w:rsidRDefault="00A87D86" w:rsidP="00A87D86">
      <w:pPr>
        <w:spacing w:before="120" w:after="120" w:line="20" w:lineRule="atLeast"/>
        <w:jc w:val="both"/>
        <w:rPr>
          <w:rFonts w:ascii="Arial" w:hAnsi="Arial" w:cs="Arial"/>
          <w:sz w:val="24"/>
          <w:szCs w:val="24"/>
          <w:shd w:val="clear" w:color="auto" w:fill="FFFFFF"/>
        </w:rPr>
      </w:pPr>
    </w:p>
    <w:p w14:paraId="17BC9757" w14:textId="77777777" w:rsidR="00F91429" w:rsidRPr="00C80066" w:rsidRDefault="00F91429" w:rsidP="000E3203">
      <w:pPr>
        <w:numPr>
          <w:ilvl w:val="0"/>
          <w:numId w:val="12"/>
        </w:numPr>
        <w:spacing w:before="120" w:after="120" w:line="240" w:lineRule="auto"/>
        <w:ind w:left="426" w:hanging="426"/>
        <w:jc w:val="both"/>
        <w:rPr>
          <w:rFonts w:ascii="Arial" w:hAnsi="Arial" w:cs="Arial"/>
          <w:b/>
        </w:rPr>
      </w:pPr>
      <w:r w:rsidRPr="00757A02">
        <w:rPr>
          <w:rFonts w:ascii="Arial" w:eastAsia="ArialMT" w:hAnsi="Arial" w:cs="Arial"/>
          <w:b/>
          <w:sz w:val="24"/>
          <w:szCs w:val="24"/>
        </w:rPr>
        <w:lastRenderedPageBreak/>
        <w:t>Wartość brutto należy obliczyć zgodnie z poniższym wzorem:</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3"/>
      </w:tblGrid>
      <w:tr w:rsidR="00F91429" w14:paraId="10876CA5" w14:textId="77777777" w:rsidTr="008A37D7">
        <w:trPr>
          <w:trHeight w:val="705"/>
        </w:trPr>
        <w:tc>
          <w:tcPr>
            <w:tcW w:w="8363" w:type="dxa"/>
          </w:tcPr>
          <w:p w14:paraId="36898FF6" w14:textId="367421C0" w:rsidR="00F91429" w:rsidRPr="00194672" w:rsidRDefault="008A37D7" w:rsidP="00A87D86">
            <w:pPr>
              <w:pStyle w:val="Akapitzlist"/>
              <w:numPr>
                <w:ilvl w:val="1"/>
                <w:numId w:val="12"/>
              </w:numPr>
              <w:spacing w:before="120" w:after="120" w:line="240" w:lineRule="auto"/>
              <w:ind w:left="848" w:hanging="567"/>
              <w:jc w:val="center"/>
              <w:rPr>
                <w:rFonts w:ascii="Arial" w:eastAsia="ArialMT" w:hAnsi="Arial" w:cs="Arial"/>
                <w:b/>
                <w:sz w:val="24"/>
                <w:szCs w:val="24"/>
              </w:rPr>
            </w:pPr>
            <w:r w:rsidRPr="00194672">
              <w:rPr>
                <w:rFonts w:ascii="Arial" w:eastAsia="ArialMT" w:hAnsi="Arial" w:cs="Arial"/>
                <w:b/>
                <w:sz w:val="24"/>
                <w:szCs w:val="24"/>
              </w:rPr>
              <w:t>Ilość</w:t>
            </w:r>
            <w:r w:rsidR="00622BA8" w:rsidRPr="00194672">
              <w:rPr>
                <w:rFonts w:ascii="Arial" w:eastAsia="ArialMT" w:hAnsi="Arial" w:cs="Arial"/>
                <w:b/>
                <w:sz w:val="24"/>
                <w:szCs w:val="24"/>
              </w:rPr>
              <w:t xml:space="preserve"> podstawowa</w:t>
            </w:r>
            <w:r w:rsidRPr="00194672">
              <w:rPr>
                <w:rFonts w:ascii="Arial" w:eastAsia="ArialMT" w:hAnsi="Arial" w:cs="Arial"/>
                <w:b/>
                <w:sz w:val="24"/>
                <w:szCs w:val="24"/>
              </w:rPr>
              <w:t xml:space="preserve"> x cena jednostkowa </w:t>
            </w:r>
            <w:r w:rsidR="00194672" w:rsidRPr="00194672">
              <w:rPr>
                <w:rFonts w:ascii="Arial" w:eastAsia="ArialMT" w:hAnsi="Arial" w:cs="Arial"/>
                <w:b/>
                <w:sz w:val="24"/>
                <w:szCs w:val="24"/>
              </w:rPr>
              <w:t>netto</w:t>
            </w:r>
            <w:r w:rsidRPr="00194672">
              <w:rPr>
                <w:rFonts w:ascii="Arial" w:eastAsia="ArialMT" w:hAnsi="Arial" w:cs="Arial"/>
                <w:b/>
                <w:sz w:val="24"/>
                <w:szCs w:val="24"/>
              </w:rPr>
              <w:t xml:space="preserve"> (zł) = </w:t>
            </w:r>
            <w:r w:rsidR="00194672" w:rsidRPr="00194672">
              <w:rPr>
                <w:rFonts w:ascii="Arial" w:eastAsia="ArialMT" w:hAnsi="Arial" w:cs="Arial"/>
                <w:b/>
                <w:sz w:val="24"/>
                <w:szCs w:val="24"/>
              </w:rPr>
              <w:t>w</w:t>
            </w:r>
            <w:r w:rsidR="00133B49" w:rsidRPr="00194672">
              <w:rPr>
                <w:rFonts w:ascii="Arial" w:eastAsia="ArialMT" w:hAnsi="Arial" w:cs="Arial"/>
                <w:b/>
                <w:sz w:val="24"/>
                <w:szCs w:val="24"/>
              </w:rPr>
              <w:t>artość</w:t>
            </w:r>
            <w:r w:rsidR="00622BA8" w:rsidRPr="00194672">
              <w:rPr>
                <w:rFonts w:ascii="Arial" w:eastAsia="ArialMT" w:hAnsi="Arial" w:cs="Arial"/>
                <w:b/>
                <w:sz w:val="24"/>
                <w:szCs w:val="24"/>
              </w:rPr>
              <w:t xml:space="preserve"> </w:t>
            </w:r>
            <w:r w:rsidR="00294B10" w:rsidRPr="00194672">
              <w:rPr>
                <w:rFonts w:ascii="Arial" w:eastAsia="ArialMT" w:hAnsi="Arial" w:cs="Arial"/>
                <w:b/>
                <w:sz w:val="24"/>
                <w:szCs w:val="24"/>
              </w:rPr>
              <w:t>sprzedaży</w:t>
            </w:r>
            <w:r w:rsidRPr="00194672">
              <w:rPr>
                <w:rFonts w:ascii="Arial" w:eastAsia="ArialMT" w:hAnsi="Arial" w:cs="Arial"/>
                <w:b/>
                <w:sz w:val="24"/>
                <w:szCs w:val="24"/>
              </w:rPr>
              <w:t xml:space="preserve"> </w:t>
            </w:r>
            <w:r w:rsidR="00194672" w:rsidRPr="00194672">
              <w:rPr>
                <w:rFonts w:ascii="Arial" w:eastAsia="ArialMT" w:hAnsi="Arial" w:cs="Arial"/>
                <w:b/>
                <w:sz w:val="24"/>
                <w:szCs w:val="24"/>
              </w:rPr>
              <w:t>netto</w:t>
            </w:r>
            <w:r w:rsidRPr="00194672">
              <w:rPr>
                <w:rFonts w:ascii="Arial" w:eastAsia="ArialMT" w:hAnsi="Arial" w:cs="Arial"/>
                <w:b/>
                <w:sz w:val="24"/>
                <w:szCs w:val="24"/>
              </w:rPr>
              <w:t xml:space="preserve"> (zł)</w:t>
            </w:r>
            <w:r w:rsidR="00133B49" w:rsidRPr="00194672">
              <w:rPr>
                <w:rFonts w:ascii="Arial" w:eastAsia="ArialMT" w:hAnsi="Arial" w:cs="Arial"/>
                <w:b/>
                <w:sz w:val="24"/>
                <w:szCs w:val="24"/>
              </w:rPr>
              <w:t xml:space="preserve"> </w:t>
            </w:r>
          </w:p>
          <w:p w14:paraId="1492F548" w14:textId="2D481094" w:rsidR="00194672" w:rsidRDefault="00194672" w:rsidP="00A87D86">
            <w:pPr>
              <w:pStyle w:val="Akapitzlist"/>
              <w:numPr>
                <w:ilvl w:val="1"/>
                <w:numId w:val="12"/>
              </w:numPr>
              <w:spacing w:before="120" w:after="120" w:line="240" w:lineRule="auto"/>
              <w:ind w:left="848" w:hanging="851"/>
              <w:jc w:val="center"/>
              <w:rPr>
                <w:rFonts w:ascii="Arial" w:eastAsia="ArialMT" w:hAnsi="Arial" w:cs="Arial"/>
                <w:b/>
                <w:sz w:val="24"/>
                <w:szCs w:val="24"/>
              </w:rPr>
            </w:pPr>
            <w:r>
              <w:rPr>
                <w:rFonts w:ascii="Arial" w:eastAsia="ArialMT" w:hAnsi="Arial" w:cs="Arial"/>
                <w:b/>
                <w:sz w:val="24"/>
                <w:szCs w:val="24"/>
              </w:rPr>
              <w:t xml:space="preserve">Cena jednostkowa netto (zł) </w:t>
            </w:r>
            <w:r w:rsidR="004E4A4C">
              <w:rPr>
                <w:rFonts w:ascii="Arial" w:eastAsia="ArialMT" w:hAnsi="Arial" w:cs="Arial"/>
                <w:b/>
                <w:sz w:val="24"/>
                <w:szCs w:val="24"/>
              </w:rPr>
              <w:t>+</w:t>
            </w:r>
            <w:r>
              <w:rPr>
                <w:rFonts w:ascii="Arial" w:eastAsia="ArialMT" w:hAnsi="Arial" w:cs="Arial"/>
                <w:b/>
                <w:sz w:val="24"/>
                <w:szCs w:val="24"/>
              </w:rPr>
              <w:t xml:space="preserve"> stawka VAT (%) = cena jednostkowa brutto</w:t>
            </w:r>
          </w:p>
          <w:p w14:paraId="1A502AD2" w14:textId="3EC1A206" w:rsidR="00194672" w:rsidRPr="00194672" w:rsidRDefault="00194672" w:rsidP="00A87D86">
            <w:pPr>
              <w:pStyle w:val="Akapitzlist"/>
              <w:numPr>
                <w:ilvl w:val="1"/>
                <w:numId w:val="12"/>
              </w:numPr>
              <w:spacing w:before="120" w:after="120" w:line="240" w:lineRule="auto"/>
              <w:ind w:left="848" w:hanging="696"/>
              <w:jc w:val="center"/>
              <w:rPr>
                <w:rFonts w:ascii="Arial" w:eastAsia="ArialMT" w:hAnsi="Arial" w:cs="Arial"/>
                <w:b/>
                <w:sz w:val="24"/>
                <w:szCs w:val="24"/>
              </w:rPr>
            </w:pPr>
            <w:r>
              <w:rPr>
                <w:rFonts w:ascii="Arial" w:eastAsia="ArialMT" w:hAnsi="Arial" w:cs="Arial"/>
                <w:b/>
                <w:sz w:val="24"/>
                <w:szCs w:val="24"/>
              </w:rPr>
              <w:t>Ilość podstawowa x cena jednostkowa brutto = wartość sprzedaży brutto (zł)</w:t>
            </w:r>
          </w:p>
        </w:tc>
      </w:tr>
    </w:tbl>
    <w:p w14:paraId="261809ED" w14:textId="2F098E57" w:rsidR="00C65E6B" w:rsidRDefault="00C65E6B" w:rsidP="00692ED7">
      <w:pPr>
        <w:spacing w:before="120" w:after="120" w:line="240" w:lineRule="auto"/>
        <w:jc w:val="both"/>
        <w:rPr>
          <w:rFonts w:ascii="Arial" w:eastAsia="ArialMT" w:hAnsi="Arial" w:cs="Arial"/>
          <w:b/>
          <w:sz w:val="24"/>
          <w:szCs w:val="24"/>
        </w:rPr>
      </w:pPr>
    </w:p>
    <w:p w14:paraId="59ED9253" w14:textId="4001F4C5" w:rsidR="008A37D7" w:rsidRPr="008A37D7" w:rsidRDefault="008A37D7" w:rsidP="008A37D7">
      <w:pPr>
        <w:spacing w:before="120" w:after="120" w:line="240" w:lineRule="auto"/>
        <w:ind w:left="426"/>
        <w:jc w:val="both"/>
        <w:rPr>
          <w:rFonts w:ascii="Arial" w:eastAsia="ArialMT" w:hAnsi="Arial" w:cs="Arial"/>
          <w:b/>
          <w:sz w:val="24"/>
          <w:szCs w:val="24"/>
        </w:rPr>
      </w:pPr>
      <w:r w:rsidRPr="008A37D7">
        <w:rPr>
          <w:rFonts w:ascii="Arial" w:eastAsia="ArialMT" w:hAnsi="Arial" w:cs="Arial"/>
          <w:b/>
          <w:sz w:val="24"/>
          <w:szCs w:val="24"/>
        </w:rPr>
        <w:t>UWAGA!</w:t>
      </w:r>
    </w:p>
    <w:p w14:paraId="602DDDA9" w14:textId="11C15BDF" w:rsidR="008A37D7" w:rsidRPr="007E35C3" w:rsidRDefault="008A37D7" w:rsidP="007E35C3">
      <w:pPr>
        <w:spacing w:before="120" w:after="120" w:line="240" w:lineRule="auto"/>
        <w:ind w:left="426"/>
        <w:jc w:val="both"/>
        <w:rPr>
          <w:rFonts w:ascii="Arial" w:eastAsia="ArialMT" w:hAnsi="Arial" w:cs="Arial"/>
          <w:b/>
          <w:sz w:val="24"/>
          <w:szCs w:val="24"/>
        </w:rPr>
      </w:pPr>
      <w:r w:rsidRPr="008A37D7">
        <w:rPr>
          <w:rFonts w:ascii="Arial" w:eastAsia="ArialMT" w:hAnsi="Arial" w:cs="Arial"/>
          <w:b/>
          <w:sz w:val="24"/>
          <w:szCs w:val="24"/>
        </w:rPr>
        <w:t xml:space="preserve">Z UWAGI NA </w:t>
      </w:r>
      <w:r>
        <w:rPr>
          <w:rFonts w:ascii="Arial" w:eastAsia="ArialMT" w:hAnsi="Arial" w:cs="Arial"/>
          <w:b/>
          <w:sz w:val="24"/>
          <w:szCs w:val="24"/>
        </w:rPr>
        <w:t>ELEKTRONIZACJĘ ZAMÓWIEŃ,</w:t>
      </w:r>
      <w:r w:rsidRPr="008A37D7">
        <w:rPr>
          <w:rFonts w:ascii="Arial" w:eastAsia="ArialMT" w:hAnsi="Arial" w:cs="Arial"/>
          <w:b/>
          <w:sz w:val="24"/>
          <w:szCs w:val="24"/>
        </w:rPr>
        <w:t xml:space="preserve"> ZAMAWIAJĄCY ZALECA</w:t>
      </w:r>
      <w:r>
        <w:rPr>
          <w:rFonts w:ascii="Arial" w:eastAsia="ArialMT" w:hAnsi="Arial" w:cs="Arial"/>
          <w:b/>
          <w:sz w:val="24"/>
          <w:szCs w:val="24"/>
        </w:rPr>
        <w:t xml:space="preserve"> </w:t>
      </w:r>
      <w:r w:rsidR="00DE1178">
        <w:rPr>
          <w:rFonts w:ascii="Arial" w:eastAsia="ArialMT" w:hAnsi="Arial" w:cs="Arial"/>
          <w:b/>
          <w:sz w:val="24"/>
          <w:szCs w:val="24"/>
        </w:rPr>
        <w:br/>
      </w:r>
      <w:r>
        <w:rPr>
          <w:rFonts w:ascii="Arial" w:eastAsia="ArialMT" w:hAnsi="Arial" w:cs="Arial"/>
          <w:b/>
          <w:sz w:val="24"/>
          <w:szCs w:val="24"/>
        </w:rPr>
        <w:t xml:space="preserve">BY WYPEŁNIAĆ DOKUMENTY (zwłaszcza w celu wprowadzania danych </w:t>
      </w:r>
      <w:r w:rsidR="00DE1178">
        <w:rPr>
          <w:rFonts w:ascii="Arial" w:eastAsia="ArialMT" w:hAnsi="Arial" w:cs="Arial"/>
          <w:b/>
          <w:sz w:val="24"/>
          <w:szCs w:val="24"/>
        </w:rPr>
        <w:br/>
      </w:r>
      <w:r>
        <w:rPr>
          <w:rFonts w:ascii="Arial" w:eastAsia="ArialMT" w:hAnsi="Arial" w:cs="Arial"/>
          <w:b/>
          <w:sz w:val="24"/>
          <w:szCs w:val="24"/>
        </w:rPr>
        <w:t>do formularza ofertowego i zestawienia cenowego) PRZY UŻYCIU</w:t>
      </w:r>
      <w:r w:rsidRPr="008A37D7">
        <w:rPr>
          <w:rFonts w:ascii="Arial" w:eastAsia="ArialMT" w:hAnsi="Arial" w:cs="Arial"/>
          <w:b/>
          <w:sz w:val="24"/>
          <w:szCs w:val="24"/>
        </w:rPr>
        <w:t xml:space="preserve"> </w:t>
      </w:r>
      <w:r>
        <w:rPr>
          <w:rFonts w:ascii="Arial" w:eastAsia="ArialMT" w:hAnsi="Arial" w:cs="Arial"/>
          <w:b/>
          <w:sz w:val="24"/>
          <w:szCs w:val="24"/>
          <w:u w:val="single"/>
        </w:rPr>
        <w:t>KLAWIATURY</w:t>
      </w:r>
      <w:r w:rsidRPr="008A37D7">
        <w:rPr>
          <w:rFonts w:ascii="Arial" w:eastAsia="ArialMT" w:hAnsi="Arial" w:cs="Arial"/>
          <w:b/>
          <w:sz w:val="24"/>
          <w:szCs w:val="24"/>
          <w:u w:val="single"/>
        </w:rPr>
        <w:t xml:space="preserve"> KOMPUTEROWEJ</w:t>
      </w:r>
      <w:r>
        <w:rPr>
          <w:rFonts w:ascii="Arial" w:eastAsia="ArialMT" w:hAnsi="Arial" w:cs="Arial"/>
          <w:b/>
          <w:sz w:val="24"/>
          <w:szCs w:val="24"/>
        </w:rPr>
        <w:t>, A NIE ZA POMOCĄ DŁUGOPISU.</w:t>
      </w:r>
    </w:p>
    <w:p w14:paraId="60A57A0E" w14:textId="05967ED3" w:rsidR="00F91429" w:rsidRPr="00757A02" w:rsidRDefault="00F91429" w:rsidP="00757A02">
      <w:pPr>
        <w:spacing w:before="120" w:after="120" w:line="240" w:lineRule="auto"/>
        <w:ind w:left="426"/>
        <w:jc w:val="both"/>
        <w:rPr>
          <w:rFonts w:ascii="Arial" w:eastAsia="ArialMT" w:hAnsi="Arial" w:cs="Arial"/>
          <w:sz w:val="24"/>
          <w:szCs w:val="24"/>
        </w:rPr>
      </w:pPr>
      <w:r w:rsidRPr="00757A02">
        <w:rPr>
          <w:rFonts w:ascii="Arial" w:eastAsia="ArialMT" w:hAnsi="Arial" w:cs="Arial"/>
          <w:sz w:val="24"/>
          <w:szCs w:val="24"/>
        </w:rPr>
        <w:t>Końcow</w:t>
      </w:r>
      <w:r w:rsidR="00B342D5">
        <w:rPr>
          <w:rFonts w:ascii="Arial" w:eastAsia="ArialMT" w:hAnsi="Arial" w:cs="Arial"/>
          <w:sz w:val="24"/>
          <w:szCs w:val="24"/>
        </w:rPr>
        <w:t>a</w:t>
      </w:r>
      <w:r w:rsidRPr="00757A02">
        <w:rPr>
          <w:rFonts w:ascii="Arial" w:eastAsia="ArialMT" w:hAnsi="Arial" w:cs="Arial"/>
          <w:sz w:val="24"/>
          <w:szCs w:val="24"/>
        </w:rPr>
        <w:t xml:space="preserve"> </w:t>
      </w:r>
      <w:r w:rsidR="00B342D5">
        <w:rPr>
          <w:rFonts w:ascii="Arial" w:eastAsia="ArialMT" w:hAnsi="Arial" w:cs="Arial"/>
          <w:sz w:val="24"/>
          <w:szCs w:val="24"/>
        </w:rPr>
        <w:t>wartość</w:t>
      </w:r>
      <w:r w:rsidRPr="00757A02">
        <w:rPr>
          <w:rFonts w:ascii="Arial" w:eastAsia="ArialMT" w:hAnsi="Arial" w:cs="Arial"/>
          <w:sz w:val="24"/>
          <w:szCs w:val="24"/>
        </w:rPr>
        <w:t xml:space="preserve"> brutto </w:t>
      </w:r>
      <w:r w:rsidR="00B342D5">
        <w:rPr>
          <w:rFonts w:ascii="Arial" w:eastAsia="ArialMT" w:hAnsi="Arial" w:cs="Arial"/>
          <w:sz w:val="24"/>
          <w:szCs w:val="24"/>
        </w:rPr>
        <w:t>jest</w:t>
      </w:r>
      <w:r w:rsidRPr="00757A02">
        <w:rPr>
          <w:rFonts w:ascii="Arial" w:eastAsia="ArialMT" w:hAnsi="Arial" w:cs="Arial"/>
          <w:sz w:val="24"/>
          <w:szCs w:val="24"/>
        </w:rPr>
        <w:t xml:space="preserve"> wynikiem sumowania poszczególnych pozycji.</w:t>
      </w:r>
    </w:p>
    <w:p w14:paraId="30A5D499" w14:textId="345EB4B0" w:rsidR="00F91429" w:rsidRPr="00757A02" w:rsidRDefault="00F91429" w:rsidP="00DE1178">
      <w:pPr>
        <w:spacing w:before="120" w:after="120" w:line="240" w:lineRule="auto"/>
        <w:ind w:left="426"/>
        <w:jc w:val="both"/>
        <w:rPr>
          <w:rFonts w:ascii="Arial" w:eastAsia="ArialMT" w:hAnsi="Arial" w:cs="Arial"/>
          <w:sz w:val="24"/>
          <w:szCs w:val="24"/>
        </w:rPr>
      </w:pPr>
      <w:r w:rsidRPr="00757A02">
        <w:rPr>
          <w:rFonts w:ascii="Arial" w:eastAsia="ArialMT" w:hAnsi="Arial" w:cs="Arial"/>
          <w:sz w:val="24"/>
          <w:szCs w:val="24"/>
        </w:rPr>
        <w:t xml:space="preserve">Przy podaniu i wyliczeniu ceny, Wykonawca zobowiązany jest zastosować zaokrąglenie do dwóch miejsc po przecinku według zasady, że trzecia cyfra </w:t>
      </w:r>
      <w:r w:rsidR="00DE1178">
        <w:rPr>
          <w:rFonts w:ascii="Arial" w:eastAsia="ArialMT" w:hAnsi="Arial" w:cs="Arial"/>
          <w:sz w:val="24"/>
          <w:szCs w:val="24"/>
        </w:rPr>
        <w:br/>
      </w:r>
      <w:r w:rsidRPr="00757A02">
        <w:rPr>
          <w:rFonts w:ascii="Arial" w:eastAsia="ArialMT" w:hAnsi="Arial" w:cs="Arial"/>
          <w:sz w:val="24"/>
          <w:szCs w:val="24"/>
        </w:rPr>
        <w:t xml:space="preserve">po przecinku od 5 w górę powoduje zaokrąglenie drugiej cyfry po przecinku </w:t>
      </w:r>
      <w:r w:rsidR="00F153A0">
        <w:rPr>
          <w:rFonts w:ascii="Arial" w:eastAsia="ArialMT" w:hAnsi="Arial" w:cs="Arial"/>
          <w:sz w:val="24"/>
          <w:szCs w:val="24"/>
        </w:rPr>
        <w:br/>
      </w:r>
      <w:r w:rsidRPr="00757A02">
        <w:rPr>
          <w:rFonts w:ascii="Arial" w:eastAsia="ArialMT" w:hAnsi="Arial" w:cs="Arial"/>
          <w:sz w:val="24"/>
          <w:szCs w:val="24"/>
        </w:rPr>
        <w:t>w górę</w:t>
      </w:r>
      <w:r w:rsidR="00F153A0">
        <w:rPr>
          <w:rFonts w:ascii="Arial" w:eastAsia="ArialMT" w:hAnsi="Arial" w:cs="Arial"/>
          <w:sz w:val="24"/>
          <w:szCs w:val="24"/>
        </w:rPr>
        <w:tab/>
      </w:r>
      <w:r w:rsidRPr="00757A02">
        <w:rPr>
          <w:rFonts w:ascii="Arial" w:eastAsia="ArialMT" w:hAnsi="Arial" w:cs="Arial"/>
          <w:sz w:val="24"/>
          <w:szCs w:val="24"/>
        </w:rPr>
        <w:t xml:space="preserve"> o 1. Jeśli trzecia cyfra po przecinku jest mniejsza niż 5, to druga cyfra po przecinku nie ulega zmianie.</w:t>
      </w:r>
    </w:p>
    <w:p w14:paraId="130A3826" w14:textId="40629804" w:rsidR="00F91429" w:rsidRDefault="00ED39EF" w:rsidP="00757A02">
      <w:pPr>
        <w:spacing w:before="120" w:after="120" w:line="240" w:lineRule="auto"/>
        <w:ind w:left="426"/>
        <w:jc w:val="both"/>
        <w:rPr>
          <w:rFonts w:ascii="Arial" w:eastAsia="ArialMT" w:hAnsi="Arial" w:cs="Arial"/>
          <w:sz w:val="24"/>
          <w:szCs w:val="24"/>
        </w:rPr>
      </w:pPr>
      <w:r>
        <w:rPr>
          <w:rFonts w:ascii="Arial" w:eastAsia="ArialMT" w:hAnsi="Arial" w:cs="Arial"/>
          <w:sz w:val="24"/>
          <w:szCs w:val="24"/>
        </w:rPr>
        <w:t>Wskazaną w zestawieniu cenowym</w:t>
      </w:r>
      <w:r w:rsidR="006829C3">
        <w:rPr>
          <w:rFonts w:ascii="Arial" w:eastAsia="ArialMT" w:hAnsi="Arial" w:cs="Arial"/>
          <w:sz w:val="24"/>
          <w:szCs w:val="24"/>
        </w:rPr>
        <w:t xml:space="preserve"> (</w:t>
      </w:r>
      <w:r w:rsidR="00520C0F" w:rsidRPr="00C80066">
        <w:rPr>
          <w:rFonts w:ascii="Arial" w:eastAsia="ArialMT" w:hAnsi="Arial" w:cs="Arial"/>
          <w:sz w:val="24"/>
          <w:szCs w:val="24"/>
        </w:rPr>
        <w:t xml:space="preserve">załącznik nr </w:t>
      </w:r>
      <w:r w:rsidR="00312ECB">
        <w:rPr>
          <w:rFonts w:ascii="Arial" w:eastAsia="ArialMT" w:hAnsi="Arial" w:cs="Arial"/>
          <w:sz w:val="24"/>
          <w:szCs w:val="24"/>
        </w:rPr>
        <w:t>2</w:t>
      </w:r>
      <w:r w:rsidR="00520C0F" w:rsidRPr="00C80066">
        <w:rPr>
          <w:rFonts w:ascii="Arial" w:eastAsia="ArialMT" w:hAnsi="Arial" w:cs="Arial"/>
          <w:sz w:val="24"/>
          <w:szCs w:val="24"/>
        </w:rPr>
        <w:t xml:space="preserve"> do SWZ</w:t>
      </w:r>
      <w:r w:rsidR="006829C3" w:rsidRPr="00C80066">
        <w:rPr>
          <w:rFonts w:ascii="Arial" w:eastAsia="ArialMT" w:hAnsi="Arial" w:cs="Arial"/>
          <w:sz w:val="24"/>
          <w:szCs w:val="24"/>
        </w:rPr>
        <w:t>)</w:t>
      </w:r>
      <w:r w:rsidR="006829C3">
        <w:rPr>
          <w:rFonts w:ascii="Arial" w:eastAsia="ArialMT" w:hAnsi="Arial" w:cs="Arial"/>
          <w:sz w:val="24"/>
          <w:szCs w:val="24"/>
        </w:rPr>
        <w:t xml:space="preserve"> </w:t>
      </w:r>
      <w:r w:rsidR="00F91429" w:rsidRPr="00757A02">
        <w:rPr>
          <w:rFonts w:ascii="Arial" w:eastAsia="ArialMT" w:hAnsi="Arial" w:cs="Arial"/>
          <w:sz w:val="24"/>
          <w:szCs w:val="24"/>
        </w:rPr>
        <w:t>, łączną wartość brutto należy przenieść do formularza „Oferta”</w:t>
      </w:r>
      <w:r w:rsidR="006829C3">
        <w:rPr>
          <w:rFonts w:ascii="Arial" w:eastAsia="ArialMT" w:hAnsi="Arial" w:cs="Arial"/>
          <w:sz w:val="24"/>
          <w:szCs w:val="24"/>
        </w:rPr>
        <w:t xml:space="preserve"> (</w:t>
      </w:r>
      <w:r w:rsidR="006829C3" w:rsidRPr="00C80066">
        <w:rPr>
          <w:rFonts w:ascii="Arial" w:eastAsia="ArialMT" w:hAnsi="Arial" w:cs="Arial"/>
          <w:sz w:val="24"/>
          <w:szCs w:val="24"/>
        </w:rPr>
        <w:t xml:space="preserve">załącznik nr </w:t>
      </w:r>
      <w:r w:rsidR="001E70ED">
        <w:rPr>
          <w:rFonts w:ascii="Arial" w:eastAsia="ArialMT" w:hAnsi="Arial" w:cs="Arial"/>
          <w:sz w:val="24"/>
          <w:szCs w:val="24"/>
        </w:rPr>
        <w:t>5</w:t>
      </w:r>
      <w:r w:rsidR="006829C3" w:rsidRPr="00C80066">
        <w:rPr>
          <w:rFonts w:ascii="Arial" w:eastAsia="ArialMT" w:hAnsi="Arial" w:cs="Arial"/>
          <w:sz w:val="24"/>
          <w:szCs w:val="24"/>
        </w:rPr>
        <w:t xml:space="preserve"> do SWZ)</w:t>
      </w:r>
      <w:r w:rsidR="00F91429" w:rsidRPr="00757A02">
        <w:rPr>
          <w:rFonts w:ascii="Arial" w:eastAsia="ArialMT" w:hAnsi="Arial" w:cs="Arial"/>
          <w:sz w:val="24"/>
          <w:szCs w:val="24"/>
        </w:rPr>
        <w:t xml:space="preserve"> w stosunku 1:1.</w:t>
      </w:r>
    </w:p>
    <w:p w14:paraId="4E5F2D30" w14:textId="27AB7EA4" w:rsidR="0076239A" w:rsidRPr="0076239A" w:rsidRDefault="0076239A" w:rsidP="000E3203">
      <w:pPr>
        <w:pStyle w:val="Akapitzlist"/>
        <w:numPr>
          <w:ilvl w:val="0"/>
          <w:numId w:val="12"/>
        </w:numPr>
        <w:spacing w:before="120" w:after="120" w:line="240" w:lineRule="auto"/>
        <w:ind w:left="426" w:hanging="426"/>
        <w:jc w:val="both"/>
        <w:rPr>
          <w:rFonts w:ascii="Arial" w:eastAsia="ArialMT" w:hAnsi="Arial" w:cs="Arial"/>
          <w:b/>
          <w:iCs/>
          <w:sz w:val="24"/>
          <w:szCs w:val="24"/>
        </w:rPr>
      </w:pPr>
      <w:r w:rsidRPr="0076239A">
        <w:rPr>
          <w:rFonts w:ascii="Arial" w:eastAsia="ArialMT" w:hAnsi="Arial" w:cs="Arial"/>
          <w:b/>
          <w:iCs/>
          <w:sz w:val="24"/>
          <w:szCs w:val="24"/>
          <w:u w:val="single"/>
        </w:rPr>
        <w:t>W przypadku r</w:t>
      </w:r>
      <w:r w:rsidRPr="0076239A">
        <w:rPr>
          <w:rFonts w:ascii="Arial" w:eastAsia="ArialMT" w:hAnsi="Arial" w:cs="Arial" w:hint="cs"/>
          <w:b/>
          <w:iCs/>
          <w:sz w:val="24"/>
          <w:szCs w:val="24"/>
          <w:u w:val="single"/>
        </w:rPr>
        <w:t>óż</w:t>
      </w:r>
      <w:r w:rsidRPr="0076239A">
        <w:rPr>
          <w:rFonts w:ascii="Arial" w:eastAsia="ArialMT" w:hAnsi="Arial" w:cs="Arial"/>
          <w:b/>
          <w:iCs/>
          <w:sz w:val="24"/>
          <w:szCs w:val="24"/>
          <w:u w:val="single"/>
        </w:rPr>
        <w:t xml:space="preserve">nic w zapisach ceny ofertowej w zestawieniu cenowym </w:t>
      </w:r>
      <w:r w:rsidRPr="0076239A">
        <w:rPr>
          <w:rFonts w:ascii="Arial" w:eastAsia="ArialMT" w:hAnsi="Arial" w:cs="Arial"/>
          <w:b/>
          <w:iCs/>
          <w:sz w:val="24"/>
          <w:szCs w:val="24"/>
          <w:u w:val="single"/>
        </w:rPr>
        <w:br/>
        <w:t>i formularzu ofertowym, Zamawiaj</w:t>
      </w:r>
      <w:r w:rsidRPr="0076239A">
        <w:rPr>
          <w:rFonts w:ascii="Arial" w:eastAsia="ArialMT" w:hAnsi="Arial" w:cs="Arial" w:hint="cs"/>
          <w:b/>
          <w:iCs/>
          <w:sz w:val="24"/>
          <w:szCs w:val="24"/>
          <w:u w:val="single"/>
        </w:rPr>
        <w:t>ą</w:t>
      </w:r>
      <w:r w:rsidRPr="0076239A">
        <w:rPr>
          <w:rFonts w:ascii="Arial" w:eastAsia="ArialMT" w:hAnsi="Arial" w:cs="Arial"/>
          <w:b/>
          <w:iCs/>
          <w:sz w:val="24"/>
          <w:szCs w:val="24"/>
          <w:u w:val="single"/>
        </w:rPr>
        <w:t>cy b</w:t>
      </w:r>
      <w:r w:rsidRPr="0076239A">
        <w:rPr>
          <w:rFonts w:ascii="Arial" w:eastAsia="ArialMT" w:hAnsi="Arial" w:cs="Arial" w:hint="cs"/>
          <w:b/>
          <w:iCs/>
          <w:sz w:val="24"/>
          <w:szCs w:val="24"/>
          <w:u w:val="single"/>
        </w:rPr>
        <w:t>ę</w:t>
      </w:r>
      <w:r w:rsidRPr="0076239A">
        <w:rPr>
          <w:rFonts w:ascii="Arial" w:eastAsia="ArialMT" w:hAnsi="Arial" w:cs="Arial"/>
          <w:b/>
          <w:iCs/>
          <w:sz w:val="24"/>
          <w:szCs w:val="24"/>
          <w:u w:val="single"/>
        </w:rPr>
        <w:t>dzie bra</w:t>
      </w:r>
      <w:r w:rsidRPr="0076239A">
        <w:rPr>
          <w:rFonts w:ascii="Arial" w:eastAsia="ArialMT" w:hAnsi="Arial" w:cs="Arial" w:hint="cs"/>
          <w:b/>
          <w:iCs/>
          <w:sz w:val="24"/>
          <w:szCs w:val="24"/>
          <w:u w:val="single"/>
        </w:rPr>
        <w:t>ł</w:t>
      </w:r>
      <w:r w:rsidRPr="0076239A">
        <w:rPr>
          <w:rFonts w:ascii="Arial" w:eastAsia="ArialMT" w:hAnsi="Arial" w:cs="Arial"/>
          <w:b/>
          <w:iCs/>
          <w:sz w:val="24"/>
          <w:szCs w:val="24"/>
          <w:u w:val="single"/>
        </w:rPr>
        <w:t xml:space="preserve"> pod uwag</w:t>
      </w:r>
      <w:r w:rsidRPr="0076239A">
        <w:rPr>
          <w:rFonts w:ascii="Arial" w:eastAsia="ArialMT" w:hAnsi="Arial" w:cs="Arial" w:hint="cs"/>
          <w:b/>
          <w:iCs/>
          <w:sz w:val="24"/>
          <w:szCs w:val="24"/>
          <w:u w:val="single"/>
        </w:rPr>
        <w:t>ę</w:t>
      </w:r>
      <w:r w:rsidRPr="0076239A">
        <w:rPr>
          <w:rFonts w:ascii="Arial" w:eastAsia="ArialMT" w:hAnsi="Arial" w:cs="Arial"/>
          <w:b/>
          <w:iCs/>
          <w:sz w:val="24"/>
          <w:szCs w:val="24"/>
          <w:u w:val="single"/>
        </w:rPr>
        <w:t xml:space="preserve"> cen</w:t>
      </w:r>
      <w:r w:rsidRPr="0076239A">
        <w:rPr>
          <w:rFonts w:ascii="Arial" w:eastAsia="ArialMT" w:hAnsi="Arial" w:cs="Arial" w:hint="cs"/>
          <w:b/>
          <w:iCs/>
          <w:sz w:val="24"/>
          <w:szCs w:val="24"/>
          <w:u w:val="single"/>
        </w:rPr>
        <w:t>ę</w:t>
      </w:r>
      <w:r w:rsidRPr="0076239A">
        <w:rPr>
          <w:rFonts w:ascii="Arial" w:eastAsia="ArialMT" w:hAnsi="Arial" w:cs="Arial"/>
          <w:b/>
          <w:iCs/>
          <w:sz w:val="24"/>
          <w:szCs w:val="24"/>
          <w:u w:val="single"/>
        </w:rPr>
        <w:t xml:space="preserve"> wynikaj</w:t>
      </w:r>
      <w:r w:rsidRPr="0076239A">
        <w:rPr>
          <w:rFonts w:ascii="Arial" w:eastAsia="ArialMT" w:hAnsi="Arial" w:cs="Arial" w:hint="cs"/>
          <w:b/>
          <w:iCs/>
          <w:sz w:val="24"/>
          <w:szCs w:val="24"/>
          <w:u w:val="single"/>
        </w:rPr>
        <w:t>ą</w:t>
      </w:r>
      <w:r w:rsidRPr="0076239A">
        <w:rPr>
          <w:rFonts w:ascii="Arial" w:eastAsia="ArialMT" w:hAnsi="Arial" w:cs="Arial"/>
          <w:b/>
          <w:iCs/>
          <w:sz w:val="24"/>
          <w:szCs w:val="24"/>
          <w:u w:val="single"/>
        </w:rPr>
        <w:t>c</w:t>
      </w:r>
      <w:r w:rsidRPr="0076239A">
        <w:rPr>
          <w:rFonts w:ascii="Arial" w:eastAsia="ArialMT" w:hAnsi="Arial" w:cs="Arial" w:hint="cs"/>
          <w:b/>
          <w:iCs/>
          <w:sz w:val="24"/>
          <w:szCs w:val="24"/>
          <w:u w:val="single"/>
        </w:rPr>
        <w:t>ą</w:t>
      </w:r>
      <w:r w:rsidRPr="0076239A">
        <w:rPr>
          <w:rFonts w:ascii="Arial" w:eastAsia="ArialMT" w:hAnsi="Arial" w:cs="Arial"/>
          <w:b/>
          <w:iCs/>
          <w:sz w:val="24"/>
          <w:szCs w:val="24"/>
          <w:u w:val="single"/>
        </w:rPr>
        <w:t xml:space="preserve"> z podsumowania zestawienia cenowego</w:t>
      </w:r>
      <w:r w:rsidRPr="0076239A">
        <w:rPr>
          <w:rFonts w:ascii="Arial" w:eastAsia="ArialMT" w:hAnsi="Arial" w:cs="Arial"/>
          <w:b/>
          <w:iCs/>
          <w:sz w:val="24"/>
          <w:szCs w:val="24"/>
        </w:rPr>
        <w:t>.</w:t>
      </w:r>
    </w:p>
    <w:p w14:paraId="0D9BD14C" w14:textId="78D11BDA" w:rsidR="0076239A" w:rsidRPr="0076239A" w:rsidRDefault="0076239A" w:rsidP="000E3203">
      <w:pPr>
        <w:pStyle w:val="Akapitzlist"/>
        <w:numPr>
          <w:ilvl w:val="0"/>
          <w:numId w:val="12"/>
        </w:numPr>
        <w:spacing w:after="0" w:line="240" w:lineRule="auto"/>
        <w:ind w:left="426" w:hanging="426"/>
        <w:jc w:val="both"/>
        <w:rPr>
          <w:rFonts w:ascii="Arial" w:eastAsia="ArialMT" w:hAnsi="Arial" w:cs="Arial"/>
          <w:sz w:val="24"/>
          <w:szCs w:val="24"/>
        </w:rPr>
      </w:pPr>
      <w:r w:rsidRPr="0076239A">
        <w:rPr>
          <w:rFonts w:ascii="Arial" w:eastAsia="ArialMT" w:hAnsi="Arial" w:cs="Arial"/>
          <w:iCs/>
          <w:sz w:val="24"/>
          <w:szCs w:val="24"/>
        </w:rPr>
        <w:t xml:space="preserve">Zamawiający wymaga wypełnienia i wyceny wszystkich pozycji zestawienia </w:t>
      </w:r>
      <w:r>
        <w:rPr>
          <w:rFonts w:ascii="Arial" w:eastAsia="ArialMT" w:hAnsi="Arial" w:cs="Arial"/>
          <w:iCs/>
          <w:sz w:val="24"/>
          <w:szCs w:val="24"/>
        </w:rPr>
        <w:t xml:space="preserve">cenowego </w:t>
      </w:r>
      <w:r w:rsidR="00381F43">
        <w:rPr>
          <w:rFonts w:ascii="Arial" w:eastAsia="ArialMT" w:hAnsi="Arial" w:cs="Arial"/>
          <w:iCs/>
          <w:sz w:val="24"/>
          <w:szCs w:val="24"/>
        </w:rPr>
        <w:t>(</w:t>
      </w:r>
      <w:r w:rsidR="00381F43" w:rsidRPr="00C80066">
        <w:rPr>
          <w:rFonts w:ascii="Arial" w:eastAsia="ArialMT" w:hAnsi="Arial" w:cs="Arial"/>
          <w:iCs/>
          <w:sz w:val="24"/>
          <w:szCs w:val="24"/>
        </w:rPr>
        <w:t xml:space="preserve">załącznik nr  </w:t>
      </w:r>
      <w:r w:rsidR="00312ECB">
        <w:rPr>
          <w:rFonts w:ascii="Arial" w:eastAsia="ArialMT" w:hAnsi="Arial" w:cs="Arial"/>
          <w:iCs/>
          <w:sz w:val="24"/>
          <w:szCs w:val="24"/>
        </w:rPr>
        <w:t>2</w:t>
      </w:r>
      <w:r w:rsidR="00381F43" w:rsidRPr="00C80066">
        <w:rPr>
          <w:rFonts w:ascii="Arial" w:eastAsia="ArialMT" w:hAnsi="Arial" w:cs="Arial"/>
          <w:iCs/>
          <w:sz w:val="24"/>
          <w:szCs w:val="24"/>
        </w:rPr>
        <w:t xml:space="preserve"> do SWZ</w:t>
      </w:r>
      <w:r w:rsidR="00381F43" w:rsidRPr="0076239A">
        <w:rPr>
          <w:rFonts w:ascii="Arial" w:eastAsia="ArialMT" w:hAnsi="Arial" w:cs="Arial"/>
          <w:iCs/>
          <w:sz w:val="24"/>
          <w:szCs w:val="24"/>
        </w:rPr>
        <w:t>).</w:t>
      </w:r>
    </w:p>
    <w:p w14:paraId="2DB9189E" w14:textId="28229CF9" w:rsidR="0076239A" w:rsidRPr="0076239A" w:rsidRDefault="0076239A" w:rsidP="000E3203">
      <w:pPr>
        <w:pStyle w:val="Akapitzlist"/>
        <w:numPr>
          <w:ilvl w:val="0"/>
          <w:numId w:val="12"/>
        </w:numPr>
        <w:spacing w:after="0" w:line="240" w:lineRule="auto"/>
        <w:ind w:left="426" w:hanging="426"/>
        <w:jc w:val="both"/>
        <w:rPr>
          <w:rFonts w:ascii="Arial" w:eastAsia="ArialMT" w:hAnsi="Arial" w:cs="Arial"/>
          <w:sz w:val="24"/>
          <w:szCs w:val="24"/>
        </w:rPr>
      </w:pPr>
      <w:r w:rsidRPr="0076239A">
        <w:rPr>
          <w:rFonts w:ascii="Arial" w:eastAsia="ArialMT" w:hAnsi="Arial" w:cs="Arial"/>
          <w:b/>
          <w:sz w:val="24"/>
          <w:szCs w:val="24"/>
          <w:u w:val="single"/>
        </w:rPr>
        <w:t xml:space="preserve">Cena wpisana do oferty winna być wartością dodatnią i różną od zera, </w:t>
      </w:r>
      <w:r w:rsidRPr="0076239A">
        <w:rPr>
          <w:rFonts w:ascii="Arial" w:eastAsia="ArialMT" w:hAnsi="Arial" w:cs="Arial"/>
          <w:b/>
          <w:sz w:val="24"/>
          <w:szCs w:val="24"/>
          <w:u w:val="single"/>
        </w:rPr>
        <w:br/>
        <w:t>w przeciwnym przypadku oferta zostanie odrzucona jako niezgodna z SWZ.</w:t>
      </w:r>
    </w:p>
    <w:p w14:paraId="30F22E3B" w14:textId="207CD9C3" w:rsidR="0076239A" w:rsidRPr="007C3249" w:rsidRDefault="0076239A" w:rsidP="00A87D86">
      <w:pPr>
        <w:pStyle w:val="Akapitzlist"/>
        <w:numPr>
          <w:ilvl w:val="0"/>
          <w:numId w:val="12"/>
        </w:numPr>
        <w:spacing w:after="120" w:line="240" w:lineRule="auto"/>
        <w:ind w:left="425" w:hanging="425"/>
        <w:contextualSpacing w:val="0"/>
        <w:jc w:val="both"/>
        <w:rPr>
          <w:rFonts w:ascii="Arial" w:eastAsia="ArialMT" w:hAnsi="Arial" w:cs="Arial"/>
          <w:sz w:val="24"/>
          <w:szCs w:val="24"/>
        </w:rPr>
      </w:pPr>
      <w:r w:rsidRPr="007C3249">
        <w:rPr>
          <w:rFonts w:ascii="Arial" w:eastAsia="ArialMT" w:hAnsi="Arial" w:cs="Arial"/>
          <w:sz w:val="24"/>
          <w:szCs w:val="24"/>
        </w:rPr>
        <w:t xml:space="preserve">Do Formularza oferty </w:t>
      </w:r>
      <w:r w:rsidR="00C80066">
        <w:rPr>
          <w:rFonts w:ascii="Arial" w:eastAsia="ArialMT" w:hAnsi="Arial" w:cs="Arial"/>
          <w:sz w:val="24"/>
          <w:szCs w:val="24"/>
        </w:rPr>
        <w:t>(</w:t>
      </w:r>
      <w:r w:rsidR="00C80066" w:rsidRPr="006F28BB">
        <w:rPr>
          <w:rFonts w:ascii="Arial" w:eastAsia="ArialMT" w:hAnsi="Arial" w:cs="Arial"/>
          <w:b/>
          <w:sz w:val="24"/>
          <w:szCs w:val="24"/>
        </w:rPr>
        <w:t xml:space="preserve">załącznik nr </w:t>
      </w:r>
      <w:r w:rsidR="001E70ED">
        <w:rPr>
          <w:rFonts w:ascii="Arial" w:eastAsia="ArialMT" w:hAnsi="Arial" w:cs="Arial"/>
          <w:b/>
          <w:sz w:val="24"/>
          <w:szCs w:val="24"/>
        </w:rPr>
        <w:t xml:space="preserve">5 </w:t>
      </w:r>
      <w:r w:rsidR="00C80066">
        <w:rPr>
          <w:rFonts w:ascii="Arial" w:eastAsia="ArialMT" w:hAnsi="Arial" w:cs="Arial"/>
          <w:sz w:val="24"/>
          <w:szCs w:val="24"/>
        </w:rPr>
        <w:t xml:space="preserve">do SWZ) </w:t>
      </w:r>
      <w:r w:rsidRPr="007C3249">
        <w:rPr>
          <w:rFonts w:ascii="Arial" w:eastAsia="ArialMT" w:hAnsi="Arial" w:cs="Arial"/>
          <w:sz w:val="24"/>
          <w:szCs w:val="24"/>
        </w:rPr>
        <w:t>Wykonawca dołączy Zestawienie cenowe - (</w:t>
      </w:r>
      <w:r w:rsidR="00381F43" w:rsidRPr="00C80066">
        <w:rPr>
          <w:rFonts w:ascii="Arial" w:eastAsia="ArialMT" w:hAnsi="Arial" w:cs="Arial"/>
          <w:sz w:val="24"/>
          <w:szCs w:val="24"/>
        </w:rPr>
        <w:t xml:space="preserve">załącznik nr </w:t>
      </w:r>
      <w:r w:rsidR="00312ECB">
        <w:rPr>
          <w:rFonts w:ascii="Arial" w:eastAsia="ArialMT" w:hAnsi="Arial" w:cs="Arial"/>
          <w:sz w:val="24"/>
          <w:szCs w:val="24"/>
        </w:rPr>
        <w:t>2</w:t>
      </w:r>
      <w:r w:rsidR="00381F43" w:rsidRPr="00C80066">
        <w:rPr>
          <w:rFonts w:ascii="Arial" w:eastAsia="ArialMT" w:hAnsi="Arial" w:cs="Arial"/>
          <w:sz w:val="24"/>
          <w:szCs w:val="24"/>
        </w:rPr>
        <w:t xml:space="preserve"> do SWZ</w:t>
      </w:r>
      <w:r w:rsidRPr="007C3249">
        <w:rPr>
          <w:rFonts w:ascii="Arial" w:eastAsia="ArialMT" w:hAnsi="Arial" w:cs="Arial"/>
          <w:sz w:val="24"/>
          <w:szCs w:val="24"/>
        </w:rPr>
        <w:t>).</w:t>
      </w:r>
    </w:p>
    <w:p w14:paraId="3753CF82" w14:textId="36CF11FC" w:rsidR="007C3249" w:rsidRPr="007C3249" w:rsidRDefault="007C3249" w:rsidP="000E3203">
      <w:pPr>
        <w:pStyle w:val="Akapitzlist"/>
        <w:numPr>
          <w:ilvl w:val="0"/>
          <w:numId w:val="12"/>
        </w:numPr>
        <w:spacing w:after="0" w:line="240" w:lineRule="auto"/>
        <w:ind w:left="426" w:hanging="426"/>
        <w:jc w:val="both"/>
        <w:rPr>
          <w:rFonts w:ascii="Arial" w:eastAsia="ArialMT" w:hAnsi="Arial" w:cs="Arial"/>
          <w:sz w:val="24"/>
          <w:szCs w:val="24"/>
        </w:rPr>
      </w:pPr>
      <w:r w:rsidRPr="007C3249">
        <w:rPr>
          <w:rFonts w:ascii="Arial" w:eastAsia="ArialMT" w:hAnsi="Arial" w:cs="Arial"/>
          <w:sz w:val="24"/>
          <w:szCs w:val="24"/>
        </w:rPr>
        <w:t>Cena w czasie obowiązywania umowy jest stała.</w:t>
      </w:r>
    </w:p>
    <w:p w14:paraId="7B592A4C" w14:textId="36CF11FC" w:rsidR="00B35A29" w:rsidRPr="00757A02" w:rsidRDefault="003C32D8" w:rsidP="000E3203">
      <w:pPr>
        <w:numPr>
          <w:ilvl w:val="0"/>
          <w:numId w:val="12"/>
        </w:numPr>
        <w:spacing w:before="120" w:after="120" w:line="20" w:lineRule="atLeast"/>
        <w:ind w:left="426" w:hanging="426"/>
        <w:jc w:val="both"/>
        <w:rPr>
          <w:rFonts w:ascii="Arial" w:eastAsia="Times New Roman" w:hAnsi="Arial" w:cs="Arial"/>
          <w:b/>
          <w:sz w:val="24"/>
          <w:szCs w:val="24"/>
          <w:lang w:eastAsia="pl-PL"/>
        </w:rPr>
      </w:pPr>
      <w:r w:rsidRPr="007C3249">
        <w:rPr>
          <w:rFonts w:ascii="Arial" w:eastAsia="ArialMT" w:hAnsi="Arial" w:cs="Arial"/>
          <w:sz w:val="24"/>
          <w:szCs w:val="24"/>
          <w:lang w:eastAsia="pl-PL"/>
        </w:rPr>
        <w:t>Zamawiający wymaga, aby przedmiot zamówienia</w:t>
      </w:r>
      <w:r w:rsidRPr="00757A02">
        <w:rPr>
          <w:rFonts w:ascii="Arial" w:eastAsia="ArialMT" w:hAnsi="Arial" w:cs="Arial"/>
          <w:sz w:val="24"/>
          <w:szCs w:val="24"/>
          <w:lang w:eastAsia="pl-PL"/>
        </w:rPr>
        <w:t xml:space="preserve"> został zrealizowany </w:t>
      </w:r>
      <w:r w:rsidRPr="00757A02">
        <w:rPr>
          <w:rFonts w:ascii="Arial" w:eastAsia="ArialMT" w:hAnsi="Arial" w:cs="Arial"/>
          <w:sz w:val="24"/>
          <w:szCs w:val="24"/>
          <w:lang w:eastAsia="pl-PL"/>
        </w:rPr>
        <w:br/>
        <w:t>z uwzględnieniem wszy</w:t>
      </w:r>
      <w:r w:rsidR="00725D63" w:rsidRPr="00757A02">
        <w:rPr>
          <w:rFonts w:ascii="Arial" w:eastAsia="ArialMT" w:hAnsi="Arial" w:cs="Arial"/>
          <w:sz w:val="24"/>
          <w:szCs w:val="24"/>
          <w:lang w:eastAsia="pl-PL"/>
        </w:rPr>
        <w:t>stkich wyjaśnień, modyfikacji S</w:t>
      </w:r>
      <w:r w:rsidRPr="00757A02">
        <w:rPr>
          <w:rFonts w:ascii="Arial" w:eastAsia="ArialMT" w:hAnsi="Arial" w:cs="Arial"/>
          <w:sz w:val="24"/>
          <w:szCs w:val="24"/>
          <w:lang w:eastAsia="pl-PL"/>
        </w:rPr>
        <w:t>WZ oraz dokumentów składających się na szczegółowy opis przedmiotu zamówienia</w:t>
      </w:r>
      <w:r w:rsidR="00090596" w:rsidRPr="00757A02">
        <w:rPr>
          <w:rFonts w:ascii="Arial" w:eastAsia="ArialMT" w:hAnsi="Arial" w:cs="Arial"/>
          <w:sz w:val="24"/>
          <w:szCs w:val="24"/>
          <w:lang w:eastAsia="pl-PL"/>
        </w:rPr>
        <w:t>.</w:t>
      </w:r>
    </w:p>
    <w:p w14:paraId="3FCF0867" w14:textId="73E0FB46" w:rsidR="00B35A29" w:rsidRPr="00F153A0" w:rsidRDefault="00972B58" w:rsidP="00F153A0">
      <w:pPr>
        <w:numPr>
          <w:ilvl w:val="0"/>
          <w:numId w:val="12"/>
        </w:numPr>
        <w:spacing w:before="120" w:after="120" w:line="20" w:lineRule="atLeast"/>
        <w:ind w:left="426" w:hanging="426"/>
        <w:jc w:val="both"/>
        <w:rPr>
          <w:rFonts w:ascii="Arial" w:eastAsia="Times New Roman" w:hAnsi="Arial" w:cs="Arial"/>
          <w:b/>
          <w:sz w:val="24"/>
          <w:szCs w:val="24"/>
          <w:lang w:eastAsia="pl-PL"/>
        </w:rPr>
      </w:pPr>
      <w:r w:rsidRPr="00757A02">
        <w:rPr>
          <w:rFonts w:ascii="Arial" w:hAnsi="Arial" w:cs="Arial"/>
          <w:sz w:val="24"/>
          <w:szCs w:val="24"/>
        </w:rPr>
        <w:t xml:space="preserve">Jeżeli zaoferowana cena lub koszt, lub ich istotne części składowe, wydają się </w:t>
      </w:r>
      <w:r w:rsidRPr="00757A02">
        <w:rPr>
          <w:rFonts w:ascii="Arial" w:hAnsi="Arial" w:cs="Arial"/>
          <w:b/>
          <w:sz w:val="24"/>
          <w:szCs w:val="24"/>
        </w:rPr>
        <w:t>rażąco niskie</w:t>
      </w:r>
      <w:r w:rsidRPr="00757A02">
        <w:rPr>
          <w:rFonts w:ascii="Arial" w:hAnsi="Arial" w:cs="Arial"/>
          <w:sz w:val="24"/>
          <w:szCs w:val="24"/>
        </w:rPr>
        <w:t xml:space="preserve"> w stosunku do przedmiotu zamówienia lub budzą wątpliwości zamawiającego co do możliwości wykonania przedmiotu zamówienia zgodnie </w:t>
      </w:r>
      <w:r w:rsidR="00F153A0">
        <w:rPr>
          <w:rFonts w:ascii="Arial" w:hAnsi="Arial" w:cs="Arial"/>
          <w:sz w:val="24"/>
          <w:szCs w:val="24"/>
        </w:rPr>
        <w:br/>
      </w:r>
      <w:r w:rsidRPr="00757A02">
        <w:rPr>
          <w:rFonts w:ascii="Arial" w:hAnsi="Arial" w:cs="Arial"/>
          <w:sz w:val="24"/>
          <w:szCs w:val="24"/>
        </w:rPr>
        <w:t xml:space="preserve">z wymaganiami określonymi w dokumentach zamówienia lub wynikającymi </w:t>
      </w:r>
      <w:r w:rsidR="00F153A0">
        <w:rPr>
          <w:rFonts w:ascii="Arial" w:eastAsia="Times New Roman" w:hAnsi="Arial" w:cs="Arial"/>
          <w:b/>
          <w:sz w:val="24"/>
          <w:szCs w:val="24"/>
          <w:lang w:eastAsia="pl-PL"/>
        </w:rPr>
        <w:br/>
      </w:r>
      <w:r w:rsidRPr="00F153A0">
        <w:rPr>
          <w:rFonts w:ascii="Arial" w:hAnsi="Arial" w:cs="Arial"/>
          <w:sz w:val="24"/>
          <w:szCs w:val="24"/>
        </w:rPr>
        <w:t>z odrębnych przepisów, zamawiający żąda od wykonawcy wyjaśnień, w tym złożenia dowodów w zakresie wyliczenia ceny lub kosztu, lub ich istotnych części składowych.</w:t>
      </w:r>
    </w:p>
    <w:p w14:paraId="139D08C2" w14:textId="031B0D04" w:rsidR="007E01CD" w:rsidRPr="00757A02" w:rsidRDefault="003C32D8" w:rsidP="000E3203">
      <w:pPr>
        <w:numPr>
          <w:ilvl w:val="0"/>
          <w:numId w:val="12"/>
        </w:numPr>
        <w:spacing w:before="120" w:after="120" w:line="20" w:lineRule="atLeast"/>
        <w:ind w:left="426" w:hanging="426"/>
        <w:jc w:val="both"/>
        <w:rPr>
          <w:rFonts w:ascii="Arial" w:eastAsia="Times New Roman" w:hAnsi="Arial" w:cs="Arial"/>
          <w:b/>
          <w:sz w:val="24"/>
          <w:szCs w:val="24"/>
          <w:lang w:eastAsia="pl-PL"/>
        </w:rPr>
      </w:pPr>
      <w:r w:rsidRPr="00757A02">
        <w:rPr>
          <w:rFonts w:ascii="Arial" w:eastAsia="UniversPro-Roman" w:hAnsi="Arial" w:cs="Arial"/>
          <w:sz w:val="24"/>
          <w:szCs w:val="24"/>
          <w:lang w:eastAsia="pl-PL"/>
        </w:rPr>
        <w:lastRenderedPageBreak/>
        <w:t xml:space="preserve">Zamawiający, oceniając wyjaśnienia Wykonawcy, weźmie pod uwagę </w:t>
      </w:r>
      <w:r w:rsidR="007E01CD" w:rsidRPr="00757A02">
        <w:rPr>
          <w:rFonts w:ascii="Arial" w:hAnsi="Arial" w:cs="Arial"/>
          <w:sz w:val="24"/>
          <w:szCs w:val="24"/>
        </w:rPr>
        <w:t xml:space="preserve">złożone dowody w zakresie wyliczenia ceny lub kosztu, lub ich istotnych części składowych. Mogą one dotyczyć w szczególności: </w:t>
      </w:r>
    </w:p>
    <w:p w14:paraId="5407E347" w14:textId="77777777" w:rsidR="007E01CD" w:rsidRPr="00757A02" w:rsidRDefault="007E01CD" w:rsidP="00B35A29">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t xml:space="preserve">1) zarządzania procesem produkcji, świadczonych usług lub metody budowy; </w:t>
      </w:r>
    </w:p>
    <w:p w14:paraId="4DA70E8F" w14:textId="77777777" w:rsidR="007E01CD" w:rsidRPr="00757A02" w:rsidRDefault="007E01CD" w:rsidP="00B35A29">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t xml:space="preserve">2) wybranych rozwiązań technicznych, wyjątkowo korzystnych warunków dostaw, usług albo związanych z realizacją robót budowlanych; </w:t>
      </w:r>
    </w:p>
    <w:p w14:paraId="1CE64FC7" w14:textId="77777777" w:rsidR="007E01CD" w:rsidRPr="00757A02" w:rsidRDefault="007E01CD" w:rsidP="00B35A29">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t xml:space="preserve">3) oryginalności dostaw, usług lub robót budowlanych oferowanych przez wykonawcę; </w:t>
      </w:r>
    </w:p>
    <w:p w14:paraId="4A8F583D" w14:textId="548F43A6" w:rsidR="007E01CD" w:rsidRPr="00757A02" w:rsidRDefault="007E01CD" w:rsidP="00F153A0">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t xml:space="preserve">4) zgodności z przepisami dotyczącymi kosztów pracy, których wartość przyjęta </w:t>
      </w:r>
      <w:r w:rsidR="00D638B5">
        <w:rPr>
          <w:rFonts w:ascii="Arial" w:hAnsi="Arial" w:cs="Arial"/>
          <w:color w:val="auto"/>
        </w:rPr>
        <w:br/>
      </w:r>
      <w:r w:rsidRPr="00757A02">
        <w:rPr>
          <w:rFonts w:ascii="Arial" w:hAnsi="Arial" w:cs="Arial"/>
          <w:color w:val="auto"/>
        </w:rPr>
        <w:t>do ustalenia ceny nie może być niższa od minimalnego wynagrodzenia za pracę albo minimalnej stawki godzinowej, ustalonych na podstawie przepisów ustawy z dnia 10 października 2002 r. o minimalnym wynagrodzeniu za pracę (Dz. U. z 20</w:t>
      </w:r>
      <w:r w:rsidR="002C5F12" w:rsidRPr="00757A02">
        <w:rPr>
          <w:rFonts w:ascii="Arial" w:hAnsi="Arial" w:cs="Arial"/>
          <w:color w:val="auto"/>
        </w:rPr>
        <w:t>20 r. poz. 220</w:t>
      </w:r>
      <w:r w:rsidRPr="00757A02">
        <w:rPr>
          <w:rFonts w:ascii="Arial" w:hAnsi="Arial" w:cs="Arial"/>
          <w:color w:val="auto"/>
        </w:rPr>
        <w:t xml:space="preserve">7) lub przepisów odrębnych właściwych dla spraw, </w:t>
      </w:r>
      <w:r w:rsidR="00F153A0">
        <w:rPr>
          <w:rFonts w:ascii="Arial" w:hAnsi="Arial" w:cs="Arial"/>
          <w:color w:val="auto"/>
        </w:rPr>
        <w:br/>
      </w:r>
      <w:r w:rsidRPr="00757A02">
        <w:rPr>
          <w:rFonts w:ascii="Arial" w:hAnsi="Arial" w:cs="Arial"/>
          <w:color w:val="auto"/>
        </w:rPr>
        <w:t xml:space="preserve">z którymi związane jest realizowane zamówienie; </w:t>
      </w:r>
    </w:p>
    <w:p w14:paraId="7838F8EB" w14:textId="77777777" w:rsidR="007E01CD" w:rsidRPr="00757A02" w:rsidRDefault="007E01CD" w:rsidP="00B35A29">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t xml:space="preserve">5) zgodności z prawem w rozumieniu przepisów o postępowaniu w sprawach dotyczących pomocy publicznej; </w:t>
      </w:r>
    </w:p>
    <w:p w14:paraId="3CB24AA1" w14:textId="77777777" w:rsidR="007E01CD" w:rsidRPr="00757A02" w:rsidRDefault="007E01CD" w:rsidP="00B35A29">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t xml:space="preserve">6) zgodności z przepisami z zakresu prawa pracy i zabezpieczenia społecznego, obowiązującymi w miejscu, w którym realizowane jest zamówienie; </w:t>
      </w:r>
    </w:p>
    <w:p w14:paraId="1EE5D4B0" w14:textId="77777777" w:rsidR="007E01CD" w:rsidRPr="00757A02" w:rsidRDefault="007E01CD" w:rsidP="00B35A29">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t xml:space="preserve">7) zgodności z przepisami z zakresu ochrony środowiska; </w:t>
      </w:r>
    </w:p>
    <w:p w14:paraId="721D2160" w14:textId="77777777" w:rsidR="007E01CD" w:rsidRPr="00757A02" w:rsidRDefault="007E01CD" w:rsidP="00B35A29">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t xml:space="preserve">8) wypełniania obowiązków związanych z powierzeniem wykonania części zamówienia podwykonawcy. </w:t>
      </w:r>
    </w:p>
    <w:p w14:paraId="1BE18FE1" w14:textId="77777777" w:rsidR="00B35A29" w:rsidRPr="00757A02" w:rsidRDefault="00972B58" w:rsidP="00F73CA2">
      <w:pPr>
        <w:pStyle w:val="Default"/>
        <w:numPr>
          <w:ilvl w:val="0"/>
          <w:numId w:val="12"/>
        </w:numPr>
        <w:spacing w:before="120" w:after="120" w:line="20" w:lineRule="atLeast"/>
        <w:jc w:val="both"/>
        <w:rPr>
          <w:rFonts w:ascii="Arial" w:hAnsi="Arial" w:cs="Arial"/>
          <w:b/>
          <w:color w:val="auto"/>
        </w:rPr>
      </w:pPr>
      <w:r w:rsidRPr="00757A02">
        <w:rPr>
          <w:rFonts w:ascii="Arial" w:hAnsi="Arial" w:cs="Arial"/>
          <w:b/>
          <w:color w:val="auto"/>
        </w:rPr>
        <w:t>Obowiązek wykazania, że oferta nie zawiera rażąco niskiej ceny lub kosztu spoczywa na Wykonawcy.</w:t>
      </w:r>
    </w:p>
    <w:p w14:paraId="205EAC6C" w14:textId="649C1A16" w:rsidR="00972B58" w:rsidRPr="00F153A0" w:rsidRDefault="00972B58" w:rsidP="00F73CA2">
      <w:pPr>
        <w:pStyle w:val="Default"/>
        <w:numPr>
          <w:ilvl w:val="0"/>
          <w:numId w:val="12"/>
        </w:numPr>
        <w:spacing w:before="120" w:after="120" w:line="20" w:lineRule="atLeast"/>
        <w:jc w:val="both"/>
        <w:rPr>
          <w:rFonts w:ascii="Arial" w:hAnsi="Arial" w:cs="Arial"/>
          <w:b/>
          <w:color w:val="auto"/>
        </w:rPr>
      </w:pPr>
      <w:r w:rsidRPr="00757A02">
        <w:rPr>
          <w:rFonts w:ascii="Arial" w:hAnsi="Arial" w:cs="Arial"/>
          <w:b/>
          <w:color w:val="auto"/>
        </w:rPr>
        <w:t>Odrzuceniu, jako oferta z rażąco niską ce</w:t>
      </w:r>
      <w:r w:rsidR="007B05F6">
        <w:rPr>
          <w:rFonts w:ascii="Arial" w:hAnsi="Arial" w:cs="Arial"/>
          <w:b/>
          <w:color w:val="auto"/>
        </w:rPr>
        <w:t>ną lub kosztem, podlega oferta W</w:t>
      </w:r>
      <w:r w:rsidRPr="00757A02">
        <w:rPr>
          <w:rFonts w:ascii="Arial" w:hAnsi="Arial" w:cs="Arial"/>
          <w:b/>
          <w:color w:val="auto"/>
        </w:rPr>
        <w:t xml:space="preserve">ykonawcy, który nie udzielił wyjaśnień w wyznaczonym terminie, lub jeżeli złożone wyjaśnienia wraz z dowodami nie uzasadniają podanej </w:t>
      </w:r>
      <w:r w:rsidR="00F153A0">
        <w:rPr>
          <w:rFonts w:ascii="Arial" w:hAnsi="Arial" w:cs="Arial"/>
          <w:b/>
          <w:color w:val="auto"/>
        </w:rPr>
        <w:br/>
      </w:r>
      <w:r w:rsidRPr="00F153A0">
        <w:rPr>
          <w:rFonts w:ascii="Arial" w:hAnsi="Arial" w:cs="Arial"/>
          <w:b/>
          <w:color w:val="auto"/>
        </w:rPr>
        <w:t>w ofercie ceny lub kosztu.</w:t>
      </w:r>
    </w:p>
    <w:p w14:paraId="0585BEFA" w14:textId="6CDC389C" w:rsidR="007C3249" w:rsidRPr="007C3249" w:rsidRDefault="007C3249" w:rsidP="00F73CA2">
      <w:pPr>
        <w:pStyle w:val="Default"/>
        <w:numPr>
          <w:ilvl w:val="0"/>
          <w:numId w:val="12"/>
        </w:numPr>
        <w:spacing w:before="120" w:after="120" w:line="20" w:lineRule="atLeast"/>
        <w:jc w:val="both"/>
        <w:rPr>
          <w:rFonts w:ascii="Arial" w:hAnsi="Arial" w:cs="Arial"/>
          <w:b/>
          <w:color w:val="auto"/>
        </w:rPr>
      </w:pPr>
      <w:r w:rsidRPr="007C3249">
        <w:rPr>
          <w:rFonts w:ascii="Arial" w:eastAsia="Times New Roman" w:hAnsi="Arial" w:cs="Arial"/>
          <w:color w:val="auto"/>
          <w:lang w:eastAsia="pl-PL"/>
        </w:rPr>
        <w:t>Rozliczenia pomiędzy Zamawiającym, a Wykonawcą będą dokonywane wyłącznie w walucie PLN.</w:t>
      </w:r>
    </w:p>
    <w:p w14:paraId="499D5795" w14:textId="710E6F98" w:rsidR="0076239A" w:rsidRPr="00774044" w:rsidRDefault="0076239A" w:rsidP="00BF677D">
      <w:pPr>
        <w:pStyle w:val="Akapitzlist"/>
        <w:numPr>
          <w:ilvl w:val="0"/>
          <w:numId w:val="12"/>
        </w:numPr>
        <w:autoSpaceDE w:val="0"/>
        <w:autoSpaceDN w:val="0"/>
        <w:adjustRightInd w:val="0"/>
        <w:spacing w:before="120" w:after="120" w:line="20" w:lineRule="atLeast"/>
        <w:ind w:left="538" w:hanging="357"/>
        <w:contextualSpacing w:val="0"/>
        <w:jc w:val="both"/>
        <w:rPr>
          <w:rFonts w:ascii="Arial" w:eastAsia="Calibri" w:hAnsi="Arial" w:cs="Arial"/>
          <w:sz w:val="24"/>
          <w:szCs w:val="24"/>
        </w:rPr>
      </w:pPr>
      <w:r w:rsidRPr="007C3249">
        <w:rPr>
          <w:rFonts w:ascii="Arial" w:hAnsi="Arial" w:cs="Arial"/>
          <w:iCs/>
          <w:sz w:val="24"/>
          <w:szCs w:val="24"/>
        </w:rPr>
        <w:t>W przypadku Wykonawców zagranicznych podających stawkę podatku VAT UE  wysokości - 0 %, Wykonawca musi podać całkowitą cenę przedmiotu zamówienia, łącznie z wartością tego podatku, który będzie musiał zapłacić Zamawiający.</w:t>
      </w:r>
    </w:p>
    <w:p w14:paraId="241F5BC9" w14:textId="504133F3" w:rsidR="00C80066" w:rsidRPr="00A87D86" w:rsidRDefault="00774044" w:rsidP="00F73CA2">
      <w:pPr>
        <w:pStyle w:val="Akapitzlist"/>
        <w:numPr>
          <w:ilvl w:val="0"/>
          <w:numId w:val="12"/>
        </w:numPr>
        <w:autoSpaceDE w:val="0"/>
        <w:autoSpaceDN w:val="0"/>
        <w:adjustRightInd w:val="0"/>
        <w:spacing w:before="120" w:after="120" w:line="20" w:lineRule="atLeast"/>
        <w:jc w:val="both"/>
        <w:rPr>
          <w:rFonts w:ascii="Arial" w:eastAsia="Calibri" w:hAnsi="Arial" w:cs="Arial"/>
          <w:sz w:val="24"/>
          <w:szCs w:val="24"/>
        </w:rPr>
      </w:pPr>
      <w:r w:rsidRPr="00774044">
        <w:rPr>
          <w:rFonts w:ascii="Arial" w:hAnsi="Arial" w:cs="Arial"/>
          <w:sz w:val="24"/>
          <w:szCs w:val="24"/>
        </w:rPr>
        <w:t xml:space="preserve">Jeżeli Wykonawca złoży ofertę, której wybór prowadziłby do powstania </w:t>
      </w:r>
      <w:r w:rsidR="00D638B5">
        <w:rPr>
          <w:rFonts w:ascii="Arial" w:hAnsi="Arial" w:cs="Arial"/>
          <w:sz w:val="24"/>
          <w:szCs w:val="24"/>
        </w:rPr>
        <w:br/>
      </w:r>
      <w:r w:rsidRPr="00774044">
        <w:rPr>
          <w:rFonts w:ascii="Arial" w:hAnsi="Arial" w:cs="Arial"/>
          <w:sz w:val="24"/>
          <w:szCs w:val="24"/>
        </w:rPr>
        <w:t xml:space="preserve">u Zamawiającego obowiązku podatkowego zgodnie z przepisami o podatku </w:t>
      </w:r>
      <w:r w:rsidR="00D638B5">
        <w:rPr>
          <w:rFonts w:ascii="Arial" w:hAnsi="Arial" w:cs="Arial"/>
          <w:sz w:val="24"/>
          <w:szCs w:val="24"/>
        </w:rPr>
        <w:br/>
      </w:r>
      <w:r w:rsidRPr="00774044">
        <w:rPr>
          <w:rFonts w:ascii="Arial" w:hAnsi="Arial" w:cs="Arial"/>
          <w:sz w:val="24"/>
          <w:szCs w:val="24"/>
        </w:rPr>
        <w:t xml:space="preserve">od towarów i usług, Zamawiający w celu oceny takiej oferty dolicza </w:t>
      </w:r>
      <w:r w:rsidR="00F153A0">
        <w:rPr>
          <w:rFonts w:ascii="Arial" w:hAnsi="Arial" w:cs="Arial"/>
          <w:sz w:val="24"/>
          <w:szCs w:val="24"/>
        </w:rPr>
        <w:br/>
      </w:r>
      <w:r w:rsidRPr="00774044">
        <w:rPr>
          <w:rFonts w:ascii="Arial" w:hAnsi="Arial" w:cs="Arial"/>
          <w:sz w:val="24"/>
          <w:szCs w:val="24"/>
        </w:rPr>
        <w:t>do przedstawionej w niej ceny podatek od towarów i usług, który miałby obowiązek rozliczyć zgodnie</w:t>
      </w:r>
      <w:r w:rsidR="00F153A0">
        <w:rPr>
          <w:rFonts w:ascii="Arial" w:hAnsi="Arial" w:cs="Arial"/>
          <w:sz w:val="24"/>
          <w:szCs w:val="24"/>
        </w:rPr>
        <w:tab/>
      </w:r>
      <w:r w:rsidRPr="00774044">
        <w:rPr>
          <w:rFonts w:ascii="Arial" w:hAnsi="Arial" w:cs="Arial"/>
          <w:sz w:val="24"/>
          <w:szCs w:val="24"/>
        </w:rPr>
        <w:t xml:space="preserve"> z tymi przepisami. Wykonawca, składając ofertę, informuje Zamawiającego, czy wybór oferty będzie prowadzić do powstania </w:t>
      </w:r>
      <w:r w:rsidR="00F153A0">
        <w:rPr>
          <w:rFonts w:ascii="Arial" w:hAnsi="Arial" w:cs="Arial"/>
          <w:sz w:val="24"/>
          <w:szCs w:val="24"/>
        </w:rPr>
        <w:br/>
      </w:r>
      <w:r w:rsidRPr="00774044">
        <w:rPr>
          <w:rFonts w:ascii="Arial" w:hAnsi="Arial" w:cs="Arial"/>
          <w:sz w:val="24"/>
          <w:szCs w:val="24"/>
        </w:rPr>
        <w:t>u Zamawiającego obowiązku podatkowego, wskazując nazwę (rodzaj) towaru lub usługi, których dostawa lub świadczenie będzie prowadzić do jego powstania, oraz wskazując ich wartoś</w:t>
      </w:r>
      <w:r w:rsidR="00A87D86">
        <w:rPr>
          <w:rFonts w:ascii="Arial" w:hAnsi="Arial" w:cs="Arial"/>
          <w:sz w:val="24"/>
          <w:szCs w:val="24"/>
        </w:rPr>
        <w:t>ć bez kwoty podatku. (art. 225 P</w:t>
      </w:r>
      <w:r w:rsidRPr="00774044">
        <w:rPr>
          <w:rFonts w:ascii="Arial" w:hAnsi="Arial" w:cs="Arial"/>
          <w:sz w:val="24"/>
          <w:szCs w:val="24"/>
        </w:rPr>
        <w:t>zp).</w:t>
      </w:r>
    </w:p>
    <w:p w14:paraId="7DD139F9" w14:textId="222871F3" w:rsidR="00A87D86" w:rsidRDefault="00A87D86" w:rsidP="00A87D86">
      <w:pPr>
        <w:autoSpaceDE w:val="0"/>
        <w:autoSpaceDN w:val="0"/>
        <w:adjustRightInd w:val="0"/>
        <w:spacing w:before="120" w:after="120" w:line="20" w:lineRule="atLeast"/>
        <w:jc w:val="both"/>
        <w:rPr>
          <w:rFonts w:ascii="Arial" w:eastAsia="Calibri" w:hAnsi="Arial" w:cs="Arial"/>
          <w:sz w:val="24"/>
          <w:szCs w:val="24"/>
        </w:rPr>
      </w:pPr>
    </w:p>
    <w:p w14:paraId="04A82DAE" w14:textId="77777777" w:rsidR="00A87D86" w:rsidRPr="00A87D86" w:rsidRDefault="00A87D86" w:rsidP="00A87D86">
      <w:pPr>
        <w:autoSpaceDE w:val="0"/>
        <w:autoSpaceDN w:val="0"/>
        <w:adjustRightInd w:val="0"/>
        <w:spacing w:before="120" w:after="120" w:line="20" w:lineRule="atLeast"/>
        <w:jc w:val="both"/>
        <w:rPr>
          <w:rFonts w:ascii="Arial" w:eastAsia="Calibri" w:hAnsi="Arial" w:cs="Arial"/>
          <w:sz w:val="24"/>
          <w:szCs w:val="24"/>
        </w:rPr>
      </w:pPr>
    </w:p>
    <w:tbl>
      <w:tblPr>
        <w:tblStyle w:val="Tabela-Siatka"/>
        <w:tblW w:w="0" w:type="auto"/>
        <w:tblLook w:val="04A0" w:firstRow="1" w:lastRow="0" w:firstColumn="1" w:lastColumn="0" w:noHBand="0" w:noVBand="1"/>
      </w:tblPr>
      <w:tblGrid>
        <w:gridCol w:w="9060"/>
      </w:tblGrid>
      <w:tr w:rsidR="0072518F" w:rsidRPr="004364BE" w14:paraId="44B9A19F" w14:textId="77777777" w:rsidTr="00BE47CF">
        <w:tc>
          <w:tcPr>
            <w:tcW w:w="9060" w:type="dxa"/>
            <w:shd w:val="clear" w:color="auto" w:fill="FBE4D5" w:themeFill="accent2" w:themeFillTint="33"/>
          </w:tcPr>
          <w:p w14:paraId="7C68ADF6" w14:textId="14F5005E" w:rsidR="00BE47CF" w:rsidRPr="004364BE" w:rsidRDefault="00FA7D35" w:rsidP="00BE47CF">
            <w:pPr>
              <w:spacing w:before="120" w:after="120" w:line="20" w:lineRule="atLeast"/>
              <w:ind w:left="34" w:right="-2"/>
              <w:jc w:val="center"/>
              <w:rPr>
                <w:rFonts w:ascii="Arial" w:eastAsia="Times New Roman" w:hAnsi="Arial" w:cs="Arial"/>
                <w:b/>
                <w:sz w:val="24"/>
                <w:szCs w:val="24"/>
                <w:u w:val="single"/>
                <w:lang w:eastAsia="pl-PL"/>
              </w:rPr>
            </w:pPr>
            <w:r>
              <w:rPr>
                <w:rFonts w:ascii="Arial" w:eastAsia="Times New Roman" w:hAnsi="Arial" w:cs="Arial"/>
                <w:b/>
                <w:sz w:val="24"/>
                <w:szCs w:val="24"/>
                <w:u w:val="single"/>
                <w:lang w:eastAsia="pl-PL"/>
              </w:rPr>
              <w:lastRenderedPageBreak/>
              <w:t>Rozdział XX</w:t>
            </w:r>
            <w:r w:rsidR="005F7D4C">
              <w:rPr>
                <w:rFonts w:ascii="Arial" w:eastAsia="Times New Roman" w:hAnsi="Arial" w:cs="Arial"/>
                <w:b/>
                <w:sz w:val="24"/>
                <w:szCs w:val="24"/>
                <w:u w:val="single"/>
                <w:lang w:eastAsia="pl-PL"/>
              </w:rPr>
              <w:t>I</w:t>
            </w:r>
            <w:r w:rsidR="00BE47CF" w:rsidRPr="00EC605A">
              <w:rPr>
                <w:rFonts w:ascii="Arial" w:eastAsia="Times New Roman" w:hAnsi="Arial" w:cs="Arial"/>
                <w:b/>
                <w:sz w:val="24"/>
                <w:szCs w:val="24"/>
                <w:u w:val="single"/>
                <w:lang w:eastAsia="pl-PL"/>
              </w:rPr>
              <w:t>.</w:t>
            </w:r>
          </w:p>
          <w:p w14:paraId="0D670864" w14:textId="68678EEC" w:rsidR="003D08FD" w:rsidRPr="004364BE" w:rsidRDefault="003D08FD" w:rsidP="00BE47CF">
            <w:pPr>
              <w:spacing w:before="120" w:after="120" w:line="20" w:lineRule="atLeast"/>
              <w:ind w:left="34" w:right="-2"/>
              <w:jc w:val="center"/>
              <w:rPr>
                <w:rFonts w:ascii="Arial" w:eastAsia="Times New Roman" w:hAnsi="Arial" w:cs="Arial"/>
                <w:b/>
                <w:sz w:val="24"/>
                <w:szCs w:val="24"/>
                <w:lang w:eastAsia="pl-PL"/>
              </w:rPr>
            </w:pPr>
            <w:r w:rsidRPr="004364BE">
              <w:rPr>
                <w:rFonts w:ascii="Arial" w:eastAsia="Times New Roman" w:hAnsi="Arial" w:cs="Arial"/>
                <w:b/>
                <w:sz w:val="24"/>
                <w:szCs w:val="24"/>
                <w:lang w:eastAsia="pl-PL"/>
              </w:rPr>
              <w:t>Opis kryteriów oceny ofert, wraz z podaniem wag tych kryteriów i sposobu oceny</w:t>
            </w:r>
          </w:p>
        </w:tc>
      </w:tr>
    </w:tbl>
    <w:p w14:paraId="24A5C3B6" w14:textId="77777777" w:rsidR="0028410B" w:rsidRPr="0028410B" w:rsidRDefault="0028410B" w:rsidP="0028410B">
      <w:pPr>
        <w:pStyle w:val="Akapitzlist"/>
        <w:spacing w:after="0" w:line="20" w:lineRule="atLeast"/>
        <w:ind w:left="426"/>
        <w:contextualSpacing w:val="0"/>
        <w:jc w:val="both"/>
        <w:rPr>
          <w:rFonts w:ascii="Arial" w:hAnsi="Arial" w:cs="Arial"/>
          <w:i/>
          <w:szCs w:val="24"/>
        </w:rPr>
      </w:pPr>
    </w:p>
    <w:p w14:paraId="7D616667" w14:textId="2DD07237" w:rsidR="006E6931" w:rsidRPr="00FA673A" w:rsidRDefault="00F00ED5" w:rsidP="00FE03B0">
      <w:pPr>
        <w:pStyle w:val="Akapitzlist"/>
        <w:numPr>
          <w:ilvl w:val="0"/>
          <w:numId w:val="26"/>
        </w:numPr>
        <w:spacing w:before="120" w:after="120" w:line="20" w:lineRule="atLeast"/>
        <w:ind w:left="426" w:hanging="357"/>
        <w:contextualSpacing w:val="0"/>
        <w:jc w:val="both"/>
        <w:rPr>
          <w:rFonts w:ascii="Arial" w:hAnsi="Arial" w:cs="Arial"/>
          <w:i/>
          <w:szCs w:val="24"/>
        </w:rPr>
      </w:pPr>
      <w:r w:rsidRPr="004364BE">
        <w:rPr>
          <w:rFonts w:ascii="Arial" w:eastAsia="Times New Roman" w:hAnsi="Arial" w:cs="Arial"/>
          <w:sz w:val="24"/>
          <w:szCs w:val="24"/>
          <w:lang w:eastAsia="pl-PL"/>
        </w:rPr>
        <w:t>Kryteri</w:t>
      </w:r>
      <w:r w:rsidR="009C7E94">
        <w:rPr>
          <w:rFonts w:ascii="Arial" w:eastAsia="Times New Roman" w:hAnsi="Arial" w:cs="Arial"/>
          <w:sz w:val="24"/>
          <w:szCs w:val="24"/>
          <w:lang w:eastAsia="pl-PL"/>
        </w:rPr>
        <w:t>um, którym</w:t>
      </w:r>
      <w:r w:rsidRPr="004364BE">
        <w:rPr>
          <w:rFonts w:ascii="Arial" w:eastAsia="Times New Roman" w:hAnsi="Arial" w:cs="Arial"/>
          <w:sz w:val="24"/>
          <w:szCs w:val="24"/>
          <w:lang w:eastAsia="pl-PL"/>
        </w:rPr>
        <w:t xml:space="preserve"> Zamawiający będzie </w:t>
      </w:r>
      <w:r w:rsidR="003E0798">
        <w:rPr>
          <w:rFonts w:ascii="Arial" w:eastAsia="Times New Roman" w:hAnsi="Arial" w:cs="Arial"/>
          <w:sz w:val="24"/>
          <w:szCs w:val="24"/>
          <w:lang w:eastAsia="pl-PL"/>
        </w:rPr>
        <w:t xml:space="preserve">się kierował przy wyborze </w:t>
      </w:r>
      <w:r w:rsidR="00F73CDB">
        <w:rPr>
          <w:rFonts w:ascii="Arial" w:eastAsia="Times New Roman" w:hAnsi="Arial" w:cs="Arial"/>
          <w:sz w:val="24"/>
          <w:szCs w:val="24"/>
          <w:lang w:eastAsia="pl-PL"/>
        </w:rPr>
        <w:t>ofert</w:t>
      </w:r>
      <w:r w:rsidR="009C7E94">
        <w:rPr>
          <w:rFonts w:ascii="Arial" w:eastAsia="Times New Roman" w:hAnsi="Arial" w:cs="Arial"/>
          <w:sz w:val="24"/>
          <w:szCs w:val="24"/>
          <w:lang w:eastAsia="pl-PL"/>
        </w:rPr>
        <w:t>:</w:t>
      </w:r>
      <w:r w:rsidR="00381F43" w:rsidRPr="00381F43">
        <w:rPr>
          <w:rFonts w:ascii="Arial" w:eastAsia="Times New Roman" w:hAnsi="Arial" w:cs="Arial"/>
          <w:sz w:val="24"/>
          <w:szCs w:val="24"/>
          <w:lang w:eastAsia="pl-PL"/>
        </w:rPr>
        <w:t xml:space="preserve"> </w:t>
      </w:r>
    </w:p>
    <w:p w14:paraId="051EAB4E" w14:textId="59ECFAC6" w:rsidR="006E6931" w:rsidRPr="00F73CDB" w:rsidRDefault="00B94478" w:rsidP="00FE03B0">
      <w:pPr>
        <w:pStyle w:val="Akapitzlist"/>
        <w:numPr>
          <w:ilvl w:val="1"/>
          <w:numId w:val="31"/>
        </w:numPr>
        <w:spacing w:before="120" w:after="120" w:line="20" w:lineRule="atLeast"/>
        <w:ind w:left="567"/>
        <w:contextualSpacing w:val="0"/>
        <w:jc w:val="both"/>
        <w:rPr>
          <w:rFonts w:ascii="Arial" w:hAnsi="Arial" w:cs="Arial"/>
          <w:color w:val="5B9BD5" w:themeColor="accent1"/>
          <w:sz w:val="24"/>
          <w:szCs w:val="24"/>
        </w:rPr>
      </w:pPr>
      <w:r w:rsidRPr="004364BE">
        <w:rPr>
          <w:rFonts w:ascii="Arial" w:hAnsi="Arial" w:cs="Arial"/>
          <w:sz w:val="24"/>
          <w:szCs w:val="24"/>
        </w:rPr>
        <w:t xml:space="preserve"> Ocena kryterium </w:t>
      </w:r>
      <w:r w:rsidRPr="004364BE">
        <w:rPr>
          <w:rFonts w:ascii="Arial" w:eastAsia="Times New Roman" w:hAnsi="Arial" w:cs="Arial"/>
          <w:b/>
          <w:sz w:val="24"/>
          <w:szCs w:val="24"/>
        </w:rPr>
        <w:t>CENA OFERTY BRUTTO</w:t>
      </w:r>
      <w:r w:rsidRPr="004364BE">
        <w:rPr>
          <w:rFonts w:ascii="Arial" w:hAnsi="Arial" w:cs="Arial"/>
          <w:b/>
          <w:sz w:val="24"/>
          <w:szCs w:val="24"/>
        </w:rPr>
        <w:t xml:space="preserve"> </w:t>
      </w:r>
      <w:r w:rsidRPr="004364BE">
        <w:rPr>
          <w:rFonts w:ascii="Arial" w:hAnsi="Arial" w:cs="Arial"/>
          <w:sz w:val="24"/>
          <w:szCs w:val="24"/>
        </w:rPr>
        <w:t>dokonana będzie na podstawie wartości określonej w formularzu ofertowym (</w:t>
      </w:r>
      <w:r w:rsidR="00BF677D">
        <w:rPr>
          <w:rFonts w:ascii="Arial" w:hAnsi="Arial" w:cs="Arial"/>
          <w:sz w:val="24"/>
          <w:szCs w:val="24"/>
        </w:rPr>
        <w:t>załącznik</w:t>
      </w:r>
      <w:r w:rsidR="00F153A0">
        <w:rPr>
          <w:rFonts w:ascii="Arial" w:hAnsi="Arial" w:cs="Arial"/>
          <w:sz w:val="24"/>
          <w:szCs w:val="24"/>
        </w:rPr>
        <w:t xml:space="preserve"> </w:t>
      </w:r>
      <w:r w:rsidR="001E70ED">
        <w:rPr>
          <w:rFonts w:ascii="Arial" w:hAnsi="Arial" w:cs="Arial"/>
          <w:sz w:val="24"/>
          <w:szCs w:val="24"/>
        </w:rPr>
        <w:t>5</w:t>
      </w:r>
      <w:r w:rsidRPr="00F153A0">
        <w:rPr>
          <w:rFonts w:ascii="Arial" w:hAnsi="Arial" w:cs="Arial"/>
          <w:sz w:val="24"/>
          <w:szCs w:val="24"/>
        </w:rPr>
        <w:t xml:space="preserve"> do SWZ</w:t>
      </w:r>
      <w:r w:rsidR="00C72D8B" w:rsidRPr="00F153A0">
        <w:rPr>
          <w:rFonts w:ascii="Arial" w:hAnsi="Arial" w:cs="Arial"/>
          <w:sz w:val="24"/>
          <w:szCs w:val="24"/>
        </w:rPr>
        <w:t xml:space="preserve"> pkt 6</w:t>
      </w:r>
      <w:r w:rsidRPr="00F153A0">
        <w:rPr>
          <w:rFonts w:ascii="Arial" w:hAnsi="Arial" w:cs="Arial"/>
          <w:sz w:val="24"/>
          <w:szCs w:val="24"/>
        </w:rPr>
        <w:t>).</w:t>
      </w:r>
      <w:r w:rsidRPr="004364BE">
        <w:rPr>
          <w:rFonts w:ascii="Arial" w:hAnsi="Arial" w:cs="Arial"/>
          <w:sz w:val="24"/>
          <w:szCs w:val="24"/>
        </w:rPr>
        <w:t xml:space="preserve"> </w:t>
      </w:r>
    </w:p>
    <w:p w14:paraId="59A123BC" w14:textId="77777777" w:rsidR="00F73CDB" w:rsidRPr="00F73CDB" w:rsidRDefault="00F73CDB" w:rsidP="00F73CDB">
      <w:pPr>
        <w:spacing w:before="120" w:after="120" w:line="20" w:lineRule="atLeast"/>
        <w:jc w:val="both"/>
        <w:rPr>
          <w:rFonts w:ascii="Arial" w:hAnsi="Arial" w:cs="Arial"/>
          <w:color w:val="5B9BD5" w:themeColor="accent1"/>
          <w:sz w:val="24"/>
          <w:szCs w:val="24"/>
        </w:rPr>
      </w:pPr>
    </w:p>
    <w:tbl>
      <w:tblPr>
        <w:tblStyle w:val="Tabela-Siatka1"/>
        <w:tblpPr w:leftFromText="141" w:rightFromText="141" w:vertAnchor="text" w:horzAnchor="margin" w:tblpY="28"/>
        <w:tblW w:w="5000" w:type="pct"/>
        <w:tblLook w:val="04A0" w:firstRow="1" w:lastRow="0" w:firstColumn="1" w:lastColumn="0" w:noHBand="0" w:noVBand="1"/>
      </w:tblPr>
      <w:tblGrid>
        <w:gridCol w:w="2220"/>
        <w:gridCol w:w="6842"/>
      </w:tblGrid>
      <w:tr w:rsidR="0072518F" w:rsidRPr="0072518F" w14:paraId="77CCCDA4" w14:textId="77777777" w:rsidTr="00B35A29">
        <w:trPr>
          <w:trHeight w:val="397"/>
        </w:trPr>
        <w:tc>
          <w:tcPr>
            <w:tcW w:w="1225" w:type="pct"/>
            <w:vAlign w:val="center"/>
          </w:tcPr>
          <w:p w14:paraId="568EBB22" w14:textId="77777777" w:rsidR="00B35A29" w:rsidRPr="002462D5" w:rsidRDefault="00B35A29" w:rsidP="00B35A29">
            <w:pPr>
              <w:spacing w:before="120" w:after="120"/>
              <w:contextualSpacing/>
              <w:jc w:val="center"/>
              <w:rPr>
                <w:rFonts w:ascii="Arial" w:hAnsi="Arial" w:cs="Arial"/>
                <w:b/>
                <w:i/>
                <w:lang w:eastAsia="en-US"/>
              </w:rPr>
            </w:pPr>
            <w:r w:rsidRPr="002462D5">
              <w:rPr>
                <w:rFonts w:ascii="Arial" w:hAnsi="Arial" w:cs="Arial"/>
                <w:b/>
                <w:i/>
                <w:lang w:eastAsia="en-US"/>
              </w:rPr>
              <w:t>C</w:t>
            </w:r>
          </w:p>
        </w:tc>
        <w:tc>
          <w:tcPr>
            <w:tcW w:w="3775" w:type="pct"/>
            <w:vAlign w:val="center"/>
          </w:tcPr>
          <w:p w14:paraId="3CADEF94" w14:textId="77777777" w:rsidR="00B35A29" w:rsidRPr="002462D5" w:rsidRDefault="00B35A29" w:rsidP="00B35A29">
            <w:pPr>
              <w:spacing w:before="120" w:after="120"/>
              <w:contextualSpacing/>
              <w:jc w:val="center"/>
              <w:rPr>
                <w:rFonts w:ascii="Arial" w:hAnsi="Arial" w:cs="Arial"/>
                <w:b/>
                <w:i/>
                <w:lang w:eastAsia="en-US"/>
              </w:rPr>
            </w:pPr>
            <w:r w:rsidRPr="002462D5">
              <w:rPr>
                <w:rFonts w:ascii="Arial" w:hAnsi="Arial" w:cs="Arial"/>
                <w:b/>
                <w:i/>
                <w:lang w:eastAsia="en-US"/>
              </w:rPr>
              <w:t>CENA OFERTY BRUTTO</w:t>
            </w:r>
          </w:p>
        </w:tc>
      </w:tr>
      <w:tr w:rsidR="0072518F" w:rsidRPr="0072518F" w14:paraId="6F28456B" w14:textId="77777777" w:rsidTr="00B35A29">
        <w:trPr>
          <w:trHeight w:val="1256"/>
        </w:trPr>
        <w:tc>
          <w:tcPr>
            <w:tcW w:w="1225" w:type="pct"/>
            <w:vAlign w:val="center"/>
          </w:tcPr>
          <w:p w14:paraId="06F9F45C" w14:textId="77777777" w:rsidR="00B35A29" w:rsidRPr="004364BE" w:rsidRDefault="00B35A29" w:rsidP="00B35A29">
            <w:pPr>
              <w:spacing w:before="120" w:after="120"/>
              <w:contextualSpacing/>
              <w:jc w:val="center"/>
              <w:rPr>
                <w:rFonts w:ascii="Arial" w:hAnsi="Arial" w:cs="Arial"/>
                <w:i/>
                <w:sz w:val="22"/>
                <w:szCs w:val="22"/>
                <w:lang w:eastAsia="en-US"/>
              </w:rPr>
            </w:pPr>
            <w:r w:rsidRPr="004364BE">
              <w:rPr>
                <w:rFonts w:ascii="Arial" w:hAnsi="Arial" w:cs="Arial"/>
                <w:i/>
                <w:sz w:val="22"/>
                <w:szCs w:val="22"/>
                <w:lang w:eastAsia="en-US"/>
              </w:rPr>
              <w:t>Ocena kryterium wg wzoru</w:t>
            </w:r>
          </w:p>
        </w:tc>
        <w:tc>
          <w:tcPr>
            <w:tcW w:w="3775" w:type="pct"/>
            <w:vAlign w:val="center"/>
          </w:tcPr>
          <w:p w14:paraId="3E201090" w14:textId="77777777" w:rsidR="00B35A29" w:rsidRPr="004364BE" w:rsidRDefault="00B35A29" w:rsidP="00B35A29">
            <w:pPr>
              <w:spacing w:before="120" w:after="120"/>
              <w:contextualSpacing/>
              <w:rPr>
                <w:rFonts w:ascii="Arial" w:hAnsi="Arial" w:cs="Arial"/>
                <w:i/>
                <w:sz w:val="22"/>
                <w:szCs w:val="22"/>
                <w:lang w:eastAsia="en-US"/>
              </w:rPr>
            </w:pPr>
            <m:oMathPara>
              <m:oMath>
                <m:r>
                  <w:rPr>
                    <w:rFonts w:ascii="Cambria Math" w:hAnsi="Cambria Math" w:cs="Arial"/>
                    <w:sz w:val="22"/>
                    <w:szCs w:val="22"/>
                    <w:lang w:eastAsia="en-US"/>
                  </w:rPr>
                  <m:t>C=</m:t>
                </m:r>
                <m:f>
                  <m:fPr>
                    <m:ctrlPr>
                      <w:rPr>
                        <w:rFonts w:ascii="Cambria Math" w:hAnsi="Cambria Math" w:cs="Arial"/>
                        <w:i/>
                        <w:sz w:val="22"/>
                        <w:szCs w:val="22"/>
                        <w:lang w:eastAsia="en-US"/>
                      </w:rPr>
                    </m:ctrlPr>
                  </m:fPr>
                  <m:num>
                    <m:eqArr>
                      <m:eqArrPr>
                        <m:ctrlPr>
                          <w:rPr>
                            <w:rFonts w:ascii="Cambria Math" w:hAnsi="Cambria Math" w:cs="Arial"/>
                            <w:i/>
                            <w:sz w:val="22"/>
                            <w:szCs w:val="22"/>
                            <w:lang w:eastAsia="en-US"/>
                          </w:rPr>
                        </m:ctrlPr>
                      </m:eqArrPr>
                      <m:e>
                        <m:r>
                          <w:rPr>
                            <w:rFonts w:ascii="Cambria Math" w:hAnsi="Cambria Math" w:cs="Arial"/>
                            <w:sz w:val="22"/>
                            <w:szCs w:val="22"/>
                            <w:lang w:eastAsia="en-US"/>
                          </w:rPr>
                          <m:t xml:space="preserve">wartość oferty brutto </m:t>
                        </m:r>
                      </m:e>
                      <m:e>
                        <m:r>
                          <w:rPr>
                            <w:rFonts w:ascii="Cambria Math" w:hAnsi="Cambria Math" w:cs="Arial"/>
                            <w:sz w:val="22"/>
                            <w:szCs w:val="22"/>
                            <w:lang w:eastAsia="en-US"/>
                          </w:rPr>
                          <m:t>z najniższą ceną [zł]</m:t>
                        </m:r>
                      </m:e>
                    </m:eqArr>
                  </m:num>
                  <m:den>
                    <m:eqArr>
                      <m:eqArrPr>
                        <m:ctrlPr>
                          <w:rPr>
                            <w:rFonts w:ascii="Cambria Math" w:hAnsi="Cambria Math" w:cs="Arial"/>
                            <w:i/>
                            <w:sz w:val="22"/>
                            <w:szCs w:val="22"/>
                            <w:lang w:eastAsia="en-US"/>
                          </w:rPr>
                        </m:ctrlPr>
                      </m:eqArrPr>
                      <m:e>
                        <m:r>
                          <w:rPr>
                            <w:rFonts w:ascii="Cambria Math" w:hAnsi="Cambria Math" w:cs="Arial"/>
                            <w:sz w:val="22"/>
                            <w:szCs w:val="22"/>
                            <w:lang w:eastAsia="en-US"/>
                          </w:rPr>
                          <m:t xml:space="preserve">wartość oferty brutto </m:t>
                        </m:r>
                      </m:e>
                      <m:e>
                        <m:r>
                          <w:rPr>
                            <w:rFonts w:ascii="Cambria Math" w:hAnsi="Cambria Math" w:cs="Arial"/>
                            <w:sz w:val="22"/>
                            <w:szCs w:val="22"/>
                            <w:lang w:eastAsia="en-US"/>
                          </w:rPr>
                          <m:t>oferty ocenianej [zł]</m:t>
                        </m:r>
                      </m:e>
                    </m:eqArr>
                  </m:den>
                </m:f>
                <m:r>
                  <w:rPr>
                    <w:rFonts w:ascii="Cambria Math" w:hAnsi="Cambria Math" w:cs="Arial"/>
                    <w:sz w:val="22"/>
                    <w:szCs w:val="22"/>
                    <w:lang w:eastAsia="en-US"/>
                  </w:rPr>
                  <m:t xml:space="preserve"> x 100 x Wk [%]</m:t>
                </m:r>
              </m:oMath>
            </m:oMathPara>
          </w:p>
        </w:tc>
      </w:tr>
      <w:tr w:rsidR="0072518F" w:rsidRPr="0072518F" w14:paraId="40972DFA" w14:textId="77777777" w:rsidTr="00B35A29">
        <w:trPr>
          <w:trHeight w:val="283"/>
        </w:trPr>
        <w:tc>
          <w:tcPr>
            <w:tcW w:w="1225" w:type="pct"/>
            <w:vAlign w:val="center"/>
          </w:tcPr>
          <w:p w14:paraId="76FC034B" w14:textId="77777777" w:rsidR="00B35A29" w:rsidRPr="004364BE" w:rsidRDefault="00B35A29" w:rsidP="00B35A29">
            <w:pPr>
              <w:spacing w:before="120" w:after="120"/>
              <w:contextualSpacing/>
              <w:jc w:val="center"/>
              <w:rPr>
                <w:rFonts w:ascii="Arial" w:hAnsi="Arial" w:cs="Arial"/>
                <w:i/>
                <w:sz w:val="22"/>
                <w:szCs w:val="22"/>
                <w:lang w:eastAsia="en-US"/>
              </w:rPr>
            </w:pPr>
            <w:r w:rsidRPr="004364BE">
              <w:rPr>
                <w:rFonts w:ascii="Arial" w:hAnsi="Arial" w:cs="Arial"/>
                <w:i/>
                <w:sz w:val="22"/>
                <w:szCs w:val="22"/>
                <w:lang w:eastAsia="en-US"/>
              </w:rPr>
              <w:t>Waga kryterium</w:t>
            </w:r>
          </w:p>
        </w:tc>
        <w:tc>
          <w:tcPr>
            <w:tcW w:w="3775" w:type="pct"/>
            <w:vAlign w:val="center"/>
          </w:tcPr>
          <w:p w14:paraId="3D1743F7" w14:textId="797B7185" w:rsidR="00B35A29" w:rsidRPr="004364BE" w:rsidRDefault="00557887" w:rsidP="00B35A29">
            <w:pPr>
              <w:spacing w:before="120" w:after="120"/>
              <w:contextualSpacing/>
              <w:rPr>
                <w:rFonts w:ascii="Arial" w:hAnsi="Arial" w:cs="Arial"/>
                <w:i/>
                <w:sz w:val="22"/>
                <w:szCs w:val="22"/>
                <w:lang w:eastAsia="en-US"/>
              </w:rPr>
            </w:pPr>
            <w:r>
              <w:rPr>
                <w:rFonts w:ascii="Arial" w:hAnsi="Arial" w:cs="Arial"/>
                <w:i/>
                <w:sz w:val="22"/>
                <w:szCs w:val="22"/>
                <w:lang w:eastAsia="en-US"/>
              </w:rPr>
              <w:t>10</w:t>
            </w:r>
            <w:r w:rsidR="00B35A29" w:rsidRPr="004364BE">
              <w:rPr>
                <w:rFonts w:ascii="Arial" w:hAnsi="Arial" w:cs="Arial"/>
                <w:i/>
                <w:sz w:val="22"/>
                <w:szCs w:val="22"/>
                <w:lang w:eastAsia="en-US"/>
              </w:rPr>
              <w:t>0 %</w:t>
            </w:r>
          </w:p>
        </w:tc>
      </w:tr>
      <w:tr w:rsidR="0072518F" w:rsidRPr="0072518F" w14:paraId="444DC09C" w14:textId="77777777" w:rsidTr="00B35A29">
        <w:trPr>
          <w:trHeight w:val="283"/>
        </w:trPr>
        <w:tc>
          <w:tcPr>
            <w:tcW w:w="1225" w:type="pct"/>
            <w:vAlign w:val="center"/>
          </w:tcPr>
          <w:p w14:paraId="02CBA218" w14:textId="77777777" w:rsidR="00B35A29" w:rsidRPr="004364BE" w:rsidRDefault="00B35A29" w:rsidP="00B35A29">
            <w:pPr>
              <w:spacing w:before="120" w:after="120"/>
              <w:contextualSpacing/>
              <w:jc w:val="center"/>
              <w:rPr>
                <w:rFonts w:ascii="Arial" w:hAnsi="Arial" w:cs="Arial"/>
                <w:i/>
                <w:sz w:val="22"/>
                <w:szCs w:val="22"/>
                <w:lang w:eastAsia="en-US"/>
              </w:rPr>
            </w:pPr>
            <w:r w:rsidRPr="004364BE">
              <w:rPr>
                <w:rFonts w:ascii="Arial" w:hAnsi="Arial" w:cs="Arial"/>
                <w:i/>
                <w:sz w:val="22"/>
                <w:szCs w:val="22"/>
                <w:lang w:eastAsia="en-US"/>
              </w:rPr>
              <w:t>Liczba punktów</w:t>
            </w:r>
          </w:p>
        </w:tc>
        <w:tc>
          <w:tcPr>
            <w:tcW w:w="3775" w:type="pct"/>
            <w:vAlign w:val="center"/>
          </w:tcPr>
          <w:p w14:paraId="59163721" w14:textId="4A6F4655" w:rsidR="00B35A29" w:rsidRPr="004364BE" w:rsidRDefault="00557887" w:rsidP="00B35A29">
            <w:pPr>
              <w:spacing w:before="120" w:after="120"/>
              <w:contextualSpacing/>
              <w:rPr>
                <w:rFonts w:ascii="Arial" w:hAnsi="Arial" w:cs="Arial"/>
                <w:i/>
                <w:sz w:val="22"/>
                <w:szCs w:val="22"/>
                <w:lang w:eastAsia="en-US"/>
              </w:rPr>
            </w:pPr>
            <w:r>
              <w:rPr>
                <w:rFonts w:ascii="Arial" w:hAnsi="Arial" w:cs="Arial"/>
                <w:i/>
                <w:sz w:val="22"/>
                <w:szCs w:val="22"/>
                <w:lang w:eastAsia="en-US"/>
              </w:rPr>
              <w:t>10</w:t>
            </w:r>
            <w:r w:rsidR="00B35A29" w:rsidRPr="004364BE">
              <w:rPr>
                <w:rFonts w:ascii="Arial" w:hAnsi="Arial" w:cs="Arial"/>
                <w:i/>
                <w:sz w:val="22"/>
                <w:szCs w:val="22"/>
                <w:lang w:eastAsia="en-US"/>
              </w:rPr>
              <w:t>0 pkt</w:t>
            </w:r>
          </w:p>
        </w:tc>
      </w:tr>
      <w:tr w:rsidR="0072518F" w:rsidRPr="0072518F" w14:paraId="6C76B96B" w14:textId="77777777" w:rsidTr="00830B92">
        <w:trPr>
          <w:trHeight w:val="714"/>
        </w:trPr>
        <w:tc>
          <w:tcPr>
            <w:tcW w:w="1225" w:type="pct"/>
            <w:vAlign w:val="center"/>
          </w:tcPr>
          <w:p w14:paraId="75E3066C" w14:textId="77777777" w:rsidR="00B35A29" w:rsidRPr="004364BE" w:rsidRDefault="00B35A29" w:rsidP="00B35A29">
            <w:pPr>
              <w:spacing w:before="120" w:after="120"/>
              <w:contextualSpacing/>
              <w:jc w:val="center"/>
              <w:rPr>
                <w:rFonts w:ascii="Arial" w:hAnsi="Arial" w:cs="Arial"/>
                <w:i/>
                <w:sz w:val="22"/>
                <w:szCs w:val="22"/>
                <w:lang w:eastAsia="en-US"/>
              </w:rPr>
            </w:pPr>
            <w:r w:rsidRPr="004364BE">
              <w:rPr>
                <w:rFonts w:ascii="Arial" w:hAnsi="Arial" w:cs="Arial"/>
                <w:i/>
                <w:sz w:val="22"/>
                <w:szCs w:val="22"/>
                <w:lang w:eastAsia="en-US"/>
              </w:rPr>
              <w:t>Uwaga</w:t>
            </w:r>
          </w:p>
        </w:tc>
        <w:tc>
          <w:tcPr>
            <w:tcW w:w="3775" w:type="pct"/>
            <w:vAlign w:val="center"/>
          </w:tcPr>
          <w:p w14:paraId="217A50B3" w14:textId="4A3FB78A" w:rsidR="00B35A29" w:rsidRPr="004364BE" w:rsidRDefault="00B35A29" w:rsidP="00FE03B0">
            <w:pPr>
              <w:pStyle w:val="Akapitzlist"/>
              <w:numPr>
                <w:ilvl w:val="5"/>
                <w:numId w:val="30"/>
              </w:numPr>
              <w:spacing w:before="120" w:after="120"/>
              <w:ind w:left="273" w:hanging="284"/>
              <w:rPr>
                <w:rFonts w:ascii="Arial" w:hAnsi="Arial" w:cs="Arial"/>
                <w:i/>
                <w:sz w:val="22"/>
                <w:szCs w:val="22"/>
                <w:lang w:eastAsia="en-US"/>
              </w:rPr>
            </w:pPr>
            <w:r w:rsidRPr="004364BE">
              <w:rPr>
                <w:rFonts w:ascii="Arial" w:hAnsi="Arial" w:cs="Arial"/>
                <w:i/>
                <w:szCs w:val="24"/>
              </w:rPr>
              <w:t>Oferta z najniższą ceną otrzyma maksymalną liczbę punktów (</w:t>
            </w:r>
            <w:r w:rsidR="00557887">
              <w:rPr>
                <w:rFonts w:ascii="Arial" w:hAnsi="Arial" w:cs="Arial"/>
                <w:i/>
                <w:szCs w:val="24"/>
              </w:rPr>
              <w:t>10</w:t>
            </w:r>
            <w:r w:rsidRPr="004364BE">
              <w:rPr>
                <w:rFonts w:ascii="Arial" w:hAnsi="Arial" w:cs="Arial"/>
                <w:i/>
                <w:szCs w:val="24"/>
              </w:rPr>
              <w:t>0 pkt.), a każda następna będzie przeliczana według powyższego wzoru.</w:t>
            </w:r>
          </w:p>
        </w:tc>
      </w:tr>
    </w:tbl>
    <w:p w14:paraId="4D614B6B" w14:textId="4F8EBC00" w:rsidR="00774044" w:rsidRPr="00774044" w:rsidRDefault="00774044" w:rsidP="00774044">
      <w:pPr>
        <w:autoSpaceDE w:val="0"/>
        <w:autoSpaceDN w:val="0"/>
        <w:adjustRightInd w:val="0"/>
        <w:spacing w:after="0" w:line="240" w:lineRule="auto"/>
        <w:rPr>
          <w:rFonts w:ascii="Arial" w:hAnsi="Arial" w:cs="Arial"/>
          <w:sz w:val="24"/>
          <w:szCs w:val="24"/>
        </w:rPr>
      </w:pPr>
    </w:p>
    <w:p w14:paraId="5A0FECFD" w14:textId="0478BB21" w:rsidR="000A55ED" w:rsidRPr="00C400DB" w:rsidRDefault="00C400DB" w:rsidP="00FE03B0">
      <w:pPr>
        <w:pStyle w:val="Akapitzlist"/>
        <w:numPr>
          <w:ilvl w:val="0"/>
          <w:numId w:val="27"/>
        </w:numPr>
        <w:spacing w:before="120" w:after="120" w:line="20" w:lineRule="atLeast"/>
        <w:ind w:left="426"/>
        <w:contextualSpacing w:val="0"/>
        <w:jc w:val="both"/>
        <w:rPr>
          <w:rFonts w:ascii="Arial" w:eastAsia="Times New Roman" w:hAnsi="Arial" w:cs="Arial"/>
          <w:sz w:val="24"/>
          <w:szCs w:val="24"/>
          <w:u w:val="single"/>
          <w:lang w:eastAsia="pl-PL"/>
        </w:rPr>
      </w:pPr>
      <w:r w:rsidRPr="00C400DB">
        <w:rPr>
          <w:rFonts w:ascii="Arial" w:hAnsi="Arial" w:cs="Arial"/>
          <w:sz w:val="24"/>
          <w:szCs w:val="24"/>
          <w:u w:val="single"/>
        </w:rPr>
        <w:t xml:space="preserve">Jako najkorzystniejsza </w:t>
      </w:r>
      <w:r w:rsidRPr="00C400DB">
        <w:rPr>
          <w:rFonts w:ascii="Arial" w:eastAsia="Times New Roman" w:hAnsi="Arial" w:cs="Arial"/>
          <w:sz w:val="24"/>
          <w:szCs w:val="24"/>
          <w:u w:val="single"/>
          <w:lang w:eastAsia="pl-PL"/>
        </w:rPr>
        <w:t xml:space="preserve">uznana zostanie oferta, która spełni wszystkie warunki określone przez Zamawiającego i uzyska najwyższą ilość punktów </w:t>
      </w:r>
      <w:r w:rsidRPr="00C400DB">
        <w:rPr>
          <w:rFonts w:ascii="Arial" w:eastAsia="Times New Roman" w:hAnsi="Arial" w:cs="Arial"/>
          <w:sz w:val="24"/>
          <w:szCs w:val="24"/>
          <w:u w:val="single"/>
          <w:lang w:eastAsia="pl-PL"/>
        </w:rPr>
        <w:br/>
        <w:t>w kryterium CENA.</w:t>
      </w:r>
    </w:p>
    <w:p w14:paraId="51B30536" w14:textId="32474DBF" w:rsidR="000A55ED" w:rsidRPr="00876F8D" w:rsidRDefault="00B12094" w:rsidP="00FE03B0">
      <w:pPr>
        <w:pStyle w:val="Akapitzlist"/>
        <w:numPr>
          <w:ilvl w:val="0"/>
          <w:numId w:val="27"/>
        </w:numPr>
        <w:spacing w:before="120" w:after="120" w:line="20" w:lineRule="atLeast"/>
        <w:ind w:left="426"/>
        <w:contextualSpacing w:val="0"/>
        <w:jc w:val="both"/>
        <w:rPr>
          <w:rFonts w:ascii="Arial" w:eastAsia="Times New Roman" w:hAnsi="Arial" w:cs="Arial"/>
          <w:sz w:val="24"/>
          <w:szCs w:val="24"/>
          <w:lang w:eastAsia="pl-PL"/>
        </w:rPr>
      </w:pPr>
      <w:r w:rsidRPr="00876F8D">
        <w:rPr>
          <w:rFonts w:ascii="Arial" w:hAnsi="Arial" w:cs="Arial"/>
          <w:sz w:val="24"/>
          <w:szCs w:val="24"/>
        </w:rPr>
        <w:t>Jeżeli</w:t>
      </w:r>
      <w:r w:rsidR="00C400DB">
        <w:rPr>
          <w:rFonts w:ascii="Arial" w:hAnsi="Arial" w:cs="Arial"/>
          <w:sz w:val="24"/>
          <w:szCs w:val="24"/>
        </w:rPr>
        <w:t xml:space="preserve"> w postępowaniu </w:t>
      </w:r>
      <w:r w:rsidRPr="00876F8D">
        <w:rPr>
          <w:rFonts w:ascii="Arial" w:hAnsi="Arial" w:cs="Arial"/>
          <w:sz w:val="24"/>
          <w:szCs w:val="24"/>
        </w:rPr>
        <w:t xml:space="preserve"> </w:t>
      </w:r>
      <w:r w:rsidR="00C400DB" w:rsidRPr="0010753F">
        <w:rPr>
          <w:rFonts w:ascii="Arial" w:hAnsi="Arial" w:cs="Arial"/>
          <w:sz w:val="24"/>
          <w:szCs w:val="24"/>
        </w:rPr>
        <w:t>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w:t>
      </w:r>
      <w:r w:rsidR="00C400DB">
        <w:rPr>
          <w:rFonts w:ascii="Arial" w:hAnsi="Arial" w:cs="Arial"/>
          <w:sz w:val="24"/>
          <w:szCs w:val="24"/>
        </w:rPr>
        <w:t>.</w:t>
      </w:r>
    </w:p>
    <w:p w14:paraId="4483271C" w14:textId="5132A974" w:rsidR="005B2C4D" w:rsidRPr="00876F8D" w:rsidRDefault="005B2C4D" w:rsidP="00FE03B0">
      <w:pPr>
        <w:pStyle w:val="Akapitzlist"/>
        <w:numPr>
          <w:ilvl w:val="0"/>
          <w:numId w:val="27"/>
        </w:numPr>
        <w:spacing w:before="120" w:after="120" w:line="20" w:lineRule="atLeast"/>
        <w:ind w:left="426"/>
        <w:contextualSpacing w:val="0"/>
        <w:jc w:val="both"/>
        <w:rPr>
          <w:rFonts w:ascii="Arial" w:eastAsia="Times New Roman" w:hAnsi="Arial" w:cs="Arial"/>
          <w:sz w:val="24"/>
          <w:szCs w:val="24"/>
          <w:lang w:eastAsia="pl-PL"/>
        </w:rPr>
      </w:pPr>
      <w:r w:rsidRPr="00876F8D">
        <w:rPr>
          <w:rFonts w:ascii="Arial" w:hAnsi="Arial" w:cs="Arial"/>
          <w:sz w:val="24"/>
          <w:szCs w:val="24"/>
        </w:rPr>
        <w:t>Wykonawcy, składając oferty dodatkowe, nie mogą oferować cen lub kosztów wyższych niż zaoferowane w uprzednio złożonych przez nich ofertach.</w:t>
      </w:r>
    </w:p>
    <w:p w14:paraId="35518BD8" w14:textId="2FDD24AB" w:rsidR="00774044" w:rsidRPr="00876F8D" w:rsidRDefault="00774044" w:rsidP="00A87D86">
      <w:pPr>
        <w:pStyle w:val="Akapitzlist"/>
        <w:numPr>
          <w:ilvl w:val="0"/>
          <w:numId w:val="27"/>
        </w:numPr>
        <w:spacing w:before="120" w:after="120" w:line="20" w:lineRule="atLeast"/>
        <w:ind w:left="425" w:hanging="357"/>
        <w:contextualSpacing w:val="0"/>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W toku badania i oceny ofert Zamawiający może żądać od Wykonawców wyjaśnień dotyczących: treści złożonych ofert oraz przedmiotowych środków dowodowych lub innych składanych dokumentów lub oświadczeń.</w:t>
      </w:r>
    </w:p>
    <w:p w14:paraId="146EB00B" w14:textId="31A53EEA" w:rsidR="00774044" w:rsidRPr="00876F8D" w:rsidRDefault="00774044" w:rsidP="00FE03B0">
      <w:pPr>
        <w:pStyle w:val="Akapitzlist"/>
        <w:numPr>
          <w:ilvl w:val="0"/>
          <w:numId w:val="27"/>
        </w:numPr>
        <w:spacing w:before="120" w:after="120" w:line="20" w:lineRule="atLeast"/>
        <w:ind w:left="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Zamawiający poprawi w ofercie:</w:t>
      </w:r>
    </w:p>
    <w:p w14:paraId="75644FEA" w14:textId="4B5432A0" w:rsidR="00774044" w:rsidRPr="00876F8D" w:rsidRDefault="00774044" w:rsidP="000E3203">
      <w:pPr>
        <w:pStyle w:val="Akapitzlist"/>
        <w:numPr>
          <w:ilvl w:val="2"/>
          <w:numId w:val="11"/>
        </w:numPr>
        <w:tabs>
          <w:tab w:val="clear" w:pos="2160"/>
        </w:tabs>
        <w:spacing w:before="120" w:after="120" w:line="20" w:lineRule="atLeast"/>
        <w:ind w:left="851"/>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oczywiste omyłki pisarskie,</w:t>
      </w:r>
    </w:p>
    <w:p w14:paraId="245AAD82" w14:textId="0F1E09DC" w:rsidR="00774044" w:rsidRPr="00876F8D" w:rsidRDefault="00774044" w:rsidP="000E3203">
      <w:pPr>
        <w:pStyle w:val="Akapitzlist"/>
        <w:numPr>
          <w:ilvl w:val="2"/>
          <w:numId w:val="11"/>
        </w:numPr>
        <w:tabs>
          <w:tab w:val="clear" w:pos="2160"/>
          <w:tab w:val="num" w:pos="1843"/>
        </w:tabs>
        <w:spacing w:before="120" w:after="120" w:line="20" w:lineRule="atLeast"/>
        <w:ind w:left="851"/>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oczywiste omyłki rachunkowe, z uwzględnieniem konsekwencji rachunkowych dokonanych poprawek,</w:t>
      </w:r>
    </w:p>
    <w:p w14:paraId="25C81617" w14:textId="77777777" w:rsidR="00141D20" w:rsidRDefault="00774044" w:rsidP="000E3203">
      <w:pPr>
        <w:pStyle w:val="Akapitzlist"/>
        <w:numPr>
          <w:ilvl w:val="2"/>
          <w:numId w:val="11"/>
        </w:numPr>
        <w:tabs>
          <w:tab w:val="clear" w:pos="2160"/>
          <w:tab w:val="num" w:pos="1843"/>
        </w:tabs>
        <w:spacing w:before="120" w:after="120" w:line="20" w:lineRule="atLeast"/>
        <w:ind w:left="851"/>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 xml:space="preserve">inne omyłki polegające na niezgodności oferty </w:t>
      </w:r>
      <w:r w:rsidR="00A92C90">
        <w:rPr>
          <w:rFonts w:ascii="Arial" w:eastAsia="Times New Roman" w:hAnsi="Arial" w:cs="Arial"/>
          <w:sz w:val="24"/>
          <w:szCs w:val="24"/>
          <w:lang w:eastAsia="pl-PL"/>
        </w:rPr>
        <w:t>z dokumentami zamówienia</w:t>
      </w:r>
      <w:r w:rsidRPr="00876F8D">
        <w:rPr>
          <w:rFonts w:ascii="Arial" w:eastAsia="Times New Roman" w:hAnsi="Arial" w:cs="Arial"/>
          <w:sz w:val="24"/>
          <w:szCs w:val="24"/>
          <w:lang w:eastAsia="pl-PL"/>
        </w:rPr>
        <w:t xml:space="preserve">, niepowodujące istotnych zmian w treści oferty, </w:t>
      </w:r>
    </w:p>
    <w:p w14:paraId="50E72467" w14:textId="6B12F18B" w:rsidR="00774044" w:rsidRDefault="00141D20" w:rsidP="00141D20">
      <w:pPr>
        <w:spacing w:before="120" w:after="120" w:line="20" w:lineRule="atLeast"/>
        <w:ind w:left="491"/>
        <w:jc w:val="both"/>
        <w:rPr>
          <w:rFonts w:ascii="Arial" w:eastAsia="Times New Roman" w:hAnsi="Arial" w:cs="Arial"/>
          <w:sz w:val="24"/>
          <w:szCs w:val="24"/>
          <w:lang w:eastAsia="pl-PL"/>
        </w:rPr>
      </w:pPr>
      <w:r>
        <w:rPr>
          <w:rFonts w:ascii="Arial" w:eastAsia="Times New Roman" w:hAnsi="Arial" w:cs="Arial"/>
          <w:sz w:val="24"/>
          <w:szCs w:val="24"/>
          <w:lang w:eastAsia="pl-PL"/>
        </w:rPr>
        <w:t>N</w:t>
      </w:r>
      <w:r w:rsidR="00774044" w:rsidRPr="00141D20">
        <w:rPr>
          <w:rFonts w:ascii="Arial" w:eastAsia="Times New Roman" w:hAnsi="Arial" w:cs="Arial"/>
          <w:sz w:val="24"/>
          <w:szCs w:val="24"/>
          <w:lang w:eastAsia="pl-PL"/>
        </w:rPr>
        <w:t>iezwłocznie zawiadamiając o tym Wykonawcę, którego oferta zostanie poprawiona.</w:t>
      </w:r>
    </w:p>
    <w:p w14:paraId="50C96226" w14:textId="552B8F82" w:rsidR="00A87D86" w:rsidRDefault="00A87D86" w:rsidP="00141D20">
      <w:pPr>
        <w:spacing w:before="120" w:after="120" w:line="20" w:lineRule="atLeast"/>
        <w:ind w:left="491"/>
        <w:jc w:val="both"/>
        <w:rPr>
          <w:rFonts w:ascii="Arial" w:eastAsia="Times New Roman" w:hAnsi="Arial" w:cs="Arial"/>
          <w:sz w:val="24"/>
          <w:szCs w:val="24"/>
          <w:lang w:eastAsia="pl-PL"/>
        </w:rPr>
      </w:pPr>
    </w:p>
    <w:p w14:paraId="032D47D8" w14:textId="77777777" w:rsidR="00A87D86" w:rsidRPr="00141D20" w:rsidRDefault="00A87D86" w:rsidP="00141D20">
      <w:pPr>
        <w:spacing w:before="120" w:after="120" w:line="20" w:lineRule="atLeast"/>
        <w:ind w:left="491"/>
        <w:jc w:val="both"/>
        <w:rPr>
          <w:rFonts w:ascii="Arial" w:eastAsia="Times New Roman" w:hAnsi="Arial" w:cs="Arial"/>
          <w:sz w:val="24"/>
          <w:szCs w:val="24"/>
          <w:lang w:eastAsia="pl-PL"/>
        </w:rPr>
      </w:pPr>
    </w:p>
    <w:p w14:paraId="429AA2B8" w14:textId="6D067383" w:rsidR="00774044" w:rsidRPr="00A87D86" w:rsidRDefault="00774044" w:rsidP="00A87D86">
      <w:pPr>
        <w:pStyle w:val="Akapitzlist"/>
        <w:numPr>
          <w:ilvl w:val="0"/>
          <w:numId w:val="27"/>
        </w:numPr>
        <w:spacing w:before="120" w:after="120" w:line="20" w:lineRule="atLeast"/>
        <w:ind w:left="425" w:hanging="357"/>
        <w:contextualSpacing w:val="0"/>
        <w:jc w:val="both"/>
        <w:rPr>
          <w:rFonts w:ascii="Arial" w:eastAsia="Times New Roman" w:hAnsi="Arial" w:cs="Arial"/>
          <w:sz w:val="24"/>
          <w:szCs w:val="24"/>
          <w:lang w:eastAsia="pl-PL"/>
        </w:rPr>
      </w:pPr>
      <w:r w:rsidRPr="00A87D86">
        <w:rPr>
          <w:rFonts w:ascii="Arial" w:eastAsia="Times New Roman" w:hAnsi="Arial" w:cs="Arial"/>
          <w:sz w:val="24"/>
          <w:szCs w:val="24"/>
          <w:lang w:eastAsia="pl-PL"/>
        </w:rPr>
        <w:lastRenderedPageBreak/>
        <w:t>Zamawiający odrzuci złożoną ofertę, w przypadku wystąpienia przynajmniej jednej z okoliczności, o których mowa w art. 226 ust. 1 ustawy Pzp. W przypadku, gdy nie zostanie złożona żadna oferta niepodlegająca</w:t>
      </w:r>
      <w:r w:rsidR="00A87D86">
        <w:rPr>
          <w:rFonts w:ascii="Arial" w:eastAsia="Times New Roman" w:hAnsi="Arial" w:cs="Arial"/>
          <w:sz w:val="24"/>
          <w:szCs w:val="24"/>
          <w:lang w:eastAsia="pl-PL"/>
        </w:rPr>
        <w:t xml:space="preserve"> </w:t>
      </w:r>
      <w:r w:rsidRPr="00A87D86">
        <w:rPr>
          <w:rFonts w:ascii="Arial" w:eastAsia="Times New Roman" w:hAnsi="Arial" w:cs="Arial"/>
          <w:sz w:val="24"/>
          <w:szCs w:val="24"/>
          <w:lang w:eastAsia="pl-PL"/>
        </w:rPr>
        <w:t>odrzuceniu, postępowanie zostanie unieważnione. Zamawiający unieważni postępowanie także w innych przypadkach, określonych w ustawie Pzp.</w:t>
      </w:r>
    </w:p>
    <w:p w14:paraId="41614423" w14:textId="325A09D2" w:rsidR="00774044" w:rsidRPr="00876F8D" w:rsidRDefault="00774044" w:rsidP="00A87D86">
      <w:pPr>
        <w:pStyle w:val="Akapitzlist"/>
        <w:numPr>
          <w:ilvl w:val="0"/>
          <w:numId w:val="27"/>
        </w:numPr>
        <w:spacing w:before="120" w:after="120" w:line="20" w:lineRule="atLeast"/>
        <w:ind w:left="425" w:hanging="357"/>
        <w:contextualSpacing w:val="0"/>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Zamawiający informuje niezwłocznie po wy</w:t>
      </w:r>
      <w:r w:rsidR="00E72A87">
        <w:rPr>
          <w:rFonts w:ascii="Arial" w:eastAsia="Times New Roman" w:hAnsi="Arial" w:cs="Arial"/>
          <w:sz w:val="24"/>
          <w:szCs w:val="24"/>
          <w:lang w:eastAsia="pl-PL"/>
        </w:rPr>
        <w:t>borze oferty wszystkich W</w:t>
      </w:r>
      <w:r w:rsidRPr="00876F8D">
        <w:rPr>
          <w:rFonts w:ascii="Arial" w:eastAsia="Times New Roman" w:hAnsi="Arial" w:cs="Arial"/>
          <w:sz w:val="24"/>
          <w:szCs w:val="24"/>
          <w:lang w:eastAsia="pl-PL"/>
        </w:rPr>
        <w:t>ykonawców, którzy złożyli oferty, o:</w:t>
      </w:r>
    </w:p>
    <w:p w14:paraId="5832D22C" w14:textId="18CC064F" w:rsidR="00774044" w:rsidRPr="00876F8D" w:rsidRDefault="00774044" w:rsidP="00A87D86">
      <w:pPr>
        <w:pStyle w:val="Akapitzlist"/>
        <w:spacing w:before="120" w:after="120" w:line="20" w:lineRule="atLeast"/>
        <w:ind w:left="851" w:hanging="425"/>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1)</w:t>
      </w:r>
      <w:r w:rsidR="00A87D86">
        <w:rPr>
          <w:rFonts w:ascii="Arial" w:eastAsia="Times New Roman" w:hAnsi="Arial" w:cs="Arial"/>
          <w:sz w:val="24"/>
          <w:szCs w:val="24"/>
          <w:lang w:eastAsia="pl-PL"/>
        </w:rPr>
        <w:tab/>
      </w:r>
      <w:r w:rsidRPr="00876F8D">
        <w:rPr>
          <w:rFonts w:ascii="Arial" w:eastAsia="Times New Roman" w:hAnsi="Arial" w:cs="Arial"/>
          <w:sz w:val="24"/>
          <w:szCs w:val="24"/>
          <w:lang w:eastAsia="pl-PL"/>
        </w:rPr>
        <w:t xml:space="preserve">wyborze najkorzystniejszej oferty, podając nazwę, albo imię i nazwisko, siedzibę albo miejsce zamieszkania, jeżeli jest miejscem wykonywania działalności Wykonawcy, którego ofertę wybrano, oraz nazwy albo imiona </w:t>
      </w:r>
      <w:r w:rsidR="00F153A0">
        <w:rPr>
          <w:rFonts w:ascii="Arial" w:eastAsia="Times New Roman" w:hAnsi="Arial" w:cs="Arial"/>
          <w:sz w:val="24"/>
          <w:szCs w:val="24"/>
          <w:lang w:eastAsia="pl-PL"/>
        </w:rPr>
        <w:br/>
      </w:r>
      <w:r w:rsidRPr="00876F8D">
        <w:rPr>
          <w:rFonts w:ascii="Arial" w:eastAsia="Times New Roman" w:hAnsi="Arial" w:cs="Arial"/>
          <w:sz w:val="24"/>
          <w:szCs w:val="24"/>
          <w:lang w:eastAsia="pl-PL"/>
        </w:rPr>
        <w:t>i nazwiska, siedziby albo miejsca zamieszkania, jeżeli są miejscami wykonywania działalności Wykonawców, którzy złożyli oferty, a także punktację przyznaną ofertom w każdym kryterium oceny ofert i łączną punktację,</w:t>
      </w:r>
    </w:p>
    <w:p w14:paraId="30B5C5F1" w14:textId="6971ED06" w:rsidR="00774044" w:rsidRPr="00876F8D" w:rsidRDefault="00774044" w:rsidP="00A87D86">
      <w:pPr>
        <w:pStyle w:val="Akapitzlist"/>
        <w:spacing w:before="120" w:after="120" w:line="20" w:lineRule="atLeast"/>
        <w:ind w:left="851" w:hanging="425"/>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2)</w:t>
      </w:r>
      <w:r w:rsidR="00A87D86">
        <w:rPr>
          <w:rFonts w:ascii="Arial" w:eastAsia="Times New Roman" w:hAnsi="Arial" w:cs="Arial"/>
          <w:sz w:val="24"/>
          <w:szCs w:val="24"/>
          <w:lang w:eastAsia="pl-PL"/>
        </w:rPr>
        <w:tab/>
      </w:r>
      <w:r w:rsidRPr="00876F8D">
        <w:rPr>
          <w:rFonts w:ascii="Arial" w:eastAsia="Times New Roman" w:hAnsi="Arial" w:cs="Arial"/>
          <w:sz w:val="24"/>
          <w:szCs w:val="24"/>
          <w:lang w:eastAsia="pl-PL"/>
        </w:rPr>
        <w:t>Wykonawcach, których oferty zostały odrzucone,</w:t>
      </w:r>
    </w:p>
    <w:p w14:paraId="48776DDD" w14:textId="72C13E73" w:rsidR="00774044" w:rsidRPr="00876F8D" w:rsidRDefault="00774044" w:rsidP="00A87D86">
      <w:pPr>
        <w:pStyle w:val="Akapitzlist"/>
        <w:spacing w:before="120" w:after="120" w:line="20" w:lineRule="atLeast"/>
        <w:ind w:left="425" w:firstLine="425"/>
        <w:contextualSpacing w:val="0"/>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 podając uzasadnienie faktyczne i prawne.</w:t>
      </w:r>
    </w:p>
    <w:p w14:paraId="3792E356" w14:textId="771B9E7D" w:rsidR="00774044" w:rsidRPr="00876F8D" w:rsidRDefault="00774044" w:rsidP="00A87D86">
      <w:pPr>
        <w:pStyle w:val="Akapitzlist"/>
        <w:numPr>
          <w:ilvl w:val="0"/>
          <w:numId w:val="27"/>
        </w:numPr>
        <w:spacing w:before="120" w:after="120" w:line="20" w:lineRule="atLeast"/>
        <w:ind w:left="425" w:hanging="357"/>
        <w:contextualSpacing w:val="0"/>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Postępowanie może zostać unieważnione w przypadku wystąpienia okoliczności, o których mowa w art. 255-256 ust. 1 ustawy Pzp.</w:t>
      </w:r>
    </w:p>
    <w:p w14:paraId="329A26E2" w14:textId="3E896607" w:rsidR="00774044" w:rsidRPr="00876F8D" w:rsidRDefault="00774044" w:rsidP="00A87D86">
      <w:pPr>
        <w:pStyle w:val="Akapitzlist"/>
        <w:numPr>
          <w:ilvl w:val="0"/>
          <w:numId w:val="27"/>
        </w:numPr>
        <w:spacing w:before="120" w:after="120" w:line="20" w:lineRule="atLeast"/>
        <w:ind w:left="425" w:hanging="425"/>
        <w:contextualSpacing w:val="0"/>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O unieważnieniu postępowania o udzielenie zamówienia Zamawiający zawiadamia równocześnie Wykonawców, którzy złożyli oferty - podając uzasadnienie faktyczne</w:t>
      </w:r>
      <w:r w:rsidR="00F153A0">
        <w:rPr>
          <w:rFonts w:ascii="Arial" w:eastAsia="Times New Roman" w:hAnsi="Arial" w:cs="Arial"/>
          <w:sz w:val="24"/>
          <w:szCs w:val="24"/>
          <w:lang w:eastAsia="pl-PL"/>
        </w:rPr>
        <w:tab/>
      </w:r>
      <w:r w:rsidRPr="00876F8D">
        <w:rPr>
          <w:rFonts w:ascii="Arial" w:eastAsia="Times New Roman" w:hAnsi="Arial" w:cs="Arial"/>
          <w:sz w:val="24"/>
          <w:szCs w:val="24"/>
          <w:lang w:eastAsia="pl-PL"/>
        </w:rPr>
        <w:t xml:space="preserve"> i prawne.</w:t>
      </w:r>
    </w:p>
    <w:p w14:paraId="39778AE2" w14:textId="13018584" w:rsidR="00692ED7" w:rsidRPr="00F86FBC" w:rsidRDefault="00774044" w:rsidP="00A87D86">
      <w:pPr>
        <w:pStyle w:val="Akapitzlist"/>
        <w:numPr>
          <w:ilvl w:val="0"/>
          <w:numId w:val="27"/>
        </w:numPr>
        <w:spacing w:before="120" w:after="120" w:line="20" w:lineRule="atLeast"/>
        <w:ind w:left="426" w:hanging="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Zamawiający udostępni niezwłocznie info</w:t>
      </w:r>
      <w:r w:rsidR="0026797E" w:rsidRPr="00876F8D">
        <w:rPr>
          <w:rFonts w:ascii="Arial" w:eastAsia="Times New Roman" w:hAnsi="Arial" w:cs="Arial"/>
          <w:sz w:val="24"/>
          <w:szCs w:val="24"/>
          <w:lang w:eastAsia="pl-PL"/>
        </w:rPr>
        <w:t xml:space="preserve">rmacje, o których mowa w ust. </w:t>
      </w:r>
      <w:r w:rsidR="00F86FBC">
        <w:rPr>
          <w:rFonts w:ascii="Arial" w:eastAsia="Times New Roman" w:hAnsi="Arial" w:cs="Arial"/>
          <w:sz w:val="24"/>
          <w:szCs w:val="24"/>
          <w:lang w:eastAsia="pl-PL"/>
        </w:rPr>
        <w:t>8</w:t>
      </w:r>
      <w:r w:rsidRPr="00876F8D">
        <w:rPr>
          <w:rFonts w:ascii="Arial" w:eastAsia="Times New Roman" w:hAnsi="Arial" w:cs="Arial"/>
          <w:sz w:val="24"/>
          <w:szCs w:val="24"/>
          <w:lang w:eastAsia="pl-PL"/>
        </w:rPr>
        <w:t xml:space="preserve"> </w:t>
      </w:r>
      <w:r w:rsidR="00F153A0">
        <w:rPr>
          <w:rFonts w:ascii="Arial" w:eastAsia="Times New Roman" w:hAnsi="Arial" w:cs="Arial"/>
          <w:sz w:val="24"/>
          <w:szCs w:val="24"/>
          <w:lang w:eastAsia="pl-PL"/>
        </w:rPr>
        <w:br/>
      </w:r>
      <w:r w:rsidRPr="00876F8D">
        <w:rPr>
          <w:rFonts w:ascii="Arial" w:eastAsia="Times New Roman" w:hAnsi="Arial" w:cs="Arial"/>
          <w:sz w:val="24"/>
          <w:szCs w:val="24"/>
          <w:lang w:eastAsia="pl-PL"/>
        </w:rPr>
        <w:t>na stronie internetowej prowadzonego</w:t>
      </w:r>
      <w:r w:rsidR="0026797E" w:rsidRPr="00876F8D">
        <w:rPr>
          <w:rFonts w:ascii="Arial" w:eastAsia="Times New Roman" w:hAnsi="Arial" w:cs="Arial"/>
          <w:sz w:val="24"/>
          <w:szCs w:val="24"/>
          <w:lang w:eastAsia="pl-PL"/>
        </w:rPr>
        <w:t xml:space="preserve"> p</w:t>
      </w:r>
      <w:r w:rsidRPr="00876F8D">
        <w:rPr>
          <w:rFonts w:ascii="Arial" w:eastAsia="Times New Roman" w:hAnsi="Arial" w:cs="Arial"/>
          <w:sz w:val="24"/>
          <w:szCs w:val="24"/>
          <w:lang w:eastAsia="pl-PL"/>
        </w:rPr>
        <w:t>ostępowania</w:t>
      </w:r>
      <w:r w:rsidR="0026797E" w:rsidRPr="00876F8D">
        <w:rPr>
          <w:rFonts w:ascii="Arial" w:eastAsia="Times New Roman" w:hAnsi="Arial" w:cs="Arial"/>
          <w:sz w:val="24"/>
          <w:szCs w:val="24"/>
          <w:lang w:eastAsia="pl-PL"/>
        </w:rPr>
        <w:t>.</w:t>
      </w:r>
    </w:p>
    <w:tbl>
      <w:tblPr>
        <w:tblStyle w:val="Tabela-Siatka"/>
        <w:tblW w:w="0" w:type="auto"/>
        <w:tblLook w:val="04A0" w:firstRow="1" w:lastRow="0" w:firstColumn="1" w:lastColumn="0" w:noHBand="0" w:noVBand="1"/>
      </w:tblPr>
      <w:tblGrid>
        <w:gridCol w:w="9060"/>
      </w:tblGrid>
      <w:tr w:rsidR="0072518F" w:rsidRPr="00876F8D" w14:paraId="27767B37" w14:textId="77777777" w:rsidTr="000A55ED">
        <w:tc>
          <w:tcPr>
            <w:tcW w:w="9060" w:type="dxa"/>
            <w:shd w:val="clear" w:color="auto" w:fill="FBE4D5" w:themeFill="accent2" w:themeFillTint="33"/>
          </w:tcPr>
          <w:p w14:paraId="0EE4864F" w14:textId="161BD996" w:rsidR="000A55ED" w:rsidRPr="00876F8D" w:rsidRDefault="000A55ED" w:rsidP="000A55ED">
            <w:pPr>
              <w:spacing w:before="120" w:after="120" w:line="20" w:lineRule="atLeast"/>
              <w:ind w:left="22" w:right="-2" w:hanging="1"/>
              <w:jc w:val="center"/>
              <w:rPr>
                <w:rFonts w:ascii="Arial" w:eastAsia="Times New Roman" w:hAnsi="Arial" w:cs="Arial"/>
                <w:b/>
                <w:sz w:val="24"/>
                <w:szCs w:val="24"/>
                <w:lang w:eastAsia="pl-PL"/>
              </w:rPr>
            </w:pPr>
            <w:r w:rsidRPr="00876F8D">
              <w:rPr>
                <w:rFonts w:ascii="Arial" w:eastAsia="Times New Roman" w:hAnsi="Arial" w:cs="Arial"/>
                <w:b/>
                <w:sz w:val="24"/>
                <w:szCs w:val="24"/>
                <w:u w:val="single"/>
                <w:lang w:eastAsia="pl-PL"/>
              </w:rPr>
              <w:t xml:space="preserve">Rozdział </w:t>
            </w:r>
            <w:r w:rsidR="00530354" w:rsidRPr="00876F8D">
              <w:rPr>
                <w:rFonts w:ascii="Arial" w:eastAsia="Times New Roman" w:hAnsi="Arial" w:cs="Arial"/>
                <w:b/>
                <w:sz w:val="24"/>
                <w:szCs w:val="24"/>
                <w:u w:val="single"/>
                <w:lang w:eastAsia="pl-PL"/>
              </w:rPr>
              <w:t>XX</w:t>
            </w:r>
            <w:r w:rsidR="000630DF">
              <w:rPr>
                <w:rFonts w:ascii="Arial" w:eastAsia="Times New Roman" w:hAnsi="Arial" w:cs="Arial"/>
                <w:b/>
                <w:sz w:val="24"/>
                <w:szCs w:val="24"/>
                <w:u w:val="single"/>
                <w:lang w:eastAsia="pl-PL"/>
              </w:rPr>
              <w:t>I</w:t>
            </w:r>
            <w:r w:rsidR="005F7D4C">
              <w:rPr>
                <w:rFonts w:ascii="Arial" w:eastAsia="Times New Roman" w:hAnsi="Arial" w:cs="Arial"/>
                <w:b/>
                <w:sz w:val="24"/>
                <w:szCs w:val="24"/>
                <w:u w:val="single"/>
                <w:lang w:eastAsia="pl-PL"/>
              </w:rPr>
              <w:t>I</w:t>
            </w:r>
            <w:r w:rsidRPr="00876F8D">
              <w:rPr>
                <w:rFonts w:ascii="Arial" w:eastAsia="Times New Roman" w:hAnsi="Arial" w:cs="Arial"/>
                <w:b/>
                <w:sz w:val="24"/>
                <w:szCs w:val="24"/>
                <w:u w:val="single"/>
                <w:lang w:eastAsia="pl-PL"/>
              </w:rPr>
              <w:t>.</w:t>
            </w:r>
          </w:p>
          <w:p w14:paraId="0F7570D6" w14:textId="2211E895" w:rsidR="003D08FD" w:rsidRPr="00876F8D" w:rsidRDefault="003D08FD" w:rsidP="000A55ED">
            <w:pPr>
              <w:spacing w:before="120" w:after="120" w:line="20" w:lineRule="atLeast"/>
              <w:ind w:left="22" w:right="-2" w:hanging="1"/>
              <w:jc w:val="center"/>
              <w:rPr>
                <w:rFonts w:ascii="Arial" w:eastAsia="Times New Roman" w:hAnsi="Arial" w:cs="Arial"/>
                <w:b/>
                <w:color w:val="5B9BD5" w:themeColor="accent1"/>
                <w:sz w:val="24"/>
                <w:szCs w:val="24"/>
                <w:lang w:eastAsia="pl-PL"/>
              </w:rPr>
            </w:pPr>
            <w:r w:rsidRPr="00876F8D">
              <w:rPr>
                <w:rFonts w:ascii="Arial" w:eastAsia="Times New Roman" w:hAnsi="Arial" w:cs="Arial"/>
                <w:b/>
                <w:sz w:val="24"/>
                <w:szCs w:val="24"/>
                <w:lang w:eastAsia="pl-PL"/>
              </w:rPr>
              <w:t>Informacje o formalnościach, jakie muszą zost</w:t>
            </w:r>
            <w:r w:rsidR="00530354" w:rsidRPr="00876F8D">
              <w:rPr>
                <w:rFonts w:ascii="Arial" w:eastAsia="Times New Roman" w:hAnsi="Arial" w:cs="Arial"/>
                <w:b/>
                <w:sz w:val="24"/>
                <w:szCs w:val="24"/>
                <w:lang w:eastAsia="pl-PL"/>
              </w:rPr>
              <w:t xml:space="preserve">ać dopełnione po wyborze oferty </w:t>
            </w:r>
            <w:r w:rsidRPr="00876F8D">
              <w:rPr>
                <w:rFonts w:ascii="Arial" w:eastAsia="Times New Roman" w:hAnsi="Arial" w:cs="Arial"/>
                <w:b/>
                <w:sz w:val="24"/>
                <w:szCs w:val="24"/>
                <w:lang w:eastAsia="pl-PL"/>
              </w:rPr>
              <w:t>w celu zawarcia umowy w sprawie zamówienia publicznego</w:t>
            </w:r>
          </w:p>
        </w:tc>
      </w:tr>
    </w:tbl>
    <w:p w14:paraId="6E65C558" w14:textId="554FAC58" w:rsidR="005C79C6" w:rsidRPr="00876F8D" w:rsidRDefault="005C79C6" w:rsidP="00FE0A12">
      <w:pPr>
        <w:pStyle w:val="Tytu"/>
        <w:numPr>
          <w:ilvl w:val="0"/>
          <w:numId w:val="6"/>
        </w:numPr>
        <w:spacing w:before="120" w:after="120" w:line="20" w:lineRule="atLeast"/>
        <w:ind w:left="426" w:hanging="426"/>
        <w:jc w:val="both"/>
        <w:rPr>
          <w:rFonts w:ascii="Arial" w:hAnsi="Arial" w:cs="Arial"/>
          <w:b w:val="0"/>
          <w:bCs w:val="0"/>
          <w:sz w:val="24"/>
        </w:rPr>
      </w:pPr>
      <w:r w:rsidRPr="00876F8D">
        <w:rPr>
          <w:rFonts w:ascii="Arial" w:hAnsi="Arial" w:cs="Arial"/>
          <w:b w:val="0"/>
          <w:bCs w:val="0"/>
          <w:sz w:val="24"/>
        </w:rPr>
        <w:t xml:space="preserve">Zamawiający zawiera umowę w sprawie zamówienia publicznego, </w:t>
      </w:r>
      <w:r w:rsidRPr="00876F8D">
        <w:rPr>
          <w:rFonts w:ascii="Arial" w:hAnsi="Arial" w:cs="Arial"/>
          <w:b w:val="0"/>
          <w:bCs w:val="0"/>
          <w:sz w:val="24"/>
        </w:rPr>
        <w:br/>
        <w:t xml:space="preserve">z </w:t>
      </w:r>
      <w:r w:rsidR="00A87D86">
        <w:rPr>
          <w:rFonts w:ascii="Arial" w:hAnsi="Arial" w:cs="Arial"/>
          <w:b w:val="0"/>
          <w:bCs w:val="0"/>
          <w:sz w:val="24"/>
        </w:rPr>
        <w:t>uwzględnieniem art. 577 ustawy P</w:t>
      </w:r>
      <w:r w:rsidRPr="00876F8D">
        <w:rPr>
          <w:rFonts w:ascii="Arial" w:hAnsi="Arial" w:cs="Arial"/>
          <w:b w:val="0"/>
          <w:bCs w:val="0"/>
          <w:sz w:val="24"/>
        </w:rPr>
        <w:t>zp, w terminie nie krótszym niż 5 dni od dnia przesłania zawiadomienia o wyborze najkorzystniejsz</w:t>
      </w:r>
      <w:r w:rsidR="00F153A0">
        <w:rPr>
          <w:rFonts w:ascii="Arial" w:hAnsi="Arial" w:cs="Arial"/>
          <w:b w:val="0"/>
          <w:bCs w:val="0"/>
          <w:sz w:val="24"/>
        </w:rPr>
        <w:t xml:space="preserve">ej oferty, jeżeli zawiadomienie </w:t>
      </w:r>
      <w:r w:rsidRPr="00876F8D">
        <w:rPr>
          <w:rFonts w:ascii="Arial" w:hAnsi="Arial" w:cs="Arial"/>
          <w:b w:val="0"/>
          <w:bCs w:val="0"/>
          <w:sz w:val="24"/>
        </w:rPr>
        <w:t>to zostało przesłane przy użyciu śro</w:t>
      </w:r>
      <w:r w:rsidR="00A87D86">
        <w:rPr>
          <w:rFonts w:ascii="Arial" w:hAnsi="Arial" w:cs="Arial"/>
          <w:b w:val="0"/>
          <w:bCs w:val="0"/>
          <w:sz w:val="24"/>
        </w:rPr>
        <w:t>dków komunikacji elektronicznej.</w:t>
      </w:r>
    </w:p>
    <w:p w14:paraId="1F9CD715" w14:textId="77777777" w:rsidR="000A55ED" w:rsidRPr="00BF677D" w:rsidRDefault="00916604" w:rsidP="00A87D86">
      <w:pPr>
        <w:pStyle w:val="Tytu"/>
        <w:numPr>
          <w:ilvl w:val="0"/>
          <w:numId w:val="6"/>
        </w:numPr>
        <w:spacing w:before="120" w:after="120" w:line="20" w:lineRule="atLeast"/>
        <w:ind w:left="426" w:hanging="426"/>
        <w:jc w:val="both"/>
        <w:rPr>
          <w:rFonts w:ascii="Arial" w:hAnsi="Arial" w:cs="Arial"/>
          <w:b w:val="0"/>
          <w:bCs w:val="0"/>
          <w:sz w:val="24"/>
        </w:rPr>
      </w:pPr>
      <w:r w:rsidRPr="00876F8D">
        <w:rPr>
          <w:rFonts w:ascii="Arial" w:hAnsi="Arial" w:cs="Arial"/>
          <w:b w:val="0"/>
          <w:sz w:val="24"/>
        </w:rPr>
        <w:t>Przed podpisaniem umowy Wykonawcy wspólnie ubiegający się o udzielenie zamówienia (w przypadku wyboru ich oferty jako najkorzystniejszej) przedstawią Zamawiającemu umowę regulującą współpracę tych Wykonawców</w:t>
      </w:r>
      <w:r w:rsidRPr="00BF677D">
        <w:rPr>
          <w:rFonts w:ascii="Arial" w:hAnsi="Arial" w:cs="Arial"/>
          <w:b w:val="0"/>
          <w:sz w:val="24"/>
        </w:rPr>
        <w:t xml:space="preserve">. </w:t>
      </w:r>
    </w:p>
    <w:p w14:paraId="754BAEF5" w14:textId="77777777" w:rsidR="00876F8D" w:rsidRPr="00180850" w:rsidRDefault="00F00ED5" w:rsidP="00A87D86">
      <w:pPr>
        <w:pStyle w:val="Tytu"/>
        <w:numPr>
          <w:ilvl w:val="0"/>
          <w:numId w:val="6"/>
        </w:numPr>
        <w:spacing w:before="120" w:after="120" w:line="20" w:lineRule="atLeast"/>
        <w:ind w:left="426" w:hanging="426"/>
        <w:jc w:val="both"/>
        <w:rPr>
          <w:rFonts w:ascii="Arial" w:hAnsi="Arial" w:cs="Arial"/>
          <w:b w:val="0"/>
          <w:bCs w:val="0"/>
          <w:sz w:val="24"/>
          <w:u w:val="single"/>
        </w:rPr>
      </w:pPr>
      <w:r w:rsidRPr="00180850">
        <w:rPr>
          <w:rFonts w:ascii="Arial" w:hAnsi="Arial" w:cs="Arial"/>
          <w:sz w:val="24"/>
          <w:u w:val="single"/>
          <w:lang w:eastAsia="pl-PL"/>
        </w:rPr>
        <w:t>Wykonawca przed podpisaniem umowy dostarczy:</w:t>
      </w:r>
    </w:p>
    <w:p w14:paraId="13040C0B" w14:textId="22B9CF59" w:rsidR="0090349B" w:rsidRPr="00A87D86" w:rsidRDefault="00876F8D" w:rsidP="00A87D86">
      <w:pPr>
        <w:pStyle w:val="Tytu"/>
        <w:spacing w:before="120" w:after="120" w:line="20" w:lineRule="atLeast"/>
        <w:ind w:left="426"/>
        <w:jc w:val="both"/>
        <w:rPr>
          <w:rFonts w:ascii="Arial" w:hAnsi="Arial" w:cs="Arial"/>
          <w:b w:val="0"/>
          <w:sz w:val="24"/>
        </w:rPr>
      </w:pPr>
      <w:r w:rsidRPr="00876F8D">
        <w:rPr>
          <w:rFonts w:ascii="Arial" w:hAnsi="Arial" w:cs="Arial"/>
          <w:bCs w:val="0"/>
          <w:sz w:val="24"/>
        </w:rPr>
        <w:t>a</w:t>
      </w:r>
      <w:r w:rsidRPr="00A87D86">
        <w:rPr>
          <w:rFonts w:ascii="Arial" w:hAnsi="Arial" w:cs="Arial"/>
          <w:bCs w:val="0"/>
          <w:sz w:val="24"/>
        </w:rPr>
        <w:t>)</w:t>
      </w:r>
      <w:r w:rsidRPr="00A87D86">
        <w:rPr>
          <w:rFonts w:ascii="Arial" w:hAnsi="Arial" w:cs="Arial"/>
          <w:b w:val="0"/>
          <w:bCs w:val="0"/>
          <w:i/>
          <w:sz w:val="24"/>
        </w:rPr>
        <w:t xml:space="preserve"> </w:t>
      </w:r>
      <w:r w:rsidR="00F03FB6" w:rsidRPr="00A87D86">
        <w:rPr>
          <w:rFonts w:ascii="Arial" w:hAnsi="Arial" w:cs="Arial"/>
          <w:b w:val="0"/>
          <w:sz w:val="24"/>
        </w:rPr>
        <w:t xml:space="preserve">Potwierdzenie wniesienia Zabezpieczenia Należytego Wykonania Umowy, </w:t>
      </w:r>
    </w:p>
    <w:p w14:paraId="28A2DFD2" w14:textId="3D32170F" w:rsidR="00876F8D" w:rsidRPr="00A87D86" w:rsidRDefault="00876F8D" w:rsidP="00A87D86">
      <w:pPr>
        <w:pStyle w:val="Podtytu"/>
        <w:ind w:left="709" w:hanging="283"/>
        <w:jc w:val="both"/>
        <w:rPr>
          <w:rFonts w:ascii="Arial" w:hAnsi="Arial" w:cs="Arial"/>
          <w:bCs/>
          <w:color w:val="auto"/>
          <w:sz w:val="24"/>
          <w:szCs w:val="24"/>
          <w:lang w:eastAsia="ar-SA"/>
        </w:rPr>
      </w:pPr>
      <w:r w:rsidRPr="00A87D86">
        <w:rPr>
          <w:rFonts w:ascii="Arial" w:eastAsia="Times New Roman" w:hAnsi="Arial" w:cs="Arial"/>
          <w:b/>
          <w:color w:val="auto"/>
          <w:spacing w:val="0"/>
          <w:sz w:val="24"/>
          <w:szCs w:val="24"/>
          <w:lang w:eastAsia="ar-SA"/>
        </w:rPr>
        <w:t>b)</w:t>
      </w:r>
      <w:r w:rsidR="00FB1E14" w:rsidRPr="00BF677D">
        <w:rPr>
          <w:rStyle w:val="TytuZnak"/>
          <w:rFonts w:ascii="Arial" w:eastAsiaTheme="minorEastAsia" w:hAnsi="Arial" w:cs="Arial"/>
          <w:b w:val="0"/>
          <w:color w:val="auto"/>
          <w:spacing w:val="0"/>
          <w:sz w:val="24"/>
        </w:rPr>
        <w:t>Pełnomocnictwo</w:t>
      </w:r>
      <w:r w:rsidR="006A667A" w:rsidRPr="00BF677D">
        <w:rPr>
          <w:rStyle w:val="TytuZnak"/>
          <w:rFonts w:ascii="Arial" w:eastAsiaTheme="minorEastAsia" w:hAnsi="Arial" w:cs="Arial"/>
          <w:b w:val="0"/>
          <w:color w:val="auto"/>
          <w:spacing w:val="0"/>
          <w:sz w:val="24"/>
        </w:rPr>
        <w:t xml:space="preserve"> dla osoby zawierającej umowę w imieniu Wykonawcy, o ile upoważnienie</w:t>
      </w:r>
      <w:r w:rsidR="00FB1E14" w:rsidRPr="00BF677D">
        <w:rPr>
          <w:rStyle w:val="TytuZnak"/>
          <w:rFonts w:ascii="Arial" w:eastAsiaTheme="minorEastAsia" w:hAnsi="Arial" w:cs="Arial"/>
          <w:b w:val="0"/>
          <w:color w:val="auto"/>
          <w:spacing w:val="0"/>
          <w:sz w:val="24"/>
        </w:rPr>
        <w:t xml:space="preserve"> </w:t>
      </w:r>
      <w:r w:rsidR="006A667A" w:rsidRPr="00BF677D">
        <w:rPr>
          <w:rStyle w:val="TytuZnak"/>
          <w:rFonts w:ascii="Arial" w:eastAsiaTheme="minorEastAsia" w:hAnsi="Arial" w:cs="Arial"/>
          <w:b w:val="0"/>
          <w:color w:val="auto"/>
          <w:spacing w:val="0"/>
          <w:sz w:val="24"/>
        </w:rPr>
        <w:t>do reprezentowania Wykonawcy nie wynika z dokumentów rejestrowych Wykonawcy, jeżeli</w:t>
      </w:r>
      <w:r w:rsidR="00FB1E14" w:rsidRPr="00BF677D">
        <w:rPr>
          <w:rStyle w:val="TytuZnak"/>
          <w:rFonts w:ascii="Arial" w:eastAsiaTheme="minorEastAsia" w:hAnsi="Arial" w:cs="Arial"/>
          <w:b w:val="0"/>
          <w:color w:val="auto"/>
          <w:spacing w:val="0"/>
          <w:sz w:val="24"/>
        </w:rPr>
        <w:t xml:space="preserve"> </w:t>
      </w:r>
      <w:r w:rsidR="006A667A" w:rsidRPr="00BF677D">
        <w:rPr>
          <w:rStyle w:val="TytuZnak"/>
          <w:rFonts w:ascii="Arial" w:eastAsiaTheme="minorEastAsia" w:hAnsi="Arial" w:cs="Arial"/>
          <w:b w:val="0"/>
          <w:color w:val="auto"/>
          <w:spacing w:val="0"/>
          <w:sz w:val="24"/>
        </w:rPr>
        <w:t>Zamawiający może j</w:t>
      </w:r>
      <w:r w:rsidR="00482ADE" w:rsidRPr="00BF677D">
        <w:rPr>
          <w:rStyle w:val="TytuZnak"/>
          <w:rFonts w:ascii="Arial" w:eastAsiaTheme="minorEastAsia" w:hAnsi="Arial" w:cs="Arial"/>
          <w:b w:val="0"/>
          <w:color w:val="auto"/>
          <w:spacing w:val="0"/>
          <w:sz w:val="24"/>
        </w:rPr>
        <w:t xml:space="preserve">e uzyskać za pomocą bezpłatnych </w:t>
      </w:r>
      <w:r w:rsidR="006A667A" w:rsidRPr="00BF677D">
        <w:rPr>
          <w:rStyle w:val="TytuZnak"/>
          <w:rFonts w:ascii="Arial" w:eastAsiaTheme="minorEastAsia" w:hAnsi="Arial" w:cs="Arial"/>
          <w:b w:val="0"/>
          <w:color w:val="auto"/>
          <w:spacing w:val="0"/>
          <w:sz w:val="24"/>
        </w:rPr>
        <w:t>i ogólnodostępnych baz danych, lub dokument</w:t>
      </w:r>
      <w:r w:rsidRPr="00BF677D">
        <w:rPr>
          <w:rStyle w:val="TytuZnak"/>
          <w:rFonts w:ascii="Arial" w:eastAsiaTheme="minorEastAsia" w:hAnsi="Arial" w:cs="Arial"/>
          <w:b w:val="0"/>
          <w:color w:val="auto"/>
          <w:spacing w:val="0"/>
          <w:sz w:val="24"/>
        </w:rPr>
        <w:t>,</w:t>
      </w:r>
    </w:p>
    <w:p w14:paraId="6B74E82B" w14:textId="1F178103" w:rsidR="00876F8D" w:rsidRPr="00876F8D" w:rsidRDefault="00876F8D" w:rsidP="00876F8D">
      <w:pPr>
        <w:ind w:left="709" w:hanging="283"/>
        <w:jc w:val="both"/>
        <w:rPr>
          <w:lang w:eastAsia="ar-SA"/>
        </w:rPr>
      </w:pPr>
      <w:r>
        <w:rPr>
          <w:rFonts w:ascii="Arial" w:eastAsia="Times New Roman" w:hAnsi="Arial" w:cs="Arial"/>
          <w:b/>
          <w:sz w:val="24"/>
          <w:szCs w:val="24"/>
          <w:lang w:eastAsia="ar-SA"/>
        </w:rPr>
        <w:t xml:space="preserve">c) </w:t>
      </w:r>
      <w:r w:rsidR="00FB1E14" w:rsidRPr="007424E3">
        <w:rPr>
          <w:rStyle w:val="TytuZnak"/>
          <w:rFonts w:ascii="Arial" w:eastAsiaTheme="minorHAnsi" w:hAnsi="Arial" w:cs="Arial"/>
          <w:b w:val="0"/>
          <w:sz w:val="24"/>
        </w:rPr>
        <w:t>W</w:t>
      </w:r>
      <w:r w:rsidR="006A667A" w:rsidRPr="007424E3">
        <w:rPr>
          <w:rStyle w:val="TytuZnak"/>
          <w:rFonts w:ascii="Arial" w:eastAsiaTheme="minorHAnsi" w:hAnsi="Arial" w:cs="Arial"/>
          <w:b w:val="0"/>
          <w:sz w:val="24"/>
        </w:rPr>
        <w:t xml:space="preserve"> przypadku dokonania wyboru najkorzystniejszej oferty złożonej przez Wykonawców wspólnie</w:t>
      </w:r>
      <w:r w:rsidR="00FB1E14" w:rsidRPr="007424E3">
        <w:rPr>
          <w:rStyle w:val="TytuZnak"/>
          <w:rFonts w:ascii="Arial" w:eastAsiaTheme="minorHAnsi" w:hAnsi="Arial" w:cs="Arial"/>
          <w:b w:val="0"/>
          <w:sz w:val="24"/>
        </w:rPr>
        <w:t xml:space="preserve"> </w:t>
      </w:r>
      <w:r w:rsidR="006A667A" w:rsidRPr="007424E3">
        <w:rPr>
          <w:rStyle w:val="TytuZnak"/>
          <w:rFonts w:ascii="Arial" w:eastAsiaTheme="minorHAnsi" w:hAnsi="Arial" w:cs="Arial"/>
          <w:b w:val="0"/>
          <w:sz w:val="24"/>
        </w:rPr>
        <w:t xml:space="preserve">ubiegających się o udzielenie zamówienia, złożenia </w:t>
      </w:r>
      <w:r w:rsidR="006A667A" w:rsidRPr="007424E3">
        <w:rPr>
          <w:rStyle w:val="TytuZnak"/>
          <w:rFonts w:ascii="Arial" w:eastAsiaTheme="minorHAnsi" w:hAnsi="Arial" w:cs="Arial"/>
          <w:b w:val="0"/>
          <w:sz w:val="24"/>
        </w:rPr>
        <w:lastRenderedPageBreak/>
        <w:t>umowy regulującej współpracę tych podmiotów (np.</w:t>
      </w:r>
      <w:r w:rsidR="00FB1E14" w:rsidRPr="007424E3">
        <w:rPr>
          <w:rStyle w:val="TytuZnak"/>
          <w:rFonts w:ascii="Arial" w:eastAsiaTheme="minorHAnsi" w:hAnsi="Arial" w:cs="Arial"/>
          <w:b w:val="0"/>
          <w:sz w:val="24"/>
        </w:rPr>
        <w:t xml:space="preserve"> </w:t>
      </w:r>
      <w:r w:rsidR="006A667A" w:rsidRPr="007424E3">
        <w:rPr>
          <w:rStyle w:val="TytuZnak"/>
          <w:rFonts w:ascii="Arial" w:eastAsiaTheme="minorHAnsi" w:hAnsi="Arial" w:cs="Arial"/>
          <w:b w:val="0"/>
          <w:sz w:val="24"/>
        </w:rPr>
        <w:t>umowa konsorcjum, umowa spółki cywilnej)</w:t>
      </w:r>
      <w:r w:rsidRPr="007424E3">
        <w:rPr>
          <w:rStyle w:val="TytuZnak"/>
          <w:rFonts w:ascii="Arial" w:eastAsiaTheme="minorHAnsi" w:hAnsi="Arial" w:cs="Arial"/>
          <w:b w:val="0"/>
          <w:sz w:val="24"/>
        </w:rPr>
        <w:t>.</w:t>
      </w:r>
    </w:p>
    <w:p w14:paraId="5671A572" w14:textId="384C7207" w:rsidR="00951CBF" w:rsidRPr="00876F8D" w:rsidRDefault="00675AC4" w:rsidP="00FE0A12">
      <w:pPr>
        <w:pStyle w:val="Tytu"/>
        <w:numPr>
          <w:ilvl w:val="0"/>
          <w:numId w:val="6"/>
        </w:numPr>
        <w:spacing w:before="120" w:after="120" w:line="20" w:lineRule="atLeast"/>
        <w:ind w:left="426" w:hanging="426"/>
        <w:jc w:val="both"/>
        <w:rPr>
          <w:rFonts w:ascii="Arial" w:hAnsi="Arial" w:cs="Arial"/>
          <w:b w:val="0"/>
          <w:bCs w:val="0"/>
          <w:sz w:val="24"/>
        </w:rPr>
      </w:pPr>
      <w:r w:rsidRPr="00876F8D">
        <w:rPr>
          <w:rFonts w:ascii="Arial" w:hAnsi="Arial" w:cs="Arial"/>
          <w:b w:val="0"/>
          <w:sz w:val="24"/>
        </w:rPr>
        <w:t>Wykonawca, którego oferta zostanie uznana za najkorzystniejszą, będzie zobowiązany przed podpisaniem umowy do wniesienia zabezpieczenia należytego wykonania umowy  w wysokości i formie określonej w Rozdziale XX</w:t>
      </w:r>
      <w:r w:rsidR="00450662" w:rsidRPr="00876F8D">
        <w:rPr>
          <w:rFonts w:ascii="Arial" w:hAnsi="Arial" w:cs="Arial"/>
          <w:b w:val="0"/>
          <w:sz w:val="24"/>
        </w:rPr>
        <w:t>V</w:t>
      </w:r>
      <w:r w:rsidR="005C79C6" w:rsidRPr="00876F8D">
        <w:rPr>
          <w:rFonts w:ascii="Arial" w:hAnsi="Arial" w:cs="Arial"/>
          <w:b w:val="0"/>
          <w:sz w:val="24"/>
        </w:rPr>
        <w:t>II</w:t>
      </w:r>
      <w:r w:rsidRPr="00876F8D">
        <w:rPr>
          <w:rFonts w:ascii="Arial" w:hAnsi="Arial" w:cs="Arial"/>
          <w:b w:val="0"/>
          <w:sz w:val="24"/>
        </w:rPr>
        <w:t xml:space="preserve"> SWZ.</w:t>
      </w:r>
    </w:p>
    <w:p w14:paraId="5DF6B58B" w14:textId="4A5ABB39" w:rsidR="00D27059" w:rsidRPr="0068785A" w:rsidRDefault="00916604" w:rsidP="00CA79EE">
      <w:pPr>
        <w:pStyle w:val="Tytu"/>
        <w:numPr>
          <w:ilvl w:val="0"/>
          <w:numId w:val="6"/>
        </w:numPr>
        <w:spacing w:before="120" w:after="240" w:line="20" w:lineRule="atLeast"/>
        <w:ind w:left="425" w:hanging="425"/>
        <w:jc w:val="both"/>
        <w:rPr>
          <w:rFonts w:ascii="Arial" w:hAnsi="Arial" w:cs="Arial"/>
          <w:b w:val="0"/>
          <w:sz w:val="24"/>
        </w:rPr>
      </w:pPr>
      <w:r w:rsidRPr="00876F8D">
        <w:rPr>
          <w:rFonts w:ascii="Arial" w:hAnsi="Arial" w:cs="Arial"/>
          <w:b w:val="0"/>
          <w:sz w:val="24"/>
          <w:u w:val="single"/>
        </w:rPr>
        <w:t>Jeżeli Wykonawca, którego oferta została wybrana jako najkorzystniejsza, uchyla się od zawarcia umowy</w:t>
      </w:r>
      <w:r w:rsidRPr="00876F8D">
        <w:rPr>
          <w:rFonts w:ascii="Arial" w:hAnsi="Arial" w:cs="Arial"/>
          <w:b w:val="0"/>
          <w:sz w:val="24"/>
        </w:rPr>
        <w:t xml:space="preserve"> w sprawie zamówienia publi</w:t>
      </w:r>
      <w:r w:rsidR="00FC6D77" w:rsidRPr="00876F8D">
        <w:rPr>
          <w:rFonts w:ascii="Arial" w:hAnsi="Arial" w:cs="Arial"/>
          <w:b w:val="0"/>
          <w:sz w:val="24"/>
        </w:rPr>
        <w:t>cznego Zamawiający może dokonać</w:t>
      </w:r>
      <w:r w:rsidRPr="00876F8D">
        <w:rPr>
          <w:rFonts w:ascii="Arial" w:hAnsi="Arial" w:cs="Arial"/>
          <w:b w:val="0"/>
          <w:sz w:val="24"/>
        </w:rPr>
        <w:t xml:space="preserve"> ponownego badania i oceny ofert spośród ofert pozostałych </w:t>
      </w:r>
      <w:r w:rsidR="00F153A0">
        <w:rPr>
          <w:rFonts w:ascii="Arial" w:hAnsi="Arial" w:cs="Arial"/>
          <w:b w:val="0"/>
          <w:sz w:val="24"/>
        </w:rPr>
        <w:br/>
      </w:r>
      <w:r w:rsidRPr="00876F8D">
        <w:rPr>
          <w:rFonts w:ascii="Arial" w:hAnsi="Arial" w:cs="Arial"/>
          <w:b w:val="0"/>
          <w:sz w:val="24"/>
        </w:rPr>
        <w:t>w postępowaniu Wykonawców albo unieważnić́ postepowanie.</w:t>
      </w:r>
    </w:p>
    <w:tbl>
      <w:tblPr>
        <w:tblStyle w:val="Tabela-Siatka"/>
        <w:tblW w:w="9072" w:type="dxa"/>
        <w:tblInd w:w="-5" w:type="dxa"/>
        <w:tblLook w:val="04A0" w:firstRow="1" w:lastRow="0" w:firstColumn="1" w:lastColumn="0" w:noHBand="0" w:noVBand="1"/>
      </w:tblPr>
      <w:tblGrid>
        <w:gridCol w:w="9072"/>
      </w:tblGrid>
      <w:tr w:rsidR="000274A4" w:rsidRPr="00876F8D" w14:paraId="6F478E6B" w14:textId="77777777" w:rsidTr="000A55ED">
        <w:tc>
          <w:tcPr>
            <w:tcW w:w="9072" w:type="dxa"/>
            <w:shd w:val="clear" w:color="auto" w:fill="FBE4D5" w:themeFill="accent2" w:themeFillTint="33"/>
          </w:tcPr>
          <w:p w14:paraId="41255B71" w14:textId="45771540" w:rsidR="000A55ED" w:rsidRPr="00876F8D" w:rsidRDefault="000A55ED" w:rsidP="000A55ED">
            <w:pPr>
              <w:pStyle w:val="Akapitzlist"/>
              <w:spacing w:before="120" w:after="120" w:line="20" w:lineRule="atLeast"/>
              <w:ind w:left="37" w:right="-2" w:firstLine="3"/>
              <w:contextualSpacing w:val="0"/>
              <w:jc w:val="center"/>
              <w:rPr>
                <w:rFonts w:ascii="Arial" w:eastAsia="Times New Roman" w:hAnsi="Arial" w:cs="Arial"/>
                <w:b/>
                <w:sz w:val="24"/>
                <w:szCs w:val="24"/>
                <w:u w:val="single"/>
                <w:lang w:eastAsia="pl-PL"/>
              </w:rPr>
            </w:pPr>
            <w:r w:rsidRPr="00876F8D">
              <w:rPr>
                <w:rFonts w:ascii="Arial" w:eastAsia="Times New Roman" w:hAnsi="Arial" w:cs="Arial"/>
                <w:b/>
                <w:sz w:val="24"/>
                <w:szCs w:val="24"/>
                <w:u w:val="single"/>
                <w:lang w:eastAsia="pl-PL"/>
              </w:rPr>
              <w:t xml:space="preserve">Rozdział </w:t>
            </w:r>
            <w:r w:rsidR="00530354" w:rsidRPr="00876F8D">
              <w:rPr>
                <w:rFonts w:ascii="Arial" w:eastAsia="Times New Roman" w:hAnsi="Arial" w:cs="Arial"/>
                <w:b/>
                <w:sz w:val="24"/>
                <w:szCs w:val="24"/>
                <w:u w:val="single"/>
                <w:lang w:eastAsia="pl-PL"/>
              </w:rPr>
              <w:t>XX</w:t>
            </w:r>
            <w:r w:rsidR="002C5F12" w:rsidRPr="00876F8D">
              <w:rPr>
                <w:rFonts w:ascii="Arial" w:eastAsia="Times New Roman" w:hAnsi="Arial" w:cs="Arial"/>
                <w:b/>
                <w:sz w:val="24"/>
                <w:szCs w:val="24"/>
                <w:u w:val="single"/>
                <w:lang w:eastAsia="pl-PL"/>
              </w:rPr>
              <w:t>II</w:t>
            </w:r>
            <w:r w:rsidR="005F7D4C">
              <w:rPr>
                <w:rFonts w:ascii="Arial" w:eastAsia="Times New Roman" w:hAnsi="Arial" w:cs="Arial"/>
                <w:b/>
                <w:sz w:val="24"/>
                <w:szCs w:val="24"/>
                <w:u w:val="single"/>
                <w:lang w:eastAsia="pl-PL"/>
              </w:rPr>
              <w:t>I</w:t>
            </w:r>
            <w:r w:rsidRPr="00876F8D">
              <w:rPr>
                <w:rFonts w:ascii="Arial" w:eastAsia="Times New Roman" w:hAnsi="Arial" w:cs="Arial"/>
                <w:b/>
                <w:sz w:val="24"/>
                <w:szCs w:val="24"/>
                <w:u w:val="single"/>
                <w:lang w:eastAsia="pl-PL"/>
              </w:rPr>
              <w:t>.</w:t>
            </w:r>
          </w:p>
          <w:p w14:paraId="5B3DDCAC" w14:textId="27C163FB" w:rsidR="00C37E1F" w:rsidRPr="00876F8D" w:rsidRDefault="00C37E1F" w:rsidP="000A55ED">
            <w:pPr>
              <w:pStyle w:val="Akapitzlist"/>
              <w:spacing w:before="120" w:after="120" w:line="20" w:lineRule="atLeast"/>
              <w:ind w:left="37" w:right="-2" w:firstLine="3"/>
              <w:contextualSpacing w:val="0"/>
              <w:jc w:val="center"/>
              <w:rPr>
                <w:rFonts w:ascii="Arial" w:eastAsia="Times New Roman" w:hAnsi="Arial" w:cs="Arial"/>
                <w:b/>
                <w:sz w:val="24"/>
                <w:szCs w:val="24"/>
                <w:lang w:eastAsia="pl-PL"/>
              </w:rPr>
            </w:pPr>
            <w:r w:rsidRPr="00876F8D">
              <w:rPr>
                <w:rFonts w:ascii="Arial" w:eastAsia="Times New Roman" w:hAnsi="Arial" w:cs="Arial"/>
                <w:b/>
                <w:sz w:val="24"/>
                <w:szCs w:val="24"/>
                <w:lang w:eastAsia="pl-PL"/>
              </w:rPr>
              <w:t xml:space="preserve">Pouczenie </w:t>
            </w:r>
            <w:r w:rsidR="00BB55E9" w:rsidRPr="00876F8D">
              <w:rPr>
                <w:rFonts w:ascii="Arial" w:eastAsia="Times New Roman" w:hAnsi="Arial" w:cs="Arial"/>
                <w:b/>
                <w:sz w:val="24"/>
                <w:szCs w:val="24"/>
                <w:lang w:eastAsia="pl-PL"/>
              </w:rPr>
              <w:t>o środkach ochrony prawnej przysługujących Wykonawcy</w:t>
            </w:r>
          </w:p>
        </w:tc>
      </w:tr>
    </w:tbl>
    <w:p w14:paraId="52917033" w14:textId="73B02CA8" w:rsidR="000274A4" w:rsidRPr="00876F8D" w:rsidRDefault="000274A4" w:rsidP="000274A4">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Zasady, terminy oraz sposób korzystania ze środków ochrony prawnej szczegółowo regulują przepisy działu IX ustawy - Środki ochrony prawnej (art. 505 - 590 ustawy Pzp).</w:t>
      </w:r>
    </w:p>
    <w:p w14:paraId="560B303C" w14:textId="0F64C694" w:rsidR="000A55ED" w:rsidRPr="00876F8D" w:rsidRDefault="00BB55E9" w:rsidP="00F9013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 xml:space="preserve">Środki ochrony prawnej przysługują Wykonawcy, jeżeli̇ ma lub miał interes </w:t>
      </w:r>
      <w:r w:rsidR="0017324E">
        <w:rPr>
          <w:rFonts w:ascii="Arial" w:eastAsia="Times New Roman" w:hAnsi="Arial" w:cs="Arial"/>
          <w:sz w:val="24"/>
          <w:szCs w:val="24"/>
          <w:lang w:eastAsia="pl-PL"/>
        </w:rPr>
        <w:br/>
      </w:r>
      <w:r w:rsidRPr="00876F8D">
        <w:rPr>
          <w:rFonts w:ascii="Arial" w:eastAsia="Times New Roman" w:hAnsi="Arial" w:cs="Arial"/>
          <w:sz w:val="24"/>
          <w:szCs w:val="24"/>
          <w:lang w:eastAsia="pl-PL"/>
        </w:rPr>
        <w:t>w uzyskaniu zamówieniá or</w:t>
      </w:r>
      <w:r w:rsidR="0000632D" w:rsidRPr="00876F8D">
        <w:rPr>
          <w:rFonts w:ascii="Arial" w:eastAsia="Times New Roman" w:hAnsi="Arial" w:cs="Arial"/>
          <w:sz w:val="24"/>
          <w:szCs w:val="24"/>
          <w:lang w:eastAsia="pl-PL"/>
        </w:rPr>
        <w:t>az poniósł</w:t>
      </w:r>
      <w:r w:rsidRPr="00876F8D">
        <w:rPr>
          <w:rFonts w:ascii="Arial" w:eastAsia="Times New Roman" w:hAnsi="Arial" w:cs="Arial"/>
          <w:sz w:val="24"/>
          <w:szCs w:val="24"/>
          <w:lang w:eastAsia="pl-PL"/>
        </w:rPr>
        <w:t xml:space="preserve"> lub możė ponieść́ szkodę w wyniku naruszenia przez Zamawiającegǫ przepisów</w:t>
      </w:r>
      <w:r w:rsidR="005C79C6" w:rsidRPr="00876F8D">
        <w:rPr>
          <w:rFonts w:ascii="Arial" w:eastAsia="Times New Roman" w:hAnsi="Arial" w:cs="Arial"/>
          <w:sz w:val="24"/>
          <w:szCs w:val="24"/>
          <w:lang w:eastAsia="pl-PL"/>
        </w:rPr>
        <w:t xml:space="preserve"> ustawy</w:t>
      </w:r>
      <w:r w:rsidRPr="00876F8D">
        <w:rPr>
          <w:rFonts w:ascii="Arial" w:eastAsia="Times New Roman" w:hAnsi="Arial" w:cs="Arial"/>
          <w:sz w:val="24"/>
          <w:szCs w:val="24"/>
          <w:lang w:eastAsia="pl-PL"/>
        </w:rPr>
        <w:t xml:space="preserve"> pzp. </w:t>
      </w:r>
    </w:p>
    <w:p w14:paraId="50FB56A4" w14:textId="0C5939CD" w:rsidR="00BB55E9" w:rsidRPr="00876F8D" w:rsidRDefault="00BB55E9" w:rsidP="00F9013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 xml:space="preserve">Odwołanie przysługuje na: </w:t>
      </w:r>
    </w:p>
    <w:p w14:paraId="5537A592" w14:textId="2822D2C4" w:rsidR="00BB55E9" w:rsidRPr="00876F8D" w:rsidRDefault="00370050" w:rsidP="00F9013F">
      <w:pPr>
        <w:pStyle w:val="Akapitzlist"/>
        <w:numPr>
          <w:ilvl w:val="1"/>
          <w:numId w:val="5"/>
        </w:numPr>
        <w:spacing w:before="120" w:after="120" w:line="20" w:lineRule="atLeast"/>
        <w:ind w:left="993" w:right="-2" w:hanging="426"/>
        <w:contextualSpacing w:val="0"/>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 xml:space="preserve">niezgodną </w:t>
      </w:r>
      <w:r w:rsidR="00BB55E9" w:rsidRPr="00876F8D">
        <w:rPr>
          <w:rFonts w:ascii="Arial" w:eastAsia="Times New Roman" w:hAnsi="Arial" w:cs="Arial"/>
          <w:sz w:val="24"/>
          <w:szCs w:val="24"/>
          <w:lang w:eastAsia="pl-PL"/>
        </w:rPr>
        <w:t>z przepisami ustawy</w:t>
      </w:r>
      <w:r w:rsidR="000B73DD" w:rsidRPr="00876F8D">
        <w:rPr>
          <w:rFonts w:ascii="Arial" w:eastAsia="Times New Roman" w:hAnsi="Arial" w:cs="Arial"/>
          <w:sz w:val="24"/>
          <w:szCs w:val="24"/>
          <w:lang w:eastAsia="pl-PL"/>
        </w:rPr>
        <w:t xml:space="preserve"> pzp</w:t>
      </w:r>
      <w:r w:rsidR="00BB55E9" w:rsidRPr="00876F8D">
        <w:rPr>
          <w:rFonts w:ascii="Arial" w:eastAsia="Times New Roman" w:hAnsi="Arial" w:cs="Arial"/>
          <w:sz w:val="24"/>
          <w:szCs w:val="24"/>
          <w:lang w:eastAsia="pl-PL"/>
        </w:rPr>
        <w:t xml:space="preserve"> czynność  Zamawiającego, podjętą </w:t>
      </w:r>
      <w:r w:rsidR="0017324E">
        <w:rPr>
          <w:rFonts w:ascii="Arial" w:eastAsia="Times New Roman" w:hAnsi="Arial" w:cs="Arial"/>
          <w:sz w:val="24"/>
          <w:szCs w:val="24"/>
          <w:lang w:eastAsia="pl-PL"/>
        </w:rPr>
        <w:br/>
      </w:r>
      <w:r w:rsidR="00BB55E9" w:rsidRPr="00876F8D">
        <w:rPr>
          <w:rFonts w:ascii="Arial" w:eastAsia="Times New Roman" w:hAnsi="Arial" w:cs="Arial"/>
          <w:sz w:val="24"/>
          <w:szCs w:val="24"/>
          <w:lang w:eastAsia="pl-PL"/>
        </w:rPr>
        <w:t>w postepo</w:t>
      </w:r>
      <w:r w:rsidR="0000632D" w:rsidRPr="00876F8D">
        <w:rPr>
          <w:rFonts w:ascii="Arial" w:eastAsia="Times New Roman" w:hAnsi="Arial" w:cs="Arial"/>
          <w:sz w:val="24"/>
          <w:szCs w:val="24"/>
          <w:lang w:eastAsia="pl-PL"/>
        </w:rPr>
        <w:t>wanių o udzielenie zamówienia,</w:t>
      </w:r>
      <w:r w:rsidR="00BB55E9" w:rsidRPr="00876F8D">
        <w:rPr>
          <w:rFonts w:ascii="Arial" w:eastAsia="Times New Roman" w:hAnsi="Arial" w:cs="Arial"/>
          <w:sz w:val="24"/>
          <w:szCs w:val="24"/>
          <w:lang w:eastAsia="pl-PL"/>
        </w:rPr>
        <w:t xml:space="preserve"> w tym na projektowane postanowienie umowy;  </w:t>
      </w:r>
    </w:p>
    <w:p w14:paraId="52D7C3A1" w14:textId="4E5913C3" w:rsidR="00BB55E9" w:rsidRPr="000274A4" w:rsidRDefault="00BB55E9" w:rsidP="00F9013F">
      <w:pPr>
        <w:numPr>
          <w:ilvl w:val="1"/>
          <w:numId w:val="5"/>
        </w:numPr>
        <w:spacing w:before="120" w:after="120" w:line="20" w:lineRule="atLeast"/>
        <w:ind w:left="993" w:right="-2" w:hanging="426"/>
        <w:jc w:val="both"/>
        <w:rPr>
          <w:rFonts w:ascii="Arial" w:eastAsia="Times New Roman" w:hAnsi="Arial" w:cs="Arial"/>
          <w:sz w:val="24"/>
          <w:szCs w:val="24"/>
          <w:lang w:eastAsia="pl-PL"/>
        </w:rPr>
      </w:pPr>
      <w:r w:rsidRPr="000274A4">
        <w:rPr>
          <w:rFonts w:ascii="Arial" w:eastAsia="Times New Roman" w:hAnsi="Arial" w:cs="Arial"/>
          <w:sz w:val="24"/>
          <w:szCs w:val="24"/>
          <w:lang w:eastAsia="pl-PL"/>
        </w:rPr>
        <w:t>zaniec</w:t>
      </w:r>
      <w:r w:rsidR="00370050" w:rsidRPr="000274A4">
        <w:rPr>
          <w:rFonts w:ascii="Arial" w:eastAsia="Times New Roman" w:hAnsi="Arial" w:cs="Arial"/>
          <w:sz w:val="24"/>
          <w:szCs w:val="24"/>
          <w:lang w:eastAsia="pl-PL"/>
        </w:rPr>
        <w:t>hanie czynnoścí w postepowaniu</w:t>
      </w:r>
      <w:r w:rsidRPr="000274A4">
        <w:rPr>
          <w:rFonts w:ascii="Arial" w:eastAsia="Times New Roman" w:hAnsi="Arial" w:cs="Arial"/>
          <w:sz w:val="24"/>
          <w:szCs w:val="24"/>
          <w:lang w:eastAsia="pl-PL"/>
        </w:rPr>
        <w:t xml:space="preserve"> o udzielenie zamówienia</w:t>
      </w:r>
      <w:r w:rsidR="0000632D" w:rsidRPr="000274A4">
        <w:rPr>
          <w:rFonts w:ascii="Arial" w:eastAsia="Times New Roman" w:hAnsi="Arial" w:cs="Arial"/>
          <w:sz w:val="24"/>
          <w:szCs w:val="24"/>
          <w:lang w:eastAsia="pl-PL"/>
        </w:rPr>
        <w:t>,</w:t>
      </w:r>
      <w:r w:rsidRPr="000274A4">
        <w:rPr>
          <w:rFonts w:ascii="Arial" w:eastAsia="Times New Roman" w:hAnsi="Arial" w:cs="Arial"/>
          <w:sz w:val="24"/>
          <w:szCs w:val="24"/>
          <w:lang w:eastAsia="pl-PL"/>
        </w:rPr>
        <w:t xml:space="preserve"> do której́ Zam</w:t>
      </w:r>
      <w:r w:rsidR="0000632D" w:rsidRPr="000274A4">
        <w:rPr>
          <w:rFonts w:ascii="Arial" w:eastAsia="Times New Roman" w:hAnsi="Arial" w:cs="Arial"/>
          <w:sz w:val="24"/>
          <w:szCs w:val="24"/>
          <w:lang w:eastAsia="pl-PL"/>
        </w:rPr>
        <w:t>awiający był obowiązany</w:t>
      </w:r>
      <w:r w:rsidRPr="000274A4">
        <w:rPr>
          <w:rFonts w:ascii="Arial" w:eastAsia="Times New Roman" w:hAnsi="Arial" w:cs="Arial"/>
          <w:sz w:val="24"/>
          <w:szCs w:val="24"/>
          <w:lang w:eastAsia="pl-PL"/>
        </w:rPr>
        <w:t xml:space="preserve"> na podstawie ustawy</w:t>
      </w:r>
      <w:r w:rsidR="000B73DD" w:rsidRPr="000274A4">
        <w:rPr>
          <w:rFonts w:ascii="Arial" w:eastAsia="Times New Roman" w:hAnsi="Arial" w:cs="Arial"/>
          <w:sz w:val="24"/>
          <w:szCs w:val="24"/>
          <w:lang w:eastAsia="pl-PL"/>
        </w:rPr>
        <w:t xml:space="preserve"> pzp</w:t>
      </w:r>
      <w:r w:rsidRPr="000274A4">
        <w:rPr>
          <w:rFonts w:ascii="Arial" w:eastAsia="Times New Roman" w:hAnsi="Arial" w:cs="Arial"/>
          <w:sz w:val="24"/>
          <w:szCs w:val="24"/>
          <w:lang w:eastAsia="pl-PL"/>
        </w:rPr>
        <w:t xml:space="preserve">.  </w:t>
      </w:r>
    </w:p>
    <w:p w14:paraId="3E3C1595" w14:textId="0F9F86C0" w:rsidR="000A55ED" w:rsidRPr="000274A4" w:rsidRDefault="0000632D" w:rsidP="00F9013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0274A4">
        <w:rPr>
          <w:rFonts w:ascii="Arial" w:eastAsia="Times New Roman" w:hAnsi="Arial" w:cs="Arial"/>
          <w:sz w:val="24"/>
          <w:szCs w:val="24"/>
          <w:lang w:eastAsia="pl-PL"/>
        </w:rPr>
        <w:t>Odwołanie wnosi się</w:t>
      </w:r>
      <w:r w:rsidR="00BB55E9" w:rsidRPr="000274A4">
        <w:rPr>
          <w:rFonts w:ascii="Arial" w:eastAsia="Times New Roman" w:hAnsi="Arial" w:cs="Arial"/>
          <w:sz w:val="24"/>
          <w:szCs w:val="24"/>
          <w:lang w:eastAsia="pl-PL"/>
        </w:rPr>
        <w:t xml:space="preserve"> do Prezesa Krajowej Izby Odwoławczej w formie pisemnej albo w formie elektronicznej albo w postaci elektronicznej opatrzone podpisem zaufanym. </w:t>
      </w:r>
    </w:p>
    <w:p w14:paraId="4A43769A" w14:textId="2957B151" w:rsidR="000274A4" w:rsidRPr="000274A4" w:rsidRDefault="000274A4" w:rsidP="000274A4">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0274A4">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w:t>
      </w:r>
      <w:r w:rsidR="00F153A0">
        <w:rPr>
          <w:rFonts w:ascii="Arial" w:eastAsia="Times New Roman" w:hAnsi="Arial" w:cs="Arial"/>
          <w:sz w:val="24"/>
          <w:szCs w:val="24"/>
          <w:lang w:eastAsia="pl-PL"/>
        </w:rPr>
        <w:tab/>
      </w:r>
      <w:r w:rsidRPr="000274A4">
        <w:rPr>
          <w:rFonts w:ascii="Arial" w:eastAsia="Times New Roman" w:hAnsi="Arial" w:cs="Arial"/>
          <w:sz w:val="24"/>
          <w:szCs w:val="24"/>
          <w:lang w:eastAsia="pl-PL"/>
        </w:rPr>
        <w:t xml:space="preserve"> w formie pisemnej, przed upływem terminu do wniesienia odwołania w taki sposób, aby mógł on zapoznać się z jego treścią przed upływem tego terminu.</w:t>
      </w:r>
    </w:p>
    <w:p w14:paraId="57A7D893" w14:textId="102F770C" w:rsidR="000A55ED" w:rsidRPr="000274A4" w:rsidRDefault="00BB55E9" w:rsidP="00F9013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0274A4">
        <w:rPr>
          <w:rFonts w:ascii="Arial" w:eastAsia="Times New Roman" w:hAnsi="Arial" w:cs="Arial"/>
          <w:sz w:val="24"/>
          <w:szCs w:val="24"/>
          <w:lang w:eastAsia="pl-PL"/>
        </w:rPr>
        <w:t>Na orzeczenie Krajowej Izby Odwoławczej oraz postanowienie Prezesa Krajowej Izby Odwoławczej, o któryḿ mowa w art. 519 ust. 1</w:t>
      </w:r>
      <w:r w:rsidR="005C79C6" w:rsidRPr="000274A4">
        <w:rPr>
          <w:rFonts w:ascii="Arial" w:eastAsia="Times New Roman" w:hAnsi="Arial" w:cs="Arial"/>
          <w:sz w:val="24"/>
          <w:szCs w:val="24"/>
          <w:lang w:eastAsia="pl-PL"/>
        </w:rPr>
        <w:t xml:space="preserve"> ustawy</w:t>
      </w:r>
      <w:r w:rsidRPr="000274A4">
        <w:rPr>
          <w:rFonts w:ascii="Arial" w:eastAsia="Times New Roman" w:hAnsi="Arial" w:cs="Arial"/>
          <w:sz w:val="24"/>
          <w:szCs w:val="24"/>
          <w:lang w:eastAsia="pl-PL"/>
        </w:rPr>
        <w:t xml:space="preserve"> pzp, stronom oraz uczestnikom postepowania odwoławczego przysługuje skarga do sadu. Skargę̨ wnosi się do Sadų Okręgowego w Warszawie za pośrednictweḿ Prezesa Krajowej Izby Odwoławczej. </w:t>
      </w:r>
    </w:p>
    <w:p w14:paraId="45BE85B8" w14:textId="72663A9A" w:rsidR="00AB2A9F" w:rsidRDefault="00BB55E9" w:rsidP="00AB2A9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0274A4">
        <w:rPr>
          <w:rFonts w:ascii="Arial" w:eastAsia="Times New Roman" w:hAnsi="Arial" w:cs="Arial"/>
          <w:sz w:val="24"/>
          <w:szCs w:val="24"/>
          <w:lang w:eastAsia="pl-PL"/>
        </w:rPr>
        <w:t xml:space="preserve">Szczegółowe informacje dotyczące środków ochrony prawnej określone są </w:t>
      </w:r>
      <w:r w:rsidR="00F153A0">
        <w:rPr>
          <w:rFonts w:ascii="Arial" w:eastAsia="Times New Roman" w:hAnsi="Arial" w:cs="Arial"/>
          <w:sz w:val="24"/>
          <w:szCs w:val="24"/>
          <w:lang w:eastAsia="pl-PL"/>
        </w:rPr>
        <w:br/>
      </w:r>
      <w:r w:rsidRPr="000274A4">
        <w:rPr>
          <w:rFonts w:ascii="Arial" w:eastAsia="Times New Roman" w:hAnsi="Arial" w:cs="Arial"/>
          <w:sz w:val="24"/>
          <w:szCs w:val="24"/>
          <w:lang w:eastAsia="pl-PL"/>
        </w:rPr>
        <w:t xml:space="preserve">w Dziale IX „Środki ochrony prawnej” </w:t>
      </w:r>
      <w:r w:rsidR="005C79C6" w:rsidRPr="000274A4">
        <w:rPr>
          <w:rFonts w:ascii="Arial" w:eastAsia="Times New Roman" w:hAnsi="Arial" w:cs="Arial"/>
          <w:sz w:val="24"/>
          <w:szCs w:val="24"/>
          <w:lang w:eastAsia="pl-PL"/>
        </w:rPr>
        <w:t xml:space="preserve">ustawy </w:t>
      </w:r>
      <w:r w:rsidR="00A87D86">
        <w:rPr>
          <w:rFonts w:ascii="Arial" w:eastAsia="Times New Roman" w:hAnsi="Arial" w:cs="Arial"/>
          <w:sz w:val="24"/>
          <w:szCs w:val="24"/>
          <w:lang w:eastAsia="pl-PL"/>
        </w:rPr>
        <w:t>P</w:t>
      </w:r>
      <w:r w:rsidRPr="000274A4">
        <w:rPr>
          <w:rFonts w:ascii="Arial" w:eastAsia="Times New Roman" w:hAnsi="Arial" w:cs="Arial"/>
          <w:sz w:val="24"/>
          <w:szCs w:val="24"/>
          <w:lang w:eastAsia="pl-PL"/>
        </w:rPr>
        <w:t>zp.</w:t>
      </w:r>
    </w:p>
    <w:p w14:paraId="56E31A75" w14:textId="28799B9B" w:rsidR="00A87D86" w:rsidRDefault="00A87D86" w:rsidP="00A87D86">
      <w:pPr>
        <w:spacing w:before="120" w:after="120" w:line="20" w:lineRule="atLeast"/>
        <w:ind w:right="-2"/>
        <w:jc w:val="both"/>
        <w:rPr>
          <w:rFonts w:ascii="Arial" w:eastAsia="Times New Roman" w:hAnsi="Arial" w:cs="Arial"/>
          <w:sz w:val="24"/>
          <w:szCs w:val="24"/>
          <w:lang w:eastAsia="pl-PL"/>
        </w:rPr>
      </w:pPr>
    </w:p>
    <w:p w14:paraId="5C534EFE" w14:textId="77777777" w:rsidR="00A87D86" w:rsidRPr="003A2638" w:rsidRDefault="00A87D86" w:rsidP="00A87D86">
      <w:pPr>
        <w:spacing w:before="120" w:after="120" w:line="20" w:lineRule="atLeast"/>
        <w:ind w:right="-2"/>
        <w:jc w:val="both"/>
        <w:rPr>
          <w:rFonts w:ascii="Arial" w:eastAsia="Times New Roman" w:hAnsi="Arial" w:cs="Arial"/>
          <w:sz w:val="24"/>
          <w:szCs w:val="24"/>
          <w:lang w:eastAsia="pl-PL"/>
        </w:rPr>
      </w:pPr>
    </w:p>
    <w:tbl>
      <w:tblPr>
        <w:tblStyle w:val="Tabela-Siatka"/>
        <w:tblW w:w="0" w:type="auto"/>
        <w:tblLook w:val="04A0" w:firstRow="1" w:lastRow="0" w:firstColumn="1" w:lastColumn="0" w:noHBand="0" w:noVBand="1"/>
      </w:tblPr>
      <w:tblGrid>
        <w:gridCol w:w="9004"/>
      </w:tblGrid>
      <w:tr w:rsidR="0072518F" w:rsidRPr="009D1894" w14:paraId="68CDCF26" w14:textId="77777777" w:rsidTr="00627058">
        <w:tc>
          <w:tcPr>
            <w:tcW w:w="9004" w:type="dxa"/>
            <w:shd w:val="clear" w:color="auto" w:fill="FBE4D5" w:themeFill="accent2" w:themeFillTint="33"/>
          </w:tcPr>
          <w:p w14:paraId="77FD0EA8" w14:textId="679BE6EA" w:rsidR="000A55ED" w:rsidRPr="009D1894" w:rsidRDefault="000A55ED" w:rsidP="000A55ED">
            <w:pPr>
              <w:spacing w:before="120" w:after="120" w:line="20" w:lineRule="atLeast"/>
              <w:ind w:right="-2"/>
              <w:jc w:val="center"/>
              <w:rPr>
                <w:rFonts w:ascii="Arial" w:eastAsia="Times New Roman" w:hAnsi="Arial" w:cs="Arial"/>
                <w:b/>
                <w:sz w:val="24"/>
                <w:szCs w:val="24"/>
                <w:u w:val="single"/>
                <w:lang w:eastAsia="pl-PL"/>
              </w:rPr>
            </w:pPr>
            <w:r w:rsidRPr="009D1894">
              <w:rPr>
                <w:rFonts w:ascii="Arial" w:eastAsia="Times New Roman" w:hAnsi="Arial" w:cs="Arial"/>
                <w:b/>
                <w:sz w:val="24"/>
                <w:szCs w:val="24"/>
                <w:u w:val="single"/>
                <w:lang w:eastAsia="pl-PL"/>
              </w:rPr>
              <w:lastRenderedPageBreak/>
              <w:t xml:space="preserve">Rozdział </w:t>
            </w:r>
            <w:r w:rsidR="002C5F12" w:rsidRPr="009D1894">
              <w:rPr>
                <w:rFonts w:ascii="Arial" w:eastAsia="Times New Roman" w:hAnsi="Arial" w:cs="Arial"/>
                <w:b/>
                <w:sz w:val="24"/>
                <w:szCs w:val="24"/>
                <w:u w:val="single"/>
                <w:lang w:eastAsia="pl-PL"/>
              </w:rPr>
              <w:t>XX</w:t>
            </w:r>
            <w:r w:rsidRPr="009D1894">
              <w:rPr>
                <w:rFonts w:ascii="Arial" w:eastAsia="Times New Roman" w:hAnsi="Arial" w:cs="Arial"/>
                <w:b/>
                <w:sz w:val="24"/>
                <w:szCs w:val="24"/>
                <w:u w:val="single"/>
                <w:lang w:eastAsia="pl-PL"/>
              </w:rPr>
              <w:t>I</w:t>
            </w:r>
            <w:r w:rsidR="005F7D4C">
              <w:rPr>
                <w:rFonts w:ascii="Arial" w:eastAsia="Times New Roman" w:hAnsi="Arial" w:cs="Arial"/>
                <w:b/>
                <w:sz w:val="24"/>
                <w:szCs w:val="24"/>
                <w:u w:val="single"/>
                <w:lang w:eastAsia="pl-PL"/>
              </w:rPr>
              <w:t>V</w:t>
            </w:r>
            <w:r w:rsidRPr="009D1894">
              <w:rPr>
                <w:rFonts w:ascii="Arial" w:eastAsia="Times New Roman" w:hAnsi="Arial" w:cs="Arial"/>
                <w:b/>
                <w:sz w:val="24"/>
                <w:szCs w:val="24"/>
                <w:u w:val="single"/>
                <w:lang w:eastAsia="pl-PL"/>
              </w:rPr>
              <w:t>.</w:t>
            </w:r>
          </w:p>
          <w:p w14:paraId="387B2F2E" w14:textId="125A684C" w:rsidR="00FC6D77" w:rsidRPr="009D1894" w:rsidRDefault="00627058" w:rsidP="00627058">
            <w:pPr>
              <w:spacing w:before="120" w:after="120" w:line="20" w:lineRule="atLeast"/>
              <w:ind w:right="-2"/>
              <w:jc w:val="center"/>
              <w:rPr>
                <w:rFonts w:ascii="Arial" w:eastAsia="Times New Roman" w:hAnsi="Arial" w:cs="Arial"/>
                <w:b/>
                <w:sz w:val="24"/>
                <w:szCs w:val="24"/>
                <w:lang w:eastAsia="pl-PL"/>
              </w:rPr>
            </w:pPr>
            <w:r w:rsidRPr="00627058">
              <w:rPr>
                <w:rFonts w:ascii="Arial" w:eastAsia="Times New Roman" w:hAnsi="Arial" w:cs="Arial"/>
                <w:b/>
                <w:sz w:val="24"/>
                <w:szCs w:val="24"/>
                <w:lang w:eastAsia="pl-PL"/>
              </w:rPr>
              <w:t>Informacje o przewidywanych zamówieniach, o których mo</w:t>
            </w:r>
            <w:r>
              <w:rPr>
                <w:rFonts w:ascii="Arial" w:eastAsia="Times New Roman" w:hAnsi="Arial" w:cs="Arial"/>
                <w:b/>
                <w:sz w:val="24"/>
                <w:szCs w:val="24"/>
                <w:lang w:eastAsia="pl-PL"/>
              </w:rPr>
              <w:t xml:space="preserve">wa w art. 214 ust. 1 pkt 7 </w:t>
            </w:r>
            <w:r w:rsidRPr="00627058">
              <w:rPr>
                <w:rFonts w:ascii="Arial" w:eastAsia="Times New Roman" w:hAnsi="Arial" w:cs="Arial"/>
                <w:b/>
                <w:sz w:val="24"/>
                <w:szCs w:val="24"/>
                <w:lang w:eastAsia="pl-PL"/>
              </w:rPr>
              <w:t>Ustawy pzp</w:t>
            </w:r>
          </w:p>
        </w:tc>
      </w:tr>
    </w:tbl>
    <w:p w14:paraId="1EF21543" w14:textId="77777777" w:rsidR="00EC605A" w:rsidRDefault="00627058" w:rsidP="00EF2ED0">
      <w:pPr>
        <w:spacing w:before="120" w:after="120" w:line="20" w:lineRule="atLeast"/>
        <w:jc w:val="both"/>
        <w:rPr>
          <w:rFonts w:ascii="Arial" w:eastAsia="Times New Roman" w:hAnsi="Arial" w:cs="Arial"/>
          <w:sz w:val="24"/>
          <w:szCs w:val="24"/>
          <w:lang w:eastAsia="pl-PL"/>
        </w:rPr>
      </w:pPr>
      <w:r w:rsidRPr="00627058">
        <w:rPr>
          <w:rFonts w:ascii="Arial" w:eastAsia="Times New Roman" w:hAnsi="Arial" w:cs="Arial"/>
          <w:sz w:val="24"/>
          <w:szCs w:val="24"/>
          <w:lang w:eastAsia="pl-PL"/>
        </w:rPr>
        <w:t xml:space="preserve">Zamawiający nie przewiduje udzielenia zamówienia, o którym mowa w art. 214 </w:t>
      </w:r>
    </w:p>
    <w:p w14:paraId="423EA20F" w14:textId="10AA7766" w:rsidR="00EF2ED0" w:rsidRPr="00627058" w:rsidRDefault="00627058" w:rsidP="00EF2ED0">
      <w:pPr>
        <w:spacing w:before="120" w:after="120" w:line="20" w:lineRule="atLeast"/>
        <w:jc w:val="both"/>
        <w:rPr>
          <w:rFonts w:ascii="Arial" w:eastAsia="Times New Roman" w:hAnsi="Arial" w:cs="Arial"/>
          <w:sz w:val="24"/>
          <w:szCs w:val="24"/>
          <w:lang w:eastAsia="pl-PL"/>
        </w:rPr>
      </w:pPr>
      <w:r w:rsidRPr="00627058">
        <w:rPr>
          <w:rFonts w:ascii="Arial" w:eastAsia="Times New Roman" w:hAnsi="Arial" w:cs="Arial"/>
          <w:sz w:val="24"/>
          <w:szCs w:val="24"/>
          <w:lang w:eastAsia="pl-PL"/>
        </w:rPr>
        <w:t xml:space="preserve">ust. 1 pkt 7 </w:t>
      </w:r>
      <w:r w:rsidR="003A2638">
        <w:rPr>
          <w:rFonts w:ascii="Arial" w:eastAsia="Times New Roman" w:hAnsi="Arial" w:cs="Arial"/>
          <w:sz w:val="24"/>
          <w:szCs w:val="24"/>
          <w:lang w:eastAsia="pl-PL"/>
        </w:rPr>
        <w:t>U</w:t>
      </w:r>
      <w:r w:rsidRPr="00627058">
        <w:rPr>
          <w:rFonts w:ascii="Arial" w:eastAsia="Times New Roman" w:hAnsi="Arial" w:cs="Arial"/>
          <w:sz w:val="24"/>
          <w:szCs w:val="24"/>
          <w:lang w:eastAsia="pl-PL"/>
        </w:rPr>
        <w:t>stawy</w:t>
      </w:r>
      <w:r w:rsidR="003A2638">
        <w:rPr>
          <w:rFonts w:ascii="Arial" w:eastAsia="Times New Roman" w:hAnsi="Arial" w:cs="Arial"/>
          <w:sz w:val="24"/>
          <w:szCs w:val="24"/>
          <w:lang w:eastAsia="pl-PL"/>
        </w:rPr>
        <w:t xml:space="preserve"> Pzp</w:t>
      </w:r>
      <w:r w:rsidRPr="00627058">
        <w:rPr>
          <w:rFonts w:ascii="Arial" w:eastAsia="Times New Roman" w:hAnsi="Arial" w:cs="Arial"/>
          <w:sz w:val="24"/>
          <w:szCs w:val="24"/>
          <w:lang w:eastAsia="pl-PL"/>
        </w:rPr>
        <w:t>.</w:t>
      </w:r>
    </w:p>
    <w:tbl>
      <w:tblPr>
        <w:tblStyle w:val="Tabela-Siatka2"/>
        <w:tblW w:w="0" w:type="auto"/>
        <w:tblLook w:val="04A0" w:firstRow="1" w:lastRow="0" w:firstColumn="1" w:lastColumn="0" w:noHBand="0" w:noVBand="1"/>
      </w:tblPr>
      <w:tblGrid>
        <w:gridCol w:w="9060"/>
      </w:tblGrid>
      <w:tr w:rsidR="00385F45" w:rsidRPr="00385F45" w14:paraId="669BF561" w14:textId="77777777" w:rsidTr="00347628">
        <w:trPr>
          <w:trHeight w:val="608"/>
        </w:trPr>
        <w:tc>
          <w:tcPr>
            <w:tcW w:w="9060" w:type="dxa"/>
            <w:shd w:val="clear" w:color="auto" w:fill="FBE4D5" w:themeFill="accent2" w:themeFillTint="33"/>
          </w:tcPr>
          <w:p w14:paraId="5B4C51F9" w14:textId="07BDBA44" w:rsidR="00385F45" w:rsidRPr="00385F45" w:rsidRDefault="00385F45" w:rsidP="00385F45">
            <w:pPr>
              <w:autoSpaceDE w:val="0"/>
              <w:autoSpaceDN w:val="0"/>
              <w:adjustRightInd w:val="0"/>
              <w:spacing w:before="120" w:after="120" w:line="20" w:lineRule="atLeast"/>
              <w:jc w:val="center"/>
              <w:rPr>
                <w:rFonts w:ascii="Arial" w:hAnsi="Arial" w:cs="Arial"/>
                <w:b/>
                <w:bCs/>
                <w:sz w:val="24"/>
                <w:szCs w:val="24"/>
                <w:u w:val="single"/>
              </w:rPr>
            </w:pPr>
            <w:r w:rsidRPr="00385F45">
              <w:rPr>
                <w:rFonts w:ascii="Arial" w:hAnsi="Arial" w:cs="Arial"/>
                <w:b/>
                <w:bCs/>
                <w:sz w:val="24"/>
                <w:szCs w:val="24"/>
                <w:u w:val="single"/>
              </w:rPr>
              <w:t>Rozdział XXV.</w:t>
            </w:r>
          </w:p>
          <w:p w14:paraId="19F1A6E2" w14:textId="2AB0AECC" w:rsidR="00385F45" w:rsidRPr="00385F45" w:rsidRDefault="00385F45" w:rsidP="00385F45">
            <w:pPr>
              <w:autoSpaceDE w:val="0"/>
              <w:autoSpaceDN w:val="0"/>
              <w:adjustRightInd w:val="0"/>
              <w:spacing w:before="120" w:after="120" w:line="20" w:lineRule="atLeast"/>
              <w:jc w:val="center"/>
              <w:rPr>
                <w:rFonts w:ascii="Arial" w:hAnsi="Arial" w:cs="Arial"/>
                <w:sz w:val="24"/>
                <w:szCs w:val="24"/>
              </w:rPr>
            </w:pPr>
            <w:r w:rsidRPr="00385F45">
              <w:rPr>
                <w:rFonts w:ascii="Arial" w:eastAsia="Times New Roman" w:hAnsi="Arial" w:cs="Arial"/>
                <w:b/>
                <w:sz w:val="24"/>
                <w:szCs w:val="24"/>
                <w:lang w:eastAsia="pl-PL"/>
              </w:rPr>
              <w:t xml:space="preserve">Wymagania w zakresie zatrudnienia na podstawie stosunku pracy, </w:t>
            </w:r>
            <w:r w:rsidRPr="00385F45">
              <w:rPr>
                <w:rFonts w:ascii="Arial" w:eastAsia="Times New Roman" w:hAnsi="Arial" w:cs="Arial"/>
                <w:b/>
                <w:sz w:val="24"/>
                <w:szCs w:val="24"/>
                <w:lang w:eastAsia="pl-PL"/>
              </w:rPr>
              <w:br/>
              <w:t>w okolicznościach, o których mowa w art. 95 ustawy pzp</w:t>
            </w:r>
          </w:p>
        </w:tc>
      </w:tr>
    </w:tbl>
    <w:p w14:paraId="52C477AB" w14:textId="77777777" w:rsidR="00385F45" w:rsidRPr="00385F45" w:rsidRDefault="00385F45" w:rsidP="00385F45">
      <w:pPr>
        <w:spacing w:before="120" w:after="120" w:line="20" w:lineRule="atLeast"/>
        <w:jc w:val="both"/>
        <w:rPr>
          <w:rFonts w:ascii="Calibri" w:eastAsia="Calibri" w:hAnsi="Calibri" w:cs="Times New Roman"/>
        </w:rPr>
      </w:pPr>
      <w:r w:rsidRPr="00385F45">
        <w:rPr>
          <w:rFonts w:ascii="Arial" w:eastAsia="Times New Roman" w:hAnsi="Arial" w:cs="Arial"/>
          <w:b/>
          <w:sz w:val="24"/>
          <w:szCs w:val="24"/>
          <w:lang w:eastAsia="pl-PL"/>
        </w:rPr>
        <w:t>Zamawiający</w:t>
      </w:r>
      <w:r w:rsidRPr="00385F45">
        <w:rPr>
          <w:rFonts w:ascii="Arial" w:eastAsia="Times New Roman" w:hAnsi="Arial" w:cs="Arial"/>
          <w:sz w:val="24"/>
          <w:szCs w:val="24"/>
          <w:lang w:eastAsia="pl-PL"/>
        </w:rPr>
        <w:t xml:space="preserve"> nie stawia wymagań w powyższym zakresie.</w:t>
      </w:r>
    </w:p>
    <w:tbl>
      <w:tblPr>
        <w:tblStyle w:val="Tabela-Siatka"/>
        <w:tblW w:w="0" w:type="auto"/>
        <w:tblLook w:val="04A0" w:firstRow="1" w:lastRow="0" w:firstColumn="1" w:lastColumn="0" w:noHBand="0" w:noVBand="1"/>
      </w:tblPr>
      <w:tblGrid>
        <w:gridCol w:w="9060"/>
      </w:tblGrid>
      <w:tr w:rsidR="0072518F" w:rsidRPr="00794F95" w14:paraId="726A8901" w14:textId="77777777" w:rsidTr="00893842">
        <w:trPr>
          <w:trHeight w:val="608"/>
        </w:trPr>
        <w:tc>
          <w:tcPr>
            <w:tcW w:w="9060" w:type="dxa"/>
            <w:shd w:val="clear" w:color="auto" w:fill="FBE4D5" w:themeFill="accent2" w:themeFillTint="33"/>
          </w:tcPr>
          <w:p w14:paraId="09445047" w14:textId="10BF99C6" w:rsidR="00893842" w:rsidRPr="00794F95" w:rsidRDefault="002C5F12" w:rsidP="00893842">
            <w:pPr>
              <w:autoSpaceDE w:val="0"/>
              <w:autoSpaceDN w:val="0"/>
              <w:adjustRightInd w:val="0"/>
              <w:spacing w:before="120" w:after="120" w:line="20" w:lineRule="atLeast"/>
              <w:jc w:val="center"/>
              <w:rPr>
                <w:rFonts w:ascii="Arial" w:hAnsi="Arial" w:cs="Arial"/>
                <w:b/>
                <w:bCs/>
                <w:sz w:val="24"/>
                <w:szCs w:val="24"/>
                <w:u w:val="single"/>
              </w:rPr>
            </w:pPr>
            <w:r w:rsidRPr="00794F95">
              <w:rPr>
                <w:rFonts w:ascii="Arial" w:hAnsi="Arial" w:cs="Arial"/>
                <w:b/>
                <w:bCs/>
                <w:sz w:val="24"/>
                <w:szCs w:val="24"/>
                <w:u w:val="single"/>
              </w:rPr>
              <w:t>Rozdział XX</w:t>
            </w:r>
            <w:r w:rsidR="00893842" w:rsidRPr="00794F95">
              <w:rPr>
                <w:rFonts w:ascii="Arial" w:hAnsi="Arial" w:cs="Arial"/>
                <w:b/>
                <w:bCs/>
                <w:sz w:val="24"/>
                <w:szCs w:val="24"/>
                <w:u w:val="single"/>
              </w:rPr>
              <w:t>V</w:t>
            </w:r>
            <w:r w:rsidR="005F7D4C">
              <w:rPr>
                <w:rFonts w:ascii="Arial" w:hAnsi="Arial" w:cs="Arial"/>
                <w:b/>
                <w:bCs/>
                <w:sz w:val="24"/>
                <w:szCs w:val="24"/>
                <w:u w:val="single"/>
              </w:rPr>
              <w:t>I</w:t>
            </w:r>
            <w:r w:rsidR="00893842" w:rsidRPr="00794F95">
              <w:rPr>
                <w:rFonts w:ascii="Arial" w:hAnsi="Arial" w:cs="Arial"/>
                <w:b/>
                <w:bCs/>
                <w:sz w:val="24"/>
                <w:szCs w:val="24"/>
                <w:u w:val="single"/>
              </w:rPr>
              <w:t>.</w:t>
            </w:r>
          </w:p>
          <w:p w14:paraId="57765A14" w14:textId="4285DD99" w:rsidR="00893842" w:rsidRPr="00794F95" w:rsidRDefault="00893842" w:rsidP="00893842">
            <w:pPr>
              <w:autoSpaceDE w:val="0"/>
              <w:autoSpaceDN w:val="0"/>
              <w:adjustRightInd w:val="0"/>
              <w:spacing w:before="120" w:after="120" w:line="20" w:lineRule="atLeast"/>
              <w:jc w:val="center"/>
              <w:rPr>
                <w:rFonts w:ascii="Arial" w:hAnsi="Arial" w:cs="Arial"/>
                <w:sz w:val="24"/>
                <w:szCs w:val="24"/>
              </w:rPr>
            </w:pPr>
            <w:r w:rsidRPr="00794F95">
              <w:rPr>
                <w:rFonts w:ascii="Arial" w:hAnsi="Arial" w:cs="Arial"/>
                <w:b/>
                <w:bCs/>
                <w:sz w:val="24"/>
                <w:szCs w:val="24"/>
              </w:rPr>
              <w:t>Wymagania dotyczące WADIUM</w:t>
            </w:r>
          </w:p>
        </w:tc>
      </w:tr>
    </w:tbl>
    <w:p w14:paraId="15444FCB" w14:textId="6630B152" w:rsidR="0014212D" w:rsidRPr="0014212D" w:rsidRDefault="0013615F" w:rsidP="00A87D86">
      <w:pPr>
        <w:widowControl w:val="0"/>
        <w:suppressAutoHyphens/>
        <w:autoSpaceDE w:val="0"/>
        <w:autoSpaceDN w:val="0"/>
        <w:adjustRightInd w:val="0"/>
        <w:spacing w:before="240" w:after="240" w:line="240" w:lineRule="auto"/>
        <w:jc w:val="both"/>
        <w:rPr>
          <w:rFonts w:ascii="Arial" w:eastAsia="Calibri" w:hAnsi="Arial" w:cs="Arial"/>
          <w:color w:val="000000"/>
          <w:sz w:val="24"/>
          <w:szCs w:val="24"/>
          <w:lang w:eastAsia="pl-PL"/>
        </w:rPr>
      </w:pPr>
      <w:r>
        <w:rPr>
          <w:rFonts w:ascii="Arial" w:eastAsia="Calibri" w:hAnsi="Arial" w:cs="Arial"/>
          <w:bCs/>
          <w:iCs/>
          <w:sz w:val="24"/>
          <w:szCs w:val="24"/>
          <w:lang w:eastAsia="pl-PL"/>
        </w:rPr>
        <w:t>Zamawiający nie wymaga wniesienia wadium.</w:t>
      </w:r>
    </w:p>
    <w:tbl>
      <w:tblPr>
        <w:tblStyle w:val="Tabela-Siatka"/>
        <w:tblW w:w="0" w:type="auto"/>
        <w:tblLook w:val="04A0" w:firstRow="1" w:lastRow="0" w:firstColumn="1" w:lastColumn="0" w:noHBand="0" w:noVBand="1"/>
      </w:tblPr>
      <w:tblGrid>
        <w:gridCol w:w="9004"/>
      </w:tblGrid>
      <w:tr w:rsidR="0072518F" w:rsidRPr="0072518F" w14:paraId="11563E6E" w14:textId="77777777" w:rsidTr="00E72A87">
        <w:trPr>
          <w:trHeight w:val="608"/>
        </w:trPr>
        <w:tc>
          <w:tcPr>
            <w:tcW w:w="9004" w:type="dxa"/>
            <w:shd w:val="clear" w:color="auto" w:fill="FBE4D5" w:themeFill="accent2" w:themeFillTint="33"/>
          </w:tcPr>
          <w:p w14:paraId="3E12D577" w14:textId="217AF827" w:rsidR="00893842" w:rsidRPr="00794F95" w:rsidRDefault="00893842" w:rsidP="00893842">
            <w:pPr>
              <w:autoSpaceDE w:val="0"/>
              <w:autoSpaceDN w:val="0"/>
              <w:adjustRightInd w:val="0"/>
              <w:spacing w:before="120" w:after="120" w:line="20" w:lineRule="atLeast"/>
              <w:jc w:val="center"/>
              <w:rPr>
                <w:rFonts w:ascii="Arial" w:hAnsi="Arial" w:cs="Arial"/>
                <w:b/>
                <w:bCs/>
                <w:sz w:val="24"/>
                <w:szCs w:val="24"/>
                <w:u w:val="single"/>
              </w:rPr>
            </w:pPr>
            <w:r w:rsidRPr="00794F95">
              <w:rPr>
                <w:rFonts w:ascii="Arial" w:hAnsi="Arial" w:cs="Arial"/>
                <w:b/>
                <w:bCs/>
                <w:sz w:val="24"/>
                <w:szCs w:val="24"/>
                <w:u w:val="single"/>
              </w:rPr>
              <w:t>Rozdział XXV</w:t>
            </w:r>
            <w:r w:rsidR="00E25302">
              <w:rPr>
                <w:rFonts w:ascii="Arial" w:hAnsi="Arial" w:cs="Arial"/>
                <w:b/>
                <w:bCs/>
                <w:sz w:val="24"/>
                <w:szCs w:val="24"/>
                <w:u w:val="single"/>
              </w:rPr>
              <w:t>I</w:t>
            </w:r>
            <w:r w:rsidR="005F7D4C">
              <w:rPr>
                <w:rFonts w:ascii="Arial" w:hAnsi="Arial" w:cs="Arial"/>
                <w:b/>
                <w:bCs/>
                <w:sz w:val="24"/>
                <w:szCs w:val="24"/>
                <w:u w:val="single"/>
              </w:rPr>
              <w:t>I</w:t>
            </w:r>
            <w:r w:rsidRPr="00794F95">
              <w:rPr>
                <w:rFonts w:ascii="Arial" w:hAnsi="Arial" w:cs="Arial"/>
                <w:b/>
                <w:bCs/>
                <w:sz w:val="24"/>
                <w:szCs w:val="24"/>
                <w:u w:val="single"/>
              </w:rPr>
              <w:t>.</w:t>
            </w:r>
          </w:p>
          <w:p w14:paraId="73940A26" w14:textId="48542502" w:rsidR="00893842" w:rsidRPr="0072518F" w:rsidRDefault="00893842" w:rsidP="00893842">
            <w:pPr>
              <w:pBdr>
                <w:top w:val="single" w:sz="2" w:space="1" w:color="E7E6E6" w:themeColor="background2"/>
                <w:left w:val="single" w:sz="2" w:space="4" w:color="E7E6E6" w:themeColor="background2"/>
                <w:right w:val="single" w:sz="2" w:space="4" w:color="E7E6E6" w:themeColor="background2"/>
              </w:pBdr>
              <w:shd w:val="clear" w:color="auto" w:fill="FBE4D5" w:themeFill="accent2" w:themeFillTint="33"/>
              <w:autoSpaceDE w:val="0"/>
              <w:autoSpaceDN w:val="0"/>
              <w:adjustRightInd w:val="0"/>
              <w:spacing w:before="120" w:after="120" w:line="20" w:lineRule="atLeast"/>
              <w:jc w:val="center"/>
              <w:rPr>
                <w:rFonts w:ascii="Arial" w:hAnsi="Arial" w:cs="Arial"/>
                <w:color w:val="5B9BD5" w:themeColor="accent1"/>
                <w:sz w:val="24"/>
                <w:szCs w:val="24"/>
              </w:rPr>
            </w:pPr>
            <w:r w:rsidRPr="00794F95">
              <w:rPr>
                <w:rFonts w:ascii="Arial" w:hAnsi="Arial" w:cs="Arial"/>
                <w:b/>
                <w:sz w:val="24"/>
                <w:szCs w:val="24"/>
              </w:rPr>
              <w:t>ZABEZPIECZENIE NALEŻYTEGO WYKONANIA UMOWY</w:t>
            </w:r>
          </w:p>
        </w:tc>
      </w:tr>
    </w:tbl>
    <w:p w14:paraId="5431960F" w14:textId="221B950D" w:rsidR="001F577E" w:rsidRPr="0027581C" w:rsidRDefault="001F577E" w:rsidP="000E3203">
      <w:pPr>
        <w:pStyle w:val="Default"/>
        <w:numPr>
          <w:ilvl w:val="3"/>
          <w:numId w:val="8"/>
        </w:numPr>
        <w:spacing w:before="120" w:after="120" w:line="20" w:lineRule="atLeast"/>
        <w:ind w:left="426"/>
        <w:jc w:val="both"/>
        <w:rPr>
          <w:rFonts w:ascii="Arial" w:hAnsi="Arial" w:cs="Arial"/>
          <w:color w:val="auto"/>
        </w:rPr>
      </w:pPr>
      <w:r w:rsidRPr="0027581C">
        <w:rPr>
          <w:rFonts w:ascii="Arial" w:eastAsia="Times New Roman" w:hAnsi="Arial" w:cs="Arial"/>
          <w:color w:val="auto"/>
          <w:lang w:eastAsia="ar-SA"/>
        </w:rPr>
        <w:t xml:space="preserve">Zamawiający żąda wniesienia, przed zawarciem umowy, zabezpieczenia należytego wykonania umowy w wysokości </w:t>
      </w:r>
      <w:r w:rsidRPr="0027581C">
        <w:rPr>
          <w:rFonts w:ascii="Arial" w:eastAsia="Times New Roman" w:hAnsi="Arial" w:cs="Arial"/>
          <w:b/>
          <w:color w:val="auto"/>
          <w:lang w:eastAsia="ar-SA"/>
        </w:rPr>
        <w:t>5% ceny całkowitej podanej</w:t>
      </w:r>
      <w:r w:rsidR="00C63B01">
        <w:rPr>
          <w:rFonts w:ascii="Arial" w:eastAsia="Times New Roman" w:hAnsi="Arial" w:cs="Arial"/>
          <w:b/>
          <w:color w:val="auto"/>
          <w:lang w:eastAsia="ar-SA"/>
        </w:rPr>
        <w:tab/>
      </w:r>
      <w:r w:rsidRPr="0027581C">
        <w:rPr>
          <w:rFonts w:ascii="Arial" w:eastAsia="Times New Roman" w:hAnsi="Arial" w:cs="Arial"/>
          <w:b/>
          <w:color w:val="auto"/>
          <w:lang w:eastAsia="ar-SA"/>
        </w:rPr>
        <w:t xml:space="preserve"> </w:t>
      </w:r>
      <w:r w:rsidR="00C63B01">
        <w:rPr>
          <w:rFonts w:ascii="Arial" w:eastAsia="Times New Roman" w:hAnsi="Arial" w:cs="Arial"/>
          <w:b/>
          <w:color w:val="auto"/>
          <w:lang w:eastAsia="ar-SA"/>
        </w:rPr>
        <w:t xml:space="preserve">w </w:t>
      </w:r>
      <w:r w:rsidRPr="0027581C">
        <w:rPr>
          <w:rFonts w:ascii="Arial" w:eastAsia="Times New Roman" w:hAnsi="Arial" w:cs="Arial"/>
          <w:b/>
          <w:color w:val="auto"/>
          <w:lang w:eastAsia="ar-SA"/>
        </w:rPr>
        <w:t>ofercie</w:t>
      </w:r>
      <w:r w:rsidRPr="0027581C">
        <w:rPr>
          <w:rFonts w:ascii="Arial" w:eastAsia="Times New Roman" w:hAnsi="Arial" w:cs="Arial"/>
          <w:color w:val="auto"/>
          <w:lang w:eastAsia="ar-SA"/>
        </w:rPr>
        <w:t>.</w:t>
      </w:r>
      <w:r w:rsidR="00C63B01">
        <w:rPr>
          <w:rFonts w:ascii="Arial" w:eastAsia="Times New Roman" w:hAnsi="Arial" w:cs="Arial"/>
          <w:color w:val="auto"/>
          <w:lang w:eastAsia="ar-SA"/>
        </w:rPr>
        <w:tab/>
      </w:r>
      <w:r w:rsidRPr="0027581C">
        <w:rPr>
          <w:rFonts w:ascii="Arial" w:eastAsia="Times New Roman" w:hAnsi="Arial" w:cs="Arial"/>
          <w:color w:val="auto"/>
          <w:lang w:eastAsia="ar-SA"/>
        </w:rPr>
        <w:t xml:space="preserve"> Zabezpieczenie może by</w:t>
      </w:r>
      <w:r w:rsidRPr="0027581C">
        <w:rPr>
          <w:rFonts w:ascii="Arial" w:eastAsia="TimesNewRoman" w:hAnsi="Arial" w:cs="Arial"/>
          <w:color w:val="auto"/>
          <w:lang w:eastAsia="ar-SA"/>
        </w:rPr>
        <w:t xml:space="preserve">ć </w:t>
      </w:r>
      <w:r w:rsidRPr="0027581C">
        <w:rPr>
          <w:rFonts w:ascii="Arial" w:eastAsia="Times New Roman" w:hAnsi="Arial" w:cs="Arial"/>
          <w:color w:val="auto"/>
          <w:lang w:eastAsia="ar-SA"/>
        </w:rPr>
        <w:t xml:space="preserve">wnoszone według wyboru wykonawcy </w:t>
      </w:r>
      <w:r w:rsidR="00097809" w:rsidRPr="0027581C">
        <w:rPr>
          <w:rFonts w:ascii="Arial" w:eastAsia="Times New Roman" w:hAnsi="Arial" w:cs="Arial"/>
          <w:color w:val="auto"/>
          <w:lang w:eastAsia="ar-SA"/>
        </w:rPr>
        <w:br/>
      </w:r>
      <w:r w:rsidRPr="0027581C">
        <w:rPr>
          <w:rFonts w:ascii="Arial" w:eastAsia="Times New Roman" w:hAnsi="Arial" w:cs="Arial"/>
          <w:color w:val="auto"/>
          <w:lang w:eastAsia="ar-SA"/>
        </w:rPr>
        <w:t>w jednej lub w kilku nast</w:t>
      </w:r>
      <w:r w:rsidRPr="0027581C">
        <w:rPr>
          <w:rFonts w:ascii="Arial" w:eastAsia="TimesNewRoman" w:hAnsi="Arial" w:cs="Arial"/>
          <w:color w:val="auto"/>
          <w:lang w:eastAsia="ar-SA"/>
        </w:rPr>
        <w:t>ę</w:t>
      </w:r>
      <w:r w:rsidRPr="0027581C">
        <w:rPr>
          <w:rFonts w:ascii="Arial" w:eastAsia="Times New Roman" w:hAnsi="Arial" w:cs="Arial"/>
          <w:color w:val="auto"/>
          <w:lang w:eastAsia="ar-SA"/>
        </w:rPr>
        <w:t>puj</w:t>
      </w:r>
      <w:r w:rsidRPr="0027581C">
        <w:rPr>
          <w:rFonts w:ascii="Arial" w:eastAsia="TimesNewRoman" w:hAnsi="Arial" w:cs="Arial"/>
          <w:color w:val="auto"/>
          <w:lang w:eastAsia="ar-SA"/>
        </w:rPr>
        <w:t>ą</w:t>
      </w:r>
      <w:r w:rsidRPr="0027581C">
        <w:rPr>
          <w:rFonts w:ascii="Arial" w:eastAsia="Times New Roman" w:hAnsi="Arial" w:cs="Arial"/>
          <w:color w:val="auto"/>
          <w:lang w:eastAsia="ar-SA"/>
        </w:rPr>
        <w:t>cych formach</w:t>
      </w:r>
      <w:r w:rsidRPr="0027581C">
        <w:rPr>
          <w:rFonts w:ascii="Arial" w:hAnsi="Arial" w:cs="Arial"/>
          <w:color w:val="auto"/>
        </w:rPr>
        <w:t xml:space="preserve"> wskazanych w art. 450 ust. 1 ustawy Pzp: </w:t>
      </w:r>
    </w:p>
    <w:p w14:paraId="0D56A4C7" w14:textId="1A0BF49D" w:rsidR="001F577E" w:rsidRPr="0027581C" w:rsidRDefault="001F577E" w:rsidP="00FE03B0">
      <w:pPr>
        <w:pStyle w:val="Akapitzlist"/>
        <w:numPr>
          <w:ilvl w:val="0"/>
          <w:numId w:val="28"/>
        </w:numPr>
        <w:suppressAutoHyphens/>
        <w:autoSpaceDE w:val="0"/>
        <w:spacing w:before="120" w:after="120" w:line="20" w:lineRule="atLeast"/>
        <w:ind w:left="851" w:hanging="153"/>
        <w:jc w:val="both"/>
        <w:rPr>
          <w:rFonts w:ascii="Arial" w:eastAsia="Times New Roman" w:hAnsi="Arial" w:cs="Arial"/>
          <w:sz w:val="24"/>
          <w:szCs w:val="24"/>
          <w:lang w:eastAsia="ar-SA"/>
        </w:rPr>
      </w:pPr>
      <w:r w:rsidRPr="0027581C">
        <w:rPr>
          <w:rFonts w:ascii="Arial" w:eastAsia="Times New Roman" w:hAnsi="Arial" w:cs="Arial"/>
          <w:sz w:val="24"/>
          <w:szCs w:val="24"/>
          <w:lang w:eastAsia="ar-SA"/>
        </w:rPr>
        <w:t>pieni</w:t>
      </w:r>
      <w:r w:rsidRPr="0027581C">
        <w:rPr>
          <w:rFonts w:ascii="Arial" w:eastAsia="TimesNewRoman" w:hAnsi="Arial" w:cs="Arial"/>
          <w:sz w:val="24"/>
          <w:szCs w:val="24"/>
          <w:lang w:eastAsia="ar-SA"/>
        </w:rPr>
        <w:t>ą</w:t>
      </w:r>
      <w:r w:rsidRPr="0027581C">
        <w:rPr>
          <w:rFonts w:ascii="Arial" w:eastAsia="Times New Roman" w:hAnsi="Arial" w:cs="Arial"/>
          <w:sz w:val="24"/>
          <w:szCs w:val="24"/>
          <w:lang w:eastAsia="ar-SA"/>
        </w:rPr>
        <w:t>dzu;</w:t>
      </w:r>
    </w:p>
    <w:p w14:paraId="4FFC2C46" w14:textId="4F273F0F" w:rsidR="001F577E" w:rsidRPr="0027581C" w:rsidRDefault="001F577E" w:rsidP="00FE03B0">
      <w:pPr>
        <w:pStyle w:val="Akapitzlist"/>
        <w:numPr>
          <w:ilvl w:val="0"/>
          <w:numId w:val="28"/>
        </w:numPr>
        <w:suppressAutoHyphens/>
        <w:autoSpaceDE w:val="0"/>
        <w:spacing w:before="120" w:after="120" w:line="20" w:lineRule="atLeast"/>
        <w:ind w:left="851" w:hanging="153"/>
        <w:jc w:val="both"/>
        <w:rPr>
          <w:rFonts w:ascii="Arial" w:eastAsia="Times New Roman" w:hAnsi="Arial" w:cs="Arial"/>
          <w:sz w:val="24"/>
          <w:szCs w:val="24"/>
          <w:lang w:eastAsia="ar-SA"/>
        </w:rPr>
      </w:pPr>
      <w:r w:rsidRPr="0027581C">
        <w:rPr>
          <w:rFonts w:ascii="Arial" w:eastAsia="Times New Roman" w:hAnsi="Arial" w:cs="Arial"/>
          <w:sz w:val="24"/>
          <w:szCs w:val="24"/>
          <w:lang w:eastAsia="ar-SA"/>
        </w:rPr>
        <w:t>por</w:t>
      </w:r>
      <w:r w:rsidRPr="0027581C">
        <w:rPr>
          <w:rFonts w:ascii="Arial" w:eastAsia="TimesNewRoman" w:hAnsi="Arial" w:cs="Arial"/>
          <w:sz w:val="24"/>
          <w:szCs w:val="24"/>
          <w:lang w:eastAsia="ar-SA"/>
        </w:rPr>
        <w:t>ę</w:t>
      </w:r>
      <w:r w:rsidRPr="0027581C">
        <w:rPr>
          <w:rFonts w:ascii="Arial" w:eastAsia="Times New Roman" w:hAnsi="Arial" w:cs="Arial"/>
          <w:sz w:val="24"/>
          <w:szCs w:val="24"/>
          <w:lang w:eastAsia="ar-SA"/>
        </w:rPr>
        <w:t>czeniach bankowych lub por</w:t>
      </w:r>
      <w:r w:rsidRPr="0027581C">
        <w:rPr>
          <w:rFonts w:ascii="Arial" w:eastAsia="TimesNewRoman" w:hAnsi="Arial" w:cs="Arial"/>
          <w:sz w:val="24"/>
          <w:szCs w:val="24"/>
          <w:lang w:eastAsia="ar-SA"/>
        </w:rPr>
        <w:t>ę</w:t>
      </w:r>
      <w:r w:rsidRPr="0027581C">
        <w:rPr>
          <w:rFonts w:ascii="Arial" w:eastAsia="Times New Roman" w:hAnsi="Arial" w:cs="Arial"/>
          <w:sz w:val="24"/>
          <w:szCs w:val="24"/>
          <w:lang w:eastAsia="ar-SA"/>
        </w:rPr>
        <w:t>czeniach spółdzielczej kasy oszcz</w:t>
      </w:r>
      <w:r w:rsidRPr="0027581C">
        <w:rPr>
          <w:rFonts w:ascii="Arial" w:eastAsia="TimesNewRoman" w:hAnsi="Arial" w:cs="Arial"/>
          <w:sz w:val="24"/>
          <w:szCs w:val="24"/>
          <w:lang w:eastAsia="ar-SA"/>
        </w:rPr>
        <w:t>ę</w:t>
      </w:r>
      <w:r w:rsidRPr="0027581C">
        <w:rPr>
          <w:rFonts w:ascii="Arial" w:eastAsia="Times New Roman" w:hAnsi="Arial" w:cs="Arial"/>
          <w:sz w:val="24"/>
          <w:szCs w:val="24"/>
          <w:lang w:eastAsia="ar-SA"/>
        </w:rPr>
        <w:t>dno</w:t>
      </w:r>
      <w:r w:rsidRPr="0027581C">
        <w:rPr>
          <w:rFonts w:ascii="Arial" w:eastAsia="TimesNewRoman" w:hAnsi="Arial" w:cs="Arial"/>
          <w:sz w:val="24"/>
          <w:szCs w:val="24"/>
          <w:lang w:eastAsia="ar-SA"/>
        </w:rPr>
        <w:t>ś</w:t>
      </w:r>
      <w:r w:rsidRPr="0027581C">
        <w:rPr>
          <w:rFonts w:ascii="Arial" w:eastAsia="Times New Roman" w:hAnsi="Arial" w:cs="Arial"/>
          <w:sz w:val="24"/>
          <w:szCs w:val="24"/>
          <w:lang w:eastAsia="ar-SA"/>
        </w:rPr>
        <w:t>ciowo-kredytowej, z tym, że zobowi</w:t>
      </w:r>
      <w:r w:rsidRPr="0027581C">
        <w:rPr>
          <w:rFonts w:ascii="Arial" w:eastAsia="TimesNewRoman" w:hAnsi="Arial" w:cs="Arial"/>
          <w:sz w:val="24"/>
          <w:szCs w:val="24"/>
          <w:lang w:eastAsia="ar-SA"/>
        </w:rPr>
        <w:t>ą</w:t>
      </w:r>
      <w:r w:rsidRPr="0027581C">
        <w:rPr>
          <w:rFonts w:ascii="Arial" w:eastAsia="Times New Roman" w:hAnsi="Arial" w:cs="Arial"/>
          <w:sz w:val="24"/>
          <w:szCs w:val="24"/>
          <w:lang w:eastAsia="ar-SA"/>
        </w:rPr>
        <w:t>zanie kasy jest zawsze zobowi</w:t>
      </w:r>
      <w:r w:rsidRPr="0027581C">
        <w:rPr>
          <w:rFonts w:ascii="Arial" w:eastAsia="TimesNewRoman" w:hAnsi="Arial" w:cs="Arial"/>
          <w:sz w:val="24"/>
          <w:szCs w:val="24"/>
          <w:lang w:eastAsia="ar-SA"/>
        </w:rPr>
        <w:t>ą</w:t>
      </w:r>
      <w:r w:rsidRPr="0027581C">
        <w:rPr>
          <w:rFonts w:ascii="Arial" w:eastAsia="Times New Roman" w:hAnsi="Arial" w:cs="Arial"/>
          <w:sz w:val="24"/>
          <w:szCs w:val="24"/>
          <w:lang w:eastAsia="ar-SA"/>
        </w:rPr>
        <w:t>zaniem pieni</w:t>
      </w:r>
      <w:r w:rsidRPr="0027581C">
        <w:rPr>
          <w:rFonts w:ascii="Arial" w:eastAsia="TimesNewRoman" w:hAnsi="Arial" w:cs="Arial"/>
          <w:sz w:val="24"/>
          <w:szCs w:val="24"/>
          <w:lang w:eastAsia="ar-SA"/>
        </w:rPr>
        <w:t>ęż</w:t>
      </w:r>
      <w:r w:rsidRPr="0027581C">
        <w:rPr>
          <w:rFonts w:ascii="Arial" w:eastAsia="Times New Roman" w:hAnsi="Arial" w:cs="Arial"/>
          <w:sz w:val="24"/>
          <w:szCs w:val="24"/>
          <w:lang w:eastAsia="ar-SA"/>
        </w:rPr>
        <w:t>nym;</w:t>
      </w:r>
    </w:p>
    <w:p w14:paraId="183B6C4C" w14:textId="361549DF" w:rsidR="001F577E" w:rsidRPr="0027581C" w:rsidRDefault="001F577E" w:rsidP="00FE03B0">
      <w:pPr>
        <w:pStyle w:val="Akapitzlist"/>
        <w:numPr>
          <w:ilvl w:val="0"/>
          <w:numId w:val="28"/>
        </w:numPr>
        <w:suppressAutoHyphens/>
        <w:autoSpaceDE w:val="0"/>
        <w:spacing w:before="120" w:after="120" w:line="20" w:lineRule="atLeast"/>
        <w:ind w:left="851" w:hanging="153"/>
        <w:jc w:val="both"/>
        <w:rPr>
          <w:rFonts w:ascii="Arial" w:eastAsia="Times New Roman" w:hAnsi="Arial" w:cs="Arial"/>
          <w:sz w:val="24"/>
          <w:szCs w:val="24"/>
          <w:lang w:eastAsia="ar-SA"/>
        </w:rPr>
      </w:pPr>
      <w:r w:rsidRPr="0027581C">
        <w:rPr>
          <w:rFonts w:ascii="Arial" w:eastAsia="Times New Roman" w:hAnsi="Arial" w:cs="Arial"/>
          <w:sz w:val="24"/>
          <w:szCs w:val="24"/>
          <w:lang w:eastAsia="ar-SA"/>
        </w:rPr>
        <w:t>gwarancjach bankowych;</w:t>
      </w:r>
    </w:p>
    <w:p w14:paraId="3AB6648B" w14:textId="211A596F" w:rsidR="001F577E" w:rsidRPr="0027581C" w:rsidRDefault="001F577E" w:rsidP="00FE03B0">
      <w:pPr>
        <w:pStyle w:val="Akapitzlist"/>
        <w:numPr>
          <w:ilvl w:val="0"/>
          <w:numId w:val="28"/>
        </w:numPr>
        <w:suppressAutoHyphens/>
        <w:autoSpaceDE w:val="0"/>
        <w:spacing w:before="120" w:after="120" w:line="20" w:lineRule="atLeast"/>
        <w:ind w:left="851" w:hanging="153"/>
        <w:jc w:val="both"/>
        <w:rPr>
          <w:rFonts w:ascii="Arial" w:eastAsia="Times New Roman" w:hAnsi="Arial" w:cs="Arial"/>
          <w:sz w:val="24"/>
          <w:szCs w:val="24"/>
          <w:lang w:eastAsia="ar-SA"/>
        </w:rPr>
      </w:pPr>
      <w:r w:rsidRPr="0027581C">
        <w:rPr>
          <w:rFonts w:ascii="Arial" w:eastAsia="Times New Roman" w:hAnsi="Arial" w:cs="Arial"/>
          <w:sz w:val="24"/>
          <w:szCs w:val="24"/>
          <w:lang w:eastAsia="ar-SA"/>
        </w:rPr>
        <w:t>gwarancjach ubezpieczeniowych;</w:t>
      </w:r>
    </w:p>
    <w:p w14:paraId="26C0F08F" w14:textId="77777777" w:rsidR="00893842" w:rsidRPr="0027581C" w:rsidRDefault="001F577E" w:rsidP="00FE03B0">
      <w:pPr>
        <w:pStyle w:val="Akapitzlist"/>
        <w:numPr>
          <w:ilvl w:val="0"/>
          <w:numId w:val="28"/>
        </w:numPr>
        <w:suppressAutoHyphens/>
        <w:autoSpaceDE w:val="0"/>
        <w:spacing w:before="120" w:after="120" w:line="20" w:lineRule="atLeast"/>
        <w:ind w:left="851" w:hanging="153"/>
        <w:jc w:val="both"/>
        <w:rPr>
          <w:rFonts w:ascii="Arial" w:eastAsia="Times New Roman" w:hAnsi="Arial" w:cs="Arial"/>
          <w:sz w:val="24"/>
          <w:szCs w:val="24"/>
          <w:lang w:eastAsia="ar-SA"/>
        </w:rPr>
      </w:pPr>
      <w:r w:rsidRPr="0027581C">
        <w:rPr>
          <w:rFonts w:ascii="Arial" w:eastAsia="Times New Roman" w:hAnsi="Arial" w:cs="Arial"/>
          <w:sz w:val="24"/>
          <w:szCs w:val="24"/>
          <w:lang w:eastAsia="ar-SA"/>
        </w:rPr>
        <w:t>por</w:t>
      </w:r>
      <w:r w:rsidRPr="0027581C">
        <w:rPr>
          <w:rFonts w:ascii="Arial" w:eastAsia="TimesNewRoman" w:hAnsi="Arial" w:cs="Arial"/>
          <w:sz w:val="24"/>
          <w:szCs w:val="24"/>
          <w:lang w:eastAsia="ar-SA"/>
        </w:rPr>
        <w:t>ę</w:t>
      </w:r>
      <w:r w:rsidRPr="0027581C">
        <w:rPr>
          <w:rFonts w:ascii="Arial" w:eastAsia="Times New Roman" w:hAnsi="Arial" w:cs="Arial"/>
          <w:sz w:val="24"/>
          <w:szCs w:val="24"/>
          <w:lang w:eastAsia="ar-SA"/>
        </w:rPr>
        <w:t>czeniach udzielanych przez podmioty, o których mowa w art. 6b ust. 5 pkt ustawy z dnia 9 listopada 2000 r. o utworzeniu Polskiej Agencji Rozwoju Przedsi</w:t>
      </w:r>
      <w:r w:rsidRPr="0027581C">
        <w:rPr>
          <w:rFonts w:ascii="Arial" w:eastAsia="TimesNewRoman" w:hAnsi="Arial" w:cs="Arial"/>
          <w:sz w:val="24"/>
          <w:szCs w:val="24"/>
          <w:lang w:eastAsia="ar-SA"/>
        </w:rPr>
        <w:t>ę</w:t>
      </w:r>
      <w:r w:rsidRPr="0027581C">
        <w:rPr>
          <w:rFonts w:ascii="Arial" w:eastAsia="Times New Roman" w:hAnsi="Arial" w:cs="Arial"/>
          <w:sz w:val="24"/>
          <w:szCs w:val="24"/>
          <w:lang w:eastAsia="ar-SA"/>
        </w:rPr>
        <w:t>biorczo</w:t>
      </w:r>
      <w:r w:rsidRPr="0027581C">
        <w:rPr>
          <w:rFonts w:ascii="Arial" w:eastAsia="TimesNewRoman" w:hAnsi="Arial" w:cs="Arial"/>
          <w:sz w:val="24"/>
          <w:szCs w:val="24"/>
          <w:lang w:eastAsia="ar-SA"/>
        </w:rPr>
        <w:t>ś</w:t>
      </w:r>
      <w:r w:rsidRPr="0027581C">
        <w:rPr>
          <w:rFonts w:ascii="Arial" w:eastAsia="Times New Roman" w:hAnsi="Arial" w:cs="Arial"/>
          <w:sz w:val="24"/>
          <w:szCs w:val="24"/>
          <w:lang w:eastAsia="ar-SA"/>
        </w:rPr>
        <w:t xml:space="preserve">ci. </w:t>
      </w:r>
    </w:p>
    <w:p w14:paraId="65C6ECFE" w14:textId="46EFAC32" w:rsidR="00893842" w:rsidRPr="009E4469" w:rsidRDefault="001F577E" w:rsidP="009E4469">
      <w:pPr>
        <w:pStyle w:val="Akapitzlist"/>
        <w:numPr>
          <w:ilvl w:val="0"/>
          <w:numId w:val="29"/>
        </w:numPr>
        <w:suppressAutoHyphens/>
        <w:ind w:left="426"/>
        <w:jc w:val="both"/>
        <w:rPr>
          <w:rFonts w:ascii="Arial" w:eastAsia="Times New Roman" w:hAnsi="Arial" w:cs="Arial"/>
          <w:b/>
          <w:sz w:val="24"/>
          <w:szCs w:val="24"/>
          <w:lang w:eastAsia="pl-PL"/>
        </w:rPr>
      </w:pPr>
      <w:r w:rsidRPr="0027581C">
        <w:rPr>
          <w:rFonts w:ascii="Arial" w:eastAsia="Times New Roman" w:hAnsi="Arial" w:cs="Arial"/>
          <w:sz w:val="24"/>
          <w:szCs w:val="24"/>
          <w:lang w:eastAsia="ar-SA"/>
        </w:rPr>
        <w:t>Zabezpieczenie wnoszone w pieni</w:t>
      </w:r>
      <w:r w:rsidRPr="0027581C">
        <w:rPr>
          <w:rFonts w:ascii="Arial" w:eastAsia="TimesNewRoman" w:hAnsi="Arial" w:cs="Arial"/>
          <w:sz w:val="24"/>
          <w:szCs w:val="24"/>
          <w:lang w:eastAsia="ar-SA"/>
        </w:rPr>
        <w:t>ą</w:t>
      </w:r>
      <w:r w:rsidRPr="0027581C">
        <w:rPr>
          <w:rFonts w:ascii="Arial" w:eastAsia="Times New Roman" w:hAnsi="Arial" w:cs="Arial"/>
          <w:sz w:val="24"/>
          <w:szCs w:val="24"/>
          <w:lang w:eastAsia="ar-SA"/>
        </w:rPr>
        <w:t>dzu wykonawca</w:t>
      </w:r>
      <w:r w:rsidR="00D23A11" w:rsidRPr="0027581C">
        <w:rPr>
          <w:rFonts w:ascii="Arial" w:eastAsia="Times New Roman" w:hAnsi="Arial" w:cs="Arial"/>
          <w:sz w:val="24"/>
          <w:szCs w:val="24"/>
          <w:lang w:eastAsia="ar-SA"/>
        </w:rPr>
        <w:t xml:space="preserve"> wpłaca przelewem, </w:t>
      </w:r>
      <w:r w:rsidR="001A08E4">
        <w:rPr>
          <w:rFonts w:ascii="Arial" w:eastAsia="Times New Roman" w:hAnsi="Arial" w:cs="Arial"/>
          <w:sz w:val="24"/>
          <w:szCs w:val="24"/>
          <w:lang w:eastAsia="ar-SA"/>
        </w:rPr>
        <w:br/>
      </w:r>
      <w:r w:rsidR="00D23A11" w:rsidRPr="0027581C">
        <w:rPr>
          <w:rFonts w:ascii="Arial" w:eastAsia="Times New Roman" w:hAnsi="Arial" w:cs="Arial"/>
          <w:sz w:val="24"/>
          <w:szCs w:val="24"/>
          <w:lang w:eastAsia="ar-SA"/>
        </w:rPr>
        <w:t xml:space="preserve">z dopiskiem </w:t>
      </w:r>
      <w:r w:rsidRPr="0027581C">
        <w:rPr>
          <w:rFonts w:ascii="Arial" w:eastAsia="Times New Roman" w:hAnsi="Arial" w:cs="Arial"/>
          <w:sz w:val="24"/>
          <w:szCs w:val="24"/>
          <w:lang w:eastAsia="ar-SA"/>
        </w:rPr>
        <w:t>„Zabezpiecze</w:t>
      </w:r>
      <w:r w:rsidR="002A2079" w:rsidRPr="0027581C">
        <w:rPr>
          <w:rFonts w:ascii="Arial" w:eastAsia="Times New Roman" w:hAnsi="Arial" w:cs="Arial"/>
          <w:sz w:val="24"/>
          <w:szCs w:val="24"/>
          <w:lang w:eastAsia="ar-SA"/>
        </w:rPr>
        <w:t xml:space="preserve">nie należytego wykonania umowy </w:t>
      </w:r>
      <w:r w:rsidR="002A2079" w:rsidRPr="0027581C">
        <w:rPr>
          <w:rFonts w:ascii="Arial" w:hAnsi="Arial" w:cs="Arial"/>
          <w:sz w:val="24"/>
          <w:szCs w:val="24"/>
        </w:rPr>
        <w:t>na</w:t>
      </w:r>
      <w:r w:rsidR="002A2079" w:rsidRPr="0027581C">
        <w:rPr>
          <w:rFonts w:ascii="Arial" w:hAnsi="Arial" w:cs="Arial"/>
          <w:b/>
          <w:sz w:val="24"/>
          <w:szCs w:val="24"/>
        </w:rPr>
        <w:t xml:space="preserve"> </w:t>
      </w:r>
      <w:r w:rsidR="003850FD" w:rsidRPr="0027581C">
        <w:rPr>
          <w:rFonts w:ascii="Arial" w:eastAsia="Calibri" w:hAnsi="Arial" w:cs="Arial"/>
          <w:b/>
          <w:kern w:val="3"/>
          <w:sz w:val="24"/>
          <w:szCs w:val="24"/>
          <w:lang w:eastAsia="zh-CN"/>
        </w:rPr>
        <w:t>„</w:t>
      </w:r>
      <w:r w:rsidR="00381F43">
        <w:rPr>
          <w:rFonts w:ascii="Arial" w:eastAsia="Times New Roman" w:hAnsi="Arial" w:cs="Arial"/>
          <w:b/>
          <w:sz w:val="24"/>
          <w:szCs w:val="24"/>
          <w:lang w:eastAsia="pl-PL"/>
        </w:rPr>
        <w:t xml:space="preserve">SUKCESYWNE DOSTAWY </w:t>
      </w:r>
      <w:r w:rsidR="00A87D86">
        <w:rPr>
          <w:rFonts w:ascii="Arial" w:eastAsia="Times New Roman" w:hAnsi="Arial" w:cs="Arial"/>
          <w:b/>
          <w:sz w:val="24"/>
          <w:szCs w:val="24"/>
          <w:lang w:eastAsia="pl-PL"/>
        </w:rPr>
        <w:t>WARZYW I OWOCÓW</w:t>
      </w:r>
      <w:r w:rsidR="0062750A">
        <w:rPr>
          <w:rFonts w:ascii="Arial" w:eastAsia="Calibri" w:hAnsi="Arial" w:cs="Arial"/>
          <w:b/>
          <w:bCs/>
          <w:iCs/>
          <w:sz w:val="24"/>
          <w:szCs w:val="24"/>
        </w:rPr>
        <w:t>”</w:t>
      </w:r>
      <w:r w:rsidR="00D566E9">
        <w:rPr>
          <w:rFonts w:ascii="Arial" w:eastAsia="Calibri" w:hAnsi="Arial" w:cs="Arial"/>
          <w:b/>
          <w:bCs/>
          <w:iCs/>
          <w:sz w:val="24"/>
          <w:szCs w:val="24"/>
        </w:rPr>
        <w:tab/>
        <w:t xml:space="preserve"> </w:t>
      </w:r>
      <w:r w:rsidR="00D85647">
        <w:rPr>
          <w:rFonts w:ascii="Arial" w:eastAsia="Calibri" w:hAnsi="Arial" w:cs="Arial"/>
          <w:b/>
          <w:bCs/>
          <w:iCs/>
          <w:sz w:val="24"/>
          <w:szCs w:val="24"/>
        </w:rPr>
        <w:tab/>
      </w:r>
      <w:r w:rsidR="001A08E4">
        <w:rPr>
          <w:rFonts w:ascii="Arial" w:hAnsi="Arial" w:cs="Arial"/>
          <w:sz w:val="24"/>
          <w:szCs w:val="24"/>
        </w:rPr>
        <w:t xml:space="preserve">- </w:t>
      </w:r>
      <w:r w:rsidR="001A08E4">
        <w:rPr>
          <w:rFonts w:ascii="Arial" w:eastAsia="Calibri" w:hAnsi="Arial" w:cs="Arial"/>
          <w:b/>
          <w:bCs/>
          <w:sz w:val="24"/>
          <w:szCs w:val="24"/>
          <w:lang w:eastAsia="pl-PL"/>
        </w:rPr>
        <w:t>3</w:t>
      </w:r>
      <w:r w:rsidR="00A87D86">
        <w:rPr>
          <w:rFonts w:ascii="Arial" w:eastAsia="Calibri" w:hAnsi="Arial" w:cs="Arial"/>
          <w:b/>
          <w:bCs/>
          <w:sz w:val="24"/>
          <w:szCs w:val="24"/>
          <w:lang w:eastAsia="pl-PL"/>
        </w:rPr>
        <w:t>9</w:t>
      </w:r>
      <w:r w:rsidR="0014212D" w:rsidRPr="0014212D">
        <w:rPr>
          <w:rFonts w:ascii="Arial" w:eastAsia="Calibri" w:hAnsi="Arial" w:cs="Arial"/>
          <w:b/>
          <w:bCs/>
          <w:sz w:val="24"/>
          <w:szCs w:val="24"/>
          <w:lang w:eastAsia="pl-PL"/>
        </w:rPr>
        <w:t>/ZP/D/</w:t>
      </w:r>
      <w:r w:rsidR="0062750A">
        <w:rPr>
          <w:rFonts w:ascii="Arial" w:eastAsia="Calibri" w:hAnsi="Arial" w:cs="Arial"/>
          <w:b/>
          <w:bCs/>
          <w:sz w:val="24"/>
          <w:szCs w:val="24"/>
          <w:lang w:eastAsia="pl-PL"/>
        </w:rPr>
        <w:t>ŻYWN</w:t>
      </w:r>
      <w:r w:rsidR="00D85647">
        <w:rPr>
          <w:rFonts w:ascii="Arial" w:eastAsia="Calibri" w:hAnsi="Arial" w:cs="Arial"/>
          <w:b/>
          <w:bCs/>
          <w:sz w:val="24"/>
          <w:szCs w:val="24"/>
          <w:lang w:eastAsia="pl-PL"/>
        </w:rPr>
        <w:t>/</w:t>
      </w:r>
      <w:r w:rsidR="0014212D" w:rsidRPr="0014212D">
        <w:rPr>
          <w:rFonts w:ascii="Arial" w:eastAsia="Calibri" w:hAnsi="Arial" w:cs="Arial"/>
          <w:b/>
          <w:bCs/>
          <w:sz w:val="24"/>
          <w:szCs w:val="24"/>
          <w:lang w:eastAsia="pl-PL"/>
        </w:rPr>
        <w:t>202</w:t>
      </w:r>
      <w:r w:rsidR="009E4469">
        <w:rPr>
          <w:rFonts w:ascii="Arial" w:eastAsia="Calibri" w:hAnsi="Arial" w:cs="Arial"/>
          <w:b/>
          <w:bCs/>
          <w:sz w:val="24"/>
          <w:szCs w:val="24"/>
          <w:lang w:eastAsia="pl-PL"/>
        </w:rPr>
        <w:t>4</w:t>
      </w:r>
      <w:r w:rsidRPr="0014212D">
        <w:rPr>
          <w:rFonts w:ascii="Arial" w:eastAsia="Times New Roman" w:hAnsi="Arial" w:cs="Arial"/>
          <w:bCs/>
          <w:sz w:val="24"/>
          <w:szCs w:val="24"/>
          <w:lang w:eastAsia="ar-SA"/>
        </w:rPr>
        <w:t>,</w:t>
      </w:r>
      <w:r w:rsidR="002D0CC6">
        <w:rPr>
          <w:rFonts w:ascii="Arial" w:eastAsia="Times New Roman" w:hAnsi="Arial" w:cs="Arial"/>
          <w:sz w:val="24"/>
          <w:szCs w:val="24"/>
          <w:lang w:eastAsia="ar-SA"/>
        </w:rPr>
        <w:t xml:space="preserve"> </w:t>
      </w:r>
      <w:r w:rsidRPr="009E4469">
        <w:rPr>
          <w:rFonts w:ascii="Arial" w:eastAsia="Times New Roman" w:hAnsi="Arial" w:cs="Arial"/>
          <w:sz w:val="24"/>
          <w:szCs w:val="24"/>
          <w:lang w:eastAsia="ar-SA"/>
        </w:rPr>
        <w:t>na rachunek bankowy zamawiaj</w:t>
      </w:r>
      <w:r w:rsidRPr="009E4469">
        <w:rPr>
          <w:rFonts w:ascii="Arial" w:eastAsia="TimesNewRoman" w:hAnsi="Arial" w:cs="Arial"/>
          <w:sz w:val="24"/>
          <w:szCs w:val="24"/>
          <w:lang w:eastAsia="ar-SA"/>
        </w:rPr>
        <w:t>ą</w:t>
      </w:r>
      <w:r w:rsidRPr="009E4469">
        <w:rPr>
          <w:rFonts w:ascii="Arial" w:eastAsia="Times New Roman" w:hAnsi="Arial" w:cs="Arial"/>
          <w:sz w:val="24"/>
          <w:szCs w:val="24"/>
          <w:lang w:eastAsia="ar-SA"/>
        </w:rPr>
        <w:t>cego</w:t>
      </w:r>
      <w:r w:rsidR="005A2ED1" w:rsidRPr="009E4469">
        <w:rPr>
          <w:rFonts w:ascii="Arial" w:eastAsia="Times New Roman" w:hAnsi="Arial" w:cs="Arial"/>
          <w:sz w:val="24"/>
          <w:szCs w:val="24"/>
          <w:lang w:eastAsia="ar-SA"/>
        </w:rPr>
        <w:t xml:space="preserve"> </w:t>
      </w:r>
      <w:r w:rsidR="002A2079" w:rsidRPr="009E4469">
        <w:rPr>
          <w:rFonts w:ascii="Arial" w:hAnsi="Arial" w:cs="Arial"/>
          <w:b/>
          <w:sz w:val="24"/>
          <w:szCs w:val="24"/>
        </w:rPr>
        <w:t>11 Wojskowy Oddział Gospodarczy</w:t>
      </w:r>
      <w:r w:rsidR="009E4469">
        <w:rPr>
          <w:rFonts w:ascii="Arial" w:hAnsi="Arial" w:cs="Arial"/>
          <w:b/>
          <w:sz w:val="24"/>
          <w:szCs w:val="24"/>
        </w:rPr>
        <w:tab/>
      </w:r>
      <w:r w:rsidR="002A2079" w:rsidRPr="009E4469">
        <w:rPr>
          <w:rFonts w:ascii="Arial" w:hAnsi="Arial" w:cs="Arial"/>
          <w:sz w:val="24"/>
          <w:szCs w:val="24"/>
        </w:rPr>
        <w:t xml:space="preserve"> – NBP O/Okręgowy Bydgoszcz </w:t>
      </w:r>
      <w:r w:rsidR="002A2079" w:rsidRPr="009E4469">
        <w:rPr>
          <w:rFonts w:ascii="Arial" w:hAnsi="Arial" w:cs="Arial"/>
          <w:b/>
          <w:sz w:val="24"/>
          <w:szCs w:val="24"/>
        </w:rPr>
        <w:t>2</w:t>
      </w:r>
      <w:r w:rsidR="00D23A11" w:rsidRPr="009E4469">
        <w:rPr>
          <w:rFonts w:ascii="Arial" w:hAnsi="Arial" w:cs="Arial"/>
          <w:b/>
          <w:sz w:val="24"/>
          <w:szCs w:val="24"/>
        </w:rPr>
        <w:t>7 1010 1078 0106 2113 9120 1000.</w:t>
      </w:r>
    </w:p>
    <w:p w14:paraId="361CCBC1" w14:textId="2E31AE24" w:rsidR="00893842" w:rsidRPr="0027581C" w:rsidRDefault="001F577E" w:rsidP="00FE03B0">
      <w:pPr>
        <w:pStyle w:val="Akapitzlist"/>
        <w:numPr>
          <w:ilvl w:val="0"/>
          <w:numId w:val="29"/>
        </w:numPr>
        <w:suppressAutoHyphens/>
        <w:autoSpaceDE w:val="0"/>
        <w:spacing w:after="0" w:line="20" w:lineRule="atLeast"/>
        <w:ind w:left="425" w:hanging="357"/>
        <w:contextualSpacing w:val="0"/>
        <w:jc w:val="both"/>
        <w:rPr>
          <w:rFonts w:ascii="Arial" w:eastAsia="Times New Roman" w:hAnsi="Arial" w:cs="Arial"/>
          <w:sz w:val="24"/>
          <w:szCs w:val="24"/>
          <w:lang w:eastAsia="ar-SA"/>
        </w:rPr>
      </w:pPr>
      <w:r w:rsidRPr="0027581C">
        <w:rPr>
          <w:rFonts w:ascii="Arial" w:eastAsia="Times New Roman" w:hAnsi="Arial" w:cs="Arial"/>
          <w:sz w:val="24"/>
          <w:szCs w:val="24"/>
          <w:lang w:eastAsia="ar-SA"/>
        </w:rPr>
        <w:t xml:space="preserve">W przypadku wnoszenia zabezpieczenia w innej formie niż pieniądz dokument gwarancyjny powinien mieć charakter bezwarunkowy i nieodwołalny (tj. zawierać zobowiązanie do wypłaty sumy po otrzymaniu pierwszego pisemnego żądania </w:t>
      </w:r>
      <w:r w:rsidR="001A08E4">
        <w:rPr>
          <w:rFonts w:ascii="Arial" w:eastAsia="Times New Roman" w:hAnsi="Arial" w:cs="Arial"/>
          <w:sz w:val="24"/>
          <w:szCs w:val="24"/>
          <w:lang w:eastAsia="ar-SA"/>
        </w:rPr>
        <w:br/>
      </w:r>
      <w:r w:rsidRPr="0027581C">
        <w:rPr>
          <w:rFonts w:ascii="Arial" w:eastAsia="Times New Roman" w:hAnsi="Arial" w:cs="Arial"/>
          <w:sz w:val="24"/>
          <w:szCs w:val="24"/>
          <w:lang w:eastAsia="ar-SA"/>
        </w:rPr>
        <w:t xml:space="preserve">i nie zawierać klauzuli o odwołalności). </w:t>
      </w:r>
    </w:p>
    <w:p w14:paraId="07672BE6" w14:textId="1EC360C3" w:rsidR="00A5798A" w:rsidRPr="00A02943" w:rsidRDefault="007324FB" w:rsidP="00FE03B0">
      <w:pPr>
        <w:pStyle w:val="Akapitzlist"/>
        <w:numPr>
          <w:ilvl w:val="0"/>
          <w:numId w:val="29"/>
        </w:numPr>
        <w:suppressAutoHyphens/>
        <w:autoSpaceDE w:val="0"/>
        <w:spacing w:after="0" w:line="20" w:lineRule="atLeast"/>
        <w:ind w:left="425" w:hanging="357"/>
        <w:contextualSpacing w:val="0"/>
        <w:jc w:val="both"/>
        <w:rPr>
          <w:rFonts w:ascii="Arial" w:eastAsia="Times New Roman" w:hAnsi="Arial" w:cs="Arial"/>
          <w:sz w:val="24"/>
          <w:szCs w:val="24"/>
          <w:lang w:eastAsia="ar-SA"/>
        </w:rPr>
      </w:pPr>
      <w:r w:rsidRPr="0027581C">
        <w:rPr>
          <w:rFonts w:ascii="Arial" w:eastAsia="Times New Roman" w:hAnsi="Arial" w:cs="Arial"/>
          <w:sz w:val="24"/>
          <w:szCs w:val="24"/>
          <w:lang w:eastAsia="ar-SA"/>
        </w:rPr>
        <w:t xml:space="preserve">Zabezpieczenie należytego wykonania umowy zostało określone w projekcie umowy – zał. nr </w:t>
      </w:r>
      <w:r w:rsidR="003332E8">
        <w:rPr>
          <w:rFonts w:ascii="Arial" w:eastAsia="Times New Roman" w:hAnsi="Arial" w:cs="Arial"/>
          <w:sz w:val="24"/>
          <w:szCs w:val="24"/>
          <w:lang w:eastAsia="ar-SA"/>
        </w:rPr>
        <w:t xml:space="preserve">4 </w:t>
      </w:r>
      <w:r w:rsidR="00381F43" w:rsidRPr="0027581C">
        <w:rPr>
          <w:rFonts w:ascii="Arial" w:eastAsia="Times New Roman" w:hAnsi="Arial" w:cs="Arial"/>
          <w:sz w:val="24"/>
          <w:szCs w:val="24"/>
          <w:lang w:eastAsia="ar-SA"/>
        </w:rPr>
        <w:t>do SWZ</w:t>
      </w:r>
      <w:r w:rsidR="00BB004F">
        <w:rPr>
          <w:rFonts w:ascii="Arial" w:eastAsia="Times New Roman" w:hAnsi="Arial" w:cs="Arial"/>
          <w:sz w:val="24"/>
          <w:szCs w:val="24"/>
          <w:lang w:eastAsia="ar-SA"/>
        </w:rPr>
        <w:t>.</w:t>
      </w:r>
    </w:p>
    <w:tbl>
      <w:tblPr>
        <w:tblStyle w:val="Tabela-Siatka"/>
        <w:tblW w:w="0" w:type="auto"/>
        <w:jc w:val="center"/>
        <w:shd w:val="clear" w:color="auto" w:fill="FBE4D5" w:themeFill="accent2" w:themeFillTint="33"/>
        <w:tblLook w:val="04A0" w:firstRow="1" w:lastRow="0" w:firstColumn="1" w:lastColumn="0" w:noHBand="0" w:noVBand="1"/>
      </w:tblPr>
      <w:tblGrid>
        <w:gridCol w:w="9060"/>
      </w:tblGrid>
      <w:tr w:rsidR="0072518F" w:rsidRPr="0072518F" w14:paraId="05AD5F8E" w14:textId="77777777" w:rsidTr="00893842">
        <w:trPr>
          <w:jc w:val="center"/>
        </w:trPr>
        <w:tc>
          <w:tcPr>
            <w:tcW w:w="9060" w:type="dxa"/>
            <w:shd w:val="clear" w:color="auto" w:fill="FBE4D5" w:themeFill="accent2" w:themeFillTint="33"/>
          </w:tcPr>
          <w:p w14:paraId="5E6D4C84" w14:textId="5EC8C570" w:rsidR="00893842" w:rsidRPr="00200973" w:rsidRDefault="001F577E" w:rsidP="00893842">
            <w:pPr>
              <w:spacing w:before="120" w:after="120" w:line="20" w:lineRule="atLeast"/>
              <w:ind w:left="176" w:right="-2"/>
              <w:jc w:val="center"/>
              <w:rPr>
                <w:rFonts w:ascii="Arial" w:eastAsia="Times New Roman" w:hAnsi="Arial" w:cs="Arial"/>
                <w:b/>
                <w:sz w:val="24"/>
                <w:szCs w:val="24"/>
                <w:u w:val="single"/>
                <w:lang w:eastAsia="pl-PL"/>
              </w:rPr>
            </w:pPr>
            <w:r w:rsidRPr="0072518F">
              <w:rPr>
                <w:rFonts w:ascii="Arial" w:eastAsia="Times New Roman" w:hAnsi="Arial" w:cs="Arial"/>
                <w:color w:val="5B9BD5" w:themeColor="accent1"/>
                <w:sz w:val="24"/>
                <w:szCs w:val="24"/>
                <w:lang w:eastAsia="ar-SA"/>
              </w:rPr>
              <w:lastRenderedPageBreak/>
              <w:t xml:space="preserve"> </w:t>
            </w:r>
            <w:r w:rsidR="00893842" w:rsidRPr="00200973">
              <w:rPr>
                <w:rFonts w:ascii="Arial" w:eastAsia="Times New Roman" w:hAnsi="Arial" w:cs="Arial"/>
                <w:b/>
                <w:sz w:val="24"/>
                <w:szCs w:val="24"/>
                <w:u w:val="single"/>
                <w:lang w:eastAsia="pl-PL"/>
              </w:rPr>
              <w:t xml:space="preserve">Rozdział </w:t>
            </w:r>
            <w:r w:rsidR="00530354" w:rsidRPr="00200973">
              <w:rPr>
                <w:rFonts w:ascii="Arial" w:eastAsia="Times New Roman" w:hAnsi="Arial" w:cs="Arial"/>
                <w:b/>
                <w:sz w:val="24"/>
                <w:szCs w:val="24"/>
                <w:u w:val="single"/>
                <w:lang w:eastAsia="pl-PL"/>
              </w:rPr>
              <w:t>XXV</w:t>
            </w:r>
            <w:r w:rsidR="00893842" w:rsidRPr="00200973">
              <w:rPr>
                <w:rFonts w:ascii="Arial" w:eastAsia="Times New Roman" w:hAnsi="Arial" w:cs="Arial"/>
                <w:b/>
                <w:sz w:val="24"/>
                <w:szCs w:val="24"/>
                <w:u w:val="single"/>
                <w:lang w:eastAsia="pl-PL"/>
              </w:rPr>
              <w:t>I</w:t>
            </w:r>
            <w:r w:rsidR="00E25302">
              <w:rPr>
                <w:rFonts w:ascii="Arial" w:eastAsia="Times New Roman" w:hAnsi="Arial" w:cs="Arial"/>
                <w:b/>
                <w:sz w:val="24"/>
                <w:szCs w:val="24"/>
                <w:u w:val="single"/>
                <w:lang w:eastAsia="pl-PL"/>
              </w:rPr>
              <w:t>I</w:t>
            </w:r>
            <w:r w:rsidR="005F7D4C">
              <w:rPr>
                <w:rFonts w:ascii="Arial" w:eastAsia="Times New Roman" w:hAnsi="Arial" w:cs="Arial"/>
                <w:b/>
                <w:sz w:val="24"/>
                <w:szCs w:val="24"/>
                <w:u w:val="single"/>
                <w:lang w:eastAsia="pl-PL"/>
              </w:rPr>
              <w:t>I</w:t>
            </w:r>
            <w:r w:rsidR="00893842" w:rsidRPr="00200973">
              <w:rPr>
                <w:rFonts w:ascii="Arial" w:eastAsia="Times New Roman" w:hAnsi="Arial" w:cs="Arial"/>
                <w:b/>
                <w:sz w:val="24"/>
                <w:szCs w:val="24"/>
                <w:u w:val="single"/>
                <w:lang w:eastAsia="pl-PL"/>
              </w:rPr>
              <w:t>.</w:t>
            </w:r>
          </w:p>
          <w:p w14:paraId="09CFD865" w14:textId="70806896" w:rsidR="00FE3543" w:rsidRPr="0072518F" w:rsidRDefault="00530354" w:rsidP="00893842">
            <w:pPr>
              <w:spacing w:before="120" w:after="120" w:line="20" w:lineRule="atLeast"/>
              <w:ind w:left="176" w:right="-2"/>
              <w:jc w:val="center"/>
              <w:rPr>
                <w:rFonts w:ascii="Arial" w:eastAsia="Times New Roman" w:hAnsi="Arial" w:cs="Arial"/>
                <w:b/>
                <w:color w:val="5B9BD5" w:themeColor="accent1"/>
                <w:sz w:val="24"/>
                <w:szCs w:val="24"/>
                <w:lang w:eastAsia="pl-PL"/>
              </w:rPr>
            </w:pPr>
            <w:r w:rsidRPr="00200973">
              <w:rPr>
                <w:rFonts w:ascii="Arial" w:eastAsia="Times New Roman" w:hAnsi="Arial" w:cs="Arial"/>
                <w:b/>
                <w:sz w:val="24"/>
                <w:szCs w:val="24"/>
                <w:lang w:eastAsia="pl-PL"/>
              </w:rPr>
              <w:t xml:space="preserve"> </w:t>
            </w:r>
            <w:r w:rsidR="00FE3543" w:rsidRPr="00200973">
              <w:rPr>
                <w:rFonts w:ascii="Arial" w:eastAsia="Times New Roman" w:hAnsi="Arial" w:cs="Arial"/>
                <w:b/>
                <w:sz w:val="24"/>
                <w:szCs w:val="24"/>
                <w:lang w:eastAsia="pl-PL"/>
              </w:rPr>
              <w:t>Klauz</w:t>
            </w:r>
            <w:r w:rsidR="00893842" w:rsidRPr="00200973">
              <w:rPr>
                <w:rFonts w:ascii="Arial" w:eastAsia="Times New Roman" w:hAnsi="Arial" w:cs="Arial"/>
                <w:b/>
                <w:sz w:val="24"/>
                <w:szCs w:val="24"/>
                <w:lang w:eastAsia="pl-PL"/>
              </w:rPr>
              <w:t>ula informacyjna z art. 13 RODO</w:t>
            </w:r>
            <w:r w:rsidR="00FE3543" w:rsidRPr="00200973">
              <w:rPr>
                <w:rFonts w:ascii="Arial" w:eastAsia="Times New Roman" w:hAnsi="Arial" w:cs="Arial"/>
                <w:b/>
                <w:sz w:val="24"/>
                <w:szCs w:val="24"/>
                <w:vertAlign w:val="superscript"/>
                <w:lang w:eastAsia="pl-PL"/>
              </w:rPr>
              <w:t>1</w:t>
            </w:r>
            <w:r w:rsidR="00FE3543" w:rsidRPr="00200973">
              <w:rPr>
                <w:rFonts w:ascii="Arial" w:eastAsia="Times New Roman" w:hAnsi="Arial" w:cs="Arial"/>
                <w:b/>
                <w:sz w:val="24"/>
                <w:szCs w:val="24"/>
                <w:lang w:eastAsia="pl-PL"/>
              </w:rPr>
              <w:t xml:space="preserve"> do zastosowania przez Zamawiających w celu związanym z postępowaniem o udzielenie zamówienia publicznego</w:t>
            </w:r>
          </w:p>
        </w:tc>
      </w:tr>
    </w:tbl>
    <w:p w14:paraId="3668BE04" w14:textId="02B6358A" w:rsidR="001B40E8" w:rsidRPr="00200973" w:rsidRDefault="001B40E8" w:rsidP="00893842">
      <w:pPr>
        <w:spacing w:before="120" w:after="120" w:line="20" w:lineRule="atLeast"/>
        <w:ind w:right="-2"/>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 xml:space="preserve">Zgodnie z art. 13 ust. 1 i 2 </w:t>
      </w:r>
      <w:r w:rsidRPr="00200973">
        <w:rPr>
          <w:rFonts w:ascii="Arial" w:eastAsia="Calibri" w:hAnsi="Arial" w:cs="Arial"/>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00973">
        <w:rPr>
          <w:rFonts w:ascii="Arial" w:eastAsia="Times New Roman" w:hAnsi="Arial" w:cs="Arial"/>
          <w:sz w:val="24"/>
          <w:szCs w:val="24"/>
          <w:lang w:eastAsia="pl-PL"/>
        </w:rPr>
        <w:t xml:space="preserve">dalej „RODO”, informuję, że: </w:t>
      </w:r>
    </w:p>
    <w:p w14:paraId="6B4E643C" w14:textId="74EF6E9F" w:rsidR="001B40E8" w:rsidRPr="00200973" w:rsidRDefault="001B40E8" w:rsidP="000E3203">
      <w:pPr>
        <w:numPr>
          <w:ilvl w:val="0"/>
          <w:numId w:val="13"/>
        </w:numPr>
        <w:spacing w:before="120" w:after="120" w:line="20" w:lineRule="atLeast"/>
        <w:ind w:left="426" w:hanging="284"/>
        <w:jc w:val="both"/>
        <w:rPr>
          <w:rFonts w:ascii="Arial" w:eastAsia="Times New Roman" w:hAnsi="Arial" w:cs="Arial"/>
          <w:b/>
          <w:i/>
          <w:sz w:val="24"/>
          <w:szCs w:val="24"/>
          <w:lang w:eastAsia="pl-PL"/>
        </w:rPr>
      </w:pPr>
      <w:r w:rsidRPr="00200973">
        <w:rPr>
          <w:rFonts w:ascii="Arial" w:eastAsia="Times New Roman" w:hAnsi="Arial" w:cs="Arial"/>
          <w:sz w:val="24"/>
          <w:szCs w:val="24"/>
          <w:lang w:eastAsia="pl-PL"/>
        </w:rPr>
        <w:t xml:space="preserve">administratorem </w:t>
      </w:r>
      <w:bookmarkStart w:id="1" w:name="_Hlk517030663"/>
      <w:r w:rsidRPr="00200973">
        <w:rPr>
          <w:rFonts w:ascii="Arial" w:eastAsia="Times New Roman" w:hAnsi="Arial" w:cs="Arial"/>
          <w:sz w:val="24"/>
          <w:szCs w:val="24"/>
          <w:lang w:eastAsia="pl-PL"/>
        </w:rPr>
        <w:t xml:space="preserve">Pana/Pani </w:t>
      </w:r>
      <w:bookmarkEnd w:id="1"/>
      <w:r w:rsidRPr="00200973">
        <w:rPr>
          <w:rFonts w:ascii="Arial" w:eastAsia="Times New Roman" w:hAnsi="Arial" w:cs="Arial"/>
          <w:sz w:val="24"/>
          <w:szCs w:val="24"/>
          <w:lang w:eastAsia="pl-PL"/>
        </w:rPr>
        <w:t>danych osobowych jest 1</w:t>
      </w:r>
      <w:r w:rsidR="00A45D9F" w:rsidRPr="00200973">
        <w:rPr>
          <w:rFonts w:ascii="Arial" w:eastAsia="Times New Roman" w:hAnsi="Arial" w:cs="Arial"/>
          <w:sz w:val="24"/>
          <w:szCs w:val="24"/>
          <w:lang w:eastAsia="pl-PL"/>
        </w:rPr>
        <w:t xml:space="preserve">1 Wojskowy Oddział Gospodarczy </w:t>
      </w:r>
      <w:r w:rsidRPr="00200973">
        <w:rPr>
          <w:rFonts w:ascii="Arial" w:eastAsia="Times New Roman" w:hAnsi="Arial" w:cs="Arial"/>
          <w:sz w:val="24"/>
          <w:szCs w:val="24"/>
          <w:lang w:eastAsia="pl-PL"/>
        </w:rPr>
        <w:t>w Bydgoszczy, ul. Gdańska 147</w:t>
      </w:r>
      <w:r w:rsidRPr="00200973">
        <w:rPr>
          <w:rFonts w:ascii="Arial" w:eastAsia="Calibri" w:hAnsi="Arial" w:cs="Arial"/>
          <w:i/>
          <w:sz w:val="24"/>
          <w:szCs w:val="24"/>
        </w:rPr>
        <w:t>;</w:t>
      </w:r>
    </w:p>
    <w:p w14:paraId="39684842" w14:textId="7468FCA8" w:rsidR="001B40E8" w:rsidRPr="00200973" w:rsidRDefault="001B40E8" w:rsidP="000E3203">
      <w:pPr>
        <w:numPr>
          <w:ilvl w:val="0"/>
          <w:numId w:val="14"/>
        </w:numPr>
        <w:spacing w:before="120" w:after="120" w:line="20" w:lineRule="atLeast"/>
        <w:ind w:left="426" w:hanging="284"/>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 xml:space="preserve">kontakt z inspektorem ochrony danych osobowych w 11 Wojskowym Oddziale Gospodarczym jest możliwy pod nr tel. 601 360 075, 261 414 012 lub mailowo </w:t>
      </w:r>
      <w:r w:rsidR="0017324E">
        <w:rPr>
          <w:rFonts w:ascii="Arial" w:eastAsia="Times New Roman" w:hAnsi="Arial" w:cs="Arial"/>
          <w:sz w:val="24"/>
          <w:szCs w:val="24"/>
          <w:lang w:eastAsia="pl-PL"/>
        </w:rPr>
        <w:br/>
      </w:r>
      <w:r w:rsidRPr="00200973">
        <w:rPr>
          <w:rFonts w:ascii="Arial" w:eastAsia="Times New Roman" w:hAnsi="Arial" w:cs="Arial"/>
          <w:sz w:val="24"/>
          <w:szCs w:val="24"/>
          <w:lang w:eastAsia="pl-PL"/>
        </w:rPr>
        <w:t>na adres 11wog.iodo@ron.int.pl;</w:t>
      </w:r>
    </w:p>
    <w:p w14:paraId="6DB8BA3A" w14:textId="7AB1A201" w:rsidR="00893842" w:rsidRPr="00200973" w:rsidRDefault="001B40E8" w:rsidP="000E3203">
      <w:pPr>
        <w:numPr>
          <w:ilvl w:val="0"/>
          <w:numId w:val="14"/>
        </w:numPr>
        <w:spacing w:before="120" w:after="120" w:line="20" w:lineRule="atLeast"/>
        <w:ind w:left="426" w:hanging="284"/>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Pana/Pani dane osobowe przetwarzane będą na podstawie art. 6 ust. 1 lit. c</w:t>
      </w:r>
      <w:r w:rsidRPr="00200973">
        <w:rPr>
          <w:rFonts w:ascii="Arial" w:eastAsia="Times New Roman" w:hAnsi="Arial" w:cs="Arial"/>
          <w:i/>
          <w:sz w:val="24"/>
          <w:szCs w:val="24"/>
          <w:lang w:eastAsia="pl-PL"/>
        </w:rPr>
        <w:t xml:space="preserve"> </w:t>
      </w:r>
      <w:r w:rsidR="00646BCF" w:rsidRPr="00200973">
        <w:rPr>
          <w:rFonts w:ascii="Arial" w:eastAsia="Times New Roman" w:hAnsi="Arial" w:cs="Arial"/>
          <w:sz w:val="24"/>
          <w:szCs w:val="24"/>
          <w:lang w:eastAsia="pl-PL"/>
        </w:rPr>
        <w:t xml:space="preserve">RODO </w:t>
      </w:r>
      <w:r w:rsidR="0017324E">
        <w:rPr>
          <w:rFonts w:ascii="Arial" w:eastAsia="Times New Roman" w:hAnsi="Arial" w:cs="Arial"/>
          <w:sz w:val="24"/>
          <w:szCs w:val="24"/>
          <w:lang w:eastAsia="pl-PL"/>
        </w:rPr>
        <w:br/>
      </w:r>
      <w:r w:rsidRPr="00200973">
        <w:rPr>
          <w:rFonts w:ascii="Arial" w:eastAsia="Times New Roman" w:hAnsi="Arial" w:cs="Arial"/>
          <w:sz w:val="24"/>
          <w:szCs w:val="24"/>
          <w:lang w:eastAsia="pl-PL"/>
        </w:rPr>
        <w:t xml:space="preserve">w celu </w:t>
      </w:r>
      <w:r w:rsidRPr="00200973">
        <w:rPr>
          <w:rFonts w:ascii="Arial" w:eastAsia="Calibri" w:hAnsi="Arial" w:cs="Arial"/>
          <w:sz w:val="24"/>
          <w:szCs w:val="24"/>
        </w:rPr>
        <w:t>związanym z postępowaniem o udzielenie zamówienia publicznego:</w:t>
      </w:r>
    </w:p>
    <w:p w14:paraId="4CCC8521" w14:textId="7643E5C3" w:rsidR="001B40E8" w:rsidRPr="00200973" w:rsidRDefault="00181DE7" w:rsidP="005A2ED1">
      <w:pPr>
        <w:spacing w:before="120" w:after="120" w:line="20" w:lineRule="atLeast"/>
        <w:ind w:left="426"/>
        <w:jc w:val="both"/>
        <w:rPr>
          <w:rFonts w:ascii="Arial" w:eastAsia="Times New Roman" w:hAnsi="Arial" w:cs="Arial"/>
          <w:b/>
          <w:sz w:val="24"/>
          <w:szCs w:val="24"/>
          <w:lang w:eastAsia="pl-PL"/>
        </w:rPr>
      </w:pPr>
      <w:r>
        <w:rPr>
          <w:rFonts w:ascii="Arial" w:eastAsia="Times New Roman" w:hAnsi="Arial" w:cs="Arial"/>
          <w:b/>
          <w:sz w:val="24"/>
          <w:szCs w:val="24"/>
          <w:lang w:eastAsia="pl-PL"/>
        </w:rPr>
        <w:t>„</w:t>
      </w:r>
      <w:r w:rsidR="000A34C8">
        <w:rPr>
          <w:rFonts w:ascii="Arial" w:eastAsia="Times New Roman" w:hAnsi="Arial" w:cs="Arial"/>
          <w:b/>
          <w:sz w:val="24"/>
          <w:szCs w:val="24"/>
          <w:lang w:eastAsia="pl-PL"/>
        </w:rPr>
        <w:t xml:space="preserve">SUKCESYWNE DOSTAWY </w:t>
      </w:r>
      <w:r w:rsidR="00A87D86">
        <w:rPr>
          <w:rFonts w:ascii="Arial" w:eastAsia="Times New Roman" w:hAnsi="Arial" w:cs="Arial"/>
          <w:b/>
          <w:sz w:val="24"/>
          <w:szCs w:val="24"/>
          <w:lang w:eastAsia="pl-PL"/>
        </w:rPr>
        <w:t>WARZYW I OWOCÓW</w:t>
      </w:r>
      <w:r w:rsidR="000A34C8">
        <w:rPr>
          <w:rFonts w:ascii="Arial" w:eastAsia="Calibri" w:hAnsi="Arial" w:cs="Arial"/>
          <w:b/>
          <w:bCs/>
          <w:iCs/>
          <w:sz w:val="24"/>
          <w:szCs w:val="24"/>
        </w:rPr>
        <w:t xml:space="preserve">” </w:t>
      </w:r>
      <w:r w:rsidR="001B40E8" w:rsidRPr="00200973">
        <w:rPr>
          <w:rFonts w:ascii="Arial" w:eastAsia="Calibri" w:hAnsi="Arial" w:cs="Arial"/>
          <w:sz w:val="24"/>
          <w:szCs w:val="24"/>
        </w:rPr>
        <w:t xml:space="preserve">prowadzonym w trybie </w:t>
      </w:r>
      <w:r w:rsidR="003850FD" w:rsidRPr="00200973">
        <w:rPr>
          <w:rFonts w:ascii="Arial" w:eastAsia="Calibri" w:hAnsi="Arial" w:cs="Arial"/>
          <w:sz w:val="24"/>
          <w:szCs w:val="24"/>
        </w:rPr>
        <w:t>podstawowym</w:t>
      </w:r>
      <w:r w:rsidR="001B40E8" w:rsidRPr="00200973">
        <w:rPr>
          <w:rFonts w:ascii="Arial" w:eastAsia="Calibri" w:hAnsi="Arial" w:cs="Arial"/>
          <w:sz w:val="24"/>
          <w:szCs w:val="24"/>
        </w:rPr>
        <w:t xml:space="preserve"> – nr sprawy</w:t>
      </w:r>
      <w:r>
        <w:rPr>
          <w:rFonts w:ascii="Arial" w:hAnsi="Arial" w:cs="Arial"/>
          <w:sz w:val="24"/>
          <w:szCs w:val="24"/>
        </w:rPr>
        <w:t xml:space="preserve"> </w:t>
      </w:r>
      <w:r w:rsidR="001A08E4">
        <w:rPr>
          <w:rFonts w:ascii="Arial" w:eastAsia="Calibri" w:hAnsi="Arial" w:cs="Arial"/>
          <w:b/>
          <w:bCs/>
          <w:sz w:val="24"/>
          <w:szCs w:val="24"/>
          <w:lang w:eastAsia="pl-PL"/>
        </w:rPr>
        <w:t>3</w:t>
      </w:r>
      <w:r w:rsidR="00A87D86">
        <w:rPr>
          <w:rFonts w:ascii="Arial" w:eastAsia="Calibri" w:hAnsi="Arial" w:cs="Arial"/>
          <w:b/>
          <w:bCs/>
          <w:sz w:val="24"/>
          <w:szCs w:val="24"/>
          <w:lang w:eastAsia="pl-PL"/>
        </w:rPr>
        <w:t>9</w:t>
      </w:r>
      <w:r w:rsidRPr="0014212D">
        <w:rPr>
          <w:rFonts w:ascii="Arial" w:eastAsia="Calibri" w:hAnsi="Arial" w:cs="Arial"/>
          <w:b/>
          <w:bCs/>
          <w:sz w:val="24"/>
          <w:szCs w:val="24"/>
          <w:lang w:eastAsia="pl-PL"/>
        </w:rPr>
        <w:t>/ZP/D/</w:t>
      </w:r>
      <w:r w:rsidR="005F1252">
        <w:rPr>
          <w:rFonts w:ascii="Arial" w:eastAsia="Calibri" w:hAnsi="Arial" w:cs="Arial"/>
          <w:b/>
          <w:bCs/>
          <w:sz w:val="24"/>
          <w:szCs w:val="24"/>
          <w:lang w:eastAsia="pl-PL"/>
        </w:rPr>
        <w:t>ŻYWN/</w:t>
      </w:r>
      <w:r w:rsidRPr="0014212D">
        <w:rPr>
          <w:rFonts w:ascii="Arial" w:eastAsia="Calibri" w:hAnsi="Arial" w:cs="Arial"/>
          <w:b/>
          <w:bCs/>
          <w:sz w:val="24"/>
          <w:szCs w:val="24"/>
          <w:lang w:eastAsia="pl-PL"/>
        </w:rPr>
        <w:t>202</w:t>
      </w:r>
      <w:r w:rsidR="00491E65">
        <w:rPr>
          <w:rFonts w:ascii="Arial" w:eastAsia="Calibri" w:hAnsi="Arial" w:cs="Arial"/>
          <w:b/>
          <w:bCs/>
          <w:sz w:val="24"/>
          <w:szCs w:val="24"/>
          <w:lang w:eastAsia="pl-PL"/>
        </w:rPr>
        <w:t>4</w:t>
      </w:r>
    </w:p>
    <w:p w14:paraId="5D1C32EE" w14:textId="20232D71" w:rsidR="001B40E8" w:rsidRPr="00200973" w:rsidRDefault="001B40E8" w:rsidP="000E3203">
      <w:pPr>
        <w:numPr>
          <w:ilvl w:val="0"/>
          <w:numId w:val="14"/>
        </w:numPr>
        <w:spacing w:before="120" w:after="120" w:line="20" w:lineRule="atLeast"/>
        <w:ind w:left="426" w:hanging="284"/>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 xml:space="preserve">odbiorcami Pana/Pani danych osobowych będą osoby lub podmioty, którym udostępniona zostanie dokumentacja postępowania w oparciu o art. </w:t>
      </w:r>
      <w:r w:rsidR="000B73DD" w:rsidRPr="00200973">
        <w:rPr>
          <w:rFonts w:ascii="Arial" w:eastAsia="Times New Roman" w:hAnsi="Arial" w:cs="Arial"/>
          <w:sz w:val="24"/>
          <w:szCs w:val="24"/>
          <w:lang w:eastAsia="pl-PL"/>
        </w:rPr>
        <w:t>1</w:t>
      </w:r>
      <w:r w:rsidRPr="00200973">
        <w:rPr>
          <w:rFonts w:ascii="Arial" w:eastAsia="Times New Roman" w:hAnsi="Arial" w:cs="Arial"/>
          <w:sz w:val="24"/>
          <w:szCs w:val="24"/>
          <w:lang w:eastAsia="pl-PL"/>
        </w:rPr>
        <w:t xml:space="preserve">8 oraz art. </w:t>
      </w:r>
      <w:r w:rsidR="000B73DD" w:rsidRPr="00200973">
        <w:rPr>
          <w:rFonts w:ascii="Arial" w:eastAsia="Times New Roman" w:hAnsi="Arial" w:cs="Arial"/>
          <w:sz w:val="24"/>
          <w:szCs w:val="24"/>
          <w:lang w:eastAsia="pl-PL"/>
        </w:rPr>
        <w:t>74</w:t>
      </w:r>
      <w:r w:rsidRPr="00200973">
        <w:rPr>
          <w:rFonts w:ascii="Arial" w:eastAsia="Times New Roman" w:hAnsi="Arial" w:cs="Arial"/>
          <w:sz w:val="24"/>
          <w:szCs w:val="24"/>
          <w:lang w:eastAsia="pl-PL"/>
        </w:rPr>
        <w:t xml:space="preserve"> ustawy </w:t>
      </w:r>
      <w:r w:rsidR="000B73DD" w:rsidRPr="00200973">
        <w:rPr>
          <w:rFonts w:ascii="Arial" w:eastAsia="Times New Roman" w:hAnsi="Arial" w:cs="Arial"/>
          <w:sz w:val="24"/>
          <w:szCs w:val="24"/>
          <w:lang w:eastAsia="pl-PL"/>
        </w:rPr>
        <w:t>pzp;</w:t>
      </w:r>
    </w:p>
    <w:p w14:paraId="1DDABC8A" w14:textId="77777777" w:rsidR="001B40E8" w:rsidRPr="00200973" w:rsidRDefault="001B40E8" w:rsidP="000E3203">
      <w:pPr>
        <w:numPr>
          <w:ilvl w:val="0"/>
          <w:numId w:val="14"/>
        </w:numPr>
        <w:spacing w:before="120" w:after="120" w:line="20" w:lineRule="atLeast"/>
        <w:ind w:left="426" w:hanging="284"/>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obowiązek podanie przez Pana/Pani danych osobowych bezpośrednio Pana/Pani dotyczących jest wymogiem ustawowym określonym w przepisach ustawy Pzp, związanym z udziałem w postepowaniu o udzielenie zamówienia publicznego, konsekwencje niepodanie określonych danych wynikają z ustawy Pzp;</w:t>
      </w:r>
    </w:p>
    <w:p w14:paraId="6B7FB912" w14:textId="58396223" w:rsidR="001B40E8" w:rsidRPr="00200973" w:rsidRDefault="001B40E8" w:rsidP="000E3203">
      <w:pPr>
        <w:numPr>
          <w:ilvl w:val="0"/>
          <w:numId w:val="14"/>
        </w:numPr>
        <w:spacing w:before="120" w:after="120" w:line="20" w:lineRule="atLeast"/>
        <w:ind w:left="426" w:hanging="284"/>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 xml:space="preserve">Pana/Pani dane osobowe będą </w:t>
      </w:r>
      <w:r w:rsidR="000B73DD" w:rsidRPr="00200973">
        <w:rPr>
          <w:rFonts w:ascii="Arial" w:eastAsia="Times New Roman" w:hAnsi="Arial" w:cs="Arial"/>
          <w:sz w:val="24"/>
          <w:szCs w:val="24"/>
          <w:lang w:eastAsia="pl-PL"/>
        </w:rPr>
        <w:t>przechowywane, zgodnie z art. 78</w:t>
      </w:r>
      <w:r w:rsidRPr="00200973">
        <w:rPr>
          <w:rFonts w:ascii="Arial" w:eastAsia="Times New Roman" w:hAnsi="Arial" w:cs="Arial"/>
          <w:sz w:val="24"/>
          <w:szCs w:val="24"/>
          <w:lang w:eastAsia="pl-PL"/>
        </w:rPr>
        <w:t xml:space="preserve"> ust. 1 ustawy Pzp, przez okres 4 lat od dnia zakończenia postępowania o udzielenie zamówienia, a jeżeli czas trwania umowy przekracza 4 lata, okres przechowywania obejmuje cały czas trwania umowy;</w:t>
      </w:r>
    </w:p>
    <w:p w14:paraId="1DEBD78F" w14:textId="77777777" w:rsidR="001B40E8" w:rsidRPr="00200973" w:rsidRDefault="001B40E8" w:rsidP="000E3203">
      <w:pPr>
        <w:numPr>
          <w:ilvl w:val="0"/>
          <w:numId w:val="14"/>
        </w:numPr>
        <w:spacing w:before="120" w:after="120" w:line="20" w:lineRule="atLeast"/>
        <w:ind w:left="426" w:hanging="284"/>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 xml:space="preserve">w stosownych sytuacjach Pana/Pani dane osobowe będą przechowywane </w:t>
      </w:r>
      <w:r w:rsidRPr="00200973">
        <w:rPr>
          <w:rFonts w:ascii="Arial" w:eastAsia="Calibri" w:hAnsi="Arial" w:cs="Arial"/>
          <w:sz w:val="24"/>
          <w:szCs w:val="24"/>
        </w:rPr>
        <w:t>do czasu niezbędnego do archiwizacji – zgodnie z obowiązującymi przepisami lub do czasu zakończenia trwałości projektu;</w:t>
      </w:r>
    </w:p>
    <w:p w14:paraId="7BB951B4" w14:textId="77777777" w:rsidR="001B40E8" w:rsidRPr="00200973" w:rsidRDefault="001B40E8" w:rsidP="000E3203">
      <w:pPr>
        <w:numPr>
          <w:ilvl w:val="0"/>
          <w:numId w:val="14"/>
        </w:numPr>
        <w:spacing w:before="120" w:after="120" w:line="20" w:lineRule="atLeast"/>
        <w:ind w:left="426" w:hanging="284"/>
        <w:jc w:val="both"/>
        <w:rPr>
          <w:rFonts w:ascii="Arial" w:eastAsia="Times New Roman" w:hAnsi="Arial" w:cs="Arial"/>
          <w:b/>
          <w:i/>
          <w:sz w:val="24"/>
          <w:szCs w:val="24"/>
          <w:lang w:eastAsia="pl-PL"/>
        </w:rPr>
      </w:pPr>
      <w:r w:rsidRPr="00200973">
        <w:rPr>
          <w:rFonts w:ascii="Arial" w:eastAsia="Times New Roman" w:hAnsi="Arial" w:cs="Arial"/>
          <w:sz w:val="24"/>
          <w:szCs w:val="24"/>
          <w:lang w:eastAsia="pl-PL"/>
        </w:rPr>
        <w:t xml:space="preserve">obowiązek podania przez Pana/Panią danych osobowych bezpośrednio Pana/Pani dotyczących jest wymogiem ustawowym określonym w przepisach ustawy Pzp, związanym z udziałem w postępowaniu o udzielenie zamówienia publicznego; konsekwencje niepodania określonych danych wynikają z ustawy Pzp;  </w:t>
      </w:r>
    </w:p>
    <w:p w14:paraId="0F804E8B" w14:textId="0BA0ECA3" w:rsidR="001B40E8" w:rsidRPr="00200973" w:rsidRDefault="001B40E8" w:rsidP="000E3203">
      <w:pPr>
        <w:numPr>
          <w:ilvl w:val="0"/>
          <w:numId w:val="14"/>
        </w:numPr>
        <w:spacing w:before="120" w:after="120" w:line="20" w:lineRule="atLeast"/>
        <w:ind w:left="426" w:hanging="284"/>
        <w:jc w:val="both"/>
        <w:rPr>
          <w:rFonts w:ascii="Arial" w:eastAsia="Calibri" w:hAnsi="Arial" w:cs="Arial"/>
          <w:sz w:val="24"/>
          <w:szCs w:val="24"/>
        </w:rPr>
      </w:pPr>
      <w:r w:rsidRPr="00200973">
        <w:rPr>
          <w:rFonts w:ascii="Arial" w:eastAsia="Times New Roman" w:hAnsi="Arial" w:cs="Arial"/>
          <w:sz w:val="24"/>
          <w:szCs w:val="24"/>
          <w:lang w:eastAsia="pl-PL"/>
        </w:rPr>
        <w:t xml:space="preserve">w odniesieniu do Pana/Pani danych osobowych decyzje nie będą podejmowane </w:t>
      </w:r>
      <w:r w:rsidR="0017324E">
        <w:rPr>
          <w:rFonts w:ascii="Arial" w:eastAsia="Times New Roman" w:hAnsi="Arial" w:cs="Arial"/>
          <w:sz w:val="24"/>
          <w:szCs w:val="24"/>
          <w:lang w:eastAsia="pl-PL"/>
        </w:rPr>
        <w:br/>
      </w:r>
      <w:r w:rsidRPr="00200973">
        <w:rPr>
          <w:rFonts w:ascii="Arial" w:eastAsia="Times New Roman" w:hAnsi="Arial" w:cs="Arial"/>
          <w:sz w:val="24"/>
          <w:szCs w:val="24"/>
          <w:lang w:eastAsia="pl-PL"/>
        </w:rPr>
        <w:t>w sposób zautomatyzowany, stosowanie do art. 22 RODO;</w:t>
      </w:r>
    </w:p>
    <w:p w14:paraId="4851F08E" w14:textId="77777777" w:rsidR="001B40E8" w:rsidRPr="00200973" w:rsidRDefault="001B40E8" w:rsidP="000E3203">
      <w:pPr>
        <w:numPr>
          <w:ilvl w:val="0"/>
          <w:numId w:val="14"/>
        </w:numPr>
        <w:spacing w:before="120" w:after="120" w:line="20" w:lineRule="atLeast"/>
        <w:ind w:left="426" w:hanging="284"/>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posiada Pan/Pani:</w:t>
      </w:r>
    </w:p>
    <w:p w14:paraId="0A864B0F" w14:textId="77777777" w:rsidR="001B40E8" w:rsidRPr="00200973" w:rsidRDefault="001B40E8" w:rsidP="000E3203">
      <w:pPr>
        <w:numPr>
          <w:ilvl w:val="0"/>
          <w:numId w:val="15"/>
        </w:numPr>
        <w:spacing w:before="120" w:after="120" w:line="20" w:lineRule="atLeast"/>
        <w:ind w:left="709" w:hanging="283"/>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na podstawie art. 15 RODO prawo dostępu do danych osobowych Pana/Pani dotyczących;</w:t>
      </w:r>
    </w:p>
    <w:p w14:paraId="5CFA3F43" w14:textId="77777777" w:rsidR="001B40E8" w:rsidRPr="00200973" w:rsidRDefault="001B40E8" w:rsidP="000E3203">
      <w:pPr>
        <w:numPr>
          <w:ilvl w:val="0"/>
          <w:numId w:val="15"/>
        </w:numPr>
        <w:spacing w:before="120" w:after="120" w:line="20" w:lineRule="atLeast"/>
        <w:ind w:left="709" w:hanging="283"/>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lastRenderedPageBreak/>
        <w:t>na podstawie art. 16 RODO prawo do sprostowania Pana/Pani danych osobowych ;</w:t>
      </w:r>
    </w:p>
    <w:p w14:paraId="0759CBC1" w14:textId="603118B1" w:rsidR="001B40E8" w:rsidRPr="00200973" w:rsidRDefault="001B40E8" w:rsidP="000E3203">
      <w:pPr>
        <w:numPr>
          <w:ilvl w:val="0"/>
          <w:numId w:val="15"/>
        </w:numPr>
        <w:spacing w:before="120" w:after="120" w:line="20" w:lineRule="atLeast"/>
        <w:ind w:left="709" w:hanging="283"/>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 xml:space="preserve">na podstawie art. 18 RODO prawo żądania od administratora ograniczenia przetwarzania danych osobowych z zastrzeżeniem przypadków, o których mowa w art. 18 ust. 2 RODO ;  </w:t>
      </w:r>
    </w:p>
    <w:p w14:paraId="1AEA597F" w14:textId="77777777" w:rsidR="001B40E8" w:rsidRPr="00200973" w:rsidRDefault="001B40E8" w:rsidP="000E3203">
      <w:pPr>
        <w:numPr>
          <w:ilvl w:val="0"/>
          <w:numId w:val="15"/>
        </w:numPr>
        <w:spacing w:before="120" w:after="120" w:line="20" w:lineRule="atLeast"/>
        <w:ind w:left="709" w:hanging="283"/>
        <w:jc w:val="both"/>
        <w:rPr>
          <w:rFonts w:ascii="Arial" w:eastAsia="Times New Roman" w:hAnsi="Arial" w:cs="Arial"/>
          <w:i/>
          <w:sz w:val="24"/>
          <w:szCs w:val="24"/>
          <w:lang w:eastAsia="pl-PL"/>
        </w:rPr>
      </w:pPr>
      <w:r w:rsidRPr="00200973">
        <w:rPr>
          <w:rFonts w:ascii="Arial" w:eastAsia="Times New Roman" w:hAnsi="Arial" w:cs="Arial"/>
          <w:sz w:val="24"/>
          <w:szCs w:val="24"/>
          <w:lang w:eastAsia="pl-PL"/>
        </w:rPr>
        <w:t>prawo do wniesienia skargi do Prezesa Urzędu Ochrony Danych Osobowych, gdy uzna Pana/Pani, że przetwarzanie danych osobowych Pana/Pani dotyczących narusza przepisy RODO;</w:t>
      </w:r>
    </w:p>
    <w:p w14:paraId="2B782153" w14:textId="77777777" w:rsidR="001B40E8" w:rsidRPr="00200973" w:rsidRDefault="001B40E8" w:rsidP="000E3203">
      <w:pPr>
        <w:numPr>
          <w:ilvl w:val="0"/>
          <w:numId w:val="14"/>
        </w:numPr>
        <w:spacing w:before="120" w:after="120" w:line="20" w:lineRule="atLeast"/>
        <w:ind w:left="426" w:hanging="426"/>
        <w:jc w:val="both"/>
        <w:rPr>
          <w:rFonts w:ascii="Arial" w:eastAsia="Times New Roman" w:hAnsi="Arial" w:cs="Arial"/>
          <w:i/>
          <w:sz w:val="24"/>
          <w:szCs w:val="24"/>
          <w:lang w:eastAsia="pl-PL"/>
        </w:rPr>
      </w:pPr>
      <w:r w:rsidRPr="00200973">
        <w:rPr>
          <w:rFonts w:ascii="Arial" w:eastAsia="Times New Roman" w:hAnsi="Arial" w:cs="Arial"/>
          <w:sz w:val="24"/>
          <w:szCs w:val="24"/>
          <w:lang w:eastAsia="pl-PL"/>
        </w:rPr>
        <w:t>nie przysługuje Panu/Pani:</w:t>
      </w:r>
    </w:p>
    <w:p w14:paraId="3AA32BDE" w14:textId="77777777" w:rsidR="001B40E8" w:rsidRPr="00200973" w:rsidRDefault="001B40E8" w:rsidP="000E3203">
      <w:pPr>
        <w:numPr>
          <w:ilvl w:val="0"/>
          <w:numId w:val="16"/>
        </w:numPr>
        <w:spacing w:before="120" w:after="120" w:line="20" w:lineRule="atLeast"/>
        <w:ind w:left="709" w:hanging="283"/>
        <w:jc w:val="both"/>
        <w:rPr>
          <w:rFonts w:ascii="Arial" w:eastAsia="Times New Roman" w:hAnsi="Arial" w:cs="Arial"/>
          <w:i/>
          <w:sz w:val="24"/>
          <w:szCs w:val="24"/>
          <w:lang w:eastAsia="pl-PL"/>
        </w:rPr>
      </w:pPr>
      <w:r w:rsidRPr="00200973">
        <w:rPr>
          <w:rFonts w:ascii="Arial" w:eastAsia="Times New Roman" w:hAnsi="Arial" w:cs="Arial"/>
          <w:sz w:val="24"/>
          <w:szCs w:val="24"/>
          <w:lang w:eastAsia="pl-PL"/>
        </w:rPr>
        <w:t>w związku z art. 17 ust. 3 lit. b, d lub e RODO prawo do usunięcia danych osobowych;</w:t>
      </w:r>
    </w:p>
    <w:p w14:paraId="20D6BEC3" w14:textId="77777777" w:rsidR="001B40E8" w:rsidRPr="00200973" w:rsidRDefault="001B40E8" w:rsidP="000E3203">
      <w:pPr>
        <w:numPr>
          <w:ilvl w:val="0"/>
          <w:numId w:val="16"/>
        </w:numPr>
        <w:spacing w:before="120" w:after="120" w:line="20" w:lineRule="atLeast"/>
        <w:ind w:left="709" w:hanging="283"/>
        <w:jc w:val="both"/>
        <w:rPr>
          <w:rFonts w:ascii="Arial" w:eastAsia="Times New Roman" w:hAnsi="Arial" w:cs="Arial"/>
          <w:b/>
          <w:i/>
          <w:sz w:val="24"/>
          <w:szCs w:val="24"/>
          <w:lang w:eastAsia="pl-PL"/>
        </w:rPr>
      </w:pPr>
      <w:r w:rsidRPr="00200973">
        <w:rPr>
          <w:rFonts w:ascii="Arial" w:eastAsia="Times New Roman" w:hAnsi="Arial" w:cs="Arial"/>
          <w:sz w:val="24"/>
          <w:szCs w:val="24"/>
          <w:lang w:eastAsia="pl-PL"/>
        </w:rPr>
        <w:t>prawo do przenoszenia danych osobowych, o którym mowa w art. 20 RODO;</w:t>
      </w:r>
    </w:p>
    <w:p w14:paraId="061D5A46" w14:textId="0352BD60" w:rsidR="007902F2" w:rsidRPr="00A55061" w:rsidRDefault="001B40E8" w:rsidP="00BF677D">
      <w:pPr>
        <w:numPr>
          <w:ilvl w:val="0"/>
          <w:numId w:val="16"/>
        </w:numPr>
        <w:spacing w:before="120" w:after="240" w:line="20" w:lineRule="atLeast"/>
        <w:ind w:left="709" w:hanging="357"/>
        <w:jc w:val="both"/>
        <w:rPr>
          <w:rFonts w:ascii="Arial" w:eastAsia="Times New Roman" w:hAnsi="Arial" w:cs="Arial"/>
          <w:b/>
          <w:i/>
          <w:sz w:val="24"/>
          <w:szCs w:val="24"/>
          <w:lang w:eastAsia="pl-PL"/>
        </w:rPr>
      </w:pPr>
      <w:r w:rsidRPr="00200973">
        <w:rPr>
          <w:rFonts w:ascii="Arial" w:eastAsia="Times New Roman" w:hAnsi="Arial" w:cs="Arial"/>
          <w:b/>
          <w:sz w:val="24"/>
          <w:szCs w:val="24"/>
          <w:lang w:eastAsia="pl-PL"/>
        </w:rPr>
        <w:t xml:space="preserve">na podstawie art. 21 RODO prawo sprzeciwu, wobec przetwarzania danych osobowych, gdyż podstawą prawną przetwarzania Pana/Pani danych osobowych jest art. 6 ust. 1 lit. c RODO. </w:t>
      </w:r>
    </w:p>
    <w:tbl>
      <w:tblPr>
        <w:tblStyle w:val="Tabela-Siatka"/>
        <w:tblW w:w="0" w:type="auto"/>
        <w:shd w:val="clear" w:color="auto" w:fill="FBE4D5" w:themeFill="accent2" w:themeFillTint="33"/>
        <w:tblLook w:val="04A0" w:firstRow="1" w:lastRow="0" w:firstColumn="1" w:lastColumn="0" w:noHBand="0" w:noVBand="1"/>
      </w:tblPr>
      <w:tblGrid>
        <w:gridCol w:w="9004"/>
      </w:tblGrid>
      <w:tr w:rsidR="0072518F" w:rsidRPr="00876F8D" w14:paraId="10EFC0D8" w14:textId="77777777" w:rsidTr="00181DE7">
        <w:tc>
          <w:tcPr>
            <w:tcW w:w="9004" w:type="dxa"/>
            <w:shd w:val="clear" w:color="auto" w:fill="FBE4D5" w:themeFill="accent2" w:themeFillTint="33"/>
          </w:tcPr>
          <w:p w14:paraId="6D8DD227" w14:textId="3A75C00E" w:rsidR="00646BCF" w:rsidRPr="00876F8D" w:rsidRDefault="00646BCF" w:rsidP="00646BCF">
            <w:pPr>
              <w:spacing w:before="120" w:after="120" w:line="20" w:lineRule="atLeast"/>
              <w:ind w:left="22" w:right="-2"/>
              <w:jc w:val="center"/>
              <w:rPr>
                <w:rFonts w:ascii="Arial" w:eastAsia="Times New Roman" w:hAnsi="Arial" w:cs="Arial"/>
                <w:b/>
                <w:sz w:val="24"/>
                <w:szCs w:val="24"/>
                <w:u w:val="single"/>
                <w:lang w:eastAsia="pl-PL"/>
              </w:rPr>
            </w:pPr>
            <w:r w:rsidRPr="00876F8D">
              <w:rPr>
                <w:rFonts w:ascii="Arial" w:eastAsia="Times New Roman" w:hAnsi="Arial" w:cs="Arial"/>
                <w:b/>
                <w:sz w:val="24"/>
                <w:szCs w:val="24"/>
                <w:u w:val="single"/>
                <w:lang w:eastAsia="pl-PL"/>
              </w:rPr>
              <w:t xml:space="preserve">Rozdział </w:t>
            </w:r>
            <w:r w:rsidR="00A128A8">
              <w:rPr>
                <w:rFonts w:ascii="Arial" w:eastAsia="Times New Roman" w:hAnsi="Arial" w:cs="Arial"/>
                <w:b/>
                <w:sz w:val="24"/>
                <w:szCs w:val="24"/>
                <w:u w:val="single"/>
                <w:lang w:eastAsia="pl-PL"/>
              </w:rPr>
              <w:t>XX</w:t>
            </w:r>
            <w:r w:rsidR="005F7D4C">
              <w:rPr>
                <w:rFonts w:ascii="Arial" w:eastAsia="Times New Roman" w:hAnsi="Arial" w:cs="Arial"/>
                <w:b/>
                <w:sz w:val="24"/>
                <w:szCs w:val="24"/>
                <w:u w:val="single"/>
                <w:lang w:eastAsia="pl-PL"/>
              </w:rPr>
              <w:t>IX</w:t>
            </w:r>
            <w:r w:rsidRPr="00876F8D">
              <w:rPr>
                <w:rFonts w:ascii="Arial" w:eastAsia="Times New Roman" w:hAnsi="Arial" w:cs="Arial"/>
                <w:b/>
                <w:sz w:val="24"/>
                <w:szCs w:val="24"/>
                <w:u w:val="single"/>
                <w:lang w:eastAsia="pl-PL"/>
              </w:rPr>
              <w:t>.</w:t>
            </w:r>
          </w:p>
          <w:p w14:paraId="5BEC3D12" w14:textId="6027AFBD" w:rsidR="00FE3543" w:rsidRPr="00876F8D" w:rsidRDefault="00FE3543" w:rsidP="00646BCF">
            <w:pPr>
              <w:spacing w:before="120" w:after="120" w:line="20" w:lineRule="atLeast"/>
              <w:ind w:left="22" w:right="-2"/>
              <w:jc w:val="center"/>
              <w:rPr>
                <w:rFonts w:ascii="Arial" w:eastAsia="Times New Roman" w:hAnsi="Arial" w:cs="Arial"/>
                <w:b/>
                <w:sz w:val="24"/>
                <w:szCs w:val="24"/>
                <w:lang w:eastAsia="pl-PL"/>
              </w:rPr>
            </w:pPr>
            <w:r w:rsidRPr="00876F8D">
              <w:rPr>
                <w:rFonts w:ascii="Arial" w:eastAsia="Times New Roman" w:hAnsi="Arial" w:cs="Arial"/>
                <w:b/>
                <w:sz w:val="24"/>
                <w:szCs w:val="24"/>
                <w:lang w:eastAsia="pl-PL"/>
              </w:rPr>
              <w:t>Dodatkowe informacje</w:t>
            </w:r>
          </w:p>
        </w:tc>
      </w:tr>
    </w:tbl>
    <w:p w14:paraId="4286187E" w14:textId="2D1D7246" w:rsidR="00FE3543" w:rsidRPr="00876F8D" w:rsidRDefault="00FE3543" w:rsidP="000E3203">
      <w:pPr>
        <w:pStyle w:val="Akapitzlist"/>
        <w:numPr>
          <w:ilvl w:val="0"/>
          <w:numId w:val="18"/>
        </w:numPr>
        <w:spacing w:after="0" w:line="240" w:lineRule="auto"/>
        <w:ind w:left="284" w:hanging="284"/>
        <w:contextualSpacing w:val="0"/>
        <w:jc w:val="both"/>
        <w:rPr>
          <w:rFonts w:ascii="Arial" w:hAnsi="Arial" w:cs="Arial"/>
          <w:sz w:val="24"/>
          <w:szCs w:val="24"/>
        </w:rPr>
      </w:pPr>
      <w:r w:rsidRPr="00876F8D">
        <w:rPr>
          <w:rFonts w:ascii="Arial" w:hAnsi="Arial" w:cs="Arial"/>
          <w:sz w:val="24"/>
          <w:szCs w:val="24"/>
        </w:rPr>
        <w:t xml:space="preserve">Zamawiający nie wymaga odbycia przez Wykonawcę wizji lokalnej </w:t>
      </w:r>
      <w:r w:rsidR="009E6B2B">
        <w:rPr>
          <w:rFonts w:ascii="Arial" w:hAnsi="Arial" w:cs="Arial"/>
          <w:sz w:val="24"/>
          <w:szCs w:val="24"/>
        </w:rPr>
        <w:br/>
      </w:r>
      <w:r w:rsidRPr="00876F8D">
        <w:rPr>
          <w:rFonts w:ascii="Arial" w:hAnsi="Arial" w:cs="Arial"/>
          <w:sz w:val="24"/>
          <w:szCs w:val="24"/>
        </w:rPr>
        <w:t>lub sprawdzenia przez niego dokumentów niezbędnych do realizacji zamówienia.</w:t>
      </w:r>
    </w:p>
    <w:p w14:paraId="32299268" w14:textId="20514AEA" w:rsidR="002F5528" w:rsidRPr="00876F8D" w:rsidRDefault="002F5528" w:rsidP="000E3203">
      <w:pPr>
        <w:pStyle w:val="Akapitzlist"/>
        <w:numPr>
          <w:ilvl w:val="0"/>
          <w:numId w:val="18"/>
        </w:numPr>
        <w:spacing w:after="0" w:line="240" w:lineRule="auto"/>
        <w:ind w:left="284" w:hanging="284"/>
        <w:contextualSpacing w:val="0"/>
        <w:jc w:val="both"/>
        <w:rPr>
          <w:rFonts w:ascii="Arial" w:hAnsi="Arial" w:cs="Arial"/>
          <w:sz w:val="24"/>
          <w:szCs w:val="24"/>
        </w:rPr>
      </w:pPr>
      <w:r w:rsidRPr="00876F8D">
        <w:rPr>
          <w:rFonts w:ascii="Arial" w:hAnsi="Arial" w:cs="Arial"/>
          <w:sz w:val="24"/>
          <w:szCs w:val="24"/>
        </w:rPr>
        <w:t xml:space="preserve">Zamawiający nie dopuszcza możliwości złożenia oferty wariantowej, o której mowa w art. 92 ustawy </w:t>
      </w:r>
      <w:r w:rsidR="00212190" w:rsidRPr="00876F8D">
        <w:rPr>
          <w:rFonts w:ascii="Arial" w:hAnsi="Arial" w:cs="Arial"/>
          <w:sz w:val="24"/>
          <w:szCs w:val="24"/>
        </w:rPr>
        <w:t>p</w:t>
      </w:r>
      <w:r w:rsidRPr="00876F8D">
        <w:rPr>
          <w:rFonts w:ascii="Arial" w:hAnsi="Arial" w:cs="Arial"/>
          <w:sz w:val="24"/>
          <w:szCs w:val="24"/>
        </w:rPr>
        <w:t>zp tzn. oferty przewidującej odmienny sposób wykonania zamówienia niż określony w niniejszej SWZ.</w:t>
      </w:r>
    </w:p>
    <w:p w14:paraId="004CE97C" w14:textId="7540CE71" w:rsidR="00023F24" w:rsidRPr="00876F8D" w:rsidRDefault="00023F24" w:rsidP="000E3203">
      <w:pPr>
        <w:pStyle w:val="Akapitzlist"/>
        <w:numPr>
          <w:ilvl w:val="0"/>
          <w:numId w:val="18"/>
        </w:numPr>
        <w:spacing w:after="0" w:line="240" w:lineRule="auto"/>
        <w:ind w:left="284" w:hanging="284"/>
        <w:contextualSpacing w:val="0"/>
        <w:jc w:val="both"/>
        <w:rPr>
          <w:rFonts w:ascii="Arial" w:hAnsi="Arial" w:cs="Arial"/>
          <w:sz w:val="24"/>
          <w:szCs w:val="24"/>
          <w:lang w:val="pl"/>
        </w:rPr>
      </w:pPr>
      <w:r w:rsidRPr="00876F8D">
        <w:rPr>
          <w:rFonts w:ascii="Arial" w:hAnsi="Arial" w:cs="Arial"/>
          <w:sz w:val="24"/>
          <w:szCs w:val="24"/>
          <w:lang w:val="pl"/>
        </w:rPr>
        <w:t xml:space="preserve">Zamawiający nie zastrzega możliwości ubiegania się o udzielenie zamówienia wyłącznie przez Wykonawców, o których mowa w art. 94 </w:t>
      </w:r>
      <w:r w:rsidR="00212190" w:rsidRPr="00876F8D">
        <w:rPr>
          <w:rFonts w:ascii="Arial" w:hAnsi="Arial" w:cs="Arial"/>
          <w:sz w:val="24"/>
          <w:szCs w:val="24"/>
          <w:lang w:val="pl"/>
        </w:rPr>
        <w:t>p</w:t>
      </w:r>
      <w:r w:rsidRPr="00876F8D">
        <w:rPr>
          <w:rFonts w:ascii="Arial" w:hAnsi="Arial" w:cs="Arial"/>
          <w:sz w:val="24"/>
          <w:szCs w:val="24"/>
          <w:lang w:val="pl"/>
        </w:rPr>
        <w:t xml:space="preserve">zp. </w:t>
      </w:r>
    </w:p>
    <w:p w14:paraId="4F8BDAA2" w14:textId="793F698C" w:rsidR="00EF1298" w:rsidRDefault="00EF1298" w:rsidP="000E3203">
      <w:pPr>
        <w:pStyle w:val="Akapitzlist"/>
        <w:numPr>
          <w:ilvl w:val="0"/>
          <w:numId w:val="18"/>
        </w:numPr>
        <w:spacing w:after="0" w:line="240" w:lineRule="auto"/>
        <w:ind w:left="284" w:hanging="284"/>
        <w:contextualSpacing w:val="0"/>
        <w:jc w:val="both"/>
        <w:rPr>
          <w:rFonts w:ascii="Arial" w:hAnsi="Arial" w:cs="Arial"/>
          <w:sz w:val="24"/>
          <w:szCs w:val="24"/>
          <w:lang w:val="pl"/>
        </w:rPr>
      </w:pPr>
      <w:r w:rsidRPr="00876F8D">
        <w:rPr>
          <w:rFonts w:ascii="Arial" w:hAnsi="Arial" w:cs="Arial"/>
          <w:sz w:val="24"/>
          <w:szCs w:val="24"/>
          <w:lang w:val="pl"/>
        </w:rPr>
        <w:t xml:space="preserve">Zamawiający </w:t>
      </w:r>
      <w:r w:rsidR="00A41D91" w:rsidRPr="008474D6">
        <w:rPr>
          <w:rFonts w:ascii="Arial" w:hAnsi="Arial" w:cs="Arial"/>
          <w:sz w:val="24"/>
          <w:szCs w:val="24"/>
          <w:lang w:val="pl"/>
        </w:rPr>
        <w:t>nie przewiduje udzielenia zamówień o których mowa w art. 214 ust. 1 pkt 7 i 8 ustawy pzp.</w:t>
      </w:r>
    </w:p>
    <w:p w14:paraId="1DBF5D40" w14:textId="0BAED80B" w:rsidR="00A12E6C" w:rsidRPr="00876F8D" w:rsidRDefault="004C3B93" w:rsidP="000E3203">
      <w:pPr>
        <w:pStyle w:val="Akapitzlist"/>
        <w:numPr>
          <w:ilvl w:val="0"/>
          <w:numId w:val="18"/>
        </w:numPr>
        <w:spacing w:after="0" w:line="240" w:lineRule="auto"/>
        <w:ind w:left="284" w:hanging="284"/>
        <w:contextualSpacing w:val="0"/>
        <w:jc w:val="both"/>
        <w:rPr>
          <w:rFonts w:ascii="Arial" w:hAnsi="Arial" w:cs="Arial"/>
          <w:sz w:val="24"/>
          <w:szCs w:val="24"/>
          <w:lang w:val="pl"/>
        </w:rPr>
      </w:pPr>
      <w:r>
        <w:rPr>
          <w:rFonts w:ascii="Arial" w:hAnsi="Arial" w:cs="Arial"/>
          <w:sz w:val="24"/>
          <w:szCs w:val="24"/>
          <w:lang w:val="pl"/>
        </w:rPr>
        <w:t>Zamawiający  przewiduje skorzystanie</w:t>
      </w:r>
      <w:r w:rsidR="00EF1298" w:rsidRPr="00876F8D">
        <w:rPr>
          <w:rFonts w:ascii="Arial" w:hAnsi="Arial" w:cs="Arial"/>
          <w:sz w:val="24"/>
          <w:szCs w:val="24"/>
          <w:lang w:val="pl"/>
        </w:rPr>
        <w:t xml:space="preserve"> z prawa opcji</w:t>
      </w:r>
      <w:r w:rsidR="00CB3CE7" w:rsidRPr="00876F8D">
        <w:rPr>
          <w:rFonts w:ascii="Arial" w:hAnsi="Arial" w:cs="Arial"/>
          <w:sz w:val="24"/>
          <w:szCs w:val="24"/>
          <w:lang w:val="pl"/>
        </w:rPr>
        <w:t>.</w:t>
      </w:r>
    </w:p>
    <w:p w14:paraId="5B960A55" w14:textId="087A62DB" w:rsidR="00A12E6C" w:rsidRPr="00876F8D" w:rsidRDefault="00A12E6C" w:rsidP="000E3203">
      <w:pPr>
        <w:pStyle w:val="Akapitzlist"/>
        <w:numPr>
          <w:ilvl w:val="0"/>
          <w:numId w:val="18"/>
        </w:numPr>
        <w:spacing w:after="0" w:line="240" w:lineRule="auto"/>
        <w:ind w:left="284" w:hanging="284"/>
        <w:contextualSpacing w:val="0"/>
        <w:jc w:val="both"/>
        <w:rPr>
          <w:rFonts w:ascii="Arial" w:hAnsi="Arial" w:cs="Arial"/>
          <w:sz w:val="24"/>
          <w:szCs w:val="24"/>
          <w:lang w:val="pl"/>
        </w:rPr>
      </w:pPr>
      <w:r w:rsidRPr="00876F8D">
        <w:rPr>
          <w:rFonts w:ascii="Arial" w:hAnsi="Arial" w:cs="Arial"/>
          <w:sz w:val="24"/>
          <w:szCs w:val="24"/>
          <w:lang w:val="pl"/>
        </w:rPr>
        <w:t>Zamawiający nie przewiduje wyb</w:t>
      </w:r>
      <w:r w:rsidR="004441E7">
        <w:rPr>
          <w:rFonts w:ascii="Arial" w:hAnsi="Arial" w:cs="Arial"/>
          <w:sz w:val="24"/>
          <w:szCs w:val="24"/>
          <w:lang w:val="pl"/>
        </w:rPr>
        <w:t>oru</w:t>
      </w:r>
      <w:r w:rsidRPr="00876F8D">
        <w:rPr>
          <w:rFonts w:ascii="Arial" w:hAnsi="Arial" w:cs="Arial"/>
          <w:sz w:val="24"/>
          <w:szCs w:val="24"/>
          <w:lang w:val="pl"/>
        </w:rPr>
        <w:t xml:space="preserve"> najkorzystniejszej oferty z możliwością prowadzenia negocjacji</w:t>
      </w:r>
      <w:r w:rsidR="00212190" w:rsidRPr="00876F8D">
        <w:rPr>
          <w:rFonts w:ascii="Arial" w:hAnsi="Arial" w:cs="Arial"/>
          <w:sz w:val="24"/>
          <w:szCs w:val="24"/>
          <w:lang w:val="pl"/>
        </w:rPr>
        <w:t>.</w:t>
      </w:r>
    </w:p>
    <w:p w14:paraId="547BFD83" w14:textId="6554EC28" w:rsidR="00212190" w:rsidRPr="00876F8D" w:rsidRDefault="00212190" w:rsidP="000E3203">
      <w:pPr>
        <w:pStyle w:val="Akapitzlist"/>
        <w:numPr>
          <w:ilvl w:val="0"/>
          <w:numId w:val="18"/>
        </w:numPr>
        <w:spacing w:after="0" w:line="240" w:lineRule="auto"/>
        <w:ind w:left="284" w:hanging="284"/>
        <w:contextualSpacing w:val="0"/>
        <w:jc w:val="both"/>
        <w:rPr>
          <w:rFonts w:ascii="Arial" w:hAnsi="Arial" w:cs="Arial"/>
          <w:sz w:val="24"/>
          <w:szCs w:val="24"/>
          <w:lang w:val="pl"/>
        </w:rPr>
      </w:pPr>
      <w:r w:rsidRPr="00876F8D">
        <w:rPr>
          <w:rFonts w:ascii="Arial" w:hAnsi="Arial" w:cs="Arial"/>
          <w:sz w:val="24"/>
          <w:szCs w:val="24"/>
        </w:rPr>
        <w:t>Zamawiający nie przewiduje rozliczenia w walutach obcych.</w:t>
      </w:r>
    </w:p>
    <w:p w14:paraId="12284A9E" w14:textId="6F62F2F9" w:rsidR="00A12E6C" w:rsidRPr="00876F8D" w:rsidRDefault="00212190" w:rsidP="000E3203">
      <w:pPr>
        <w:pStyle w:val="Akapitzlist"/>
        <w:numPr>
          <w:ilvl w:val="0"/>
          <w:numId w:val="18"/>
        </w:numPr>
        <w:spacing w:after="0" w:line="240" w:lineRule="auto"/>
        <w:ind w:left="284" w:hanging="284"/>
        <w:contextualSpacing w:val="0"/>
        <w:jc w:val="both"/>
        <w:rPr>
          <w:rFonts w:ascii="Arial" w:hAnsi="Arial" w:cs="Arial"/>
          <w:sz w:val="24"/>
          <w:szCs w:val="24"/>
          <w:lang w:val="pl"/>
        </w:rPr>
      </w:pPr>
      <w:r w:rsidRPr="00876F8D">
        <w:rPr>
          <w:rFonts w:ascii="Arial" w:hAnsi="Arial" w:cs="Arial"/>
          <w:sz w:val="24"/>
          <w:szCs w:val="24"/>
        </w:rPr>
        <w:t>Zamawiający nie przewiduje zwrotu kosztów udziału w postępowaniu.</w:t>
      </w:r>
    </w:p>
    <w:p w14:paraId="389493DC" w14:textId="46DB33A8" w:rsidR="00212190" w:rsidRPr="00876F8D" w:rsidRDefault="00212190" w:rsidP="000E3203">
      <w:pPr>
        <w:pStyle w:val="Akapitzlist"/>
        <w:numPr>
          <w:ilvl w:val="0"/>
          <w:numId w:val="18"/>
        </w:numPr>
        <w:spacing w:after="0" w:line="240" w:lineRule="auto"/>
        <w:ind w:left="284"/>
        <w:contextualSpacing w:val="0"/>
        <w:jc w:val="both"/>
        <w:rPr>
          <w:rFonts w:ascii="Arial" w:hAnsi="Arial" w:cs="Arial"/>
          <w:sz w:val="24"/>
          <w:szCs w:val="24"/>
          <w:lang w:val="pl"/>
        </w:rPr>
      </w:pPr>
      <w:r w:rsidRPr="00876F8D">
        <w:rPr>
          <w:rFonts w:ascii="Arial" w:hAnsi="Arial" w:cs="Arial"/>
          <w:sz w:val="24"/>
          <w:szCs w:val="24"/>
          <w:lang w:val="pl"/>
        </w:rPr>
        <w:t xml:space="preserve"> Zamawiający nie przewiduje zawarcia umowy ramowej.</w:t>
      </w:r>
    </w:p>
    <w:p w14:paraId="59F69C5A" w14:textId="77777777" w:rsidR="00212190" w:rsidRPr="00AD026A" w:rsidRDefault="00212190" w:rsidP="000E3203">
      <w:pPr>
        <w:pStyle w:val="Akapitzlist"/>
        <w:numPr>
          <w:ilvl w:val="0"/>
          <w:numId w:val="18"/>
        </w:numPr>
        <w:spacing w:after="0" w:line="240" w:lineRule="auto"/>
        <w:ind w:left="284"/>
        <w:contextualSpacing w:val="0"/>
        <w:jc w:val="both"/>
        <w:rPr>
          <w:rFonts w:ascii="Arial" w:hAnsi="Arial" w:cs="Arial"/>
          <w:sz w:val="24"/>
          <w:szCs w:val="24"/>
          <w:lang w:val="pl"/>
        </w:rPr>
      </w:pPr>
      <w:r w:rsidRPr="00AD026A">
        <w:rPr>
          <w:rFonts w:ascii="Arial" w:hAnsi="Arial" w:cs="Arial"/>
          <w:sz w:val="24"/>
          <w:szCs w:val="24"/>
          <w:lang w:val="pl"/>
        </w:rPr>
        <w:t>Zamawiający nie przewiduje wyboru najkorzystniejszej oferty z zastosowaniem aukcji elektronicznej.</w:t>
      </w:r>
    </w:p>
    <w:p w14:paraId="13660B65" w14:textId="0E66FBC4" w:rsidR="009C77FC" w:rsidRDefault="00212190" w:rsidP="004A5F87">
      <w:pPr>
        <w:pStyle w:val="Akapitzlist"/>
        <w:numPr>
          <w:ilvl w:val="0"/>
          <w:numId w:val="18"/>
        </w:numPr>
        <w:spacing w:after="0" w:line="240" w:lineRule="auto"/>
        <w:ind w:left="284"/>
        <w:contextualSpacing w:val="0"/>
        <w:jc w:val="both"/>
        <w:rPr>
          <w:rFonts w:ascii="Arial" w:hAnsi="Arial" w:cs="Arial"/>
          <w:sz w:val="24"/>
          <w:szCs w:val="24"/>
          <w:lang w:val="pl"/>
        </w:rPr>
      </w:pPr>
      <w:r w:rsidRPr="00AD026A">
        <w:rPr>
          <w:rFonts w:ascii="Arial" w:hAnsi="Arial" w:cs="Arial"/>
          <w:sz w:val="24"/>
          <w:szCs w:val="24"/>
          <w:lang w:val="pl"/>
        </w:rPr>
        <w:t>Zamawiający nie przewiduje możliwości złożenia oferty w postaci katalogów elektronicznych lub dołączenia katalogów elektronicznych do oferty, w sytuacji określonej w art. 93</w:t>
      </w:r>
      <w:r w:rsidR="000D4B3E" w:rsidRPr="00AD026A">
        <w:rPr>
          <w:rFonts w:ascii="Arial" w:hAnsi="Arial" w:cs="Arial"/>
          <w:sz w:val="24"/>
          <w:szCs w:val="24"/>
          <w:lang w:val="pl"/>
        </w:rPr>
        <w:t xml:space="preserve"> ustawy pzp.</w:t>
      </w:r>
    </w:p>
    <w:p w14:paraId="1FD546ED" w14:textId="72727F22" w:rsidR="0068785A" w:rsidRDefault="0068785A" w:rsidP="004A5F87">
      <w:pPr>
        <w:pStyle w:val="Akapitzlist"/>
        <w:numPr>
          <w:ilvl w:val="0"/>
          <w:numId w:val="18"/>
        </w:numPr>
        <w:spacing w:after="0" w:line="240" w:lineRule="auto"/>
        <w:ind w:left="284"/>
        <w:contextualSpacing w:val="0"/>
        <w:jc w:val="both"/>
        <w:rPr>
          <w:rFonts w:ascii="Arial" w:hAnsi="Arial" w:cs="Arial"/>
          <w:sz w:val="24"/>
          <w:szCs w:val="24"/>
          <w:lang w:val="pl"/>
        </w:rPr>
      </w:pPr>
      <w:r>
        <w:rPr>
          <w:rFonts w:ascii="Arial" w:hAnsi="Arial" w:cs="Arial"/>
          <w:sz w:val="24"/>
          <w:szCs w:val="24"/>
          <w:lang w:val="pl"/>
        </w:rPr>
        <w:t>Zamawiający nie dokonuje podziału zamówienia na części. Z uwagi na jednorodny przedmiot zamówienia oraz możliwość wykonania go przez jednego wykonawcę dzielenie przedmiotu zamówienia jest nieracjonalne i ekonomicznie nieuzasadnione.</w:t>
      </w:r>
    </w:p>
    <w:p w14:paraId="5D92E454" w14:textId="277555DA" w:rsidR="004A5F87" w:rsidRDefault="004A5F87" w:rsidP="004A5F87">
      <w:pPr>
        <w:pStyle w:val="Akapitzlist"/>
        <w:spacing w:after="0" w:line="240" w:lineRule="auto"/>
        <w:ind w:left="284"/>
        <w:contextualSpacing w:val="0"/>
        <w:jc w:val="both"/>
        <w:rPr>
          <w:rFonts w:ascii="Arial" w:hAnsi="Arial" w:cs="Arial"/>
          <w:sz w:val="24"/>
          <w:szCs w:val="24"/>
          <w:lang w:val="pl"/>
        </w:rPr>
      </w:pPr>
    </w:p>
    <w:p w14:paraId="5B6B5EFD" w14:textId="49E4C277" w:rsidR="00A87D86" w:rsidRDefault="00A87D86" w:rsidP="004A5F87">
      <w:pPr>
        <w:pStyle w:val="Akapitzlist"/>
        <w:spacing w:after="0" w:line="240" w:lineRule="auto"/>
        <w:ind w:left="284"/>
        <w:contextualSpacing w:val="0"/>
        <w:jc w:val="both"/>
        <w:rPr>
          <w:rFonts w:ascii="Arial" w:hAnsi="Arial" w:cs="Arial"/>
          <w:sz w:val="24"/>
          <w:szCs w:val="24"/>
          <w:lang w:val="pl"/>
        </w:rPr>
      </w:pPr>
    </w:p>
    <w:p w14:paraId="68051AE8" w14:textId="2F659D1B" w:rsidR="00A87D86" w:rsidRDefault="00A87D86" w:rsidP="004A5F87">
      <w:pPr>
        <w:pStyle w:val="Akapitzlist"/>
        <w:spacing w:after="0" w:line="240" w:lineRule="auto"/>
        <w:ind w:left="284"/>
        <w:contextualSpacing w:val="0"/>
        <w:jc w:val="both"/>
        <w:rPr>
          <w:rFonts w:ascii="Arial" w:hAnsi="Arial" w:cs="Arial"/>
          <w:sz w:val="24"/>
          <w:szCs w:val="24"/>
          <w:lang w:val="pl"/>
        </w:rPr>
      </w:pPr>
    </w:p>
    <w:p w14:paraId="6848E0DC" w14:textId="77777777" w:rsidR="00A87D86" w:rsidRPr="004A5F87" w:rsidRDefault="00A87D86" w:rsidP="004A5F87">
      <w:pPr>
        <w:pStyle w:val="Akapitzlist"/>
        <w:spacing w:after="0" w:line="240" w:lineRule="auto"/>
        <w:ind w:left="284"/>
        <w:contextualSpacing w:val="0"/>
        <w:jc w:val="both"/>
        <w:rPr>
          <w:rFonts w:ascii="Arial" w:hAnsi="Arial" w:cs="Arial"/>
          <w:sz w:val="24"/>
          <w:szCs w:val="24"/>
          <w:lang w:val="pl"/>
        </w:rPr>
      </w:pPr>
    </w:p>
    <w:tbl>
      <w:tblPr>
        <w:tblStyle w:val="Tabela-Siatka"/>
        <w:tblW w:w="0" w:type="auto"/>
        <w:shd w:val="clear" w:color="auto" w:fill="FBE4D5" w:themeFill="accent2" w:themeFillTint="33"/>
        <w:tblLook w:val="04A0" w:firstRow="1" w:lastRow="0" w:firstColumn="1" w:lastColumn="0" w:noHBand="0" w:noVBand="1"/>
      </w:tblPr>
      <w:tblGrid>
        <w:gridCol w:w="9004"/>
      </w:tblGrid>
      <w:tr w:rsidR="0072518F" w:rsidRPr="0072518F" w14:paraId="45ED12FC" w14:textId="77777777" w:rsidTr="00D44918">
        <w:tc>
          <w:tcPr>
            <w:tcW w:w="9004" w:type="dxa"/>
            <w:shd w:val="clear" w:color="auto" w:fill="FBE4D5" w:themeFill="accent2" w:themeFillTint="33"/>
          </w:tcPr>
          <w:p w14:paraId="06135AF7" w14:textId="6A4748C4" w:rsidR="00646BCF" w:rsidRPr="00627058" w:rsidRDefault="00646BCF" w:rsidP="00646BCF">
            <w:pPr>
              <w:spacing w:before="120" w:after="120" w:line="20" w:lineRule="atLeast"/>
              <w:ind w:right="-2"/>
              <w:jc w:val="center"/>
              <w:rPr>
                <w:rFonts w:ascii="Arial" w:eastAsia="Times New Roman" w:hAnsi="Arial" w:cs="Arial"/>
                <w:b/>
                <w:sz w:val="24"/>
                <w:szCs w:val="24"/>
                <w:u w:val="single"/>
                <w:lang w:eastAsia="pl-PL"/>
              </w:rPr>
            </w:pPr>
            <w:r w:rsidRPr="00627058">
              <w:rPr>
                <w:rFonts w:ascii="Arial" w:eastAsia="Times New Roman" w:hAnsi="Arial" w:cs="Arial"/>
                <w:b/>
                <w:sz w:val="24"/>
                <w:szCs w:val="24"/>
                <w:u w:val="single"/>
                <w:lang w:eastAsia="pl-PL"/>
              </w:rPr>
              <w:lastRenderedPageBreak/>
              <w:t xml:space="preserve">Rozdział </w:t>
            </w:r>
            <w:r w:rsidR="002C5F12" w:rsidRPr="00627058">
              <w:rPr>
                <w:rFonts w:ascii="Arial" w:eastAsia="Times New Roman" w:hAnsi="Arial" w:cs="Arial"/>
                <w:b/>
                <w:sz w:val="24"/>
                <w:szCs w:val="24"/>
                <w:u w:val="single"/>
                <w:lang w:eastAsia="pl-PL"/>
              </w:rPr>
              <w:t>XXX</w:t>
            </w:r>
            <w:r w:rsidRPr="00627058">
              <w:rPr>
                <w:rFonts w:ascii="Arial" w:eastAsia="Times New Roman" w:hAnsi="Arial" w:cs="Arial"/>
                <w:b/>
                <w:sz w:val="24"/>
                <w:szCs w:val="24"/>
                <w:u w:val="single"/>
                <w:lang w:eastAsia="pl-PL"/>
              </w:rPr>
              <w:t>.</w:t>
            </w:r>
          </w:p>
          <w:p w14:paraId="2428A274" w14:textId="3DC9E999" w:rsidR="004D1A66" w:rsidRPr="0072518F" w:rsidRDefault="004D1A66" w:rsidP="00646BCF">
            <w:pPr>
              <w:spacing w:before="120" w:after="120" w:line="20" w:lineRule="atLeast"/>
              <w:ind w:left="885" w:right="-2" w:hanging="567"/>
              <w:jc w:val="center"/>
              <w:rPr>
                <w:rFonts w:ascii="Arial" w:eastAsia="Times New Roman" w:hAnsi="Arial" w:cs="Arial"/>
                <w:b/>
                <w:color w:val="5B9BD5" w:themeColor="accent1"/>
                <w:sz w:val="24"/>
                <w:szCs w:val="24"/>
                <w:lang w:eastAsia="pl-PL"/>
              </w:rPr>
            </w:pPr>
            <w:r w:rsidRPr="00627058">
              <w:rPr>
                <w:rFonts w:ascii="Arial" w:eastAsia="Times New Roman" w:hAnsi="Arial" w:cs="Arial"/>
                <w:b/>
                <w:sz w:val="24"/>
                <w:szCs w:val="24"/>
                <w:lang w:eastAsia="pl-PL"/>
              </w:rPr>
              <w:t>Wykaz załączników do SWZ</w:t>
            </w:r>
          </w:p>
        </w:tc>
      </w:tr>
    </w:tbl>
    <w:p w14:paraId="1871B671" w14:textId="00DB9B04" w:rsidR="00E62C60" w:rsidRDefault="00E62C60" w:rsidP="00FA274D">
      <w:pPr>
        <w:spacing w:after="0" w:line="20" w:lineRule="atLeast"/>
        <w:jc w:val="both"/>
        <w:rPr>
          <w:rFonts w:ascii="Arial" w:eastAsia="Times New Roman" w:hAnsi="Arial" w:cs="Arial"/>
          <w:iCs/>
          <w:sz w:val="24"/>
          <w:szCs w:val="24"/>
          <w:lang w:eastAsia="pl-PL"/>
        </w:rPr>
      </w:pPr>
    </w:p>
    <w:p w14:paraId="77463BF6" w14:textId="4A806D34" w:rsidR="004D1A66" w:rsidRPr="00627058" w:rsidRDefault="00E62C60" w:rsidP="000E3203">
      <w:pPr>
        <w:numPr>
          <w:ilvl w:val="0"/>
          <w:numId w:val="17"/>
        </w:numPr>
        <w:spacing w:after="0" w:line="20" w:lineRule="atLeast"/>
        <w:ind w:left="709" w:hanging="142"/>
        <w:jc w:val="both"/>
        <w:rPr>
          <w:rFonts w:ascii="Arial" w:eastAsia="Times New Roman" w:hAnsi="Arial" w:cs="Arial"/>
          <w:iCs/>
          <w:sz w:val="24"/>
          <w:szCs w:val="24"/>
          <w:lang w:eastAsia="pl-PL"/>
        </w:rPr>
      </w:pPr>
      <w:r>
        <w:rPr>
          <w:rFonts w:ascii="Arial" w:eastAsia="Times New Roman" w:hAnsi="Arial" w:cs="Arial"/>
          <w:iCs/>
          <w:sz w:val="24"/>
          <w:szCs w:val="24"/>
          <w:lang w:eastAsia="pl-PL"/>
        </w:rPr>
        <w:t>Opis przedmiotu zamówienia</w:t>
      </w:r>
      <w:r w:rsidR="00527988">
        <w:rPr>
          <w:rFonts w:ascii="Arial" w:eastAsia="Times New Roman" w:hAnsi="Arial" w:cs="Arial"/>
          <w:iCs/>
          <w:sz w:val="24"/>
          <w:szCs w:val="24"/>
          <w:lang w:eastAsia="pl-PL"/>
        </w:rPr>
        <w:t>;</w:t>
      </w:r>
      <w:r>
        <w:rPr>
          <w:rFonts w:ascii="Arial" w:eastAsia="Times New Roman" w:hAnsi="Arial" w:cs="Arial"/>
          <w:iCs/>
          <w:sz w:val="24"/>
          <w:szCs w:val="24"/>
          <w:lang w:eastAsia="pl-PL"/>
        </w:rPr>
        <w:t xml:space="preserve"> </w:t>
      </w:r>
    </w:p>
    <w:p w14:paraId="5C774F7E" w14:textId="01342AD1" w:rsidR="004D1A66" w:rsidRDefault="00757E5F" w:rsidP="00506AE2">
      <w:pPr>
        <w:spacing w:after="0" w:line="20" w:lineRule="atLeast"/>
        <w:ind w:left="709" w:hanging="349"/>
        <w:jc w:val="both"/>
        <w:rPr>
          <w:rFonts w:ascii="Arial" w:eastAsia="Times New Roman" w:hAnsi="Arial" w:cs="Arial"/>
          <w:iCs/>
          <w:sz w:val="24"/>
          <w:szCs w:val="24"/>
          <w:lang w:eastAsia="pl-PL"/>
        </w:rPr>
      </w:pPr>
      <w:r>
        <w:rPr>
          <w:rFonts w:ascii="Arial" w:eastAsia="Times New Roman" w:hAnsi="Arial" w:cs="Arial"/>
          <w:iCs/>
          <w:sz w:val="24"/>
          <w:szCs w:val="24"/>
          <w:lang w:eastAsia="pl-PL"/>
        </w:rPr>
        <w:t>2</w:t>
      </w:r>
      <w:r w:rsidR="00506AE2">
        <w:rPr>
          <w:rFonts w:ascii="Arial" w:eastAsia="Times New Roman" w:hAnsi="Arial" w:cs="Arial"/>
          <w:iCs/>
          <w:sz w:val="24"/>
          <w:szCs w:val="24"/>
          <w:lang w:eastAsia="pl-PL"/>
        </w:rPr>
        <w:t>.</w:t>
      </w:r>
      <w:r w:rsidR="00506AE2">
        <w:rPr>
          <w:rFonts w:ascii="Arial" w:eastAsia="Times New Roman" w:hAnsi="Arial" w:cs="Arial"/>
          <w:iCs/>
          <w:sz w:val="24"/>
          <w:szCs w:val="24"/>
          <w:lang w:eastAsia="pl-PL"/>
        </w:rPr>
        <w:tab/>
      </w:r>
      <w:r w:rsidR="00506AE2">
        <w:rPr>
          <w:rFonts w:ascii="Arial" w:eastAsia="Times New Roman" w:hAnsi="Arial" w:cs="Arial"/>
          <w:iCs/>
          <w:sz w:val="24"/>
          <w:szCs w:val="24"/>
          <w:lang w:eastAsia="pl-PL"/>
        </w:rPr>
        <w:tab/>
      </w:r>
      <w:r w:rsidR="00E62C60">
        <w:rPr>
          <w:rFonts w:ascii="Arial" w:eastAsia="Times New Roman" w:hAnsi="Arial" w:cs="Arial"/>
          <w:iCs/>
          <w:sz w:val="24"/>
          <w:szCs w:val="24"/>
          <w:lang w:eastAsia="pl-PL"/>
        </w:rPr>
        <w:t>Zestawienie cenowe</w:t>
      </w:r>
      <w:r w:rsidR="00FE5582" w:rsidRPr="00627058">
        <w:rPr>
          <w:rFonts w:ascii="Arial" w:eastAsia="Times New Roman" w:hAnsi="Arial" w:cs="Arial"/>
          <w:iCs/>
          <w:sz w:val="24"/>
          <w:szCs w:val="24"/>
          <w:lang w:eastAsia="pl-PL"/>
        </w:rPr>
        <w:t>;</w:t>
      </w:r>
    </w:p>
    <w:p w14:paraId="5A571317" w14:textId="7552C2A1" w:rsidR="009111F8" w:rsidRPr="00627058" w:rsidRDefault="00506AE2" w:rsidP="00506AE2">
      <w:pPr>
        <w:spacing w:after="0" w:line="20" w:lineRule="atLeast"/>
        <w:ind w:left="709" w:hanging="345"/>
        <w:jc w:val="both"/>
        <w:rPr>
          <w:rFonts w:ascii="Arial" w:eastAsia="Times New Roman" w:hAnsi="Arial" w:cs="Arial"/>
          <w:iCs/>
          <w:sz w:val="24"/>
          <w:szCs w:val="24"/>
          <w:lang w:eastAsia="pl-PL"/>
        </w:rPr>
      </w:pPr>
      <w:r>
        <w:rPr>
          <w:rFonts w:ascii="Arial" w:eastAsia="Times New Roman" w:hAnsi="Arial" w:cs="Arial"/>
          <w:iCs/>
          <w:sz w:val="24"/>
          <w:szCs w:val="24"/>
          <w:lang w:eastAsia="pl-PL"/>
        </w:rPr>
        <w:t>3.</w:t>
      </w:r>
      <w:r>
        <w:rPr>
          <w:rFonts w:ascii="Arial" w:eastAsia="Times New Roman" w:hAnsi="Arial" w:cs="Arial"/>
          <w:iCs/>
          <w:sz w:val="24"/>
          <w:szCs w:val="24"/>
          <w:lang w:eastAsia="pl-PL"/>
        </w:rPr>
        <w:tab/>
      </w:r>
      <w:r w:rsidR="00E62C60" w:rsidRPr="00627058">
        <w:rPr>
          <w:rFonts w:ascii="Arial" w:eastAsia="Times New Roman" w:hAnsi="Arial" w:cs="Arial"/>
          <w:iCs/>
          <w:sz w:val="24"/>
          <w:szCs w:val="24"/>
          <w:lang w:eastAsia="pl-PL"/>
        </w:rPr>
        <w:t xml:space="preserve">Oświadczenie Wykonawcy o spełnianiu warunków udziału w postępowaniu </w:t>
      </w:r>
      <w:r w:rsidR="0008096C">
        <w:rPr>
          <w:rFonts w:ascii="Arial" w:eastAsia="Times New Roman" w:hAnsi="Arial" w:cs="Arial"/>
          <w:iCs/>
          <w:sz w:val="24"/>
          <w:szCs w:val="24"/>
          <w:lang w:eastAsia="pl-PL"/>
        </w:rPr>
        <w:t xml:space="preserve"> </w:t>
      </w:r>
      <w:r w:rsidR="00E62C60" w:rsidRPr="00627058">
        <w:rPr>
          <w:rFonts w:ascii="Arial" w:eastAsia="Times New Roman" w:hAnsi="Arial" w:cs="Arial"/>
          <w:iCs/>
          <w:sz w:val="24"/>
          <w:szCs w:val="24"/>
          <w:lang w:eastAsia="pl-PL"/>
        </w:rPr>
        <w:t>oraz</w:t>
      </w:r>
      <w:r w:rsidR="00031CE8">
        <w:rPr>
          <w:rFonts w:ascii="Arial" w:eastAsia="Times New Roman" w:hAnsi="Arial" w:cs="Arial"/>
          <w:iCs/>
          <w:sz w:val="24"/>
          <w:szCs w:val="24"/>
          <w:lang w:eastAsia="pl-PL"/>
        </w:rPr>
        <w:t xml:space="preserve"> </w:t>
      </w:r>
      <w:r w:rsidR="00E62C60" w:rsidRPr="00627058">
        <w:rPr>
          <w:rFonts w:ascii="Arial" w:eastAsia="Times New Roman" w:hAnsi="Arial" w:cs="Arial"/>
          <w:iCs/>
          <w:sz w:val="24"/>
          <w:szCs w:val="24"/>
          <w:lang w:eastAsia="pl-PL"/>
        </w:rPr>
        <w:t>niepodleganiu wykluczeniu z postępowania;</w:t>
      </w:r>
    </w:p>
    <w:p w14:paraId="47EEFC64" w14:textId="41B96957" w:rsidR="0008096C" w:rsidRDefault="00506AE2" w:rsidP="00506AE2">
      <w:pPr>
        <w:spacing w:after="0" w:line="20" w:lineRule="atLeast"/>
        <w:ind w:left="709" w:hanging="349"/>
        <w:jc w:val="both"/>
        <w:rPr>
          <w:rFonts w:ascii="Arial" w:eastAsia="Times New Roman" w:hAnsi="Arial" w:cs="Arial"/>
          <w:iCs/>
          <w:sz w:val="24"/>
          <w:szCs w:val="24"/>
          <w:lang w:eastAsia="pl-PL"/>
        </w:rPr>
      </w:pPr>
      <w:r>
        <w:rPr>
          <w:rFonts w:ascii="Arial" w:eastAsia="Times New Roman" w:hAnsi="Arial" w:cs="Arial"/>
          <w:iCs/>
          <w:sz w:val="24"/>
          <w:szCs w:val="24"/>
          <w:lang w:eastAsia="pl-PL"/>
        </w:rPr>
        <w:t>4.</w:t>
      </w:r>
      <w:r>
        <w:rPr>
          <w:rFonts w:ascii="Arial" w:eastAsia="Times New Roman" w:hAnsi="Arial" w:cs="Arial"/>
          <w:iCs/>
          <w:sz w:val="24"/>
          <w:szCs w:val="24"/>
          <w:lang w:eastAsia="pl-PL"/>
        </w:rPr>
        <w:tab/>
      </w:r>
      <w:r w:rsidR="00110F29">
        <w:rPr>
          <w:rFonts w:ascii="Arial" w:eastAsia="Times New Roman" w:hAnsi="Arial" w:cs="Arial"/>
          <w:iCs/>
          <w:sz w:val="24"/>
          <w:szCs w:val="24"/>
          <w:lang w:eastAsia="pl-PL"/>
        </w:rPr>
        <w:t>Projekt umowy</w:t>
      </w:r>
      <w:r w:rsidR="00BB1768">
        <w:rPr>
          <w:rFonts w:ascii="Arial" w:eastAsia="Times New Roman" w:hAnsi="Arial" w:cs="Arial"/>
          <w:iCs/>
          <w:sz w:val="24"/>
          <w:szCs w:val="24"/>
          <w:lang w:eastAsia="pl-PL"/>
        </w:rPr>
        <w:t>;</w:t>
      </w:r>
    </w:p>
    <w:p w14:paraId="000AD690" w14:textId="10354D29" w:rsidR="00110F29" w:rsidRDefault="004A5F87" w:rsidP="00506AE2">
      <w:pPr>
        <w:spacing w:after="0" w:line="20" w:lineRule="atLeast"/>
        <w:ind w:left="709" w:hanging="349"/>
        <w:jc w:val="both"/>
        <w:rPr>
          <w:rFonts w:ascii="Arial" w:eastAsia="Times New Roman" w:hAnsi="Arial" w:cs="Arial"/>
          <w:iCs/>
          <w:sz w:val="24"/>
          <w:szCs w:val="24"/>
          <w:lang w:eastAsia="pl-PL"/>
        </w:rPr>
      </w:pPr>
      <w:r>
        <w:rPr>
          <w:rFonts w:ascii="Arial" w:eastAsia="Times New Roman" w:hAnsi="Arial" w:cs="Arial"/>
          <w:iCs/>
          <w:sz w:val="24"/>
          <w:szCs w:val="24"/>
          <w:lang w:eastAsia="pl-PL"/>
        </w:rPr>
        <w:t>5</w:t>
      </w:r>
      <w:r w:rsidR="00110F29">
        <w:rPr>
          <w:rFonts w:ascii="Arial" w:eastAsia="Times New Roman" w:hAnsi="Arial" w:cs="Arial"/>
          <w:iCs/>
          <w:sz w:val="24"/>
          <w:szCs w:val="24"/>
          <w:lang w:eastAsia="pl-PL"/>
        </w:rPr>
        <w:t>.</w:t>
      </w:r>
      <w:r w:rsidR="00506AE2">
        <w:rPr>
          <w:rFonts w:ascii="Arial" w:eastAsia="Times New Roman" w:hAnsi="Arial" w:cs="Arial"/>
          <w:iCs/>
          <w:sz w:val="24"/>
          <w:szCs w:val="24"/>
          <w:lang w:eastAsia="pl-PL"/>
        </w:rPr>
        <w:tab/>
      </w:r>
      <w:r w:rsidR="00110F29">
        <w:rPr>
          <w:rFonts w:ascii="Arial" w:eastAsia="Times New Roman" w:hAnsi="Arial" w:cs="Arial"/>
          <w:iCs/>
          <w:sz w:val="24"/>
          <w:szCs w:val="24"/>
          <w:lang w:eastAsia="pl-PL"/>
        </w:rPr>
        <w:t>Formularz ofertowy;</w:t>
      </w:r>
    </w:p>
    <w:p w14:paraId="6DA8F344" w14:textId="3111B5C6" w:rsidR="00527988" w:rsidRDefault="004A5F87" w:rsidP="00506AE2">
      <w:pPr>
        <w:spacing w:after="0" w:line="20" w:lineRule="atLeast"/>
        <w:ind w:left="709" w:hanging="349"/>
        <w:jc w:val="both"/>
        <w:rPr>
          <w:rFonts w:ascii="Arial" w:eastAsia="Times New Roman" w:hAnsi="Arial" w:cs="Arial"/>
          <w:iCs/>
          <w:sz w:val="24"/>
          <w:szCs w:val="24"/>
          <w:lang w:eastAsia="pl-PL"/>
        </w:rPr>
      </w:pPr>
      <w:r>
        <w:rPr>
          <w:rFonts w:ascii="Arial" w:eastAsia="Times New Roman" w:hAnsi="Arial" w:cs="Arial"/>
          <w:iCs/>
          <w:sz w:val="24"/>
          <w:szCs w:val="24"/>
          <w:lang w:eastAsia="pl-PL"/>
        </w:rPr>
        <w:t>6</w:t>
      </w:r>
      <w:r w:rsidR="00A51FEE">
        <w:rPr>
          <w:rFonts w:ascii="Arial" w:eastAsia="Times New Roman" w:hAnsi="Arial" w:cs="Arial"/>
          <w:iCs/>
          <w:sz w:val="24"/>
          <w:szCs w:val="24"/>
          <w:lang w:eastAsia="pl-PL"/>
        </w:rPr>
        <w:t>.</w:t>
      </w:r>
      <w:r w:rsidR="00506AE2">
        <w:rPr>
          <w:rFonts w:ascii="Arial" w:eastAsia="Times New Roman" w:hAnsi="Arial" w:cs="Arial"/>
          <w:iCs/>
          <w:sz w:val="24"/>
          <w:szCs w:val="24"/>
          <w:lang w:eastAsia="pl-PL"/>
        </w:rPr>
        <w:tab/>
      </w:r>
      <w:r w:rsidR="00527988">
        <w:rPr>
          <w:rFonts w:ascii="Arial" w:eastAsia="Times New Roman" w:hAnsi="Arial" w:cs="Arial"/>
          <w:iCs/>
          <w:sz w:val="24"/>
          <w:szCs w:val="24"/>
          <w:lang w:eastAsia="pl-PL"/>
        </w:rPr>
        <w:t xml:space="preserve">Oświadczenie </w:t>
      </w:r>
      <w:r w:rsidR="00527988" w:rsidRPr="00527988">
        <w:rPr>
          <w:rFonts w:ascii="Arial" w:eastAsia="Times New Roman" w:hAnsi="Arial" w:cs="Arial"/>
          <w:iCs/>
          <w:sz w:val="24"/>
          <w:szCs w:val="24"/>
          <w:lang w:eastAsia="pl-PL"/>
        </w:rPr>
        <w:t xml:space="preserve">dotyczące </w:t>
      </w:r>
      <w:r w:rsidR="00DC6E1E" w:rsidRPr="00DC6E1E">
        <w:rPr>
          <w:rFonts w:ascii="Arial" w:eastAsia="Times New Roman" w:hAnsi="Arial" w:cs="Arial"/>
          <w:iCs/>
          <w:sz w:val="24"/>
          <w:szCs w:val="24"/>
          <w:lang w:eastAsia="pl-PL"/>
        </w:rPr>
        <w:t>wspólnego ubiegania się o zamówienie przez Wykonawców, składane na podstawie art. 117 ust. 4;</w:t>
      </w:r>
    </w:p>
    <w:p w14:paraId="02B8C707" w14:textId="360E5707" w:rsidR="004D4644" w:rsidRDefault="004A5F87" w:rsidP="00506AE2">
      <w:pPr>
        <w:spacing w:after="0" w:line="20" w:lineRule="atLeast"/>
        <w:ind w:left="709" w:hanging="349"/>
        <w:jc w:val="both"/>
        <w:rPr>
          <w:rFonts w:ascii="Arial" w:eastAsia="Times New Roman" w:hAnsi="Arial" w:cs="Arial"/>
          <w:sz w:val="24"/>
          <w:szCs w:val="24"/>
          <w:lang w:eastAsia="pl-PL"/>
        </w:rPr>
      </w:pPr>
      <w:r>
        <w:rPr>
          <w:rFonts w:ascii="Arial" w:eastAsia="Times New Roman" w:hAnsi="Arial" w:cs="Arial"/>
          <w:iCs/>
          <w:sz w:val="24"/>
          <w:szCs w:val="24"/>
          <w:lang w:eastAsia="pl-PL"/>
        </w:rPr>
        <w:t>7</w:t>
      </w:r>
      <w:r w:rsidR="00527988">
        <w:rPr>
          <w:rFonts w:ascii="Arial" w:eastAsia="Times New Roman" w:hAnsi="Arial" w:cs="Arial"/>
          <w:iCs/>
          <w:sz w:val="24"/>
          <w:szCs w:val="24"/>
          <w:lang w:eastAsia="pl-PL"/>
        </w:rPr>
        <w:t>.</w:t>
      </w:r>
      <w:r w:rsidR="00506AE2">
        <w:rPr>
          <w:rFonts w:ascii="Arial" w:eastAsia="Times New Roman" w:hAnsi="Arial" w:cs="Arial"/>
          <w:iCs/>
          <w:sz w:val="24"/>
          <w:szCs w:val="24"/>
          <w:lang w:eastAsia="pl-PL"/>
        </w:rPr>
        <w:tab/>
      </w:r>
      <w:r w:rsidR="00527988">
        <w:rPr>
          <w:rFonts w:ascii="Arial" w:eastAsia="Times New Roman" w:hAnsi="Arial" w:cs="Arial"/>
          <w:iCs/>
          <w:sz w:val="24"/>
          <w:szCs w:val="24"/>
          <w:lang w:eastAsia="pl-PL"/>
        </w:rPr>
        <w:t xml:space="preserve">Zobowiązanie </w:t>
      </w:r>
      <w:r w:rsidR="00527988" w:rsidRPr="00527988">
        <w:rPr>
          <w:rFonts w:ascii="Arial" w:eastAsia="Times New Roman" w:hAnsi="Arial" w:cs="Arial"/>
          <w:sz w:val="24"/>
          <w:szCs w:val="24"/>
          <w:lang w:eastAsia="pl-PL"/>
        </w:rPr>
        <w:t>podmiotu trzeciego do udostępniania zasobów na potrzeby realizacji zamówienia, o którym mowa w art. 118 ust. 3 ustawy P</w:t>
      </w:r>
      <w:r w:rsidR="00D06452">
        <w:rPr>
          <w:rFonts w:ascii="Arial" w:eastAsia="Times New Roman" w:hAnsi="Arial" w:cs="Arial"/>
          <w:sz w:val="24"/>
          <w:szCs w:val="24"/>
          <w:lang w:eastAsia="pl-PL"/>
        </w:rPr>
        <w:t>zp</w:t>
      </w:r>
      <w:r w:rsidR="00DC6E1E">
        <w:rPr>
          <w:rFonts w:ascii="Arial" w:eastAsia="Times New Roman" w:hAnsi="Arial" w:cs="Arial"/>
          <w:sz w:val="24"/>
          <w:szCs w:val="24"/>
          <w:lang w:eastAsia="pl-PL"/>
        </w:rPr>
        <w:t>;</w:t>
      </w:r>
    </w:p>
    <w:p w14:paraId="2249F86B" w14:textId="4C84313A" w:rsidR="00527988" w:rsidRDefault="004D4644" w:rsidP="00506AE2">
      <w:pPr>
        <w:spacing w:after="0" w:line="20" w:lineRule="atLeast"/>
        <w:ind w:left="709" w:hanging="349"/>
        <w:jc w:val="both"/>
        <w:rPr>
          <w:rFonts w:ascii="Arial" w:eastAsia="Times New Roman" w:hAnsi="Arial" w:cs="Arial"/>
          <w:sz w:val="24"/>
          <w:szCs w:val="24"/>
          <w:lang w:eastAsia="pl-PL"/>
        </w:rPr>
      </w:pPr>
      <w:r>
        <w:rPr>
          <w:rFonts w:ascii="Arial" w:eastAsia="Times New Roman" w:hAnsi="Arial" w:cs="Arial"/>
          <w:sz w:val="24"/>
          <w:szCs w:val="24"/>
          <w:lang w:eastAsia="pl-PL"/>
        </w:rPr>
        <w:t>8</w:t>
      </w:r>
      <w:r w:rsidR="00527988">
        <w:rPr>
          <w:rFonts w:ascii="Arial" w:eastAsia="Times New Roman" w:hAnsi="Arial" w:cs="Arial"/>
          <w:sz w:val="24"/>
          <w:szCs w:val="24"/>
          <w:lang w:eastAsia="pl-PL"/>
        </w:rPr>
        <w:t>.</w:t>
      </w:r>
      <w:r w:rsidR="00506AE2">
        <w:rPr>
          <w:rFonts w:ascii="Arial" w:eastAsia="Times New Roman" w:hAnsi="Arial" w:cs="Arial"/>
          <w:sz w:val="24"/>
          <w:szCs w:val="24"/>
          <w:lang w:eastAsia="pl-PL"/>
        </w:rPr>
        <w:tab/>
      </w:r>
      <w:r w:rsidR="00527988">
        <w:rPr>
          <w:rFonts w:ascii="Arial" w:eastAsia="Times New Roman" w:hAnsi="Arial" w:cs="Arial"/>
          <w:sz w:val="24"/>
          <w:szCs w:val="24"/>
          <w:lang w:eastAsia="pl-PL"/>
        </w:rPr>
        <w:t xml:space="preserve">Oświadczenie </w:t>
      </w:r>
      <w:r w:rsidR="00527988" w:rsidRPr="00527988">
        <w:rPr>
          <w:rFonts w:ascii="Arial" w:eastAsia="Times New Roman" w:hAnsi="Arial" w:cs="Arial"/>
          <w:sz w:val="24"/>
          <w:szCs w:val="24"/>
          <w:lang w:eastAsia="pl-PL"/>
        </w:rPr>
        <w:t>dotyczące informacji na temat podmiotów, na których zasoby Wykonawca się powołuje;</w:t>
      </w:r>
    </w:p>
    <w:p w14:paraId="3A195F04" w14:textId="0A31D983" w:rsidR="00527988" w:rsidRPr="00D06452" w:rsidRDefault="004D4644" w:rsidP="00506AE2">
      <w:pPr>
        <w:spacing w:after="0" w:line="20" w:lineRule="atLeast"/>
        <w:ind w:left="709" w:hanging="349"/>
        <w:jc w:val="both"/>
        <w:rPr>
          <w:rFonts w:ascii="Arial" w:eastAsia="Times New Roman" w:hAnsi="Arial" w:cs="Arial"/>
          <w:iCs/>
          <w:sz w:val="24"/>
          <w:szCs w:val="24"/>
          <w:lang w:eastAsia="pl-PL"/>
        </w:rPr>
      </w:pPr>
      <w:r w:rsidRPr="00D06452">
        <w:rPr>
          <w:rFonts w:ascii="Arial" w:eastAsia="Times New Roman" w:hAnsi="Arial" w:cs="Arial"/>
          <w:sz w:val="24"/>
          <w:szCs w:val="24"/>
          <w:lang w:eastAsia="pl-PL"/>
        </w:rPr>
        <w:t>9</w:t>
      </w:r>
      <w:r w:rsidR="00527988" w:rsidRPr="00D06452">
        <w:rPr>
          <w:rFonts w:ascii="Arial" w:eastAsia="Times New Roman" w:hAnsi="Arial" w:cs="Arial"/>
          <w:sz w:val="24"/>
          <w:szCs w:val="24"/>
          <w:lang w:eastAsia="pl-PL"/>
        </w:rPr>
        <w:t>.</w:t>
      </w:r>
      <w:r w:rsidR="00506AE2" w:rsidRPr="00D06452">
        <w:rPr>
          <w:rFonts w:ascii="Arial" w:eastAsia="Times New Roman" w:hAnsi="Arial" w:cs="Arial"/>
          <w:sz w:val="24"/>
          <w:szCs w:val="24"/>
          <w:lang w:eastAsia="pl-PL"/>
        </w:rPr>
        <w:tab/>
      </w:r>
      <w:r w:rsidR="00527988" w:rsidRPr="00D06452">
        <w:rPr>
          <w:rFonts w:ascii="Arial" w:eastAsia="Times New Roman" w:hAnsi="Arial" w:cs="Arial"/>
          <w:sz w:val="24"/>
          <w:szCs w:val="24"/>
          <w:lang w:eastAsia="pl-PL"/>
        </w:rPr>
        <w:t xml:space="preserve">Oświadczenie o aktualności złożonych środków podmiotowych art. </w:t>
      </w:r>
      <w:r w:rsidR="00474737" w:rsidRPr="00D06452">
        <w:rPr>
          <w:rFonts w:ascii="Arial" w:eastAsia="Times New Roman" w:hAnsi="Arial" w:cs="Arial"/>
          <w:sz w:val="24"/>
          <w:szCs w:val="24"/>
          <w:lang w:eastAsia="pl-PL"/>
        </w:rPr>
        <w:t>127 ust. 2</w:t>
      </w:r>
      <w:r w:rsidR="00527988" w:rsidRPr="00D06452">
        <w:rPr>
          <w:rFonts w:ascii="Arial" w:eastAsia="Times New Roman" w:hAnsi="Arial" w:cs="Arial"/>
          <w:sz w:val="24"/>
          <w:szCs w:val="24"/>
          <w:lang w:eastAsia="pl-PL"/>
        </w:rPr>
        <w:t>.</w:t>
      </w:r>
    </w:p>
    <w:p w14:paraId="20CA7716" w14:textId="6B01E6C0" w:rsidR="00395DD9" w:rsidRPr="00D06452" w:rsidRDefault="00395DD9" w:rsidP="0035386A">
      <w:pPr>
        <w:pStyle w:val="BodyText21"/>
        <w:widowControl/>
        <w:autoSpaceDE/>
        <w:rPr>
          <w:rFonts w:ascii="Arial" w:hAnsi="Arial" w:cs="Arial"/>
          <w:i/>
          <w:sz w:val="20"/>
        </w:rPr>
      </w:pPr>
    </w:p>
    <w:p w14:paraId="42FE3C20" w14:textId="4FF1AA51" w:rsidR="00A55061" w:rsidRPr="00D06452" w:rsidRDefault="00A55061" w:rsidP="0035386A">
      <w:pPr>
        <w:pStyle w:val="BodyText21"/>
        <w:widowControl/>
        <w:autoSpaceDE/>
        <w:rPr>
          <w:rFonts w:ascii="Arial" w:hAnsi="Arial" w:cs="Arial"/>
          <w:i/>
          <w:sz w:val="20"/>
        </w:rPr>
      </w:pPr>
    </w:p>
    <w:p w14:paraId="051FD0A7" w14:textId="52D44126" w:rsidR="00A55061" w:rsidRDefault="00A55061" w:rsidP="0035386A">
      <w:pPr>
        <w:pStyle w:val="BodyText21"/>
        <w:widowControl/>
        <w:autoSpaceDE/>
        <w:rPr>
          <w:rFonts w:ascii="Arial" w:hAnsi="Arial" w:cs="Arial"/>
          <w:i/>
          <w:sz w:val="20"/>
        </w:rPr>
      </w:pPr>
    </w:p>
    <w:p w14:paraId="33D431F0" w14:textId="77777777" w:rsidR="00D06452" w:rsidRDefault="00D06452" w:rsidP="0035386A">
      <w:pPr>
        <w:pStyle w:val="BodyText21"/>
        <w:widowControl/>
        <w:autoSpaceDE/>
        <w:rPr>
          <w:rFonts w:ascii="Arial" w:hAnsi="Arial" w:cs="Arial"/>
          <w:i/>
          <w:sz w:val="20"/>
        </w:rPr>
      </w:pPr>
    </w:p>
    <w:p w14:paraId="0438B7BF" w14:textId="6B2EA2D1" w:rsidR="00A03DE5" w:rsidRDefault="00A03DE5" w:rsidP="00CC3766">
      <w:pPr>
        <w:keepNext/>
        <w:keepLines/>
        <w:spacing w:before="200" w:after="0" w:line="240" w:lineRule="auto"/>
        <w:outlineLvl w:val="1"/>
        <w:rPr>
          <w:rFonts w:asciiTheme="majorHAnsi" w:eastAsiaTheme="majorEastAsia" w:hAnsiTheme="majorHAnsi" w:cstheme="majorBidi"/>
          <w:b/>
          <w:bCs/>
          <w:sz w:val="26"/>
          <w:szCs w:val="26"/>
          <w:lang w:eastAsia="pl-PL"/>
        </w:rPr>
      </w:pPr>
    </w:p>
    <w:p w14:paraId="77292C5A" w14:textId="4F2618E9" w:rsidR="00617BFB" w:rsidRDefault="00617BFB" w:rsidP="00CC3766">
      <w:pPr>
        <w:keepNext/>
        <w:keepLines/>
        <w:spacing w:before="200" w:after="0" w:line="240" w:lineRule="auto"/>
        <w:outlineLvl w:val="1"/>
        <w:rPr>
          <w:rFonts w:asciiTheme="majorHAnsi" w:eastAsiaTheme="majorEastAsia" w:hAnsiTheme="majorHAnsi" w:cstheme="majorBidi"/>
          <w:b/>
          <w:bCs/>
          <w:sz w:val="26"/>
          <w:szCs w:val="26"/>
          <w:lang w:eastAsia="pl-PL"/>
        </w:rPr>
      </w:pPr>
    </w:p>
    <w:p w14:paraId="039682EE" w14:textId="04A74EC0" w:rsidR="00617BFB" w:rsidRDefault="00617BFB" w:rsidP="00CC3766">
      <w:pPr>
        <w:keepNext/>
        <w:keepLines/>
        <w:spacing w:before="200" w:after="0" w:line="240" w:lineRule="auto"/>
        <w:outlineLvl w:val="1"/>
        <w:rPr>
          <w:rFonts w:asciiTheme="majorHAnsi" w:eastAsiaTheme="majorEastAsia" w:hAnsiTheme="majorHAnsi" w:cstheme="majorBidi"/>
          <w:b/>
          <w:bCs/>
          <w:sz w:val="26"/>
          <w:szCs w:val="26"/>
          <w:lang w:eastAsia="pl-PL"/>
        </w:rPr>
      </w:pPr>
    </w:p>
    <w:p w14:paraId="2184E1A9" w14:textId="5BAFE57C" w:rsidR="00617BFB" w:rsidRDefault="00617BFB" w:rsidP="00CC3766">
      <w:pPr>
        <w:keepNext/>
        <w:keepLines/>
        <w:spacing w:before="200" w:after="0" w:line="240" w:lineRule="auto"/>
        <w:outlineLvl w:val="1"/>
        <w:rPr>
          <w:rFonts w:asciiTheme="majorHAnsi" w:eastAsiaTheme="majorEastAsia" w:hAnsiTheme="majorHAnsi" w:cstheme="majorBidi"/>
          <w:b/>
          <w:bCs/>
          <w:sz w:val="26"/>
          <w:szCs w:val="26"/>
          <w:lang w:eastAsia="pl-PL"/>
        </w:rPr>
      </w:pPr>
    </w:p>
    <w:p w14:paraId="0603A00A" w14:textId="38075918" w:rsidR="00617BFB" w:rsidRDefault="00617BFB" w:rsidP="00CC3766">
      <w:pPr>
        <w:keepNext/>
        <w:keepLines/>
        <w:spacing w:before="200" w:after="0" w:line="240" w:lineRule="auto"/>
        <w:outlineLvl w:val="1"/>
        <w:rPr>
          <w:rFonts w:asciiTheme="majorHAnsi" w:eastAsiaTheme="majorEastAsia" w:hAnsiTheme="majorHAnsi" w:cstheme="majorBidi"/>
          <w:b/>
          <w:bCs/>
          <w:sz w:val="26"/>
          <w:szCs w:val="26"/>
          <w:lang w:eastAsia="pl-PL"/>
        </w:rPr>
      </w:pPr>
    </w:p>
    <w:p w14:paraId="0CF1BC8C" w14:textId="5D432814" w:rsidR="00617BFB" w:rsidRDefault="00617BFB" w:rsidP="00CC3766">
      <w:pPr>
        <w:keepNext/>
        <w:keepLines/>
        <w:spacing w:before="200" w:after="0" w:line="240" w:lineRule="auto"/>
        <w:outlineLvl w:val="1"/>
        <w:rPr>
          <w:rFonts w:asciiTheme="majorHAnsi" w:eastAsiaTheme="majorEastAsia" w:hAnsiTheme="majorHAnsi" w:cstheme="majorBidi"/>
          <w:b/>
          <w:bCs/>
          <w:sz w:val="26"/>
          <w:szCs w:val="26"/>
          <w:lang w:eastAsia="pl-PL"/>
        </w:rPr>
      </w:pPr>
    </w:p>
    <w:p w14:paraId="74658119" w14:textId="77777777" w:rsidR="00617BFB" w:rsidRPr="00D06452" w:rsidRDefault="00617BFB" w:rsidP="00CC3766">
      <w:pPr>
        <w:keepNext/>
        <w:keepLines/>
        <w:spacing w:before="200" w:after="0" w:line="240" w:lineRule="auto"/>
        <w:outlineLvl w:val="1"/>
        <w:rPr>
          <w:rFonts w:asciiTheme="majorHAnsi" w:eastAsiaTheme="majorEastAsia" w:hAnsiTheme="majorHAnsi" w:cstheme="majorBidi"/>
          <w:b/>
          <w:bCs/>
          <w:sz w:val="26"/>
          <w:szCs w:val="26"/>
          <w:lang w:eastAsia="pl-PL"/>
        </w:rPr>
        <w:sectPr w:rsidR="00617BFB" w:rsidRPr="00D06452" w:rsidSect="004E4A7F">
          <w:footerReference w:type="default" r:id="rId24"/>
          <w:pgSz w:w="11906" w:h="16838"/>
          <w:pgMar w:top="1417" w:right="1417" w:bottom="1417" w:left="1417" w:header="709" w:footer="709" w:gutter="0"/>
          <w:pgNumType w:start="1"/>
          <w:cols w:space="708"/>
          <w:docGrid w:linePitch="360"/>
        </w:sectPr>
      </w:pPr>
      <w:bookmarkStart w:id="2" w:name="_GoBack"/>
      <w:bookmarkEnd w:id="2"/>
    </w:p>
    <w:p w14:paraId="413DB8DA" w14:textId="346C4118" w:rsidR="00F60040" w:rsidRPr="00F60040" w:rsidRDefault="00EC3452" w:rsidP="00EC3452">
      <w:pPr>
        <w:suppressAutoHyphens/>
        <w:spacing w:before="120" w:after="120" w:line="20" w:lineRule="atLeast"/>
        <w:ind w:left="2" w:firstLine="1"/>
        <w:rPr>
          <w:rFonts w:ascii="Arial" w:eastAsia="Times New Roman" w:hAnsi="Arial" w:cs="Arial"/>
          <w:bCs/>
          <w:lang w:eastAsia="ar-SA"/>
        </w:rPr>
      </w:pPr>
      <w:r>
        <w:rPr>
          <w:rFonts w:ascii="Arial" w:eastAsia="Times New Roman" w:hAnsi="Arial" w:cs="Arial"/>
          <w:bCs/>
          <w:lang w:eastAsia="ar-SA"/>
        </w:rPr>
        <w:lastRenderedPageBreak/>
        <w:t xml:space="preserve">                                                                                                                      </w:t>
      </w:r>
      <w:r w:rsidR="00F60040" w:rsidRPr="00F60040">
        <w:rPr>
          <w:rFonts w:ascii="Arial" w:eastAsia="Times New Roman" w:hAnsi="Arial" w:cs="Arial"/>
          <w:bCs/>
          <w:lang w:eastAsia="ar-SA"/>
        </w:rPr>
        <w:t xml:space="preserve">Załącznik </w:t>
      </w:r>
      <w:r w:rsidR="009C40DA">
        <w:rPr>
          <w:rFonts w:ascii="Arial" w:eastAsia="Times New Roman" w:hAnsi="Arial" w:cs="Arial"/>
          <w:bCs/>
          <w:lang w:eastAsia="ar-SA"/>
        </w:rPr>
        <w:t>n</w:t>
      </w:r>
      <w:r w:rsidR="00F60040" w:rsidRPr="00F60040">
        <w:rPr>
          <w:rFonts w:ascii="Arial" w:eastAsia="Times New Roman" w:hAnsi="Arial" w:cs="Arial"/>
          <w:bCs/>
          <w:lang w:eastAsia="ar-SA"/>
        </w:rPr>
        <w:t>r 3 do SWZ</w:t>
      </w:r>
    </w:p>
    <w:p w14:paraId="62C43942" w14:textId="77777777" w:rsidR="002E2308" w:rsidRDefault="002E2308" w:rsidP="00F60040">
      <w:pPr>
        <w:spacing w:before="120" w:after="120" w:line="20" w:lineRule="atLeast"/>
        <w:ind w:left="3969"/>
        <w:contextualSpacing/>
        <w:rPr>
          <w:rFonts w:ascii="Arial" w:hAnsi="Arial" w:cs="Arial"/>
          <w:b/>
          <w:bCs/>
          <w:color w:val="000000"/>
        </w:rPr>
      </w:pPr>
    </w:p>
    <w:p w14:paraId="5CB34074" w14:textId="77777777" w:rsidR="002E2308" w:rsidRDefault="002E2308" w:rsidP="00F60040">
      <w:pPr>
        <w:spacing w:before="120" w:after="120" w:line="20" w:lineRule="atLeast"/>
        <w:ind w:left="3969"/>
        <w:contextualSpacing/>
        <w:rPr>
          <w:rFonts w:ascii="Arial" w:hAnsi="Arial" w:cs="Arial"/>
          <w:b/>
          <w:bCs/>
          <w:color w:val="000000"/>
        </w:rPr>
      </w:pPr>
    </w:p>
    <w:p w14:paraId="77E96ABE" w14:textId="1B4FBA85" w:rsidR="00F60040" w:rsidRPr="00F60040" w:rsidRDefault="00F60040" w:rsidP="00A60493">
      <w:pPr>
        <w:spacing w:before="120" w:after="120" w:line="20" w:lineRule="atLeast"/>
        <w:ind w:left="5103"/>
        <w:contextualSpacing/>
        <w:rPr>
          <w:rFonts w:ascii="Arial" w:hAnsi="Arial" w:cs="Arial"/>
          <w:b/>
          <w:bCs/>
          <w:color w:val="000000"/>
        </w:rPr>
      </w:pPr>
      <w:r w:rsidRPr="00F60040">
        <w:rPr>
          <w:rFonts w:ascii="Arial" w:hAnsi="Arial" w:cs="Arial"/>
          <w:b/>
          <w:bCs/>
          <w:color w:val="000000"/>
        </w:rPr>
        <w:t>Zamawiający</w:t>
      </w:r>
    </w:p>
    <w:p w14:paraId="50B0FC46" w14:textId="77777777" w:rsidR="00F60040" w:rsidRPr="00F60040" w:rsidRDefault="00F60040" w:rsidP="00A60493">
      <w:pPr>
        <w:autoSpaceDE w:val="0"/>
        <w:autoSpaceDN w:val="0"/>
        <w:adjustRightInd w:val="0"/>
        <w:spacing w:before="120" w:after="120" w:line="20" w:lineRule="atLeast"/>
        <w:ind w:left="5103"/>
        <w:contextualSpacing/>
        <w:jc w:val="both"/>
        <w:rPr>
          <w:rFonts w:ascii="Arial" w:hAnsi="Arial" w:cs="Arial"/>
          <w:b/>
          <w:bCs/>
        </w:rPr>
      </w:pPr>
      <w:r w:rsidRPr="00F60040">
        <w:rPr>
          <w:rFonts w:ascii="Arial" w:hAnsi="Arial" w:cs="Arial"/>
          <w:b/>
        </w:rPr>
        <w:t>11 Wojskowy Oddział Gospodarczy</w:t>
      </w:r>
    </w:p>
    <w:p w14:paraId="30CAF002" w14:textId="77777777" w:rsidR="00F60040" w:rsidRPr="00F60040" w:rsidRDefault="00F60040" w:rsidP="00A60493">
      <w:pPr>
        <w:autoSpaceDE w:val="0"/>
        <w:autoSpaceDN w:val="0"/>
        <w:adjustRightInd w:val="0"/>
        <w:spacing w:before="120" w:after="120" w:line="20" w:lineRule="atLeast"/>
        <w:ind w:left="5103"/>
        <w:contextualSpacing/>
        <w:jc w:val="both"/>
        <w:rPr>
          <w:rFonts w:ascii="Arial" w:hAnsi="Arial" w:cs="Arial"/>
          <w:b/>
          <w:bCs/>
        </w:rPr>
      </w:pPr>
      <w:r w:rsidRPr="00F60040">
        <w:rPr>
          <w:rFonts w:ascii="Arial" w:hAnsi="Arial" w:cs="Arial"/>
          <w:b/>
        </w:rPr>
        <w:t>ul. Gdańska 147</w:t>
      </w:r>
    </w:p>
    <w:p w14:paraId="746649C0" w14:textId="11E9F82D" w:rsidR="00F60040" w:rsidRPr="00F60040" w:rsidRDefault="00F60040" w:rsidP="00A60493">
      <w:pPr>
        <w:autoSpaceDE w:val="0"/>
        <w:autoSpaceDN w:val="0"/>
        <w:adjustRightInd w:val="0"/>
        <w:spacing w:before="120" w:after="120" w:line="20" w:lineRule="atLeast"/>
        <w:ind w:left="5103"/>
        <w:contextualSpacing/>
        <w:jc w:val="both"/>
        <w:rPr>
          <w:rFonts w:ascii="Arial" w:hAnsi="Arial" w:cs="Arial"/>
          <w:b/>
          <w:bCs/>
        </w:rPr>
      </w:pPr>
      <w:r w:rsidRPr="00F60040">
        <w:rPr>
          <w:rFonts w:ascii="Arial" w:hAnsi="Arial" w:cs="Arial"/>
          <w:b/>
        </w:rPr>
        <w:t>85-</w:t>
      </w:r>
      <w:r w:rsidR="002E2308">
        <w:rPr>
          <w:rFonts w:ascii="Arial" w:hAnsi="Arial" w:cs="Arial"/>
          <w:b/>
        </w:rPr>
        <w:t>674</w:t>
      </w:r>
      <w:r w:rsidRPr="00F60040">
        <w:rPr>
          <w:rFonts w:ascii="Arial" w:hAnsi="Arial" w:cs="Arial"/>
          <w:b/>
        </w:rPr>
        <w:t xml:space="preserve"> Bydgoszcz</w:t>
      </w:r>
    </w:p>
    <w:p w14:paraId="13284077" w14:textId="77777777" w:rsidR="00F60040" w:rsidRPr="00F60040" w:rsidRDefault="00F60040" w:rsidP="00F60040">
      <w:pPr>
        <w:tabs>
          <w:tab w:val="left" w:pos="567"/>
        </w:tabs>
        <w:spacing w:before="120" w:after="120" w:line="20" w:lineRule="atLeast"/>
        <w:jc w:val="both"/>
        <w:rPr>
          <w:rFonts w:ascii="Arial" w:hAnsi="Arial" w:cs="Arial"/>
          <w:b/>
          <w:color w:val="000000"/>
        </w:rPr>
      </w:pPr>
      <w:r w:rsidRPr="00F60040">
        <w:rPr>
          <w:rFonts w:ascii="Arial" w:hAnsi="Arial" w:cs="Arial"/>
          <w:b/>
          <w:color w:val="000000"/>
        </w:rPr>
        <w:t>Wykonawca</w:t>
      </w:r>
    </w:p>
    <w:p w14:paraId="0A3DD67F" w14:textId="77777777" w:rsidR="00F60040" w:rsidRPr="00F60040" w:rsidRDefault="00F60040" w:rsidP="00F60040">
      <w:pPr>
        <w:tabs>
          <w:tab w:val="left" w:pos="567"/>
        </w:tabs>
        <w:spacing w:before="120" w:after="120" w:line="20" w:lineRule="atLeast"/>
        <w:jc w:val="both"/>
        <w:rPr>
          <w:rFonts w:ascii="Arial" w:hAnsi="Arial" w:cs="Arial"/>
          <w:color w:val="000000"/>
        </w:rPr>
      </w:pPr>
      <w:r w:rsidRPr="00F60040">
        <w:rPr>
          <w:rFonts w:ascii="Arial" w:hAnsi="Arial" w:cs="Arial"/>
          <w:color w:val="000000"/>
        </w:rPr>
        <w:t>…………………………………….</w:t>
      </w:r>
    </w:p>
    <w:p w14:paraId="015A81A2" w14:textId="77777777" w:rsidR="00F60040" w:rsidRPr="00F60040" w:rsidRDefault="00F60040" w:rsidP="00F60040">
      <w:pPr>
        <w:tabs>
          <w:tab w:val="left" w:pos="567"/>
        </w:tabs>
        <w:spacing w:before="120" w:after="120" w:line="20" w:lineRule="atLeast"/>
        <w:jc w:val="both"/>
        <w:rPr>
          <w:rFonts w:ascii="Arial" w:hAnsi="Arial" w:cs="Arial"/>
          <w:color w:val="000000"/>
        </w:rPr>
      </w:pPr>
      <w:r w:rsidRPr="00F60040">
        <w:rPr>
          <w:rFonts w:ascii="Arial" w:hAnsi="Arial" w:cs="Arial"/>
          <w:color w:val="000000"/>
        </w:rPr>
        <w:t>…………………………………….</w:t>
      </w:r>
    </w:p>
    <w:p w14:paraId="082BDFDF" w14:textId="77777777" w:rsidR="00F60040" w:rsidRPr="00F60040" w:rsidRDefault="00F60040" w:rsidP="00F60040">
      <w:pPr>
        <w:tabs>
          <w:tab w:val="left" w:pos="567"/>
        </w:tabs>
        <w:spacing w:before="120" w:after="120" w:line="20" w:lineRule="atLeast"/>
        <w:jc w:val="both"/>
        <w:rPr>
          <w:rFonts w:ascii="Arial" w:hAnsi="Arial" w:cs="Arial"/>
          <w:color w:val="000000"/>
          <w:sz w:val="20"/>
        </w:rPr>
      </w:pPr>
      <w:r w:rsidRPr="00F60040">
        <w:rPr>
          <w:rFonts w:ascii="Arial" w:hAnsi="Arial" w:cs="Arial"/>
          <w:i/>
          <w:iCs/>
          <w:color w:val="000000"/>
          <w:sz w:val="20"/>
        </w:rPr>
        <w:t>(pełna nazwa/firma, adres, w zależności od podmiotu: NIP/PESEL,KRS/CEiDG)</w:t>
      </w:r>
    </w:p>
    <w:p w14:paraId="16383473" w14:textId="77777777" w:rsidR="00F60040" w:rsidRPr="00F60040" w:rsidRDefault="00F60040" w:rsidP="00F60040">
      <w:pPr>
        <w:tabs>
          <w:tab w:val="left" w:pos="567"/>
        </w:tabs>
        <w:spacing w:before="120" w:after="120" w:line="20" w:lineRule="atLeast"/>
        <w:jc w:val="both"/>
        <w:rPr>
          <w:rFonts w:ascii="Arial" w:hAnsi="Arial" w:cs="Arial"/>
          <w:color w:val="000000"/>
        </w:rPr>
      </w:pPr>
      <w:r w:rsidRPr="00F60040">
        <w:rPr>
          <w:rFonts w:ascii="Arial" w:hAnsi="Arial" w:cs="Arial"/>
          <w:b/>
          <w:color w:val="000000"/>
        </w:rPr>
        <w:t>reprezentowany przez</w:t>
      </w:r>
      <w:r w:rsidRPr="00F60040">
        <w:rPr>
          <w:rFonts w:ascii="Arial" w:hAnsi="Arial" w:cs="Arial"/>
          <w:color w:val="000000"/>
        </w:rPr>
        <w:t>:</w:t>
      </w:r>
    </w:p>
    <w:p w14:paraId="0540D4DE" w14:textId="77777777" w:rsidR="00F60040" w:rsidRPr="00F60040" w:rsidRDefault="00F60040" w:rsidP="00F60040">
      <w:pPr>
        <w:tabs>
          <w:tab w:val="left" w:pos="567"/>
        </w:tabs>
        <w:spacing w:before="120" w:after="120" w:line="20" w:lineRule="atLeast"/>
        <w:jc w:val="both"/>
        <w:rPr>
          <w:rFonts w:ascii="Arial" w:hAnsi="Arial" w:cs="Arial"/>
          <w:i/>
          <w:iCs/>
          <w:color w:val="000000"/>
        </w:rPr>
      </w:pPr>
      <w:r w:rsidRPr="00F60040">
        <w:rPr>
          <w:rFonts w:ascii="Arial" w:hAnsi="Arial" w:cs="Arial"/>
          <w:color w:val="000000"/>
        </w:rPr>
        <w:t>…………………………………….</w:t>
      </w:r>
      <w:r w:rsidRPr="00F60040">
        <w:rPr>
          <w:rFonts w:ascii="Arial" w:hAnsi="Arial" w:cs="Arial"/>
          <w:i/>
          <w:iCs/>
          <w:color w:val="000000"/>
        </w:rPr>
        <w:br/>
      </w:r>
      <w:r w:rsidRPr="00F60040">
        <w:rPr>
          <w:rFonts w:ascii="Arial" w:hAnsi="Arial" w:cs="Arial"/>
          <w:i/>
          <w:iCs/>
          <w:color w:val="000000"/>
          <w:sz w:val="20"/>
        </w:rPr>
        <w:t>(imię, nazwisko, stanowisko/podstawa do reprezentacji)</w:t>
      </w:r>
    </w:p>
    <w:p w14:paraId="23330382" w14:textId="77777777" w:rsidR="00F60040" w:rsidRPr="00F60040" w:rsidRDefault="00F60040" w:rsidP="00F60040">
      <w:pPr>
        <w:tabs>
          <w:tab w:val="left" w:pos="567"/>
        </w:tabs>
        <w:spacing w:before="120" w:after="120" w:line="20" w:lineRule="atLeast"/>
        <w:jc w:val="both"/>
        <w:rPr>
          <w:rFonts w:ascii="Arial" w:hAnsi="Arial" w:cs="Arial"/>
          <w:b/>
          <w:bCs/>
          <w:color w:val="000000"/>
        </w:rPr>
      </w:pPr>
    </w:p>
    <w:p w14:paraId="3F3761B1" w14:textId="77777777" w:rsidR="00527988" w:rsidRPr="00527988" w:rsidRDefault="00527988" w:rsidP="00527988">
      <w:pPr>
        <w:tabs>
          <w:tab w:val="left" w:pos="567"/>
        </w:tabs>
        <w:spacing w:before="120" w:after="120" w:line="20" w:lineRule="atLeast"/>
        <w:jc w:val="center"/>
        <w:rPr>
          <w:rFonts w:ascii="Arial" w:eastAsia="Calibri" w:hAnsi="Arial" w:cs="Arial"/>
          <w:b/>
          <w:bCs/>
          <w:sz w:val="24"/>
          <w:u w:val="single"/>
        </w:rPr>
      </w:pPr>
      <w:r w:rsidRPr="00527988">
        <w:rPr>
          <w:rFonts w:ascii="Arial" w:eastAsia="Calibri" w:hAnsi="Arial" w:cs="Arial"/>
          <w:b/>
          <w:bCs/>
          <w:sz w:val="24"/>
          <w:u w:val="single"/>
        </w:rPr>
        <w:t>Oświadczenie Wykonawcy</w:t>
      </w:r>
    </w:p>
    <w:p w14:paraId="4AAB8BE8" w14:textId="2A0CDD41" w:rsidR="00527988" w:rsidRPr="00527988" w:rsidRDefault="00527988" w:rsidP="00527988">
      <w:pPr>
        <w:tabs>
          <w:tab w:val="left" w:pos="567"/>
        </w:tabs>
        <w:spacing w:before="120" w:after="120" w:line="20" w:lineRule="atLeast"/>
        <w:jc w:val="center"/>
        <w:rPr>
          <w:rFonts w:ascii="Arial" w:eastAsia="Times New Roman" w:hAnsi="Arial" w:cs="Arial"/>
          <w:b/>
          <w:lang w:eastAsia="pl-PL"/>
        </w:rPr>
      </w:pPr>
      <w:r w:rsidRPr="00527988">
        <w:rPr>
          <w:rFonts w:ascii="Arial" w:eastAsia="Calibri" w:hAnsi="Arial" w:cs="Arial"/>
          <w:bCs/>
        </w:rPr>
        <w:t xml:space="preserve">składane na podstawie art. 125 ust. 1 ustawy z dnia 11 września 2019 r. Prawo zamówień publicznych </w:t>
      </w:r>
      <w:r w:rsidRPr="00527988">
        <w:rPr>
          <w:rFonts w:ascii="Arial" w:eastAsia="Calibri" w:hAnsi="Arial" w:cs="Arial"/>
        </w:rPr>
        <w:t>na potrzeby postępowania o udziel</w:t>
      </w:r>
      <w:r>
        <w:rPr>
          <w:rFonts w:ascii="Arial" w:eastAsia="Calibri" w:hAnsi="Arial" w:cs="Arial"/>
        </w:rPr>
        <w:t>enie zamówienia publicznego na</w:t>
      </w:r>
      <w:r w:rsidRPr="00527988">
        <w:rPr>
          <w:rFonts w:ascii="Arial" w:eastAsia="Calibri" w:hAnsi="Arial" w:cs="Arial"/>
        </w:rPr>
        <w:br/>
      </w:r>
      <w:r w:rsidRPr="00527988">
        <w:rPr>
          <w:rFonts w:ascii="Arial" w:eastAsia="Times New Roman" w:hAnsi="Arial" w:cs="Arial"/>
          <w:b/>
          <w:lang w:eastAsia="pl-PL"/>
        </w:rPr>
        <w:t>„</w:t>
      </w:r>
      <w:r w:rsidR="002E2308">
        <w:rPr>
          <w:rFonts w:ascii="Arial" w:eastAsia="Times New Roman" w:hAnsi="Arial" w:cs="Arial"/>
          <w:b/>
          <w:lang w:eastAsia="pl-PL"/>
        </w:rPr>
        <w:t xml:space="preserve">SUKCESYWNE DOSTAWY </w:t>
      </w:r>
      <w:r w:rsidR="00A23F6F">
        <w:rPr>
          <w:rFonts w:ascii="Arial" w:eastAsia="Times New Roman" w:hAnsi="Arial" w:cs="Arial"/>
          <w:b/>
          <w:lang w:eastAsia="pl-PL"/>
        </w:rPr>
        <w:t>WARZYW I OWOCÓW</w:t>
      </w:r>
      <w:r w:rsidRPr="00527988">
        <w:rPr>
          <w:rFonts w:ascii="Arial" w:eastAsia="Times New Roman" w:hAnsi="Arial" w:cs="Arial"/>
          <w:b/>
          <w:lang w:eastAsia="pl-PL"/>
        </w:rPr>
        <w:t>”</w:t>
      </w:r>
      <w:r w:rsidR="002E2308">
        <w:rPr>
          <w:rFonts w:ascii="Arial" w:eastAsia="Calibri" w:hAnsi="Arial" w:cs="Arial"/>
        </w:rPr>
        <w:t xml:space="preserve">, prowadzonego przez </w:t>
      </w:r>
      <w:r w:rsidRPr="00527988">
        <w:rPr>
          <w:rFonts w:ascii="Arial" w:eastAsia="Calibri" w:hAnsi="Arial" w:cs="Arial"/>
        </w:rPr>
        <w:t>11 Wojskowy Oddział Gospodarczy</w:t>
      </w:r>
    </w:p>
    <w:p w14:paraId="32231D7F" w14:textId="77777777" w:rsidR="00527988" w:rsidRPr="00527988" w:rsidRDefault="00527988" w:rsidP="00FE03B0">
      <w:pPr>
        <w:numPr>
          <w:ilvl w:val="0"/>
          <w:numId w:val="35"/>
        </w:numPr>
        <w:spacing w:before="120" w:after="120" w:line="20" w:lineRule="atLeast"/>
        <w:contextualSpacing/>
        <w:rPr>
          <w:rFonts w:ascii="Arial" w:eastAsia="Calibri" w:hAnsi="Arial" w:cs="Arial"/>
          <w:u w:val="single"/>
        </w:rPr>
      </w:pPr>
      <w:r w:rsidRPr="00527988">
        <w:rPr>
          <w:rFonts w:ascii="Arial" w:eastAsia="Calibri" w:hAnsi="Arial" w:cs="Arial"/>
          <w:bCs/>
          <w:u w:val="single"/>
        </w:rPr>
        <w:t>DOTYCZĄCE SPEŁNIANIA WARUNKÓW:</w:t>
      </w:r>
    </w:p>
    <w:p w14:paraId="082F5F4A" w14:textId="4CF0C346" w:rsidR="00527988" w:rsidRPr="00527988" w:rsidRDefault="00527988" w:rsidP="00527988">
      <w:pPr>
        <w:tabs>
          <w:tab w:val="left" w:pos="567"/>
        </w:tabs>
        <w:spacing w:before="120" w:after="120" w:line="20" w:lineRule="atLeast"/>
        <w:jc w:val="both"/>
        <w:rPr>
          <w:rFonts w:ascii="Arial" w:eastAsia="Calibri" w:hAnsi="Arial" w:cs="Arial"/>
        </w:rPr>
      </w:pPr>
      <w:r w:rsidRPr="00527988">
        <w:rPr>
          <w:rFonts w:ascii="Arial" w:eastAsia="Calibri" w:hAnsi="Arial" w:cs="Arial"/>
        </w:rPr>
        <w:t>Oświadczam, że spełniam warunki udziału w postępowaniu określone w SWZ.</w:t>
      </w:r>
    </w:p>
    <w:p w14:paraId="1C675EAB" w14:textId="77777777" w:rsidR="00527988" w:rsidRPr="00527988" w:rsidRDefault="00527988" w:rsidP="00FE03B0">
      <w:pPr>
        <w:numPr>
          <w:ilvl w:val="0"/>
          <w:numId w:val="35"/>
        </w:numPr>
        <w:spacing w:before="120" w:after="120" w:line="20" w:lineRule="atLeast"/>
        <w:contextualSpacing/>
        <w:rPr>
          <w:rFonts w:ascii="Arial" w:eastAsia="Calibri" w:hAnsi="Arial" w:cs="Arial"/>
          <w:u w:val="single"/>
        </w:rPr>
      </w:pPr>
      <w:r w:rsidRPr="00527988">
        <w:rPr>
          <w:rFonts w:ascii="Arial" w:eastAsia="Calibri" w:hAnsi="Arial" w:cs="Arial"/>
          <w:bCs/>
          <w:u w:val="single"/>
        </w:rPr>
        <w:t>DOTYCZĄCE PODSTAW WYKLUCZENIA Z POSTĘPOWANIA:</w:t>
      </w:r>
    </w:p>
    <w:p w14:paraId="44A79638" w14:textId="77777777" w:rsidR="00527988" w:rsidRPr="00527988" w:rsidRDefault="00527988" w:rsidP="00527988">
      <w:pPr>
        <w:spacing w:before="120" w:after="120" w:line="20" w:lineRule="atLeast"/>
        <w:jc w:val="both"/>
        <w:rPr>
          <w:rFonts w:ascii="Arial" w:eastAsia="Calibri" w:hAnsi="Arial" w:cs="Arial"/>
        </w:rPr>
      </w:pPr>
      <w:r w:rsidRPr="00527988">
        <w:rPr>
          <w:rFonts w:ascii="Arial" w:eastAsia="Calibri" w:hAnsi="Arial" w:cs="Arial"/>
        </w:rPr>
        <w:t xml:space="preserve">Oświadczam, że </w:t>
      </w:r>
      <w:r w:rsidRPr="00527988">
        <w:rPr>
          <w:rFonts w:ascii="Arial" w:eastAsia="Calibri" w:hAnsi="Arial" w:cs="Arial"/>
          <w:u w:val="single"/>
        </w:rPr>
        <w:t>nie podlegam wykluczeniu</w:t>
      </w:r>
      <w:r w:rsidRPr="00527988">
        <w:rPr>
          <w:rFonts w:ascii="Arial" w:eastAsia="Calibri" w:hAnsi="Arial" w:cs="Arial"/>
        </w:rPr>
        <w:t xml:space="preserve"> z postępowania na podstawie: </w:t>
      </w:r>
    </w:p>
    <w:p w14:paraId="6C3AC2D9" w14:textId="77777777" w:rsidR="00527988" w:rsidRPr="00527988" w:rsidRDefault="00527988" w:rsidP="00FE03B0">
      <w:pPr>
        <w:numPr>
          <w:ilvl w:val="0"/>
          <w:numId w:val="36"/>
        </w:numPr>
        <w:spacing w:before="120" w:after="120" w:line="20" w:lineRule="atLeast"/>
        <w:ind w:left="567" w:hanging="306"/>
        <w:contextualSpacing/>
        <w:jc w:val="both"/>
        <w:rPr>
          <w:rFonts w:ascii="Arial" w:eastAsia="Calibri" w:hAnsi="Arial" w:cs="Arial"/>
        </w:rPr>
      </w:pPr>
      <w:r w:rsidRPr="00527988">
        <w:rPr>
          <w:rFonts w:ascii="Arial" w:eastAsia="Calibri" w:hAnsi="Arial" w:cs="Arial"/>
          <w:b/>
        </w:rPr>
        <w:t>art. 108 ust. 1 pkt 1-6</w:t>
      </w:r>
      <w:r w:rsidRPr="00527988">
        <w:rPr>
          <w:rFonts w:ascii="Arial" w:eastAsia="Calibri" w:hAnsi="Arial" w:cs="Arial"/>
        </w:rPr>
        <w:t xml:space="preserve"> ustawy Pzp</w:t>
      </w:r>
    </w:p>
    <w:p w14:paraId="2551FD3D" w14:textId="583E3983" w:rsidR="00527988" w:rsidRPr="00527988" w:rsidRDefault="00527988" w:rsidP="00FE03B0">
      <w:pPr>
        <w:numPr>
          <w:ilvl w:val="0"/>
          <w:numId w:val="36"/>
        </w:numPr>
        <w:spacing w:before="120" w:after="120" w:line="20" w:lineRule="atLeast"/>
        <w:ind w:left="567" w:hanging="306"/>
        <w:contextualSpacing/>
        <w:jc w:val="both"/>
        <w:rPr>
          <w:rFonts w:ascii="Arial" w:eastAsia="Calibri" w:hAnsi="Arial" w:cs="Arial"/>
        </w:rPr>
      </w:pPr>
      <w:r w:rsidRPr="00527988">
        <w:rPr>
          <w:rFonts w:ascii="Arial" w:eastAsia="Calibri" w:hAnsi="Arial" w:cs="Arial"/>
          <w:b/>
        </w:rPr>
        <w:t xml:space="preserve">art. 109 ust. 1 pkt </w:t>
      </w:r>
      <w:r w:rsidR="00253113">
        <w:rPr>
          <w:rFonts w:ascii="Arial" w:eastAsia="Calibri" w:hAnsi="Arial" w:cs="Arial"/>
          <w:b/>
        </w:rPr>
        <w:t>4</w:t>
      </w:r>
      <w:r w:rsidRPr="00527988">
        <w:rPr>
          <w:rFonts w:ascii="Arial" w:eastAsia="Calibri" w:hAnsi="Arial" w:cs="Arial"/>
        </w:rPr>
        <w:t xml:space="preserve"> ustawy Pzp </w:t>
      </w:r>
      <w:r w:rsidRPr="00527988">
        <w:rPr>
          <w:rFonts w:ascii="Arial" w:eastAsia="Calibri" w:hAnsi="Arial" w:cs="Arial"/>
          <w:i/>
          <w:sz w:val="20"/>
        </w:rPr>
        <w:t>(jeżeli dotyczy należy wskazać konkretny punkt ustawy pzp)</w:t>
      </w:r>
    </w:p>
    <w:p w14:paraId="556CD11E" w14:textId="77777777" w:rsidR="00527988" w:rsidRPr="00527988" w:rsidRDefault="00527988" w:rsidP="00FE03B0">
      <w:pPr>
        <w:numPr>
          <w:ilvl w:val="0"/>
          <w:numId w:val="36"/>
        </w:numPr>
        <w:spacing w:before="120" w:after="120" w:line="20" w:lineRule="atLeast"/>
        <w:ind w:left="567" w:hanging="306"/>
        <w:contextualSpacing/>
        <w:jc w:val="both"/>
        <w:rPr>
          <w:rFonts w:ascii="Arial" w:eastAsia="Calibri" w:hAnsi="Arial" w:cs="Arial"/>
        </w:rPr>
      </w:pPr>
      <w:r w:rsidRPr="00527988">
        <w:rPr>
          <w:rFonts w:ascii="Arial" w:eastAsia="Calibri" w:hAnsi="Arial" w:cs="Arial"/>
          <w:b/>
        </w:rPr>
        <w:t xml:space="preserve">art. 7 ust. 1 </w:t>
      </w:r>
      <w:r w:rsidRPr="00527988">
        <w:rPr>
          <w:rFonts w:ascii="Arial" w:eastAsia="Calibri" w:hAnsi="Arial" w:cs="Arial"/>
        </w:rPr>
        <w:t>ustawy z dnia 13 kwietnia 2022 r. (Dz. U. z 2022 r., poz. 835)</w:t>
      </w:r>
      <w:r w:rsidRPr="00527988">
        <w:rPr>
          <w:rFonts w:ascii="Arial" w:eastAsia="Calibri" w:hAnsi="Arial" w:cs="Arial"/>
          <w:b/>
        </w:rPr>
        <w:t xml:space="preserve"> </w:t>
      </w:r>
      <w:r w:rsidRPr="00527988">
        <w:rPr>
          <w:rFonts w:ascii="Arial" w:eastAsia="Calibri" w:hAnsi="Arial" w:cs="Arial"/>
        </w:rPr>
        <w:t xml:space="preserve">o szczególnych rozwiązaniach w zakresie przeciwdziałania wspieraniu agresji na Ukrainę oraz służących </w:t>
      </w:r>
      <w:r w:rsidRPr="00527988">
        <w:rPr>
          <w:rFonts w:ascii="Arial" w:eastAsia="Calibri" w:hAnsi="Arial" w:cs="Arial"/>
        </w:rPr>
        <w:br/>
        <w:t xml:space="preserve">w obronie bezpieczeństwa narodowego. </w:t>
      </w:r>
    </w:p>
    <w:p w14:paraId="4A9F626F" w14:textId="77777777" w:rsidR="00527988" w:rsidRPr="00527988" w:rsidRDefault="00527988" w:rsidP="00FE03B0">
      <w:pPr>
        <w:numPr>
          <w:ilvl w:val="0"/>
          <w:numId w:val="35"/>
        </w:numPr>
        <w:spacing w:before="120" w:after="120" w:line="20" w:lineRule="atLeast"/>
        <w:contextualSpacing/>
        <w:jc w:val="both"/>
        <w:rPr>
          <w:rFonts w:ascii="Calibri" w:eastAsia="Calibri" w:hAnsi="Calibri" w:cs="Times New Roman"/>
        </w:rPr>
      </w:pPr>
      <w:r w:rsidRPr="00527988">
        <w:rPr>
          <w:rFonts w:ascii="Arial" w:eastAsia="Calibri" w:hAnsi="Arial" w:cs="Arial"/>
          <w:b/>
          <w:u w:val="single"/>
        </w:rPr>
        <w:t>DOTYCZĄCE INFORMACJI NA TEMAT PODWYKONAWCÓW NIEBĘDĄCYCH PODMIOTAMI UDOSTĘPNIAJĄCYMI ZASOBY</w:t>
      </w:r>
      <w:r w:rsidRPr="00527988">
        <w:rPr>
          <w:rFonts w:ascii="Arial" w:eastAsia="Calibri" w:hAnsi="Arial" w:cs="Arial"/>
          <w:b/>
        </w:rPr>
        <w:t xml:space="preserve"> </w:t>
      </w:r>
      <w:r w:rsidRPr="00527988">
        <w:rPr>
          <w:rFonts w:ascii="Arial" w:eastAsia="Calibri" w:hAnsi="Arial" w:cs="Arial"/>
          <w:b/>
          <w:i/>
          <w:sz w:val="20"/>
        </w:rPr>
        <w:t>(jeżeli dotyczy*):</w:t>
      </w:r>
    </w:p>
    <w:p w14:paraId="5F9023CC" w14:textId="77777777" w:rsidR="00527988" w:rsidRPr="00527988" w:rsidRDefault="00527988" w:rsidP="00527988">
      <w:pPr>
        <w:spacing w:before="120" w:after="120" w:line="20" w:lineRule="atLeast"/>
        <w:contextualSpacing/>
        <w:jc w:val="both"/>
        <w:rPr>
          <w:rFonts w:ascii="Calibri" w:eastAsia="Calibri" w:hAnsi="Calibri" w:cs="Times New Roman"/>
        </w:rPr>
      </w:pPr>
      <w:r w:rsidRPr="00527988">
        <w:rPr>
          <w:rFonts w:ascii="Arial" w:eastAsia="Calibri" w:hAnsi="Arial" w:cs="Arial"/>
        </w:rPr>
        <w:t>Informuję, że podwykonawca niebędący podmiotem udostępniającym zasoby nie podlega wykluczeniu na podstawie:</w:t>
      </w:r>
    </w:p>
    <w:p w14:paraId="37BA4365" w14:textId="77777777" w:rsidR="00527988" w:rsidRPr="00527988" w:rsidRDefault="00527988" w:rsidP="00FE03B0">
      <w:pPr>
        <w:numPr>
          <w:ilvl w:val="0"/>
          <w:numId w:val="36"/>
        </w:numPr>
        <w:spacing w:before="120" w:after="120" w:line="20" w:lineRule="atLeast"/>
        <w:ind w:left="567" w:hanging="306"/>
        <w:contextualSpacing/>
        <w:jc w:val="both"/>
        <w:rPr>
          <w:rFonts w:ascii="Arial" w:eastAsia="Calibri" w:hAnsi="Arial" w:cs="Arial"/>
        </w:rPr>
      </w:pPr>
      <w:r w:rsidRPr="00527988">
        <w:rPr>
          <w:rFonts w:ascii="Arial" w:eastAsia="Calibri" w:hAnsi="Arial" w:cs="Arial"/>
          <w:b/>
        </w:rPr>
        <w:t>art. 108 ust. 1 pkt 1-6</w:t>
      </w:r>
      <w:r w:rsidRPr="00527988">
        <w:rPr>
          <w:rFonts w:ascii="Arial" w:eastAsia="Calibri" w:hAnsi="Arial" w:cs="Arial"/>
        </w:rPr>
        <w:t xml:space="preserve"> ustawy Pzp</w:t>
      </w:r>
    </w:p>
    <w:p w14:paraId="7FB83DF3" w14:textId="7FBD7231" w:rsidR="00527988" w:rsidRPr="00527988" w:rsidRDefault="00527988" w:rsidP="00FE03B0">
      <w:pPr>
        <w:numPr>
          <w:ilvl w:val="0"/>
          <w:numId w:val="36"/>
        </w:numPr>
        <w:spacing w:before="120" w:after="120" w:line="20" w:lineRule="atLeast"/>
        <w:ind w:left="567" w:hanging="306"/>
        <w:contextualSpacing/>
        <w:jc w:val="both"/>
        <w:rPr>
          <w:rFonts w:ascii="Arial" w:eastAsia="Calibri" w:hAnsi="Arial" w:cs="Arial"/>
        </w:rPr>
      </w:pPr>
      <w:r w:rsidRPr="00527988">
        <w:rPr>
          <w:rFonts w:ascii="Arial" w:eastAsia="Calibri" w:hAnsi="Arial" w:cs="Arial"/>
          <w:b/>
        </w:rPr>
        <w:t xml:space="preserve">art. 109 ust. 1 pkt </w:t>
      </w:r>
      <w:r w:rsidR="00253113">
        <w:rPr>
          <w:rFonts w:ascii="Arial" w:eastAsia="Calibri" w:hAnsi="Arial" w:cs="Arial"/>
          <w:b/>
        </w:rPr>
        <w:t>4</w:t>
      </w:r>
      <w:r w:rsidRPr="00527988">
        <w:rPr>
          <w:rFonts w:ascii="Arial" w:eastAsia="Calibri" w:hAnsi="Arial" w:cs="Arial"/>
        </w:rPr>
        <w:t xml:space="preserve"> ustawy Pzp </w:t>
      </w:r>
      <w:r w:rsidRPr="00527988">
        <w:rPr>
          <w:rFonts w:ascii="Arial" w:eastAsia="Calibri" w:hAnsi="Arial" w:cs="Arial"/>
          <w:i/>
          <w:sz w:val="20"/>
        </w:rPr>
        <w:t>(jeżeli dotyczy należy wskazać konkretny punkt ustawy pzp)</w:t>
      </w:r>
    </w:p>
    <w:p w14:paraId="5A2D7F53" w14:textId="77777777" w:rsidR="00527988" w:rsidRPr="00527988" w:rsidRDefault="00527988" w:rsidP="00FE03B0">
      <w:pPr>
        <w:numPr>
          <w:ilvl w:val="0"/>
          <w:numId w:val="36"/>
        </w:numPr>
        <w:spacing w:before="120" w:after="120" w:line="20" w:lineRule="atLeast"/>
        <w:ind w:left="567" w:hanging="306"/>
        <w:contextualSpacing/>
        <w:jc w:val="both"/>
        <w:rPr>
          <w:rFonts w:ascii="Arial" w:eastAsia="Calibri" w:hAnsi="Arial" w:cs="Arial"/>
        </w:rPr>
      </w:pPr>
      <w:r w:rsidRPr="00527988">
        <w:rPr>
          <w:rFonts w:ascii="Arial" w:eastAsia="Calibri" w:hAnsi="Arial" w:cs="Arial"/>
          <w:b/>
        </w:rPr>
        <w:t xml:space="preserve">art. 7 ust. 1 </w:t>
      </w:r>
      <w:r w:rsidRPr="00527988">
        <w:rPr>
          <w:rFonts w:ascii="Arial" w:eastAsia="Calibri" w:hAnsi="Arial" w:cs="Arial"/>
        </w:rPr>
        <w:t xml:space="preserve">ustawy z dnia 13 kwietnia 2022 r. (Dz. U. z 2022 r., poz. 835) o szczególnych rozwiązaniach w zakresie przeciwdziałania wspieraniu agresji na Ukrainę oraz służących </w:t>
      </w:r>
    </w:p>
    <w:p w14:paraId="1E7A6A4C" w14:textId="77777777" w:rsidR="00527988" w:rsidRPr="00527988" w:rsidRDefault="00527988" w:rsidP="00527988">
      <w:pPr>
        <w:spacing w:before="120" w:after="120" w:line="20" w:lineRule="atLeast"/>
        <w:ind w:firstLine="567"/>
        <w:contextualSpacing/>
        <w:jc w:val="both"/>
        <w:rPr>
          <w:rFonts w:ascii="Arial" w:eastAsia="Calibri" w:hAnsi="Arial" w:cs="Arial"/>
        </w:rPr>
      </w:pPr>
      <w:r w:rsidRPr="00527988">
        <w:rPr>
          <w:rFonts w:ascii="Arial" w:eastAsia="Calibri" w:hAnsi="Arial" w:cs="Arial"/>
        </w:rPr>
        <w:t xml:space="preserve">w obronie bezpieczeństwa narodowego. </w:t>
      </w:r>
    </w:p>
    <w:p w14:paraId="594CA29A" w14:textId="77777777" w:rsidR="00527988" w:rsidRPr="00527988" w:rsidRDefault="00527988" w:rsidP="00527988">
      <w:pPr>
        <w:spacing w:before="120" w:after="120" w:line="20" w:lineRule="atLeast"/>
        <w:ind w:firstLine="567"/>
        <w:contextualSpacing/>
        <w:jc w:val="both"/>
        <w:rPr>
          <w:rFonts w:ascii="Arial" w:eastAsia="Calibri" w:hAnsi="Arial" w:cs="Arial"/>
        </w:rPr>
      </w:pPr>
    </w:p>
    <w:p w14:paraId="6C06C23D" w14:textId="77777777" w:rsidR="00527988" w:rsidRPr="00527988" w:rsidRDefault="00527988" w:rsidP="00527988">
      <w:pPr>
        <w:tabs>
          <w:tab w:val="left" w:pos="567"/>
        </w:tabs>
        <w:spacing w:before="120" w:after="120" w:line="20" w:lineRule="atLeast"/>
        <w:jc w:val="both"/>
        <w:rPr>
          <w:rFonts w:ascii="Arial" w:eastAsia="Calibri" w:hAnsi="Arial" w:cs="Arial"/>
          <w:szCs w:val="24"/>
        </w:rPr>
      </w:pPr>
      <w:r w:rsidRPr="00527988">
        <w:rPr>
          <w:rFonts w:ascii="Arial" w:eastAsia="Calibri" w:hAnsi="Arial" w:cs="Arial"/>
          <w:b/>
          <w:szCs w:val="24"/>
        </w:rPr>
        <w:t>Oświadczam</w:t>
      </w:r>
      <w:r w:rsidRPr="00527988">
        <w:rPr>
          <w:rFonts w:ascii="Arial" w:eastAsia="Calibri" w:hAnsi="Arial" w:cs="Arial"/>
          <w:szCs w:val="24"/>
        </w:rPr>
        <w:t>, że wszystkie informacje podane w powyższych oświadczeniach są aktualne i zgodne z prawdą oraz zostały przedstawione z pełną świadomością konsekwencji wprowadzenia Zamawiającego w błąd przy przedstawianiu informacji.</w:t>
      </w:r>
    </w:p>
    <w:p w14:paraId="5A568543" w14:textId="77777777" w:rsidR="00527988" w:rsidRPr="00527988" w:rsidRDefault="00527988" w:rsidP="00527988">
      <w:pPr>
        <w:spacing w:line="256" w:lineRule="auto"/>
        <w:ind w:left="4536"/>
        <w:jc w:val="center"/>
        <w:rPr>
          <w:rFonts w:ascii="Cambria" w:eastAsia="Times New Roman" w:hAnsi="Cambria" w:cs="Times New Roman"/>
          <w:i/>
          <w:iCs/>
          <w:sz w:val="15"/>
          <w:szCs w:val="15"/>
          <w:lang w:eastAsia="pl-PL"/>
        </w:rPr>
      </w:pPr>
      <w:r w:rsidRPr="00527988">
        <w:rPr>
          <w:rFonts w:ascii="Arial" w:eastAsia="Calibri" w:hAnsi="Arial" w:cs="Arial"/>
          <w:i/>
          <w:sz w:val="20"/>
          <w:szCs w:val="24"/>
        </w:rPr>
        <w:t>……………………….</w:t>
      </w:r>
      <w:r w:rsidRPr="00527988">
        <w:rPr>
          <w:rFonts w:ascii="Arial" w:eastAsia="Calibri" w:hAnsi="Arial" w:cs="Arial"/>
          <w:szCs w:val="24"/>
        </w:rPr>
        <w:br/>
      </w:r>
      <w:r w:rsidRPr="00527988">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527988">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527988">
        <w:rPr>
          <w:rFonts w:ascii="Cambria" w:eastAsia="Times New Roman" w:hAnsi="Cambria" w:cs="Times New Roman"/>
          <w:i/>
          <w:iCs/>
          <w:sz w:val="15"/>
          <w:szCs w:val="15"/>
          <w:lang w:eastAsia="pl-PL"/>
        </w:rPr>
        <w:br/>
        <w:t xml:space="preserve">w dokumencie rejestracyjnym (ewidencyjnym) właściwym </w:t>
      </w:r>
    </w:p>
    <w:p w14:paraId="444332C8" w14:textId="77777777" w:rsidR="00527988" w:rsidRPr="00527988" w:rsidRDefault="00527988" w:rsidP="00527988">
      <w:pPr>
        <w:spacing w:after="0" w:line="240" w:lineRule="auto"/>
        <w:ind w:left="4536"/>
        <w:jc w:val="center"/>
        <w:rPr>
          <w:rFonts w:ascii="Cambria" w:eastAsia="Times New Roman" w:hAnsi="Cambria" w:cs="Times New Roman"/>
          <w:i/>
          <w:iCs/>
          <w:sz w:val="15"/>
          <w:szCs w:val="15"/>
          <w:lang w:eastAsia="pl-PL"/>
        </w:rPr>
      </w:pPr>
      <w:r w:rsidRPr="00527988">
        <w:rPr>
          <w:rFonts w:ascii="Cambria" w:eastAsia="Times New Roman" w:hAnsi="Cambria" w:cs="Times New Roman"/>
          <w:i/>
          <w:iCs/>
          <w:sz w:val="15"/>
          <w:szCs w:val="15"/>
          <w:lang w:eastAsia="pl-PL"/>
        </w:rPr>
        <w:t>dla formy organizacyjnej Wykonawcy lub pełnomocnika.</w:t>
      </w:r>
    </w:p>
    <w:p w14:paraId="60FFFB85" w14:textId="77777777" w:rsidR="00527988" w:rsidRPr="00527988" w:rsidRDefault="00527988" w:rsidP="00527988">
      <w:pPr>
        <w:spacing w:after="0" w:line="240" w:lineRule="auto"/>
        <w:rPr>
          <w:rFonts w:ascii="Cambria" w:eastAsia="Times New Roman" w:hAnsi="Cambria" w:cs="Times New Roman"/>
          <w:iCs/>
          <w:sz w:val="15"/>
          <w:szCs w:val="15"/>
          <w:lang w:eastAsia="pl-PL"/>
        </w:rPr>
      </w:pPr>
    </w:p>
    <w:p w14:paraId="5761077D" w14:textId="77777777" w:rsidR="00527988" w:rsidRPr="00527988" w:rsidRDefault="00527988" w:rsidP="00527988">
      <w:pPr>
        <w:spacing w:after="0" w:line="240" w:lineRule="auto"/>
        <w:rPr>
          <w:rFonts w:ascii="Cambria" w:eastAsia="Times New Roman" w:hAnsi="Cambria" w:cs="Times New Roman"/>
          <w:i/>
          <w:iCs/>
          <w:sz w:val="15"/>
          <w:szCs w:val="15"/>
          <w:lang w:eastAsia="pl-PL"/>
        </w:rPr>
      </w:pPr>
      <w:r w:rsidRPr="00527988">
        <w:rPr>
          <w:rFonts w:ascii="Arial" w:eastAsia="Calibri" w:hAnsi="Arial" w:cs="Arial"/>
          <w:i/>
          <w:sz w:val="20"/>
          <w:szCs w:val="20"/>
        </w:rPr>
        <w:t>* jeżeli nie dotyczy – przekreślić</w:t>
      </w:r>
      <w:r w:rsidRPr="00527988">
        <w:rPr>
          <w:rFonts w:ascii="Arial" w:eastAsia="Calibri" w:hAnsi="Arial" w:cs="Arial"/>
          <w:i/>
        </w:rPr>
        <w:tab/>
      </w:r>
    </w:p>
    <w:p w14:paraId="40692F03" w14:textId="77777777" w:rsidR="00527988" w:rsidRPr="00527988" w:rsidRDefault="00527988" w:rsidP="00527988">
      <w:pPr>
        <w:spacing w:after="0" w:line="240" w:lineRule="auto"/>
        <w:rPr>
          <w:rFonts w:ascii="Cambria" w:eastAsia="Times New Roman" w:hAnsi="Cambria" w:cs="Times New Roman"/>
          <w:i/>
          <w:iCs/>
          <w:sz w:val="15"/>
          <w:szCs w:val="15"/>
          <w:lang w:eastAsia="pl-PL"/>
        </w:rPr>
      </w:pPr>
    </w:p>
    <w:p w14:paraId="1E3D4F72" w14:textId="77777777" w:rsidR="00527988" w:rsidRPr="00527988" w:rsidRDefault="00527988" w:rsidP="00527988">
      <w:pPr>
        <w:spacing w:line="256" w:lineRule="auto"/>
        <w:jc w:val="both"/>
        <w:rPr>
          <w:rFonts w:ascii="Arial" w:eastAsia="Calibri" w:hAnsi="Arial" w:cs="Arial"/>
          <w:i/>
          <w:szCs w:val="20"/>
        </w:rPr>
      </w:pPr>
      <w:r w:rsidRPr="00527988">
        <w:rPr>
          <w:rFonts w:ascii="Arial" w:eastAsia="Calibri" w:hAnsi="Arial" w:cs="Arial"/>
          <w:szCs w:val="24"/>
        </w:rPr>
        <w:lastRenderedPageBreak/>
        <w:t xml:space="preserve">Oświadczam*, że </w:t>
      </w:r>
      <w:r w:rsidRPr="00527988">
        <w:rPr>
          <w:rFonts w:ascii="Arial" w:eastAsia="Calibri" w:hAnsi="Arial" w:cs="Arial"/>
          <w:szCs w:val="24"/>
          <w:u w:val="single"/>
        </w:rPr>
        <w:t>zachodzą w stosunku do mnie podstawy wykluczenia</w:t>
      </w:r>
      <w:r w:rsidRPr="00527988">
        <w:rPr>
          <w:rFonts w:ascii="Arial" w:eastAsia="Calibri" w:hAnsi="Arial" w:cs="Arial"/>
          <w:szCs w:val="24"/>
        </w:rPr>
        <w:t xml:space="preserve"> z postępowania na podstawie art. ……… ustawy Pzp </w:t>
      </w:r>
      <w:r w:rsidRPr="00527988">
        <w:rPr>
          <w:rFonts w:ascii="Arial" w:eastAsia="Calibri" w:hAnsi="Arial" w:cs="Arial"/>
          <w:i/>
          <w:iCs/>
          <w:sz w:val="20"/>
          <w:szCs w:val="24"/>
        </w:rPr>
        <w:t>(podać mającą zastosowanie podstawę wykluczenia spośród</w:t>
      </w:r>
      <w:r w:rsidRPr="00527988">
        <w:rPr>
          <w:rFonts w:ascii="Arial" w:eastAsia="Calibri" w:hAnsi="Arial" w:cs="Arial"/>
          <w:sz w:val="20"/>
          <w:szCs w:val="24"/>
        </w:rPr>
        <w:t xml:space="preserve"> </w:t>
      </w:r>
      <w:r w:rsidRPr="00527988">
        <w:rPr>
          <w:rFonts w:ascii="Arial" w:eastAsia="Calibri" w:hAnsi="Arial" w:cs="Arial"/>
          <w:i/>
          <w:iCs/>
          <w:sz w:val="20"/>
          <w:szCs w:val="24"/>
        </w:rPr>
        <w:t>wymienionych w art. 108 ust. 1 pkt 1, 2, 5, 6 ustawy Pzp oraz art. 109 ust. 1 pkt 4 ustawy Pzp)</w:t>
      </w:r>
      <w:r w:rsidRPr="00527988">
        <w:rPr>
          <w:rFonts w:ascii="Arial" w:eastAsia="Calibri" w:hAnsi="Arial" w:cs="Arial"/>
          <w:i/>
          <w:iCs/>
          <w:sz w:val="24"/>
          <w:szCs w:val="24"/>
        </w:rPr>
        <w:t xml:space="preserve">. </w:t>
      </w:r>
      <w:r w:rsidRPr="00527988">
        <w:rPr>
          <w:rFonts w:ascii="Arial" w:eastAsia="Calibri" w:hAnsi="Arial" w:cs="Arial"/>
          <w:szCs w:val="24"/>
        </w:rPr>
        <w:t>Jednocześnie oświadczam, że w związku z ww. okolicznością, na podstawie art. 110 ust. 2 ustawy Pzp podjąłem następujące środki naprawcze: …………………….………………………….…………..</w:t>
      </w:r>
    </w:p>
    <w:p w14:paraId="311D9B96" w14:textId="77777777" w:rsidR="00527988" w:rsidRPr="00527988" w:rsidRDefault="00527988" w:rsidP="00527988">
      <w:pPr>
        <w:spacing w:line="256" w:lineRule="auto"/>
        <w:jc w:val="both"/>
        <w:rPr>
          <w:rFonts w:ascii="Arial" w:eastAsia="Calibri" w:hAnsi="Arial" w:cs="Arial"/>
          <w:szCs w:val="20"/>
        </w:rPr>
      </w:pPr>
      <w:r w:rsidRPr="00527988">
        <w:rPr>
          <w:rFonts w:ascii="Arial" w:eastAsia="Calibri" w:hAnsi="Arial" w:cs="Arial"/>
          <w:szCs w:val="20"/>
        </w:rPr>
        <w:t>Oświadczam*, że zachodzą w stosunku do mnie podstawy wykluczenia z postępowania na podstawie  art……. ustawy z dnia 13 kwietnia 2022 r. o szczególnych rozwiązaniach w zakresie przeciwdziałania wspieraniu agresji na Ukrainę oraz służących w obronie bezpieczeństwa narodowego.</w:t>
      </w:r>
    </w:p>
    <w:p w14:paraId="57E694CB" w14:textId="77777777" w:rsidR="00527988" w:rsidRPr="00527988" w:rsidRDefault="00527988" w:rsidP="00527988">
      <w:pPr>
        <w:spacing w:line="256" w:lineRule="auto"/>
        <w:ind w:left="4536"/>
        <w:jc w:val="center"/>
        <w:rPr>
          <w:rFonts w:ascii="Arial" w:eastAsia="Calibri" w:hAnsi="Arial" w:cs="Arial"/>
          <w:szCs w:val="24"/>
        </w:rPr>
      </w:pPr>
    </w:p>
    <w:p w14:paraId="43E71EA4" w14:textId="77777777" w:rsidR="00527988" w:rsidRPr="00527988" w:rsidRDefault="00527988" w:rsidP="00527988">
      <w:pPr>
        <w:spacing w:line="256" w:lineRule="auto"/>
        <w:ind w:left="4536"/>
        <w:jc w:val="center"/>
        <w:rPr>
          <w:rFonts w:ascii="Cambria" w:eastAsia="Times New Roman" w:hAnsi="Cambria" w:cs="Times New Roman"/>
          <w:i/>
          <w:iCs/>
          <w:sz w:val="15"/>
          <w:szCs w:val="15"/>
          <w:lang w:eastAsia="pl-PL"/>
        </w:rPr>
      </w:pPr>
      <w:r w:rsidRPr="00527988">
        <w:rPr>
          <w:rFonts w:ascii="Arial" w:eastAsia="Calibri" w:hAnsi="Arial" w:cs="Arial"/>
          <w:szCs w:val="24"/>
        </w:rPr>
        <w:t>…………………..</w:t>
      </w:r>
      <w:r w:rsidRPr="00527988">
        <w:rPr>
          <w:rFonts w:ascii="Arial" w:eastAsia="Calibri" w:hAnsi="Arial" w:cs="Arial"/>
          <w:i/>
          <w:sz w:val="20"/>
          <w:szCs w:val="24"/>
        </w:rPr>
        <w:t>……………………….</w:t>
      </w:r>
      <w:r w:rsidRPr="00527988">
        <w:rPr>
          <w:rFonts w:ascii="Arial" w:eastAsia="Calibri" w:hAnsi="Arial" w:cs="Arial"/>
          <w:szCs w:val="24"/>
        </w:rPr>
        <w:br/>
      </w:r>
      <w:r w:rsidRPr="00527988">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527988">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527988">
        <w:rPr>
          <w:rFonts w:ascii="Cambria" w:eastAsia="Times New Roman" w:hAnsi="Cambria" w:cs="Times New Roman"/>
          <w:i/>
          <w:iCs/>
          <w:sz w:val="15"/>
          <w:szCs w:val="15"/>
          <w:lang w:eastAsia="pl-PL"/>
        </w:rPr>
        <w:br/>
        <w:t xml:space="preserve">w dokumencie rejestracyjnym (ewidencyjnym) właściwym </w:t>
      </w:r>
    </w:p>
    <w:p w14:paraId="148F4CD4" w14:textId="77777777" w:rsidR="00527988" w:rsidRPr="00527988" w:rsidRDefault="00527988" w:rsidP="00527988">
      <w:pPr>
        <w:spacing w:after="0" w:line="240" w:lineRule="auto"/>
        <w:ind w:left="4536"/>
        <w:jc w:val="center"/>
        <w:rPr>
          <w:rFonts w:ascii="Cambria" w:eastAsia="Times New Roman" w:hAnsi="Cambria" w:cs="Times New Roman"/>
          <w:i/>
          <w:iCs/>
          <w:sz w:val="15"/>
          <w:szCs w:val="15"/>
          <w:lang w:eastAsia="pl-PL"/>
        </w:rPr>
      </w:pPr>
      <w:r w:rsidRPr="00527988">
        <w:rPr>
          <w:rFonts w:ascii="Cambria" w:eastAsia="Times New Roman" w:hAnsi="Cambria" w:cs="Times New Roman"/>
          <w:i/>
          <w:iCs/>
          <w:sz w:val="15"/>
          <w:szCs w:val="15"/>
          <w:lang w:eastAsia="pl-PL"/>
        </w:rPr>
        <w:t>dla formy organizacyjnej Wykonawcy lub pełnomocnika.</w:t>
      </w:r>
    </w:p>
    <w:p w14:paraId="58830CEC" w14:textId="77777777" w:rsidR="00527988" w:rsidRPr="00527988" w:rsidRDefault="00527988" w:rsidP="00527988">
      <w:pPr>
        <w:spacing w:after="0" w:line="240" w:lineRule="auto"/>
        <w:rPr>
          <w:rFonts w:ascii="Cambria" w:eastAsia="Times New Roman" w:hAnsi="Cambria" w:cs="Times New Roman"/>
          <w:i/>
          <w:iCs/>
          <w:sz w:val="15"/>
          <w:szCs w:val="15"/>
          <w:lang w:eastAsia="pl-PL"/>
        </w:rPr>
      </w:pPr>
      <w:r w:rsidRPr="00527988">
        <w:rPr>
          <w:rFonts w:ascii="Arial" w:eastAsia="Calibri" w:hAnsi="Arial" w:cs="Arial"/>
          <w:i/>
          <w:sz w:val="20"/>
          <w:szCs w:val="20"/>
        </w:rPr>
        <w:t>* jeżeli nie dotyczy – przekreślić</w:t>
      </w:r>
      <w:r w:rsidRPr="00527988">
        <w:rPr>
          <w:rFonts w:ascii="Arial" w:eastAsia="Calibri" w:hAnsi="Arial" w:cs="Arial"/>
          <w:i/>
        </w:rPr>
        <w:tab/>
      </w:r>
    </w:p>
    <w:p w14:paraId="3693A482" w14:textId="77777777" w:rsidR="00527988" w:rsidRPr="00527988" w:rsidRDefault="00527988" w:rsidP="00527988">
      <w:pPr>
        <w:autoSpaceDE w:val="0"/>
        <w:autoSpaceDN w:val="0"/>
        <w:adjustRightInd w:val="0"/>
        <w:spacing w:before="120" w:after="120" w:line="20" w:lineRule="atLeast"/>
        <w:rPr>
          <w:rFonts w:ascii="Arial" w:eastAsia="Calibri" w:hAnsi="Arial" w:cs="Arial"/>
          <w:szCs w:val="24"/>
        </w:rPr>
      </w:pPr>
    </w:p>
    <w:p w14:paraId="591AE2D8" w14:textId="77777777" w:rsidR="00527988" w:rsidRPr="00527988" w:rsidRDefault="00527988" w:rsidP="00FE03B0">
      <w:pPr>
        <w:numPr>
          <w:ilvl w:val="0"/>
          <w:numId w:val="35"/>
        </w:numPr>
        <w:spacing w:before="120" w:after="120" w:line="20" w:lineRule="atLeast"/>
        <w:contextualSpacing/>
        <w:jc w:val="both"/>
        <w:rPr>
          <w:rFonts w:ascii="Calibri" w:eastAsia="Calibri" w:hAnsi="Calibri" w:cs="Times New Roman"/>
        </w:rPr>
      </w:pPr>
      <w:r w:rsidRPr="00527988">
        <w:rPr>
          <w:rFonts w:ascii="Arial" w:eastAsia="Calibri" w:hAnsi="Arial" w:cs="Arial"/>
          <w:b/>
          <w:u w:val="single"/>
        </w:rPr>
        <w:t>DOTYCZĄCE INFORMACJI NA TEMAT PODMIOTÓW, NA KTÓRYCH ZASOBY WYKONAWCA SIĘ POWOŁUJE</w:t>
      </w:r>
      <w:r w:rsidRPr="00527988">
        <w:rPr>
          <w:rFonts w:ascii="Arial" w:eastAsia="Calibri" w:hAnsi="Arial" w:cs="Arial"/>
          <w:b/>
        </w:rPr>
        <w:t xml:space="preserve"> </w:t>
      </w:r>
      <w:r w:rsidRPr="00527988">
        <w:rPr>
          <w:rFonts w:ascii="Arial" w:eastAsia="Calibri" w:hAnsi="Arial" w:cs="Arial"/>
          <w:b/>
          <w:i/>
          <w:sz w:val="20"/>
        </w:rPr>
        <w:t>(jeżeli dotyczy*):</w:t>
      </w:r>
    </w:p>
    <w:p w14:paraId="777D6D94" w14:textId="7BF4F4A8" w:rsidR="00527988" w:rsidRPr="00527988" w:rsidRDefault="00527988" w:rsidP="00527988">
      <w:pPr>
        <w:autoSpaceDE w:val="0"/>
        <w:autoSpaceDN w:val="0"/>
        <w:adjustRightInd w:val="0"/>
        <w:spacing w:before="120" w:after="120" w:line="20" w:lineRule="atLeast"/>
        <w:jc w:val="both"/>
        <w:rPr>
          <w:rFonts w:ascii="Calibri" w:eastAsia="Calibri" w:hAnsi="Calibri" w:cs="Times New Roman"/>
          <w:bCs/>
        </w:rPr>
      </w:pPr>
      <w:r w:rsidRPr="00527988">
        <w:rPr>
          <w:rFonts w:ascii="Arial" w:eastAsia="Calibri" w:hAnsi="Arial" w:cs="Arial"/>
          <w:b/>
          <w:bCs/>
        </w:rPr>
        <w:t xml:space="preserve">Oświadczam, że w celu wykazania spełniania warunków udziału w postępowaniu, określonych przez Zamawiającego w </w:t>
      </w:r>
      <w:r w:rsidRPr="00527988">
        <w:rPr>
          <w:rFonts w:ascii="Arial" w:eastAsia="Calibri" w:hAnsi="Arial" w:cs="Arial"/>
          <w:b/>
          <w:bCs/>
          <w:u w:val="single"/>
        </w:rPr>
        <w:t>Rozdziale X</w:t>
      </w:r>
      <w:r w:rsidR="00253113">
        <w:rPr>
          <w:rFonts w:ascii="Arial" w:eastAsia="Calibri" w:hAnsi="Arial" w:cs="Arial"/>
          <w:b/>
          <w:bCs/>
          <w:u w:val="single"/>
        </w:rPr>
        <w:t>V</w:t>
      </w:r>
      <w:r w:rsidRPr="00527988">
        <w:rPr>
          <w:rFonts w:ascii="Arial" w:eastAsia="Calibri" w:hAnsi="Arial" w:cs="Arial"/>
          <w:b/>
          <w:bCs/>
          <w:u w:val="single"/>
        </w:rPr>
        <w:t xml:space="preserve"> pkt 2 SWZ</w:t>
      </w:r>
      <w:r w:rsidRPr="00527988">
        <w:rPr>
          <w:rFonts w:ascii="Arial" w:eastAsia="Calibri" w:hAnsi="Arial" w:cs="Arial"/>
          <w:b/>
          <w:bCs/>
        </w:rPr>
        <w:t xml:space="preserve"> polegam na zasobach następującego/ych podmiotu/ów: </w:t>
      </w:r>
      <w:r w:rsidRPr="00527988">
        <w:rPr>
          <w:rFonts w:ascii="Arial" w:eastAsia="Calibri" w:hAnsi="Arial" w:cs="Arial"/>
          <w:bCs/>
        </w:rPr>
        <w:t>..……………………………………………………………… …………………………………………………………</w:t>
      </w:r>
      <w:r w:rsidRPr="00527988">
        <w:rPr>
          <w:rFonts w:ascii="Arial" w:eastAsia="Calibri" w:hAnsi="Arial" w:cs="Arial"/>
          <w:bCs/>
          <w:i/>
          <w:sz w:val="20"/>
        </w:rPr>
        <w:t>(nazwa i siedziba firmy udostępniającej zasoby)</w:t>
      </w:r>
    </w:p>
    <w:p w14:paraId="21E1C34C" w14:textId="77777777" w:rsidR="00527988" w:rsidRPr="00527988" w:rsidRDefault="00527988" w:rsidP="00527988">
      <w:pPr>
        <w:autoSpaceDE w:val="0"/>
        <w:autoSpaceDN w:val="0"/>
        <w:adjustRightInd w:val="0"/>
        <w:spacing w:before="120" w:after="120" w:line="20" w:lineRule="atLeast"/>
        <w:jc w:val="both"/>
        <w:rPr>
          <w:rFonts w:ascii="Arial" w:eastAsia="Calibri" w:hAnsi="Arial" w:cs="Arial"/>
          <w:bCs/>
        </w:rPr>
      </w:pPr>
      <w:r w:rsidRPr="00527988">
        <w:rPr>
          <w:rFonts w:ascii="Arial" w:eastAsia="Calibri" w:hAnsi="Arial" w:cs="Arial"/>
          <w:b/>
          <w:bCs/>
        </w:rPr>
        <w:t>w następującym zakresie</w:t>
      </w:r>
      <w:r w:rsidRPr="00527988">
        <w:rPr>
          <w:rFonts w:ascii="Arial" w:eastAsia="Calibri" w:hAnsi="Arial" w:cs="Arial"/>
          <w:bCs/>
        </w:rPr>
        <w:t>: ……………………………………………………………………….….</w:t>
      </w:r>
    </w:p>
    <w:p w14:paraId="6D0E1040" w14:textId="77777777" w:rsidR="00527988" w:rsidRPr="00527988" w:rsidRDefault="00527988" w:rsidP="00527988">
      <w:pPr>
        <w:autoSpaceDE w:val="0"/>
        <w:autoSpaceDN w:val="0"/>
        <w:adjustRightInd w:val="0"/>
        <w:spacing w:before="120" w:after="120" w:line="20" w:lineRule="atLeast"/>
        <w:jc w:val="both"/>
        <w:rPr>
          <w:rFonts w:ascii="Arial" w:eastAsia="Calibri" w:hAnsi="Arial" w:cs="Arial"/>
          <w:bCs/>
        </w:rPr>
      </w:pPr>
      <w:r w:rsidRPr="00527988">
        <w:rPr>
          <w:rFonts w:ascii="Arial" w:eastAsia="Calibri" w:hAnsi="Arial" w:cs="Arial"/>
          <w:bCs/>
        </w:rPr>
        <w:t>……………………………………………………………………………………………………………</w:t>
      </w:r>
    </w:p>
    <w:p w14:paraId="4F9258B1" w14:textId="77777777" w:rsidR="00527988" w:rsidRPr="00527988" w:rsidRDefault="00527988" w:rsidP="00527988">
      <w:pPr>
        <w:autoSpaceDE w:val="0"/>
        <w:autoSpaceDN w:val="0"/>
        <w:adjustRightInd w:val="0"/>
        <w:spacing w:before="120" w:after="120" w:line="20" w:lineRule="atLeast"/>
        <w:jc w:val="both"/>
        <w:rPr>
          <w:rFonts w:ascii="Arial" w:eastAsia="Calibri" w:hAnsi="Arial" w:cs="Arial"/>
          <w:i/>
          <w:sz w:val="20"/>
          <w:szCs w:val="24"/>
        </w:rPr>
      </w:pPr>
      <w:r w:rsidRPr="00527988">
        <w:rPr>
          <w:rFonts w:ascii="Arial" w:eastAsia="Calibri" w:hAnsi="Arial" w:cs="Arial"/>
          <w:bCs/>
          <w:i/>
          <w:sz w:val="20"/>
        </w:rPr>
        <w:t>(wskazać podmiot i określić odpowiedni zakres dla wskazanego podmiotu).</w:t>
      </w:r>
    </w:p>
    <w:p w14:paraId="3C615871" w14:textId="77777777" w:rsidR="00527988" w:rsidRPr="00527988" w:rsidRDefault="00527988" w:rsidP="00527988">
      <w:pPr>
        <w:autoSpaceDE w:val="0"/>
        <w:autoSpaceDN w:val="0"/>
        <w:adjustRightInd w:val="0"/>
        <w:spacing w:before="120" w:after="120" w:line="20" w:lineRule="atLeast"/>
        <w:rPr>
          <w:rFonts w:ascii="Arial" w:eastAsia="Calibri" w:hAnsi="Arial" w:cs="Arial"/>
          <w:szCs w:val="24"/>
        </w:rPr>
      </w:pPr>
    </w:p>
    <w:p w14:paraId="7D8AAE3B" w14:textId="77777777" w:rsidR="00527988" w:rsidRPr="00527988" w:rsidRDefault="00527988" w:rsidP="00527988">
      <w:pPr>
        <w:spacing w:line="256" w:lineRule="auto"/>
        <w:ind w:left="4536"/>
        <w:jc w:val="center"/>
        <w:rPr>
          <w:rFonts w:ascii="Cambria" w:eastAsia="Times New Roman" w:hAnsi="Cambria" w:cs="Times New Roman"/>
          <w:i/>
          <w:iCs/>
          <w:sz w:val="15"/>
          <w:szCs w:val="15"/>
          <w:lang w:eastAsia="pl-PL"/>
        </w:rPr>
      </w:pPr>
      <w:r w:rsidRPr="00527988">
        <w:rPr>
          <w:rFonts w:ascii="Arial" w:eastAsia="Calibri" w:hAnsi="Arial" w:cs="Arial"/>
          <w:szCs w:val="24"/>
        </w:rPr>
        <w:tab/>
      </w:r>
      <w:r w:rsidRPr="00527988">
        <w:rPr>
          <w:rFonts w:ascii="Arial" w:eastAsia="Calibri" w:hAnsi="Arial" w:cs="Arial"/>
          <w:szCs w:val="24"/>
        </w:rPr>
        <w:tab/>
        <w:t>.</w:t>
      </w:r>
      <w:r w:rsidRPr="00527988">
        <w:rPr>
          <w:rFonts w:ascii="Arial" w:eastAsia="Calibri" w:hAnsi="Arial" w:cs="Arial"/>
          <w:szCs w:val="24"/>
        </w:rPr>
        <w:tab/>
      </w:r>
      <w:r w:rsidRPr="00527988">
        <w:rPr>
          <w:rFonts w:ascii="Arial" w:eastAsia="Calibri" w:hAnsi="Arial" w:cs="Arial"/>
          <w:szCs w:val="24"/>
        </w:rPr>
        <w:tab/>
        <w:t>…………………..</w:t>
      </w:r>
      <w:r w:rsidRPr="00527988">
        <w:rPr>
          <w:rFonts w:ascii="Arial" w:eastAsia="Calibri" w:hAnsi="Arial" w:cs="Arial"/>
          <w:i/>
          <w:sz w:val="20"/>
          <w:szCs w:val="24"/>
        </w:rPr>
        <w:t>……………………….</w:t>
      </w:r>
      <w:r w:rsidRPr="00527988">
        <w:rPr>
          <w:rFonts w:ascii="Arial" w:eastAsia="Calibri" w:hAnsi="Arial" w:cs="Arial"/>
          <w:szCs w:val="24"/>
        </w:rPr>
        <w:br/>
      </w:r>
      <w:r w:rsidRPr="00527988">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527988">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527988">
        <w:rPr>
          <w:rFonts w:ascii="Cambria" w:eastAsia="Times New Roman" w:hAnsi="Cambria" w:cs="Times New Roman"/>
          <w:i/>
          <w:iCs/>
          <w:sz w:val="15"/>
          <w:szCs w:val="15"/>
          <w:lang w:eastAsia="pl-PL"/>
        </w:rPr>
        <w:br/>
        <w:t xml:space="preserve">w dokumencie rejestracyjnym (ewidencyjnym) właściwym </w:t>
      </w:r>
    </w:p>
    <w:p w14:paraId="4C4AFCB4" w14:textId="77777777" w:rsidR="00527988" w:rsidRPr="00527988" w:rsidRDefault="00527988" w:rsidP="00527988">
      <w:pPr>
        <w:spacing w:after="0" w:line="240" w:lineRule="auto"/>
        <w:ind w:left="4536"/>
        <w:jc w:val="center"/>
        <w:rPr>
          <w:rFonts w:ascii="Cambria" w:eastAsia="Times New Roman" w:hAnsi="Cambria" w:cs="Times New Roman"/>
          <w:i/>
          <w:iCs/>
          <w:sz w:val="15"/>
          <w:szCs w:val="15"/>
          <w:lang w:eastAsia="pl-PL"/>
        </w:rPr>
      </w:pPr>
      <w:r w:rsidRPr="00527988">
        <w:rPr>
          <w:rFonts w:ascii="Cambria" w:eastAsia="Times New Roman" w:hAnsi="Cambria" w:cs="Times New Roman"/>
          <w:i/>
          <w:iCs/>
          <w:sz w:val="15"/>
          <w:szCs w:val="15"/>
          <w:lang w:eastAsia="pl-PL"/>
        </w:rPr>
        <w:t>dla formy organizacyjnej Wykonawcy lub pełnomocnika.</w:t>
      </w:r>
    </w:p>
    <w:p w14:paraId="73CD5530" w14:textId="77777777" w:rsidR="00527988" w:rsidRPr="00527988" w:rsidRDefault="00527988" w:rsidP="00527988">
      <w:pPr>
        <w:autoSpaceDE w:val="0"/>
        <w:autoSpaceDN w:val="0"/>
        <w:adjustRightInd w:val="0"/>
        <w:spacing w:before="120" w:after="120" w:line="20" w:lineRule="atLeast"/>
        <w:rPr>
          <w:rFonts w:ascii="Arial" w:eastAsia="Calibri" w:hAnsi="Arial" w:cs="Arial"/>
          <w:szCs w:val="24"/>
        </w:rPr>
      </w:pPr>
    </w:p>
    <w:p w14:paraId="2749FD70" w14:textId="77777777" w:rsidR="00527988" w:rsidRPr="00527988" w:rsidRDefault="00527988" w:rsidP="00527988">
      <w:pPr>
        <w:spacing w:after="0" w:line="240" w:lineRule="auto"/>
        <w:rPr>
          <w:rFonts w:ascii="Cambria" w:eastAsia="Times New Roman" w:hAnsi="Cambria" w:cs="Times New Roman"/>
          <w:i/>
          <w:iCs/>
          <w:sz w:val="15"/>
          <w:szCs w:val="15"/>
          <w:lang w:eastAsia="pl-PL"/>
        </w:rPr>
      </w:pPr>
      <w:r w:rsidRPr="00527988">
        <w:rPr>
          <w:rFonts w:ascii="Arial" w:eastAsia="Calibri" w:hAnsi="Arial" w:cs="Arial"/>
          <w:i/>
          <w:sz w:val="20"/>
          <w:szCs w:val="20"/>
        </w:rPr>
        <w:t>* jeżeli nie dotyczy – przekreślić</w:t>
      </w:r>
      <w:r w:rsidRPr="00527988">
        <w:rPr>
          <w:rFonts w:ascii="Arial" w:eastAsia="Calibri" w:hAnsi="Arial" w:cs="Arial"/>
          <w:i/>
        </w:rPr>
        <w:tab/>
      </w:r>
    </w:p>
    <w:p w14:paraId="5C8C73D9" w14:textId="77777777" w:rsidR="00527988" w:rsidRPr="00527988" w:rsidRDefault="00527988" w:rsidP="00527988">
      <w:pPr>
        <w:suppressAutoHyphens/>
        <w:spacing w:before="120" w:after="120" w:line="20" w:lineRule="atLeast"/>
        <w:jc w:val="right"/>
        <w:rPr>
          <w:rFonts w:ascii="Arial" w:eastAsia="Calibri" w:hAnsi="Arial" w:cs="Arial"/>
          <w:i/>
          <w:sz w:val="20"/>
          <w:szCs w:val="24"/>
        </w:rPr>
      </w:pPr>
    </w:p>
    <w:p w14:paraId="13453496" w14:textId="33766385" w:rsidR="00527988" w:rsidRPr="00527988" w:rsidRDefault="00527988" w:rsidP="00FE03B0">
      <w:pPr>
        <w:numPr>
          <w:ilvl w:val="0"/>
          <w:numId w:val="61"/>
        </w:numPr>
        <w:autoSpaceDE w:val="0"/>
        <w:autoSpaceDN w:val="0"/>
        <w:adjustRightInd w:val="0"/>
        <w:spacing w:before="120" w:after="120" w:line="20" w:lineRule="atLeast"/>
        <w:contextualSpacing/>
        <w:jc w:val="both"/>
        <w:rPr>
          <w:rFonts w:ascii="Arial" w:eastAsia="Calibri" w:hAnsi="Arial" w:cs="Arial"/>
          <w:i/>
          <w:sz w:val="24"/>
          <w:szCs w:val="24"/>
        </w:rPr>
      </w:pPr>
      <w:r w:rsidRPr="00527988">
        <w:rPr>
          <w:rFonts w:ascii="Arial" w:eastAsia="Times New Roman" w:hAnsi="Arial" w:cs="Arial"/>
          <w:sz w:val="24"/>
          <w:szCs w:val="24"/>
          <w:lang w:eastAsia="pl-PL"/>
        </w:rPr>
        <w:t>Działając na podstawie §13 ust. 2 w powiązaniu z §13 ust. 1 Rozporządzenia Ministra Rozwoju, Pracy i Technologii z dnia 23 grudnia 2020 r.</w:t>
      </w:r>
      <w:r w:rsidR="00AF7443">
        <w:rPr>
          <w:rFonts w:ascii="Arial" w:eastAsia="Times New Roman" w:hAnsi="Arial" w:cs="Arial"/>
          <w:sz w:val="24"/>
          <w:szCs w:val="24"/>
          <w:lang w:eastAsia="pl-PL"/>
        </w:rPr>
        <w:t xml:space="preserve"> (Dz. U. z 2020 r. poz. 2415, Dz. U. z 2023 r. poz. 1824)</w:t>
      </w:r>
      <w:r w:rsidRPr="00527988">
        <w:rPr>
          <w:rFonts w:ascii="Arial" w:eastAsia="Times New Roman" w:hAnsi="Arial" w:cs="Arial"/>
          <w:sz w:val="24"/>
          <w:szCs w:val="24"/>
          <w:lang w:eastAsia="pl-PL"/>
        </w:rPr>
        <w:t xml:space="preserve"> w sprawie podmiotowych środków dowodowych oraz innych dokumentów lub oświadczeń, jakich może żądać zamawiający od wykonawcy, wskazujemy poniżej bezpłatne i ogólnodostępne bazy danych, z których zamawiający może pobrać odpis lub informację z Krajowego Rejestru Sądowego, Centralnej Ewidencji i Informacji o Działalności Gospodarczej lub innego właściwego rejestru.**</w:t>
      </w:r>
    </w:p>
    <w:p w14:paraId="60FF0F6B" w14:textId="77777777" w:rsidR="00527988" w:rsidRPr="00527988" w:rsidRDefault="00527988" w:rsidP="00527988">
      <w:pPr>
        <w:autoSpaceDE w:val="0"/>
        <w:autoSpaceDN w:val="0"/>
        <w:adjustRightInd w:val="0"/>
        <w:spacing w:before="120" w:after="120" w:line="20" w:lineRule="atLeast"/>
        <w:ind w:left="1512"/>
        <w:contextualSpacing/>
        <w:jc w:val="both"/>
        <w:rPr>
          <w:rFonts w:ascii="Arial" w:eastAsia="Calibri" w:hAnsi="Arial" w:cs="Arial"/>
          <w:i/>
          <w:sz w:val="24"/>
          <w:szCs w:val="24"/>
        </w:rPr>
      </w:pPr>
    </w:p>
    <w:p w14:paraId="33FF6D2A" w14:textId="77777777" w:rsidR="00527988" w:rsidRPr="00527988" w:rsidRDefault="00527988" w:rsidP="00527988">
      <w:pPr>
        <w:autoSpaceDE w:val="0"/>
        <w:autoSpaceDN w:val="0"/>
        <w:adjustRightInd w:val="0"/>
        <w:spacing w:after="60" w:line="276" w:lineRule="auto"/>
        <w:rPr>
          <w:rFonts w:ascii="Cambria" w:eastAsia="Times New Roman" w:hAnsi="Cambria" w:cs="Calibri"/>
          <w:b/>
          <w:sz w:val="18"/>
          <w:szCs w:val="18"/>
          <w:lang w:eastAsia="pl-PL"/>
        </w:rPr>
      </w:pPr>
      <w:r w:rsidRPr="00527988">
        <w:rPr>
          <w:rFonts w:ascii="Cambria" w:eastAsia="Times New Roman" w:hAnsi="Cambria" w:cs="Calibri"/>
          <w:b/>
          <w:sz w:val="18"/>
          <w:szCs w:val="18"/>
          <w:lang w:eastAsia="pl-PL"/>
        </w:rPr>
        <w:t>Biorąc pod uwagę treść powyżej informuję, że dokumentem o którym mowa powyżej jest:</w:t>
      </w:r>
    </w:p>
    <w:p w14:paraId="690BB04F" w14:textId="77777777" w:rsidR="00527988" w:rsidRPr="00527988" w:rsidRDefault="00527988" w:rsidP="00FE03B0">
      <w:pPr>
        <w:numPr>
          <w:ilvl w:val="0"/>
          <w:numId w:val="60"/>
        </w:numPr>
        <w:autoSpaceDE w:val="0"/>
        <w:autoSpaceDN w:val="0"/>
        <w:spacing w:after="0" w:line="240" w:lineRule="auto"/>
        <w:ind w:left="397" w:hanging="227"/>
        <w:jc w:val="both"/>
        <w:rPr>
          <w:rFonts w:ascii="Cambria" w:eastAsia="Times New Roman" w:hAnsi="Cambria" w:cs="Calibri"/>
          <w:b/>
          <w:sz w:val="18"/>
          <w:szCs w:val="18"/>
          <w:lang w:eastAsia="pl-PL"/>
        </w:rPr>
      </w:pPr>
      <w:r w:rsidRPr="00527988">
        <w:rPr>
          <w:rFonts w:ascii="Cambria" w:eastAsia="Times New Roman" w:hAnsi="Cambria" w:cs="Calibri"/>
          <w:b/>
          <w:sz w:val="18"/>
          <w:szCs w:val="18"/>
          <w:lang w:eastAsia="pl-PL"/>
        </w:rPr>
        <w:t>informacja Krajowego Rejestru Sądowego (KRS), adres strony internetowej, na której jest dostępny aktualny dokument:</w:t>
      </w:r>
    </w:p>
    <w:p w14:paraId="0077AE8E" w14:textId="77777777" w:rsidR="00527988" w:rsidRPr="00527988" w:rsidRDefault="00527988" w:rsidP="00527988">
      <w:pPr>
        <w:autoSpaceDE w:val="0"/>
        <w:autoSpaceDN w:val="0"/>
        <w:spacing w:after="0" w:line="240" w:lineRule="auto"/>
        <w:ind w:left="405"/>
        <w:jc w:val="both"/>
        <w:rPr>
          <w:rFonts w:ascii="Cambria" w:eastAsia="Times New Roman" w:hAnsi="Cambria" w:cs="Calibri"/>
          <w:b/>
          <w:sz w:val="18"/>
          <w:szCs w:val="18"/>
          <w:lang w:eastAsia="pl-PL"/>
        </w:rPr>
      </w:pPr>
      <w:r w:rsidRPr="00527988">
        <w:rPr>
          <w:rFonts w:ascii="Segoe UI Symbol" w:eastAsia="MS Gothic" w:hAnsi="Segoe UI Symbol" w:cs="Segoe UI Symbol"/>
          <w:b/>
          <w:sz w:val="18"/>
          <w:szCs w:val="18"/>
          <w:lang w:eastAsia="pl-PL"/>
        </w:rPr>
        <w:lastRenderedPageBreak/>
        <w:t>☐</w:t>
      </w:r>
      <w:r w:rsidRPr="00527988">
        <w:rPr>
          <w:rFonts w:ascii="Cambria" w:eastAsia="Times New Roman" w:hAnsi="Cambria" w:cs="Calibri"/>
          <w:b/>
          <w:sz w:val="18"/>
          <w:szCs w:val="18"/>
          <w:lang w:eastAsia="pl-PL"/>
        </w:rPr>
        <w:t xml:space="preserve"> </w:t>
      </w:r>
      <w:hyperlink r:id="rId25" w:history="1">
        <w:r w:rsidRPr="00527988">
          <w:rPr>
            <w:rFonts w:ascii="Cambria" w:eastAsia="Times New Roman" w:hAnsi="Cambria" w:cs="Calibri"/>
            <w:b/>
            <w:sz w:val="18"/>
            <w:szCs w:val="18"/>
            <w:u w:val="single"/>
            <w:lang w:eastAsia="pl-PL"/>
          </w:rPr>
          <w:t>https://ekrs.ms.gov.pl/web/wyszukiwarka-krs/strona-glowna/index.html</w:t>
        </w:r>
      </w:hyperlink>
    </w:p>
    <w:p w14:paraId="0A7027A0" w14:textId="77777777" w:rsidR="00527988" w:rsidRPr="00527988" w:rsidRDefault="00527988" w:rsidP="00527988">
      <w:pPr>
        <w:autoSpaceDE w:val="0"/>
        <w:autoSpaceDN w:val="0"/>
        <w:spacing w:after="0" w:line="240" w:lineRule="auto"/>
        <w:ind w:left="405"/>
        <w:jc w:val="both"/>
        <w:rPr>
          <w:rFonts w:ascii="Cambria" w:eastAsia="Times New Roman" w:hAnsi="Cambria" w:cs="Calibri"/>
          <w:b/>
          <w:sz w:val="18"/>
          <w:szCs w:val="18"/>
          <w:lang w:eastAsia="pl-PL"/>
        </w:rPr>
      </w:pPr>
      <w:r w:rsidRPr="00527988">
        <w:rPr>
          <w:rFonts w:ascii="Segoe UI Symbol" w:eastAsia="MS Gothic" w:hAnsi="Segoe UI Symbol" w:cs="Segoe UI Symbol"/>
          <w:b/>
          <w:sz w:val="18"/>
          <w:szCs w:val="18"/>
          <w:lang w:eastAsia="pl-PL"/>
        </w:rPr>
        <w:t>☐</w:t>
      </w:r>
      <w:r w:rsidRPr="00527988">
        <w:rPr>
          <w:rFonts w:ascii="Cambria" w:eastAsia="Times New Roman" w:hAnsi="Cambria" w:cs="Calibri"/>
          <w:b/>
          <w:sz w:val="18"/>
          <w:szCs w:val="18"/>
          <w:lang w:eastAsia="pl-PL"/>
        </w:rPr>
        <w:t xml:space="preserve"> _____________________________________________________________</w:t>
      </w:r>
    </w:p>
    <w:p w14:paraId="0BACD4C9" w14:textId="77777777" w:rsidR="00527988" w:rsidRPr="00527988" w:rsidRDefault="00527988" w:rsidP="00527988">
      <w:pPr>
        <w:autoSpaceDE w:val="0"/>
        <w:autoSpaceDN w:val="0"/>
        <w:spacing w:after="120" w:line="240" w:lineRule="auto"/>
        <w:ind w:left="397" w:firstLine="170"/>
        <w:jc w:val="both"/>
        <w:rPr>
          <w:rFonts w:ascii="Cambria" w:eastAsia="Times New Roman" w:hAnsi="Cambria" w:cs="Calibri"/>
          <w:b/>
          <w:i/>
          <w:sz w:val="16"/>
          <w:szCs w:val="16"/>
          <w:lang w:eastAsia="pl-PL"/>
        </w:rPr>
      </w:pPr>
      <w:r w:rsidRPr="00527988">
        <w:rPr>
          <w:rFonts w:ascii="Cambria" w:eastAsia="Times New Roman" w:hAnsi="Cambria" w:cs="Calibri"/>
          <w:b/>
          <w:i/>
          <w:sz w:val="16"/>
          <w:szCs w:val="16"/>
          <w:lang w:eastAsia="pl-PL"/>
        </w:rPr>
        <w:t>(zaznaczyć stronę internetową podaną powyżej lub wpisać inną)</w:t>
      </w:r>
    </w:p>
    <w:p w14:paraId="006BCFB8" w14:textId="77777777" w:rsidR="00527988" w:rsidRPr="00527988" w:rsidRDefault="00527988" w:rsidP="00527988">
      <w:pPr>
        <w:autoSpaceDE w:val="0"/>
        <w:autoSpaceDN w:val="0"/>
        <w:spacing w:after="0" w:line="240" w:lineRule="auto"/>
        <w:ind w:left="397" w:hanging="227"/>
        <w:jc w:val="both"/>
        <w:rPr>
          <w:rFonts w:ascii="Cambria" w:eastAsia="Times New Roman" w:hAnsi="Cambria" w:cs="Calibri"/>
          <w:b/>
          <w:sz w:val="18"/>
          <w:szCs w:val="18"/>
          <w:lang w:eastAsia="pl-PL"/>
        </w:rPr>
      </w:pPr>
      <w:r w:rsidRPr="00527988">
        <w:rPr>
          <w:rFonts w:ascii="Cambria" w:eastAsia="Times New Roman" w:hAnsi="Cambria" w:cs="Calibri"/>
          <w:b/>
          <w:sz w:val="18"/>
          <w:szCs w:val="18"/>
          <w:lang w:eastAsia="pl-PL"/>
        </w:rPr>
        <w:t>2) wpis do CEIDG, adres strony internetowej, na której jest dostępny aktualny dokument:</w:t>
      </w:r>
    </w:p>
    <w:p w14:paraId="430C7383" w14:textId="77777777" w:rsidR="00527988" w:rsidRPr="00527988" w:rsidRDefault="00527988" w:rsidP="00527988">
      <w:pPr>
        <w:autoSpaceDE w:val="0"/>
        <w:autoSpaceDN w:val="0"/>
        <w:spacing w:after="0" w:line="240" w:lineRule="auto"/>
        <w:ind w:left="405"/>
        <w:jc w:val="both"/>
        <w:rPr>
          <w:rFonts w:ascii="Cambria" w:eastAsia="Times New Roman" w:hAnsi="Cambria" w:cs="Calibri"/>
          <w:b/>
          <w:sz w:val="18"/>
          <w:szCs w:val="18"/>
          <w:lang w:eastAsia="pl-PL"/>
        </w:rPr>
      </w:pPr>
      <w:r w:rsidRPr="00527988">
        <w:rPr>
          <w:rFonts w:ascii="Segoe UI Symbol" w:eastAsia="MS Gothic" w:hAnsi="Segoe UI Symbol" w:cs="Segoe UI Symbol"/>
          <w:b/>
          <w:sz w:val="18"/>
          <w:szCs w:val="18"/>
          <w:lang w:eastAsia="pl-PL"/>
        </w:rPr>
        <w:t>☐</w:t>
      </w:r>
      <w:r w:rsidRPr="00527988">
        <w:rPr>
          <w:rFonts w:ascii="Cambria" w:eastAsia="Times New Roman" w:hAnsi="Cambria" w:cs="Calibri"/>
          <w:b/>
          <w:sz w:val="18"/>
          <w:szCs w:val="18"/>
          <w:lang w:eastAsia="pl-PL"/>
        </w:rPr>
        <w:t xml:space="preserve"> </w:t>
      </w:r>
      <w:hyperlink r:id="rId26" w:history="1">
        <w:r w:rsidRPr="00527988">
          <w:rPr>
            <w:rFonts w:ascii="Cambria" w:eastAsia="Times New Roman" w:hAnsi="Cambria" w:cs="Calibri"/>
            <w:b/>
            <w:sz w:val="18"/>
            <w:szCs w:val="18"/>
            <w:u w:val="single"/>
            <w:lang w:eastAsia="pl-PL"/>
          </w:rPr>
          <w:t>https://prod.ceidg.gov.pl/ceidg/ceidg.public.ui/Search.aspx</w:t>
        </w:r>
      </w:hyperlink>
    </w:p>
    <w:p w14:paraId="4FB84A7C" w14:textId="77777777" w:rsidR="00527988" w:rsidRPr="00527988" w:rsidRDefault="00527988" w:rsidP="00527988">
      <w:pPr>
        <w:autoSpaceDE w:val="0"/>
        <w:autoSpaceDN w:val="0"/>
        <w:spacing w:after="0" w:line="240" w:lineRule="auto"/>
        <w:ind w:left="405"/>
        <w:jc w:val="both"/>
        <w:rPr>
          <w:rFonts w:ascii="Cambria" w:eastAsia="Times New Roman" w:hAnsi="Cambria" w:cs="Calibri"/>
          <w:b/>
          <w:sz w:val="18"/>
          <w:szCs w:val="18"/>
          <w:lang w:eastAsia="pl-PL"/>
        </w:rPr>
      </w:pPr>
      <w:r w:rsidRPr="00527988">
        <w:rPr>
          <w:rFonts w:ascii="Segoe UI Symbol" w:eastAsia="MS Gothic" w:hAnsi="Segoe UI Symbol" w:cs="Segoe UI Symbol"/>
          <w:b/>
          <w:sz w:val="18"/>
          <w:szCs w:val="18"/>
          <w:lang w:eastAsia="pl-PL"/>
        </w:rPr>
        <w:t>☐</w:t>
      </w:r>
      <w:r w:rsidRPr="00527988">
        <w:rPr>
          <w:rFonts w:ascii="Cambria" w:eastAsia="Times New Roman" w:hAnsi="Cambria" w:cs="Calibri"/>
          <w:b/>
          <w:sz w:val="18"/>
          <w:szCs w:val="18"/>
          <w:lang w:eastAsia="pl-PL"/>
        </w:rPr>
        <w:t xml:space="preserve"> _____________________________________________________________</w:t>
      </w:r>
    </w:p>
    <w:p w14:paraId="6C0E553B" w14:textId="77777777" w:rsidR="00527988" w:rsidRPr="00527988" w:rsidRDefault="00527988" w:rsidP="00527988">
      <w:pPr>
        <w:autoSpaceDE w:val="0"/>
        <w:autoSpaceDN w:val="0"/>
        <w:spacing w:after="120" w:line="240" w:lineRule="auto"/>
        <w:ind w:left="397" w:firstLine="170"/>
        <w:jc w:val="both"/>
        <w:rPr>
          <w:rFonts w:ascii="Cambria" w:eastAsia="Times New Roman" w:hAnsi="Cambria" w:cs="Calibri"/>
          <w:b/>
          <w:i/>
          <w:sz w:val="16"/>
          <w:szCs w:val="16"/>
          <w:lang w:eastAsia="pl-PL"/>
        </w:rPr>
      </w:pPr>
      <w:r w:rsidRPr="00527988">
        <w:rPr>
          <w:rFonts w:ascii="Cambria" w:eastAsia="Times New Roman" w:hAnsi="Cambria" w:cs="Calibri"/>
          <w:b/>
          <w:i/>
          <w:sz w:val="16"/>
          <w:szCs w:val="16"/>
          <w:lang w:eastAsia="pl-PL"/>
        </w:rPr>
        <w:t>(zaznaczyć stronę internetową podaną powyżej lub wpisać inną)</w:t>
      </w:r>
    </w:p>
    <w:p w14:paraId="7CE89EA2" w14:textId="77777777" w:rsidR="00527988" w:rsidRPr="00527988" w:rsidRDefault="00527988" w:rsidP="00527988">
      <w:pPr>
        <w:autoSpaceDE w:val="0"/>
        <w:autoSpaceDN w:val="0"/>
        <w:spacing w:after="0" w:line="240" w:lineRule="auto"/>
        <w:ind w:left="397" w:hanging="227"/>
        <w:jc w:val="both"/>
        <w:rPr>
          <w:rFonts w:ascii="Cambria" w:eastAsia="Times New Roman" w:hAnsi="Cambria" w:cs="Calibri"/>
          <w:b/>
          <w:sz w:val="18"/>
          <w:szCs w:val="18"/>
          <w:lang w:eastAsia="pl-PL"/>
        </w:rPr>
      </w:pPr>
      <w:r w:rsidRPr="00527988">
        <w:rPr>
          <w:rFonts w:ascii="Cambria" w:eastAsia="Times New Roman" w:hAnsi="Cambria" w:cs="Calibri"/>
          <w:b/>
          <w:sz w:val="18"/>
          <w:szCs w:val="18"/>
          <w:lang w:eastAsia="pl-PL"/>
        </w:rPr>
        <w:t>3) inny _________________________________________________________</w:t>
      </w:r>
    </w:p>
    <w:p w14:paraId="031AA3C4" w14:textId="77777777" w:rsidR="00527988" w:rsidRPr="00527988" w:rsidRDefault="00527988" w:rsidP="00527988">
      <w:pPr>
        <w:autoSpaceDE w:val="0"/>
        <w:autoSpaceDN w:val="0"/>
        <w:spacing w:after="0" w:line="240" w:lineRule="auto"/>
        <w:ind w:left="765"/>
        <w:jc w:val="both"/>
        <w:rPr>
          <w:rFonts w:ascii="Cambria" w:eastAsia="Times New Roman" w:hAnsi="Cambria" w:cs="Calibri"/>
          <w:b/>
          <w:i/>
          <w:sz w:val="16"/>
          <w:szCs w:val="16"/>
          <w:lang w:eastAsia="pl-PL"/>
        </w:rPr>
      </w:pPr>
      <w:r w:rsidRPr="00527988">
        <w:rPr>
          <w:rFonts w:ascii="Cambria" w:eastAsia="Times New Roman" w:hAnsi="Cambria" w:cs="Calibri"/>
          <w:b/>
          <w:i/>
          <w:sz w:val="16"/>
          <w:szCs w:val="16"/>
          <w:lang w:eastAsia="pl-PL"/>
        </w:rPr>
        <w:t>(podać wraz z dokładnymi danymi referencyjnymi dokumentów)</w:t>
      </w:r>
    </w:p>
    <w:p w14:paraId="300953DF" w14:textId="77777777" w:rsidR="00527988" w:rsidRPr="00527988" w:rsidRDefault="00527988" w:rsidP="00527988">
      <w:pPr>
        <w:autoSpaceDE w:val="0"/>
        <w:autoSpaceDN w:val="0"/>
        <w:spacing w:before="120" w:after="0" w:line="240" w:lineRule="auto"/>
        <w:ind w:left="765"/>
        <w:jc w:val="both"/>
        <w:rPr>
          <w:rFonts w:ascii="Cambria" w:eastAsia="Times New Roman" w:hAnsi="Cambria" w:cs="Calibri"/>
          <w:b/>
          <w:sz w:val="18"/>
          <w:szCs w:val="18"/>
          <w:lang w:eastAsia="pl-PL"/>
        </w:rPr>
      </w:pPr>
      <w:r w:rsidRPr="00527988">
        <w:rPr>
          <w:rFonts w:ascii="Cambria" w:eastAsia="Times New Roman" w:hAnsi="Cambria" w:cs="Calibri"/>
          <w:b/>
          <w:sz w:val="18"/>
          <w:szCs w:val="18"/>
          <w:lang w:eastAsia="pl-PL"/>
        </w:rPr>
        <w:t>Adres strony internetowej, na której dostępny jest ww. aktualny dokument:</w:t>
      </w:r>
    </w:p>
    <w:p w14:paraId="70E3584B" w14:textId="77777777" w:rsidR="00527988" w:rsidRPr="00527988" w:rsidRDefault="00527988" w:rsidP="00527988">
      <w:pPr>
        <w:autoSpaceDE w:val="0"/>
        <w:autoSpaceDN w:val="0"/>
        <w:spacing w:before="120" w:after="180" w:line="240" w:lineRule="auto"/>
        <w:ind w:left="765"/>
        <w:jc w:val="both"/>
        <w:rPr>
          <w:rFonts w:ascii="Cambria" w:eastAsia="Times New Roman" w:hAnsi="Cambria" w:cs="Calibri"/>
          <w:b/>
          <w:sz w:val="18"/>
          <w:szCs w:val="18"/>
          <w:lang w:eastAsia="pl-PL"/>
        </w:rPr>
      </w:pPr>
      <w:r w:rsidRPr="00527988">
        <w:rPr>
          <w:rFonts w:ascii="Cambria" w:eastAsia="Times New Roman" w:hAnsi="Cambria" w:cs="Calibri"/>
          <w:b/>
          <w:sz w:val="18"/>
          <w:szCs w:val="18"/>
          <w:lang w:eastAsia="pl-PL"/>
        </w:rPr>
        <w:t>https:// _________________________________________________________</w:t>
      </w:r>
    </w:p>
    <w:p w14:paraId="5CBF349F" w14:textId="77777777" w:rsidR="00527988" w:rsidRPr="00527988" w:rsidRDefault="00527988" w:rsidP="00527988">
      <w:pPr>
        <w:autoSpaceDE w:val="0"/>
        <w:autoSpaceDN w:val="0"/>
        <w:adjustRightInd w:val="0"/>
        <w:spacing w:after="0" w:line="240" w:lineRule="auto"/>
        <w:ind w:left="284"/>
        <w:rPr>
          <w:rFonts w:ascii="Cambria" w:eastAsia="Times New Roman" w:hAnsi="Cambria" w:cs="Calibri"/>
          <w:sz w:val="18"/>
          <w:szCs w:val="18"/>
          <w:lang w:eastAsia="pl-PL"/>
        </w:rPr>
      </w:pPr>
      <w:r w:rsidRPr="00527988">
        <w:rPr>
          <w:rFonts w:ascii="Cambria" w:eastAsia="Times New Roman" w:hAnsi="Cambria" w:cs="Calibri"/>
          <w:sz w:val="18"/>
          <w:szCs w:val="18"/>
          <w:lang w:eastAsia="pl-PL"/>
        </w:rPr>
        <w:t>** nieobowiązkowe, w przypadku nie wypełnienia danych dokument należy złożyć wraz z ofertą.</w:t>
      </w:r>
    </w:p>
    <w:p w14:paraId="2E52AFE0" w14:textId="77777777" w:rsidR="00527988" w:rsidRPr="00527988" w:rsidRDefault="00527988" w:rsidP="00527988">
      <w:pPr>
        <w:autoSpaceDE w:val="0"/>
        <w:autoSpaceDN w:val="0"/>
        <w:adjustRightInd w:val="0"/>
        <w:spacing w:after="0" w:line="240" w:lineRule="auto"/>
        <w:ind w:left="284"/>
        <w:rPr>
          <w:rFonts w:ascii="Cambria" w:eastAsia="Times New Roman" w:hAnsi="Cambria" w:cs="Calibri"/>
          <w:sz w:val="18"/>
          <w:szCs w:val="18"/>
          <w:lang w:eastAsia="pl-PL"/>
        </w:rPr>
      </w:pPr>
    </w:p>
    <w:p w14:paraId="3531DE5F" w14:textId="77777777" w:rsidR="00527988" w:rsidRPr="00527988" w:rsidRDefault="00527988" w:rsidP="00527988">
      <w:pPr>
        <w:spacing w:after="0" w:line="276" w:lineRule="auto"/>
        <w:jc w:val="both"/>
        <w:rPr>
          <w:rFonts w:ascii="Arial" w:eastAsia="Calibri" w:hAnsi="Arial" w:cs="Arial"/>
          <w:b/>
          <w:sz w:val="20"/>
          <w:szCs w:val="18"/>
          <w:u w:val="single"/>
        </w:rPr>
      </w:pPr>
    </w:p>
    <w:p w14:paraId="552CAC9D" w14:textId="77777777" w:rsidR="00527988" w:rsidRPr="00527988" w:rsidRDefault="00527988" w:rsidP="00527988">
      <w:pPr>
        <w:spacing w:after="0" w:line="276" w:lineRule="auto"/>
        <w:jc w:val="both"/>
        <w:rPr>
          <w:rFonts w:ascii="Arial" w:eastAsia="Calibri" w:hAnsi="Arial" w:cs="Arial"/>
          <w:b/>
          <w:sz w:val="20"/>
          <w:szCs w:val="18"/>
          <w:u w:val="single"/>
        </w:rPr>
      </w:pPr>
    </w:p>
    <w:p w14:paraId="2DE6F587" w14:textId="77777777" w:rsidR="00527988" w:rsidRPr="00527988" w:rsidRDefault="00527988" w:rsidP="00527988">
      <w:pPr>
        <w:spacing w:after="0" w:line="276" w:lineRule="auto"/>
        <w:jc w:val="both"/>
        <w:rPr>
          <w:rFonts w:ascii="Arial" w:eastAsia="Calibri" w:hAnsi="Arial" w:cs="Arial"/>
          <w:b/>
          <w:sz w:val="20"/>
          <w:szCs w:val="18"/>
          <w:u w:val="single"/>
        </w:rPr>
      </w:pPr>
      <w:r w:rsidRPr="00527988">
        <w:rPr>
          <w:rFonts w:ascii="Arial" w:eastAsia="Calibri" w:hAnsi="Arial" w:cs="Arial"/>
          <w:b/>
          <w:sz w:val="20"/>
          <w:szCs w:val="18"/>
          <w:u w:val="single"/>
        </w:rPr>
        <w:t>Uwaga:</w:t>
      </w:r>
    </w:p>
    <w:p w14:paraId="10660480" w14:textId="77777777" w:rsidR="00527988" w:rsidRPr="00527988" w:rsidRDefault="00527988" w:rsidP="00527988">
      <w:pPr>
        <w:spacing w:after="0" w:line="276" w:lineRule="auto"/>
        <w:jc w:val="both"/>
        <w:rPr>
          <w:rFonts w:ascii="Arial" w:eastAsia="Calibri" w:hAnsi="Arial" w:cs="Arial"/>
          <w:sz w:val="18"/>
          <w:szCs w:val="18"/>
        </w:rPr>
      </w:pPr>
      <w:r w:rsidRPr="00527988">
        <w:rPr>
          <w:rFonts w:ascii="Arial" w:eastAsia="Calibri" w:hAnsi="Arial" w:cs="Arial"/>
          <w:sz w:val="18"/>
          <w:szCs w:val="18"/>
        </w:rPr>
        <w:t>Zgodnie z art. 273 ust. 2 ustawy PZP, oświadczenie to wykonawca dołącza do oferty w odpowiedzi na ogłoszenie o zamówieniu.</w:t>
      </w:r>
    </w:p>
    <w:p w14:paraId="34C76EC7" w14:textId="77777777" w:rsidR="00527988" w:rsidRPr="00527988" w:rsidRDefault="00527988" w:rsidP="00527988">
      <w:pPr>
        <w:spacing w:after="0" w:line="276" w:lineRule="auto"/>
        <w:jc w:val="both"/>
        <w:rPr>
          <w:rFonts w:ascii="Arial" w:eastAsia="Calibri" w:hAnsi="Arial" w:cs="Arial"/>
          <w:sz w:val="18"/>
          <w:szCs w:val="18"/>
        </w:rPr>
      </w:pPr>
      <w:r w:rsidRPr="00527988">
        <w:rPr>
          <w:rFonts w:ascii="Arial" w:eastAsia="Calibri" w:hAnsi="Arial" w:cs="Arial"/>
          <w:sz w:val="18"/>
          <w:szCs w:val="18"/>
        </w:rPr>
        <w:t>W przypadku Wykonawców wspólnie ubiegających się o zamówienie powyższe oświadczenie składa każdy członek konsorcjum.</w:t>
      </w:r>
    </w:p>
    <w:p w14:paraId="61F19EAF" w14:textId="77777777" w:rsidR="00527988" w:rsidRPr="00527988" w:rsidRDefault="00527988" w:rsidP="00527988">
      <w:pPr>
        <w:spacing w:after="0" w:line="276" w:lineRule="auto"/>
        <w:jc w:val="both"/>
        <w:rPr>
          <w:rFonts w:ascii="Arial" w:eastAsia="Calibri" w:hAnsi="Arial" w:cs="Arial"/>
          <w:sz w:val="18"/>
          <w:szCs w:val="18"/>
        </w:rPr>
      </w:pPr>
      <w:r w:rsidRPr="00527988">
        <w:rPr>
          <w:rFonts w:ascii="Arial" w:eastAsia="Calibri" w:hAnsi="Arial" w:cs="Arial"/>
          <w:sz w:val="18"/>
          <w:szCs w:val="18"/>
        </w:rPr>
        <w:t>W przypadku polegania na zdolnościach lub sytuacji innych podmiotów, Wykonawca przedstawia także niniejsze oświadczenie podmiotu trzeciego, w zakresie, w jakim Wykonawca powołuje się na jego zasoby.</w:t>
      </w:r>
      <w:r w:rsidRPr="00527988">
        <w:rPr>
          <w:rFonts w:ascii="Arial" w:eastAsia="Calibri" w:hAnsi="Arial" w:cs="Arial"/>
          <w:sz w:val="18"/>
          <w:szCs w:val="18"/>
        </w:rPr>
        <w:tab/>
      </w:r>
    </w:p>
    <w:p w14:paraId="0D6189FA" w14:textId="77777777" w:rsidR="00527988" w:rsidRPr="00527988" w:rsidRDefault="00527988" w:rsidP="00527988">
      <w:pPr>
        <w:suppressAutoHyphens/>
        <w:spacing w:before="120" w:after="120" w:line="20" w:lineRule="atLeast"/>
        <w:rPr>
          <w:rFonts w:ascii="Arial" w:eastAsia="Times New Roman" w:hAnsi="Arial" w:cs="Arial"/>
          <w:bCs/>
          <w:sz w:val="24"/>
          <w:szCs w:val="24"/>
          <w:lang w:eastAsia="ar-SA"/>
        </w:rPr>
      </w:pPr>
    </w:p>
    <w:p w14:paraId="71F6EC99" w14:textId="77777777" w:rsidR="00527988" w:rsidRPr="00527988" w:rsidRDefault="00527988" w:rsidP="00527988">
      <w:pPr>
        <w:spacing w:line="256" w:lineRule="auto"/>
        <w:ind w:left="4536"/>
        <w:jc w:val="center"/>
        <w:rPr>
          <w:rFonts w:ascii="Cambria" w:eastAsia="Times New Roman" w:hAnsi="Cambria" w:cs="Times New Roman"/>
          <w:i/>
          <w:iCs/>
          <w:sz w:val="15"/>
          <w:szCs w:val="15"/>
          <w:lang w:eastAsia="pl-PL"/>
        </w:rPr>
      </w:pPr>
      <w:r w:rsidRPr="00527988">
        <w:rPr>
          <w:rFonts w:ascii="Arial" w:eastAsia="Times New Roman" w:hAnsi="Arial" w:cs="Arial"/>
          <w:bCs/>
          <w:sz w:val="24"/>
          <w:szCs w:val="24"/>
          <w:lang w:eastAsia="ar-SA"/>
        </w:rPr>
        <w:tab/>
      </w:r>
      <w:r w:rsidRPr="00527988">
        <w:rPr>
          <w:rFonts w:ascii="Arial" w:eastAsia="Times New Roman" w:hAnsi="Arial" w:cs="Arial"/>
          <w:bCs/>
          <w:sz w:val="24"/>
          <w:szCs w:val="24"/>
          <w:lang w:eastAsia="ar-SA"/>
        </w:rPr>
        <w:tab/>
      </w:r>
      <w:r w:rsidRPr="00527988">
        <w:rPr>
          <w:rFonts w:ascii="Arial" w:eastAsia="Times New Roman" w:hAnsi="Arial" w:cs="Arial"/>
          <w:bCs/>
          <w:sz w:val="24"/>
          <w:szCs w:val="24"/>
          <w:lang w:eastAsia="ar-SA"/>
        </w:rPr>
        <w:tab/>
      </w:r>
      <w:r w:rsidRPr="00527988">
        <w:rPr>
          <w:rFonts w:ascii="Arial" w:eastAsia="Calibri" w:hAnsi="Arial" w:cs="Arial"/>
          <w:szCs w:val="24"/>
        </w:rPr>
        <w:t>…………………..</w:t>
      </w:r>
      <w:r w:rsidRPr="00527988">
        <w:rPr>
          <w:rFonts w:ascii="Arial" w:eastAsia="Calibri" w:hAnsi="Arial" w:cs="Arial"/>
          <w:i/>
          <w:sz w:val="20"/>
          <w:szCs w:val="24"/>
        </w:rPr>
        <w:t>……………………….</w:t>
      </w:r>
      <w:r w:rsidRPr="00527988">
        <w:rPr>
          <w:rFonts w:ascii="Arial" w:eastAsia="Calibri" w:hAnsi="Arial" w:cs="Arial"/>
          <w:szCs w:val="24"/>
        </w:rPr>
        <w:br/>
      </w:r>
      <w:r w:rsidRPr="00527988">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527988">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527988">
        <w:rPr>
          <w:rFonts w:ascii="Cambria" w:eastAsia="Times New Roman" w:hAnsi="Cambria" w:cs="Times New Roman"/>
          <w:i/>
          <w:iCs/>
          <w:sz w:val="15"/>
          <w:szCs w:val="15"/>
          <w:lang w:eastAsia="pl-PL"/>
        </w:rPr>
        <w:br/>
        <w:t xml:space="preserve">w dokumencie rejestracyjnym (ewidencyjnym) właściwym </w:t>
      </w:r>
    </w:p>
    <w:p w14:paraId="28DF8CF0" w14:textId="77777777" w:rsidR="00527988" w:rsidRPr="00527988" w:rsidRDefault="00527988" w:rsidP="00527988">
      <w:pPr>
        <w:spacing w:after="0" w:line="240" w:lineRule="auto"/>
        <w:ind w:left="4536"/>
        <w:jc w:val="center"/>
        <w:rPr>
          <w:rFonts w:ascii="Cambria" w:eastAsia="Times New Roman" w:hAnsi="Cambria" w:cs="Times New Roman"/>
          <w:i/>
          <w:iCs/>
          <w:sz w:val="15"/>
          <w:szCs w:val="15"/>
          <w:lang w:eastAsia="pl-PL"/>
        </w:rPr>
      </w:pPr>
      <w:r w:rsidRPr="00527988">
        <w:rPr>
          <w:rFonts w:ascii="Cambria" w:eastAsia="Times New Roman" w:hAnsi="Cambria" w:cs="Times New Roman"/>
          <w:i/>
          <w:iCs/>
          <w:sz w:val="15"/>
          <w:szCs w:val="15"/>
          <w:lang w:eastAsia="pl-PL"/>
        </w:rPr>
        <w:t>dla formy organizacyjnej Wykonawcy lub pełnomocnika.</w:t>
      </w:r>
    </w:p>
    <w:p w14:paraId="232EA7A2" w14:textId="77777777" w:rsidR="00527988" w:rsidRPr="00527988" w:rsidRDefault="00527988" w:rsidP="00527988">
      <w:pPr>
        <w:suppressAutoHyphens/>
        <w:spacing w:before="120" w:after="120" w:line="20" w:lineRule="atLeast"/>
        <w:rPr>
          <w:rFonts w:ascii="Arial" w:eastAsia="Times New Roman" w:hAnsi="Arial" w:cs="Arial"/>
          <w:bCs/>
          <w:sz w:val="24"/>
          <w:szCs w:val="24"/>
          <w:lang w:eastAsia="ar-SA"/>
        </w:rPr>
      </w:pPr>
    </w:p>
    <w:p w14:paraId="4FE1C087" w14:textId="77777777" w:rsidR="00527988" w:rsidRPr="00527988" w:rsidRDefault="00527988" w:rsidP="00527988">
      <w:pPr>
        <w:suppressAutoHyphens/>
        <w:spacing w:before="120" w:after="120" w:line="20" w:lineRule="atLeast"/>
        <w:rPr>
          <w:rFonts w:ascii="Arial" w:eastAsia="Times New Roman" w:hAnsi="Arial" w:cs="Arial"/>
          <w:bCs/>
          <w:sz w:val="24"/>
          <w:szCs w:val="24"/>
          <w:lang w:eastAsia="ar-SA"/>
        </w:rPr>
      </w:pPr>
    </w:p>
    <w:p w14:paraId="22A3CA3F" w14:textId="77777777" w:rsidR="00527988" w:rsidRPr="00527988" w:rsidRDefault="00527988" w:rsidP="00527988">
      <w:pPr>
        <w:tabs>
          <w:tab w:val="left" w:pos="567"/>
        </w:tabs>
        <w:spacing w:before="120" w:after="120" w:line="20" w:lineRule="atLeast"/>
        <w:jc w:val="both"/>
        <w:rPr>
          <w:rFonts w:ascii="Arial" w:eastAsia="Calibri" w:hAnsi="Arial" w:cs="Arial"/>
          <w:sz w:val="24"/>
          <w:szCs w:val="24"/>
        </w:rPr>
      </w:pPr>
      <w:r w:rsidRPr="00527988">
        <w:rPr>
          <w:rFonts w:ascii="Arial" w:eastAsia="Calibri" w:hAnsi="Arial" w:cs="Arial"/>
          <w:i/>
          <w:sz w:val="20"/>
          <w:szCs w:val="20"/>
        </w:rPr>
        <w:t>* jeżeli nie dotyczy - przekreślić</w:t>
      </w:r>
    </w:p>
    <w:p w14:paraId="78E7ACB1" w14:textId="77777777" w:rsidR="00F60040" w:rsidRPr="00F60040" w:rsidRDefault="00F60040" w:rsidP="00F60040">
      <w:pPr>
        <w:suppressAutoHyphens/>
        <w:spacing w:before="120" w:after="120" w:line="20" w:lineRule="atLeast"/>
        <w:jc w:val="right"/>
        <w:rPr>
          <w:rFonts w:ascii="Arial" w:eastAsia="Times New Roman" w:hAnsi="Arial" w:cs="Arial"/>
          <w:bCs/>
          <w:sz w:val="24"/>
          <w:szCs w:val="24"/>
          <w:lang w:eastAsia="ar-SA"/>
        </w:rPr>
      </w:pPr>
    </w:p>
    <w:p w14:paraId="6AD8FBE8" w14:textId="77777777" w:rsidR="00F60040" w:rsidRPr="00F60040" w:rsidRDefault="00F60040" w:rsidP="00F60040">
      <w:pPr>
        <w:suppressAutoHyphens/>
        <w:spacing w:before="120" w:after="120" w:line="20" w:lineRule="atLeast"/>
        <w:jc w:val="right"/>
        <w:rPr>
          <w:rFonts w:ascii="Arial" w:eastAsia="Times New Roman" w:hAnsi="Arial" w:cs="Arial"/>
          <w:bCs/>
          <w:sz w:val="24"/>
          <w:szCs w:val="24"/>
          <w:lang w:eastAsia="ar-SA"/>
        </w:rPr>
      </w:pPr>
    </w:p>
    <w:p w14:paraId="174FBBBD" w14:textId="22B0787E" w:rsidR="00F60040" w:rsidRDefault="00F60040">
      <w:pPr>
        <w:spacing w:after="49" w:line="276" w:lineRule="auto"/>
        <w:ind w:left="332" w:right="6" w:hanging="332"/>
        <w:jc w:val="right"/>
        <w:rPr>
          <w:rFonts w:ascii="Arial" w:hAnsi="Arial" w:cs="Arial"/>
          <w:i/>
          <w:color w:val="5B9BD5" w:themeColor="accent1"/>
          <w:sz w:val="20"/>
        </w:rPr>
      </w:pPr>
    </w:p>
    <w:p w14:paraId="670B37AA" w14:textId="3B897302" w:rsidR="00F60040" w:rsidRDefault="00F60040">
      <w:pPr>
        <w:spacing w:after="49" w:line="276" w:lineRule="auto"/>
        <w:ind w:left="332" w:right="6" w:hanging="332"/>
        <w:jc w:val="right"/>
        <w:rPr>
          <w:rFonts w:ascii="Arial" w:hAnsi="Arial" w:cs="Arial"/>
          <w:i/>
          <w:color w:val="5B9BD5" w:themeColor="accent1"/>
          <w:sz w:val="20"/>
        </w:rPr>
      </w:pPr>
    </w:p>
    <w:p w14:paraId="230DEDF1" w14:textId="3F44AEC7" w:rsidR="00F60040" w:rsidRDefault="00F60040">
      <w:pPr>
        <w:spacing w:after="49" w:line="276" w:lineRule="auto"/>
        <w:ind w:left="332" w:right="6" w:hanging="332"/>
        <w:jc w:val="right"/>
        <w:rPr>
          <w:rFonts w:ascii="Arial" w:hAnsi="Arial" w:cs="Arial"/>
          <w:i/>
          <w:color w:val="5B9BD5" w:themeColor="accent1"/>
          <w:sz w:val="20"/>
        </w:rPr>
      </w:pPr>
    </w:p>
    <w:p w14:paraId="48F1CC2E" w14:textId="7F6CB30A" w:rsidR="00F60040" w:rsidRDefault="00F60040">
      <w:pPr>
        <w:spacing w:after="49" w:line="276" w:lineRule="auto"/>
        <w:ind w:left="332" w:right="6" w:hanging="332"/>
        <w:jc w:val="right"/>
        <w:rPr>
          <w:rFonts w:ascii="Arial" w:hAnsi="Arial" w:cs="Arial"/>
          <w:i/>
          <w:color w:val="5B9BD5" w:themeColor="accent1"/>
          <w:sz w:val="20"/>
        </w:rPr>
      </w:pPr>
    </w:p>
    <w:p w14:paraId="081D9021" w14:textId="7FE104AB" w:rsidR="00F60040" w:rsidRDefault="00F60040">
      <w:pPr>
        <w:spacing w:after="49" w:line="276" w:lineRule="auto"/>
        <w:ind w:left="332" w:right="6" w:hanging="332"/>
        <w:jc w:val="right"/>
        <w:rPr>
          <w:rFonts w:ascii="Arial" w:hAnsi="Arial" w:cs="Arial"/>
          <w:i/>
          <w:color w:val="5B9BD5" w:themeColor="accent1"/>
          <w:sz w:val="20"/>
        </w:rPr>
      </w:pPr>
    </w:p>
    <w:p w14:paraId="767D099B" w14:textId="67C8BADD" w:rsidR="00F60040" w:rsidRDefault="00F60040">
      <w:pPr>
        <w:spacing w:after="49" w:line="276" w:lineRule="auto"/>
        <w:ind w:left="332" w:right="6" w:hanging="332"/>
        <w:jc w:val="right"/>
        <w:rPr>
          <w:rFonts w:ascii="Arial" w:hAnsi="Arial" w:cs="Arial"/>
          <w:i/>
          <w:color w:val="5B9BD5" w:themeColor="accent1"/>
          <w:sz w:val="20"/>
        </w:rPr>
      </w:pPr>
    </w:p>
    <w:p w14:paraId="1AB596A4" w14:textId="4360C9B3" w:rsidR="00527988" w:rsidRDefault="00527988">
      <w:pPr>
        <w:spacing w:after="49" w:line="276" w:lineRule="auto"/>
        <w:ind w:left="332" w:right="6" w:hanging="332"/>
        <w:jc w:val="right"/>
        <w:rPr>
          <w:rFonts w:ascii="Arial" w:hAnsi="Arial" w:cs="Arial"/>
          <w:i/>
          <w:color w:val="5B9BD5" w:themeColor="accent1"/>
          <w:sz w:val="20"/>
        </w:rPr>
      </w:pPr>
    </w:p>
    <w:p w14:paraId="7326B3BD" w14:textId="2ECA4017" w:rsidR="00527988" w:rsidRDefault="00527988">
      <w:pPr>
        <w:spacing w:after="49" w:line="276" w:lineRule="auto"/>
        <w:ind w:left="332" w:right="6" w:hanging="332"/>
        <w:jc w:val="right"/>
        <w:rPr>
          <w:rFonts w:ascii="Arial" w:hAnsi="Arial" w:cs="Arial"/>
          <w:i/>
          <w:color w:val="5B9BD5" w:themeColor="accent1"/>
          <w:sz w:val="20"/>
        </w:rPr>
      </w:pPr>
    </w:p>
    <w:p w14:paraId="20097186" w14:textId="2554D9E1" w:rsidR="00527988" w:rsidRDefault="00527988">
      <w:pPr>
        <w:spacing w:after="49" w:line="276" w:lineRule="auto"/>
        <w:ind w:left="332" w:right="6" w:hanging="332"/>
        <w:jc w:val="right"/>
        <w:rPr>
          <w:rFonts w:ascii="Arial" w:hAnsi="Arial" w:cs="Arial"/>
          <w:i/>
          <w:color w:val="5B9BD5" w:themeColor="accent1"/>
          <w:sz w:val="20"/>
        </w:rPr>
      </w:pPr>
    </w:p>
    <w:p w14:paraId="4337490E" w14:textId="3AFA8064" w:rsidR="00527988" w:rsidRDefault="00527988">
      <w:pPr>
        <w:spacing w:after="49" w:line="276" w:lineRule="auto"/>
        <w:ind w:left="332" w:right="6" w:hanging="332"/>
        <w:jc w:val="right"/>
        <w:rPr>
          <w:rFonts w:ascii="Arial" w:hAnsi="Arial" w:cs="Arial"/>
          <w:i/>
          <w:color w:val="5B9BD5" w:themeColor="accent1"/>
          <w:sz w:val="20"/>
        </w:rPr>
      </w:pPr>
    </w:p>
    <w:p w14:paraId="371C6228" w14:textId="56EE6C9A" w:rsidR="00527988" w:rsidRDefault="00527988">
      <w:pPr>
        <w:spacing w:after="49" w:line="276" w:lineRule="auto"/>
        <w:ind w:left="332" w:right="6" w:hanging="332"/>
        <w:jc w:val="right"/>
        <w:rPr>
          <w:rFonts w:ascii="Arial" w:hAnsi="Arial" w:cs="Arial"/>
          <w:i/>
          <w:color w:val="5B9BD5" w:themeColor="accent1"/>
          <w:sz w:val="20"/>
        </w:rPr>
      </w:pPr>
    </w:p>
    <w:p w14:paraId="4D0A9981" w14:textId="3E76EA82" w:rsidR="00527988" w:rsidRDefault="00527988" w:rsidP="00527988">
      <w:pPr>
        <w:spacing w:after="49" w:line="276" w:lineRule="auto"/>
        <w:ind w:right="6"/>
        <w:rPr>
          <w:rFonts w:ascii="Arial" w:hAnsi="Arial" w:cs="Arial"/>
          <w:i/>
          <w:color w:val="5B9BD5" w:themeColor="accent1"/>
          <w:sz w:val="20"/>
        </w:rPr>
      </w:pPr>
    </w:p>
    <w:p w14:paraId="57B5F5A2" w14:textId="7CE2A636" w:rsidR="00F60040" w:rsidRDefault="00F60040">
      <w:pPr>
        <w:spacing w:after="49" w:line="276" w:lineRule="auto"/>
        <w:ind w:left="332" w:right="6" w:hanging="332"/>
        <w:jc w:val="right"/>
        <w:rPr>
          <w:rFonts w:ascii="Arial" w:hAnsi="Arial" w:cs="Arial"/>
          <w:i/>
          <w:color w:val="5B9BD5" w:themeColor="accent1"/>
          <w:sz w:val="20"/>
        </w:rPr>
      </w:pPr>
    </w:p>
    <w:p w14:paraId="1E0F5EEE" w14:textId="09003C66" w:rsidR="00F60040" w:rsidRDefault="00F60040">
      <w:pPr>
        <w:spacing w:after="49" w:line="276" w:lineRule="auto"/>
        <w:ind w:left="332" w:right="6" w:hanging="332"/>
        <w:jc w:val="right"/>
        <w:rPr>
          <w:rFonts w:ascii="Arial" w:hAnsi="Arial" w:cs="Arial"/>
          <w:i/>
          <w:color w:val="5B9BD5" w:themeColor="accent1"/>
          <w:sz w:val="20"/>
        </w:rPr>
      </w:pPr>
    </w:p>
    <w:p w14:paraId="6720515A" w14:textId="227A4001" w:rsidR="0070077D" w:rsidRDefault="0070077D" w:rsidP="008A1997">
      <w:pPr>
        <w:spacing w:after="49" w:line="276" w:lineRule="auto"/>
        <w:ind w:right="6"/>
        <w:rPr>
          <w:rFonts w:ascii="Arial" w:hAnsi="Arial" w:cs="Arial"/>
          <w:i/>
          <w:color w:val="5B9BD5" w:themeColor="accent1"/>
          <w:sz w:val="20"/>
        </w:rPr>
      </w:pPr>
    </w:p>
    <w:p w14:paraId="52ED3B17" w14:textId="77777777" w:rsidR="0070077D" w:rsidRDefault="0070077D" w:rsidP="008A1997">
      <w:pPr>
        <w:spacing w:after="49" w:line="276" w:lineRule="auto"/>
        <w:ind w:right="6"/>
        <w:rPr>
          <w:rFonts w:ascii="Arial" w:hAnsi="Arial" w:cs="Arial"/>
          <w:i/>
          <w:color w:val="5B9BD5" w:themeColor="accent1"/>
          <w:sz w:val="20"/>
        </w:rPr>
      </w:pPr>
    </w:p>
    <w:p w14:paraId="6C073DCC" w14:textId="3AE8DC0E" w:rsidR="00F60040" w:rsidRDefault="00F60040" w:rsidP="00F60040">
      <w:pPr>
        <w:spacing w:before="120" w:after="120" w:line="240" w:lineRule="auto"/>
        <w:contextualSpacing/>
        <w:jc w:val="right"/>
        <w:rPr>
          <w:rFonts w:ascii="Arial" w:eastAsia="HG Mincho Light J" w:hAnsi="Arial" w:cs="Arial"/>
          <w:iCs/>
          <w:color w:val="000000"/>
          <w:sz w:val="24"/>
          <w:szCs w:val="20"/>
          <w:lang w:eastAsia="pl-PL"/>
        </w:rPr>
      </w:pPr>
      <w:r w:rsidRPr="00F21937">
        <w:rPr>
          <w:rFonts w:ascii="Arial" w:eastAsia="HG Mincho Light J" w:hAnsi="Arial" w:cs="Arial"/>
          <w:iCs/>
          <w:color w:val="000000"/>
          <w:sz w:val="24"/>
          <w:szCs w:val="20"/>
          <w:lang w:eastAsia="pl-PL"/>
        </w:rPr>
        <w:t xml:space="preserve">Załącznik </w:t>
      </w:r>
      <w:r w:rsidR="00F21937" w:rsidRPr="00F21937">
        <w:rPr>
          <w:rFonts w:ascii="Arial" w:eastAsia="HG Mincho Light J" w:hAnsi="Arial" w:cs="Arial"/>
          <w:iCs/>
          <w:color w:val="000000"/>
          <w:sz w:val="24"/>
          <w:szCs w:val="20"/>
          <w:lang w:eastAsia="pl-PL"/>
        </w:rPr>
        <w:t>n</w:t>
      </w:r>
      <w:r w:rsidRPr="00F21937">
        <w:rPr>
          <w:rFonts w:ascii="Arial" w:eastAsia="HG Mincho Light J" w:hAnsi="Arial" w:cs="Arial"/>
          <w:iCs/>
          <w:color w:val="000000"/>
          <w:sz w:val="24"/>
          <w:szCs w:val="20"/>
          <w:lang w:eastAsia="pl-PL"/>
        </w:rPr>
        <w:t xml:space="preserve">r </w:t>
      </w:r>
      <w:r w:rsidR="00253113">
        <w:rPr>
          <w:rFonts w:ascii="Arial" w:eastAsia="HG Mincho Light J" w:hAnsi="Arial" w:cs="Arial"/>
          <w:iCs/>
          <w:color w:val="000000"/>
          <w:sz w:val="24"/>
          <w:szCs w:val="20"/>
          <w:lang w:eastAsia="pl-PL"/>
        </w:rPr>
        <w:t>5</w:t>
      </w:r>
      <w:r w:rsidRPr="00F21937">
        <w:rPr>
          <w:rFonts w:ascii="Arial" w:eastAsia="HG Mincho Light J" w:hAnsi="Arial" w:cs="Arial"/>
          <w:iCs/>
          <w:color w:val="000000"/>
          <w:sz w:val="24"/>
          <w:szCs w:val="20"/>
          <w:lang w:eastAsia="pl-PL"/>
        </w:rPr>
        <w:t xml:space="preserve"> do SWZ</w:t>
      </w:r>
    </w:p>
    <w:p w14:paraId="2D1AE2B4" w14:textId="77777777" w:rsidR="009704AD" w:rsidRPr="00F21937" w:rsidRDefault="009704AD" w:rsidP="00F60040">
      <w:pPr>
        <w:spacing w:before="120" w:after="120" w:line="240" w:lineRule="auto"/>
        <w:contextualSpacing/>
        <w:jc w:val="right"/>
        <w:rPr>
          <w:rFonts w:ascii="Arial" w:eastAsia="HG Mincho Light J" w:hAnsi="Arial" w:cs="Arial"/>
          <w:iCs/>
          <w:color w:val="000000"/>
          <w:sz w:val="24"/>
          <w:szCs w:val="20"/>
          <w:lang w:eastAsia="pl-PL"/>
        </w:rPr>
      </w:pPr>
    </w:p>
    <w:p w14:paraId="3103E5F5" w14:textId="77777777" w:rsidR="00715FF2" w:rsidRDefault="00F60040" w:rsidP="00F60040">
      <w:pPr>
        <w:spacing w:before="120" w:after="120" w:line="240" w:lineRule="auto"/>
        <w:contextualSpacing/>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 xml:space="preserve">   </w:t>
      </w:r>
    </w:p>
    <w:p w14:paraId="6CDA9BC4" w14:textId="67BBF71C" w:rsidR="00F60040" w:rsidRPr="00F60040" w:rsidRDefault="00F60040" w:rsidP="00F60040">
      <w:pPr>
        <w:spacing w:before="120" w:after="120" w:line="240" w:lineRule="auto"/>
        <w:contextualSpacing/>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w:t>
      </w:r>
    </w:p>
    <w:p w14:paraId="19969455" w14:textId="77777777" w:rsidR="00F60040" w:rsidRPr="00F60040" w:rsidRDefault="00F60040" w:rsidP="00F60040">
      <w:pPr>
        <w:spacing w:before="120" w:after="120" w:line="240" w:lineRule="auto"/>
        <w:contextualSpacing/>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 xml:space="preserve">          pieczęć firmy  </w:t>
      </w:r>
    </w:p>
    <w:p w14:paraId="59169405" w14:textId="77777777" w:rsidR="009704AD" w:rsidRDefault="009704AD" w:rsidP="00F60040">
      <w:pPr>
        <w:spacing w:before="120" w:after="120" w:line="240" w:lineRule="auto"/>
        <w:ind w:left="4961"/>
        <w:contextualSpacing/>
        <w:rPr>
          <w:rFonts w:ascii="Arial" w:eastAsia="HG Mincho Light J" w:hAnsi="Arial" w:cs="Arial"/>
          <w:b/>
          <w:color w:val="000000"/>
          <w:sz w:val="24"/>
          <w:szCs w:val="20"/>
          <w:lang w:eastAsia="pl-PL"/>
        </w:rPr>
      </w:pPr>
    </w:p>
    <w:p w14:paraId="40C54A89" w14:textId="2B222C9F" w:rsidR="00F60040" w:rsidRPr="00F60040" w:rsidRDefault="00F60040" w:rsidP="00F60040">
      <w:pPr>
        <w:spacing w:before="120" w:after="120" w:line="240" w:lineRule="auto"/>
        <w:ind w:left="4961"/>
        <w:contextualSpacing/>
        <w:rPr>
          <w:rFonts w:ascii="Arial" w:eastAsia="HG Mincho Light J" w:hAnsi="Arial" w:cs="Arial"/>
          <w:b/>
          <w:color w:val="000000"/>
          <w:sz w:val="24"/>
          <w:szCs w:val="20"/>
          <w:lang w:eastAsia="pl-PL"/>
        </w:rPr>
      </w:pPr>
      <w:r w:rsidRPr="00F60040">
        <w:rPr>
          <w:rFonts w:ascii="Arial" w:eastAsia="HG Mincho Light J" w:hAnsi="Arial" w:cs="Arial"/>
          <w:b/>
          <w:color w:val="000000"/>
          <w:sz w:val="24"/>
          <w:szCs w:val="20"/>
          <w:lang w:eastAsia="pl-PL"/>
        </w:rPr>
        <w:t>11 Wojskowy Oddział Gospodarczy</w:t>
      </w:r>
    </w:p>
    <w:p w14:paraId="6BC93273" w14:textId="77777777" w:rsidR="00F60040" w:rsidRPr="00F60040" w:rsidRDefault="00F60040" w:rsidP="00F60040">
      <w:pPr>
        <w:spacing w:before="120" w:after="120" w:line="240" w:lineRule="auto"/>
        <w:ind w:left="4961"/>
        <w:contextualSpacing/>
        <w:rPr>
          <w:rFonts w:ascii="Arial" w:eastAsia="HG Mincho Light J" w:hAnsi="Arial" w:cs="Arial"/>
          <w:b/>
          <w:color w:val="000000"/>
          <w:sz w:val="24"/>
          <w:szCs w:val="20"/>
          <w:lang w:eastAsia="pl-PL"/>
        </w:rPr>
      </w:pPr>
      <w:r w:rsidRPr="00F60040">
        <w:rPr>
          <w:rFonts w:ascii="Arial" w:eastAsia="HG Mincho Light J" w:hAnsi="Arial" w:cs="Arial"/>
          <w:b/>
          <w:color w:val="000000"/>
          <w:sz w:val="24"/>
          <w:szCs w:val="20"/>
          <w:lang w:eastAsia="pl-PL"/>
        </w:rPr>
        <w:t>ul. Gdańska 147</w:t>
      </w:r>
    </w:p>
    <w:p w14:paraId="20A146F6" w14:textId="6B065169" w:rsidR="00F60040" w:rsidRPr="00F60040" w:rsidRDefault="00F60040" w:rsidP="00F60040">
      <w:pPr>
        <w:spacing w:before="120" w:after="120" w:line="240" w:lineRule="auto"/>
        <w:ind w:left="4961"/>
        <w:contextualSpacing/>
        <w:rPr>
          <w:rFonts w:ascii="Arial" w:eastAsia="HG Mincho Light J" w:hAnsi="Arial" w:cs="Arial"/>
          <w:b/>
          <w:color w:val="000000"/>
          <w:sz w:val="24"/>
          <w:szCs w:val="20"/>
          <w:lang w:eastAsia="pl-PL"/>
        </w:rPr>
      </w:pPr>
      <w:r w:rsidRPr="00F60040">
        <w:rPr>
          <w:rFonts w:ascii="Arial" w:eastAsia="HG Mincho Light J" w:hAnsi="Arial" w:cs="Arial"/>
          <w:b/>
          <w:color w:val="000000"/>
          <w:sz w:val="24"/>
          <w:szCs w:val="20"/>
          <w:lang w:eastAsia="pl-PL"/>
        </w:rPr>
        <w:t>85-</w:t>
      </w:r>
      <w:r w:rsidR="00940B9D">
        <w:rPr>
          <w:rFonts w:ascii="Arial" w:eastAsia="HG Mincho Light J" w:hAnsi="Arial" w:cs="Arial"/>
          <w:b/>
          <w:color w:val="000000"/>
          <w:sz w:val="24"/>
          <w:szCs w:val="20"/>
          <w:lang w:eastAsia="pl-PL"/>
        </w:rPr>
        <w:t>674</w:t>
      </w:r>
      <w:r w:rsidRPr="00F60040">
        <w:rPr>
          <w:rFonts w:ascii="Arial" w:eastAsia="HG Mincho Light J" w:hAnsi="Arial" w:cs="Arial"/>
          <w:b/>
          <w:color w:val="000000"/>
          <w:sz w:val="24"/>
          <w:szCs w:val="20"/>
          <w:lang w:eastAsia="pl-PL"/>
        </w:rPr>
        <w:t xml:space="preserve"> Bydgoszcz</w:t>
      </w:r>
    </w:p>
    <w:p w14:paraId="0DB695C1" w14:textId="32A2B05F" w:rsidR="009704AD" w:rsidRDefault="009704AD" w:rsidP="003F7B8B">
      <w:pPr>
        <w:spacing w:before="120" w:after="120" w:line="276" w:lineRule="auto"/>
        <w:rPr>
          <w:rFonts w:ascii="Arial" w:eastAsia="HG Mincho Light J" w:hAnsi="Arial" w:cs="Arial"/>
          <w:b/>
          <w:color w:val="000000"/>
          <w:sz w:val="24"/>
          <w:szCs w:val="20"/>
          <w:u w:val="single"/>
          <w:lang w:eastAsia="pl-PL"/>
        </w:rPr>
      </w:pPr>
    </w:p>
    <w:p w14:paraId="2655018F" w14:textId="77777777" w:rsidR="00715FF2" w:rsidRDefault="00715FF2" w:rsidP="003F7B8B">
      <w:pPr>
        <w:spacing w:before="120" w:after="120" w:line="276" w:lineRule="auto"/>
        <w:rPr>
          <w:rFonts w:ascii="Arial" w:eastAsia="HG Mincho Light J" w:hAnsi="Arial" w:cs="Arial"/>
          <w:b/>
          <w:color w:val="000000"/>
          <w:sz w:val="24"/>
          <w:szCs w:val="20"/>
          <w:u w:val="single"/>
          <w:lang w:eastAsia="pl-PL"/>
        </w:rPr>
      </w:pPr>
    </w:p>
    <w:p w14:paraId="44408F16" w14:textId="16C93AA5" w:rsidR="00F60040" w:rsidRPr="00F60040" w:rsidRDefault="00253113" w:rsidP="00253113">
      <w:pPr>
        <w:spacing w:before="120" w:after="120" w:line="276" w:lineRule="auto"/>
        <w:rPr>
          <w:rFonts w:ascii="Arial" w:eastAsia="HG Mincho Light J" w:hAnsi="Arial" w:cs="Arial"/>
          <w:b/>
          <w:color w:val="000000"/>
          <w:sz w:val="24"/>
          <w:szCs w:val="20"/>
          <w:u w:val="single"/>
          <w:lang w:eastAsia="pl-PL"/>
        </w:rPr>
      </w:pPr>
      <w:r w:rsidRPr="00253113">
        <w:rPr>
          <w:rFonts w:ascii="Arial" w:eastAsia="HG Mincho Light J" w:hAnsi="Arial" w:cs="Arial"/>
          <w:b/>
          <w:color w:val="000000"/>
          <w:sz w:val="24"/>
          <w:szCs w:val="20"/>
          <w:lang w:eastAsia="pl-PL"/>
        </w:rPr>
        <w:t xml:space="preserve">                                              </w:t>
      </w:r>
      <w:r w:rsidR="00F60040" w:rsidRPr="00F60040">
        <w:rPr>
          <w:rFonts w:ascii="Arial" w:eastAsia="HG Mincho Light J" w:hAnsi="Arial" w:cs="Arial"/>
          <w:b/>
          <w:color w:val="000000"/>
          <w:sz w:val="24"/>
          <w:szCs w:val="20"/>
          <w:u w:val="single"/>
          <w:lang w:eastAsia="pl-PL"/>
        </w:rPr>
        <w:t xml:space="preserve">FORMULARZ OFERTOWY </w:t>
      </w:r>
    </w:p>
    <w:p w14:paraId="7BBE0772" w14:textId="3A9B03B3" w:rsidR="00F60040" w:rsidRPr="00F60040" w:rsidRDefault="00F60040" w:rsidP="00F60040">
      <w:pPr>
        <w:spacing w:before="120" w:after="120" w:line="276" w:lineRule="auto"/>
        <w:jc w:val="center"/>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 xml:space="preserve">W odpowiedzi na publiczne ogłoszenie nr </w:t>
      </w:r>
      <w:r w:rsidR="00296B55">
        <w:rPr>
          <w:rFonts w:ascii="Arial" w:eastAsia="HG Mincho Light J" w:hAnsi="Arial" w:cs="Arial"/>
          <w:color w:val="000000"/>
          <w:sz w:val="24"/>
          <w:szCs w:val="20"/>
          <w:lang w:eastAsia="pl-PL"/>
        </w:rPr>
        <w:t>3</w:t>
      </w:r>
      <w:r w:rsidR="00A23F6F">
        <w:rPr>
          <w:rFonts w:ascii="Arial" w:eastAsia="HG Mincho Light J" w:hAnsi="Arial" w:cs="Arial"/>
          <w:color w:val="000000"/>
          <w:sz w:val="24"/>
          <w:szCs w:val="20"/>
          <w:lang w:eastAsia="pl-PL"/>
        </w:rPr>
        <w:t>9</w:t>
      </w:r>
      <w:r w:rsidRPr="00F60040">
        <w:rPr>
          <w:rFonts w:ascii="Arial" w:eastAsia="HG Mincho Light J" w:hAnsi="Arial" w:cs="Arial"/>
          <w:color w:val="000000"/>
          <w:sz w:val="24"/>
          <w:szCs w:val="20"/>
          <w:lang w:eastAsia="pl-PL"/>
        </w:rPr>
        <w:t>/ZP/D/ŻYWN/202</w:t>
      </w:r>
      <w:r w:rsidR="00940B9D">
        <w:rPr>
          <w:rFonts w:ascii="Arial" w:eastAsia="HG Mincho Light J" w:hAnsi="Arial" w:cs="Arial"/>
          <w:color w:val="000000"/>
          <w:sz w:val="24"/>
          <w:szCs w:val="20"/>
          <w:lang w:eastAsia="pl-PL"/>
        </w:rPr>
        <w:t>4</w:t>
      </w:r>
    </w:p>
    <w:p w14:paraId="4430930E" w14:textId="77777777" w:rsidR="00F60040" w:rsidRPr="00F60040" w:rsidRDefault="00F60040" w:rsidP="00F60040">
      <w:pPr>
        <w:spacing w:before="120" w:after="120" w:line="276" w:lineRule="auto"/>
        <w:jc w:val="center"/>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z dnia …………….….. składam/my ofertę na: ……………………………………………………………………………………………………………………………………………………………………………………………………</w:t>
      </w:r>
      <w:r w:rsidRPr="00F60040">
        <w:rPr>
          <w:rFonts w:ascii="Arial" w:eastAsia="HG Mincho Light J" w:hAnsi="Arial" w:cs="Arial"/>
          <w:color w:val="000000"/>
          <w:sz w:val="24"/>
          <w:szCs w:val="20"/>
          <w:lang w:eastAsia="pl-PL"/>
        </w:rPr>
        <w:br/>
      </w:r>
      <w:r w:rsidRPr="00F60040">
        <w:rPr>
          <w:rFonts w:ascii="Arial" w:eastAsia="HG Mincho Light J" w:hAnsi="Arial" w:cs="Arial"/>
          <w:color w:val="000000"/>
          <w:sz w:val="16"/>
          <w:szCs w:val="16"/>
          <w:lang w:eastAsia="pl-PL"/>
        </w:rPr>
        <w:t>( nazwa przedmiotu zamówienia )</w:t>
      </w:r>
    </w:p>
    <w:p w14:paraId="168656A2" w14:textId="77777777" w:rsidR="00F60040" w:rsidRPr="00F60040" w:rsidRDefault="00F60040" w:rsidP="00FE03B0">
      <w:pPr>
        <w:numPr>
          <w:ilvl w:val="3"/>
          <w:numId w:val="41"/>
        </w:numPr>
        <w:spacing w:before="120" w:after="120" w:line="240" w:lineRule="auto"/>
        <w:ind w:left="284" w:hanging="284"/>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 xml:space="preserve"> Nazwa i siedziba Wykonawcy:  </w:t>
      </w:r>
    </w:p>
    <w:p w14:paraId="3AB63076" w14:textId="77777777" w:rsidR="00F60040" w:rsidRPr="00F60040" w:rsidRDefault="00F60040" w:rsidP="00F60040">
      <w:pPr>
        <w:spacing w:before="120" w:after="120" w:line="276" w:lineRule="auto"/>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w:t>
      </w:r>
    </w:p>
    <w:p w14:paraId="7A6DEDC3" w14:textId="77777777" w:rsidR="00F60040" w:rsidRPr="00F60040" w:rsidRDefault="00F60040" w:rsidP="00F60040">
      <w:pPr>
        <w:spacing w:before="120" w:after="120" w:line="276" w:lineRule="auto"/>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 xml:space="preserve">telefon: ......................................;  e-mail: .................................................................;   </w:t>
      </w:r>
    </w:p>
    <w:p w14:paraId="66475C4E" w14:textId="77777777" w:rsidR="00F60040" w:rsidRPr="00F60040" w:rsidRDefault="00F60040" w:rsidP="00FE03B0">
      <w:pPr>
        <w:numPr>
          <w:ilvl w:val="3"/>
          <w:numId w:val="41"/>
        </w:numPr>
        <w:spacing w:before="120" w:after="120" w:line="240" w:lineRule="auto"/>
        <w:ind w:left="426"/>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 xml:space="preserve">Status prawny Wykonawcy, sposób reprezentacji:  </w:t>
      </w:r>
    </w:p>
    <w:p w14:paraId="5AAD0FF3" w14:textId="77777777" w:rsidR="00F60040" w:rsidRPr="00F60040" w:rsidRDefault="00F60040" w:rsidP="00F60040">
      <w:pPr>
        <w:spacing w:before="120" w:after="120" w:line="276" w:lineRule="auto"/>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w:t>
      </w:r>
    </w:p>
    <w:p w14:paraId="3C49C188" w14:textId="77777777" w:rsidR="00F60040" w:rsidRPr="00F60040" w:rsidRDefault="00F60040" w:rsidP="00FE03B0">
      <w:pPr>
        <w:numPr>
          <w:ilvl w:val="3"/>
          <w:numId w:val="41"/>
        </w:numPr>
        <w:spacing w:before="120" w:after="120" w:line="240" w:lineRule="auto"/>
        <w:ind w:left="426" w:hanging="426"/>
        <w:jc w:val="both"/>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Do bieżącego kontaktu w związku z postępowaniem przetargowym wyznaczam: ……………………………………………………………………………</w:t>
      </w:r>
      <w:r w:rsidRPr="00F60040">
        <w:rPr>
          <w:rFonts w:ascii="Arial" w:eastAsia="HG Mincho Light J" w:hAnsi="Arial" w:cs="Arial"/>
          <w:color w:val="000000"/>
          <w:sz w:val="24"/>
          <w:szCs w:val="20"/>
          <w:lang w:eastAsia="pl-PL"/>
        </w:rPr>
        <w:br/>
      </w:r>
      <w:r w:rsidRPr="00F60040">
        <w:rPr>
          <w:rFonts w:ascii="Arial" w:eastAsia="HG Mincho Light J" w:hAnsi="Arial" w:cs="Arial"/>
          <w:color w:val="000000"/>
          <w:sz w:val="16"/>
          <w:szCs w:val="20"/>
          <w:lang w:eastAsia="pl-PL"/>
        </w:rPr>
        <w:t xml:space="preserve">                                                                             (podać imię i nazwisko, numer telefonu)</w:t>
      </w:r>
    </w:p>
    <w:p w14:paraId="74925997" w14:textId="77777777" w:rsidR="00F60040" w:rsidRPr="00F60040" w:rsidRDefault="00F60040" w:rsidP="00FE03B0">
      <w:pPr>
        <w:numPr>
          <w:ilvl w:val="3"/>
          <w:numId w:val="41"/>
        </w:numPr>
        <w:spacing w:before="120" w:after="120" w:line="240" w:lineRule="auto"/>
        <w:ind w:left="426"/>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REGON:  ..........................................................</w:t>
      </w:r>
    </w:p>
    <w:p w14:paraId="2D83F83B" w14:textId="77777777" w:rsidR="00F60040" w:rsidRPr="00F60040" w:rsidRDefault="00F60040" w:rsidP="00FE03B0">
      <w:pPr>
        <w:numPr>
          <w:ilvl w:val="3"/>
          <w:numId w:val="41"/>
        </w:numPr>
        <w:spacing w:before="120" w:after="120" w:line="240" w:lineRule="auto"/>
        <w:ind w:left="426"/>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NIP:  .................................................................</w:t>
      </w:r>
    </w:p>
    <w:p w14:paraId="3AD6CB5F" w14:textId="77777777" w:rsidR="00F60040" w:rsidRPr="00F60040" w:rsidRDefault="00F60040" w:rsidP="00FE03B0">
      <w:pPr>
        <w:numPr>
          <w:ilvl w:val="3"/>
          <w:numId w:val="41"/>
        </w:numPr>
        <w:spacing w:before="120" w:after="120" w:line="240" w:lineRule="auto"/>
        <w:ind w:left="426"/>
        <w:rPr>
          <w:rFonts w:ascii="Arial" w:eastAsia="HG Mincho Light J" w:hAnsi="Arial" w:cs="Arial"/>
          <w:color w:val="000000"/>
          <w:sz w:val="24"/>
          <w:szCs w:val="20"/>
          <w:lang w:eastAsia="pl-PL"/>
        </w:rPr>
      </w:pPr>
      <w:r w:rsidRPr="00F60040">
        <w:rPr>
          <w:rFonts w:ascii="Arial" w:eastAsia="HG Mincho Light J" w:hAnsi="Arial" w:cs="Arial"/>
          <w:b/>
          <w:color w:val="000000"/>
          <w:sz w:val="24"/>
          <w:szCs w:val="20"/>
          <w:u w:val="single"/>
          <w:lang w:eastAsia="pl-PL"/>
        </w:rPr>
        <w:t>CENA OFERTY</w:t>
      </w:r>
      <w:r w:rsidRPr="00F60040">
        <w:rPr>
          <w:rFonts w:ascii="Arial" w:eastAsia="HG Mincho Light J" w:hAnsi="Arial" w:cs="Arial"/>
          <w:b/>
          <w:color w:val="000000"/>
          <w:sz w:val="24"/>
          <w:szCs w:val="20"/>
          <w:lang w:eastAsia="pl-PL"/>
        </w:rPr>
        <w:t xml:space="preserve"> ZA WYKONANIE DOSTAWY:</w:t>
      </w:r>
    </w:p>
    <w:p w14:paraId="5D44D07B" w14:textId="77777777" w:rsidR="00F60040" w:rsidRPr="00F60040" w:rsidRDefault="00F60040" w:rsidP="00F60040">
      <w:pPr>
        <w:spacing w:before="120" w:after="120" w:line="276" w:lineRule="auto"/>
        <w:ind w:firstLine="1"/>
        <w:rPr>
          <w:rFonts w:ascii="Arial" w:eastAsia="HG Mincho Light J" w:hAnsi="Arial" w:cs="Arial"/>
          <w:color w:val="000000"/>
          <w:sz w:val="24"/>
          <w:szCs w:val="20"/>
          <w:lang w:eastAsia="pl-PL"/>
        </w:rPr>
      </w:pPr>
      <w:r w:rsidRPr="00F60040">
        <w:rPr>
          <w:rFonts w:ascii="Arial" w:eastAsia="HG Mincho Light J" w:hAnsi="Arial" w:cs="Arial"/>
          <w:b/>
          <w:color w:val="000000"/>
          <w:sz w:val="24"/>
          <w:szCs w:val="20"/>
          <w:lang w:eastAsia="pl-PL"/>
        </w:rPr>
        <w:t>BRUTTO:</w:t>
      </w:r>
      <w:r w:rsidRPr="00F60040">
        <w:rPr>
          <w:rFonts w:ascii="Arial" w:eastAsia="HG Mincho Light J" w:hAnsi="Arial" w:cs="Arial"/>
          <w:color w:val="000000"/>
          <w:sz w:val="24"/>
          <w:szCs w:val="20"/>
          <w:lang w:eastAsia="pl-PL"/>
        </w:rPr>
        <w:t xml:space="preserve"> </w:t>
      </w:r>
      <w:r w:rsidRPr="00F60040">
        <w:rPr>
          <w:rFonts w:ascii="Arial" w:eastAsia="HG Mincho Light J" w:hAnsi="Arial" w:cs="Arial" w:hint="cs"/>
          <w:color w:val="000000"/>
          <w:sz w:val="24"/>
          <w:szCs w:val="20"/>
          <w:lang w:eastAsia="pl-PL"/>
        </w:rPr>
        <w:t>…………</w:t>
      </w:r>
      <w:r w:rsidRPr="00F60040">
        <w:rPr>
          <w:rFonts w:ascii="Arial" w:eastAsia="HG Mincho Light J" w:hAnsi="Arial" w:cs="Arial"/>
          <w:color w:val="000000"/>
          <w:sz w:val="24"/>
          <w:szCs w:val="20"/>
          <w:lang w:eastAsia="pl-PL"/>
        </w:rPr>
        <w:t>…………..</w:t>
      </w:r>
      <w:r w:rsidRPr="00F60040">
        <w:rPr>
          <w:rFonts w:ascii="Arial" w:eastAsia="HG Mincho Light J" w:hAnsi="Arial" w:cs="Arial" w:hint="cs"/>
          <w:color w:val="000000"/>
          <w:sz w:val="24"/>
          <w:szCs w:val="20"/>
          <w:lang w:eastAsia="pl-PL"/>
        </w:rPr>
        <w:t>…</w:t>
      </w:r>
      <w:r w:rsidRPr="00F60040">
        <w:rPr>
          <w:rFonts w:ascii="Arial" w:eastAsia="HG Mincho Light J" w:hAnsi="Arial" w:cs="Arial"/>
          <w:color w:val="000000"/>
          <w:sz w:val="24"/>
          <w:szCs w:val="20"/>
          <w:lang w:eastAsia="pl-PL"/>
        </w:rPr>
        <w:t xml:space="preserve"> z</w:t>
      </w:r>
      <w:r w:rsidRPr="00F60040">
        <w:rPr>
          <w:rFonts w:ascii="Arial" w:eastAsia="HG Mincho Light J" w:hAnsi="Arial" w:cs="Arial" w:hint="cs"/>
          <w:color w:val="000000"/>
          <w:sz w:val="24"/>
          <w:szCs w:val="20"/>
          <w:lang w:eastAsia="pl-PL"/>
        </w:rPr>
        <w:t>ł</w:t>
      </w:r>
      <w:r w:rsidRPr="00F60040">
        <w:rPr>
          <w:rFonts w:ascii="Arial" w:eastAsia="HG Mincho Light J" w:hAnsi="Arial" w:cs="Arial"/>
          <w:color w:val="000000"/>
          <w:sz w:val="24"/>
          <w:szCs w:val="20"/>
          <w:lang w:eastAsia="pl-PL"/>
        </w:rPr>
        <w:t xml:space="preserve">  s</w:t>
      </w:r>
      <w:r w:rsidRPr="00F60040">
        <w:rPr>
          <w:rFonts w:ascii="Arial" w:eastAsia="HG Mincho Light J" w:hAnsi="Arial" w:cs="Arial" w:hint="cs"/>
          <w:color w:val="000000"/>
          <w:sz w:val="24"/>
          <w:szCs w:val="20"/>
          <w:lang w:eastAsia="pl-PL"/>
        </w:rPr>
        <w:t>ł</w:t>
      </w:r>
      <w:r w:rsidRPr="00F60040">
        <w:rPr>
          <w:rFonts w:ascii="Arial" w:eastAsia="HG Mincho Light J" w:hAnsi="Arial" w:cs="Arial"/>
          <w:color w:val="000000"/>
          <w:sz w:val="24"/>
          <w:szCs w:val="20"/>
          <w:lang w:eastAsia="pl-PL"/>
        </w:rPr>
        <w:t xml:space="preserve">ownie: </w:t>
      </w:r>
      <w:r w:rsidRPr="00F60040">
        <w:rPr>
          <w:rFonts w:ascii="Arial" w:eastAsia="HG Mincho Light J" w:hAnsi="Arial" w:cs="Arial" w:hint="cs"/>
          <w:color w:val="000000"/>
          <w:sz w:val="24"/>
          <w:szCs w:val="20"/>
          <w:lang w:eastAsia="pl-PL"/>
        </w:rPr>
        <w:t>…………………………</w:t>
      </w:r>
      <w:r w:rsidRPr="00F60040">
        <w:rPr>
          <w:rFonts w:ascii="Arial" w:eastAsia="HG Mincho Light J" w:hAnsi="Arial" w:cs="Arial"/>
          <w:color w:val="000000"/>
          <w:sz w:val="24"/>
          <w:szCs w:val="20"/>
          <w:lang w:eastAsia="pl-PL"/>
        </w:rPr>
        <w:t>.</w:t>
      </w:r>
      <w:r w:rsidRPr="00F60040">
        <w:rPr>
          <w:rFonts w:ascii="Arial" w:eastAsia="HG Mincho Light J" w:hAnsi="Arial" w:cs="Arial" w:hint="cs"/>
          <w:color w:val="000000"/>
          <w:sz w:val="24"/>
          <w:szCs w:val="20"/>
          <w:lang w:eastAsia="pl-PL"/>
        </w:rPr>
        <w:t>…</w:t>
      </w:r>
      <w:r w:rsidRPr="00F60040">
        <w:rPr>
          <w:rFonts w:ascii="Arial" w:eastAsia="HG Mincho Light J" w:hAnsi="Arial" w:cs="Arial"/>
          <w:color w:val="000000"/>
          <w:sz w:val="24"/>
          <w:szCs w:val="20"/>
          <w:lang w:eastAsia="pl-PL"/>
        </w:rPr>
        <w:t>………...……</w:t>
      </w:r>
    </w:p>
    <w:p w14:paraId="2A01592E" w14:textId="77777777" w:rsidR="00F60040" w:rsidRPr="00F60040" w:rsidRDefault="00F60040" w:rsidP="00FE03B0">
      <w:pPr>
        <w:numPr>
          <w:ilvl w:val="3"/>
          <w:numId w:val="41"/>
        </w:numPr>
        <w:autoSpaceDE w:val="0"/>
        <w:autoSpaceDN w:val="0"/>
        <w:adjustRightInd w:val="0"/>
        <w:spacing w:before="120" w:after="120" w:line="240" w:lineRule="auto"/>
        <w:ind w:left="425" w:hanging="357"/>
        <w:jc w:val="both"/>
        <w:rPr>
          <w:rFonts w:ascii="Arial" w:eastAsia="ArialMT" w:hAnsi="Arial" w:cs="Arial"/>
          <w:bCs/>
          <w:color w:val="000000"/>
          <w:sz w:val="24"/>
          <w:szCs w:val="20"/>
        </w:rPr>
      </w:pPr>
      <w:r w:rsidRPr="00F60040">
        <w:rPr>
          <w:rFonts w:ascii="Arial" w:eastAsia="HG Mincho Light J" w:hAnsi="Arial" w:cs="Arial"/>
          <w:b/>
          <w:color w:val="000000"/>
          <w:sz w:val="24"/>
          <w:szCs w:val="24"/>
          <w:lang w:eastAsia="pl-PL"/>
        </w:rPr>
        <w:t>Oświadczam, że dostarczymy oferowane produkty do siedziby Zamawiającego na koszt własny, środkami transportu spełniającymi wymogi określone przez Zamawiającego</w:t>
      </w:r>
      <w:r w:rsidRPr="00F60040">
        <w:rPr>
          <w:rFonts w:ascii="Arial" w:eastAsia="ArialMT" w:hAnsi="Arial" w:cs="Arial"/>
          <w:bCs/>
          <w:color w:val="000000"/>
          <w:sz w:val="24"/>
          <w:szCs w:val="20"/>
        </w:rPr>
        <w:t xml:space="preserve"> </w:t>
      </w:r>
    </w:p>
    <w:p w14:paraId="10C70431" w14:textId="77777777" w:rsidR="00F60040" w:rsidRPr="00F60040" w:rsidRDefault="00F60040" w:rsidP="00FE03B0">
      <w:pPr>
        <w:numPr>
          <w:ilvl w:val="3"/>
          <w:numId w:val="41"/>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F60040">
        <w:rPr>
          <w:rFonts w:ascii="Arial" w:eastAsia="ArialMT" w:hAnsi="Arial" w:cs="Arial"/>
          <w:b/>
          <w:bCs/>
          <w:color w:val="000000"/>
          <w:sz w:val="24"/>
          <w:szCs w:val="20"/>
        </w:rPr>
        <w:t xml:space="preserve">Oświadczam/y, że w cenie oferty zostały uwzględnione wszystkie koszty niezbędne do zrealizowania zamówienia z należytą starannością i zgodnie </w:t>
      </w:r>
      <w:r w:rsidRPr="00F60040">
        <w:rPr>
          <w:rFonts w:ascii="Arial" w:eastAsia="ArialMT" w:hAnsi="Arial" w:cs="Arial"/>
          <w:b/>
          <w:bCs/>
          <w:color w:val="000000"/>
          <w:sz w:val="24"/>
          <w:szCs w:val="20"/>
        </w:rPr>
        <w:br/>
        <w:t>z wymaganiami Zamawiającego.</w:t>
      </w:r>
    </w:p>
    <w:p w14:paraId="3DF89468" w14:textId="77777777" w:rsidR="00F60040" w:rsidRPr="00F60040" w:rsidRDefault="00F60040" w:rsidP="00FE03B0">
      <w:pPr>
        <w:numPr>
          <w:ilvl w:val="3"/>
          <w:numId w:val="41"/>
        </w:numPr>
        <w:autoSpaceDE w:val="0"/>
        <w:autoSpaceDN w:val="0"/>
        <w:adjustRightInd w:val="0"/>
        <w:spacing w:before="120" w:after="120" w:line="240" w:lineRule="auto"/>
        <w:ind w:left="425" w:hanging="357"/>
        <w:jc w:val="both"/>
        <w:rPr>
          <w:rFonts w:ascii="Arial" w:eastAsia="ArialMT" w:hAnsi="Arial" w:cs="Arial"/>
          <w:bCs/>
          <w:color w:val="000000"/>
          <w:sz w:val="24"/>
          <w:szCs w:val="20"/>
        </w:rPr>
      </w:pPr>
      <w:r w:rsidRPr="00F60040">
        <w:rPr>
          <w:rFonts w:ascii="Arial" w:eastAsia="ArialMT" w:hAnsi="Arial" w:cs="Arial"/>
          <w:color w:val="000000"/>
          <w:sz w:val="24"/>
          <w:szCs w:val="20"/>
        </w:rPr>
        <w:t xml:space="preserve">Oświadczam, że zapoznałem(am) się z SWZ oraz z projektem umowy </w:t>
      </w:r>
      <w:r w:rsidRPr="00F60040">
        <w:rPr>
          <w:rFonts w:ascii="Arial" w:eastAsia="ArialMT" w:hAnsi="Arial" w:cs="Arial"/>
          <w:color w:val="000000"/>
          <w:sz w:val="24"/>
          <w:szCs w:val="20"/>
        </w:rPr>
        <w:br/>
        <w:t xml:space="preserve">i przyjmuję/emy te dokumenty bez zastrzeżeń, a w przypadku wybrania mojej oferty do zawarcia umowy na warunkach określonych w projekcie, w miejscu </w:t>
      </w:r>
      <w:r w:rsidRPr="00F60040">
        <w:rPr>
          <w:rFonts w:ascii="Arial" w:eastAsia="ArialMT" w:hAnsi="Arial" w:cs="Arial"/>
          <w:color w:val="000000"/>
          <w:sz w:val="24"/>
          <w:szCs w:val="20"/>
        </w:rPr>
        <w:br/>
        <w:t>i terminie wskazanym przez Zamawiającego oraz zaproponowanym przez Zamawiającego</w:t>
      </w:r>
      <w:r w:rsidRPr="00F60040">
        <w:rPr>
          <w:rFonts w:ascii="Arial" w:eastAsia="Times New Roman" w:hAnsi="Arial" w:cs="Arial"/>
          <w:b/>
          <w:sz w:val="24"/>
          <w:szCs w:val="24"/>
          <w:lang w:eastAsia="pl-PL"/>
        </w:rPr>
        <w:t xml:space="preserve"> </w:t>
      </w:r>
      <w:r w:rsidRPr="00F60040">
        <w:rPr>
          <w:rFonts w:ascii="Arial" w:eastAsia="Times New Roman" w:hAnsi="Arial" w:cs="Arial"/>
          <w:sz w:val="24"/>
          <w:szCs w:val="24"/>
          <w:lang w:eastAsia="pl-PL"/>
        </w:rPr>
        <w:t xml:space="preserve">oraz </w:t>
      </w:r>
      <w:r w:rsidRPr="00F60040">
        <w:rPr>
          <w:rFonts w:ascii="Arial" w:eastAsia="Times New Roman" w:hAnsi="Arial" w:cs="Arial"/>
          <w:b/>
          <w:sz w:val="24"/>
          <w:szCs w:val="24"/>
          <w:lang w:eastAsia="pl-PL"/>
        </w:rPr>
        <w:t xml:space="preserve">wniosę zabezpieczenie należytego wykonania umowy </w:t>
      </w:r>
      <w:r w:rsidRPr="00F60040">
        <w:rPr>
          <w:rFonts w:ascii="Arial" w:eastAsia="Times New Roman" w:hAnsi="Arial" w:cs="Arial"/>
          <w:b/>
          <w:sz w:val="24"/>
          <w:szCs w:val="24"/>
          <w:lang w:eastAsia="pl-PL"/>
        </w:rPr>
        <w:br/>
        <w:t>w wysokości 5 % ceny oferty brutto w formie ………………………………..</w:t>
      </w:r>
      <w:r w:rsidRPr="00F60040">
        <w:rPr>
          <w:rFonts w:ascii="Arial" w:eastAsia="Times New Roman" w:hAnsi="Arial" w:cs="Arial"/>
          <w:b/>
          <w:sz w:val="24"/>
          <w:szCs w:val="24"/>
          <w:lang w:eastAsia="pl-PL"/>
        </w:rPr>
        <w:tab/>
      </w:r>
    </w:p>
    <w:p w14:paraId="04623400" w14:textId="77777777" w:rsidR="00F60040" w:rsidRPr="00F60040" w:rsidRDefault="00F60040" w:rsidP="00FE03B0">
      <w:pPr>
        <w:numPr>
          <w:ilvl w:val="3"/>
          <w:numId w:val="41"/>
        </w:numPr>
        <w:autoSpaceDE w:val="0"/>
        <w:autoSpaceDN w:val="0"/>
        <w:adjustRightInd w:val="0"/>
        <w:spacing w:before="120" w:after="120" w:line="240" w:lineRule="auto"/>
        <w:ind w:left="425" w:hanging="357"/>
        <w:jc w:val="both"/>
        <w:rPr>
          <w:rFonts w:ascii="Arial" w:eastAsia="ArialMT" w:hAnsi="Arial" w:cs="Arial"/>
          <w:bCs/>
          <w:color w:val="000000"/>
          <w:sz w:val="24"/>
          <w:szCs w:val="20"/>
        </w:rPr>
      </w:pPr>
      <w:r w:rsidRPr="00F60040">
        <w:rPr>
          <w:rFonts w:ascii="Arial" w:eastAsia="ArialMT" w:hAnsi="Arial" w:cs="Arial"/>
          <w:color w:val="000000"/>
          <w:sz w:val="24"/>
          <w:szCs w:val="20"/>
        </w:rPr>
        <w:lastRenderedPageBreak/>
        <w:t xml:space="preserve">Oświadczam, że dostarczymy produkty, spełniające wymagania określone przez Zamawiającego. </w:t>
      </w:r>
    </w:p>
    <w:p w14:paraId="46718BC9" w14:textId="77777777" w:rsidR="00F60040" w:rsidRPr="00F60040" w:rsidRDefault="00F60040" w:rsidP="00FE03B0">
      <w:pPr>
        <w:numPr>
          <w:ilvl w:val="3"/>
          <w:numId w:val="41"/>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F60040">
        <w:rPr>
          <w:rFonts w:ascii="Arial" w:eastAsia="ArialMT" w:hAnsi="Arial" w:cs="Arial"/>
          <w:color w:val="000000"/>
          <w:sz w:val="24"/>
          <w:szCs w:val="20"/>
        </w:rPr>
        <w:t>Oświadczam/y, że otrzymałem/liśmy konieczne informacje do przygotowania oferty.</w:t>
      </w:r>
    </w:p>
    <w:p w14:paraId="0D0C892C" w14:textId="77777777" w:rsidR="00F60040" w:rsidRPr="00F60040" w:rsidRDefault="00F60040" w:rsidP="00FE03B0">
      <w:pPr>
        <w:numPr>
          <w:ilvl w:val="3"/>
          <w:numId w:val="41"/>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F60040">
        <w:rPr>
          <w:rFonts w:ascii="Arial" w:eastAsia="HG Mincho Light J" w:hAnsi="Arial" w:cs="Arial"/>
          <w:b/>
          <w:color w:val="000000"/>
          <w:sz w:val="24"/>
          <w:szCs w:val="20"/>
          <w:lang w:eastAsia="pl-PL"/>
        </w:rPr>
        <w:t>Warunki płatności:</w:t>
      </w:r>
      <w:r w:rsidRPr="00F60040">
        <w:rPr>
          <w:rFonts w:ascii="Arial" w:eastAsia="HG Mincho Light J" w:hAnsi="Arial" w:cs="Arial"/>
          <w:color w:val="000000"/>
          <w:sz w:val="24"/>
          <w:szCs w:val="20"/>
          <w:lang w:eastAsia="pl-PL"/>
        </w:rPr>
        <w:t xml:space="preserve"> Przelew do 30 dni.</w:t>
      </w:r>
    </w:p>
    <w:p w14:paraId="34F706B8" w14:textId="77777777" w:rsidR="00F60040" w:rsidRPr="00F60040" w:rsidRDefault="00F60040" w:rsidP="00FE03B0">
      <w:pPr>
        <w:numPr>
          <w:ilvl w:val="3"/>
          <w:numId w:val="41"/>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F60040">
        <w:rPr>
          <w:rFonts w:ascii="Arial" w:eastAsia="HG Mincho Light J" w:hAnsi="Arial" w:cs="Arial"/>
          <w:b/>
          <w:color w:val="000000"/>
          <w:sz w:val="24"/>
          <w:szCs w:val="20"/>
          <w:lang w:eastAsia="pl-PL"/>
        </w:rPr>
        <w:t>Termin wykonania zamówienia:</w:t>
      </w:r>
      <w:r w:rsidRPr="00F60040">
        <w:rPr>
          <w:rFonts w:ascii="Arial" w:eastAsia="HG Mincho Light J" w:hAnsi="Arial" w:cs="Arial"/>
          <w:color w:val="000000"/>
          <w:sz w:val="24"/>
          <w:szCs w:val="20"/>
          <w:lang w:eastAsia="pl-PL"/>
        </w:rPr>
        <w:t xml:space="preserve"> zgodnie z umową.</w:t>
      </w:r>
    </w:p>
    <w:p w14:paraId="03C9A15B" w14:textId="77777777" w:rsidR="00F60040" w:rsidRPr="00F60040" w:rsidRDefault="00F60040" w:rsidP="00FE03B0">
      <w:pPr>
        <w:numPr>
          <w:ilvl w:val="3"/>
          <w:numId w:val="41"/>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F60040">
        <w:rPr>
          <w:rFonts w:ascii="Arial" w:eastAsia="HG Mincho Light J" w:hAnsi="Arial" w:cs="Arial"/>
          <w:color w:val="000000"/>
          <w:sz w:val="24"/>
          <w:szCs w:val="20"/>
          <w:lang w:eastAsia="pl-PL"/>
        </w:rPr>
        <w:t xml:space="preserve">Oświadczam, że nie uczestniczę w innej ofercie dotyczącej tego samego postępowania. </w:t>
      </w:r>
    </w:p>
    <w:p w14:paraId="693FD1BC" w14:textId="77777777" w:rsidR="00F60040" w:rsidRPr="00F60040" w:rsidRDefault="00F60040" w:rsidP="00FE03B0">
      <w:pPr>
        <w:numPr>
          <w:ilvl w:val="3"/>
          <w:numId w:val="41"/>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F60040">
        <w:rPr>
          <w:rFonts w:ascii="Arial" w:eastAsia="HG Mincho Light J" w:hAnsi="Arial" w:cs="Arial"/>
          <w:color w:val="000000"/>
          <w:sz w:val="24"/>
          <w:szCs w:val="20"/>
          <w:lang w:eastAsia="pl-PL"/>
        </w:rPr>
        <w:t xml:space="preserve">Oświadczam, że pozostaję związany ofertą przez 30 dni od upływu terminu składania ofert. </w:t>
      </w:r>
    </w:p>
    <w:p w14:paraId="77CC6324" w14:textId="77777777" w:rsidR="00347628" w:rsidRPr="002C2B18" w:rsidRDefault="00347628" w:rsidP="00FE03B0">
      <w:pPr>
        <w:numPr>
          <w:ilvl w:val="3"/>
          <w:numId w:val="41"/>
        </w:numPr>
        <w:autoSpaceDE w:val="0"/>
        <w:autoSpaceDN w:val="0"/>
        <w:adjustRightInd w:val="0"/>
        <w:spacing w:before="120" w:after="120" w:line="360" w:lineRule="auto"/>
        <w:ind w:left="360"/>
        <w:contextualSpacing/>
        <w:jc w:val="both"/>
        <w:rPr>
          <w:rFonts w:ascii="Arial" w:eastAsia="ArialMT" w:hAnsi="Arial" w:cs="Arial"/>
          <w:b/>
          <w:bCs/>
          <w:sz w:val="24"/>
          <w:szCs w:val="20"/>
        </w:rPr>
      </w:pPr>
      <w:r>
        <w:rPr>
          <w:rFonts w:ascii="Arial" w:eastAsia="HG Mincho Light J" w:hAnsi="Arial" w:cs="Arial"/>
          <w:color w:val="000000"/>
          <w:sz w:val="24"/>
          <w:szCs w:val="20"/>
          <w:lang w:eastAsia="pl-PL"/>
        </w:rPr>
        <w:t xml:space="preserve">Proszę </w:t>
      </w:r>
      <w:r w:rsidRPr="002C2B18">
        <w:rPr>
          <w:rFonts w:ascii="Arial" w:eastAsia="HG Mincho Light J" w:hAnsi="Arial" w:cs="Arial"/>
          <w:sz w:val="24"/>
          <w:szCs w:val="20"/>
          <w:lang w:eastAsia="pl-PL"/>
        </w:rPr>
        <w:t xml:space="preserve">podać rodzaj Wykonawcy i </w:t>
      </w:r>
      <w:r w:rsidRPr="002C2B18">
        <w:rPr>
          <w:rFonts w:ascii="Arial" w:eastAsia="HG Mincho Light J" w:hAnsi="Arial" w:cs="Arial"/>
          <w:b/>
          <w:sz w:val="24"/>
          <w:szCs w:val="20"/>
          <w:lang w:eastAsia="pl-PL"/>
        </w:rPr>
        <w:t>odpowiednio zaznaczyć:</w:t>
      </w:r>
    </w:p>
    <w:tbl>
      <w:tblPr>
        <w:tblW w:w="0" w:type="auto"/>
        <w:tblInd w:w="959" w:type="dxa"/>
        <w:tblLook w:val="04A0" w:firstRow="1" w:lastRow="0" w:firstColumn="1" w:lastColumn="0" w:noHBand="0" w:noVBand="1"/>
      </w:tblPr>
      <w:tblGrid>
        <w:gridCol w:w="3544"/>
        <w:gridCol w:w="4925"/>
      </w:tblGrid>
      <w:tr w:rsidR="00347628" w:rsidRPr="002C2B18" w14:paraId="7269B1F6" w14:textId="77777777" w:rsidTr="00347628">
        <w:trPr>
          <w:trHeight w:val="136"/>
        </w:trPr>
        <w:tc>
          <w:tcPr>
            <w:tcW w:w="3544" w:type="dxa"/>
            <w:shd w:val="clear" w:color="auto" w:fill="auto"/>
          </w:tcPr>
          <w:p w14:paraId="77044B45" w14:textId="77777777" w:rsidR="00347628" w:rsidRPr="002C2B18" w:rsidRDefault="00347628" w:rsidP="00347628">
            <w:pPr>
              <w:spacing w:after="0"/>
              <w:ind w:left="-153"/>
              <w:rPr>
                <w:rFonts w:ascii="Arial" w:hAnsi="Arial" w:cs="Arial"/>
              </w:rPr>
            </w:pPr>
            <w:r w:rsidRPr="002C2B18">
              <w:rPr>
                <w:rFonts w:ascii="Arial" w:hAnsi="Arial" w:cs="Arial"/>
              </w:rPr>
              <w:t xml:space="preserve">   </w:t>
            </w:r>
          </w:p>
          <w:p w14:paraId="7AC8852F" w14:textId="77777777" w:rsidR="00347628" w:rsidRPr="002C2B18" w:rsidRDefault="00347628" w:rsidP="00347628">
            <w:pPr>
              <w:spacing w:after="0"/>
              <w:ind w:left="-153"/>
              <w:rPr>
                <w:rFonts w:ascii="Arial" w:hAnsi="Arial" w:cs="Arial"/>
              </w:rPr>
            </w:pPr>
            <w:r w:rsidRPr="002C2B18">
              <w:rPr>
                <w:rFonts w:ascii="Arial" w:hAnsi="Arial" w:cs="Arial"/>
                <w:b/>
                <w:spacing w:val="2"/>
              </w:rPr>
              <w:t xml:space="preserve"> </w:t>
            </w:r>
            <w:r w:rsidRPr="002C2B18">
              <w:rPr>
                <w:rFonts w:ascii="Arial" w:hAnsi="Arial" w:cs="Arial"/>
                <w:b/>
                <w:spacing w:val="2"/>
              </w:rPr>
              <w:sym w:font="Wingdings" w:char="F0A8"/>
            </w:r>
            <w:r w:rsidRPr="002C2B18">
              <w:rPr>
                <w:rFonts w:ascii="Arial" w:hAnsi="Arial" w:cs="Arial"/>
                <w:spacing w:val="2"/>
              </w:rPr>
              <w:t xml:space="preserve"> </w:t>
            </w:r>
            <w:r w:rsidRPr="002C2B18">
              <w:rPr>
                <w:rFonts w:ascii="Arial" w:hAnsi="Arial" w:cs="Arial"/>
              </w:rPr>
              <w:t>mikroprzedsiębiorstwo</w:t>
            </w:r>
          </w:p>
          <w:p w14:paraId="79AA444C" w14:textId="77777777" w:rsidR="00347628" w:rsidRPr="002C2B18" w:rsidRDefault="00347628" w:rsidP="00347628">
            <w:pPr>
              <w:spacing w:after="0"/>
              <w:ind w:left="-153"/>
              <w:rPr>
                <w:rFonts w:ascii="Arial" w:hAnsi="Arial" w:cs="Arial"/>
              </w:rPr>
            </w:pPr>
            <w:r w:rsidRPr="002C2B18">
              <w:rPr>
                <w:rFonts w:ascii="Arial" w:hAnsi="Arial" w:cs="Arial"/>
              </w:rPr>
              <w:t xml:space="preserve"> </w:t>
            </w:r>
            <w:r w:rsidRPr="002C2B18">
              <w:rPr>
                <w:rFonts w:ascii="Arial" w:hAnsi="Arial" w:cs="Arial"/>
                <w:b/>
                <w:spacing w:val="2"/>
              </w:rPr>
              <w:sym w:font="Wingdings" w:char="F0A8"/>
            </w:r>
            <w:r w:rsidRPr="002C2B18">
              <w:rPr>
                <w:rFonts w:ascii="Arial" w:hAnsi="Arial" w:cs="Arial"/>
                <w:spacing w:val="2"/>
              </w:rPr>
              <w:t xml:space="preserve"> </w:t>
            </w:r>
            <w:r w:rsidRPr="002C2B18">
              <w:rPr>
                <w:rFonts w:ascii="Arial" w:hAnsi="Arial" w:cs="Arial"/>
              </w:rPr>
              <w:t>małe przedsiębiorstwo</w:t>
            </w:r>
          </w:p>
          <w:p w14:paraId="140B0AED" w14:textId="77777777" w:rsidR="00347628" w:rsidRPr="002C2B18" w:rsidRDefault="00347628" w:rsidP="00347628">
            <w:pPr>
              <w:spacing w:after="0"/>
              <w:ind w:left="-153" w:hanging="141"/>
              <w:rPr>
                <w:rFonts w:ascii="Arial" w:hAnsi="Arial" w:cs="Arial"/>
              </w:rPr>
            </w:pPr>
            <w:r w:rsidRPr="002C2B18">
              <w:rPr>
                <w:rFonts w:ascii="Arial" w:hAnsi="Arial" w:cs="Arial"/>
              </w:rPr>
              <w:t xml:space="preserve">   </w:t>
            </w:r>
            <w:r w:rsidRPr="002C2B18">
              <w:rPr>
                <w:rFonts w:ascii="Arial" w:hAnsi="Arial" w:cs="Arial"/>
                <w:b/>
                <w:spacing w:val="2"/>
              </w:rPr>
              <w:sym w:font="Wingdings" w:char="F0A8"/>
            </w:r>
            <w:r w:rsidRPr="002C2B18">
              <w:rPr>
                <w:rFonts w:ascii="Arial" w:hAnsi="Arial" w:cs="Arial"/>
                <w:spacing w:val="2"/>
              </w:rPr>
              <w:t xml:space="preserve"> </w:t>
            </w:r>
            <w:r w:rsidRPr="002C2B18">
              <w:rPr>
                <w:rFonts w:ascii="Arial" w:hAnsi="Arial" w:cs="Arial"/>
              </w:rPr>
              <w:t xml:space="preserve">średnie przedsiębiorstwo                                    </w:t>
            </w:r>
          </w:p>
        </w:tc>
        <w:tc>
          <w:tcPr>
            <w:tcW w:w="4925" w:type="dxa"/>
            <w:shd w:val="clear" w:color="auto" w:fill="auto"/>
          </w:tcPr>
          <w:p w14:paraId="06AEEE8F" w14:textId="77777777" w:rsidR="00347628" w:rsidRPr="002C2B18" w:rsidRDefault="00347628" w:rsidP="00347628">
            <w:pPr>
              <w:spacing w:after="0"/>
              <w:ind w:left="-105"/>
              <w:rPr>
                <w:rFonts w:ascii="Arial" w:hAnsi="Arial" w:cs="Arial"/>
              </w:rPr>
            </w:pPr>
            <w:r w:rsidRPr="002C2B18">
              <w:rPr>
                <w:rFonts w:ascii="Arial" w:hAnsi="Arial" w:cs="Arial"/>
              </w:rPr>
              <w:t xml:space="preserve">   </w:t>
            </w:r>
          </w:p>
          <w:p w14:paraId="000289DE" w14:textId="77777777" w:rsidR="00347628" w:rsidRPr="002C2B18" w:rsidRDefault="00347628" w:rsidP="00347628">
            <w:pPr>
              <w:spacing w:after="0"/>
              <w:ind w:left="-105"/>
              <w:rPr>
                <w:rFonts w:ascii="Arial" w:hAnsi="Arial" w:cs="Arial"/>
              </w:rPr>
            </w:pPr>
            <w:r w:rsidRPr="002C2B18">
              <w:rPr>
                <w:rFonts w:ascii="Arial" w:hAnsi="Arial" w:cs="Arial"/>
                <w:b/>
                <w:spacing w:val="2"/>
              </w:rPr>
              <w:sym w:font="Wingdings" w:char="F0A8"/>
            </w:r>
            <w:r w:rsidRPr="002C2B18">
              <w:rPr>
                <w:rFonts w:ascii="Arial" w:hAnsi="Arial" w:cs="Arial"/>
                <w:spacing w:val="2"/>
              </w:rPr>
              <w:t xml:space="preserve"> </w:t>
            </w:r>
            <w:r w:rsidRPr="002C2B18">
              <w:rPr>
                <w:rFonts w:ascii="Arial" w:hAnsi="Arial" w:cs="Arial"/>
              </w:rPr>
              <w:t>jednoosobowa działalność gospodarcza</w:t>
            </w:r>
          </w:p>
          <w:p w14:paraId="7C6FB9AD" w14:textId="77777777" w:rsidR="00347628" w:rsidRPr="002C2B18" w:rsidRDefault="00347628" w:rsidP="00347628">
            <w:pPr>
              <w:spacing w:after="0"/>
              <w:ind w:left="-105"/>
              <w:rPr>
                <w:rFonts w:ascii="Arial" w:hAnsi="Arial" w:cs="Arial"/>
              </w:rPr>
            </w:pPr>
            <w:r w:rsidRPr="002C2B18">
              <w:rPr>
                <w:rFonts w:ascii="Arial" w:hAnsi="Arial" w:cs="Arial"/>
                <w:b/>
                <w:spacing w:val="2"/>
              </w:rPr>
              <w:sym w:font="Wingdings" w:char="F0A8"/>
            </w:r>
            <w:r w:rsidRPr="002C2B18">
              <w:rPr>
                <w:rFonts w:ascii="Arial" w:hAnsi="Arial" w:cs="Arial"/>
                <w:spacing w:val="2"/>
              </w:rPr>
              <w:t xml:space="preserve">   </w:t>
            </w:r>
            <w:r w:rsidRPr="002C2B18">
              <w:rPr>
                <w:rFonts w:ascii="Arial" w:hAnsi="Arial" w:cs="Arial"/>
              </w:rPr>
              <w:t>osoba fizyczna nieprowadząca działalności         gospodarczej</w:t>
            </w:r>
          </w:p>
          <w:p w14:paraId="65330C3F" w14:textId="77777777" w:rsidR="00347628" w:rsidRPr="002C2B18" w:rsidRDefault="00347628" w:rsidP="00347628">
            <w:pPr>
              <w:spacing w:after="0"/>
              <w:ind w:left="-101"/>
              <w:rPr>
                <w:rFonts w:ascii="Arial" w:hAnsi="Arial" w:cs="Arial"/>
              </w:rPr>
            </w:pPr>
            <w:r w:rsidRPr="002C2B18">
              <w:rPr>
                <w:rFonts w:ascii="Arial" w:hAnsi="Arial" w:cs="Arial"/>
                <w:b/>
                <w:spacing w:val="2"/>
              </w:rPr>
              <w:sym w:font="Wingdings" w:char="F0A8"/>
            </w:r>
            <w:r w:rsidRPr="002C2B18">
              <w:rPr>
                <w:rFonts w:ascii="Arial" w:hAnsi="Arial" w:cs="Arial"/>
                <w:spacing w:val="2"/>
              </w:rPr>
              <w:t xml:space="preserve"> </w:t>
            </w:r>
            <w:r w:rsidRPr="002C2B18">
              <w:rPr>
                <w:rFonts w:ascii="Arial" w:hAnsi="Arial" w:cs="Arial"/>
              </w:rPr>
              <w:t>inny rodzaj</w:t>
            </w:r>
          </w:p>
        </w:tc>
      </w:tr>
    </w:tbl>
    <w:p w14:paraId="41BADB11" w14:textId="50AF830A" w:rsidR="00F60040" w:rsidRPr="00347628" w:rsidRDefault="00F60040" w:rsidP="00347628">
      <w:pPr>
        <w:autoSpaceDE w:val="0"/>
        <w:autoSpaceDN w:val="0"/>
        <w:adjustRightInd w:val="0"/>
        <w:spacing w:before="120" w:after="120" w:line="240" w:lineRule="auto"/>
        <w:jc w:val="both"/>
        <w:rPr>
          <w:rFonts w:ascii="Arial" w:eastAsia="ArialMT" w:hAnsi="Arial" w:cs="Arial"/>
          <w:bCs/>
          <w:color w:val="000000"/>
          <w:sz w:val="24"/>
          <w:szCs w:val="20"/>
        </w:rPr>
      </w:pPr>
    </w:p>
    <w:p w14:paraId="3872E069" w14:textId="77777777" w:rsidR="00F60040" w:rsidRPr="00F60040" w:rsidRDefault="00F60040" w:rsidP="00FE03B0">
      <w:pPr>
        <w:numPr>
          <w:ilvl w:val="3"/>
          <w:numId w:val="41"/>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F60040">
        <w:rPr>
          <w:rFonts w:ascii="Arial" w:eastAsia="HG Mincho Light J" w:hAnsi="Arial" w:cs="Arial"/>
          <w:color w:val="000000"/>
          <w:sz w:val="24"/>
          <w:szCs w:val="20"/>
          <w:lang w:eastAsia="pl-PL"/>
        </w:rPr>
        <w:t>Oświadczam, że wypełniłem obowiązki informacyjne przewidziane w art. 13 lub art. 14 RODO</w:t>
      </w:r>
      <w:r w:rsidRPr="00F60040">
        <w:rPr>
          <w:rFonts w:ascii="Arial" w:eastAsia="HG Mincho Light J" w:hAnsi="Arial" w:cs="Arial"/>
          <w:color w:val="000000"/>
          <w:sz w:val="24"/>
          <w:szCs w:val="20"/>
          <w:vertAlign w:val="superscript"/>
          <w:lang w:eastAsia="pl-PL"/>
        </w:rPr>
        <w:t>1</w:t>
      </w:r>
      <w:r w:rsidRPr="00F60040">
        <w:rPr>
          <w:rFonts w:ascii="Arial" w:eastAsia="HG Mincho Light J" w:hAnsi="Arial" w:cs="Arial"/>
          <w:color w:val="000000"/>
          <w:sz w:val="24"/>
          <w:szCs w:val="20"/>
          <w:lang w:eastAsia="pl-PL"/>
        </w:rPr>
        <w:t>) wobec osób fizycznych, od których dane osobowe bezpośrednio lub pośrednio pozyskałem w celu ubiegania się o udzielenie zamówienia publicznego w niniejszym postępowaniu.**</w:t>
      </w:r>
    </w:p>
    <w:p w14:paraId="2A17EFB1" w14:textId="3544522C" w:rsidR="00F60040" w:rsidRPr="00F60040" w:rsidRDefault="00F60040" w:rsidP="00FE03B0">
      <w:pPr>
        <w:numPr>
          <w:ilvl w:val="3"/>
          <w:numId w:val="41"/>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F60040">
        <w:rPr>
          <w:rFonts w:ascii="Arial" w:eastAsia="HG Mincho Light J" w:hAnsi="Arial" w:cs="Arial"/>
          <w:b/>
          <w:color w:val="000000"/>
          <w:sz w:val="24"/>
          <w:szCs w:val="24"/>
          <w:lang w:eastAsia="pl-PL"/>
        </w:rPr>
        <w:t>Oświadczam, że pracownicy Wykonawcy transportujący produkty, posiadają aktualne badania, które okażą na wezwanie Zamawiającego</w:t>
      </w:r>
      <w:r w:rsidR="00715FF2">
        <w:rPr>
          <w:rFonts w:ascii="Arial" w:eastAsia="HG Mincho Light J" w:hAnsi="Arial" w:cs="Arial"/>
          <w:b/>
          <w:color w:val="000000"/>
          <w:sz w:val="24"/>
          <w:szCs w:val="24"/>
          <w:lang w:eastAsia="pl-PL"/>
        </w:rPr>
        <w:t>.</w:t>
      </w:r>
    </w:p>
    <w:p w14:paraId="73532114" w14:textId="0B4047C2" w:rsidR="00F60040" w:rsidRPr="00F60040" w:rsidRDefault="00F60040" w:rsidP="00FE03B0">
      <w:pPr>
        <w:numPr>
          <w:ilvl w:val="3"/>
          <w:numId w:val="41"/>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F60040">
        <w:rPr>
          <w:rFonts w:ascii="Arial" w:eastAsia="HG Mincho Light J" w:hAnsi="Arial" w:cs="Arial"/>
          <w:b/>
          <w:sz w:val="24"/>
          <w:szCs w:val="24"/>
          <w:lang w:eastAsia="pl-PL"/>
        </w:rPr>
        <w:t>Oświadczam, że posiadam certyfikat systemu HACCP wydan</w:t>
      </w:r>
      <w:r w:rsidR="009E19BC">
        <w:rPr>
          <w:rFonts w:ascii="Arial" w:eastAsia="HG Mincho Light J" w:hAnsi="Arial" w:cs="Arial"/>
          <w:b/>
          <w:sz w:val="24"/>
          <w:szCs w:val="24"/>
          <w:lang w:eastAsia="pl-PL"/>
        </w:rPr>
        <w:t>y</w:t>
      </w:r>
      <w:r w:rsidRPr="00F60040">
        <w:rPr>
          <w:rFonts w:ascii="Arial" w:eastAsia="HG Mincho Light J" w:hAnsi="Arial" w:cs="Arial"/>
          <w:b/>
          <w:sz w:val="24"/>
          <w:szCs w:val="24"/>
          <w:lang w:eastAsia="pl-PL"/>
        </w:rPr>
        <w:t xml:space="preserve"> przez firmy posiadające akredytacje i uprawnienia Polskiego Centrum Akredytacji </w:t>
      </w:r>
      <w:r w:rsidRPr="00F60040">
        <w:rPr>
          <w:rFonts w:ascii="Arial" w:eastAsia="HG Mincho Light J" w:hAnsi="Arial" w:cs="Arial"/>
          <w:b/>
          <w:sz w:val="24"/>
          <w:szCs w:val="24"/>
          <w:lang w:eastAsia="pl-PL"/>
        </w:rPr>
        <w:br/>
        <w:t xml:space="preserve">z siedzibą w Warszawie lub krajowej organizacji akredytacyjnej dla danego kraju albo zaświadczenia właściwego organu Państwowej Inspekcji Sanitarnej lub organu Inspekcji Weterynaryjnej o sprawowaniu nadzoru nad stosowaniem wdrożonego systemu HACCP dla produktów pochodzenia zwierzęcego. </w:t>
      </w:r>
    </w:p>
    <w:p w14:paraId="5728FCEB" w14:textId="763964B7" w:rsidR="00F60040" w:rsidRDefault="00F60040" w:rsidP="00A23F6F">
      <w:pPr>
        <w:numPr>
          <w:ilvl w:val="3"/>
          <w:numId w:val="41"/>
        </w:numPr>
        <w:autoSpaceDE w:val="0"/>
        <w:autoSpaceDN w:val="0"/>
        <w:adjustRightInd w:val="0"/>
        <w:spacing w:before="120" w:after="120" w:line="240" w:lineRule="auto"/>
        <w:ind w:left="499" w:hanging="357"/>
        <w:jc w:val="both"/>
        <w:rPr>
          <w:rFonts w:ascii="Arial" w:eastAsia="ArialMT" w:hAnsi="Arial" w:cs="Arial"/>
          <w:b/>
          <w:bCs/>
          <w:sz w:val="24"/>
          <w:szCs w:val="20"/>
        </w:rPr>
      </w:pPr>
      <w:r w:rsidRPr="00F60040">
        <w:rPr>
          <w:rFonts w:ascii="Arial" w:eastAsia="ArialMT" w:hAnsi="Arial" w:cs="Arial"/>
          <w:b/>
          <w:bCs/>
          <w:sz w:val="24"/>
          <w:szCs w:val="20"/>
        </w:rPr>
        <w:t>O</w:t>
      </w:r>
      <w:r w:rsidRPr="00F60040">
        <w:rPr>
          <w:rFonts w:ascii="Arial" w:eastAsia="ArialMT" w:hAnsi="Arial" w:cs="Arial" w:hint="cs"/>
          <w:b/>
          <w:bCs/>
          <w:sz w:val="24"/>
          <w:szCs w:val="20"/>
        </w:rPr>
        <w:t>ś</w:t>
      </w:r>
      <w:r w:rsidRPr="00F60040">
        <w:rPr>
          <w:rFonts w:ascii="Arial" w:eastAsia="ArialMT" w:hAnsi="Arial" w:cs="Arial"/>
          <w:b/>
          <w:bCs/>
          <w:sz w:val="24"/>
          <w:szCs w:val="20"/>
        </w:rPr>
        <w:t xml:space="preserve">wiadczam, </w:t>
      </w:r>
      <w:r w:rsidRPr="00F60040">
        <w:rPr>
          <w:rFonts w:ascii="Arial" w:eastAsia="ArialMT" w:hAnsi="Arial" w:cs="Arial" w:hint="cs"/>
          <w:b/>
          <w:bCs/>
          <w:sz w:val="24"/>
          <w:szCs w:val="20"/>
        </w:rPr>
        <w:t>ż</w:t>
      </w:r>
      <w:r w:rsidR="005A69A5">
        <w:rPr>
          <w:rFonts w:ascii="Arial" w:eastAsia="ArialMT" w:hAnsi="Arial" w:cs="Arial"/>
          <w:b/>
          <w:bCs/>
          <w:sz w:val="24"/>
          <w:szCs w:val="20"/>
        </w:rPr>
        <w:t>e posiadam aktualną decyzję</w:t>
      </w:r>
      <w:r w:rsidRPr="00F60040">
        <w:rPr>
          <w:rFonts w:ascii="Arial" w:eastAsia="ArialMT" w:hAnsi="Arial" w:cs="Arial"/>
          <w:b/>
          <w:bCs/>
          <w:sz w:val="24"/>
          <w:szCs w:val="20"/>
        </w:rPr>
        <w:t xml:space="preserve"> administracyjn</w:t>
      </w:r>
      <w:r w:rsidRPr="00F60040">
        <w:rPr>
          <w:rFonts w:ascii="Arial" w:eastAsia="ArialMT" w:hAnsi="Arial" w:cs="Arial" w:hint="cs"/>
          <w:b/>
          <w:bCs/>
          <w:sz w:val="24"/>
          <w:szCs w:val="20"/>
        </w:rPr>
        <w:t>ą</w:t>
      </w:r>
      <w:r w:rsidRPr="00F60040">
        <w:rPr>
          <w:rFonts w:ascii="Arial" w:eastAsia="ArialMT" w:hAnsi="Arial" w:cs="Arial"/>
          <w:b/>
          <w:bCs/>
          <w:sz w:val="24"/>
          <w:szCs w:val="20"/>
        </w:rPr>
        <w:t xml:space="preserve"> w</w:t>
      </w:r>
      <w:r w:rsidRPr="00F60040">
        <w:rPr>
          <w:rFonts w:ascii="Arial" w:eastAsia="ArialMT" w:hAnsi="Arial" w:cs="Arial" w:hint="cs"/>
          <w:b/>
          <w:bCs/>
          <w:sz w:val="24"/>
          <w:szCs w:val="20"/>
        </w:rPr>
        <w:t>ł</w:t>
      </w:r>
      <w:r w:rsidRPr="00F60040">
        <w:rPr>
          <w:rFonts w:ascii="Arial" w:eastAsia="ArialMT" w:hAnsi="Arial" w:cs="Arial"/>
          <w:b/>
          <w:bCs/>
          <w:sz w:val="24"/>
          <w:szCs w:val="20"/>
        </w:rPr>
        <w:t>a</w:t>
      </w:r>
      <w:r w:rsidRPr="00F60040">
        <w:rPr>
          <w:rFonts w:ascii="Arial" w:eastAsia="ArialMT" w:hAnsi="Arial" w:cs="Arial" w:hint="cs"/>
          <w:b/>
          <w:bCs/>
          <w:sz w:val="24"/>
          <w:szCs w:val="20"/>
        </w:rPr>
        <w:t>ś</w:t>
      </w:r>
      <w:r w:rsidRPr="00F60040">
        <w:rPr>
          <w:rFonts w:ascii="Arial" w:eastAsia="ArialMT" w:hAnsi="Arial" w:cs="Arial"/>
          <w:b/>
          <w:bCs/>
          <w:sz w:val="24"/>
          <w:szCs w:val="20"/>
        </w:rPr>
        <w:t>ciwego organu Pa</w:t>
      </w:r>
      <w:r w:rsidRPr="00F60040">
        <w:rPr>
          <w:rFonts w:ascii="Arial" w:eastAsia="ArialMT" w:hAnsi="Arial" w:cs="Arial" w:hint="cs"/>
          <w:b/>
          <w:bCs/>
          <w:sz w:val="24"/>
          <w:szCs w:val="20"/>
        </w:rPr>
        <w:t>ń</w:t>
      </w:r>
      <w:r w:rsidRPr="00F60040">
        <w:rPr>
          <w:rFonts w:ascii="Arial" w:eastAsia="ArialMT" w:hAnsi="Arial" w:cs="Arial"/>
          <w:b/>
          <w:bCs/>
          <w:sz w:val="24"/>
          <w:szCs w:val="20"/>
        </w:rPr>
        <w:t>stwowej Inspekcji Sanitarnej w sprawie zatwierdzenia, warunkowego zatwierdzenia zak</w:t>
      </w:r>
      <w:r w:rsidRPr="00F60040">
        <w:rPr>
          <w:rFonts w:ascii="Arial" w:eastAsia="ArialMT" w:hAnsi="Arial" w:cs="Arial" w:hint="cs"/>
          <w:b/>
          <w:bCs/>
          <w:sz w:val="24"/>
          <w:szCs w:val="20"/>
        </w:rPr>
        <w:t>ł</w:t>
      </w:r>
      <w:r w:rsidRPr="00F60040">
        <w:rPr>
          <w:rFonts w:ascii="Arial" w:eastAsia="ArialMT" w:hAnsi="Arial" w:cs="Arial"/>
          <w:b/>
          <w:bCs/>
          <w:sz w:val="24"/>
          <w:szCs w:val="20"/>
        </w:rPr>
        <w:t>ad</w:t>
      </w:r>
      <w:r w:rsidRPr="00F60040">
        <w:rPr>
          <w:rFonts w:ascii="Arial" w:eastAsia="ArialMT" w:hAnsi="Arial" w:cs="Arial" w:hint="cs"/>
          <w:b/>
          <w:bCs/>
          <w:sz w:val="24"/>
          <w:szCs w:val="20"/>
        </w:rPr>
        <w:t>ó</w:t>
      </w:r>
      <w:r w:rsidRPr="00F60040">
        <w:rPr>
          <w:rFonts w:ascii="Arial" w:eastAsia="ArialMT" w:hAnsi="Arial" w:cs="Arial"/>
          <w:b/>
          <w:bCs/>
          <w:sz w:val="24"/>
          <w:szCs w:val="20"/>
        </w:rPr>
        <w:t>w, kt</w:t>
      </w:r>
      <w:r w:rsidRPr="00F60040">
        <w:rPr>
          <w:rFonts w:ascii="Arial" w:eastAsia="ArialMT" w:hAnsi="Arial" w:cs="Arial" w:hint="cs"/>
          <w:b/>
          <w:bCs/>
          <w:sz w:val="24"/>
          <w:szCs w:val="20"/>
        </w:rPr>
        <w:t>ó</w:t>
      </w:r>
      <w:r w:rsidRPr="00F60040">
        <w:rPr>
          <w:rFonts w:ascii="Arial" w:eastAsia="ArialMT" w:hAnsi="Arial" w:cs="Arial"/>
          <w:b/>
          <w:bCs/>
          <w:sz w:val="24"/>
          <w:szCs w:val="20"/>
        </w:rPr>
        <w:t>re produkuj</w:t>
      </w:r>
      <w:r w:rsidRPr="00F60040">
        <w:rPr>
          <w:rFonts w:ascii="Arial" w:eastAsia="ArialMT" w:hAnsi="Arial" w:cs="Arial" w:hint="cs"/>
          <w:b/>
          <w:bCs/>
          <w:sz w:val="24"/>
          <w:szCs w:val="20"/>
        </w:rPr>
        <w:t>ą</w:t>
      </w:r>
      <w:r w:rsidRPr="00F60040">
        <w:rPr>
          <w:rFonts w:ascii="Arial" w:eastAsia="ArialMT" w:hAnsi="Arial" w:cs="Arial"/>
          <w:b/>
          <w:bCs/>
          <w:sz w:val="24"/>
          <w:szCs w:val="20"/>
        </w:rPr>
        <w:t xml:space="preserve"> lub wprowadzaj</w:t>
      </w:r>
      <w:r w:rsidRPr="00F60040">
        <w:rPr>
          <w:rFonts w:ascii="Arial" w:eastAsia="ArialMT" w:hAnsi="Arial" w:cs="Arial" w:hint="cs"/>
          <w:b/>
          <w:bCs/>
          <w:sz w:val="24"/>
          <w:szCs w:val="20"/>
        </w:rPr>
        <w:t>ą</w:t>
      </w:r>
      <w:r w:rsidRPr="00F60040">
        <w:rPr>
          <w:rFonts w:ascii="Arial" w:eastAsia="ArialMT" w:hAnsi="Arial" w:cs="Arial"/>
          <w:b/>
          <w:bCs/>
          <w:sz w:val="24"/>
          <w:szCs w:val="20"/>
        </w:rPr>
        <w:t xml:space="preserve"> do obrotu </w:t>
      </w:r>
      <w:r w:rsidRPr="00F60040">
        <w:rPr>
          <w:rFonts w:ascii="Arial" w:eastAsia="ArialMT" w:hAnsi="Arial" w:cs="Arial" w:hint="cs"/>
          <w:b/>
          <w:bCs/>
          <w:sz w:val="24"/>
          <w:szCs w:val="20"/>
        </w:rPr>
        <w:t>ż</w:t>
      </w:r>
      <w:r w:rsidRPr="00F60040">
        <w:rPr>
          <w:rFonts w:ascii="Arial" w:eastAsia="ArialMT" w:hAnsi="Arial" w:cs="Arial"/>
          <w:b/>
          <w:bCs/>
          <w:sz w:val="24"/>
          <w:szCs w:val="20"/>
        </w:rPr>
        <w:t>ywno</w:t>
      </w:r>
      <w:r w:rsidRPr="00F60040">
        <w:rPr>
          <w:rFonts w:ascii="Arial" w:eastAsia="ArialMT" w:hAnsi="Arial" w:cs="Arial" w:hint="cs"/>
          <w:b/>
          <w:bCs/>
          <w:sz w:val="24"/>
          <w:szCs w:val="20"/>
        </w:rPr>
        <w:t>ść</w:t>
      </w:r>
      <w:r w:rsidRPr="00F60040">
        <w:rPr>
          <w:rFonts w:ascii="Arial" w:eastAsia="ArialMT" w:hAnsi="Arial" w:cs="Arial"/>
          <w:b/>
          <w:bCs/>
          <w:sz w:val="24"/>
          <w:szCs w:val="20"/>
        </w:rPr>
        <w:t xml:space="preserve"> pochodzenia  nie zwierz</w:t>
      </w:r>
      <w:r w:rsidRPr="00F60040">
        <w:rPr>
          <w:rFonts w:ascii="Arial" w:eastAsia="ArialMT" w:hAnsi="Arial" w:cs="Arial" w:hint="cs"/>
          <w:b/>
          <w:bCs/>
          <w:sz w:val="24"/>
          <w:szCs w:val="20"/>
        </w:rPr>
        <w:t>ę</w:t>
      </w:r>
      <w:r w:rsidRPr="00F60040">
        <w:rPr>
          <w:rFonts w:ascii="Arial" w:eastAsia="ArialMT" w:hAnsi="Arial" w:cs="Arial"/>
          <w:b/>
          <w:bCs/>
          <w:sz w:val="24"/>
          <w:szCs w:val="20"/>
        </w:rPr>
        <w:t>cego lub wprowadzaj</w:t>
      </w:r>
      <w:r w:rsidRPr="00F60040">
        <w:rPr>
          <w:rFonts w:ascii="Arial" w:eastAsia="ArialMT" w:hAnsi="Arial" w:cs="Arial" w:hint="cs"/>
          <w:b/>
          <w:bCs/>
          <w:sz w:val="24"/>
          <w:szCs w:val="20"/>
        </w:rPr>
        <w:t>ą</w:t>
      </w:r>
      <w:r w:rsidRPr="00F60040">
        <w:rPr>
          <w:rFonts w:ascii="Arial" w:eastAsia="ArialMT" w:hAnsi="Arial" w:cs="Arial"/>
          <w:b/>
          <w:bCs/>
          <w:sz w:val="24"/>
          <w:szCs w:val="20"/>
        </w:rPr>
        <w:t xml:space="preserve"> do obrotu produkty pochodzenia zwierz</w:t>
      </w:r>
      <w:r w:rsidRPr="00F60040">
        <w:rPr>
          <w:rFonts w:ascii="Arial" w:eastAsia="ArialMT" w:hAnsi="Arial" w:cs="Arial" w:hint="cs"/>
          <w:b/>
          <w:bCs/>
          <w:sz w:val="24"/>
          <w:szCs w:val="20"/>
        </w:rPr>
        <w:t>ę</w:t>
      </w:r>
      <w:r w:rsidRPr="00F60040">
        <w:rPr>
          <w:rFonts w:ascii="Arial" w:eastAsia="ArialMT" w:hAnsi="Arial" w:cs="Arial"/>
          <w:b/>
          <w:bCs/>
          <w:sz w:val="24"/>
          <w:szCs w:val="20"/>
        </w:rPr>
        <w:t>cego nie obj</w:t>
      </w:r>
      <w:r w:rsidRPr="00F60040">
        <w:rPr>
          <w:rFonts w:ascii="Arial" w:eastAsia="ArialMT" w:hAnsi="Arial" w:cs="Arial" w:hint="cs"/>
          <w:b/>
          <w:bCs/>
          <w:sz w:val="24"/>
          <w:szCs w:val="20"/>
        </w:rPr>
        <w:t>ę</w:t>
      </w:r>
      <w:r w:rsidRPr="00F60040">
        <w:rPr>
          <w:rFonts w:ascii="Arial" w:eastAsia="ArialMT" w:hAnsi="Arial" w:cs="Arial"/>
          <w:b/>
          <w:bCs/>
          <w:sz w:val="24"/>
          <w:szCs w:val="20"/>
        </w:rPr>
        <w:t>te urz</w:t>
      </w:r>
      <w:r w:rsidRPr="00F60040">
        <w:rPr>
          <w:rFonts w:ascii="Arial" w:eastAsia="ArialMT" w:hAnsi="Arial" w:cs="Arial" w:hint="cs"/>
          <w:b/>
          <w:bCs/>
          <w:sz w:val="24"/>
          <w:szCs w:val="20"/>
        </w:rPr>
        <w:t>ę</w:t>
      </w:r>
      <w:r w:rsidRPr="00F60040">
        <w:rPr>
          <w:rFonts w:ascii="Arial" w:eastAsia="ArialMT" w:hAnsi="Arial" w:cs="Arial"/>
          <w:b/>
          <w:bCs/>
          <w:sz w:val="24"/>
          <w:szCs w:val="20"/>
        </w:rPr>
        <w:t>dow</w:t>
      </w:r>
      <w:r w:rsidRPr="00F60040">
        <w:rPr>
          <w:rFonts w:ascii="Arial" w:eastAsia="ArialMT" w:hAnsi="Arial" w:cs="Arial" w:hint="cs"/>
          <w:b/>
          <w:bCs/>
          <w:sz w:val="24"/>
          <w:szCs w:val="20"/>
        </w:rPr>
        <w:t>ą</w:t>
      </w:r>
      <w:r w:rsidRPr="00F60040">
        <w:rPr>
          <w:rFonts w:ascii="Arial" w:eastAsia="ArialMT" w:hAnsi="Arial" w:cs="Arial"/>
          <w:b/>
          <w:bCs/>
          <w:sz w:val="24"/>
          <w:szCs w:val="20"/>
        </w:rPr>
        <w:t xml:space="preserve"> kontrol</w:t>
      </w:r>
      <w:r w:rsidRPr="00F60040">
        <w:rPr>
          <w:rFonts w:ascii="Arial" w:eastAsia="ArialMT" w:hAnsi="Arial" w:cs="Arial" w:hint="cs"/>
          <w:b/>
          <w:bCs/>
          <w:sz w:val="24"/>
          <w:szCs w:val="20"/>
        </w:rPr>
        <w:t>ą</w:t>
      </w:r>
      <w:r w:rsidRPr="00F60040">
        <w:rPr>
          <w:rFonts w:ascii="Arial" w:eastAsia="ArialMT" w:hAnsi="Arial" w:cs="Arial"/>
          <w:b/>
          <w:bCs/>
          <w:sz w:val="24"/>
          <w:szCs w:val="20"/>
        </w:rPr>
        <w:t xml:space="preserve"> organ</w:t>
      </w:r>
      <w:r w:rsidRPr="00F60040">
        <w:rPr>
          <w:rFonts w:ascii="Arial" w:eastAsia="ArialMT" w:hAnsi="Arial" w:cs="Arial" w:hint="cs"/>
          <w:b/>
          <w:bCs/>
          <w:sz w:val="24"/>
          <w:szCs w:val="20"/>
        </w:rPr>
        <w:t>ó</w:t>
      </w:r>
      <w:r w:rsidRPr="00F60040">
        <w:rPr>
          <w:rFonts w:ascii="Arial" w:eastAsia="ArialMT" w:hAnsi="Arial" w:cs="Arial"/>
          <w:b/>
          <w:bCs/>
          <w:sz w:val="24"/>
          <w:szCs w:val="20"/>
        </w:rPr>
        <w:t>w Inspekcji Weterynaryjnej, zgodnie z art. 62 ust.1 pkt.2 ustawy z dnia 25 sierpnia 2006r. o bezpiecze</w:t>
      </w:r>
      <w:r w:rsidRPr="00F60040">
        <w:rPr>
          <w:rFonts w:ascii="Arial" w:eastAsia="ArialMT" w:hAnsi="Arial" w:cs="Arial" w:hint="cs"/>
          <w:b/>
          <w:bCs/>
          <w:sz w:val="24"/>
          <w:szCs w:val="20"/>
        </w:rPr>
        <w:t>ń</w:t>
      </w:r>
      <w:r w:rsidRPr="00F60040">
        <w:rPr>
          <w:rFonts w:ascii="Arial" w:eastAsia="ArialMT" w:hAnsi="Arial" w:cs="Arial"/>
          <w:b/>
          <w:bCs/>
          <w:sz w:val="24"/>
          <w:szCs w:val="20"/>
        </w:rPr>
        <w:t xml:space="preserve">stwie </w:t>
      </w:r>
      <w:r w:rsidRPr="00F60040">
        <w:rPr>
          <w:rFonts w:ascii="Arial" w:eastAsia="ArialMT" w:hAnsi="Arial" w:cs="Arial" w:hint="cs"/>
          <w:b/>
          <w:bCs/>
          <w:sz w:val="24"/>
          <w:szCs w:val="20"/>
        </w:rPr>
        <w:t>ż</w:t>
      </w:r>
      <w:r w:rsidRPr="00F60040">
        <w:rPr>
          <w:rFonts w:ascii="Arial" w:eastAsia="ArialMT" w:hAnsi="Arial" w:cs="Arial"/>
          <w:b/>
          <w:bCs/>
          <w:sz w:val="24"/>
          <w:szCs w:val="20"/>
        </w:rPr>
        <w:t>ywno</w:t>
      </w:r>
      <w:r w:rsidRPr="00F60040">
        <w:rPr>
          <w:rFonts w:ascii="Arial" w:eastAsia="ArialMT" w:hAnsi="Arial" w:cs="Arial" w:hint="cs"/>
          <w:b/>
          <w:bCs/>
          <w:sz w:val="24"/>
          <w:szCs w:val="20"/>
        </w:rPr>
        <w:t>ś</w:t>
      </w:r>
      <w:r w:rsidRPr="00F60040">
        <w:rPr>
          <w:rFonts w:ascii="Arial" w:eastAsia="ArialMT" w:hAnsi="Arial" w:cs="Arial"/>
          <w:b/>
          <w:bCs/>
          <w:sz w:val="24"/>
          <w:szCs w:val="20"/>
        </w:rPr>
        <w:t xml:space="preserve">ci i </w:t>
      </w:r>
      <w:r w:rsidRPr="00F60040">
        <w:rPr>
          <w:rFonts w:ascii="Arial" w:eastAsia="ArialMT" w:hAnsi="Arial" w:cs="Arial" w:hint="cs"/>
          <w:b/>
          <w:bCs/>
          <w:sz w:val="24"/>
          <w:szCs w:val="20"/>
        </w:rPr>
        <w:t>ż</w:t>
      </w:r>
      <w:r w:rsidRPr="00F60040">
        <w:rPr>
          <w:rFonts w:ascii="Arial" w:eastAsia="ArialMT" w:hAnsi="Arial" w:cs="Arial"/>
          <w:b/>
          <w:bCs/>
          <w:sz w:val="24"/>
          <w:szCs w:val="20"/>
        </w:rPr>
        <w:t>ywienia (Dz. U. z 202</w:t>
      </w:r>
      <w:r w:rsidR="009E19BC">
        <w:rPr>
          <w:rFonts w:ascii="Arial" w:eastAsia="ArialMT" w:hAnsi="Arial" w:cs="Arial"/>
          <w:b/>
          <w:bCs/>
          <w:sz w:val="24"/>
          <w:szCs w:val="20"/>
        </w:rPr>
        <w:t>3</w:t>
      </w:r>
      <w:r w:rsidRPr="00F60040">
        <w:rPr>
          <w:rFonts w:ascii="Arial" w:eastAsia="ArialMT" w:hAnsi="Arial" w:cs="Arial"/>
          <w:b/>
          <w:bCs/>
          <w:sz w:val="24"/>
          <w:szCs w:val="20"/>
        </w:rPr>
        <w:t xml:space="preserve">, poz. </w:t>
      </w:r>
      <w:r w:rsidR="009E19BC">
        <w:rPr>
          <w:rFonts w:ascii="Arial" w:eastAsia="ArialMT" w:hAnsi="Arial" w:cs="Arial"/>
          <w:b/>
          <w:bCs/>
          <w:sz w:val="24"/>
          <w:szCs w:val="20"/>
        </w:rPr>
        <w:t>1448 t.j.</w:t>
      </w:r>
      <w:r w:rsidRPr="00F60040">
        <w:rPr>
          <w:rFonts w:ascii="Arial" w:eastAsia="ArialMT" w:hAnsi="Arial" w:cs="Arial"/>
          <w:b/>
          <w:bCs/>
          <w:sz w:val="24"/>
          <w:szCs w:val="20"/>
        </w:rPr>
        <w:t>), lub za</w:t>
      </w:r>
      <w:r w:rsidRPr="00F60040">
        <w:rPr>
          <w:rFonts w:ascii="Arial" w:eastAsia="ArialMT" w:hAnsi="Arial" w:cs="Arial" w:hint="cs"/>
          <w:b/>
          <w:bCs/>
          <w:sz w:val="24"/>
          <w:szCs w:val="20"/>
        </w:rPr>
        <w:t>ś</w:t>
      </w:r>
      <w:r w:rsidRPr="00F60040">
        <w:rPr>
          <w:rFonts w:ascii="Arial" w:eastAsia="ArialMT" w:hAnsi="Arial" w:cs="Arial"/>
          <w:b/>
          <w:bCs/>
          <w:sz w:val="24"/>
          <w:szCs w:val="20"/>
        </w:rPr>
        <w:t>wiadczenie o wpisie do rejestru zak</w:t>
      </w:r>
      <w:r w:rsidRPr="00F60040">
        <w:rPr>
          <w:rFonts w:ascii="Arial" w:eastAsia="ArialMT" w:hAnsi="Arial" w:cs="Arial" w:hint="cs"/>
          <w:b/>
          <w:bCs/>
          <w:sz w:val="24"/>
          <w:szCs w:val="20"/>
        </w:rPr>
        <w:t>ł</w:t>
      </w:r>
      <w:r w:rsidRPr="00F60040">
        <w:rPr>
          <w:rFonts w:ascii="Arial" w:eastAsia="ArialMT" w:hAnsi="Arial" w:cs="Arial"/>
          <w:b/>
          <w:bCs/>
          <w:sz w:val="24"/>
          <w:szCs w:val="20"/>
        </w:rPr>
        <w:t>ad</w:t>
      </w:r>
      <w:r w:rsidRPr="00F60040">
        <w:rPr>
          <w:rFonts w:ascii="Arial" w:eastAsia="ArialMT" w:hAnsi="Arial" w:cs="Arial" w:hint="cs"/>
          <w:b/>
          <w:bCs/>
          <w:sz w:val="24"/>
          <w:szCs w:val="20"/>
        </w:rPr>
        <w:t>ó</w:t>
      </w:r>
      <w:r w:rsidRPr="00F60040">
        <w:rPr>
          <w:rFonts w:ascii="Arial" w:eastAsia="ArialMT" w:hAnsi="Arial" w:cs="Arial"/>
          <w:b/>
          <w:bCs/>
          <w:sz w:val="24"/>
          <w:szCs w:val="20"/>
        </w:rPr>
        <w:t>w zgodnie z rozporz</w:t>
      </w:r>
      <w:r w:rsidRPr="00F60040">
        <w:rPr>
          <w:rFonts w:ascii="Arial" w:eastAsia="ArialMT" w:hAnsi="Arial" w:cs="Arial" w:hint="cs"/>
          <w:b/>
          <w:bCs/>
          <w:sz w:val="24"/>
          <w:szCs w:val="20"/>
        </w:rPr>
        <w:t>ą</w:t>
      </w:r>
      <w:r w:rsidRPr="00F60040">
        <w:rPr>
          <w:rFonts w:ascii="Arial" w:eastAsia="ArialMT" w:hAnsi="Arial" w:cs="Arial"/>
          <w:b/>
          <w:bCs/>
          <w:sz w:val="24"/>
          <w:szCs w:val="20"/>
        </w:rPr>
        <w:t>dzeniem Ministra Zdrowia z dnia 29 maja 2007r., w sprawie wzor</w:t>
      </w:r>
      <w:r w:rsidRPr="00F60040">
        <w:rPr>
          <w:rFonts w:ascii="Arial" w:eastAsia="ArialMT" w:hAnsi="Arial" w:cs="Arial" w:hint="cs"/>
          <w:b/>
          <w:bCs/>
          <w:sz w:val="24"/>
          <w:szCs w:val="20"/>
        </w:rPr>
        <w:t>ó</w:t>
      </w:r>
      <w:r w:rsidRPr="00F60040">
        <w:rPr>
          <w:rFonts w:ascii="Arial" w:eastAsia="ArialMT" w:hAnsi="Arial" w:cs="Arial"/>
          <w:b/>
          <w:bCs/>
          <w:sz w:val="24"/>
          <w:szCs w:val="20"/>
        </w:rPr>
        <w:t>w dokument</w:t>
      </w:r>
      <w:r w:rsidRPr="00F60040">
        <w:rPr>
          <w:rFonts w:ascii="Arial" w:eastAsia="ArialMT" w:hAnsi="Arial" w:cs="Arial" w:hint="cs"/>
          <w:b/>
          <w:bCs/>
          <w:sz w:val="24"/>
          <w:szCs w:val="20"/>
        </w:rPr>
        <w:t>ó</w:t>
      </w:r>
      <w:r w:rsidRPr="00F60040">
        <w:rPr>
          <w:rFonts w:ascii="Arial" w:eastAsia="ArialMT" w:hAnsi="Arial" w:cs="Arial"/>
          <w:b/>
          <w:bCs/>
          <w:sz w:val="24"/>
          <w:szCs w:val="20"/>
        </w:rPr>
        <w:t>w dotycz</w:t>
      </w:r>
      <w:r w:rsidRPr="00F60040">
        <w:rPr>
          <w:rFonts w:ascii="Arial" w:eastAsia="ArialMT" w:hAnsi="Arial" w:cs="Arial" w:hint="cs"/>
          <w:b/>
          <w:bCs/>
          <w:sz w:val="24"/>
          <w:szCs w:val="20"/>
        </w:rPr>
        <w:t>ą</w:t>
      </w:r>
      <w:r w:rsidRPr="00F60040">
        <w:rPr>
          <w:rFonts w:ascii="Arial" w:eastAsia="ArialMT" w:hAnsi="Arial" w:cs="Arial"/>
          <w:b/>
          <w:bCs/>
          <w:sz w:val="24"/>
          <w:szCs w:val="20"/>
        </w:rPr>
        <w:t>cych rejestracji i zatwierdzania zak</w:t>
      </w:r>
      <w:r w:rsidRPr="00F60040">
        <w:rPr>
          <w:rFonts w:ascii="Arial" w:eastAsia="ArialMT" w:hAnsi="Arial" w:cs="Arial" w:hint="cs"/>
          <w:b/>
          <w:bCs/>
          <w:sz w:val="24"/>
          <w:szCs w:val="20"/>
        </w:rPr>
        <w:t>ł</w:t>
      </w:r>
      <w:r w:rsidRPr="00F60040">
        <w:rPr>
          <w:rFonts w:ascii="Arial" w:eastAsia="ArialMT" w:hAnsi="Arial" w:cs="Arial"/>
          <w:b/>
          <w:bCs/>
          <w:sz w:val="24"/>
          <w:szCs w:val="20"/>
        </w:rPr>
        <w:t>ad</w:t>
      </w:r>
      <w:r w:rsidRPr="00F60040">
        <w:rPr>
          <w:rFonts w:ascii="Arial" w:eastAsia="ArialMT" w:hAnsi="Arial" w:cs="Arial" w:hint="cs"/>
          <w:b/>
          <w:bCs/>
          <w:sz w:val="24"/>
          <w:szCs w:val="20"/>
        </w:rPr>
        <w:t>ó</w:t>
      </w:r>
      <w:r w:rsidRPr="00F60040">
        <w:rPr>
          <w:rFonts w:ascii="Arial" w:eastAsia="ArialMT" w:hAnsi="Arial" w:cs="Arial"/>
          <w:b/>
          <w:bCs/>
          <w:sz w:val="24"/>
          <w:szCs w:val="20"/>
        </w:rPr>
        <w:t>w produkuj</w:t>
      </w:r>
      <w:r w:rsidRPr="00F60040">
        <w:rPr>
          <w:rFonts w:ascii="Arial" w:eastAsia="ArialMT" w:hAnsi="Arial" w:cs="Arial" w:hint="cs"/>
          <w:b/>
          <w:bCs/>
          <w:sz w:val="24"/>
          <w:szCs w:val="20"/>
        </w:rPr>
        <w:t>ą</w:t>
      </w:r>
      <w:r w:rsidRPr="00F60040">
        <w:rPr>
          <w:rFonts w:ascii="Arial" w:eastAsia="ArialMT" w:hAnsi="Arial" w:cs="Arial"/>
          <w:b/>
          <w:bCs/>
          <w:sz w:val="24"/>
          <w:szCs w:val="20"/>
        </w:rPr>
        <w:t>cych lub wprowadzaj</w:t>
      </w:r>
      <w:r w:rsidRPr="00F60040">
        <w:rPr>
          <w:rFonts w:ascii="Arial" w:eastAsia="ArialMT" w:hAnsi="Arial" w:cs="Arial" w:hint="cs"/>
          <w:b/>
          <w:bCs/>
          <w:sz w:val="24"/>
          <w:szCs w:val="20"/>
        </w:rPr>
        <w:t>ą</w:t>
      </w:r>
      <w:r w:rsidRPr="00F60040">
        <w:rPr>
          <w:rFonts w:ascii="Arial" w:eastAsia="ArialMT" w:hAnsi="Arial" w:cs="Arial"/>
          <w:b/>
          <w:bCs/>
          <w:sz w:val="24"/>
          <w:szCs w:val="20"/>
        </w:rPr>
        <w:t xml:space="preserve">cych do obrotu </w:t>
      </w:r>
      <w:r w:rsidRPr="00F60040">
        <w:rPr>
          <w:rFonts w:ascii="Arial" w:eastAsia="ArialMT" w:hAnsi="Arial" w:cs="Arial" w:hint="cs"/>
          <w:b/>
          <w:bCs/>
          <w:sz w:val="24"/>
          <w:szCs w:val="20"/>
        </w:rPr>
        <w:t>ż</w:t>
      </w:r>
      <w:r w:rsidRPr="00F60040">
        <w:rPr>
          <w:rFonts w:ascii="Arial" w:eastAsia="ArialMT" w:hAnsi="Arial" w:cs="Arial"/>
          <w:b/>
          <w:bCs/>
          <w:sz w:val="24"/>
          <w:szCs w:val="20"/>
        </w:rPr>
        <w:t>ywno</w:t>
      </w:r>
      <w:r w:rsidRPr="00F60040">
        <w:rPr>
          <w:rFonts w:ascii="Arial" w:eastAsia="ArialMT" w:hAnsi="Arial" w:cs="Arial" w:hint="cs"/>
          <w:b/>
          <w:bCs/>
          <w:sz w:val="24"/>
          <w:szCs w:val="20"/>
        </w:rPr>
        <w:t>ść</w:t>
      </w:r>
      <w:r w:rsidRPr="00F60040">
        <w:rPr>
          <w:rFonts w:ascii="Arial" w:eastAsia="ArialMT" w:hAnsi="Arial" w:cs="Arial"/>
          <w:b/>
          <w:bCs/>
          <w:sz w:val="24"/>
          <w:szCs w:val="20"/>
        </w:rPr>
        <w:t xml:space="preserve"> podlegaj</w:t>
      </w:r>
      <w:r w:rsidRPr="00F60040">
        <w:rPr>
          <w:rFonts w:ascii="Arial" w:eastAsia="ArialMT" w:hAnsi="Arial" w:cs="Arial" w:hint="cs"/>
          <w:b/>
          <w:bCs/>
          <w:sz w:val="24"/>
          <w:szCs w:val="20"/>
        </w:rPr>
        <w:t>ą</w:t>
      </w:r>
      <w:r w:rsidRPr="00F60040">
        <w:rPr>
          <w:rFonts w:ascii="Arial" w:eastAsia="ArialMT" w:hAnsi="Arial" w:cs="Arial"/>
          <w:b/>
          <w:bCs/>
          <w:sz w:val="24"/>
          <w:szCs w:val="20"/>
        </w:rPr>
        <w:t>cych urz</w:t>
      </w:r>
      <w:r w:rsidRPr="00F60040">
        <w:rPr>
          <w:rFonts w:ascii="Arial" w:eastAsia="ArialMT" w:hAnsi="Arial" w:cs="Arial" w:hint="cs"/>
          <w:b/>
          <w:bCs/>
          <w:sz w:val="24"/>
          <w:szCs w:val="20"/>
        </w:rPr>
        <w:t>ę</w:t>
      </w:r>
      <w:r w:rsidRPr="00F60040">
        <w:rPr>
          <w:rFonts w:ascii="Arial" w:eastAsia="ArialMT" w:hAnsi="Arial" w:cs="Arial"/>
          <w:b/>
          <w:bCs/>
          <w:sz w:val="24"/>
          <w:szCs w:val="20"/>
        </w:rPr>
        <w:t>dowej kontroli Pa</w:t>
      </w:r>
      <w:r w:rsidRPr="00F60040">
        <w:rPr>
          <w:rFonts w:ascii="Arial" w:eastAsia="ArialMT" w:hAnsi="Arial" w:cs="Arial" w:hint="cs"/>
          <w:b/>
          <w:bCs/>
          <w:sz w:val="24"/>
          <w:szCs w:val="20"/>
        </w:rPr>
        <w:t>ń</w:t>
      </w:r>
      <w:r w:rsidRPr="00F60040">
        <w:rPr>
          <w:rFonts w:ascii="Arial" w:eastAsia="ArialMT" w:hAnsi="Arial" w:cs="Arial"/>
          <w:b/>
          <w:bCs/>
          <w:sz w:val="24"/>
          <w:szCs w:val="20"/>
        </w:rPr>
        <w:t xml:space="preserve">stwowej Inspekcji Sanitarnej (Dz. U. z 2007r. Nr 106 poz. 730). </w:t>
      </w:r>
    </w:p>
    <w:p w14:paraId="46A4E3AB" w14:textId="1E3CD864" w:rsidR="009E19BC" w:rsidRDefault="00BE2064" w:rsidP="00A23F6F">
      <w:pPr>
        <w:numPr>
          <w:ilvl w:val="3"/>
          <w:numId w:val="41"/>
        </w:numPr>
        <w:autoSpaceDE w:val="0"/>
        <w:autoSpaceDN w:val="0"/>
        <w:adjustRightInd w:val="0"/>
        <w:spacing w:before="120" w:after="120" w:line="240" w:lineRule="auto"/>
        <w:ind w:left="499" w:hanging="357"/>
        <w:jc w:val="both"/>
        <w:rPr>
          <w:rFonts w:ascii="Arial" w:eastAsia="ArialMT" w:hAnsi="Arial" w:cs="Arial"/>
          <w:b/>
          <w:bCs/>
          <w:sz w:val="24"/>
          <w:szCs w:val="20"/>
        </w:rPr>
      </w:pPr>
      <w:r>
        <w:rPr>
          <w:rFonts w:ascii="Arial" w:eastAsia="ArialMT" w:hAnsi="Arial" w:cs="Arial"/>
          <w:b/>
          <w:bCs/>
          <w:sz w:val="24"/>
          <w:szCs w:val="20"/>
        </w:rPr>
        <w:t xml:space="preserve"> Oświadczam, że posiadam </w:t>
      </w:r>
      <w:r w:rsidRPr="00BE2064">
        <w:rPr>
          <w:rFonts w:ascii="Arial" w:hAnsi="Arial" w:cs="Arial"/>
          <w:b/>
          <w:bCs/>
          <w:sz w:val="24"/>
          <w:szCs w:val="24"/>
        </w:rPr>
        <w:t>polisę ubezpieczeniową z rozsz</w:t>
      </w:r>
      <w:r w:rsidR="0010597A">
        <w:rPr>
          <w:rFonts w:ascii="Arial" w:hAnsi="Arial" w:cs="Arial"/>
          <w:b/>
          <w:bCs/>
          <w:sz w:val="24"/>
          <w:szCs w:val="24"/>
        </w:rPr>
        <w:t xml:space="preserve">erzonym zakresem ubezpieczenia </w:t>
      </w:r>
      <w:r w:rsidRPr="00BE2064">
        <w:rPr>
          <w:rFonts w:ascii="Arial" w:hAnsi="Arial" w:cs="Arial"/>
          <w:b/>
          <w:bCs/>
          <w:sz w:val="24"/>
          <w:szCs w:val="24"/>
        </w:rPr>
        <w:t>o odpowiedzialności za szkody osobowe lub rzeczowe wyrządzone przez produkty dostarczone przez Wykonawcę. Suma gwarancyjna polisy powinna być równa lub wyższa od wartości złożonej oferty</w:t>
      </w:r>
      <w:r w:rsidR="009E19BC">
        <w:rPr>
          <w:rFonts w:ascii="Arial" w:hAnsi="Arial" w:cs="Arial"/>
          <w:b/>
          <w:bCs/>
          <w:sz w:val="24"/>
          <w:szCs w:val="24"/>
        </w:rPr>
        <w:t>.</w:t>
      </w:r>
    </w:p>
    <w:p w14:paraId="6EDFE8E6" w14:textId="07E0EBC5" w:rsidR="009E19BC" w:rsidRPr="00F60040" w:rsidRDefault="009E19BC" w:rsidP="00FE03B0">
      <w:pPr>
        <w:numPr>
          <w:ilvl w:val="3"/>
          <w:numId w:val="41"/>
        </w:numPr>
        <w:autoSpaceDE w:val="0"/>
        <w:autoSpaceDN w:val="0"/>
        <w:adjustRightInd w:val="0"/>
        <w:spacing w:before="120" w:after="120" w:line="240" w:lineRule="auto"/>
        <w:contextualSpacing/>
        <w:jc w:val="both"/>
        <w:rPr>
          <w:rFonts w:ascii="Arial" w:eastAsia="ArialMT" w:hAnsi="Arial" w:cs="Arial"/>
          <w:b/>
          <w:bCs/>
          <w:sz w:val="24"/>
          <w:szCs w:val="20"/>
        </w:rPr>
      </w:pPr>
      <w:r>
        <w:rPr>
          <w:rFonts w:ascii="Arial" w:eastAsia="ArialMT" w:hAnsi="Arial" w:cs="Arial"/>
          <w:b/>
          <w:bCs/>
          <w:sz w:val="24"/>
          <w:szCs w:val="20"/>
        </w:rPr>
        <w:t xml:space="preserve"> Oświadczam, że </w:t>
      </w:r>
      <w:r w:rsidRPr="009E19BC">
        <w:rPr>
          <w:rFonts w:ascii="Arial" w:hAnsi="Arial" w:cs="Arial"/>
          <w:b/>
          <w:sz w:val="24"/>
          <w:szCs w:val="24"/>
        </w:rPr>
        <w:t xml:space="preserve">dysponuje środkiem transportu spełniającym wymagania określone w rozdziale IV załącznika nr II do rozporządzenia (WE) nr 852/2004 Parlamentu Europejskiego i Rady Europy z dnia 29.04.2004 r. w sprawie higieny </w:t>
      </w:r>
      <w:r w:rsidRPr="009E19BC">
        <w:rPr>
          <w:rFonts w:ascii="Arial" w:hAnsi="Arial" w:cs="Arial"/>
          <w:b/>
          <w:sz w:val="24"/>
          <w:szCs w:val="24"/>
        </w:rPr>
        <w:lastRenderedPageBreak/>
        <w:t xml:space="preserve">środków spożywczych (Dz. Urz. UE L 139 z 30.04.2004 r., str. 1, z późn. Zm.), </w:t>
      </w:r>
      <w:r>
        <w:rPr>
          <w:rFonts w:ascii="Arial" w:hAnsi="Arial" w:cs="Arial"/>
          <w:b/>
          <w:sz w:val="24"/>
          <w:szCs w:val="24"/>
        </w:rPr>
        <w:br/>
      </w:r>
      <w:r w:rsidRPr="009E19BC">
        <w:rPr>
          <w:rFonts w:ascii="Arial" w:hAnsi="Arial" w:cs="Arial"/>
          <w:b/>
          <w:sz w:val="24"/>
          <w:szCs w:val="24"/>
        </w:rPr>
        <w:t>w związku z ustawą z dnia 10.0.82006 r. o bezpieczeństwie żywności i żywienia tj. (Dz. U. z 2020 r. poz. 2021).</w:t>
      </w:r>
    </w:p>
    <w:p w14:paraId="5298BA4E" w14:textId="58D43681" w:rsidR="00F60040" w:rsidRPr="00F60040" w:rsidRDefault="00F60040" w:rsidP="00F60040">
      <w:pPr>
        <w:autoSpaceDE w:val="0"/>
        <w:autoSpaceDN w:val="0"/>
        <w:adjustRightInd w:val="0"/>
        <w:spacing w:before="120" w:after="120" w:line="276" w:lineRule="auto"/>
        <w:contextualSpacing/>
        <w:jc w:val="both"/>
        <w:rPr>
          <w:rFonts w:ascii="Arial" w:eastAsia="ArialMT" w:hAnsi="Arial" w:cs="Arial"/>
          <w:b/>
          <w:bCs/>
          <w:sz w:val="24"/>
          <w:szCs w:val="20"/>
        </w:rPr>
      </w:pPr>
    </w:p>
    <w:p w14:paraId="4830350D" w14:textId="77777777" w:rsidR="00F60040" w:rsidRPr="00F60040" w:rsidRDefault="00F60040" w:rsidP="00FE03B0">
      <w:pPr>
        <w:numPr>
          <w:ilvl w:val="3"/>
          <w:numId w:val="41"/>
        </w:numPr>
        <w:autoSpaceDE w:val="0"/>
        <w:autoSpaceDN w:val="0"/>
        <w:adjustRightInd w:val="0"/>
        <w:spacing w:before="120" w:after="120" w:line="240" w:lineRule="auto"/>
        <w:ind w:left="425" w:hanging="357"/>
        <w:jc w:val="both"/>
        <w:rPr>
          <w:rFonts w:ascii="Arial" w:eastAsia="ArialMT" w:hAnsi="Arial" w:cs="Arial"/>
          <w:bCs/>
          <w:color w:val="000000"/>
          <w:sz w:val="24"/>
          <w:szCs w:val="20"/>
        </w:rPr>
      </w:pPr>
      <w:r w:rsidRPr="00F60040">
        <w:rPr>
          <w:rFonts w:ascii="Arial" w:eastAsia="HG Mincho Light J" w:hAnsi="Arial" w:cs="Arial"/>
          <w:color w:val="000000"/>
          <w:sz w:val="24"/>
          <w:szCs w:val="20"/>
          <w:lang w:eastAsia="pl-PL"/>
        </w:rPr>
        <w:t>Zobowiązuję się wykonać zamówienie w ramach sił</w:t>
      </w:r>
      <w:r w:rsidRPr="00F60040">
        <w:rPr>
          <w:rFonts w:ascii="Arial" w:eastAsia="HG Mincho Light J" w:hAnsi="Arial" w:cs="Arial"/>
          <w:i/>
          <w:color w:val="000000"/>
          <w:sz w:val="24"/>
          <w:szCs w:val="20"/>
          <w:lang w:eastAsia="pl-PL"/>
        </w:rPr>
        <w:t>:</w:t>
      </w:r>
    </w:p>
    <w:p w14:paraId="7C701114" w14:textId="77777777" w:rsidR="00F60040" w:rsidRPr="00F60040" w:rsidRDefault="00F60040" w:rsidP="00FE03B0">
      <w:pPr>
        <w:numPr>
          <w:ilvl w:val="0"/>
          <w:numId w:val="42"/>
        </w:numPr>
        <w:spacing w:before="120" w:after="120" w:line="240" w:lineRule="auto"/>
        <w:ind w:left="851" w:hanging="567"/>
        <w:jc w:val="both"/>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własnych*,</w:t>
      </w:r>
    </w:p>
    <w:p w14:paraId="724C38E7" w14:textId="3C767467" w:rsidR="00F60040" w:rsidRPr="00F60040" w:rsidRDefault="00F60040" w:rsidP="00FE03B0">
      <w:pPr>
        <w:numPr>
          <w:ilvl w:val="0"/>
          <w:numId w:val="42"/>
        </w:numPr>
        <w:spacing w:before="120" w:after="120" w:line="240" w:lineRule="auto"/>
        <w:ind w:left="851" w:hanging="567"/>
        <w:jc w:val="both"/>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wykonawców wspólnie ubiegających się o udzielenie zamówienia</w:t>
      </w:r>
      <w:r>
        <w:rPr>
          <w:rFonts w:ascii="Arial" w:eastAsia="HG Mincho Light J" w:hAnsi="Arial" w:cs="Arial"/>
          <w:color w:val="000000"/>
          <w:sz w:val="24"/>
          <w:szCs w:val="20"/>
          <w:lang w:eastAsia="pl-PL"/>
        </w:rPr>
        <w:tab/>
        <w:t xml:space="preserve"> </w:t>
      </w:r>
      <w:r w:rsidRPr="00F60040">
        <w:rPr>
          <w:rFonts w:ascii="Arial" w:eastAsia="HG Mincho Light J" w:hAnsi="Arial" w:cs="Arial"/>
          <w:color w:val="000000"/>
          <w:sz w:val="24"/>
          <w:szCs w:val="20"/>
          <w:lang w:eastAsia="pl-PL"/>
        </w:rPr>
        <w:t xml:space="preserve">(np. konsorcjum, spółka cywilna)*, </w:t>
      </w:r>
    </w:p>
    <w:p w14:paraId="712FF3DF" w14:textId="77777777" w:rsidR="00F60040" w:rsidRPr="00F60040" w:rsidRDefault="00F60040" w:rsidP="00FE03B0">
      <w:pPr>
        <w:numPr>
          <w:ilvl w:val="0"/>
          <w:numId w:val="42"/>
        </w:numPr>
        <w:spacing w:before="120" w:after="120" w:line="240" w:lineRule="auto"/>
        <w:ind w:left="851" w:hanging="567"/>
        <w:jc w:val="both"/>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własnych z pomocą podwykonawców*,</w:t>
      </w:r>
    </w:p>
    <w:p w14:paraId="57AB98E3" w14:textId="6C2EE705" w:rsidR="00F60040" w:rsidRPr="00F60040" w:rsidRDefault="00F60040" w:rsidP="00FE03B0">
      <w:pPr>
        <w:numPr>
          <w:ilvl w:val="0"/>
          <w:numId w:val="42"/>
        </w:numPr>
        <w:spacing w:before="120" w:after="120" w:line="240" w:lineRule="auto"/>
        <w:ind w:left="851" w:hanging="567"/>
        <w:jc w:val="both"/>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wykonawców wspólnie ubiegających się o udzielenie zamówienia</w:t>
      </w:r>
      <w:r>
        <w:rPr>
          <w:rFonts w:ascii="Arial" w:eastAsia="HG Mincho Light J" w:hAnsi="Arial" w:cs="Arial"/>
          <w:color w:val="000000"/>
          <w:sz w:val="24"/>
          <w:szCs w:val="20"/>
          <w:lang w:eastAsia="pl-PL"/>
        </w:rPr>
        <w:tab/>
        <w:t xml:space="preserve"> </w:t>
      </w:r>
      <w:r w:rsidRPr="00F60040">
        <w:rPr>
          <w:rFonts w:ascii="Arial" w:eastAsia="HG Mincho Light J" w:hAnsi="Arial" w:cs="Arial"/>
          <w:color w:val="000000"/>
          <w:sz w:val="24"/>
          <w:szCs w:val="20"/>
          <w:lang w:eastAsia="pl-PL"/>
        </w:rPr>
        <w:t>(np. konsorcjum, spółka cywilna), z pomocą podwykonawców*.</w:t>
      </w:r>
    </w:p>
    <w:p w14:paraId="6D152570" w14:textId="0A735065" w:rsidR="00F60040" w:rsidRDefault="00F60040" w:rsidP="00FE03B0">
      <w:pPr>
        <w:numPr>
          <w:ilvl w:val="3"/>
          <w:numId w:val="41"/>
        </w:numPr>
        <w:spacing w:before="120" w:after="120" w:line="240" w:lineRule="auto"/>
        <w:ind w:left="426"/>
        <w:contextualSpacing/>
        <w:jc w:val="both"/>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 xml:space="preserve">Wykaz części zamówienia, które Wykonawca zamierza powierzyć </w:t>
      </w:r>
      <w:r w:rsidRPr="00F60040">
        <w:rPr>
          <w:rFonts w:ascii="Arial" w:eastAsia="HG Mincho Light J" w:hAnsi="Arial" w:cs="Arial"/>
          <w:color w:val="000000"/>
          <w:sz w:val="24"/>
          <w:szCs w:val="20"/>
          <w:lang w:eastAsia="pl-PL"/>
        </w:rPr>
        <w:br/>
        <w:t xml:space="preserve">do wykonania </w:t>
      </w:r>
      <w:r w:rsidRPr="00F60040">
        <w:rPr>
          <w:rFonts w:ascii="Arial" w:eastAsia="HG Mincho Light J" w:hAnsi="Arial" w:cs="Arial"/>
          <w:b/>
          <w:color w:val="000000"/>
          <w:sz w:val="24"/>
          <w:szCs w:val="20"/>
          <w:lang w:eastAsia="pl-PL"/>
        </w:rPr>
        <w:t>podwykonawcom</w:t>
      </w:r>
      <w:r w:rsidRPr="00F60040">
        <w:rPr>
          <w:rFonts w:ascii="Arial" w:eastAsia="HG Mincho Light J" w:hAnsi="Arial" w:cs="Arial"/>
          <w:color w:val="000000"/>
          <w:sz w:val="24"/>
          <w:szCs w:val="20"/>
          <w:lang w:eastAsia="pl-PL"/>
        </w:rPr>
        <w:t xml:space="preserve"> (</w:t>
      </w:r>
      <w:r w:rsidRPr="00F60040">
        <w:rPr>
          <w:rFonts w:ascii="Arial" w:eastAsia="HG Mincho Light J" w:hAnsi="Arial" w:cs="Arial"/>
          <w:i/>
          <w:color w:val="000000"/>
          <w:sz w:val="24"/>
          <w:szCs w:val="20"/>
          <w:lang w:eastAsia="pl-PL"/>
        </w:rPr>
        <w:t>o ile dotyczy)</w:t>
      </w:r>
      <w:r w:rsidRPr="00F60040">
        <w:rPr>
          <w:rFonts w:ascii="Arial" w:eastAsia="HG Mincho Light J" w:hAnsi="Arial" w:cs="Arial"/>
          <w:color w:val="000000"/>
          <w:sz w:val="24"/>
          <w:szCs w:val="20"/>
          <w:lang w:eastAsia="pl-PL"/>
        </w:rPr>
        <w:t>: ……………………………… …………………………………………………………………………….…………….</w:t>
      </w:r>
    </w:p>
    <w:p w14:paraId="04DFDF94" w14:textId="77777777" w:rsidR="009704AD" w:rsidRPr="00F60040" w:rsidRDefault="009704AD" w:rsidP="009704AD">
      <w:pPr>
        <w:spacing w:before="120" w:after="120" w:line="240" w:lineRule="auto"/>
        <w:contextualSpacing/>
        <w:jc w:val="both"/>
        <w:rPr>
          <w:rFonts w:ascii="Arial" w:eastAsia="HG Mincho Light J" w:hAnsi="Arial" w:cs="Arial"/>
          <w:color w:val="000000"/>
          <w:sz w:val="24"/>
          <w:szCs w:val="20"/>
          <w:lang w:eastAsia="pl-PL"/>
        </w:rPr>
      </w:pPr>
    </w:p>
    <w:p w14:paraId="5F4A25E2" w14:textId="77777777" w:rsidR="00F60040" w:rsidRPr="00F60040" w:rsidRDefault="00F60040" w:rsidP="00FE03B0">
      <w:pPr>
        <w:numPr>
          <w:ilvl w:val="3"/>
          <w:numId w:val="41"/>
        </w:numPr>
        <w:spacing w:before="120" w:after="120" w:line="240" w:lineRule="auto"/>
        <w:ind w:left="426"/>
        <w:contextualSpacing/>
        <w:jc w:val="both"/>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Do formularza oferty dołączamy następujące dokumenty, stanowiące jej integralną część:</w:t>
      </w:r>
    </w:p>
    <w:p w14:paraId="3A9C3408" w14:textId="77777777" w:rsidR="00F60040" w:rsidRPr="00F60040" w:rsidRDefault="00F60040" w:rsidP="00FE03B0">
      <w:pPr>
        <w:numPr>
          <w:ilvl w:val="0"/>
          <w:numId w:val="43"/>
        </w:numPr>
        <w:spacing w:before="120" w:after="120" w:line="240" w:lineRule="auto"/>
        <w:ind w:left="851" w:hanging="142"/>
        <w:contextualSpacing/>
        <w:jc w:val="both"/>
        <w:rPr>
          <w:rFonts w:ascii="Arial" w:eastAsia="HG Mincho Light J" w:hAnsi="Arial" w:cs="Arial"/>
          <w:i/>
          <w:color w:val="000000"/>
          <w:sz w:val="24"/>
          <w:szCs w:val="20"/>
          <w:lang w:eastAsia="pl-PL"/>
        </w:rPr>
      </w:pPr>
      <w:r w:rsidRPr="00F60040">
        <w:rPr>
          <w:rFonts w:ascii="Arial" w:eastAsia="HG Mincho Light J" w:hAnsi="Arial" w:cs="Arial"/>
          <w:i/>
          <w:color w:val="000000"/>
          <w:sz w:val="24"/>
          <w:szCs w:val="20"/>
          <w:lang w:eastAsia="pl-PL"/>
        </w:rPr>
        <w:t>pełnomocnictwo/a (o ile dotyczy),</w:t>
      </w:r>
    </w:p>
    <w:p w14:paraId="1584E416" w14:textId="77777777" w:rsidR="00F60040" w:rsidRPr="00F60040" w:rsidRDefault="00F60040" w:rsidP="00FE03B0">
      <w:pPr>
        <w:numPr>
          <w:ilvl w:val="0"/>
          <w:numId w:val="43"/>
        </w:numPr>
        <w:spacing w:before="120" w:after="120" w:line="240" w:lineRule="auto"/>
        <w:ind w:left="851" w:hanging="142"/>
        <w:contextualSpacing/>
        <w:jc w:val="both"/>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w:t>
      </w:r>
    </w:p>
    <w:p w14:paraId="262ED6EB" w14:textId="77777777" w:rsidR="00F60040" w:rsidRPr="00F60040" w:rsidRDefault="00F60040" w:rsidP="00FE03B0">
      <w:pPr>
        <w:numPr>
          <w:ilvl w:val="0"/>
          <w:numId w:val="43"/>
        </w:numPr>
        <w:spacing w:before="120" w:after="120" w:line="240" w:lineRule="auto"/>
        <w:ind w:left="851" w:hanging="142"/>
        <w:contextualSpacing/>
        <w:jc w:val="both"/>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w:t>
      </w:r>
    </w:p>
    <w:p w14:paraId="6DF7AE50" w14:textId="79868457" w:rsidR="00F60040" w:rsidRDefault="00F60040" w:rsidP="00FE03B0">
      <w:pPr>
        <w:numPr>
          <w:ilvl w:val="0"/>
          <w:numId w:val="43"/>
        </w:numPr>
        <w:spacing w:before="120" w:after="120" w:line="240" w:lineRule="auto"/>
        <w:ind w:left="851" w:hanging="142"/>
        <w:contextualSpacing/>
        <w:jc w:val="both"/>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w:t>
      </w:r>
    </w:p>
    <w:p w14:paraId="388FE72E" w14:textId="77777777" w:rsidR="009704AD" w:rsidRPr="00F60040" w:rsidRDefault="009704AD" w:rsidP="009704AD">
      <w:pPr>
        <w:spacing w:before="120" w:after="120" w:line="240" w:lineRule="auto"/>
        <w:contextualSpacing/>
        <w:jc w:val="both"/>
        <w:rPr>
          <w:rFonts w:ascii="Arial" w:eastAsia="HG Mincho Light J" w:hAnsi="Arial" w:cs="Arial"/>
          <w:color w:val="000000"/>
          <w:sz w:val="24"/>
          <w:szCs w:val="20"/>
          <w:lang w:eastAsia="pl-PL"/>
        </w:rPr>
      </w:pPr>
    </w:p>
    <w:p w14:paraId="51E73510" w14:textId="77777777" w:rsidR="00F60040" w:rsidRPr="00F60040" w:rsidRDefault="00F60040" w:rsidP="00FE03B0">
      <w:pPr>
        <w:numPr>
          <w:ilvl w:val="3"/>
          <w:numId w:val="41"/>
        </w:numPr>
        <w:autoSpaceDE w:val="0"/>
        <w:autoSpaceDN w:val="0"/>
        <w:adjustRightInd w:val="0"/>
        <w:spacing w:after="120" w:line="240" w:lineRule="auto"/>
        <w:ind w:left="426"/>
        <w:jc w:val="both"/>
        <w:rPr>
          <w:rFonts w:ascii="Arial" w:eastAsia="Times New Roman" w:hAnsi="Arial" w:cs="Arial"/>
          <w:sz w:val="24"/>
          <w:szCs w:val="24"/>
        </w:rPr>
      </w:pPr>
      <w:r w:rsidRPr="00F60040">
        <w:rPr>
          <w:rFonts w:ascii="Arial" w:eastAsia="Times New Roman" w:hAnsi="Arial" w:cs="Arial"/>
          <w:b/>
          <w:sz w:val="24"/>
          <w:szCs w:val="24"/>
        </w:rPr>
        <w:t>Oświadczamy</w:t>
      </w:r>
      <w:r w:rsidRPr="00F60040">
        <w:rPr>
          <w:rFonts w:ascii="Arial" w:eastAsia="Times New Roman" w:hAnsi="Arial" w:cs="Arial"/>
          <w:sz w:val="24"/>
          <w:szCs w:val="24"/>
        </w:rPr>
        <w:t xml:space="preserve">, że sposób reprezentacji Wykonawcy*/Wykonawców wspólnie ubiegających się o udzielenie zamówienia* dla potrzeb niniejszego zamówienia jest następujący: ………………………………………………………………………… </w:t>
      </w:r>
      <w:r w:rsidRPr="00F60040">
        <w:rPr>
          <w:rFonts w:ascii="Arial" w:eastAsia="Times New Roman" w:hAnsi="Arial" w:cs="Arial"/>
          <w:sz w:val="24"/>
          <w:szCs w:val="24"/>
        </w:rPr>
        <w:br/>
      </w:r>
      <w:r w:rsidRPr="00F60040">
        <w:rPr>
          <w:rFonts w:ascii="Arial" w:eastAsia="Times New Roman" w:hAnsi="Arial" w:cs="Arial"/>
          <w:i/>
          <w:sz w:val="20"/>
          <w:szCs w:val="20"/>
        </w:rPr>
        <w:t>(wypełniają jedynie przedsiębiorcy składający wspólną ofertę, np.: spółki cywilne, konsorcja)</w:t>
      </w:r>
    </w:p>
    <w:p w14:paraId="2DEB8659" w14:textId="77777777" w:rsidR="00F60040" w:rsidRPr="00F60040" w:rsidRDefault="00F60040" w:rsidP="00FE03B0">
      <w:pPr>
        <w:numPr>
          <w:ilvl w:val="3"/>
          <w:numId w:val="41"/>
        </w:numPr>
        <w:autoSpaceDE w:val="0"/>
        <w:autoSpaceDN w:val="0"/>
        <w:adjustRightInd w:val="0"/>
        <w:spacing w:after="120" w:line="240" w:lineRule="auto"/>
        <w:ind w:left="426"/>
        <w:jc w:val="both"/>
        <w:rPr>
          <w:rFonts w:ascii="Arial" w:eastAsia="Times New Roman" w:hAnsi="Arial" w:cs="Arial"/>
          <w:i/>
          <w:sz w:val="18"/>
          <w:szCs w:val="16"/>
        </w:rPr>
      </w:pPr>
      <w:r w:rsidRPr="00F60040">
        <w:rPr>
          <w:rFonts w:ascii="Arial" w:eastAsia="Times New Roman" w:hAnsi="Arial" w:cs="Arial"/>
          <w:bCs/>
          <w:sz w:val="24"/>
          <w:szCs w:val="24"/>
        </w:rPr>
        <w:t xml:space="preserve">Wszelką korespondencję dotyczącą niniejszego zamówienia należy kierować na adres: </w:t>
      </w:r>
    </w:p>
    <w:p w14:paraId="3F8DCE83" w14:textId="77777777" w:rsidR="00F60040" w:rsidRPr="00F60040" w:rsidRDefault="00F60040" w:rsidP="00FE03B0">
      <w:pPr>
        <w:numPr>
          <w:ilvl w:val="0"/>
          <w:numId w:val="44"/>
        </w:numPr>
        <w:spacing w:before="120" w:after="120" w:line="240" w:lineRule="auto"/>
        <w:ind w:left="567" w:hanging="142"/>
        <w:jc w:val="both"/>
        <w:rPr>
          <w:rFonts w:ascii="Arial" w:eastAsia="HG Mincho Light J" w:hAnsi="Arial" w:cs="Arial"/>
          <w:bCs/>
          <w:color w:val="000000"/>
          <w:sz w:val="24"/>
          <w:szCs w:val="20"/>
          <w:lang w:eastAsia="pl-PL"/>
        </w:rPr>
      </w:pPr>
      <w:r w:rsidRPr="00F60040">
        <w:rPr>
          <w:rFonts w:ascii="Arial" w:eastAsia="HG Mincho Light J" w:hAnsi="Arial" w:cs="Arial"/>
          <w:bCs/>
          <w:color w:val="000000"/>
          <w:sz w:val="24"/>
          <w:szCs w:val="20"/>
          <w:lang w:eastAsia="pl-PL"/>
        </w:rPr>
        <w:t>nazwa Wykonawcy: ……………………………………………………..………..</w:t>
      </w:r>
    </w:p>
    <w:p w14:paraId="3E384AB0" w14:textId="77777777" w:rsidR="00F60040" w:rsidRPr="00F60040" w:rsidRDefault="00F60040" w:rsidP="00FE03B0">
      <w:pPr>
        <w:numPr>
          <w:ilvl w:val="0"/>
          <w:numId w:val="44"/>
        </w:numPr>
        <w:spacing w:before="120" w:after="120" w:line="240" w:lineRule="auto"/>
        <w:ind w:left="567" w:hanging="142"/>
        <w:jc w:val="both"/>
        <w:rPr>
          <w:rFonts w:ascii="Arial" w:eastAsia="HG Mincho Light J" w:hAnsi="Arial" w:cs="Arial"/>
          <w:bCs/>
          <w:color w:val="000000"/>
          <w:sz w:val="24"/>
          <w:szCs w:val="20"/>
          <w:lang w:eastAsia="pl-PL"/>
        </w:rPr>
      </w:pPr>
      <w:r w:rsidRPr="00F60040">
        <w:rPr>
          <w:rFonts w:ascii="Arial" w:eastAsia="HG Mincho Light J" w:hAnsi="Arial" w:cs="Arial"/>
          <w:bCs/>
          <w:color w:val="000000"/>
          <w:sz w:val="24"/>
          <w:szCs w:val="20"/>
          <w:lang w:eastAsia="pl-PL"/>
        </w:rPr>
        <w:t>imię i nazwisko osoby reprezentującej Wykonawcę: …………………..…...…</w:t>
      </w:r>
    </w:p>
    <w:p w14:paraId="10960646" w14:textId="77777777" w:rsidR="00F60040" w:rsidRPr="00F60040" w:rsidRDefault="00F60040" w:rsidP="00FE03B0">
      <w:pPr>
        <w:numPr>
          <w:ilvl w:val="0"/>
          <w:numId w:val="44"/>
        </w:numPr>
        <w:spacing w:before="120" w:after="120" w:line="240" w:lineRule="auto"/>
        <w:ind w:left="567" w:hanging="142"/>
        <w:jc w:val="both"/>
        <w:rPr>
          <w:rFonts w:ascii="Arial" w:eastAsia="HG Mincho Light J" w:hAnsi="Arial" w:cs="Arial"/>
          <w:bCs/>
          <w:color w:val="000000"/>
          <w:sz w:val="24"/>
          <w:szCs w:val="20"/>
          <w:lang w:val="de-AT" w:eastAsia="pl-PL"/>
        </w:rPr>
      </w:pPr>
      <w:r w:rsidRPr="00F60040">
        <w:rPr>
          <w:rFonts w:ascii="Arial" w:eastAsia="HG Mincho Light J" w:hAnsi="Arial" w:cs="Arial"/>
          <w:bCs/>
          <w:color w:val="000000"/>
          <w:sz w:val="24"/>
          <w:szCs w:val="20"/>
          <w:lang w:val="de-AT" w:eastAsia="pl-PL"/>
        </w:rPr>
        <w:t>adres: …..…………………………………………………………………………...</w:t>
      </w:r>
    </w:p>
    <w:p w14:paraId="667B7814" w14:textId="77777777" w:rsidR="00F60040" w:rsidRPr="00F60040" w:rsidRDefault="00F60040" w:rsidP="00FE03B0">
      <w:pPr>
        <w:numPr>
          <w:ilvl w:val="0"/>
          <w:numId w:val="44"/>
        </w:numPr>
        <w:spacing w:before="120" w:after="120" w:line="240" w:lineRule="auto"/>
        <w:ind w:left="567" w:hanging="142"/>
        <w:jc w:val="both"/>
        <w:rPr>
          <w:rFonts w:ascii="Arial" w:eastAsia="HG Mincho Light J" w:hAnsi="Arial" w:cs="Arial"/>
          <w:bCs/>
          <w:color w:val="000000"/>
          <w:sz w:val="24"/>
          <w:szCs w:val="20"/>
          <w:lang w:val="de-AT" w:eastAsia="pl-PL"/>
        </w:rPr>
      </w:pPr>
      <w:r w:rsidRPr="00F60040">
        <w:rPr>
          <w:rFonts w:ascii="Arial" w:eastAsia="HG Mincho Light J" w:hAnsi="Arial" w:cs="Arial"/>
          <w:bCs/>
          <w:color w:val="000000"/>
          <w:sz w:val="24"/>
          <w:szCs w:val="20"/>
          <w:lang w:val="de-AT" w:eastAsia="pl-PL"/>
        </w:rPr>
        <w:t>tel. nr: ..………………………… …, faks nr ……………………………………..</w:t>
      </w:r>
    </w:p>
    <w:p w14:paraId="261C9A43" w14:textId="65ACD196" w:rsidR="00F60040" w:rsidRPr="003F7B8B" w:rsidRDefault="00F60040" w:rsidP="00F60040">
      <w:pPr>
        <w:numPr>
          <w:ilvl w:val="0"/>
          <w:numId w:val="44"/>
        </w:numPr>
        <w:spacing w:before="120" w:after="120" w:line="240" w:lineRule="auto"/>
        <w:ind w:left="567" w:hanging="142"/>
        <w:jc w:val="both"/>
        <w:rPr>
          <w:rFonts w:ascii="Arial" w:eastAsia="HG Mincho Light J" w:hAnsi="Arial" w:cs="Arial"/>
          <w:i/>
          <w:color w:val="000000"/>
          <w:sz w:val="18"/>
          <w:szCs w:val="16"/>
          <w:lang w:eastAsia="pl-PL"/>
        </w:rPr>
      </w:pPr>
      <w:r w:rsidRPr="00F60040">
        <w:rPr>
          <w:rFonts w:ascii="Arial" w:eastAsia="HG Mincho Light J" w:hAnsi="Arial" w:cs="Arial"/>
          <w:bCs/>
          <w:color w:val="000000"/>
          <w:sz w:val="24"/>
          <w:szCs w:val="20"/>
          <w:lang w:val="de-AT" w:eastAsia="pl-PL"/>
        </w:rPr>
        <w:t>adres e-mail: ………………………………………………………………..…...…</w:t>
      </w:r>
    </w:p>
    <w:p w14:paraId="4DF09770" w14:textId="77777777" w:rsidR="00715FF2" w:rsidRDefault="00715FF2" w:rsidP="00F60040">
      <w:pPr>
        <w:spacing w:after="0" w:line="360" w:lineRule="auto"/>
        <w:ind w:left="2835"/>
        <w:jc w:val="both"/>
        <w:rPr>
          <w:rFonts w:ascii="Arial" w:eastAsia="HG Mincho Light J" w:hAnsi="Arial" w:cs="Arial"/>
          <w:i/>
          <w:iCs/>
          <w:color w:val="000000"/>
          <w:sz w:val="20"/>
          <w:szCs w:val="20"/>
          <w:lang w:eastAsia="pl-PL"/>
        </w:rPr>
      </w:pPr>
    </w:p>
    <w:p w14:paraId="3256CE16" w14:textId="2FE70D28" w:rsidR="00F60040" w:rsidRPr="00F60040" w:rsidRDefault="00F60040" w:rsidP="00F60040">
      <w:pPr>
        <w:spacing w:after="0" w:line="360" w:lineRule="auto"/>
        <w:ind w:left="2835"/>
        <w:jc w:val="both"/>
        <w:rPr>
          <w:rFonts w:ascii="Arial" w:eastAsia="HG Mincho Light J" w:hAnsi="Arial" w:cs="Arial"/>
          <w:i/>
          <w:iCs/>
          <w:color w:val="000000"/>
          <w:sz w:val="20"/>
          <w:szCs w:val="20"/>
          <w:lang w:eastAsia="pl-PL"/>
        </w:rPr>
      </w:pPr>
      <w:r w:rsidRPr="00F60040">
        <w:rPr>
          <w:rFonts w:ascii="Arial" w:eastAsia="HG Mincho Light J" w:hAnsi="Arial" w:cs="Arial"/>
          <w:i/>
          <w:iCs/>
          <w:color w:val="000000"/>
          <w:sz w:val="20"/>
          <w:szCs w:val="20"/>
          <w:lang w:eastAsia="pl-PL"/>
        </w:rPr>
        <w:t xml:space="preserve">Uprzedzony o odpowiedzialności karnej za fałszywe zeznania, zgodnie z art. 233 § 1 kodeksu karnego („kto, składając zeznanie mające służyć za dowód w postępowaniu sądowym lub w innym postępowaniu prowadzonym na podstawie ustawy, zeznaje nieprawdę lub zataja prawdę, podlega karze pozbawienia wolności do lat 3”). </w:t>
      </w:r>
    </w:p>
    <w:p w14:paraId="472D025A" w14:textId="77777777" w:rsidR="00F60040" w:rsidRPr="00F60040" w:rsidRDefault="00F60040" w:rsidP="00F60040">
      <w:pPr>
        <w:spacing w:after="0" w:line="360" w:lineRule="auto"/>
        <w:ind w:left="2835"/>
        <w:jc w:val="both"/>
        <w:rPr>
          <w:rFonts w:ascii="Arial" w:eastAsia="HG Mincho Light J" w:hAnsi="Arial" w:cs="Arial"/>
          <w:i/>
          <w:iCs/>
          <w:color w:val="000000"/>
          <w:sz w:val="20"/>
          <w:szCs w:val="20"/>
          <w:lang w:eastAsia="pl-PL"/>
        </w:rPr>
      </w:pPr>
      <w:r w:rsidRPr="00F60040">
        <w:rPr>
          <w:rFonts w:ascii="Arial" w:eastAsia="HG Mincho Light J" w:hAnsi="Arial" w:cs="Arial"/>
          <w:i/>
          <w:iCs/>
          <w:color w:val="000000"/>
          <w:sz w:val="20"/>
          <w:szCs w:val="20"/>
          <w:lang w:eastAsia="pl-PL"/>
        </w:rPr>
        <w:t>Prawdziwość powyższych danych potwierdzam własnoręcznym podpisem:</w:t>
      </w:r>
    </w:p>
    <w:p w14:paraId="074518DA" w14:textId="2BCE0809" w:rsidR="00DC4EE7" w:rsidRDefault="00DC4EE7" w:rsidP="00F60040">
      <w:pPr>
        <w:tabs>
          <w:tab w:val="left" w:pos="4678"/>
        </w:tabs>
        <w:spacing w:after="0" w:line="360" w:lineRule="auto"/>
        <w:rPr>
          <w:rFonts w:ascii="Arial" w:eastAsia="HG Mincho Light J" w:hAnsi="Arial" w:cs="Arial"/>
          <w:color w:val="000000"/>
          <w:sz w:val="20"/>
          <w:szCs w:val="20"/>
          <w:lang w:eastAsia="pl-PL"/>
        </w:rPr>
      </w:pPr>
    </w:p>
    <w:p w14:paraId="1A171CC2" w14:textId="2FAB7758" w:rsidR="00715FF2" w:rsidRDefault="00715FF2" w:rsidP="00F60040">
      <w:pPr>
        <w:tabs>
          <w:tab w:val="left" w:pos="4678"/>
        </w:tabs>
        <w:spacing w:after="0" w:line="360" w:lineRule="auto"/>
        <w:rPr>
          <w:rFonts w:ascii="Arial" w:eastAsia="HG Mincho Light J" w:hAnsi="Arial" w:cs="Arial"/>
          <w:color w:val="000000"/>
          <w:sz w:val="20"/>
          <w:szCs w:val="20"/>
          <w:lang w:eastAsia="pl-PL"/>
        </w:rPr>
      </w:pPr>
    </w:p>
    <w:p w14:paraId="600E2EDA" w14:textId="68E1B3DC" w:rsidR="00715FF2" w:rsidRDefault="00715FF2" w:rsidP="00F60040">
      <w:pPr>
        <w:tabs>
          <w:tab w:val="left" w:pos="4678"/>
        </w:tabs>
        <w:spacing w:after="0" w:line="360" w:lineRule="auto"/>
        <w:rPr>
          <w:rFonts w:ascii="Arial" w:eastAsia="HG Mincho Light J" w:hAnsi="Arial" w:cs="Arial"/>
          <w:color w:val="000000"/>
          <w:sz w:val="20"/>
          <w:szCs w:val="20"/>
          <w:lang w:eastAsia="pl-PL"/>
        </w:rPr>
      </w:pPr>
    </w:p>
    <w:p w14:paraId="35BDF995" w14:textId="02A6F2C2" w:rsidR="00715FF2" w:rsidRDefault="00715FF2" w:rsidP="00F60040">
      <w:pPr>
        <w:tabs>
          <w:tab w:val="left" w:pos="4678"/>
        </w:tabs>
        <w:spacing w:after="0" w:line="360" w:lineRule="auto"/>
        <w:rPr>
          <w:rFonts w:ascii="Arial" w:eastAsia="HG Mincho Light J" w:hAnsi="Arial" w:cs="Arial"/>
          <w:color w:val="000000"/>
          <w:sz w:val="20"/>
          <w:szCs w:val="20"/>
          <w:lang w:eastAsia="pl-PL"/>
        </w:rPr>
      </w:pPr>
    </w:p>
    <w:p w14:paraId="59BBAADB" w14:textId="77777777" w:rsidR="00715FF2" w:rsidRDefault="00715FF2" w:rsidP="00F60040">
      <w:pPr>
        <w:tabs>
          <w:tab w:val="left" w:pos="4678"/>
        </w:tabs>
        <w:spacing w:after="0" w:line="360" w:lineRule="auto"/>
        <w:rPr>
          <w:rFonts w:ascii="Arial" w:eastAsia="HG Mincho Light J" w:hAnsi="Arial" w:cs="Arial"/>
          <w:color w:val="000000"/>
          <w:sz w:val="20"/>
          <w:szCs w:val="20"/>
          <w:lang w:eastAsia="pl-PL"/>
        </w:rPr>
      </w:pPr>
    </w:p>
    <w:p w14:paraId="24C000CD" w14:textId="30D57061" w:rsidR="00F60040" w:rsidRPr="00F60040" w:rsidRDefault="00F60040" w:rsidP="00F60040">
      <w:pPr>
        <w:tabs>
          <w:tab w:val="left" w:pos="4678"/>
        </w:tabs>
        <w:spacing w:after="0" w:line="360" w:lineRule="auto"/>
        <w:rPr>
          <w:rFonts w:ascii="Arial" w:eastAsia="HG Mincho Light J" w:hAnsi="Arial" w:cs="Arial"/>
          <w:color w:val="000000"/>
          <w:sz w:val="20"/>
          <w:szCs w:val="20"/>
          <w:lang w:eastAsia="pl-PL"/>
        </w:rPr>
      </w:pPr>
      <w:r w:rsidRPr="00F60040">
        <w:rPr>
          <w:rFonts w:ascii="Arial" w:eastAsia="HG Mincho Light J" w:hAnsi="Arial" w:cs="Arial"/>
          <w:color w:val="000000"/>
          <w:sz w:val="20"/>
          <w:szCs w:val="20"/>
          <w:lang w:eastAsia="pl-PL"/>
        </w:rPr>
        <w:lastRenderedPageBreak/>
        <w:t xml:space="preserve">Data …………………..  </w:t>
      </w:r>
    </w:p>
    <w:p w14:paraId="7FC441EA" w14:textId="77777777" w:rsidR="00DC4EE7" w:rsidRPr="002C2B18" w:rsidRDefault="00DC4EE7" w:rsidP="00DC4EE7">
      <w:pPr>
        <w:tabs>
          <w:tab w:val="left" w:pos="4678"/>
        </w:tabs>
        <w:spacing w:after="0" w:line="360" w:lineRule="auto"/>
        <w:ind w:left="3261"/>
        <w:jc w:val="center"/>
        <w:rPr>
          <w:rFonts w:ascii="Arial" w:eastAsia="HG Mincho Light J" w:hAnsi="Arial" w:cs="Arial"/>
          <w:i/>
          <w:iCs/>
          <w:sz w:val="20"/>
          <w:szCs w:val="20"/>
          <w:lang w:eastAsia="pl-PL"/>
        </w:rPr>
      </w:pPr>
      <w:r w:rsidRPr="002C2B18">
        <w:rPr>
          <w:rFonts w:ascii="Arial" w:eastAsia="HG Mincho Light J" w:hAnsi="Arial" w:cs="Arial"/>
          <w:i/>
          <w:iCs/>
          <w:sz w:val="20"/>
          <w:szCs w:val="20"/>
          <w:lang w:eastAsia="pl-PL"/>
        </w:rPr>
        <w:t>…………………………………………………………..</w:t>
      </w:r>
    </w:p>
    <w:p w14:paraId="2721A9B7" w14:textId="77777777" w:rsidR="00DC4EE7" w:rsidRPr="002C2B18" w:rsidRDefault="00DC4EE7" w:rsidP="00DC4EE7">
      <w:pPr>
        <w:tabs>
          <w:tab w:val="left" w:pos="4678"/>
        </w:tabs>
        <w:spacing w:after="0" w:line="360" w:lineRule="auto"/>
        <w:ind w:left="3261"/>
        <w:jc w:val="center"/>
        <w:rPr>
          <w:rFonts w:ascii="Arial" w:eastAsia="HG Mincho Light J" w:hAnsi="Arial" w:cs="Arial"/>
          <w:i/>
          <w:iCs/>
          <w:sz w:val="16"/>
          <w:szCs w:val="16"/>
          <w:lang w:eastAsia="pl-PL"/>
        </w:rPr>
      </w:pPr>
      <w:r w:rsidRPr="002C2B18">
        <w:rPr>
          <w:rFonts w:ascii="Arial" w:eastAsia="HG Mincho Light J" w:hAnsi="Arial" w:cs="Arial"/>
          <w:i/>
          <w:iCs/>
          <w:sz w:val="16"/>
          <w:szCs w:val="16"/>
          <w:lang w:eastAsia="pl-PL"/>
        </w:rPr>
        <w:t>Dokument należy podpisać kwalifikowanym podpisem</w:t>
      </w:r>
      <w:r w:rsidRPr="002C2B18">
        <w:rPr>
          <w:rFonts w:ascii="Arial" w:eastAsia="HG Mincho Light J" w:hAnsi="Arial" w:cs="Arial"/>
          <w:i/>
          <w:iCs/>
          <w:sz w:val="16"/>
          <w:szCs w:val="16"/>
          <w:lang w:eastAsia="pl-PL"/>
        </w:rPr>
        <w:br/>
        <w:t>elektronicznym, podpisem zaufanym lub podpisem</w:t>
      </w:r>
      <w:r w:rsidRPr="002C2B18">
        <w:rPr>
          <w:rFonts w:ascii="Arial" w:eastAsia="HG Mincho Light J" w:hAnsi="Arial" w:cs="Arial"/>
          <w:i/>
          <w:iCs/>
          <w:sz w:val="16"/>
          <w:szCs w:val="16"/>
          <w:lang w:eastAsia="pl-PL"/>
        </w:rPr>
        <w:br/>
        <w:t>osobistym przez osobę(y) uprawnioną(e)</w:t>
      </w:r>
    </w:p>
    <w:p w14:paraId="5178A71F" w14:textId="77777777" w:rsidR="00DC4EE7" w:rsidRPr="002C2B18" w:rsidRDefault="00DC4EE7" w:rsidP="00DC4EE7">
      <w:pPr>
        <w:tabs>
          <w:tab w:val="left" w:pos="4678"/>
        </w:tabs>
        <w:spacing w:after="0" w:line="360" w:lineRule="auto"/>
        <w:ind w:left="3261"/>
        <w:jc w:val="center"/>
        <w:rPr>
          <w:rFonts w:ascii="Arial" w:eastAsia="HG Mincho Light J" w:hAnsi="Arial" w:cs="Arial"/>
          <w:i/>
          <w:iCs/>
          <w:sz w:val="16"/>
          <w:szCs w:val="16"/>
          <w:lang w:eastAsia="pl-PL"/>
        </w:rPr>
      </w:pPr>
      <w:r w:rsidRPr="002C2B18">
        <w:rPr>
          <w:rFonts w:ascii="Arial" w:eastAsia="HG Mincho Light J" w:hAnsi="Arial" w:cs="Arial"/>
          <w:i/>
          <w:iCs/>
          <w:sz w:val="16"/>
          <w:szCs w:val="16"/>
          <w:lang w:eastAsia="pl-PL"/>
        </w:rPr>
        <w:t>do składania oświadczeń woli w imieniu Wykonawcy,</w:t>
      </w:r>
      <w:r w:rsidRPr="002C2B18">
        <w:rPr>
          <w:rFonts w:ascii="Arial" w:eastAsia="HG Mincho Light J" w:hAnsi="Arial" w:cs="Arial"/>
          <w:i/>
          <w:iCs/>
          <w:sz w:val="16"/>
          <w:szCs w:val="16"/>
          <w:lang w:eastAsia="pl-PL"/>
        </w:rPr>
        <w:br/>
        <w:t>zgodnie z formą reprezentacji Wykonawcy określoną</w:t>
      </w:r>
      <w:r w:rsidRPr="002C2B18">
        <w:rPr>
          <w:rFonts w:ascii="Arial" w:eastAsia="HG Mincho Light J" w:hAnsi="Arial" w:cs="Arial"/>
          <w:i/>
          <w:iCs/>
          <w:sz w:val="16"/>
          <w:szCs w:val="16"/>
          <w:lang w:eastAsia="pl-PL"/>
        </w:rPr>
        <w:br/>
        <w:t>w dokumencie rejestracyjnym (ewidencyjnym) właściwym</w:t>
      </w:r>
      <w:r w:rsidRPr="002C2B18">
        <w:rPr>
          <w:rFonts w:ascii="Arial" w:eastAsia="HG Mincho Light J" w:hAnsi="Arial" w:cs="Arial"/>
          <w:i/>
          <w:iCs/>
          <w:sz w:val="16"/>
          <w:szCs w:val="16"/>
          <w:lang w:eastAsia="pl-PL"/>
        </w:rPr>
        <w:br/>
        <w:t xml:space="preserve">dla formy organizacyjnej Wykonawcy lub pełnomocnika. </w:t>
      </w:r>
    </w:p>
    <w:p w14:paraId="7329CBC4" w14:textId="77777777" w:rsidR="00F60040" w:rsidRPr="00F60040" w:rsidRDefault="00F60040" w:rsidP="00F60040">
      <w:pPr>
        <w:spacing w:before="120" w:after="120" w:line="240" w:lineRule="auto"/>
        <w:jc w:val="both"/>
        <w:rPr>
          <w:rFonts w:ascii="Arial" w:eastAsia="HG Mincho Light J" w:hAnsi="Arial" w:cs="Arial"/>
          <w:color w:val="000000"/>
          <w:sz w:val="24"/>
          <w:szCs w:val="20"/>
          <w:lang w:eastAsia="pl-PL"/>
        </w:rPr>
      </w:pPr>
      <w:r w:rsidRPr="00F60040">
        <w:rPr>
          <w:rFonts w:ascii="Arial" w:eastAsia="HG Mincho Light J" w:hAnsi="Arial" w:cs="Arial"/>
          <w:noProof/>
          <w:color w:val="000000"/>
          <w:sz w:val="24"/>
          <w:szCs w:val="20"/>
          <w:lang w:eastAsia="pl-PL"/>
        </w:rPr>
        <mc:AlternateContent>
          <mc:Choice Requires="wps">
            <w:drawing>
              <wp:anchor distT="0" distB="0" distL="114300" distR="114300" simplePos="0" relativeHeight="251659264" behindDoc="0" locked="0" layoutInCell="1" allowOverlap="1" wp14:anchorId="289DA118" wp14:editId="4239E418">
                <wp:simplePos x="0" y="0"/>
                <wp:positionH relativeFrom="margin">
                  <wp:align>left</wp:align>
                </wp:positionH>
                <wp:positionV relativeFrom="paragraph">
                  <wp:posOffset>212725</wp:posOffset>
                </wp:positionV>
                <wp:extent cx="5580000" cy="0"/>
                <wp:effectExtent l="0" t="0" r="20955" b="19050"/>
                <wp:wrapNone/>
                <wp:docPr id="1" name="Łącznik prosty 1"/>
                <wp:cNvGraphicFramePr/>
                <a:graphic xmlns:a="http://schemas.openxmlformats.org/drawingml/2006/main">
                  <a:graphicData uri="http://schemas.microsoft.com/office/word/2010/wordprocessingShape">
                    <wps:wsp>
                      <wps:cNvCnPr/>
                      <wps:spPr>
                        <a:xfrm>
                          <a:off x="0" y="0"/>
                          <a:ext cx="558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39DBEF3" id="Łącznik prosty 1" o:spid="_x0000_s1026"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6.75pt" to="439.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SD1gEAAIYDAAAOAAAAZHJzL2Uyb0RvYy54bWysU01vEzEQvSPxHyzfm920SlWtsumhUbkg&#10;iET5AVN/7Fr4Sx6TzXLrof8M/hdjJw0Fbog9OLbH82bem5f17cFZtlcJTfA9Xy5azpQXQRo/9Pzz&#10;w/3FDWeYwUuwwauezwr57ebtm/UUO3UZxmClSoxAPHZT7PmYc+yaBsWoHOAiROUpqENykOmYhkYm&#10;mAjd2eayba+bKSQZUxAKkW63xyDfVHytlcgftUaVme059Zbrmur6WNZms4ZuSBBHI05twD904cB4&#10;KnqG2kIG9jWZv6CcESlg0HkhgmuC1kaoyoHYLNs/2HwaIarKhcTBeJYJ/x+s+LDfJWYkzY4zD45G&#10;9OPp+7P45s0XRrpintmyqDRF7Ojxnd+l0wnjLhXKB51c+SUy7FCVnc/KqkNmgi5Xq5uWPs7ES6z5&#10;lRgT5ncqOKqHNCBrfCENHezfY6Zi9PTlSbn24d5YWwdnPZt6fn21KshA9tEWMm1dJELoB87ADuRL&#10;kVNFxGCNLNkFB2e8s4ntgaxBjpJheqB2ObOAmQLEoX6FPHXwW2ppZws4HpNr6OgkZzLZ2RrX80q4&#10;GoyyrS8VVTXkiVQR9Chh2T0GOVdlm3KiYdeiJ2MWN70+0/7132fzEwAA//8DAFBLAwQUAAYACAAA&#10;ACEABsceWtwAAAAGAQAADwAAAGRycy9kb3ducmV2LnhtbEyPzU7DMBCE70h9B2srcaMOjSBRmk1V&#10;FfXArQSQOLrx5qfE6yh22vD2GHGA486MZr7Nt7PpxYVG11lGuF9FIIgrqztuEN5eD3cpCOcVa9Vb&#10;JoQvcrAtFje5yrS98gtdSt+IUMIuUwit90MmpataMsqt7EAcvNqORvlwjo3Uo7qGctPLdRQ9SqM6&#10;DgutGmjfUvVZTgZhOu7rqDvE8/kjLuX0nBzfn+oG8XY57zYgPM3+Lww/+AEdisB0shNrJ3qE8IhH&#10;iOMHEMFNkzQBcfoVZJHL//jFNwAAAP//AwBQSwECLQAUAAYACAAAACEAtoM4kv4AAADhAQAAEwAA&#10;AAAAAAAAAAAAAAAAAAAAW0NvbnRlbnRfVHlwZXNdLnhtbFBLAQItABQABgAIAAAAIQA4/SH/1gAA&#10;AJQBAAALAAAAAAAAAAAAAAAAAC8BAABfcmVscy8ucmVsc1BLAQItABQABgAIAAAAIQAVbRSD1gEA&#10;AIYDAAAOAAAAAAAAAAAAAAAAAC4CAABkcnMvZTJvRG9jLnhtbFBLAQItABQABgAIAAAAIQAGxx5a&#10;3AAAAAYBAAAPAAAAAAAAAAAAAAAAADAEAABkcnMvZG93bnJldi54bWxQSwUGAAAAAAQABADzAAAA&#10;OQUAAAAA&#10;" strokecolor="windowText" strokeweight=".5pt">
                <v:stroke joinstyle="miter"/>
                <w10:wrap anchorx="margin"/>
              </v:line>
            </w:pict>
          </mc:Fallback>
        </mc:AlternateContent>
      </w:r>
    </w:p>
    <w:p w14:paraId="257B21EE" w14:textId="77777777" w:rsidR="00F60040" w:rsidRPr="00F60040" w:rsidRDefault="00F60040" w:rsidP="00F60040">
      <w:pPr>
        <w:spacing w:after="0" w:line="240" w:lineRule="auto"/>
        <w:jc w:val="both"/>
        <w:rPr>
          <w:rFonts w:ascii="Arial" w:eastAsia="HG Mincho Light J" w:hAnsi="Arial" w:cs="Arial"/>
          <w:i/>
          <w:iCs/>
          <w:color w:val="000000"/>
          <w:sz w:val="16"/>
          <w:szCs w:val="16"/>
          <w:lang w:eastAsia="pl-PL"/>
        </w:rPr>
      </w:pPr>
      <w:r w:rsidRPr="00F60040">
        <w:rPr>
          <w:rFonts w:ascii="Arial" w:eastAsia="HG Mincho Light J" w:hAnsi="Arial" w:cs="Arial"/>
          <w:i/>
          <w:iCs/>
          <w:color w:val="000000"/>
          <w:sz w:val="16"/>
          <w:szCs w:val="16"/>
          <w:lang w:eastAsia="pl-PL"/>
        </w:rPr>
        <w:t>*  niepotrzebne skreślić</w:t>
      </w:r>
    </w:p>
    <w:p w14:paraId="7FD16785" w14:textId="77777777" w:rsidR="00F60040" w:rsidRPr="00F60040" w:rsidRDefault="00F60040" w:rsidP="00F60040">
      <w:pPr>
        <w:spacing w:after="0" w:line="240" w:lineRule="auto"/>
        <w:jc w:val="both"/>
        <w:rPr>
          <w:rFonts w:ascii="Arial" w:eastAsia="HG Mincho Light J" w:hAnsi="Arial" w:cs="Arial"/>
          <w:i/>
          <w:color w:val="000000"/>
          <w:sz w:val="16"/>
          <w:szCs w:val="16"/>
          <w:lang w:val="x-none" w:eastAsia="x-none"/>
        </w:rPr>
      </w:pPr>
      <w:r w:rsidRPr="00F60040">
        <w:rPr>
          <w:rFonts w:ascii="Arial" w:eastAsia="HG Mincho Light J" w:hAnsi="Arial" w:cs="Arial"/>
          <w:i/>
          <w:color w:val="000000"/>
          <w:vertAlign w:val="superscript"/>
          <w:lang w:val="x-none" w:eastAsia="x-none"/>
        </w:rPr>
        <w:t xml:space="preserve">1) </w:t>
      </w:r>
      <w:r w:rsidRPr="00F60040">
        <w:rPr>
          <w:rFonts w:ascii="Arial" w:eastAsia="HG Mincho Light J" w:hAnsi="Arial" w:cs="Arial"/>
          <w:i/>
          <w:color w:val="000000"/>
          <w:sz w:val="16"/>
          <w:szCs w:val="16"/>
          <w:lang w:val="x-none" w:eastAsia="x-none"/>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725097F" w14:textId="16F8C8F2" w:rsidR="007D4FAC" w:rsidRPr="003F7B8B" w:rsidRDefault="00F60040" w:rsidP="003F7B8B">
      <w:pPr>
        <w:spacing w:before="120" w:after="120" w:line="240" w:lineRule="auto"/>
        <w:jc w:val="both"/>
        <w:rPr>
          <w:rFonts w:ascii="Arial" w:eastAsia="HG Mincho Light J" w:hAnsi="Arial" w:cs="Arial"/>
          <w:b/>
          <w:i/>
          <w:color w:val="000000"/>
          <w:szCs w:val="20"/>
          <w:lang w:eastAsia="pl-PL"/>
        </w:rPr>
      </w:pPr>
      <w:r w:rsidRPr="00F60040">
        <w:rPr>
          <w:rFonts w:ascii="Arial" w:eastAsia="HG Mincho Light J" w:hAnsi="Arial" w:cs="Arial"/>
          <w:i/>
          <w:color w:val="000000"/>
          <w:sz w:val="16"/>
          <w:szCs w:val="16"/>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6C89FDA" w14:textId="77777777" w:rsidR="00B31F9F" w:rsidRDefault="00527988" w:rsidP="00527988">
      <w:pPr>
        <w:tabs>
          <w:tab w:val="left" w:pos="6096"/>
        </w:tabs>
        <w:spacing w:before="120" w:after="120" w:line="20" w:lineRule="atLeast"/>
        <w:jc w:val="both"/>
        <w:rPr>
          <w:rFonts w:ascii="Arial" w:eastAsia="Calibri" w:hAnsi="Arial" w:cs="Arial"/>
          <w:i/>
          <w:color w:val="FF0000"/>
        </w:rPr>
      </w:pPr>
      <w:r w:rsidRPr="00527988">
        <w:rPr>
          <w:rFonts w:ascii="Arial" w:eastAsia="Calibri" w:hAnsi="Arial" w:cs="Arial"/>
          <w:i/>
          <w:color w:val="FF0000"/>
        </w:rPr>
        <w:tab/>
      </w:r>
      <w:r w:rsidR="00FB0BCD">
        <w:rPr>
          <w:rFonts w:ascii="Arial" w:eastAsia="Calibri" w:hAnsi="Arial" w:cs="Arial"/>
          <w:i/>
          <w:color w:val="FF0000"/>
        </w:rPr>
        <w:t xml:space="preserve">                     </w:t>
      </w:r>
    </w:p>
    <w:p w14:paraId="2A1FE60E"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7D57FEDC"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5CC9A99D"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2960CF96"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794EA690"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094AB712"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7575A69F"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06C7B4ED"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654CB5D0"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2DD0CBCB"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7D4F6053"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04DADDD8"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632BF65D"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7E4D30F0"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4EC8A955"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4749DFFD"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55AC8B62"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2A7125E0"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6C97FEC5"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00E08B83"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5A87132F"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52134D78"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4077D15E"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733BC909" w14:textId="73E1BD37" w:rsidR="00B31F9F" w:rsidRDefault="00B31F9F" w:rsidP="00527988">
      <w:pPr>
        <w:tabs>
          <w:tab w:val="left" w:pos="6096"/>
        </w:tabs>
        <w:spacing w:before="120" w:after="120" w:line="20" w:lineRule="atLeast"/>
        <w:jc w:val="both"/>
        <w:rPr>
          <w:rFonts w:ascii="Arial" w:eastAsia="Calibri" w:hAnsi="Arial" w:cs="Arial"/>
          <w:i/>
          <w:color w:val="FF0000"/>
        </w:rPr>
      </w:pPr>
    </w:p>
    <w:p w14:paraId="406C6B8A"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203CDE73" w14:textId="7A3C8267" w:rsidR="00527988" w:rsidRPr="00B31F9F" w:rsidRDefault="00B31F9F" w:rsidP="00B31F9F">
      <w:pPr>
        <w:tabs>
          <w:tab w:val="left" w:pos="6096"/>
        </w:tabs>
        <w:spacing w:before="120" w:after="120" w:line="20" w:lineRule="atLeast"/>
        <w:jc w:val="right"/>
        <w:rPr>
          <w:rFonts w:ascii="Arial" w:eastAsia="Calibri" w:hAnsi="Arial" w:cs="Arial"/>
          <w:i/>
          <w:color w:val="FF0000"/>
        </w:rPr>
      </w:pPr>
      <w:r>
        <w:rPr>
          <w:rFonts w:ascii="Arial" w:eastAsia="Calibri" w:hAnsi="Arial" w:cs="Arial"/>
          <w:i/>
          <w:color w:val="FF0000"/>
        </w:rPr>
        <w:lastRenderedPageBreak/>
        <w:t xml:space="preserve"> </w:t>
      </w:r>
      <w:r w:rsidR="00527988" w:rsidRPr="00527988">
        <w:rPr>
          <w:rFonts w:ascii="Arial" w:eastAsia="Calibri" w:hAnsi="Arial" w:cs="Arial"/>
        </w:rPr>
        <w:t xml:space="preserve">Załącznik nr </w:t>
      </w:r>
      <w:r w:rsidR="00253113">
        <w:rPr>
          <w:rFonts w:ascii="Arial" w:eastAsia="Calibri" w:hAnsi="Arial" w:cs="Arial"/>
        </w:rPr>
        <w:t>6</w:t>
      </w:r>
      <w:r w:rsidR="00527988" w:rsidRPr="00527988">
        <w:rPr>
          <w:rFonts w:ascii="Arial" w:eastAsia="Calibri" w:hAnsi="Arial" w:cs="Arial"/>
        </w:rPr>
        <w:t xml:space="preserve"> do SWZ</w:t>
      </w:r>
    </w:p>
    <w:p w14:paraId="5D49591C" w14:textId="77777777" w:rsidR="00B31F9F" w:rsidRDefault="00B31F9F" w:rsidP="00527988">
      <w:pPr>
        <w:tabs>
          <w:tab w:val="left" w:pos="5529"/>
        </w:tabs>
        <w:spacing w:before="120" w:after="120" w:line="20" w:lineRule="atLeast"/>
        <w:jc w:val="both"/>
        <w:rPr>
          <w:rFonts w:ascii="Arial" w:eastAsia="HG Mincho Light J" w:hAnsi="Arial" w:cs="Arial"/>
          <w:sz w:val="24"/>
          <w:szCs w:val="20"/>
          <w:lang w:eastAsia="pl-PL"/>
        </w:rPr>
      </w:pPr>
    </w:p>
    <w:p w14:paraId="5A2EB6D2" w14:textId="548E3E85" w:rsidR="00527988" w:rsidRPr="00527988" w:rsidRDefault="00296B55" w:rsidP="00527988">
      <w:pPr>
        <w:tabs>
          <w:tab w:val="left" w:pos="5529"/>
        </w:tabs>
        <w:spacing w:before="120" w:after="120" w:line="20" w:lineRule="atLeast"/>
        <w:jc w:val="both"/>
        <w:rPr>
          <w:rFonts w:ascii="Arial" w:eastAsia="Calibri" w:hAnsi="Arial" w:cs="Arial"/>
          <w:sz w:val="24"/>
          <w:szCs w:val="24"/>
        </w:rPr>
      </w:pPr>
      <w:r>
        <w:rPr>
          <w:rFonts w:ascii="Arial" w:eastAsia="HG Mincho Light J" w:hAnsi="Arial" w:cs="Arial"/>
          <w:sz w:val="24"/>
          <w:szCs w:val="20"/>
          <w:lang w:eastAsia="pl-PL"/>
        </w:rPr>
        <w:t>3</w:t>
      </w:r>
      <w:r w:rsidR="00A23F6F">
        <w:rPr>
          <w:rFonts w:ascii="Arial" w:eastAsia="HG Mincho Light J" w:hAnsi="Arial" w:cs="Arial"/>
          <w:sz w:val="24"/>
          <w:szCs w:val="20"/>
          <w:lang w:eastAsia="pl-PL"/>
        </w:rPr>
        <w:t>9</w:t>
      </w:r>
      <w:r w:rsidR="00527988" w:rsidRPr="00527988">
        <w:rPr>
          <w:rFonts w:ascii="Arial" w:eastAsia="HG Mincho Light J" w:hAnsi="Arial" w:cs="Arial"/>
          <w:sz w:val="24"/>
          <w:szCs w:val="20"/>
          <w:lang w:eastAsia="pl-PL"/>
        </w:rPr>
        <w:t>/ZP/D</w:t>
      </w:r>
      <w:r w:rsidR="00FB0BCD">
        <w:rPr>
          <w:rFonts w:ascii="Arial" w:eastAsia="HG Mincho Light J" w:hAnsi="Arial" w:cs="Arial"/>
          <w:sz w:val="24"/>
          <w:szCs w:val="20"/>
          <w:lang w:eastAsia="pl-PL"/>
        </w:rPr>
        <w:t>/ŻYWN</w:t>
      </w:r>
      <w:r w:rsidR="00527988" w:rsidRPr="00527988">
        <w:rPr>
          <w:rFonts w:ascii="Arial" w:eastAsia="HG Mincho Light J" w:hAnsi="Arial" w:cs="Arial"/>
          <w:sz w:val="24"/>
          <w:szCs w:val="20"/>
          <w:lang w:eastAsia="pl-PL"/>
        </w:rPr>
        <w:t>/202</w:t>
      </w:r>
      <w:r w:rsidR="00940B9D">
        <w:rPr>
          <w:rFonts w:ascii="Arial" w:eastAsia="HG Mincho Light J" w:hAnsi="Arial" w:cs="Arial"/>
          <w:sz w:val="24"/>
          <w:szCs w:val="20"/>
          <w:lang w:eastAsia="pl-PL"/>
        </w:rPr>
        <w:t>4</w:t>
      </w:r>
    </w:p>
    <w:p w14:paraId="4D287659" w14:textId="77777777" w:rsidR="00527988" w:rsidRPr="00527988" w:rsidRDefault="00527988" w:rsidP="00527988">
      <w:pPr>
        <w:tabs>
          <w:tab w:val="left" w:pos="5529"/>
        </w:tabs>
        <w:spacing w:before="120" w:after="120" w:line="20" w:lineRule="atLeast"/>
        <w:jc w:val="both"/>
        <w:rPr>
          <w:rFonts w:ascii="Arial" w:eastAsia="Calibri" w:hAnsi="Arial" w:cs="Arial"/>
          <w:sz w:val="24"/>
          <w:szCs w:val="24"/>
        </w:rPr>
      </w:pPr>
    </w:p>
    <w:p w14:paraId="245108EE" w14:textId="77777777" w:rsidR="00527988" w:rsidRPr="00527988" w:rsidRDefault="00527988" w:rsidP="00527988">
      <w:pPr>
        <w:spacing w:after="0" w:line="360" w:lineRule="auto"/>
        <w:jc w:val="both"/>
        <w:rPr>
          <w:rFonts w:ascii="Arial" w:eastAsia="Calibri" w:hAnsi="Arial" w:cs="Arial"/>
          <w:b/>
          <w:sz w:val="18"/>
          <w:szCs w:val="18"/>
        </w:rPr>
      </w:pPr>
      <w:r w:rsidRPr="00527988">
        <w:rPr>
          <w:rFonts w:ascii="Arial" w:eastAsia="Calibri" w:hAnsi="Arial" w:cs="Arial"/>
          <w:b/>
          <w:sz w:val="18"/>
          <w:szCs w:val="18"/>
        </w:rPr>
        <w:t xml:space="preserve">WYKONAWCY </w:t>
      </w:r>
      <w:r w:rsidRPr="00527988">
        <w:rPr>
          <w:rFonts w:ascii="Arial" w:eastAsia="Calibri" w:hAnsi="Arial" w:cs="Arial"/>
          <w:b/>
          <w:sz w:val="18"/>
          <w:szCs w:val="18"/>
          <w:shd w:val="clear" w:color="auto" w:fill="FFFFFF"/>
        </w:rPr>
        <w:t>WSPÓLNIE UBIEGAJĄCY SIĘ O UDZIELENIE ZAMÓWIENIA</w:t>
      </w:r>
    </w:p>
    <w:p w14:paraId="53D048B5" w14:textId="77777777" w:rsidR="00527988" w:rsidRPr="00527988" w:rsidRDefault="00527988" w:rsidP="00527988">
      <w:pPr>
        <w:spacing w:after="0" w:line="360" w:lineRule="auto"/>
        <w:ind w:right="-53"/>
        <w:jc w:val="both"/>
        <w:rPr>
          <w:rFonts w:ascii="Arial" w:eastAsia="Calibri" w:hAnsi="Arial" w:cs="Arial"/>
          <w:sz w:val="18"/>
          <w:szCs w:val="18"/>
        </w:rPr>
      </w:pPr>
      <w:r w:rsidRPr="00527988">
        <w:rPr>
          <w:rFonts w:ascii="Arial" w:eastAsia="Calibri" w:hAnsi="Arial" w:cs="Arial"/>
          <w:sz w:val="18"/>
          <w:szCs w:val="18"/>
        </w:rPr>
        <w:t>…………………………………………………………………………………………..…………………</w:t>
      </w:r>
    </w:p>
    <w:p w14:paraId="78823512" w14:textId="77777777" w:rsidR="00527988" w:rsidRPr="00527988" w:rsidRDefault="00527988" w:rsidP="00527988">
      <w:pPr>
        <w:spacing w:after="0" w:line="276" w:lineRule="auto"/>
        <w:ind w:right="1559"/>
        <w:jc w:val="both"/>
        <w:rPr>
          <w:rFonts w:ascii="Arial" w:eastAsia="Calibri" w:hAnsi="Arial" w:cs="Arial"/>
          <w:i/>
          <w:iCs/>
          <w:sz w:val="14"/>
          <w:szCs w:val="14"/>
        </w:rPr>
      </w:pPr>
      <w:r w:rsidRPr="00527988">
        <w:rPr>
          <w:rFonts w:ascii="Arial" w:eastAsia="Calibri" w:hAnsi="Arial" w:cs="Arial"/>
          <w:i/>
          <w:iCs/>
          <w:sz w:val="14"/>
          <w:szCs w:val="14"/>
          <w:shd w:val="clear" w:color="auto" w:fill="FFFFFF"/>
        </w:rPr>
        <w:t xml:space="preserve"> (nazwy albo imiona i nazwiska, siedziby albo miejsca zamieszkania, jeżeli są miejscami wykonywania działalności wykonawców wspólnie ubiegających się o udzielenie zamówienia)</w:t>
      </w:r>
    </w:p>
    <w:p w14:paraId="363AF444" w14:textId="77777777" w:rsidR="00527988" w:rsidRPr="00527988" w:rsidRDefault="00527988" w:rsidP="00527988">
      <w:pPr>
        <w:spacing w:after="0" w:line="276" w:lineRule="auto"/>
        <w:ind w:right="1440"/>
        <w:jc w:val="both"/>
        <w:rPr>
          <w:rFonts w:ascii="Arial" w:eastAsia="Calibri" w:hAnsi="Arial" w:cs="Arial"/>
          <w:i/>
          <w:iCs/>
          <w:sz w:val="14"/>
          <w:szCs w:val="14"/>
          <w:shd w:val="clear" w:color="auto" w:fill="FFFFFF"/>
        </w:rPr>
      </w:pPr>
    </w:p>
    <w:p w14:paraId="0EB9B0F1" w14:textId="77777777" w:rsidR="00527988" w:rsidRPr="00527988" w:rsidRDefault="00527988" w:rsidP="00527988">
      <w:pPr>
        <w:spacing w:after="0" w:line="360" w:lineRule="auto"/>
        <w:rPr>
          <w:rFonts w:ascii="Arial" w:eastAsia="Calibri" w:hAnsi="Arial" w:cs="Arial"/>
          <w:sz w:val="18"/>
          <w:szCs w:val="18"/>
        </w:rPr>
      </w:pPr>
      <w:r w:rsidRPr="00527988">
        <w:rPr>
          <w:rFonts w:ascii="Arial" w:eastAsia="Calibri" w:hAnsi="Arial" w:cs="Arial"/>
          <w:sz w:val="18"/>
          <w:szCs w:val="18"/>
        </w:rPr>
        <w:t>reprezentowani przez:</w:t>
      </w:r>
    </w:p>
    <w:p w14:paraId="04C5D809" w14:textId="77777777" w:rsidR="00527988" w:rsidRPr="00527988" w:rsidRDefault="00527988" w:rsidP="00527988">
      <w:pPr>
        <w:spacing w:after="0" w:line="360" w:lineRule="auto"/>
        <w:ind w:right="-53"/>
        <w:rPr>
          <w:rFonts w:ascii="Arial" w:eastAsia="Calibri" w:hAnsi="Arial" w:cs="Arial"/>
          <w:sz w:val="18"/>
          <w:szCs w:val="18"/>
        </w:rPr>
      </w:pPr>
      <w:r w:rsidRPr="00527988">
        <w:rPr>
          <w:rFonts w:ascii="Arial" w:eastAsia="Calibri" w:hAnsi="Arial" w:cs="Arial"/>
          <w:sz w:val="18"/>
          <w:szCs w:val="18"/>
        </w:rPr>
        <w:t>……………………………………………………..………………………………………………………</w:t>
      </w:r>
    </w:p>
    <w:p w14:paraId="34FD7383" w14:textId="77777777" w:rsidR="00527988" w:rsidRPr="00527988" w:rsidRDefault="00527988" w:rsidP="00527988">
      <w:pPr>
        <w:spacing w:after="0" w:line="360" w:lineRule="auto"/>
        <w:ind w:right="-53"/>
        <w:rPr>
          <w:rFonts w:ascii="Arial" w:eastAsia="Calibri" w:hAnsi="Arial" w:cs="Arial"/>
          <w:sz w:val="18"/>
          <w:szCs w:val="18"/>
        </w:rPr>
      </w:pPr>
    </w:p>
    <w:p w14:paraId="7A4542CD" w14:textId="77777777" w:rsidR="00527988" w:rsidRPr="00527988" w:rsidRDefault="00527988" w:rsidP="00527988">
      <w:pPr>
        <w:spacing w:after="0" w:line="276" w:lineRule="auto"/>
        <w:jc w:val="center"/>
        <w:rPr>
          <w:rFonts w:ascii="Arial" w:eastAsia="Calibri" w:hAnsi="Arial" w:cs="Arial"/>
          <w:b/>
          <w:bCs/>
          <w:sz w:val="20"/>
          <w:szCs w:val="20"/>
        </w:rPr>
      </w:pPr>
      <w:r w:rsidRPr="00527988">
        <w:rPr>
          <w:rFonts w:ascii="Arial" w:eastAsia="Calibri" w:hAnsi="Arial" w:cs="Arial"/>
          <w:b/>
          <w:bCs/>
          <w:sz w:val="20"/>
          <w:szCs w:val="20"/>
          <w:shd w:val="clear" w:color="auto" w:fill="FFFFFF"/>
        </w:rPr>
        <w:t xml:space="preserve">Oświadczenie, złożone na podstawie art. 117 ust. 4 ustawy </w:t>
      </w:r>
      <w:r w:rsidRPr="00527988">
        <w:rPr>
          <w:rFonts w:ascii="Arial" w:eastAsia="Calibri" w:hAnsi="Arial" w:cs="Arial"/>
          <w:b/>
          <w:bCs/>
          <w:sz w:val="20"/>
          <w:szCs w:val="20"/>
        </w:rPr>
        <w:t xml:space="preserve">z dnia 11 września 2019 r. </w:t>
      </w:r>
    </w:p>
    <w:p w14:paraId="4E20A6FC" w14:textId="66E947A2" w:rsidR="00527988" w:rsidRPr="00527988" w:rsidRDefault="00527988" w:rsidP="00527988">
      <w:pPr>
        <w:spacing w:after="0" w:line="276" w:lineRule="auto"/>
        <w:jc w:val="center"/>
        <w:rPr>
          <w:rFonts w:ascii="Arial" w:eastAsia="Calibri" w:hAnsi="Arial" w:cs="Arial"/>
          <w:b/>
          <w:bCs/>
          <w:sz w:val="20"/>
          <w:szCs w:val="20"/>
        </w:rPr>
      </w:pPr>
      <w:r w:rsidRPr="00527988">
        <w:rPr>
          <w:rFonts w:ascii="Arial" w:eastAsia="Calibri" w:hAnsi="Arial" w:cs="Arial"/>
          <w:b/>
          <w:bCs/>
          <w:sz w:val="20"/>
          <w:szCs w:val="20"/>
        </w:rPr>
        <w:t>- Prawo zamówień publicznych (Dz.U. z 20</w:t>
      </w:r>
      <w:r w:rsidR="00FB0BCD">
        <w:rPr>
          <w:rFonts w:ascii="Arial" w:eastAsia="Calibri" w:hAnsi="Arial" w:cs="Arial"/>
          <w:b/>
          <w:bCs/>
          <w:sz w:val="20"/>
          <w:szCs w:val="20"/>
        </w:rPr>
        <w:t>2</w:t>
      </w:r>
      <w:r w:rsidR="00940B9D">
        <w:rPr>
          <w:rFonts w:ascii="Arial" w:eastAsia="Calibri" w:hAnsi="Arial" w:cs="Arial"/>
          <w:b/>
          <w:bCs/>
          <w:sz w:val="20"/>
          <w:szCs w:val="20"/>
        </w:rPr>
        <w:t>4</w:t>
      </w:r>
      <w:r w:rsidRPr="00527988">
        <w:rPr>
          <w:rFonts w:ascii="Arial" w:eastAsia="Calibri" w:hAnsi="Arial" w:cs="Arial"/>
          <w:b/>
          <w:bCs/>
          <w:sz w:val="20"/>
          <w:szCs w:val="20"/>
        </w:rPr>
        <w:t xml:space="preserve"> r. poz. </w:t>
      </w:r>
      <w:r w:rsidR="00253113">
        <w:rPr>
          <w:rFonts w:ascii="Arial" w:eastAsia="Calibri" w:hAnsi="Arial" w:cs="Arial"/>
          <w:b/>
          <w:bCs/>
          <w:sz w:val="20"/>
          <w:szCs w:val="20"/>
        </w:rPr>
        <w:t>1</w:t>
      </w:r>
      <w:r w:rsidR="00940B9D">
        <w:rPr>
          <w:rFonts w:ascii="Arial" w:eastAsia="Calibri" w:hAnsi="Arial" w:cs="Arial"/>
          <w:b/>
          <w:bCs/>
          <w:sz w:val="20"/>
          <w:szCs w:val="20"/>
        </w:rPr>
        <w:t>320</w:t>
      </w:r>
      <w:r w:rsidRPr="00527988">
        <w:rPr>
          <w:rFonts w:ascii="Arial" w:eastAsia="Calibri" w:hAnsi="Arial" w:cs="Arial"/>
          <w:b/>
          <w:bCs/>
          <w:sz w:val="20"/>
          <w:szCs w:val="20"/>
        </w:rPr>
        <w:t xml:space="preserve">), </w:t>
      </w:r>
    </w:p>
    <w:p w14:paraId="55B2FCC5" w14:textId="444C4C79" w:rsidR="00527988" w:rsidRPr="00527988" w:rsidRDefault="00527988" w:rsidP="00527988">
      <w:pPr>
        <w:spacing w:after="0" w:line="276" w:lineRule="auto"/>
        <w:jc w:val="center"/>
        <w:rPr>
          <w:rFonts w:ascii="Arial" w:eastAsia="Calibri" w:hAnsi="Arial" w:cs="Arial"/>
          <w:b/>
          <w:bCs/>
          <w:sz w:val="20"/>
          <w:szCs w:val="20"/>
          <w:shd w:val="clear" w:color="auto" w:fill="FFFFFF"/>
        </w:rPr>
      </w:pPr>
      <w:r w:rsidRPr="00527988">
        <w:rPr>
          <w:rFonts w:ascii="Arial" w:eastAsia="Calibri" w:hAnsi="Arial" w:cs="Arial"/>
          <w:b/>
          <w:bCs/>
          <w:sz w:val="20"/>
          <w:szCs w:val="20"/>
          <w:shd w:val="clear" w:color="auto" w:fill="FFFFFF"/>
        </w:rPr>
        <w:t xml:space="preserve">które </w:t>
      </w:r>
      <w:r w:rsidR="00FB0BCD">
        <w:rPr>
          <w:rFonts w:ascii="Arial" w:eastAsia="Calibri" w:hAnsi="Arial" w:cs="Arial"/>
          <w:b/>
          <w:bCs/>
          <w:sz w:val="20"/>
          <w:szCs w:val="20"/>
          <w:shd w:val="clear" w:color="auto" w:fill="FFFFFF"/>
        </w:rPr>
        <w:t>dostawy</w:t>
      </w:r>
      <w:r w:rsidRPr="00527988">
        <w:rPr>
          <w:rFonts w:ascii="Arial" w:eastAsia="Calibri" w:hAnsi="Arial" w:cs="Arial"/>
          <w:b/>
          <w:bCs/>
          <w:sz w:val="20"/>
          <w:szCs w:val="20"/>
          <w:shd w:val="clear" w:color="auto" w:fill="FFFFFF"/>
        </w:rPr>
        <w:t xml:space="preserve"> wykonają poszczególni </w:t>
      </w:r>
    </w:p>
    <w:p w14:paraId="4E97E8A2" w14:textId="77777777" w:rsidR="00527988" w:rsidRPr="00527988" w:rsidRDefault="00527988" w:rsidP="00527988">
      <w:pPr>
        <w:spacing w:after="0" w:line="276" w:lineRule="auto"/>
        <w:jc w:val="center"/>
        <w:rPr>
          <w:rFonts w:ascii="Arial" w:eastAsia="Calibri" w:hAnsi="Arial" w:cs="Arial"/>
          <w:b/>
          <w:bCs/>
          <w:sz w:val="20"/>
          <w:szCs w:val="20"/>
          <w:shd w:val="clear" w:color="auto" w:fill="FFFFFF"/>
        </w:rPr>
      </w:pPr>
      <w:r w:rsidRPr="00527988">
        <w:rPr>
          <w:rFonts w:ascii="Arial" w:eastAsia="Calibri" w:hAnsi="Arial" w:cs="Arial"/>
          <w:b/>
          <w:bCs/>
          <w:sz w:val="20"/>
          <w:szCs w:val="20"/>
          <w:shd w:val="clear" w:color="auto" w:fill="FFFFFF"/>
        </w:rPr>
        <w:t>Wykonawcy wspólnie ubiegający się o udzielenie zamówienia</w:t>
      </w:r>
    </w:p>
    <w:p w14:paraId="34C46B3D" w14:textId="77777777" w:rsidR="00527988" w:rsidRPr="00527988" w:rsidRDefault="00527988" w:rsidP="00527988">
      <w:pPr>
        <w:spacing w:after="0" w:line="276" w:lineRule="auto"/>
        <w:jc w:val="center"/>
        <w:rPr>
          <w:rFonts w:ascii="Arial" w:eastAsia="Calibri" w:hAnsi="Arial" w:cs="Arial"/>
          <w:b/>
          <w:bCs/>
          <w:sz w:val="20"/>
          <w:szCs w:val="20"/>
          <w:shd w:val="clear" w:color="auto" w:fill="FFFFFF"/>
        </w:rPr>
      </w:pPr>
    </w:p>
    <w:p w14:paraId="6E52DB93" w14:textId="77777777" w:rsidR="00527988" w:rsidRPr="00527988" w:rsidRDefault="00527988" w:rsidP="00527988">
      <w:pPr>
        <w:spacing w:after="0" w:line="276" w:lineRule="auto"/>
        <w:jc w:val="center"/>
        <w:rPr>
          <w:rFonts w:ascii="Arial" w:eastAsia="Calibri" w:hAnsi="Arial" w:cs="Arial"/>
          <w:b/>
          <w:bCs/>
          <w:sz w:val="20"/>
          <w:szCs w:val="20"/>
          <w:shd w:val="clear" w:color="auto" w:fill="FFFFFF"/>
        </w:rPr>
      </w:pPr>
    </w:p>
    <w:p w14:paraId="7BBE7D20" w14:textId="67C84838" w:rsidR="00527988" w:rsidRPr="00527988" w:rsidRDefault="00527988" w:rsidP="00527988">
      <w:pPr>
        <w:tabs>
          <w:tab w:val="center" w:pos="4536"/>
          <w:tab w:val="right" w:pos="9072"/>
        </w:tabs>
        <w:spacing w:after="0" w:line="276" w:lineRule="auto"/>
        <w:jc w:val="both"/>
        <w:rPr>
          <w:rFonts w:ascii="Arial" w:eastAsia="Calibri" w:hAnsi="Arial" w:cs="Arial"/>
          <w:b/>
          <w:bCs/>
          <w:sz w:val="18"/>
          <w:szCs w:val="18"/>
        </w:rPr>
      </w:pPr>
      <w:r w:rsidRPr="00527988">
        <w:rPr>
          <w:rFonts w:ascii="Arial" w:eastAsia="Calibri" w:hAnsi="Arial" w:cs="Arial"/>
          <w:sz w:val="18"/>
          <w:szCs w:val="18"/>
        </w:rPr>
        <w:t xml:space="preserve">Uprawniony do reprezentowania ……………………………………… w postępowaniu o udzielenie zamówienia publicznego na „…………………………………” </w:t>
      </w:r>
      <w:r w:rsidRPr="00527988">
        <w:rPr>
          <w:rFonts w:ascii="Arial" w:eastAsia="Calibri" w:hAnsi="Arial" w:cs="Arial"/>
          <w:sz w:val="18"/>
          <w:szCs w:val="18"/>
          <w:shd w:val="clear" w:color="auto" w:fill="FFFFFF"/>
        </w:rPr>
        <w:t xml:space="preserve">Oznaczenie sprawy (nr referencyjny dla postępowania): ……………………………., </w:t>
      </w:r>
      <w:r w:rsidRPr="00527988">
        <w:rPr>
          <w:rFonts w:ascii="Arial" w:eastAsia="Calibri" w:hAnsi="Arial" w:cs="Arial"/>
          <w:b/>
          <w:bCs/>
          <w:sz w:val="18"/>
          <w:szCs w:val="18"/>
        </w:rPr>
        <w:t xml:space="preserve">oświadczam, że następujące </w:t>
      </w:r>
      <w:r w:rsidR="00FB0BCD">
        <w:rPr>
          <w:rFonts w:ascii="Arial" w:eastAsia="Calibri" w:hAnsi="Arial" w:cs="Arial"/>
          <w:b/>
          <w:bCs/>
          <w:sz w:val="18"/>
          <w:szCs w:val="18"/>
        </w:rPr>
        <w:t>dostawy</w:t>
      </w:r>
      <w:r w:rsidRPr="00527988">
        <w:rPr>
          <w:rFonts w:ascii="Arial" w:eastAsia="Calibri" w:hAnsi="Arial" w:cs="Arial"/>
          <w:b/>
          <w:bCs/>
          <w:sz w:val="18"/>
          <w:szCs w:val="18"/>
        </w:rPr>
        <w:t xml:space="preserve"> wykonają poszczególni Wykonawcy wspólnie ubiegający się o udzielenie zamówienia:</w:t>
      </w:r>
    </w:p>
    <w:p w14:paraId="55D33606" w14:textId="77777777" w:rsidR="00527988" w:rsidRPr="00527988" w:rsidRDefault="00527988" w:rsidP="00527988">
      <w:pPr>
        <w:tabs>
          <w:tab w:val="center" w:pos="4536"/>
          <w:tab w:val="right" w:pos="9072"/>
        </w:tabs>
        <w:spacing w:after="0" w:line="276" w:lineRule="auto"/>
        <w:jc w:val="both"/>
        <w:rPr>
          <w:rFonts w:ascii="Arial" w:eastAsia="Calibri" w:hAnsi="Arial" w:cs="Arial"/>
          <w:iCs/>
          <w:sz w:val="18"/>
          <w:szCs w:val="18"/>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527988" w:rsidRPr="00527988" w14:paraId="225A50E1" w14:textId="77777777" w:rsidTr="00347628">
        <w:tc>
          <w:tcPr>
            <w:tcW w:w="4678" w:type="dxa"/>
            <w:shd w:val="clear" w:color="auto" w:fill="auto"/>
            <w:vAlign w:val="center"/>
          </w:tcPr>
          <w:p w14:paraId="22CC78B2" w14:textId="77777777" w:rsidR="00527988" w:rsidRPr="00527988" w:rsidRDefault="00527988" w:rsidP="00527988">
            <w:pPr>
              <w:tabs>
                <w:tab w:val="left" w:pos="426"/>
              </w:tabs>
              <w:spacing w:after="240" w:line="276" w:lineRule="auto"/>
              <w:jc w:val="center"/>
              <w:rPr>
                <w:rFonts w:ascii="Arial" w:eastAsia="Calibri" w:hAnsi="Arial" w:cs="Arial"/>
                <w:b/>
                <w:bCs/>
                <w:sz w:val="18"/>
                <w:szCs w:val="18"/>
              </w:rPr>
            </w:pPr>
            <w:r w:rsidRPr="00527988">
              <w:rPr>
                <w:rFonts w:ascii="Arial" w:eastAsia="Calibri" w:hAnsi="Arial" w:cs="Arial"/>
                <w:b/>
                <w:bCs/>
                <w:sz w:val="18"/>
                <w:szCs w:val="18"/>
                <w:shd w:val="clear" w:color="auto" w:fill="FFFFFF"/>
              </w:rPr>
              <w:t>Nazwa albo imię i nazwisko, siedziba albo miejsca zamieszkania, jeżeli są miejscem wykonywania działalności wykonawcy wspólnie ubiegającego się o udzielenie zamówienia</w:t>
            </w:r>
          </w:p>
        </w:tc>
        <w:tc>
          <w:tcPr>
            <w:tcW w:w="4394" w:type="dxa"/>
            <w:shd w:val="clear" w:color="auto" w:fill="auto"/>
            <w:vAlign w:val="center"/>
          </w:tcPr>
          <w:p w14:paraId="193F0973" w14:textId="1EF6A0C2" w:rsidR="00527988" w:rsidRPr="00527988" w:rsidRDefault="00527988" w:rsidP="00FB0BCD">
            <w:pPr>
              <w:tabs>
                <w:tab w:val="left" w:pos="426"/>
              </w:tabs>
              <w:spacing w:after="240" w:line="276" w:lineRule="auto"/>
              <w:jc w:val="center"/>
              <w:rPr>
                <w:rFonts w:ascii="Arial" w:eastAsia="Calibri" w:hAnsi="Arial" w:cs="Arial"/>
                <w:b/>
                <w:bCs/>
                <w:sz w:val="18"/>
                <w:szCs w:val="18"/>
              </w:rPr>
            </w:pPr>
            <w:r w:rsidRPr="00527988">
              <w:rPr>
                <w:rFonts w:ascii="Arial" w:eastAsia="Calibri" w:hAnsi="Arial" w:cs="Arial"/>
                <w:b/>
                <w:bCs/>
                <w:sz w:val="18"/>
                <w:szCs w:val="18"/>
              </w:rPr>
              <w:t xml:space="preserve">Zakres </w:t>
            </w:r>
            <w:r w:rsidR="00FB0BCD">
              <w:rPr>
                <w:rFonts w:ascii="Arial" w:eastAsia="Calibri" w:hAnsi="Arial" w:cs="Arial"/>
                <w:b/>
                <w:bCs/>
                <w:sz w:val="18"/>
                <w:szCs w:val="18"/>
              </w:rPr>
              <w:t>dostaw</w:t>
            </w:r>
            <w:r w:rsidRPr="00527988">
              <w:rPr>
                <w:rFonts w:ascii="Arial" w:eastAsia="Calibri" w:hAnsi="Arial" w:cs="Arial"/>
                <w:b/>
                <w:bCs/>
                <w:sz w:val="18"/>
                <w:szCs w:val="18"/>
              </w:rPr>
              <w:t xml:space="preserve">, które wykona wykonawca </w:t>
            </w:r>
            <w:r w:rsidRPr="00527988">
              <w:rPr>
                <w:rFonts w:ascii="Arial" w:eastAsia="Calibri" w:hAnsi="Arial" w:cs="Arial"/>
                <w:b/>
                <w:bCs/>
                <w:sz w:val="18"/>
                <w:szCs w:val="18"/>
                <w:shd w:val="clear" w:color="auto" w:fill="FFFFFF"/>
              </w:rPr>
              <w:t>wspólnie ubiegający się o udzielenie zamówienia</w:t>
            </w:r>
          </w:p>
        </w:tc>
      </w:tr>
      <w:tr w:rsidR="00527988" w:rsidRPr="00527988" w14:paraId="0435B668" w14:textId="77777777" w:rsidTr="00347628">
        <w:tc>
          <w:tcPr>
            <w:tcW w:w="4678" w:type="dxa"/>
            <w:shd w:val="clear" w:color="auto" w:fill="auto"/>
          </w:tcPr>
          <w:p w14:paraId="7DDD81E1" w14:textId="77777777" w:rsidR="00527988" w:rsidRPr="00527988" w:rsidRDefault="00527988" w:rsidP="00527988">
            <w:pPr>
              <w:tabs>
                <w:tab w:val="left" w:pos="426"/>
              </w:tabs>
              <w:spacing w:after="240" w:line="312" w:lineRule="auto"/>
              <w:jc w:val="both"/>
              <w:rPr>
                <w:rFonts w:ascii="Arial" w:eastAsia="Calibri" w:hAnsi="Arial" w:cs="Arial"/>
                <w:sz w:val="18"/>
                <w:szCs w:val="18"/>
              </w:rPr>
            </w:pPr>
          </w:p>
        </w:tc>
        <w:tc>
          <w:tcPr>
            <w:tcW w:w="4394" w:type="dxa"/>
            <w:shd w:val="clear" w:color="auto" w:fill="auto"/>
          </w:tcPr>
          <w:p w14:paraId="35CC9325" w14:textId="77777777" w:rsidR="00527988" w:rsidRPr="00527988" w:rsidRDefault="00527988" w:rsidP="00527988">
            <w:pPr>
              <w:tabs>
                <w:tab w:val="left" w:pos="426"/>
              </w:tabs>
              <w:spacing w:after="240" w:line="312" w:lineRule="auto"/>
              <w:jc w:val="both"/>
              <w:rPr>
                <w:rFonts w:ascii="Arial" w:eastAsia="Calibri" w:hAnsi="Arial" w:cs="Arial"/>
                <w:sz w:val="18"/>
                <w:szCs w:val="18"/>
              </w:rPr>
            </w:pPr>
          </w:p>
        </w:tc>
      </w:tr>
      <w:tr w:rsidR="00527988" w:rsidRPr="00527988" w14:paraId="6F1EFDCC" w14:textId="77777777" w:rsidTr="00347628">
        <w:tc>
          <w:tcPr>
            <w:tcW w:w="4678" w:type="dxa"/>
            <w:shd w:val="clear" w:color="auto" w:fill="auto"/>
          </w:tcPr>
          <w:p w14:paraId="1BA35D98" w14:textId="77777777" w:rsidR="00527988" w:rsidRPr="00527988" w:rsidRDefault="00527988" w:rsidP="00527988">
            <w:pPr>
              <w:tabs>
                <w:tab w:val="left" w:pos="426"/>
              </w:tabs>
              <w:spacing w:after="240" w:line="312" w:lineRule="auto"/>
              <w:jc w:val="both"/>
              <w:rPr>
                <w:rFonts w:ascii="Arial" w:eastAsia="Calibri" w:hAnsi="Arial" w:cs="Arial"/>
                <w:sz w:val="18"/>
                <w:szCs w:val="18"/>
              </w:rPr>
            </w:pPr>
          </w:p>
        </w:tc>
        <w:tc>
          <w:tcPr>
            <w:tcW w:w="4394" w:type="dxa"/>
            <w:shd w:val="clear" w:color="auto" w:fill="auto"/>
          </w:tcPr>
          <w:p w14:paraId="654A5154" w14:textId="77777777" w:rsidR="00527988" w:rsidRPr="00527988" w:rsidRDefault="00527988" w:rsidP="00527988">
            <w:pPr>
              <w:tabs>
                <w:tab w:val="left" w:pos="426"/>
              </w:tabs>
              <w:spacing w:after="240" w:line="312" w:lineRule="auto"/>
              <w:jc w:val="both"/>
              <w:rPr>
                <w:rFonts w:ascii="Arial" w:eastAsia="Calibri" w:hAnsi="Arial" w:cs="Arial"/>
                <w:sz w:val="18"/>
                <w:szCs w:val="18"/>
              </w:rPr>
            </w:pPr>
          </w:p>
        </w:tc>
      </w:tr>
    </w:tbl>
    <w:p w14:paraId="12FB65BC" w14:textId="77777777" w:rsidR="00527988" w:rsidRPr="00527988" w:rsidRDefault="00527988" w:rsidP="00527988">
      <w:pPr>
        <w:spacing w:after="0" w:line="360" w:lineRule="auto"/>
        <w:rPr>
          <w:rFonts w:ascii="Arial" w:eastAsia="Calibri" w:hAnsi="Arial" w:cs="Arial"/>
        </w:rPr>
      </w:pPr>
    </w:p>
    <w:p w14:paraId="517AA30E" w14:textId="77777777" w:rsidR="00527988" w:rsidRPr="00527988" w:rsidRDefault="00527988" w:rsidP="00527988">
      <w:pPr>
        <w:shd w:val="clear" w:color="auto" w:fill="FFFFFF"/>
        <w:spacing w:after="120" w:line="276" w:lineRule="auto"/>
        <w:jc w:val="both"/>
        <w:rPr>
          <w:rFonts w:ascii="Arial" w:eastAsia="Times New Roman" w:hAnsi="Arial" w:cs="Arial"/>
          <w:b/>
          <w:bCs/>
          <w:sz w:val="16"/>
          <w:szCs w:val="16"/>
          <w:u w:val="single"/>
          <w:lang w:eastAsia="pl-PL"/>
        </w:rPr>
      </w:pPr>
      <w:r w:rsidRPr="00527988">
        <w:rPr>
          <w:rFonts w:ascii="Arial" w:eastAsia="Times New Roman" w:hAnsi="Arial" w:cs="Arial"/>
          <w:b/>
          <w:bCs/>
          <w:sz w:val="16"/>
          <w:szCs w:val="16"/>
          <w:u w:val="single"/>
          <w:lang w:eastAsia="pl-PL"/>
        </w:rPr>
        <w:t>Podstawa prawna złożenia oświadczenia:</w:t>
      </w:r>
    </w:p>
    <w:p w14:paraId="68CE2E0B" w14:textId="77777777" w:rsidR="00527988" w:rsidRPr="00527988" w:rsidRDefault="00527988" w:rsidP="00527988">
      <w:pPr>
        <w:shd w:val="clear" w:color="auto" w:fill="FFFFFF"/>
        <w:spacing w:after="120" w:line="276" w:lineRule="auto"/>
        <w:jc w:val="both"/>
        <w:rPr>
          <w:rFonts w:ascii="Arial" w:eastAsia="Times New Roman" w:hAnsi="Arial" w:cs="Arial"/>
          <w:sz w:val="16"/>
          <w:szCs w:val="16"/>
          <w:lang w:eastAsia="pl-PL"/>
        </w:rPr>
      </w:pPr>
      <w:r w:rsidRPr="00527988">
        <w:rPr>
          <w:rFonts w:ascii="Arial" w:eastAsia="Times New Roman" w:hAnsi="Arial" w:cs="Arial"/>
          <w:sz w:val="16"/>
          <w:szCs w:val="16"/>
          <w:lang w:eastAsia="pl-PL"/>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527988">
        <w:rPr>
          <w:rFonts w:ascii="Arial" w:eastAsia="Times New Roman" w:hAnsi="Arial" w:cs="Arial"/>
          <w:b/>
          <w:bCs/>
          <w:sz w:val="16"/>
          <w:szCs w:val="16"/>
          <w:lang w:eastAsia="pl-PL"/>
        </w:rPr>
        <w:t>(art. 117 ust. 3 Pzp</w:t>
      </w:r>
      <w:r w:rsidRPr="00527988">
        <w:rPr>
          <w:rFonts w:ascii="Arial" w:eastAsia="Times New Roman" w:hAnsi="Arial" w:cs="Arial"/>
          <w:sz w:val="16"/>
          <w:szCs w:val="16"/>
          <w:lang w:eastAsia="pl-PL"/>
        </w:rPr>
        <w:t>).</w:t>
      </w:r>
    </w:p>
    <w:p w14:paraId="48C953A8" w14:textId="60ADC9CD" w:rsidR="00527988" w:rsidRPr="00527988" w:rsidRDefault="00527988" w:rsidP="00527988">
      <w:pPr>
        <w:shd w:val="clear" w:color="auto" w:fill="FFFFFF"/>
        <w:spacing w:after="120" w:line="276" w:lineRule="auto"/>
        <w:jc w:val="both"/>
        <w:rPr>
          <w:rFonts w:ascii="Arial" w:eastAsia="Times New Roman" w:hAnsi="Arial" w:cs="Arial"/>
          <w:sz w:val="16"/>
          <w:szCs w:val="16"/>
          <w:lang w:eastAsia="pl-PL"/>
        </w:rPr>
      </w:pPr>
      <w:r w:rsidRPr="00527988">
        <w:rPr>
          <w:rFonts w:ascii="Arial" w:eastAsia="Times New Roman" w:hAnsi="Arial" w:cs="Arial"/>
          <w:sz w:val="16"/>
          <w:szCs w:val="16"/>
          <w:lang w:eastAsia="pl-PL"/>
        </w:rPr>
        <w:t>W przypadku, o którym mowa w art. 117 ust. 3, wykonawcy wspólnie ubiegający się o udzielenie zamówienia dołączają odpowiednio do wniosku o dopuszczenie do udziału w postępowaniu albo do oferty oświadczenie, z którego wynika, które roboty budowlane</w:t>
      </w:r>
      <w:r w:rsidR="006420E5">
        <w:rPr>
          <w:rFonts w:ascii="Arial" w:eastAsia="Times New Roman" w:hAnsi="Arial" w:cs="Arial"/>
          <w:sz w:val="16"/>
          <w:szCs w:val="16"/>
          <w:lang w:eastAsia="pl-PL"/>
        </w:rPr>
        <w:t>, dostawy lub usługi</w:t>
      </w:r>
      <w:r w:rsidRPr="00527988">
        <w:rPr>
          <w:rFonts w:ascii="Arial" w:eastAsia="Times New Roman" w:hAnsi="Arial" w:cs="Arial"/>
          <w:sz w:val="16"/>
          <w:szCs w:val="16"/>
          <w:lang w:eastAsia="pl-PL"/>
        </w:rPr>
        <w:t xml:space="preserve"> wykonają poszczególni wykonawcy </w:t>
      </w:r>
      <w:r w:rsidRPr="00527988">
        <w:rPr>
          <w:rFonts w:ascii="Arial" w:eastAsia="Times New Roman" w:hAnsi="Arial" w:cs="Arial"/>
          <w:b/>
          <w:bCs/>
          <w:sz w:val="16"/>
          <w:szCs w:val="16"/>
          <w:lang w:eastAsia="pl-PL"/>
        </w:rPr>
        <w:t>(art. 117 ust. 4 Pzp).</w:t>
      </w:r>
    </w:p>
    <w:p w14:paraId="6E9B30F1" w14:textId="77777777" w:rsidR="00527988" w:rsidRPr="00527988" w:rsidRDefault="00527988" w:rsidP="00527988">
      <w:pPr>
        <w:shd w:val="clear" w:color="auto" w:fill="FFFFFF"/>
        <w:spacing w:after="120" w:line="276" w:lineRule="auto"/>
        <w:jc w:val="both"/>
        <w:rPr>
          <w:rFonts w:ascii="Calibri" w:eastAsia="Calibri" w:hAnsi="Calibri" w:cs="Times New Roman"/>
        </w:rPr>
      </w:pPr>
    </w:p>
    <w:tbl>
      <w:tblPr>
        <w:tblW w:w="0" w:type="auto"/>
        <w:tblInd w:w="108" w:type="dxa"/>
        <w:tblLook w:val="01E0" w:firstRow="1" w:lastRow="1" w:firstColumn="1" w:lastColumn="1" w:noHBand="0" w:noVBand="0"/>
      </w:tblPr>
      <w:tblGrid>
        <w:gridCol w:w="2441"/>
        <w:gridCol w:w="2431"/>
        <w:gridCol w:w="4306"/>
      </w:tblGrid>
      <w:tr w:rsidR="00527988" w:rsidRPr="00527988" w14:paraId="6DE262EC" w14:textId="77777777" w:rsidTr="00347628">
        <w:tc>
          <w:tcPr>
            <w:tcW w:w="2441" w:type="dxa"/>
          </w:tcPr>
          <w:p w14:paraId="52B17061" w14:textId="77777777" w:rsidR="00527988" w:rsidRPr="00527988" w:rsidRDefault="00527988" w:rsidP="00527988">
            <w:pPr>
              <w:spacing w:after="0" w:line="240" w:lineRule="auto"/>
              <w:jc w:val="center"/>
              <w:rPr>
                <w:rFonts w:ascii="Arial" w:eastAsia="Times New Roman" w:hAnsi="Arial" w:cs="Times New Roman"/>
                <w:sz w:val="16"/>
                <w:szCs w:val="16"/>
                <w:lang w:eastAsia="pl-PL"/>
              </w:rPr>
            </w:pPr>
            <w:r w:rsidRPr="00527988">
              <w:rPr>
                <w:rFonts w:ascii="Arial" w:eastAsia="Times New Roman" w:hAnsi="Arial" w:cs="Arial"/>
                <w:sz w:val="16"/>
                <w:szCs w:val="16"/>
                <w:lang w:eastAsia="pl-PL"/>
              </w:rPr>
              <w:t>............................................</w:t>
            </w:r>
          </w:p>
        </w:tc>
        <w:tc>
          <w:tcPr>
            <w:tcW w:w="2431" w:type="dxa"/>
          </w:tcPr>
          <w:p w14:paraId="7C31298D" w14:textId="77777777" w:rsidR="00527988" w:rsidRPr="00527988" w:rsidRDefault="00527988" w:rsidP="00527988">
            <w:pPr>
              <w:spacing w:after="0" w:line="240" w:lineRule="auto"/>
              <w:jc w:val="center"/>
              <w:rPr>
                <w:rFonts w:ascii="Arial" w:eastAsia="Times New Roman" w:hAnsi="Arial" w:cs="Times New Roman"/>
                <w:sz w:val="16"/>
                <w:szCs w:val="16"/>
                <w:lang w:eastAsia="pl-PL"/>
              </w:rPr>
            </w:pPr>
          </w:p>
        </w:tc>
        <w:tc>
          <w:tcPr>
            <w:tcW w:w="4306" w:type="dxa"/>
          </w:tcPr>
          <w:p w14:paraId="05141125" w14:textId="77777777" w:rsidR="00527988" w:rsidRPr="00527988" w:rsidRDefault="00527988" w:rsidP="00527988">
            <w:pPr>
              <w:spacing w:after="0" w:line="240" w:lineRule="auto"/>
              <w:jc w:val="center"/>
              <w:rPr>
                <w:rFonts w:ascii="Arial" w:eastAsia="Times New Roman" w:hAnsi="Arial" w:cs="Times New Roman"/>
                <w:sz w:val="16"/>
                <w:szCs w:val="16"/>
                <w:lang w:eastAsia="pl-PL"/>
              </w:rPr>
            </w:pPr>
            <w:r w:rsidRPr="00527988">
              <w:rPr>
                <w:rFonts w:ascii="Arial" w:eastAsia="Times New Roman" w:hAnsi="Arial" w:cs="Times New Roman"/>
                <w:sz w:val="16"/>
                <w:szCs w:val="16"/>
                <w:lang w:eastAsia="pl-PL"/>
              </w:rPr>
              <w:t>............................................................................................</w:t>
            </w:r>
          </w:p>
        </w:tc>
      </w:tr>
      <w:tr w:rsidR="00527988" w:rsidRPr="00527988" w14:paraId="36C403CD" w14:textId="77777777" w:rsidTr="00347628">
        <w:tc>
          <w:tcPr>
            <w:tcW w:w="2441" w:type="dxa"/>
            <w:vAlign w:val="center"/>
          </w:tcPr>
          <w:p w14:paraId="20F9F790" w14:textId="77777777" w:rsidR="00527988" w:rsidRPr="00527988" w:rsidRDefault="00527988" w:rsidP="00527988">
            <w:pPr>
              <w:spacing w:after="0" w:line="240" w:lineRule="auto"/>
              <w:jc w:val="center"/>
              <w:rPr>
                <w:rFonts w:ascii="Arial" w:eastAsia="Times New Roman" w:hAnsi="Arial" w:cs="Times New Roman"/>
                <w:b/>
                <w:sz w:val="16"/>
                <w:szCs w:val="16"/>
                <w:lang w:eastAsia="pl-PL"/>
              </w:rPr>
            </w:pPr>
            <w:r w:rsidRPr="00527988">
              <w:rPr>
                <w:rFonts w:ascii="Arial" w:eastAsia="Times New Roman" w:hAnsi="Arial" w:cs="Times New Roman"/>
                <w:b/>
                <w:sz w:val="16"/>
                <w:szCs w:val="16"/>
                <w:lang w:eastAsia="pl-PL"/>
              </w:rPr>
              <w:t>miejscowość i data</w:t>
            </w:r>
          </w:p>
        </w:tc>
        <w:tc>
          <w:tcPr>
            <w:tcW w:w="2431" w:type="dxa"/>
          </w:tcPr>
          <w:p w14:paraId="309B24A8" w14:textId="77777777" w:rsidR="00527988" w:rsidRPr="00527988" w:rsidRDefault="00527988" w:rsidP="00527988">
            <w:pPr>
              <w:spacing w:after="0" w:line="240" w:lineRule="auto"/>
              <w:jc w:val="center"/>
              <w:rPr>
                <w:rFonts w:ascii="Arial" w:eastAsia="Times New Roman" w:hAnsi="Arial" w:cs="Times New Roman"/>
                <w:sz w:val="16"/>
                <w:szCs w:val="16"/>
                <w:lang w:eastAsia="pl-PL"/>
              </w:rPr>
            </w:pPr>
          </w:p>
        </w:tc>
        <w:tc>
          <w:tcPr>
            <w:tcW w:w="4306" w:type="dxa"/>
            <w:vAlign w:val="center"/>
          </w:tcPr>
          <w:p w14:paraId="4ADA1699" w14:textId="77777777" w:rsidR="00527988" w:rsidRPr="00527988" w:rsidRDefault="00527988" w:rsidP="00527988">
            <w:pPr>
              <w:spacing w:after="0" w:line="240" w:lineRule="auto"/>
              <w:jc w:val="center"/>
              <w:rPr>
                <w:rFonts w:ascii="Arial" w:eastAsia="Times New Roman" w:hAnsi="Arial" w:cs="Arial"/>
                <w:i/>
                <w:sz w:val="16"/>
                <w:szCs w:val="16"/>
                <w:lang w:eastAsia="pl-PL"/>
              </w:rPr>
            </w:pPr>
            <w:r w:rsidRPr="00527988">
              <w:rPr>
                <w:rFonts w:ascii="Arial" w:eastAsia="Times New Roman" w:hAnsi="Arial" w:cs="Arial"/>
                <w:i/>
                <w:sz w:val="18"/>
                <w:szCs w:val="18"/>
                <w:lang w:eastAsia="pl-PL"/>
              </w:rPr>
              <w:t xml:space="preserve"> </w:t>
            </w:r>
            <w:r w:rsidRPr="00527988">
              <w:rPr>
                <w:rFonts w:ascii="Arial" w:eastAsia="Times New Roman" w:hAnsi="Arial" w:cs="Arial"/>
                <w:i/>
                <w:sz w:val="16"/>
                <w:szCs w:val="16"/>
                <w:lang w:eastAsia="pl-PL"/>
              </w:rPr>
              <w:t xml:space="preserve">Dokument należy podpisać kwalifikowanym podpisem elektronicznym, podpisem zaufanym lub podpisem osobistym przez osobę(y) uprawnioną(e) </w:t>
            </w:r>
          </w:p>
          <w:p w14:paraId="2BA1D60F" w14:textId="77777777" w:rsidR="00527988" w:rsidRPr="00527988" w:rsidRDefault="00527988" w:rsidP="00527988">
            <w:pPr>
              <w:spacing w:after="0" w:line="240" w:lineRule="auto"/>
              <w:jc w:val="center"/>
              <w:rPr>
                <w:rFonts w:ascii="Arial" w:eastAsia="Times New Roman" w:hAnsi="Arial" w:cs="Arial"/>
                <w:i/>
                <w:sz w:val="16"/>
                <w:szCs w:val="16"/>
                <w:lang w:eastAsia="pl-PL"/>
              </w:rPr>
            </w:pPr>
            <w:r w:rsidRPr="00527988">
              <w:rPr>
                <w:rFonts w:ascii="Arial" w:eastAsia="Times New Roman" w:hAnsi="Arial" w:cs="Arial"/>
                <w:i/>
                <w:sz w:val="16"/>
                <w:szCs w:val="16"/>
                <w:lang w:eastAsia="pl-PL"/>
              </w:rPr>
              <w:t xml:space="preserve">do składania oświadczeń woli w imieniu Wykonawcy,  zgodnie z formą reprezentacji Wykonawcy określoną </w:t>
            </w:r>
          </w:p>
          <w:p w14:paraId="7A9DB531" w14:textId="77777777" w:rsidR="00527988" w:rsidRPr="00527988" w:rsidRDefault="00527988" w:rsidP="00527988">
            <w:pPr>
              <w:spacing w:after="0" w:line="240" w:lineRule="auto"/>
              <w:jc w:val="center"/>
              <w:rPr>
                <w:rFonts w:ascii="Arial" w:eastAsia="Times New Roman" w:hAnsi="Arial" w:cs="Arial"/>
                <w:i/>
                <w:sz w:val="16"/>
                <w:szCs w:val="16"/>
                <w:lang w:eastAsia="pl-PL"/>
              </w:rPr>
            </w:pPr>
            <w:r w:rsidRPr="00527988">
              <w:rPr>
                <w:rFonts w:ascii="Arial" w:eastAsia="Times New Roman" w:hAnsi="Arial" w:cs="Arial"/>
                <w:i/>
                <w:sz w:val="16"/>
                <w:szCs w:val="16"/>
                <w:lang w:eastAsia="pl-PL"/>
              </w:rPr>
              <w:t xml:space="preserve">w dokumencie rejestracyjnym (ewidencyjnym) właściwym </w:t>
            </w:r>
          </w:p>
          <w:p w14:paraId="0F3D1E67" w14:textId="77777777" w:rsidR="00527988" w:rsidRPr="00527988" w:rsidRDefault="00527988" w:rsidP="00527988">
            <w:pPr>
              <w:spacing w:after="0" w:line="240" w:lineRule="auto"/>
              <w:jc w:val="center"/>
              <w:rPr>
                <w:rFonts w:ascii="Arial" w:eastAsia="Times New Roman" w:hAnsi="Arial" w:cs="Arial"/>
                <w:sz w:val="16"/>
                <w:szCs w:val="16"/>
                <w:lang w:eastAsia="pl-PL"/>
              </w:rPr>
            </w:pPr>
            <w:r w:rsidRPr="00527988">
              <w:rPr>
                <w:rFonts w:ascii="Arial" w:eastAsia="Times New Roman" w:hAnsi="Arial" w:cs="Arial"/>
                <w:i/>
                <w:sz w:val="16"/>
                <w:szCs w:val="16"/>
                <w:lang w:eastAsia="pl-PL"/>
              </w:rPr>
              <w:t>dla formy organizacyjnej Wykonawcy lub pełnomocnika</w:t>
            </w:r>
          </w:p>
        </w:tc>
      </w:tr>
    </w:tbl>
    <w:p w14:paraId="6D4EEE96" w14:textId="55330692" w:rsidR="00527988" w:rsidRDefault="00527988" w:rsidP="00ED7ABC">
      <w:pPr>
        <w:spacing w:before="120" w:after="120" w:line="20" w:lineRule="atLeast"/>
        <w:rPr>
          <w:rFonts w:ascii="Arial" w:eastAsia="Calibri" w:hAnsi="Arial" w:cs="Arial"/>
        </w:rPr>
      </w:pPr>
    </w:p>
    <w:p w14:paraId="628E542C" w14:textId="74ED63E3" w:rsidR="00527988" w:rsidRDefault="00527988" w:rsidP="00527988">
      <w:pPr>
        <w:spacing w:before="120" w:after="120" w:line="20" w:lineRule="atLeast"/>
        <w:jc w:val="right"/>
        <w:rPr>
          <w:rFonts w:ascii="Arial" w:eastAsia="Calibri" w:hAnsi="Arial" w:cs="Arial"/>
        </w:rPr>
      </w:pPr>
    </w:p>
    <w:p w14:paraId="521DEC3B" w14:textId="6C6FAAA0" w:rsidR="004B3FE6" w:rsidRDefault="004B3FE6" w:rsidP="00527988">
      <w:pPr>
        <w:spacing w:before="120" w:after="120" w:line="20" w:lineRule="atLeast"/>
        <w:jc w:val="right"/>
        <w:rPr>
          <w:rFonts w:ascii="Arial" w:eastAsia="Calibri" w:hAnsi="Arial" w:cs="Arial"/>
        </w:rPr>
      </w:pPr>
    </w:p>
    <w:p w14:paraId="12F19DD6" w14:textId="65A7BBE6" w:rsidR="004B3FE6" w:rsidRDefault="004B3FE6" w:rsidP="00527988">
      <w:pPr>
        <w:spacing w:before="120" w:after="120" w:line="20" w:lineRule="atLeast"/>
        <w:jc w:val="right"/>
        <w:rPr>
          <w:rFonts w:ascii="Arial" w:eastAsia="Calibri" w:hAnsi="Arial" w:cs="Arial"/>
        </w:rPr>
      </w:pPr>
    </w:p>
    <w:p w14:paraId="7CDC975E" w14:textId="627D8279" w:rsidR="00527988" w:rsidRPr="00527988" w:rsidRDefault="00527988" w:rsidP="00527988">
      <w:pPr>
        <w:spacing w:before="120" w:after="120" w:line="20" w:lineRule="atLeast"/>
        <w:jc w:val="right"/>
        <w:rPr>
          <w:rFonts w:ascii="Arial" w:eastAsia="Calibri" w:hAnsi="Arial" w:cs="Arial"/>
        </w:rPr>
      </w:pPr>
      <w:r w:rsidRPr="00527988">
        <w:rPr>
          <w:rFonts w:ascii="Arial" w:eastAsia="Calibri" w:hAnsi="Arial" w:cs="Arial"/>
        </w:rPr>
        <w:lastRenderedPageBreak/>
        <w:t xml:space="preserve">Załącznik nr </w:t>
      </w:r>
      <w:r w:rsidR="00253113">
        <w:rPr>
          <w:rFonts w:ascii="Arial" w:eastAsia="Calibri" w:hAnsi="Arial" w:cs="Arial"/>
        </w:rPr>
        <w:t>7</w:t>
      </w:r>
      <w:r w:rsidR="007D4FAC">
        <w:rPr>
          <w:rFonts w:ascii="Arial" w:eastAsia="Calibri" w:hAnsi="Arial" w:cs="Arial"/>
        </w:rPr>
        <w:t xml:space="preserve"> </w:t>
      </w:r>
      <w:r w:rsidRPr="00527988">
        <w:rPr>
          <w:rFonts w:ascii="Arial" w:eastAsia="Calibri" w:hAnsi="Arial" w:cs="Arial"/>
        </w:rPr>
        <w:t>do SWZ</w:t>
      </w:r>
    </w:p>
    <w:p w14:paraId="35A7EC42" w14:textId="77777777" w:rsidR="00527988" w:rsidRPr="00527988" w:rsidRDefault="00527988" w:rsidP="00527988">
      <w:pPr>
        <w:spacing w:before="120" w:after="120" w:line="20" w:lineRule="atLeast"/>
        <w:jc w:val="right"/>
        <w:rPr>
          <w:rFonts w:ascii="Arial" w:eastAsia="Calibri" w:hAnsi="Arial" w:cs="Arial"/>
        </w:rPr>
      </w:pPr>
    </w:p>
    <w:p w14:paraId="061F643D" w14:textId="77777777" w:rsidR="00527988" w:rsidRPr="00527988" w:rsidRDefault="00527988" w:rsidP="00527988">
      <w:pPr>
        <w:keepNext/>
        <w:spacing w:after="0" w:line="240" w:lineRule="auto"/>
        <w:jc w:val="center"/>
        <w:outlineLvl w:val="0"/>
        <w:rPr>
          <w:rFonts w:ascii="Arial" w:eastAsia="Times New Roman" w:hAnsi="Arial" w:cs="Arial"/>
          <w:b/>
          <w:spacing w:val="32"/>
          <w:sz w:val="24"/>
          <w:szCs w:val="24"/>
          <w:lang w:eastAsia="pl-PL"/>
        </w:rPr>
      </w:pPr>
      <w:r w:rsidRPr="00527988">
        <w:rPr>
          <w:rFonts w:ascii="Arial" w:eastAsia="Times New Roman" w:hAnsi="Arial" w:cs="Arial"/>
          <w:b/>
          <w:spacing w:val="32"/>
          <w:sz w:val="24"/>
          <w:szCs w:val="24"/>
          <w:lang w:eastAsia="pl-PL"/>
        </w:rPr>
        <w:t>ZOBOWIĄZANIE PODMIOTU TRZECIEGO</w:t>
      </w:r>
    </w:p>
    <w:p w14:paraId="7D553DD7" w14:textId="77777777" w:rsidR="00527988" w:rsidRPr="00527988" w:rsidRDefault="00527988" w:rsidP="00527988">
      <w:pPr>
        <w:keepNext/>
        <w:spacing w:after="0" w:line="240" w:lineRule="auto"/>
        <w:jc w:val="center"/>
        <w:outlineLvl w:val="0"/>
        <w:rPr>
          <w:rFonts w:ascii="Arial" w:eastAsia="Times New Roman" w:hAnsi="Arial" w:cs="Arial"/>
          <w:b/>
          <w:sz w:val="24"/>
          <w:szCs w:val="24"/>
          <w:lang w:eastAsia="pl-PL"/>
        </w:rPr>
      </w:pPr>
      <w:r w:rsidRPr="00527988">
        <w:rPr>
          <w:rFonts w:ascii="Arial" w:eastAsia="Times New Roman" w:hAnsi="Arial" w:cs="Arial"/>
          <w:b/>
          <w:sz w:val="24"/>
          <w:szCs w:val="24"/>
          <w:lang w:eastAsia="pl-PL"/>
        </w:rPr>
        <w:t>do udostępniania zasobów na potrzeby realizacji zamówienia,</w:t>
      </w:r>
      <w:r w:rsidRPr="00527988">
        <w:rPr>
          <w:rFonts w:ascii="Arial" w:eastAsia="Times New Roman" w:hAnsi="Arial" w:cs="Arial"/>
          <w:b/>
          <w:sz w:val="24"/>
          <w:szCs w:val="24"/>
          <w:lang w:eastAsia="pl-PL"/>
        </w:rPr>
        <w:br/>
        <w:t>o którym mowa w art. 118 ust. 3 ustawy PZP</w:t>
      </w:r>
    </w:p>
    <w:p w14:paraId="4A325E76" w14:textId="77777777" w:rsidR="00527988" w:rsidRPr="00527988" w:rsidRDefault="00527988" w:rsidP="00527988">
      <w:pPr>
        <w:spacing w:after="0" w:line="276" w:lineRule="auto"/>
        <w:rPr>
          <w:rFonts w:ascii="Arial" w:eastAsia="Times New Roman" w:hAnsi="Arial" w:cs="Arial"/>
          <w:b/>
          <w:sz w:val="30"/>
          <w:szCs w:val="30"/>
          <w:lang w:eastAsia="pl-PL"/>
        </w:rPr>
      </w:pPr>
    </w:p>
    <w:p w14:paraId="095EAA5D" w14:textId="24436F7A" w:rsidR="00527988" w:rsidRPr="00527988" w:rsidRDefault="00527988" w:rsidP="00527988">
      <w:pPr>
        <w:shd w:val="clear" w:color="auto" w:fill="FFFFFF"/>
        <w:tabs>
          <w:tab w:val="left" w:pos="2835"/>
        </w:tabs>
        <w:spacing w:after="0" w:line="240" w:lineRule="auto"/>
        <w:ind w:right="7"/>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 xml:space="preserve">Mając na uwadze składanie oferty w postępowaniu o udzielenie zamówienia publicznego na: </w:t>
      </w:r>
      <w:r w:rsidRPr="00527988">
        <w:rPr>
          <w:rFonts w:ascii="Arial" w:eastAsia="Times New Roman" w:hAnsi="Arial" w:cs="Arial"/>
          <w:sz w:val="20"/>
          <w:szCs w:val="20"/>
          <w:lang w:eastAsia="pl-PL"/>
        </w:rPr>
        <w:br/>
      </w:r>
      <w:r w:rsidRPr="00527988">
        <w:rPr>
          <w:rFonts w:ascii="Arial" w:eastAsia="Times New Roman" w:hAnsi="Arial" w:cs="Arial"/>
          <w:b/>
          <w:sz w:val="18"/>
          <w:szCs w:val="18"/>
          <w:lang w:eastAsia="pl-PL"/>
        </w:rPr>
        <w:t>„</w:t>
      </w:r>
      <w:r w:rsidR="007D4FAC" w:rsidRPr="007D4FAC">
        <w:rPr>
          <w:rFonts w:ascii="Arial" w:eastAsia="Times New Roman" w:hAnsi="Arial" w:cs="Arial"/>
          <w:b/>
          <w:sz w:val="18"/>
          <w:szCs w:val="18"/>
          <w:lang w:eastAsia="pl-PL"/>
        </w:rPr>
        <w:t xml:space="preserve">SUKCESYWNE DOSTAWY </w:t>
      </w:r>
      <w:r w:rsidR="00A23F6F">
        <w:rPr>
          <w:rFonts w:ascii="Arial" w:eastAsia="Times New Roman" w:hAnsi="Arial" w:cs="Arial"/>
          <w:b/>
          <w:sz w:val="18"/>
          <w:szCs w:val="18"/>
          <w:lang w:eastAsia="pl-PL"/>
        </w:rPr>
        <w:t>WARZYW I OWOCÓW</w:t>
      </w:r>
      <w:r w:rsidRPr="00527988">
        <w:rPr>
          <w:rFonts w:ascii="Arial" w:eastAsia="Times New Roman" w:hAnsi="Arial" w:cs="Arial"/>
          <w:b/>
          <w:sz w:val="18"/>
          <w:szCs w:val="18"/>
          <w:lang w:eastAsia="pl-PL"/>
        </w:rPr>
        <w:t>”</w:t>
      </w:r>
      <w:r w:rsidRPr="00527988">
        <w:rPr>
          <w:rFonts w:ascii="Arial" w:eastAsia="Calibri" w:hAnsi="Arial" w:cs="Arial"/>
          <w:bCs/>
          <w:iCs/>
          <w:sz w:val="20"/>
        </w:rPr>
        <w:t xml:space="preserve"> </w:t>
      </w:r>
      <w:r w:rsidRPr="00527988">
        <w:rPr>
          <w:rFonts w:ascii="Arial" w:eastAsia="Calibri" w:hAnsi="Arial" w:cs="Arial"/>
          <w:sz w:val="20"/>
        </w:rPr>
        <w:t xml:space="preserve">– nr sprawy </w:t>
      </w:r>
      <w:r w:rsidR="00296B55">
        <w:rPr>
          <w:rFonts w:ascii="Arial" w:eastAsia="HG Mincho Light J" w:hAnsi="Arial" w:cs="Arial"/>
          <w:sz w:val="20"/>
          <w:szCs w:val="20"/>
          <w:lang w:eastAsia="pl-PL"/>
        </w:rPr>
        <w:t>3</w:t>
      </w:r>
      <w:r w:rsidR="00A23F6F">
        <w:rPr>
          <w:rFonts w:ascii="Arial" w:eastAsia="HG Mincho Light J" w:hAnsi="Arial" w:cs="Arial"/>
          <w:sz w:val="20"/>
          <w:szCs w:val="20"/>
          <w:lang w:eastAsia="pl-PL"/>
        </w:rPr>
        <w:t>9</w:t>
      </w:r>
      <w:r w:rsidRPr="007D4FAC">
        <w:rPr>
          <w:rFonts w:ascii="Arial" w:eastAsia="HG Mincho Light J" w:hAnsi="Arial" w:cs="Arial"/>
          <w:sz w:val="20"/>
          <w:szCs w:val="20"/>
          <w:lang w:eastAsia="pl-PL"/>
        </w:rPr>
        <w:t>/ZP/D/ŻYWN/202</w:t>
      </w:r>
      <w:r w:rsidR="0070544F">
        <w:rPr>
          <w:rFonts w:ascii="Arial" w:eastAsia="HG Mincho Light J" w:hAnsi="Arial" w:cs="Arial"/>
          <w:sz w:val="20"/>
          <w:szCs w:val="20"/>
          <w:lang w:eastAsia="pl-PL"/>
        </w:rPr>
        <w:t>4</w:t>
      </w:r>
      <w:r w:rsidRPr="00527988">
        <w:rPr>
          <w:rFonts w:ascii="Arial" w:eastAsia="Times New Roman" w:hAnsi="Arial" w:cs="Arial"/>
          <w:sz w:val="20"/>
          <w:lang w:eastAsia="pl-PL"/>
        </w:rPr>
        <w:t xml:space="preserve">, </w:t>
      </w:r>
      <w:r w:rsidRPr="00527988">
        <w:rPr>
          <w:rFonts w:ascii="Arial" w:eastAsia="Times New Roman" w:hAnsi="Arial" w:cs="Arial"/>
          <w:sz w:val="20"/>
          <w:szCs w:val="20"/>
          <w:lang w:eastAsia="pl-PL"/>
        </w:rPr>
        <w:t xml:space="preserve">przez Wykonawcę / Wykonawców </w:t>
      </w:r>
      <w:r w:rsidRPr="00527988">
        <w:rPr>
          <w:rFonts w:ascii="Arial" w:eastAsia="Times New Roman" w:hAnsi="Arial" w:cs="Arial"/>
          <w:sz w:val="20"/>
          <w:szCs w:val="20"/>
          <w:lang w:eastAsia="ar-SA"/>
        </w:rPr>
        <w:t>wspólnie ubiegających się o udzielenie zamówienia</w:t>
      </w:r>
    </w:p>
    <w:p w14:paraId="0FBA6EEE" w14:textId="77777777" w:rsidR="00527988" w:rsidRPr="00527988" w:rsidRDefault="00527988" w:rsidP="00527988">
      <w:pPr>
        <w:spacing w:after="0" w:line="240" w:lineRule="auto"/>
        <w:rPr>
          <w:rFonts w:ascii="Arial" w:eastAsia="Times New Roman" w:hAnsi="Arial" w:cs="Arial"/>
          <w:i/>
          <w:sz w:val="16"/>
          <w:szCs w:val="16"/>
          <w:lang w:eastAsia="pl-PL"/>
        </w:rPr>
      </w:pPr>
      <w:r w:rsidRPr="00527988">
        <w:rPr>
          <w:rFonts w:ascii="Arial" w:eastAsia="Times New Roman" w:hAnsi="Arial" w:cs="Arial"/>
          <w:i/>
          <w:sz w:val="16"/>
          <w:szCs w:val="16"/>
          <w:lang w:eastAsia="pl-PL"/>
        </w:rPr>
        <w:t>(należy podać dane identyfikacyjne (nazwę i adres siedziby) Wykonawcy / Wykonawców)</w:t>
      </w:r>
    </w:p>
    <w:p w14:paraId="7E3E5C53" w14:textId="77777777" w:rsidR="00527988" w:rsidRPr="00527988" w:rsidRDefault="00527988" w:rsidP="00527988">
      <w:pPr>
        <w:spacing w:after="0" w:line="240" w:lineRule="auto"/>
        <w:rPr>
          <w:rFonts w:ascii="Arial" w:eastAsia="Times New Roman" w:hAnsi="Arial" w:cs="Arial"/>
          <w:i/>
          <w:sz w:val="8"/>
          <w:szCs w:val="8"/>
          <w:lang w:eastAsia="pl-PL"/>
        </w:rPr>
      </w:pPr>
    </w:p>
    <w:p w14:paraId="3968E160" w14:textId="77777777" w:rsidR="00527988" w:rsidRPr="00527988" w:rsidRDefault="00527988" w:rsidP="00527988">
      <w:pPr>
        <w:spacing w:after="0" w:line="240" w:lineRule="auto"/>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w:t>
      </w:r>
    </w:p>
    <w:p w14:paraId="079AF838" w14:textId="77777777" w:rsidR="00527988" w:rsidRPr="00527988" w:rsidRDefault="00527988" w:rsidP="00527988">
      <w:pPr>
        <w:spacing w:after="0" w:line="240" w:lineRule="auto"/>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 xml:space="preserve">podmiot </w:t>
      </w:r>
    </w:p>
    <w:p w14:paraId="5F3135BD" w14:textId="77777777" w:rsidR="00527988" w:rsidRPr="00527988" w:rsidRDefault="00527988" w:rsidP="00527988">
      <w:pPr>
        <w:spacing w:after="0" w:line="240" w:lineRule="auto"/>
        <w:rPr>
          <w:rFonts w:ascii="Arial" w:eastAsia="Times New Roman" w:hAnsi="Arial" w:cs="Arial"/>
          <w:i/>
          <w:sz w:val="16"/>
          <w:szCs w:val="16"/>
          <w:lang w:eastAsia="pl-PL"/>
        </w:rPr>
      </w:pPr>
      <w:r w:rsidRPr="00527988">
        <w:rPr>
          <w:rFonts w:ascii="Arial" w:eastAsia="Times New Roman" w:hAnsi="Arial" w:cs="Arial"/>
          <w:i/>
          <w:sz w:val="16"/>
          <w:szCs w:val="16"/>
          <w:lang w:eastAsia="pl-PL"/>
        </w:rPr>
        <w:t>(należy podać dane identyfikacyjne (nazwę i adres siedziby) podmiotu trzeciego)</w:t>
      </w:r>
    </w:p>
    <w:p w14:paraId="7DE772BE" w14:textId="77777777" w:rsidR="00527988" w:rsidRPr="00527988" w:rsidRDefault="00527988" w:rsidP="00527988">
      <w:pPr>
        <w:spacing w:after="0" w:line="240" w:lineRule="auto"/>
        <w:rPr>
          <w:rFonts w:ascii="Arial" w:eastAsia="Times New Roman" w:hAnsi="Arial" w:cs="Arial"/>
          <w:i/>
          <w:sz w:val="8"/>
          <w:szCs w:val="8"/>
          <w:lang w:eastAsia="pl-PL"/>
        </w:rPr>
      </w:pPr>
    </w:p>
    <w:p w14:paraId="3329D01F" w14:textId="77777777" w:rsidR="00527988" w:rsidRPr="00527988" w:rsidRDefault="00527988" w:rsidP="00527988">
      <w:pPr>
        <w:spacing w:after="0" w:line="240" w:lineRule="auto"/>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w:t>
      </w:r>
    </w:p>
    <w:p w14:paraId="6621FAB8" w14:textId="77777777" w:rsidR="00527988" w:rsidRPr="00527988" w:rsidRDefault="00527988" w:rsidP="00527988">
      <w:pPr>
        <w:keepNext/>
        <w:spacing w:after="0" w:line="240" w:lineRule="auto"/>
        <w:outlineLvl w:val="1"/>
        <w:rPr>
          <w:rFonts w:ascii="Arial" w:eastAsia="Times New Roman" w:hAnsi="Arial" w:cs="Arial"/>
          <w:sz w:val="20"/>
          <w:szCs w:val="20"/>
          <w:lang w:eastAsia="pl-PL"/>
        </w:rPr>
      </w:pPr>
    </w:p>
    <w:p w14:paraId="409C4D4B" w14:textId="35B8B211" w:rsidR="00527988" w:rsidRPr="00527988" w:rsidRDefault="00527988" w:rsidP="00527988">
      <w:pPr>
        <w:shd w:val="clear" w:color="auto" w:fill="FFFFFF"/>
        <w:tabs>
          <w:tab w:val="left" w:pos="2835"/>
        </w:tabs>
        <w:spacing w:after="0" w:line="240" w:lineRule="auto"/>
        <w:ind w:right="7"/>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niniejszym zobowiązuje się do oddania wskazanemu wyżej Wykonawcy/Wykonawcom wspólnie ubiegającym się  własnych zasobów na potrzeby realizacji zamówienia publicznego pn.</w:t>
      </w:r>
      <w:r w:rsidRPr="00527988">
        <w:rPr>
          <w:rFonts w:ascii="Thorndale" w:eastAsia="HG Mincho Light J" w:hAnsi="Thorndale" w:cs="Times New Roman"/>
          <w:sz w:val="24"/>
          <w:szCs w:val="20"/>
          <w:lang w:eastAsia="pl-PL"/>
        </w:rPr>
        <w:t xml:space="preserve"> </w:t>
      </w:r>
      <w:r w:rsidRPr="00527988">
        <w:rPr>
          <w:rFonts w:ascii="Arial" w:eastAsia="Times New Roman" w:hAnsi="Arial" w:cs="Arial"/>
          <w:b/>
          <w:sz w:val="18"/>
          <w:szCs w:val="18"/>
          <w:lang w:eastAsia="pl-PL"/>
        </w:rPr>
        <w:t>„</w:t>
      </w:r>
      <w:r w:rsidR="007D4FAC" w:rsidRPr="007D4FAC">
        <w:rPr>
          <w:rFonts w:ascii="Arial" w:eastAsia="Times New Roman" w:hAnsi="Arial" w:cs="Arial"/>
          <w:b/>
          <w:sz w:val="18"/>
          <w:szCs w:val="18"/>
          <w:lang w:eastAsia="pl-PL"/>
        </w:rPr>
        <w:t xml:space="preserve">SUKCESYWNE DOSTAWY </w:t>
      </w:r>
      <w:r w:rsidR="00A23F6F">
        <w:rPr>
          <w:rFonts w:ascii="Arial" w:eastAsia="Times New Roman" w:hAnsi="Arial" w:cs="Arial"/>
          <w:b/>
          <w:sz w:val="18"/>
          <w:szCs w:val="18"/>
          <w:lang w:eastAsia="pl-PL"/>
        </w:rPr>
        <w:t>WARZYW I OWOCÓW</w:t>
      </w:r>
      <w:r w:rsidRPr="00527988">
        <w:rPr>
          <w:rFonts w:ascii="Arial" w:eastAsia="Times New Roman" w:hAnsi="Arial" w:cs="Arial"/>
          <w:b/>
          <w:lang w:eastAsia="pl-PL"/>
        </w:rPr>
        <w:t>”</w:t>
      </w:r>
      <w:r w:rsidRPr="00527988">
        <w:rPr>
          <w:rFonts w:ascii="Arial" w:eastAsia="Calibri" w:hAnsi="Arial" w:cs="Arial"/>
          <w:bCs/>
          <w:iCs/>
          <w:sz w:val="20"/>
        </w:rPr>
        <w:t xml:space="preserve"> </w:t>
      </w:r>
      <w:r w:rsidRPr="00527988">
        <w:rPr>
          <w:rFonts w:ascii="Arial" w:eastAsia="Calibri" w:hAnsi="Arial" w:cs="Arial"/>
          <w:sz w:val="20"/>
        </w:rPr>
        <w:t xml:space="preserve">– nr sprawy </w:t>
      </w:r>
      <w:r w:rsidR="00296B55">
        <w:rPr>
          <w:rFonts w:ascii="Arial" w:eastAsia="Calibri" w:hAnsi="Arial" w:cs="Arial"/>
          <w:sz w:val="20"/>
        </w:rPr>
        <w:t>3</w:t>
      </w:r>
      <w:r w:rsidR="00A23F6F">
        <w:rPr>
          <w:rFonts w:ascii="Arial" w:eastAsia="Calibri" w:hAnsi="Arial" w:cs="Arial"/>
          <w:sz w:val="20"/>
        </w:rPr>
        <w:t>9</w:t>
      </w:r>
      <w:r w:rsidRPr="00527988">
        <w:rPr>
          <w:rFonts w:ascii="Arial" w:eastAsia="Calibri" w:hAnsi="Arial" w:cs="Arial"/>
          <w:sz w:val="20"/>
        </w:rPr>
        <w:t>/ZP/D/</w:t>
      </w:r>
      <w:r>
        <w:rPr>
          <w:rFonts w:ascii="Arial" w:eastAsia="Calibri" w:hAnsi="Arial" w:cs="Arial"/>
          <w:sz w:val="20"/>
        </w:rPr>
        <w:t>ŻYWN</w:t>
      </w:r>
      <w:r w:rsidRPr="00527988">
        <w:rPr>
          <w:rFonts w:ascii="Arial" w:eastAsia="Calibri" w:hAnsi="Arial" w:cs="Arial"/>
          <w:sz w:val="20"/>
        </w:rPr>
        <w:t>/202</w:t>
      </w:r>
      <w:r w:rsidR="0070544F">
        <w:rPr>
          <w:rFonts w:ascii="Arial" w:eastAsia="Calibri" w:hAnsi="Arial" w:cs="Arial"/>
          <w:sz w:val="20"/>
        </w:rPr>
        <w:t>4</w:t>
      </w:r>
      <w:r w:rsidRPr="00527988">
        <w:rPr>
          <w:rFonts w:ascii="Arial" w:eastAsia="Times New Roman" w:hAnsi="Arial" w:cs="Arial"/>
          <w:sz w:val="20"/>
          <w:szCs w:val="20"/>
          <w:lang w:eastAsia="pl-PL"/>
        </w:rPr>
        <w:t>, w związku z czym oświadcza, iż:</w:t>
      </w:r>
    </w:p>
    <w:p w14:paraId="474E1807" w14:textId="77777777" w:rsidR="00527988" w:rsidRPr="00527988" w:rsidRDefault="00527988" w:rsidP="00527988">
      <w:pPr>
        <w:spacing w:after="0" w:line="240" w:lineRule="auto"/>
        <w:jc w:val="both"/>
        <w:rPr>
          <w:rFonts w:ascii="Arial" w:eastAsia="Times New Roman" w:hAnsi="Arial" w:cs="Arial"/>
          <w:sz w:val="12"/>
          <w:szCs w:val="12"/>
          <w:lang w:eastAsia="pl-PL"/>
        </w:rPr>
      </w:pPr>
    </w:p>
    <w:p w14:paraId="19FC9FF5" w14:textId="77777777" w:rsidR="00527988" w:rsidRPr="00527988" w:rsidRDefault="00527988" w:rsidP="00FE03B0">
      <w:pPr>
        <w:widowControl w:val="0"/>
        <w:numPr>
          <w:ilvl w:val="0"/>
          <w:numId w:val="62"/>
        </w:numPr>
        <w:suppressAutoHyphens/>
        <w:spacing w:after="0" w:line="240" w:lineRule="auto"/>
        <w:ind w:left="567" w:hanging="425"/>
        <w:jc w:val="both"/>
        <w:rPr>
          <w:rFonts w:ascii="Arial" w:eastAsia="Times New Roman" w:hAnsi="Arial" w:cs="Arial"/>
          <w:i/>
          <w:sz w:val="16"/>
          <w:szCs w:val="16"/>
          <w:lang w:eastAsia="pl-PL"/>
        </w:rPr>
      </w:pPr>
      <w:r w:rsidRPr="00527988">
        <w:rPr>
          <w:rFonts w:ascii="Arial" w:eastAsia="Times New Roman" w:hAnsi="Arial" w:cs="Arial"/>
          <w:sz w:val="20"/>
          <w:szCs w:val="20"/>
          <w:lang w:eastAsia="pl-PL"/>
        </w:rPr>
        <w:t xml:space="preserve">udostępnia się Wykonawcy / Wykonawcom zasoby w następującym zakresie </w:t>
      </w:r>
      <w:r w:rsidRPr="00527988">
        <w:rPr>
          <w:rFonts w:ascii="Arial" w:eastAsia="Times New Roman" w:hAnsi="Arial" w:cs="Arial"/>
          <w:i/>
          <w:sz w:val="16"/>
          <w:szCs w:val="16"/>
          <w:lang w:eastAsia="pl-PL"/>
        </w:rPr>
        <w:t>(należy wypełnić):</w:t>
      </w:r>
    </w:p>
    <w:p w14:paraId="0B914490" w14:textId="77777777" w:rsidR="00527988" w:rsidRPr="00527988" w:rsidRDefault="00527988" w:rsidP="00527988">
      <w:pPr>
        <w:suppressAutoHyphens/>
        <w:spacing w:after="0" w:line="240" w:lineRule="auto"/>
        <w:ind w:left="567"/>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w:t>
      </w:r>
    </w:p>
    <w:p w14:paraId="5EFFF186" w14:textId="77777777" w:rsidR="00527988" w:rsidRPr="00527988" w:rsidRDefault="00527988" w:rsidP="00527988">
      <w:pPr>
        <w:suppressAutoHyphens/>
        <w:spacing w:after="0" w:line="240" w:lineRule="auto"/>
        <w:ind w:left="567"/>
        <w:jc w:val="both"/>
        <w:rPr>
          <w:rFonts w:ascii="Arial" w:eastAsia="Times New Roman" w:hAnsi="Arial" w:cs="Arial"/>
          <w:sz w:val="12"/>
          <w:szCs w:val="12"/>
          <w:lang w:eastAsia="pl-PL"/>
        </w:rPr>
      </w:pPr>
    </w:p>
    <w:p w14:paraId="1BE177C6" w14:textId="77777777" w:rsidR="00527988" w:rsidRPr="00527988" w:rsidRDefault="00527988" w:rsidP="00FE03B0">
      <w:pPr>
        <w:widowControl w:val="0"/>
        <w:numPr>
          <w:ilvl w:val="0"/>
          <w:numId w:val="62"/>
        </w:numPr>
        <w:tabs>
          <w:tab w:val="left" w:pos="567"/>
        </w:tabs>
        <w:suppressAutoHyphens/>
        <w:spacing w:after="0" w:line="240" w:lineRule="auto"/>
        <w:ind w:left="567" w:hanging="425"/>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zasoby wskazane w pkt 1 będą dostępne Wykonawcy / Wykonawcom na potrzeby realizacji zamówienia</w:t>
      </w:r>
    </w:p>
    <w:p w14:paraId="33BCB575" w14:textId="77777777" w:rsidR="00527988" w:rsidRPr="00527988" w:rsidRDefault="00527988" w:rsidP="00527988">
      <w:pPr>
        <w:spacing w:after="0" w:line="240" w:lineRule="auto"/>
        <w:ind w:left="567" w:hanging="425"/>
        <w:jc w:val="both"/>
        <w:rPr>
          <w:rFonts w:ascii="Arial" w:eastAsia="Times New Roman" w:hAnsi="Arial" w:cs="Arial"/>
          <w:sz w:val="12"/>
          <w:szCs w:val="12"/>
          <w:lang w:eastAsia="pl-PL"/>
        </w:rPr>
      </w:pPr>
    </w:p>
    <w:p w14:paraId="698A0AC4" w14:textId="77777777" w:rsidR="00527988" w:rsidRPr="00527988" w:rsidRDefault="00527988" w:rsidP="00FE03B0">
      <w:pPr>
        <w:widowControl w:val="0"/>
        <w:numPr>
          <w:ilvl w:val="0"/>
          <w:numId w:val="62"/>
        </w:numPr>
        <w:suppressAutoHyphens/>
        <w:spacing w:after="0" w:line="240" w:lineRule="auto"/>
        <w:ind w:left="567" w:hanging="425"/>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sposób i okres udostępnienia Wykonawcy / Wykonawcom zasobów oraz ich wykorzystania przez niego / nich przy wykonywaniu tego zamówienia będzie następujący</w:t>
      </w:r>
      <w:r w:rsidRPr="00527988">
        <w:rPr>
          <w:rFonts w:ascii="Arial" w:eastAsia="Times New Roman" w:hAnsi="Arial" w:cs="Arial"/>
          <w:i/>
          <w:sz w:val="16"/>
          <w:szCs w:val="16"/>
          <w:lang w:eastAsia="pl-PL"/>
        </w:rPr>
        <w:t xml:space="preserve"> (należy wypełnić):</w:t>
      </w:r>
    </w:p>
    <w:p w14:paraId="6FCBE30F" w14:textId="77777777" w:rsidR="00527988" w:rsidRPr="00527988" w:rsidRDefault="00527988" w:rsidP="00527988">
      <w:pPr>
        <w:suppressAutoHyphens/>
        <w:spacing w:after="0" w:line="240" w:lineRule="auto"/>
        <w:ind w:left="567"/>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w:t>
      </w:r>
    </w:p>
    <w:p w14:paraId="7BD298D4" w14:textId="77777777" w:rsidR="00527988" w:rsidRPr="00527988" w:rsidRDefault="00527988" w:rsidP="00527988">
      <w:pPr>
        <w:spacing w:after="0" w:line="240" w:lineRule="auto"/>
        <w:ind w:left="567" w:hanging="425"/>
        <w:rPr>
          <w:rFonts w:ascii="Arial" w:eastAsia="Times New Roman" w:hAnsi="Arial" w:cs="Arial"/>
          <w:i/>
          <w:sz w:val="12"/>
          <w:szCs w:val="12"/>
          <w:lang w:eastAsia="pl-PL"/>
        </w:rPr>
      </w:pPr>
    </w:p>
    <w:p w14:paraId="593DE9E3" w14:textId="77777777" w:rsidR="00527988" w:rsidRPr="00527988" w:rsidRDefault="00527988" w:rsidP="00FE03B0">
      <w:pPr>
        <w:widowControl w:val="0"/>
        <w:numPr>
          <w:ilvl w:val="0"/>
          <w:numId w:val="62"/>
        </w:numPr>
        <w:suppressAutoHyphens/>
        <w:spacing w:after="0" w:line="240" w:lineRule="auto"/>
        <w:ind w:left="567" w:hanging="425"/>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 xml:space="preserve">zakres naszego udziału przy wykonywaniu tego zamówienia będzie następujący </w:t>
      </w:r>
      <w:r w:rsidRPr="00527988">
        <w:rPr>
          <w:rFonts w:ascii="Arial" w:eastAsia="Times New Roman" w:hAnsi="Arial" w:cs="Arial"/>
          <w:i/>
          <w:sz w:val="16"/>
          <w:szCs w:val="16"/>
          <w:lang w:eastAsia="pl-PL"/>
        </w:rPr>
        <w:t>(należy wypełnić):</w:t>
      </w:r>
    </w:p>
    <w:p w14:paraId="37428075" w14:textId="77777777" w:rsidR="00527988" w:rsidRPr="00527988" w:rsidRDefault="00527988" w:rsidP="00527988">
      <w:pPr>
        <w:suppressAutoHyphens/>
        <w:spacing w:after="0" w:line="240" w:lineRule="auto"/>
        <w:ind w:left="567"/>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w:t>
      </w:r>
    </w:p>
    <w:p w14:paraId="0D46DDED" w14:textId="77777777" w:rsidR="00527988" w:rsidRPr="00527988" w:rsidRDefault="00527988" w:rsidP="00527988">
      <w:pPr>
        <w:suppressAutoHyphens/>
        <w:spacing w:after="0" w:line="240" w:lineRule="auto"/>
        <w:ind w:left="567"/>
        <w:jc w:val="both"/>
        <w:rPr>
          <w:rFonts w:ascii="Arial" w:eastAsia="Times New Roman" w:hAnsi="Arial" w:cs="Arial"/>
          <w:sz w:val="12"/>
          <w:szCs w:val="12"/>
          <w:lang w:eastAsia="pl-PL"/>
        </w:rPr>
      </w:pPr>
    </w:p>
    <w:p w14:paraId="72BC8345" w14:textId="77777777" w:rsidR="00527988" w:rsidRPr="00527988" w:rsidRDefault="00527988" w:rsidP="00FE03B0">
      <w:pPr>
        <w:widowControl w:val="0"/>
        <w:numPr>
          <w:ilvl w:val="0"/>
          <w:numId w:val="62"/>
        </w:numPr>
        <w:suppressAutoHyphens/>
        <w:spacing w:after="0" w:line="240" w:lineRule="auto"/>
        <w:ind w:left="567" w:hanging="425"/>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zobowiązujemy się do wykonania  usług, do realizacji których zdolności wskazane wyżej są wymagane.</w:t>
      </w:r>
    </w:p>
    <w:p w14:paraId="4504D46B" w14:textId="77777777" w:rsidR="00527988" w:rsidRPr="00527988" w:rsidRDefault="00527988" w:rsidP="00527988">
      <w:pPr>
        <w:suppressAutoHyphens/>
        <w:spacing w:after="0" w:line="240" w:lineRule="auto"/>
        <w:jc w:val="both"/>
        <w:rPr>
          <w:rFonts w:ascii="Arial" w:eastAsia="Times New Roman" w:hAnsi="Arial" w:cs="Arial"/>
          <w:sz w:val="20"/>
          <w:szCs w:val="20"/>
          <w:lang w:eastAsia="pl-PL"/>
        </w:rPr>
      </w:pPr>
    </w:p>
    <w:p w14:paraId="6555EB81" w14:textId="26E923BE" w:rsidR="00527988" w:rsidRPr="00527988" w:rsidRDefault="00527988" w:rsidP="00527988">
      <w:pPr>
        <w:suppressAutoHyphens/>
        <w:spacing w:after="0" w:line="240" w:lineRule="auto"/>
        <w:jc w:val="both"/>
        <w:rPr>
          <w:rFonts w:ascii="Arial" w:eastAsia="Times New Roman" w:hAnsi="Arial" w:cs="Arial"/>
          <w:sz w:val="18"/>
          <w:szCs w:val="18"/>
          <w:lang w:eastAsia="pl-PL"/>
        </w:rPr>
      </w:pPr>
      <w:r w:rsidRPr="00527988">
        <w:rPr>
          <w:rFonts w:ascii="Arial" w:eastAsia="Times New Roman" w:hAnsi="Arial" w:cs="Arial"/>
          <w:bCs/>
          <w:sz w:val="18"/>
          <w:szCs w:val="18"/>
          <w:lang w:eastAsia="pl-PL"/>
        </w:rPr>
        <w:t>Jednocześnie potwierdza się, iż stosunek łączący podmiot z Wykonawcą / Wykonawcami gwarantuje rzeczywisty dostęp do wskazanych wyżej zasobów oraz oświadcza się, że podmiot jest świadomy, iż w przypadku szkody poniesionej przez Zamawiającego powstałej wskutek nieudostępnienia wskazanych wyżej zasobów odpowiada solidarnie z  Wykonawcą / Wykonawcami zgodnie z regulacją art. 120 ustawy Pzp.</w:t>
      </w:r>
    </w:p>
    <w:p w14:paraId="2C389D84" w14:textId="77777777" w:rsidR="00527988" w:rsidRPr="00527988" w:rsidRDefault="00527988" w:rsidP="00527988">
      <w:pPr>
        <w:spacing w:after="0" w:line="276" w:lineRule="auto"/>
        <w:rPr>
          <w:rFonts w:ascii="Arial" w:eastAsia="Times New Roman" w:hAnsi="Arial" w:cs="Arial"/>
          <w:sz w:val="20"/>
          <w:szCs w:val="20"/>
          <w:highlight w:val="yellow"/>
          <w:lang w:eastAsia="pl-PL"/>
        </w:rPr>
      </w:pPr>
    </w:p>
    <w:p w14:paraId="12FF88C7" w14:textId="77777777" w:rsidR="00527988" w:rsidRPr="00527988" w:rsidRDefault="00527988" w:rsidP="00527988">
      <w:pPr>
        <w:autoSpaceDE w:val="0"/>
        <w:autoSpaceDN w:val="0"/>
        <w:adjustRightInd w:val="0"/>
        <w:spacing w:before="120" w:after="120" w:line="20" w:lineRule="atLeast"/>
        <w:jc w:val="right"/>
        <w:rPr>
          <w:rFonts w:ascii="Arial" w:eastAsia="Calibri" w:hAnsi="Arial" w:cs="Arial"/>
          <w:i/>
          <w:sz w:val="20"/>
          <w:szCs w:val="24"/>
        </w:rPr>
      </w:pPr>
      <w:r w:rsidRPr="00527988">
        <w:rPr>
          <w:rFonts w:ascii="Arial" w:eastAsia="Calibri" w:hAnsi="Arial" w:cs="Arial"/>
          <w:i/>
          <w:sz w:val="20"/>
          <w:szCs w:val="24"/>
        </w:rPr>
        <w:t>………………………………….……………………….</w:t>
      </w:r>
    </w:p>
    <w:p w14:paraId="702EFA21" w14:textId="77777777" w:rsidR="00527988" w:rsidRPr="00527988" w:rsidRDefault="00527988" w:rsidP="00527988">
      <w:pPr>
        <w:spacing w:after="0" w:line="256" w:lineRule="auto"/>
        <w:ind w:left="4536"/>
        <w:jc w:val="center"/>
        <w:rPr>
          <w:rFonts w:ascii="Cambria" w:eastAsia="Times New Roman" w:hAnsi="Cambria" w:cs="Times New Roman"/>
          <w:i/>
          <w:iCs/>
          <w:sz w:val="15"/>
          <w:szCs w:val="15"/>
          <w:lang w:eastAsia="pl-PL"/>
        </w:rPr>
      </w:pPr>
      <w:r w:rsidRPr="00527988">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527988">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527988">
        <w:rPr>
          <w:rFonts w:ascii="Cambria" w:eastAsia="Times New Roman" w:hAnsi="Cambria" w:cs="Times New Roman"/>
          <w:i/>
          <w:iCs/>
          <w:sz w:val="15"/>
          <w:szCs w:val="15"/>
          <w:lang w:eastAsia="pl-PL"/>
        </w:rPr>
        <w:br/>
        <w:t xml:space="preserve">w dokumencie rejestracyjnym (ewidencyjnym) właściwym </w:t>
      </w:r>
    </w:p>
    <w:p w14:paraId="553EBAE6" w14:textId="77777777" w:rsidR="00527988" w:rsidRPr="00527988" w:rsidRDefault="00527988" w:rsidP="00527988">
      <w:pPr>
        <w:spacing w:after="0" w:line="240" w:lineRule="auto"/>
        <w:ind w:left="4536"/>
        <w:jc w:val="center"/>
        <w:rPr>
          <w:rFonts w:ascii="Cambria" w:eastAsia="Times New Roman" w:hAnsi="Cambria" w:cs="Times New Roman"/>
          <w:i/>
          <w:iCs/>
          <w:sz w:val="15"/>
          <w:szCs w:val="15"/>
          <w:lang w:eastAsia="pl-PL"/>
        </w:rPr>
      </w:pPr>
      <w:r w:rsidRPr="00527988">
        <w:rPr>
          <w:rFonts w:ascii="Cambria" w:eastAsia="Times New Roman" w:hAnsi="Cambria" w:cs="Times New Roman"/>
          <w:i/>
          <w:iCs/>
          <w:sz w:val="15"/>
          <w:szCs w:val="15"/>
          <w:lang w:eastAsia="pl-PL"/>
        </w:rPr>
        <w:t>dla formy organizacyjnej Wykonawcy lub pełnomocnika.</w:t>
      </w:r>
    </w:p>
    <w:p w14:paraId="6294ED95" w14:textId="77777777" w:rsidR="00527988" w:rsidRPr="00527988" w:rsidRDefault="00527988" w:rsidP="00527988">
      <w:pPr>
        <w:tabs>
          <w:tab w:val="left" w:pos="1095"/>
        </w:tabs>
        <w:spacing w:after="0"/>
        <w:rPr>
          <w:rFonts w:ascii="Arial" w:eastAsia="Calibri" w:hAnsi="Arial" w:cs="Arial"/>
          <w:sz w:val="12"/>
          <w:szCs w:val="12"/>
        </w:rPr>
      </w:pPr>
    </w:p>
    <w:p w14:paraId="066B59C7" w14:textId="77777777" w:rsidR="00527988" w:rsidRPr="00527988" w:rsidRDefault="00527988" w:rsidP="00527988">
      <w:pPr>
        <w:tabs>
          <w:tab w:val="left" w:pos="1095"/>
        </w:tabs>
        <w:spacing w:after="0"/>
        <w:rPr>
          <w:rFonts w:ascii="Arial" w:eastAsia="Calibri" w:hAnsi="Arial" w:cs="Arial"/>
          <w:b/>
          <w:sz w:val="12"/>
          <w:szCs w:val="12"/>
          <w:u w:val="single"/>
        </w:rPr>
      </w:pPr>
    </w:p>
    <w:p w14:paraId="5F5FE94E" w14:textId="77777777" w:rsidR="00527988" w:rsidRPr="00527988" w:rsidRDefault="00527988" w:rsidP="00527988">
      <w:pPr>
        <w:tabs>
          <w:tab w:val="left" w:pos="1095"/>
        </w:tabs>
        <w:spacing w:after="0"/>
        <w:rPr>
          <w:rFonts w:ascii="Arial" w:eastAsia="Calibri" w:hAnsi="Arial" w:cs="Arial"/>
          <w:b/>
          <w:sz w:val="12"/>
          <w:szCs w:val="12"/>
          <w:u w:val="single"/>
        </w:rPr>
      </w:pPr>
    </w:p>
    <w:p w14:paraId="7D863025" w14:textId="77777777" w:rsidR="00527988" w:rsidRPr="00527988" w:rsidRDefault="00527988" w:rsidP="00527988">
      <w:pPr>
        <w:tabs>
          <w:tab w:val="left" w:pos="1095"/>
        </w:tabs>
        <w:spacing w:after="0"/>
        <w:rPr>
          <w:rFonts w:ascii="Arial" w:eastAsia="Calibri" w:hAnsi="Arial" w:cs="Arial"/>
          <w:b/>
          <w:sz w:val="12"/>
          <w:szCs w:val="12"/>
          <w:u w:val="single"/>
        </w:rPr>
      </w:pPr>
    </w:p>
    <w:p w14:paraId="1FF20157" w14:textId="77777777" w:rsidR="00527988" w:rsidRPr="00527988" w:rsidRDefault="00527988" w:rsidP="00527988">
      <w:pPr>
        <w:tabs>
          <w:tab w:val="left" w:pos="1095"/>
        </w:tabs>
        <w:spacing w:after="0"/>
        <w:rPr>
          <w:rFonts w:ascii="Arial" w:eastAsia="Calibri" w:hAnsi="Arial" w:cs="Arial"/>
          <w:b/>
          <w:sz w:val="12"/>
          <w:szCs w:val="12"/>
          <w:u w:val="single"/>
        </w:rPr>
      </w:pPr>
    </w:p>
    <w:p w14:paraId="222A30DD" w14:textId="77777777" w:rsidR="00527988" w:rsidRPr="00527988" w:rsidRDefault="00527988" w:rsidP="00527988">
      <w:pPr>
        <w:tabs>
          <w:tab w:val="left" w:pos="1095"/>
        </w:tabs>
        <w:spacing w:after="0"/>
        <w:rPr>
          <w:rFonts w:ascii="Arial" w:eastAsia="Calibri" w:hAnsi="Arial" w:cs="Arial"/>
          <w:b/>
          <w:sz w:val="12"/>
          <w:szCs w:val="12"/>
          <w:u w:val="single"/>
        </w:rPr>
      </w:pPr>
    </w:p>
    <w:p w14:paraId="47A141FC" w14:textId="77777777" w:rsidR="00527988" w:rsidRPr="00527988" w:rsidRDefault="00527988" w:rsidP="00527988">
      <w:pPr>
        <w:tabs>
          <w:tab w:val="left" w:pos="1095"/>
        </w:tabs>
        <w:spacing w:after="0"/>
        <w:rPr>
          <w:rFonts w:ascii="Arial" w:eastAsia="Calibri" w:hAnsi="Arial" w:cs="Arial"/>
          <w:b/>
          <w:sz w:val="12"/>
          <w:szCs w:val="12"/>
          <w:u w:val="single"/>
        </w:rPr>
      </w:pPr>
      <w:r w:rsidRPr="00527988">
        <w:rPr>
          <w:rFonts w:ascii="Arial" w:eastAsia="Calibri" w:hAnsi="Arial" w:cs="Arial"/>
          <w:b/>
          <w:sz w:val="12"/>
          <w:szCs w:val="12"/>
          <w:u w:val="single"/>
        </w:rPr>
        <w:t>Informacje na temat trybu złożenia niniejszego zobowiązania:</w:t>
      </w:r>
    </w:p>
    <w:p w14:paraId="106D4720" w14:textId="77777777" w:rsidR="00527988" w:rsidRPr="00527988" w:rsidRDefault="00527988" w:rsidP="00527988">
      <w:pPr>
        <w:tabs>
          <w:tab w:val="left" w:pos="1095"/>
        </w:tabs>
        <w:spacing w:after="0"/>
        <w:rPr>
          <w:rFonts w:ascii="Arial" w:eastAsia="Calibri" w:hAnsi="Arial" w:cs="Arial"/>
          <w:b/>
          <w:sz w:val="12"/>
          <w:szCs w:val="12"/>
          <w:u w:val="single"/>
        </w:rPr>
      </w:pPr>
    </w:p>
    <w:p w14:paraId="4B4E63A7" w14:textId="77777777" w:rsidR="00527988" w:rsidRPr="00527988" w:rsidRDefault="00527988" w:rsidP="00527988">
      <w:pPr>
        <w:tabs>
          <w:tab w:val="left" w:pos="1095"/>
        </w:tabs>
        <w:spacing w:after="0"/>
        <w:jc w:val="both"/>
        <w:rPr>
          <w:rFonts w:ascii="Arial" w:eastAsia="Calibri" w:hAnsi="Arial" w:cs="Arial"/>
          <w:sz w:val="12"/>
          <w:szCs w:val="12"/>
        </w:rPr>
      </w:pPr>
      <w:r w:rsidRPr="00527988">
        <w:rPr>
          <w:rFonts w:ascii="Arial" w:eastAsia="Calibri" w:hAnsi="Arial" w:cs="Arial"/>
          <w:sz w:val="12"/>
          <w:szCs w:val="12"/>
        </w:rPr>
        <w:t>- zobowiązanie to należy złożyć jedynie w przypadku, gdy Wykonawca/ Wykonawcy wspólnie ubiegający się o udzielenie zamówienia polega/polegają na zdolnościach podmiotu udostępniającego zasoby (tzw. Podmiotu trzeciego).</w:t>
      </w:r>
    </w:p>
    <w:p w14:paraId="1951CD05" w14:textId="77777777" w:rsidR="00527988" w:rsidRPr="00527988" w:rsidRDefault="00527988" w:rsidP="00527988">
      <w:pPr>
        <w:tabs>
          <w:tab w:val="left" w:pos="1095"/>
        </w:tabs>
        <w:spacing w:after="0"/>
        <w:jc w:val="both"/>
        <w:rPr>
          <w:rFonts w:ascii="Arial" w:eastAsia="Calibri" w:hAnsi="Arial" w:cs="Arial"/>
          <w:sz w:val="12"/>
          <w:szCs w:val="12"/>
        </w:rPr>
      </w:pPr>
      <w:r w:rsidRPr="00527988">
        <w:rPr>
          <w:rFonts w:ascii="Arial" w:eastAsia="Calibri" w:hAnsi="Arial" w:cs="Arial"/>
          <w:sz w:val="12"/>
          <w:szCs w:val="12"/>
        </w:rPr>
        <w:t>- Zobowiązanie należy złożyć wraz z ofertą</w:t>
      </w:r>
    </w:p>
    <w:p w14:paraId="7232FA00" w14:textId="77777777" w:rsidR="00527988" w:rsidRPr="00527988" w:rsidRDefault="00527988" w:rsidP="00527988">
      <w:pPr>
        <w:tabs>
          <w:tab w:val="left" w:pos="1095"/>
        </w:tabs>
        <w:spacing w:after="0"/>
        <w:jc w:val="both"/>
        <w:rPr>
          <w:rFonts w:ascii="Arial" w:eastAsia="Calibri" w:hAnsi="Arial" w:cs="Arial"/>
          <w:sz w:val="12"/>
          <w:szCs w:val="12"/>
        </w:rPr>
      </w:pPr>
      <w:r w:rsidRPr="00527988">
        <w:rPr>
          <w:rFonts w:ascii="Arial" w:eastAsia="Calibri" w:hAnsi="Arial" w:cs="Arial"/>
          <w:sz w:val="12"/>
          <w:szCs w:val="12"/>
        </w:rPr>
        <w:t xml:space="preserve">- Zobowiązanie podmiotu trzeciego może być sporządzone w oparciu o inny wzór, niż określony niniejszym formularzem (przy zachowaniu kategorii informacji, o których mowa w art. 118 ust. 4 ustawy PZP), jak również zamiast zobowiązania może zostać złożony inny adekwatny dokument/ środek dowodowy potwierdzający, że Wykonawca/ Wykonawcy realizując zamówienie będzie dysponował niezbędnymi zasobami podmiotu trzeciego. </w:t>
      </w:r>
    </w:p>
    <w:p w14:paraId="37E15712" w14:textId="58044782" w:rsidR="00527988" w:rsidRDefault="00527988" w:rsidP="00912389">
      <w:pPr>
        <w:suppressAutoHyphens/>
        <w:spacing w:before="120" w:after="120" w:line="20" w:lineRule="atLeast"/>
        <w:rPr>
          <w:rFonts w:ascii="Arial" w:eastAsia="Times New Roman" w:hAnsi="Arial" w:cs="Arial"/>
          <w:bCs/>
          <w:sz w:val="24"/>
          <w:szCs w:val="24"/>
          <w:lang w:eastAsia="ar-SA"/>
        </w:rPr>
      </w:pPr>
    </w:p>
    <w:p w14:paraId="629ADDF7" w14:textId="39C01725" w:rsidR="00527988" w:rsidRDefault="00527988" w:rsidP="00527988">
      <w:pPr>
        <w:suppressAutoHyphens/>
        <w:spacing w:before="120" w:after="120" w:line="20" w:lineRule="atLeast"/>
        <w:jc w:val="right"/>
        <w:rPr>
          <w:rFonts w:ascii="Arial" w:eastAsia="Times New Roman" w:hAnsi="Arial" w:cs="Arial"/>
          <w:bCs/>
          <w:sz w:val="24"/>
          <w:szCs w:val="24"/>
          <w:lang w:eastAsia="ar-SA"/>
        </w:rPr>
      </w:pPr>
    </w:p>
    <w:p w14:paraId="1944CA8C" w14:textId="3FF45ADF" w:rsidR="004B3FE6" w:rsidRDefault="004B3FE6" w:rsidP="00527988">
      <w:pPr>
        <w:suppressAutoHyphens/>
        <w:spacing w:before="120" w:after="120" w:line="20" w:lineRule="atLeast"/>
        <w:jc w:val="right"/>
        <w:rPr>
          <w:rFonts w:ascii="Arial" w:eastAsia="Times New Roman" w:hAnsi="Arial" w:cs="Arial"/>
          <w:bCs/>
          <w:sz w:val="24"/>
          <w:szCs w:val="24"/>
          <w:lang w:eastAsia="ar-SA"/>
        </w:rPr>
      </w:pPr>
    </w:p>
    <w:p w14:paraId="57D4068E" w14:textId="163E03E2" w:rsidR="008E4F95" w:rsidRDefault="008E4F95" w:rsidP="00527988">
      <w:pPr>
        <w:suppressAutoHyphens/>
        <w:spacing w:before="120" w:after="120" w:line="20" w:lineRule="atLeast"/>
        <w:jc w:val="right"/>
        <w:rPr>
          <w:rFonts w:ascii="Arial" w:eastAsia="Times New Roman" w:hAnsi="Arial" w:cs="Arial"/>
          <w:bCs/>
          <w:sz w:val="24"/>
          <w:szCs w:val="24"/>
          <w:lang w:eastAsia="ar-SA"/>
        </w:rPr>
      </w:pPr>
    </w:p>
    <w:p w14:paraId="3EBAEB70" w14:textId="77777777" w:rsidR="00A60493" w:rsidRDefault="00A60493" w:rsidP="00527988">
      <w:pPr>
        <w:suppressAutoHyphens/>
        <w:spacing w:before="120" w:after="120" w:line="20" w:lineRule="atLeast"/>
        <w:jc w:val="right"/>
        <w:rPr>
          <w:rFonts w:ascii="Arial" w:eastAsia="Times New Roman" w:hAnsi="Arial" w:cs="Arial"/>
          <w:bCs/>
          <w:sz w:val="24"/>
          <w:szCs w:val="24"/>
          <w:lang w:eastAsia="ar-SA"/>
        </w:rPr>
      </w:pPr>
    </w:p>
    <w:p w14:paraId="2F8E24D4" w14:textId="7901377F" w:rsidR="00527988" w:rsidRPr="00527988" w:rsidRDefault="00527988" w:rsidP="00527988">
      <w:pPr>
        <w:suppressAutoHyphens/>
        <w:spacing w:before="120" w:after="120" w:line="20" w:lineRule="atLeast"/>
        <w:jc w:val="right"/>
        <w:rPr>
          <w:rFonts w:ascii="Arial" w:eastAsia="Times New Roman" w:hAnsi="Arial" w:cs="Arial"/>
          <w:bCs/>
          <w:sz w:val="24"/>
          <w:szCs w:val="24"/>
          <w:lang w:eastAsia="ar-SA"/>
        </w:rPr>
      </w:pPr>
      <w:r w:rsidRPr="00527988">
        <w:rPr>
          <w:rFonts w:ascii="Arial" w:eastAsia="Times New Roman" w:hAnsi="Arial" w:cs="Arial"/>
          <w:bCs/>
          <w:sz w:val="24"/>
          <w:szCs w:val="24"/>
          <w:lang w:eastAsia="ar-SA"/>
        </w:rPr>
        <w:lastRenderedPageBreak/>
        <w:t xml:space="preserve">Załącznik nr </w:t>
      </w:r>
      <w:r w:rsidR="00253113">
        <w:rPr>
          <w:rFonts w:ascii="Arial" w:eastAsia="Times New Roman" w:hAnsi="Arial" w:cs="Arial"/>
          <w:bCs/>
          <w:sz w:val="24"/>
          <w:szCs w:val="24"/>
          <w:lang w:eastAsia="ar-SA"/>
        </w:rPr>
        <w:t>8</w:t>
      </w:r>
      <w:r w:rsidRPr="00527988">
        <w:rPr>
          <w:rFonts w:ascii="Arial" w:eastAsia="Times New Roman" w:hAnsi="Arial" w:cs="Arial"/>
          <w:bCs/>
          <w:sz w:val="24"/>
          <w:szCs w:val="24"/>
          <w:lang w:eastAsia="ar-SA"/>
        </w:rPr>
        <w:t xml:space="preserve"> do SWZ</w:t>
      </w:r>
    </w:p>
    <w:p w14:paraId="7B27A60A" w14:textId="77777777" w:rsidR="00527988" w:rsidRPr="00527988" w:rsidRDefault="00527988" w:rsidP="00527988">
      <w:pPr>
        <w:spacing w:before="120" w:after="120" w:line="20" w:lineRule="atLeast"/>
        <w:jc w:val="right"/>
        <w:rPr>
          <w:rFonts w:ascii="Arial" w:eastAsia="Times New Roman" w:hAnsi="Arial" w:cs="Arial"/>
          <w:bCs/>
          <w:lang w:eastAsia="ar-SA"/>
        </w:rPr>
      </w:pPr>
    </w:p>
    <w:p w14:paraId="3B19C359" w14:textId="77777777" w:rsidR="00527988" w:rsidRPr="00527988" w:rsidRDefault="00527988" w:rsidP="00527988">
      <w:pPr>
        <w:spacing w:before="120" w:after="120" w:line="20" w:lineRule="atLeast"/>
        <w:ind w:left="4111"/>
        <w:contextualSpacing/>
        <w:jc w:val="both"/>
        <w:rPr>
          <w:rFonts w:ascii="Arial" w:eastAsia="Calibri" w:hAnsi="Arial" w:cs="Arial"/>
          <w:b/>
          <w:bCs/>
          <w:sz w:val="20"/>
        </w:rPr>
      </w:pPr>
      <w:r w:rsidRPr="00527988">
        <w:rPr>
          <w:rFonts w:ascii="Arial" w:eastAsia="Calibri" w:hAnsi="Arial" w:cs="Arial"/>
          <w:b/>
          <w:bCs/>
          <w:sz w:val="20"/>
        </w:rPr>
        <w:tab/>
      </w:r>
      <w:r w:rsidRPr="00527988">
        <w:rPr>
          <w:rFonts w:ascii="Arial" w:eastAsia="Calibri" w:hAnsi="Arial" w:cs="Arial"/>
          <w:b/>
          <w:bCs/>
          <w:sz w:val="20"/>
        </w:rPr>
        <w:tab/>
      </w:r>
      <w:r w:rsidRPr="00527988">
        <w:rPr>
          <w:rFonts w:ascii="Arial" w:eastAsia="Calibri" w:hAnsi="Arial" w:cs="Arial"/>
          <w:b/>
          <w:bCs/>
          <w:sz w:val="20"/>
        </w:rPr>
        <w:tab/>
        <w:t>Zamawiający</w:t>
      </w:r>
    </w:p>
    <w:p w14:paraId="6667EE98" w14:textId="77777777" w:rsidR="00527988" w:rsidRPr="00527988" w:rsidRDefault="00527988" w:rsidP="00527988">
      <w:pPr>
        <w:autoSpaceDE w:val="0"/>
        <w:autoSpaceDN w:val="0"/>
        <w:adjustRightInd w:val="0"/>
        <w:spacing w:before="120" w:after="120" w:line="20" w:lineRule="atLeast"/>
        <w:ind w:left="4111"/>
        <w:contextualSpacing/>
        <w:jc w:val="both"/>
        <w:rPr>
          <w:rFonts w:ascii="Arial" w:eastAsia="Calibri" w:hAnsi="Arial" w:cs="Arial"/>
          <w:b/>
          <w:bCs/>
          <w:sz w:val="20"/>
        </w:rPr>
      </w:pPr>
      <w:r w:rsidRPr="00527988">
        <w:rPr>
          <w:rFonts w:ascii="Arial" w:eastAsia="Calibri" w:hAnsi="Arial" w:cs="Arial"/>
          <w:b/>
          <w:sz w:val="20"/>
        </w:rPr>
        <w:tab/>
      </w:r>
      <w:r w:rsidRPr="00527988">
        <w:rPr>
          <w:rFonts w:ascii="Arial" w:eastAsia="Calibri" w:hAnsi="Arial" w:cs="Arial"/>
          <w:b/>
          <w:sz w:val="20"/>
        </w:rPr>
        <w:tab/>
      </w:r>
      <w:r w:rsidRPr="00527988">
        <w:rPr>
          <w:rFonts w:ascii="Arial" w:eastAsia="Calibri" w:hAnsi="Arial" w:cs="Arial"/>
          <w:b/>
          <w:sz w:val="20"/>
        </w:rPr>
        <w:tab/>
        <w:t>11 Wojskowy Oddział Gospodarczy</w:t>
      </w:r>
    </w:p>
    <w:p w14:paraId="3C391F13" w14:textId="77777777" w:rsidR="00527988" w:rsidRPr="00527988" w:rsidRDefault="00527988" w:rsidP="00527988">
      <w:pPr>
        <w:autoSpaceDE w:val="0"/>
        <w:autoSpaceDN w:val="0"/>
        <w:adjustRightInd w:val="0"/>
        <w:spacing w:before="120" w:after="120" w:line="20" w:lineRule="atLeast"/>
        <w:ind w:left="4111"/>
        <w:contextualSpacing/>
        <w:jc w:val="both"/>
        <w:rPr>
          <w:rFonts w:ascii="Arial" w:eastAsia="Calibri" w:hAnsi="Arial" w:cs="Arial"/>
          <w:b/>
          <w:bCs/>
          <w:sz w:val="20"/>
        </w:rPr>
      </w:pPr>
      <w:r w:rsidRPr="00527988">
        <w:rPr>
          <w:rFonts w:ascii="Arial" w:eastAsia="Calibri" w:hAnsi="Arial" w:cs="Arial"/>
          <w:b/>
          <w:sz w:val="20"/>
        </w:rPr>
        <w:tab/>
      </w:r>
      <w:r w:rsidRPr="00527988">
        <w:rPr>
          <w:rFonts w:ascii="Arial" w:eastAsia="Calibri" w:hAnsi="Arial" w:cs="Arial"/>
          <w:b/>
          <w:sz w:val="20"/>
        </w:rPr>
        <w:tab/>
      </w:r>
      <w:r w:rsidRPr="00527988">
        <w:rPr>
          <w:rFonts w:ascii="Arial" w:eastAsia="Calibri" w:hAnsi="Arial" w:cs="Arial"/>
          <w:b/>
          <w:sz w:val="20"/>
        </w:rPr>
        <w:tab/>
        <w:t>ul. Gdańska 147</w:t>
      </w:r>
    </w:p>
    <w:p w14:paraId="7669FE48" w14:textId="2646D205" w:rsidR="00527988" w:rsidRPr="00527988" w:rsidRDefault="00527988" w:rsidP="00527988">
      <w:pPr>
        <w:autoSpaceDE w:val="0"/>
        <w:autoSpaceDN w:val="0"/>
        <w:adjustRightInd w:val="0"/>
        <w:spacing w:before="120" w:after="120" w:line="20" w:lineRule="atLeast"/>
        <w:ind w:left="4111"/>
        <w:contextualSpacing/>
        <w:jc w:val="both"/>
        <w:rPr>
          <w:rFonts w:ascii="Arial" w:eastAsia="Calibri" w:hAnsi="Arial" w:cs="Arial"/>
          <w:b/>
          <w:bCs/>
          <w:sz w:val="20"/>
        </w:rPr>
      </w:pPr>
      <w:r w:rsidRPr="00527988">
        <w:rPr>
          <w:rFonts w:ascii="Arial" w:eastAsia="Calibri" w:hAnsi="Arial" w:cs="Arial"/>
          <w:b/>
          <w:sz w:val="20"/>
        </w:rPr>
        <w:tab/>
      </w:r>
      <w:r w:rsidRPr="00527988">
        <w:rPr>
          <w:rFonts w:ascii="Arial" w:eastAsia="Calibri" w:hAnsi="Arial" w:cs="Arial"/>
          <w:b/>
          <w:sz w:val="20"/>
        </w:rPr>
        <w:tab/>
      </w:r>
      <w:r w:rsidRPr="00527988">
        <w:rPr>
          <w:rFonts w:ascii="Arial" w:eastAsia="Calibri" w:hAnsi="Arial" w:cs="Arial"/>
          <w:b/>
          <w:sz w:val="20"/>
        </w:rPr>
        <w:tab/>
        <w:t>85-</w:t>
      </w:r>
      <w:r w:rsidR="00410EAC">
        <w:rPr>
          <w:rFonts w:ascii="Arial" w:eastAsia="Calibri" w:hAnsi="Arial" w:cs="Arial"/>
          <w:b/>
          <w:sz w:val="20"/>
        </w:rPr>
        <w:t>674</w:t>
      </w:r>
      <w:r w:rsidRPr="00527988">
        <w:rPr>
          <w:rFonts w:ascii="Arial" w:eastAsia="Calibri" w:hAnsi="Arial" w:cs="Arial"/>
          <w:b/>
          <w:sz w:val="20"/>
        </w:rPr>
        <w:t xml:space="preserve"> Bydgoszcz</w:t>
      </w:r>
    </w:p>
    <w:p w14:paraId="5B4CFCF3" w14:textId="77777777" w:rsidR="00527988" w:rsidRPr="00527988" w:rsidRDefault="00527988" w:rsidP="00527988">
      <w:pPr>
        <w:tabs>
          <w:tab w:val="left" w:pos="567"/>
        </w:tabs>
        <w:spacing w:before="120" w:after="120" w:line="20" w:lineRule="atLeast"/>
        <w:jc w:val="both"/>
        <w:rPr>
          <w:rFonts w:ascii="Arial" w:eastAsia="Calibri" w:hAnsi="Arial" w:cs="Arial"/>
          <w:b/>
          <w:sz w:val="20"/>
        </w:rPr>
      </w:pPr>
      <w:r w:rsidRPr="00527988">
        <w:rPr>
          <w:rFonts w:ascii="Arial" w:eastAsia="Calibri" w:hAnsi="Arial" w:cs="Arial"/>
          <w:b/>
          <w:sz w:val="20"/>
        </w:rPr>
        <w:t xml:space="preserve">Wykonawca </w:t>
      </w:r>
    </w:p>
    <w:p w14:paraId="3390EC97" w14:textId="77777777" w:rsidR="00527988" w:rsidRPr="00527988" w:rsidRDefault="00527988" w:rsidP="00527988">
      <w:pPr>
        <w:tabs>
          <w:tab w:val="left" w:pos="567"/>
        </w:tabs>
        <w:spacing w:before="120" w:after="120" w:line="20" w:lineRule="atLeast"/>
        <w:jc w:val="both"/>
        <w:rPr>
          <w:rFonts w:ascii="Arial" w:eastAsia="Calibri" w:hAnsi="Arial" w:cs="Arial"/>
          <w:sz w:val="20"/>
        </w:rPr>
      </w:pPr>
      <w:r w:rsidRPr="00527988">
        <w:rPr>
          <w:rFonts w:ascii="Arial" w:eastAsia="Calibri" w:hAnsi="Arial" w:cs="Arial"/>
          <w:sz w:val="20"/>
        </w:rPr>
        <w:t>…………………………………….</w:t>
      </w:r>
    </w:p>
    <w:p w14:paraId="59D12F6D" w14:textId="77777777" w:rsidR="00527988" w:rsidRPr="00527988" w:rsidRDefault="00527988" w:rsidP="00527988">
      <w:pPr>
        <w:tabs>
          <w:tab w:val="left" w:pos="567"/>
        </w:tabs>
        <w:spacing w:before="120" w:after="120" w:line="20" w:lineRule="atLeast"/>
        <w:jc w:val="both"/>
        <w:rPr>
          <w:rFonts w:ascii="Arial" w:eastAsia="Calibri" w:hAnsi="Arial" w:cs="Arial"/>
          <w:sz w:val="18"/>
        </w:rPr>
      </w:pPr>
      <w:r w:rsidRPr="00527988">
        <w:rPr>
          <w:rFonts w:ascii="Arial" w:eastAsia="Calibri" w:hAnsi="Arial" w:cs="Arial"/>
          <w:i/>
          <w:iCs/>
          <w:sz w:val="18"/>
        </w:rPr>
        <w:t xml:space="preserve"> (pełna nazwa/firma, adres, w zależności od podmiotu: NIP/PESEL,KRS/CEiDG)</w:t>
      </w:r>
    </w:p>
    <w:p w14:paraId="491548E1" w14:textId="77777777" w:rsidR="00527988" w:rsidRPr="00527988" w:rsidRDefault="00527988" w:rsidP="00527988">
      <w:pPr>
        <w:tabs>
          <w:tab w:val="left" w:pos="567"/>
        </w:tabs>
        <w:spacing w:before="120" w:after="120" w:line="20" w:lineRule="atLeast"/>
        <w:jc w:val="both"/>
        <w:rPr>
          <w:rFonts w:ascii="Arial" w:eastAsia="Calibri" w:hAnsi="Arial" w:cs="Arial"/>
          <w:sz w:val="20"/>
        </w:rPr>
      </w:pPr>
      <w:r w:rsidRPr="00527988">
        <w:rPr>
          <w:rFonts w:ascii="Arial" w:eastAsia="Calibri" w:hAnsi="Arial" w:cs="Arial"/>
          <w:b/>
          <w:sz w:val="20"/>
        </w:rPr>
        <w:t>reprezentowany przez</w:t>
      </w:r>
      <w:r w:rsidRPr="00527988">
        <w:rPr>
          <w:rFonts w:ascii="Arial" w:eastAsia="Calibri" w:hAnsi="Arial" w:cs="Arial"/>
          <w:sz w:val="20"/>
        </w:rPr>
        <w:t>:</w:t>
      </w:r>
    </w:p>
    <w:p w14:paraId="5099C93D" w14:textId="77777777" w:rsidR="00527988" w:rsidRPr="00527988" w:rsidRDefault="00527988" w:rsidP="00527988">
      <w:pPr>
        <w:tabs>
          <w:tab w:val="left" w:pos="567"/>
        </w:tabs>
        <w:spacing w:before="120" w:after="120" w:line="20" w:lineRule="atLeast"/>
        <w:jc w:val="both"/>
        <w:rPr>
          <w:rFonts w:ascii="Arial" w:eastAsia="Calibri" w:hAnsi="Arial" w:cs="Arial"/>
          <w:i/>
          <w:iCs/>
          <w:sz w:val="18"/>
        </w:rPr>
      </w:pPr>
      <w:r w:rsidRPr="00527988">
        <w:rPr>
          <w:rFonts w:ascii="Arial" w:eastAsia="Calibri" w:hAnsi="Arial" w:cs="Arial"/>
          <w:sz w:val="20"/>
        </w:rPr>
        <w:t>…………………………………….</w:t>
      </w:r>
      <w:r w:rsidRPr="00527988">
        <w:rPr>
          <w:rFonts w:ascii="Arial" w:eastAsia="Calibri" w:hAnsi="Arial" w:cs="Arial"/>
          <w:i/>
          <w:iCs/>
          <w:sz w:val="20"/>
        </w:rPr>
        <w:br/>
      </w:r>
      <w:r w:rsidRPr="00527988">
        <w:rPr>
          <w:rFonts w:ascii="Arial" w:eastAsia="Calibri" w:hAnsi="Arial" w:cs="Arial"/>
          <w:i/>
          <w:iCs/>
          <w:sz w:val="18"/>
        </w:rPr>
        <w:t>(imię, nazwisko, stanowisko/podstawa do reprezentacji)</w:t>
      </w:r>
    </w:p>
    <w:p w14:paraId="36C9F969" w14:textId="77777777" w:rsidR="00527988" w:rsidRPr="00527988" w:rsidRDefault="00527988" w:rsidP="00527988">
      <w:pPr>
        <w:tabs>
          <w:tab w:val="left" w:pos="567"/>
        </w:tabs>
        <w:spacing w:before="120" w:after="120" w:line="20" w:lineRule="atLeast"/>
        <w:jc w:val="both"/>
        <w:rPr>
          <w:rFonts w:ascii="Arial" w:eastAsia="Calibri" w:hAnsi="Arial" w:cs="Arial"/>
          <w:i/>
          <w:iCs/>
          <w:sz w:val="20"/>
        </w:rPr>
      </w:pPr>
    </w:p>
    <w:p w14:paraId="7D71F939" w14:textId="77777777" w:rsidR="00527988" w:rsidRPr="00527988" w:rsidRDefault="00527988" w:rsidP="00527988">
      <w:pPr>
        <w:spacing w:before="120" w:after="120" w:line="20" w:lineRule="atLeast"/>
        <w:jc w:val="center"/>
        <w:rPr>
          <w:rFonts w:ascii="Arial" w:eastAsia="Times New Roman" w:hAnsi="Arial" w:cs="Arial"/>
          <w:b/>
          <w:iCs/>
          <w:szCs w:val="24"/>
          <w:u w:val="single"/>
          <w:lang w:eastAsia="pl-PL"/>
        </w:rPr>
      </w:pPr>
      <w:r w:rsidRPr="00527988">
        <w:rPr>
          <w:rFonts w:ascii="Arial" w:eastAsia="Calibri" w:hAnsi="Arial" w:cs="Arial"/>
          <w:b/>
          <w:bCs/>
          <w:u w:val="single"/>
        </w:rPr>
        <w:t>Oświadczenie</w:t>
      </w:r>
      <w:r w:rsidRPr="00527988">
        <w:rPr>
          <w:rFonts w:ascii="Arial" w:eastAsia="Times New Roman" w:hAnsi="Arial" w:cs="Arial"/>
          <w:b/>
          <w:iCs/>
          <w:szCs w:val="24"/>
          <w:u w:val="single"/>
          <w:lang w:eastAsia="pl-PL"/>
        </w:rPr>
        <w:t xml:space="preserve"> dotyczące informacji na temat podmiotów, na których zasoby Wykonawca się powołuje</w:t>
      </w:r>
    </w:p>
    <w:p w14:paraId="1872F5DF" w14:textId="22D5C5FC" w:rsidR="00527988" w:rsidRPr="00531EED" w:rsidRDefault="00527988" w:rsidP="00527988">
      <w:pPr>
        <w:tabs>
          <w:tab w:val="left" w:pos="567"/>
        </w:tabs>
        <w:spacing w:before="120" w:after="120" w:line="360" w:lineRule="auto"/>
        <w:jc w:val="both"/>
        <w:rPr>
          <w:rFonts w:ascii="Arial" w:eastAsia="Calibri" w:hAnsi="Arial" w:cs="Arial"/>
          <w:bCs/>
          <w:sz w:val="20"/>
        </w:rPr>
      </w:pPr>
      <w:r w:rsidRPr="00527988">
        <w:rPr>
          <w:rFonts w:ascii="Arial" w:eastAsia="Calibri" w:hAnsi="Arial" w:cs="Arial"/>
          <w:bCs/>
          <w:sz w:val="20"/>
        </w:rPr>
        <w:t xml:space="preserve">składane na podstawie art. 125 ust. 1 ustawy z dnia 11 września 2019 r. Prawo zamówień publicznych </w:t>
      </w:r>
      <w:r w:rsidR="00531EED">
        <w:rPr>
          <w:rFonts w:ascii="Arial" w:eastAsia="Calibri" w:hAnsi="Arial" w:cs="Arial"/>
          <w:bCs/>
          <w:sz w:val="20"/>
        </w:rPr>
        <w:br/>
      </w:r>
      <w:r w:rsidRPr="00527988">
        <w:rPr>
          <w:rFonts w:ascii="Arial" w:eastAsia="Calibri" w:hAnsi="Arial" w:cs="Arial"/>
          <w:sz w:val="20"/>
        </w:rPr>
        <w:t>na potrzeby postępowania o udzielenie zamówienia publicznego na</w:t>
      </w:r>
      <w:r w:rsidRPr="00527988">
        <w:rPr>
          <w:rFonts w:ascii="Arial" w:eastAsia="Calibri" w:hAnsi="Arial" w:cs="Arial"/>
          <w:sz w:val="20"/>
          <w:szCs w:val="20"/>
        </w:rPr>
        <w:t xml:space="preserve">: </w:t>
      </w:r>
      <w:r w:rsidRPr="00527988">
        <w:rPr>
          <w:rFonts w:ascii="Arial" w:eastAsia="Calibri" w:hAnsi="Arial" w:cs="Arial"/>
          <w:b/>
          <w:sz w:val="20"/>
          <w:szCs w:val="20"/>
        </w:rPr>
        <w:t>„</w:t>
      </w:r>
      <w:r w:rsidR="006976E5" w:rsidRPr="006976E5">
        <w:rPr>
          <w:rFonts w:ascii="Arial" w:eastAsia="Times New Roman" w:hAnsi="Arial" w:cs="Arial"/>
          <w:b/>
          <w:sz w:val="18"/>
          <w:szCs w:val="18"/>
          <w:lang w:eastAsia="pl-PL"/>
        </w:rPr>
        <w:t xml:space="preserve">SUKCESYWNE DOSTAWY </w:t>
      </w:r>
      <w:r w:rsidR="00A23F6F">
        <w:rPr>
          <w:rFonts w:ascii="Arial" w:eastAsia="Times New Roman" w:hAnsi="Arial" w:cs="Arial"/>
          <w:b/>
          <w:sz w:val="18"/>
          <w:szCs w:val="18"/>
          <w:lang w:eastAsia="pl-PL"/>
        </w:rPr>
        <w:t xml:space="preserve">WARZYW </w:t>
      </w:r>
      <w:r w:rsidR="00A23F6F">
        <w:rPr>
          <w:rFonts w:ascii="Arial" w:eastAsia="Times New Roman" w:hAnsi="Arial" w:cs="Arial"/>
          <w:b/>
          <w:sz w:val="18"/>
          <w:szCs w:val="18"/>
          <w:lang w:eastAsia="pl-PL"/>
        </w:rPr>
        <w:br/>
        <w:t>I OWOCÓW</w:t>
      </w:r>
      <w:r w:rsidRPr="00527988">
        <w:rPr>
          <w:rFonts w:ascii="Arial" w:eastAsia="Times New Roman" w:hAnsi="Arial" w:cs="Arial"/>
          <w:b/>
          <w:sz w:val="20"/>
          <w:szCs w:val="20"/>
          <w:lang w:eastAsia="pl-PL"/>
        </w:rPr>
        <w:t>”</w:t>
      </w:r>
      <w:r w:rsidRPr="00527988">
        <w:rPr>
          <w:rFonts w:ascii="Arial" w:eastAsia="Times New Roman" w:hAnsi="Arial" w:cs="Arial"/>
          <w:b/>
          <w:lang w:eastAsia="pl-PL"/>
        </w:rPr>
        <w:t xml:space="preserve"> </w:t>
      </w:r>
      <w:r w:rsidRPr="00527988">
        <w:rPr>
          <w:rFonts w:ascii="Arial" w:eastAsia="Calibri" w:hAnsi="Arial" w:cs="Arial"/>
          <w:sz w:val="20"/>
        </w:rPr>
        <w:t xml:space="preserve">– nr sprawy </w:t>
      </w:r>
      <w:r w:rsidR="00296B55">
        <w:rPr>
          <w:rFonts w:ascii="Arial" w:eastAsia="HG Mincho Light J" w:hAnsi="Arial" w:cs="Arial"/>
          <w:sz w:val="20"/>
          <w:szCs w:val="20"/>
          <w:lang w:eastAsia="pl-PL"/>
        </w:rPr>
        <w:t>3</w:t>
      </w:r>
      <w:r w:rsidR="00A23F6F">
        <w:rPr>
          <w:rFonts w:ascii="Arial" w:eastAsia="HG Mincho Light J" w:hAnsi="Arial" w:cs="Arial"/>
          <w:sz w:val="20"/>
          <w:szCs w:val="20"/>
          <w:lang w:eastAsia="pl-PL"/>
        </w:rPr>
        <w:t>9</w:t>
      </w:r>
      <w:r w:rsidRPr="00253113">
        <w:rPr>
          <w:rFonts w:ascii="Arial" w:eastAsia="HG Mincho Light J" w:hAnsi="Arial" w:cs="Arial"/>
          <w:sz w:val="20"/>
          <w:szCs w:val="20"/>
          <w:lang w:eastAsia="pl-PL"/>
        </w:rPr>
        <w:t>/ZP/D/ŻYWN/202</w:t>
      </w:r>
      <w:r w:rsidR="00410EAC">
        <w:rPr>
          <w:rFonts w:ascii="Arial" w:eastAsia="HG Mincho Light J" w:hAnsi="Arial" w:cs="Arial"/>
          <w:sz w:val="20"/>
          <w:szCs w:val="20"/>
          <w:lang w:eastAsia="pl-PL"/>
        </w:rPr>
        <w:t>4</w:t>
      </w:r>
      <w:r w:rsidRPr="00527988">
        <w:rPr>
          <w:rFonts w:ascii="Arial" w:eastAsia="Times New Roman" w:hAnsi="Arial" w:cs="Arial"/>
          <w:sz w:val="20"/>
          <w:lang w:eastAsia="pl-PL"/>
        </w:rPr>
        <w:t xml:space="preserve">, </w:t>
      </w:r>
      <w:r w:rsidRPr="00527988">
        <w:rPr>
          <w:rFonts w:ascii="Arial" w:eastAsia="Calibri" w:hAnsi="Arial" w:cs="Arial"/>
          <w:sz w:val="20"/>
        </w:rPr>
        <w:t xml:space="preserve">prowadzonego przez 11 Wojskowy Oddział Gospodarczy, </w:t>
      </w:r>
      <w:r w:rsidRPr="00527988">
        <w:rPr>
          <w:rFonts w:ascii="Arial" w:eastAsia="Calibri" w:hAnsi="Arial" w:cs="Arial"/>
          <w:b/>
          <w:sz w:val="20"/>
          <w:szCs w:val="24"/>
        </w:rPr>
        <w:t>oświadczam/-y, że reprezentowany przeze mnie/przez nas podmiot</w:t>
      </w:r>
      <w:r w:rsidRPr="00527988">
        <w:rPr>
          <w:rFonts w:ascii="Arial" w:eastAsia="Calibri" w:hAnsi="Arial" w:cs="Arial"/>
          <w:sz w:val="20"/>
          <w:szCs w:val="24"/>
        </w:rPr>
        <w:t>, udostępniający Wykonawcy …………………………….……… zasób w zakresie</w:t>
      </w:r>
      <w:r>
        <w:rPr>
          <w:rFonts w:ascii="Arial" w:eastAsia="Calibri" w:hAnsi="Arial" w:cs="Arial"/>
          <w:sz w:val="20"/>
          <w:szCs w:val="24"/>
        </w:rPr>
        <w:tab/>
      </w:r>
      <w:r w:rsidRPr="00527988">
        <w:rPr>
          <w:rFonts w:ascii="Arial" w:eastAsia="Calibri" w:hAnsi="Arial" w:cs="Arial"/>
          <w:sz w:val="20"/>
          <w:szCs w:val="24"/>
        </w:rPr>
        <w:t xml:space="preserve"> ……………………………………………</w:t>
      </w:r>
    </w:p>
    <w:p w14:paraId="0D4F30B9" w14:textId="77777777" w:rsidR="00527988" w:rsidRPr="00527988" w:rsidRDefault="00527988" w:rsidP="00FE03B0">
      <w:pPr>
        <w:numPr>
          <w:ilvl w:val="0"/>
          <w:numId w:val="35"/>
        </w:numPr>
        <w:spacing w:before="120" w:after="120" w:line="20" w:lineRule="atLeast"/>
        <w:rPr>
          <w:rFonts w:ascii="Arial" w:eastAsia="Calibri" w:hAnsi="Arial" w:cs="Arial"/>
          <w:sz w:val="20"/>
          <w:u w:val="single"/>
        </w:rPr>
      </w:pPr>
      <w:r w:rsidRPr="00527988">
        <w:rPr>
          <w:rFonts w:ascii="Arial" w:eastAsia="Calibri" w:hAnsi="Arial" w:cs="Arial"/>
          <w:bCs/>
          <w:sz w:val="20"/>
          <w:u w:val="single"/>
        </w:rPr>
        <w:t>DOTYCZĄCE SPEŁNIANIA WARUNKÓW:</w:t>
      </w:r>
    </w:p>
    <w:p w14:paraId="320CF257" w14:textId="432A7144" w:rsidR="00527988" w:rsidRPr="00527988" w:rsidRDefault="00527988" w:rsidP="00527988">
      <w:pPr>
        <w:tabs>
          <w:tab w:val="left" w:pos="567"/>
        </w:tabs>
        <w:spacing w:before="120" w:after="120" w:line="20" w:lineRule="atLeast"/>
        <w:jc w:val="both"/>
        <w:rPr>
          <w:rFonts w:ascii="Arial" w:eastAsia="Calibri" w:hAnsi="Arial" w:cs="Arial"/>
          <w:sz w:val="20"/>
        </w:rPr>
      </w:pPr>
      <w:r w:rsidRPr="00527988">
        <w:rPr>
          <w:rFonts w:ascii="Arial" w:eastAsia="Calibri" w:hAnsi="Arial" w:cs="Arial"/>
          <w:sz w:val="20"/>
        </w:rPr>
        <w:t>spełnia warunki udziału w postępowaniu określone w</w:t>
      </w:r>
      <w:r w:rsidR="00916E75">
        <w:rPr>
          <w:rFonts w:ascii="Arial" w:eastAsia="Calibri" w:hAnsi="Arial" w:cs="Arial"/>
          <w:sz w:val="20"/>
        </w:rPr>
        <w:t xml:space="preserve"> </w:t>
      </w:r>
      <w:r w:rsidR="00916E75">
        <w:rPr>
          <w:rFonts w:ascii="Arial" w:eastAsia="Calibri" w:hAnsi="Arial" w:cs="Arial"/>
          <w:b/>
          <w:sz w:val="20"/>
        </w:rPr>
        <w:t>Rozdziale XV pkt 1</w:t>
      </w:r>
      <w:r w:rsidRPr="00527988">
        <w:rPr>
          <w:rFonts w:ascii="Arial" w:eastAsia="Calibri" w:hAnsi="Arial" w:cs="Arial"/>
          <w:sz w:val="20"/>
        </w:rPr>
        <w:t xml:space="preserve"> SWZ.</w:t>
      </w:r>
    </w:p>
    <w:p w14:paraId="35B9B1DF" w14:textId="77777777" w:rsidR="00527988" w:rsidRPr="00527988" w:rsidRDefault="00527988" w:rsidP="00FE03B0">
      <w:pPr>
        <w:numPr>
          <w:ilvl w:val="0"/>
          <w:numId w:val="35"/>
        </w:numPr>
        <w:spacing w:before="120" w:after="120" w:line="20" w:lineRule="atLeast"/>
        <w:rPr>
          <w:rFonts w:ascii="Arial" w:eastAsia="Calibri" w:hAnsi="Arial" w:cs="Arial"/>
          <w:sz w:val="20"/>
          <w:u w:val="single"/>
        </w:rPr>
      </w:pPr>
      <w:r w:rsidRPr="00527988">
        <w:rPr>
          <w:rFonts w:ascii="Arial" w:eastAsia="Calibri" w:hAnsi="Arial" w:cs="Arial"/>
          <w:bCs/>
          <w:sz w:val="20"/>
          <w:u w:val="single"/>
        </w:rPr>
        <w:t>DOTYCZĄCE PODSTAW WYKLUCZENIA Z POSTĘPOWANIA:</w:t>
      </w:r>
    </w:p>
    <w:p w14:paraId="2FE98FAE" w14:textId="77777777" w:rsidR="00527988" w:rsidRPr="00527988" w:rsidRDefault="00527988" w:rsidP="00527988">
      <w:pPr>
        <w:spacing w:before="120" w:after="120" w:line="20" w:lineRule="atLeast"/>
        <w:jc w:val="both"/>
        <w:rPr>
          <w:rFonts w:ascii="Arial" w:eastAsia="Calibri" w:hAnsi="Arial" w:cs="Arial"/>
          <w:sz w:val="20"/>
        </w:rPr>
      </w:pPr>
      <w:r w:rsidRPr="00527988">
        <w:rPr>
          <w:rFonts w:ascii="Arial" w:eastAsia="Calibri" w:hAnsi="Arial" w:cs="Arial"/>
          <w:sz w:val="20"/>
        </w:rPr>
        <w:t xml:space="preserve">nie podlega wykluczeniu z postępowania na podstawie: </w:t>
      </w:r>
    </w:p>
    <w:p w14:paraId="2E39CD9E" w14:textId="77777777" w:rsidR="00527988" w:rsidRPr="00527988" w:rsidRDefault="00527988" w:rsidP="00FE03B0">
      <w:pPr>
        <w:numPr>
          <w:ilvl w:val="0"/>
          <w:numId w:val="36"/>
        </w:numPr>
        <w:spacing w:before="120" w:after="120" w:line="20" w:lineRule="atLeast"/>
        <w:ind w:left="567" w:hanging="306"/>
        <w:jc w:val="both"/>
        <w:rPr>
          <w:rFonts w:ascii="Arial" w:eastAsia="Calibri" w:hAnsi="Arial" w:cs="Arial"/>
          <w:sz w:val="20"/>
        </w:rPr>
      </w:pPr>
      <w:r w:rsidRPr="00527988">
        <w:rPr>
          <w:rFonts w:ascii="Arial" w:eastAsia="Calibri" w:hAnsi="Arial" w:cs="Arial"/>
          <w:b/>
          <w:sz w:val="20"/>
        </w:rPr>
        <w:t>art. 108 ust. 1 pkt 1-6</w:t>
      </w:r>
      <w:r w:rsidRPr="00527988">
        <w:rPr>
          <w:rFonts w:ascii="Arial" w:eastAsia="Calibri" w:hAnsi="Arial" w:cs="Arial"/>
          <w:sz w:val="20"/>
        </w:rPr>
        <w:t xml:space="preserve"> ustawy Pzp</w:t>
      </w:r>
    </w:p>
    <w:p w14:paraId="7A920435" w14:textId="77777777" w:rsidR="00527988" w:rsidRPr="00527988" w:rsidRDefault="00527988" w:rsidP="00FE03B0">
      <w:pPr>
        <w:numPr>
          <w:ilvl w:val="0"/>
          <w:numId w:val="36"/>
        </w:numPr>
        <w:spacing w:before="120" w:after="120" w:line="20" w:lineRule="atLeast"/>
        <w:ind w:left="567" w:hanging="306"/>
        <w:jc w:val="both"/>
        <w:rPr>
          <w:rFonts w:ascii="Arial" w:eastAsia="Calibri" w:hAnsi="Arial" w:cs="Arial"/>
          <w:sz w:val="20"/>
        </w:rPr>
      </w:pPr>
      <w:r w:rsidRPr="00527988">
        <w:rPr>
          <w:rFonts w:ascii="Arial" w:eastAsia="Calibri" w:hAnsi="Arial" w:cs="Arial"/>
          <w:b/>
          <w:sz w:val="20"/>
        </w:rPr>
        <w:t>art. 109 ust. 1 pkt 4</w:t>
      </w:r>
      <w:r w:rsidRPr="00527988">
        <w:rPr>
          <w:rFonts w:ascii="Arial" w:eastAsia="Calibri" w:hAnsi="Arial" w:cs="Arial"/>
          <w:sz w:val="20"/>
        </w:rPr>
        <w:t xml:space="preserve"> ustawy Pzp </w:t>
      </w:r>
      <w:r w:rsidRPr="00527988">
        <w:rPr>
          <w:rFonts w:ascii="Arial" w:eastAsia="Calibri" w:hAnsi="Arial" w:cs="Arial"/>
          <w:i/>
          <w:sz w:val="18"/>
        </w:rPr>
        <w:t>(jeżeli dotyczy należy wskazać konkretny punkt ustawy pzp)</w:t>
      </w:r>
    </w:p>
    <w:p w14:paraId="4EB84EFA" w14:textId="77777777" w:rsidR="00527988" w:rsidRPr="00527988" w:rsidRDefault="00527988" w:rsidP="00FE03B0">
      <w:pPr>
        <w:numPr>
          <w:ilvl w:val="0"/>
          <w:numId w:val="36"/>
        </w:numPr>
        <w:spacing w:before="120" w:after="120" w:line="20" w:lineRule="atLeast"/>
        <w:ind w:left="567" w:hanging="306"/>
        <w:contextualSpacing/>
        <w:jc w:val="both"/>
        <w:rPr>
          <w:rFonts w:ascii="Arial" w:eastAsia="Calibri" w:hAnsi="Arial" w:cs="Arial"/>
        </w:rPr>
      </w:pPr>
      <w:r w:rsidRPr="00527988">
        <w:rPr>
          <w:rFonts w:ascii="Arial" w:eastAsia="Calibri" w:hAnsi="Arial" w:cs="Arial"/>
          <w:b/>
          <w:sz w:val="20"/>
        </w:rPr>
        <w:t xml:space="preserve">art. 7 ust. 1 </w:t>
      </w:r>
      <w:r w:rsidRPr="00527988">
        <w:rPr>
          <w:rFonts w:ascii="Arial" w:eastAsia="Calibri" w:hAnsi="Arial" w:cs="Arial"/>
          <w:sz w:val="20"/>
          <w:szCs w:val="20"/>
        </w:rPr>
        <w:t>ustawy z dnia 13 kwietnia 2022 r. (Dz. U. z 2022 r. poz. 835) o szczególnych rozwiązaniach w zakresie  przeciwdziałania wspieraniu agresji na Ukrainę oraz służących ochronie bezpieczeństwa narodowego.</w:t>
      </w:r>
    </w:p>
    <w:p w14:paraId="0FBAB20D" w14:textId="77777777" w:rsidR="00527988" w:rsidRPr="00527988" w:rsidRDefault="00527988" w:rsidP="00527988">
      <w:pPr>
        <w:spacing w:before="120" w:after="120" w:line="20" w:lineRule="atLeast"/>
        <w:ind w:left="567"/>
        <w:contextualSpacing/>
        <w:jc w:val="both"/>
        <w:rPr>
          <w:rFonts w:ascii="Arial" w:eastAsia="Calibri" w:hAnsi="Arial" w:cs="Arial"/>
        </w:rPr>
      </w:pPr>
    </w:p>
    <w:p w14:paraId="084D5F6A" w14:textId="77777777" w:rsidR="00527988" w:rsidRPr="00527988" w:rsidRDefault="00527988" w:rsidP="00527988">
      <w:pPr>
        <w:tabs>
          <w:tab w:val="left" w:pos="567"/>
        </w:tabs>
        <w:spacing w:before="120" w:after="120" w:line="20" w:lineRule="atLeast"/>
        <w:jc w:val="both"/>
        <w:rPr>
          <w:rFonts w:ascii="Arial" w:eastAsia="Calibri" w:hAnsi="Arial" w:cs="Arial"/>
          <w:sz w:val="20"/>
          <w:szCs w:val="24"/>
        </w:rPr>
      </w:pPr>
      <w:r w:rsidRPr="00527988">
        <w:rPr>
          <w:rFonts w:ascii="Arial" w:eastAsia="Calibri" w:hAnsi="Arial" w:cs="Arial"/>
          <w:sz w:val="20"/>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1B520BF3" w14:textId="77777777" w:rsidR="00527988" w:rsidRPr="00527988" w:rsidRDefault="00527988" w:rsidP="00527988">
      <w:pPr>
        <w:tabs>
          <w:tab w:val="left" w:pos="567"/>
        </w:tabs>
        <w:spacing w:before="120" w:after="120" w:line="20" w:lineRule="atLeast"/>
        <w:jc w:val="both"/>
        <w:rPr>
          <w:rFonts w:ascii="Arial" w:eastAsia="Calibri" w:hAnsi="Arial" w:cs="Arial"/>
          <w:sz w:val="20"/>
          <w:szCs w:val="24"/>
        </w:rPr>
      </w:pPr>
    </w:p>
    <w:p w14:paraId="35A123B9" w14:textId="77777777" w:rsidR="00527988" w:rsidRPr="00527988" w:rsidRDefault="00527988" w:rsidP="00527988">
      <w:pPr>
        <w:tabs>
          <w:tab w:val="left" w:pos="567"/>
        </w:tabs>
        <w:spacing w:before="120" w:after="120" w:line="20" w:lineRule="atLeast"/>
        <w:jc w:val="both"/>
        <w:rPr>
          <w:rFonts w:ascii="Arial" w:eastAsia="Calibri" w:hAnsi="Arial" w:cs="Arial"/>
          <w:sz w:val="20"/>
          <w:szCs w:val="24"/>
        </w:rPr>
      </w:pPr>
    </w:p>
    <w:p w14:paraId="01E43DC3" w14:textId="77777777" w:rsidR="00527988" w:rsidRPr="00527988" w:rsidRDefault="00527988" w:rsidP="00527988">
      <w:pPr>
        <w:tabs>
          <w:tab w:val="left" w:pos="567"/>
        </w:tabs>
        <w:spacing w:before="120" w:after="120" w:line="20" w:lineRule="atLeast"/>
        <w:ind w:left="4248"/>
        <w:jc w:val="center"/>
        <w:rPr>
          <w:rFonts w:ascii="Arial" w:eastAsia="Calibri" w:hAnsi="Arial" w:cs="Arial"/>
          <w:sz w:val="16"/>
          <w:szCs w:val="18"/>
        </w:rPr>
      </w:pPr>
      <w:r w:rsidRPr="00527988">
        <w:rPr>
          <w:rFonts w:ascii="Arial" w:eastAsia="Calibri" w:hAnsi="Arial" w:cs="Arial"/>
          <w:sz w:val="16"/>
          <w:szCs w:val="18"/>
        </w:rPr>
        <w:t>…………...</w:t>
      </w:r>
      <w:r w:rsidRPr="00527988">
        <w:rPr>
          <w:rFonts w:ascii="Arial" w:eastAsia="Calibri" w:hAnsi="Arial" w:cs="Arial"/>
          <w:i/>
          <w:sz w:val="16"/>
          <w:szCs w:val="18"/>
        </w:rPr>
        <w:t>……………………….</w:t>
      </w:r>
    </w:p>
    <w:p w14:paraId="2C22153E" w14:textId="77777777" w:rsidR="00527988" w:rsidRPr="00527988" w:rsidRDefault="00527988" w:rsidP="00527988">
      <w:pPr>
        <w:tabs>
          <w:tab w:val="left" w:pos="567"/>
        </w:tabs>
        <w:spacing w:before="120" w:after="120" w:line="20" w:lineRule="atLeast"/>
        <w:ind w:left="4248"/>
        <w:jc w:val="center"/>
        <w:rPr>
          <w:rFonts w:ascii="Arial" w:eastAsia="Calibri" w:hAnsi="Arial" w:cs="Arial"/>
          <w:i/>
          <w:sz w:val="18"/>
          <w:szCs w:val="20"/>
        </w:rPr>
      </w:pPr>
      <w:r w:rsidRPr="00527988">
        <w:rPr>
          <w:rFonts w:ascii="Arial" w:eastAsia="Calibri" w:hAnsi="Arial" w:cs="Arial"/>
          <w:i/>
          <w:sz w:val="16"/>
          <w:szCs w:val="18"/>
        </w:rPr>
        <w:t xml:space="preserve">UWAGA: Dokument należy podpisać </w:t>
      </w:r>
      <w:r w:rsidRPr="00527988">
        <w:rPr>
          <w:rFonts w:ascii="Arial" w:eastAsia="Calibri" w:hAnsi="Arial" w:cs="Arial"/>
          <w:i/>
          <w:sz w:val="16"/>
          <w:szCs w:val="18"/>
        </w:rPr>
        <w:br/>
        <w:t xml:space="preserve">Kwalifikowanym podpisem elektronicznym, podpisem </w:t>
      </w:r>
      <w:r w:rsidRPr="00527988">
        <w:rPr>
          <w:rFonts w:ascii="Arial" w:eastAsia="Calibri" w:hAnsi="Arial" w:cs="Arial"/>
          <w:i/>
          <w:sz w:val="16"/>
          <w:szCs w:val="18"/>
        </w:rPr>
        <w:br/>
        <w:t xml:space="preserve">zaufanym lub podpisem </w:t>
      </w:r>
      <w:r w:rsidRPr="00527988">
        <w:rPr>
          <w:rFonts w:ascii="Arial" w:eastAsia="Calibri" w:hAnsi="Arial" w:cs="Arial"/>
          <w:i/>
          <w:sz w:val="16"/>
          <w:szCs w:val="18"/>
        </w:rPr>
        <w:br/>
        <w:t xml:space="preserve">osobistym osoby uprawnionej do składania oświadczeń </w:t>
      </w:r>
      <w:r w:rsidRPr="00527988">
        <w:rPr>
          <w:rFonts w:ascii="Arial" w:eastAsia="Calibri" w:hAnsi="Arial" w:cs="Arial"/>
          <w:i/>
          <w:sz w:val="16"/>
          <w:szCs w:val="18"/>
        </w:rPr>
        <w:br/>
        <w:t>woli w imieniu podmiotu trzeciego</w:t>
      </w:r>
    </w:p>
    <w:p w14:paraId="3295B63B" w14:textId="77777777" w:rsidR="00527988" w:rsidRPr="00527988" w:rsidRDefault="00527988" w:rsidP="00527988">
      <w:pPr>
        <w:tabs>
          <w:tab w:val="left" w:pos="567"/>
        </w:tabs>
        <w:spacing w:before="120" w:after="120" w:line="20" w:lineRule="atLeast"/>
        <w:jc w:val="both"/>
        <w:rPr>
          <w:rFonts w:ascii="Arial" w:eastAsia="Calibri" w:hAnsi="Arial" w:cs="Arial"/>
          <w:sz w:val="20"/>
          <w:szCs w:val="24"/>
        </w:rPr>
      </w:pPr>
    </w:p>
    <w:p w14:paraId="48EDD7FF" w14:textId="77777777" w:rsidR="00ED7ABC" w:rsidRPr="00527988" w:rsidRDefault="00ED7ABC" w:rsidP="00527988">
      <w:pPr>
        <w:jc w:val="both"/>
        <w:rPr>
          <w:rFonts w:ascii="Arial" w:eastAsia="Calibri" w:hAnsi="Arial" w:cs="Arial"/>
          <w:sz w:val="20"/>
          <w:szCs w:val="24"/>
        </w:rPr>
      </w:pPr>
    </w:p>
    <w:p w14:paraId="012B71E5" w14:textId="77777777" w:rsidR="00527988" w:rsidRPr="00527988" w:rsidRDefault="00527988" w:rsidP="00527988">
      <w:pPr>
        <w:jc w:val="both"/>
        <w:rPr>
          <w:rFonts w:ascii="Arial" w:eastAsia="Calibri" w:hAnsi="Arial" w:cs="Arial"/>
          <w:sz w:val="20"/>
          <w:szCs w:val="20"/>
        </w:rPr>
      </w:pPr>
      <w:r w:rsidRPr="00527988">
        <w:rPr>
          <w:rFonts w:ascii="Arial" w:eastAsia="Calibri" w:hAnsi="Arial" w:cs="Arial"/>
          <w:sz w:val="20"/>
          <w:szCs w:val="20"/>
        </w:rPr>
        <w:t xml:space="preserve">Oświadczam*, że </w:t>
      </w:r>
      <w:r w:rsidRPr="00527988">
        <w:rPr>
          <w:rFonts w:ascii="Arial" w:eastAsia="Calibri" w:hAnsi="Arial" w:cs="Arial"/>
          <w:sz w:val="20"/>
          <w:szCs w:val="20"/>
          <w:u w:val="single"/>
        </w:rPr>
        <w:t>zachodzą w stosunku do mnie podstawy wykluczenia</w:t>
      </w:r>
      <w:r w:rsidRPr="00527988">
        <w:rPr>
          <w:rFonts w:ascii="Arial" w:eastAsia="Calibri" w:hAnsi="Arial" w:cs="Arial"/>
          <w:sz w:val="20"/>
          <w:szCs w:val="20"/>
        </w:rPr>
        <w:t xml:space="preserve"> z postępowania na podstawie art. ……… ustawy Pzp </w:t>
      </w:r>
      <w:r w:rsidRPr="00527988">
        <w:rPr>
          <w:rFonts w:ascii="Arial" w:eastAsia="Calibri" w:hAnsi="Arial" w:cs="Arial"/>
          <w:i/>
          <w:iCs/>
          <w:sz w:val="20"/>
          <w:szCs w:val="20"/>
        </w:rPr>
        <w:t>(podać mającą zastosowanie podstawę wykluczenia spośród</w:t>
      </w:r>
      <w:r w:rsidRPr="00527988">
        <w:rPr>
          <w:rFonts w:ascii="Arial" w:eastAsia="Calibri" w:hAnsi="Arial" w:cs="Arial"/>
          <w:sz w:val="20"/>
          <w:szCs w:val="20"/>
        </w:rPr>
        <w:t xml:space="preserve"> </w:t>
      </w:r>
      <w:r w:rsidRPr="00527988">
        <w:rPr>
          <w:rFonts w:ascii="Arial" w:eastAsia="Calibri" w:hAnsi="Arial" w:cs="Arial"/>
          <w:i/>
          <w:iCs/>
          <w:sz w:val="20"/>
          <w:szCs w:val="20"/>
        </w:rPr>
        <w:t xml:space="preserve">wymienionych w art. 108 ust. 1 pkt 1, 2, 5, 6 ustawy Pzp oraz art. 109 ust. 1 pkt 4 ustawy Pzp). </w:t>
      </w:r>
      <w:r w:rsidRPr="00527988">
        <w:rPr>
          <w:rFonts w:ascii="Arial" w:eastAsia="Calibri" w:hAnsi="Arial" w:cs="Arial"/>
          <w:sz w:val="20"/>
          <w:szCs w:val="20"/>
        </w:rPr>
        <w:t>Jednocześnie oświadczam, że w związku z ww. okolicznością, na podstawie art. 110 ust. 2 ustawy Pzp podjąłem następujące środki naprawcze:</w:t>
      </w:r>
      <w:r w:rsidRPr="00527988">
        <w:rPr>
          <w:rFonts w:ascii="Arial" w:eastAsia="Calibri" w:hAnsi="Arial" w:cs="Arial"/>
          <w:sz w:val="20"/>
          <w:szCs w:val="20"/>
        </w:rPr>
        <w:tab/>
        <w:t xml:space="preserve"> </w:t>
      </w:r>
    </w:p>
    <w:p w14:paraId="7ABD1855" w14:textId="77777777" w:rsidR="00527988" w:rsidRPr="00527988" w:rsidRDefault="00527988" w:rsidP="00527988">
      <w:pPr>
        <w:jc w:val="both"/>
        <w:rPr>
          <w:rFonts w:ascii="Arial" w:eastAsia="Calibri" w:hAnsi="Arial" w:cs="Arial"/>
          <w:sz w:val="20"/>
          <w:szCs w:val="20"/>
        </w:rPr>
      </w:pPr>
      <w:r w:rsidRPr="00527988">
        <w:rPr>
          <w:rFonts w:ascii="Arial" w:eastAsia="Calibri" w:hAnsi="Arial" w:cs="Arial"/>
          <w:sz w:val="20"/>
          <w:szCs w:val="20"/>
        </w:rPr>
        <w:t>…………………….………………………….……….……………………………</w:t>
      </w:r>
    </w:p>
    <w:p w14:paraId="26628705" w14:textId="77777777" w:rsidR="00527988" w:rsidRPr="00527988" w:rsidRDefault="00527988" w:rsidP="00527988">
      <w:pPr>
        <w:jc w:val="both"/>
        <w:rPr>
          <w:rFonts w:ascii="Arial" w:eastAsia="Calibri" w:hAnsi="Arial" w:cs="Arial"/>
          <w:sz w:val="20"/>
          <w:szCs w:val="20"/>
        </w:rPr>
      </w:pPr>
      <w:r w:rsidRPr="00527988">
        <w:rPr>
          <w:rFonts w:ascii="Arial" w:eastAsia="Calibri" w:hAnsi="Arial" w:cs="Arial"/>
          <w:sz w:val="20"/>
          <w:szCs w:val="20"/>
        </w:rPr>
        <w:lastRenderedPageBreak/>
        <w:t xml:space="preserve">Oświadczam*, że </w:t>
      </w:r>
      <w:r w:rsidRPr="00527988">
        <w:rPr>
          <w:rFonts w:ascii="Arial" w:eastAsia="Calibri" w:hAnsi="Arial" w:cs="Arial"/>
          <w:sz w:val="20"/>
          <w:szCs w:val="20"/>
          <w:u w:val="single"/>
        </w:rPr>
        <w:t>zachodzą w stosunku do mnie podstawy wykluczenia</w:t>
      </w:r>
      <w:r w:rsidRPr="00527988">
        <w:rPr>
          <w:rFonts w:ascii="Arial" w:eastAsia="Calibri" w:hAnsi="Arial" w:cs="Arial"/>
          <w:sz w:val="20"/>
          <w:szCs w:val="20"/>
        </w:rPr>
        <w:t xml:space="preserve"> z postępowania na podstawie art. ……… ustawy z dnia 13 kwietnia 2022 r. o szczególnych rozwiązaniach w zakresie  przeciwdziałania wspieraniu agresji na Ukrainę oraz służących ochronie bezpieczeństwa narodowego. </w:t>
      </w:r>
    </w:p>
    <w:p w14:paraId="2CE299F1" w14:textId="44F3BDD5" w:rsidR="00527988" w:rsidRDefault="00527988" w:rsidP="00527988">
      <w:pPr>
        <w:jc w:val="both"/>
        <w:rPr>
          <w:rFonts w:ascii="Calibri" w:eastAsia="Calibri" w:hAnsi="Calibri" w:cs="Times New Roman"/>
          <w:i/>
          <w:sz w:val="18"/>
          <w:szCs w:val="20"/>
        </w:rPr>
      </w:pPr>
      <w:r w:rsidRPr="00527988">
        <w:rPr>
          <w:rFonts w:ascii="Arial" w:eastAsia="Calibri" w:hAnsi="Arial" w:cs="Arial"/>
          <w:sz w:val="20"/>
          <w:szCs w:val="24"/>
        </w:rPr>
        <w:br/>
      </w:r>
    </w:p>
    <w:p w14:paraId="55C65DE2" w14:textId="77777777" w:rsidR="00A23F6F" w:rsidRPr="00527988" w:rsidRDefault="00A23F6F" w:rsidP="00527988">
      <w:pPr>
        <w:jc w:val="both"/>
        <w:rPr>
          <w:rFonts w:ascii="Calibri" w:eastAsia="Calibri" w:hAnsi="Calibri" w:cs="Times New Roman"/>
          <w:i/>
          <w:sz w:val="18"/>
          <w:szCs w:val="20"/>
        </w:rPr>
      </w:pPr>
    </w:p>
    <w:p w14:paraId="0C388533" w14:textId="77777777" w:rsidR="00527988" w:rsidRPr="00527988" w:rsidRDefault="00527988" w:rsidP="00527988">
      <w:pPr>
        <w:tabs>
          <w:tab w:val="left" w:pos="567"/>
        </w:tabs>
        <w:spacing w:before="120" w:after="120" w:line="20" w:lineRule="atLeast"/>
        <w:ind w:left="4248"/>
        <w:jc w:val="center"/>
        <w:rPr>
          <w:rFonts w:ascii="Arial" w:eastAsia="Calibri" w:hAnsi="Arial" w:cs="Arial"/>
          <w:sz w:val="16"/>
          <w:szCs w:val="18"/>
        </w:rPr>
      </w:pPr>
      <w:r w:rsidRPr="00527988">
        <w:rPr>
          <w:rFonts w:ascii="Arial" w:eastAsia="Calibri" w:hAnsi="Arial" w:cs="Arial"/>
          <w:sz w:val="16"/>
          <w:szCs w:val="18"/>
        </w:rPr>
        <w:tab/>
      </w:r>
      <w:r w:rsidRPr="00527988">
        <w:rPr>
          <w:rFonts w:ascii="Arial" w:eastAsia="Calibri" w:hAnsi="Arial" w:cs="Arial"/>
          <w:sz w:val="16"/>
          <w:szCs w:val="18"/>
        </w:rPr>
        <w:tab/>
      </w:r>
      <w:r w:rsidRPr="00527988">
        <w:rPr>
          <w:rFonts w:ascii="Arial" w:eastAsia="Calibri" w:hAnsi="Arial" w:cs="Arial"/>
          <w:sz w:val="16"/>
          <w:szCs w:val="18"/>
        </w:rPr>
        <w:tab/>
      </w:r>
      <w:r w:rsidRPr="00527988">
        <w:rPr>
          <w:rFonts w:ascii="Arial" w:eastAsia="Calibri" w:hAnsi="Arial" w:cs="Arial"/>
          <w:sz w:val="16"/>
          <w:szCs w:val="18"/>
        </w:rPr>
        <w:tab/>
      </w:r>
      <w:r w:rsidRPr="00527988">
        <w:rPr>
          <w:rFonts w:ascii="Arial" w:eastAsia="Calibri" w:hAnsi="Arial" w:cs="Arial"/>
          <w:sz w:val="16"/>
          <w:szCs w:val="18"/>
        </w:rPr>
        <w:tab/>
      </w:r>
      <w:r w:rsidRPr="00527988">
        <w:rPr>
          <w:rFonts w:ascii="Arial" w:eastAsia="Calibri" w:hAnsi="Arial" w:cs="Arial"/>
          <w:sz w:val="16"/>
          <w:szCs w:val="18"/>
        </w:rPr>
        <w:tab/>
      </w:r>
      <w:r w:rsidRPr="00527988">
        <w:rPr>
          <w:rFonts w:ascii="Arial" w:eastAsia="Calibri" w:hAnsi="Arial" w:cs="Arial"/>
          <w:sz w:val="16"/>
          <w:szCs w:val="18"/>
        </w:rPr>
        <w:tab/>
      </w:r>
      <w:r w:rsidRPr="00527988">
        <w:rPr>
          <w:rFonts w:ascii="Arial" w:eastAsia="Calibri" w:hAnsi="Arial" w:cs="Arial"/>
          <w:sz w:val="16"/>
          <w:szCs w:val="18"/>
        </w:rPr>
        <w:tab/>
      </w:r>
      <w:r w:rsidRPr="00527988">
        <w:rPr>
          <w:rFonts w:ascii="Arial" w:eastAsia="Calibri" w:hAnsi="Arial" w:cs="Arial"/>
          <w:sz w:val="16"/>
          <w:szCs w:val="18"/>
        </w:rPr>
        <w:tab/>
      </w:r>
      <w:r w:rsidRPr="00527988">
        <w:rPr>
          <w:rFonts w:ascii="Arial" w:eastAsia="Calibri" w:hAnsi="Arial" w:cs="Arial"/>
          <w:sz w:val="16"/>
          <w:szCs w:val="18"/>
        </w:rPr>
        <w:tab/>
      </w:r>
      <w:r w:rsidRPr="00527988">
        <w:rPr>
          <w:rFonts w:ascii="Arial" w:eastAsia="Calibri" w:hAnsi="Arial" w:cs="Arial"/>
          <w:sz w:val="16"/>
          <w:szCs w:val="18"/>
        </w:rPr>
        <w:tab/>
        <w:t xml:space="preserve">                                     …………...</w:t>
      </w:r>
      <w:r w:rsidRPr="00527988">
        <w:rPr>
          <w:rFonts w:ascii="Arial" w:eastAsia="Calibri" w:hAnsi="Arial" w:cs="Arial"/>
          <w:i/>
          <w:sz w:val="16"/>
          <w:szCs w:val="18"/>
        </w:rPr>
        <w:t>……………………….</w:t>
      </w:r>
    </w:p>
    <w:p w14:paraId="6F5AB66A" w14:textId="77777777" w:rsidR="00527988" w:rsidRPr="00527988" w:rsidRDefault="00527988" w:rsidP="00527988">
      <w:pPr>
        <w:tabs>
          <w:tab w:val="left" w:pos="567"/>
        </w:tabs>
        <w:spacing w:before="120" w:after="120" w:line="20" w:lineRule="atLeast"/>
        <w:ind w:left="4248"/>
        <w:jc w:val="center"/>
        <w:rPr>
          <w:rFonts w:ascii="Arial" w:eastAsia="Calibri" w:hAnsi="Arial" w:cs="Arial"/>
          <w:i/>
          <w:sz w:val="18"/>
          <w:szCs w:val="20"/>
        </w:rPr>
      </w:pPr>
      <w:r w:rsidRPr="00527988">
        <w:rPr>
          <w:rFonts w:ascii="Arial" w:eastAsia="Calibri" w:hAnsi="Arial" w:cs="Arial"/>
          <w:i/>
          <w:sz w:val="16"/>
          <w:szCs w:val="18"/>
        </w:rPr>
        <w:t xml:space="preserve">UWAGA: Dokument należy podpisać </w:t>
      </w:r>
      <w:r w:rsidRPr="00527988">
        <w:rPr>
          <w:rFonts w:ascii="Arial" w:eastAsia="Calibri" w:hAnsi="Arial" w:cs="Arial"/>
          <w:i/>
          <w:sz w:val="16"/>
          <w:szCs w:val="18"/>
        </w:rPr>
        <w:br/>
        <w:t xml:space="preserve">Kwalifikowanym podpisem elektronicznym, podpisem </w:t>
      </w:r>
      <w:r w:rsidRPr="00527988">
        <w:rPr>
          <w:rFonts w:ascii="Arial" w:eastAsia="Calibri" w:hAnsi="Arial" w:cs="Arial"/>
          <w:i/>
          <w:sz w:val="16"/>
          <w:szCs w:val="18"/>
        </w:rPr>
        <w:br/>
        <w:t xml:space="preserve">zaufanym lub podpisem </w:t>
      </w:r>
      <w:r w:rsidRPr="00527988">
        <w:rPr>
          <w:rFonts w:ascii="Arial" w:eastAsia="Calibri" w:hAnsi="Arial" w:cs="Arial"/>
          <w:i/>
          <w:sz w:val="16"/>
          <w:szCs w:val="18"/>
        </w:rPr>
        <w:br/>
        <w:t xml:space="preserve">osobistym osoby uprawnionej do składania oświadczeń </w:t>
      </w:r>
      <w:r w:rsidRPr="00527988">
        <w:rPr>
          <w:rFonts w:ascii="Arial" w:eastAsia="Calibri" w:hAnsi="Arial" w:cs="Arial"/>
          <w:i/>
          <w:sz w:val="16"/>
          <w:szCs w:val="18"/>
        </w:rPr>
        <w:br/>
        <w:t>woli w imieniu podmiotu trzeciego</w:t>
      </w:r>
    </w:p>
    <w:p w14:paraId="0614E5E4" w14:textId="77777777" w:rsidR="00527988" w:rsidRPr="00527988" w:rsidRDefault="00527988" w:rsidP="00527988">
      <w:pPr>
        <w:tabs>
          <w:tab w:val="left" w:pos="567"/>
        </w:tabs>
        <w:spacing w:before="120" w:after="120" w:line="20" w:lineRule="atLeast"/>
        <w:ind w:left="4248"/>
        <w:jc w:val="both"/>
        <w:rPr>
          <w:rFonts w:ascii="Arial" w:eastAsia="Calibri" w:hAnsi="Arial" w:cs="Arial"/>
          <w:i/>
          <w:sz w:val="18"/>
          <w:szCs w:val="20"/>
        </w:rPr>
      </w:pPr>
    </w:p>
    <w:p w14:paraId="6AC40629" w14:textId="77777777" w:rsidR="00527988" w:rsidRPr="00527988" w:rsidRDefault="00527988" w:rsidP="00527988">
      <w:pPr>
        <w:tabs>
          <w:tab w:val="left" w:pos="567"/>
        </w:tabs>
        <w:spacing w:before="120" w:after="120" w:line="20" w:lineRule="atLeast"/>
        <w:jc w:val="both"/>
        <w:rPr>
          <w:rFonts w:ascii="Arial" w:eastAsia="Calibri" w:hAnsi="Arial" w:cs="Arial"/>
          <w:i/>
          <w:sz w:val="18"/>
          <w:szCs w:val="20"/>
        </w:rPr>
      </w:pPr>
    </w:p>
    <w:p w14:paraId="7D2D44C8" w14:textId="77777777" w:rsidR="00527988" w:rsidRPr="00527988" w:rsidRDefault="00527988" w:rsidP="00527988">
      <w:pPr>
        <w:tabs>
          <w:tab w:val="left" w:pos="567"/>
        </w:tabs>
        <w:spacing w:before="120" w:after="120" w:line="20" w:lineRule="atLeast"/>
        <w:jc w:val="both"/>
        <w:rPr>
          <w:rFonts w:ascii="Arial" w:eastAsia="Calibri" w:hAnsi="Arial" w:cs="Arial"/>
          <w:i/>
          <w:sz w:val="18"/>
          <w:szCs w:val="20"/>
        </w:rPr>
      </w:pPr>
    </w:p>
    <w:p w14:paraId="4CB4B074" w14:textId="77777777" w:rsidR="00527988" w:rsidRPr="00527988" w:rsidRDefault="00527988" w:rsidP="00527988">
      <w:pPr>
        <w:tabs>
          <w:tab w:val="left" w:pos="567"/>
        </w:tabs>
        <w:spacing w:before="120" w:after="120" w:line="20" w:lineRule="atLeast"/>
        <w:jc w:val="both"/>
        <w:rPr>
          <w:rFonts w:ascii="Arial" w:eastAsia="Calibri" w:hAnsi="Arial" w:cs="Arial"/>
          <w:i/>
          <w:sz w:val="18"/>
          <w:szCs w:val="20"/>
        </w:rPr>
      </w:pPr>
      <w:r w:rsidRPr="00527988">
        <w:rPr>
          <w:rFonts w:ascii="Arial" w:eastAsia="Calibri" w:hAnsi="Arial" w:cs="Arial"/>
          <w:i/>
          <w:sz w:val="18"/>
          <w:szCs w:val="20"/>
        </w:rPr>
        <w:t>* jeżeli nie dotyczy – przekreślić</w:t>
      </w:r>
    </w:p>
    <w:p w14:paraId="4AE23F76" w14:textId="77777777" w:rsidR="00527988" w:rsidRPr="00527988" w:rsidRDefault="00527988" w:rsidP="00527988">
      <w:pPr>
        <w:rPr>
          <w:rFonts w:ascii="Calibri" w:eastAsia="Calibri" w:hAnsi="Calibri" w:cs="Times New Roman"/>
        </w:rPr>
      </w:pPr>
    </w:p>
    <w:p w14:paraId="64A96C3B" w14:textId="77777777" w:rsidR="00527988" w:rsidRPr="00527988" w:rsidRDefault="00527988" w:rsidP="00527988">
      <w:pPr>
        <w:spacing w:after="200" w:line="276" w:lineRule="auto"/>
        <w:rPr>
          <w:rFonts w:ascii="Calibri" w:eastAsia="Calibri" w:hAnsi="Calibri" w:cs="Times New Roman"/>
        </w:rPr>
      </w:pPr>
      <w:r w:rsidRPr="00527988">
        <w:rPr>
          <w:rFonts w:ascii="Calibri" w:eastAsia="Calibri" w:hAnsi="Calibri" w:cs="Times New Roman"/>
        </w:rPr>
        <w:br w:type="page"/>
      </w:r>
    </w:p>
    <w:p w14:paraId="52A9EF85" w14:textId="35988BA1" w:rsidR="00527988" w:rsidRPr="00527988" w:rsidRDefault="00527988" w:rsidP="00527988">
      <w:pPr>
        <w:tabs>
          <w:tab w:val="left" w:pos="5529"/>
        </w:tabs>
        <w:spacing w:before="120" w:after="120" w:line="20" w:lineRule="atLeast"/>
        <w:jc w:val="both"/>
        <w:rPr>
          <w:rFonts w:ascii="Arial" w:eastAsia="Calibri" w:hAnsi="Arial" w:cs="Arial"/>
        </w:rPr>
      </w:pPr>
      <w:r w:rsidRPr="00527988">
        <w:rPr>
          <w:rFonts w:ascii="Arial" w:eastAsia="Calibri" w:hAnsi="Arial" w:cs="Arial"/>
        </w:rPr>
        <w:lastRenderedPageBreak/>
        <w:tab/>
      </w:r>
      <w:r>
        <w:rPr>
          <w:rFonts w:ascii="Arial" w:eastAsia="Calibri" w:hAnsi="Arial" w:cs="Arial"/>
        </w:rPr>
        <w:t xml:space="preserve">                            </w:t>
      </w:r>
      <w:r w:rsidRPr="00527988">
        <w:rPr>
          <w:rFonts w:ascii="Arial" w:eastAsia="Calibri" w:hAnsi="Arial" w:cs="Arial"/>
        </w:rPr>
        <w:tab/>
      </w:r>
      <w:r w:rsidRPr="00527988">
        <w:rPr>
          <w:rFonts w:ascii="Arial" w:eastAsia="Calibri" w:hAnsi="Arial" w:cs="Arial"/>
        </w:rPr>
        <w:tab/>
        <w:t xml:space="preserve">Załącznik nr </w:t>
      </w:r>
      <w:r w:rsidR="00253113">
        <w:rPr>
          <w:rFonts w:ascii="Arial" w:eastAsia="Calibri" w:hAnsi="Arial" w:cs="Arial"/>
        </w:rPr>
        <w:t>9</w:t>
      </w:r>
      <w:r w:rsidRPr="00527988">
        <w:rPr>
          <w:rFonts w:ascii="Arial" w:eastAsia="Calibri" w:hAnsi="Arial" w:cs="Arial"/>
        </w:rPr>
        <w:t xml:space="preserve"> do SWZ</w:t>
      </w:r>
    </w:p>
    <w:p w14:paraId="5C56A438" w14:textId="49FB8A0D" w:rsidR="00527988" w:rsidRPr="00527988" w:rsidRDefault="00527988" w:rsidP="00527988">
      <w:pPr>
        <w:spacing w:before="240" w:after="0" w:line="276" w:lineRule="auto"/>
        <w:rPr>
          <w:rFonts w:ascii="Arial" w:eastAsia="Times New Roman" w:hAnsi="Arial" w:cs="Arial"/>
          <w:b/>
          <w:sz w:val="20"/>
          <w:szCs w:val="20"/>
          <w:lang w:eastAsia="pl-PL"/>
        </w:rPr>
      </w:pPr>
      <w:r w:rsidRPr="00527988">
        <w:rPr>
          <w:rFonts w:ascii="Arial" w:eastAsia="Times New Roman" w:hAnsi="Arial" w:cs="Arial"/>
          <w:b/>
          <w:sz w:val="20"/>
          <w:szCs w:val="20"/>
          <w:lang w:val="x-none" w:eastAsia="pl-PL"/>
        </w:rPr>
        <w:t>Nr sprawy</w:t>
      </w:r>
      <w:r w:rsidRPr="00527988">
        <w:rPr>
          <w:rFonts w:ascii="Arial" w:eastAsia="Times New Roman" w:hAnsi="Arial" w:cs="Arial"/>
          <w:sz w:val="20"/>
          <w:szCs w:val="20"/>
          <w:lang w:val="x-none" w:eastAsia="pl-PL"/>
        </w:rPr>
        <w:t xml:space="preserve"> </w:t>
      </w:r>
      <w:r w:rsidR="00296B55">
        <w:rPr>
          <w:rFonts w:ascii="Arial" w:eastAsia="HG Mincho Light J" w:hAnsi="Arial" w:cs="Arial"/>
          <w:sz w:val="24"/>
          <w:szCs w:val="20"/>
          <w:lang w:eastAsia="pl-PL"/>
        </w:rPr>
        <w:t>3</w:t>
      </w:r>
      <w:r w:rsidR="00A23F6F">
        <w:rPr>
          <w:rFonts w:ascii="Arial" w:eastAsia="HG Mincho Light J" w:hAnsi="Arial" w:cs="Arial"/>
          <w:sz w:val="24"/>
          <w:szCs w:val="20"/>
          <w:lang w:eastAsia="pl-PL"/>
        </w:rPr>
        <w:t>9</w:t>
      </w:r>
      <w:r w:rsidRPr="00527988">
        <w:rPr>
          <w:rFonts w:ascii="Arial" w:eastAsia="HG Mincho Light J" w:hAnsi="Arial" w:cs="Arial"/>
          <w:sz w:val="24"/>
          <w:szCs w:val="20"/>
          <w:lang w:eastAsia="pl-PL"/>
        </w:rPr>
        <w:t>/ZP/D</w:t>
      </w:r>
      <w:r>
        <w:rPr>
          <w:rFonts w:ascii="Arial" w:eastAsia="HG Mincho Light J" w:hAnsi="Arial" w:cs="Arial"/>
          <w:sz w:val="24"/>
          <w:szCs w:val="20"/>
          <w:lang w:eastAsia="pl-PL"/>
        </w:rPr>
        <w:t>/ŻYWN</w:t>
      </w:r>
      <w:r w:rsidRPr="00527988">
        <w:rPr>
          <w:rFonts w:ascii="Arial" w:eastAsia="HG Mincho Light J" w:hAnsi="Arial" w:cs="Arial"/>
          <w:sz w:val="24"/>
          <w:szCs w:val="20"/>
          <w:lang w:eastAsia="pl-PL"/>
        </w:rPr>
        <w:t>/202</w:t>
      </w:r>
      <w:r w:rsidR="002B3BB4">
        <w:rPr>
          <w:rFonts w:ascii="Arial" w:eastAsia="HG Mincho Light J" w:hAnsi="Arial" w:cs="Arial"/>
          <w:sz w:val="24"/>
          <w:szCs w:val="20"/>
          <w:lang w:eastAsia="pl-PL"/>
        </w:rPr>
        <w:t>4</w:t>
      </w:r>
    </w:p>
    <w:p w14:paraId="02E6EF8F" w14:textId="77777777" w:rsidR="00527988" w:rsidRPr="00527988" w:rsidRDefault="00527988" w:rsidP="00527988">
      <w:pPr>
        <w:spacing w:before="240" w:after="0" w:line="276" w:lineRule="auto"/>
        <w:rPr>
          <w:rFonts w:ascii="Arial" w:eastAsia="Times New Roman" w:hAnsi="Arial" w:cs="Arial"/>
          <w:sz w:val="24"/>
          <w:szCs w:val="24"/>
          <w:lang w:eastAsia="pl-PL"/>
        </w:rPr>
      </w:pPr>
      <w:r w:rsidRPr="00527988">
        <w:rPr>
          <w:rFonts w:ascii="Arial" w:eastAsia="Times New Roman" w:hAnsi="Arial" w:cs="Arial"/>
          <w:b/>
          <w:sz w:val="20"/>
          <w:szCs w:val="20"/>
          <w:lang w:eastAsia="pl-PL"/>
        </w:rPr>
        <w:t xml:space="preserve">                         </w:t>
      </w:r>
    </w:p>
    <w:p w14:paraId="7080F40C" w14:textId="77777777" w:rsidR="00527988" w:rsidRPr="00527988" w:rsidRDefault="00527988" w:rsidP="00527988">
      <w:pPr>
        <w:tabs>
          <w:tab w:val="left" w:pos="567"/>
        </w:tabs>
        <w:spacing w:before="120" w:after="120" w:line="20" w:lineRule="atLeast"/>
        <w:jc w:val="both"/>
        <w:rPr>
          <w:rFonts w:ascii="Arial" w:eastAsia="Calibri" w:hAnsi="Arial" w:cs="Arial"/>
          <w:b/>
          <w:sz w:val="20"/>
        </w:rPr>
      </w:pPr>
      <w:r w:rsidRPr="00527988">
        <w:rPr>
          <w:rFonts w:ascii="Arial" w:eastAsia="Calibri" w:hAnsi="Arial" w:cs="Arial"/>
          <w:b/>
          <w:sz w:val="20"/>
        </w:rPr>
        <w:t xml:space="preserve">Wykonawca </w:t>
      </w:r>
    </w:p>
    <w:p w14:paraId="1E1F6BEC" w14:textId="77777777" w:rsidR="00527988" w:rsidRPr="00527988" w:rsidRDefault="00527988" w:rsidP="00527988">
      <w:pPr>
        <w:tabs>
          <w:tab w:val="left" w:pos="567"/>
        </w:tabs>
        <w:spacing w:before="120" w:after="120" w:line="20" w:lineRule="atLeast"/>
        <w:jc w:val="both"/>
        <w:rPr>
          <w:rFonts w:ascii="Arial" w:eastAsia="Calibri" w:hAnsi="Arial" w:cs="Arial"/>
          <w:sz w:val="20"/>
        </w:rPr>
      </w:pPr>
      <w:r w:rsidRPr="00527988">
        <w:rPr>
          <w:rFonts w:ascii="Arial" w:eastAsia="Calibri" w:hAnsi="Arial" w:cs="Arial"/>
          <w:sz w:val="20"/>
        </w:rPr>
        <w:t>…………………………………….</w:t>
      </w:r>
    </w:p>
    <w:p w14:paraId="367BF502" w14:textId="77777777" w:rsidR="00527988" w:rsidRPr="00527988" w:rsidRDefault="00527988" w:rsidP="00527988">
      <w:pPr>
        <w:tabs>
          <w:tab w:val="left" w:pos="567"/>
        </w:tabs>
        <w:spacing w:before="120" w:after="120" w:line="20" w:lineRule="atLeast"/>
        <w:jc w:val="both"/>
        <w:rPr>
          <w:rFonts w:ascii="Arial" w:eastAsia="Calibri" w:hAnsi="Arial" w:cs="Arial"/>
          <w:sz w:val="20"/>
        </w:rPr>
      </w:pPr>
      <w:r w:rsidRPr="00527988">
        <w:rPr>
          <w:rFonts w:ascii="Arial" w:eastAsia="Calibri" w:hAnsi="Arial" w:cs="Arial"/>
          <w:sz w:val="20"/>
        </w:rPr>
        <w:t>…………………………………….</w:t>
      </w:r>
    </w:p>
    <w:p w14:paraId="4C731103" w14:textId="77777777" w:rsidR="00527988" w:rsidRPr="00527988" w:rsidRDefault="00527988" w:rsidP="00527988">
      <w:pPr>
        <w:tabs>
          <w:tab w:val="left" w:pos="567"/>
        </w:tabs>
        <w:spacing w:before="120" w:after="120" w:line="20" w:lineRule="atLeast"/>
        <w:jc w:val="both"/>
        <w:rPr>
          <w:rFonts w:ascii="Arial" w:eastAsia="Calibri" w:hAnsi="Arial" w:cs="Arial"/>
          <w:sz w:val="18"/>
        </w:rPr>
      </w:pPr>
      <w:r w:rsidRPr="00527988">
        <w:rPr>
          <w:rFonts w:ascii="Arial" w:eastAsia="Calibri" w:hAnsi="Arial" w:cs="Arial"/>
          <w:i/>
          <w:iCs/>
          <w:sz w:val="18"/>
        </w:rPr>
        <w:t>(pełna nazwa/firma, adres, w zależności od podmiotu: NIP/PESEL,KRS/CEiDG)</w:t>
      </w:r>
    </w:p>
    <w:p w14:paraId="75607E46" w14:textId="77777777" w:rsidR="00527988" w:rsidRPr="00527988" w:rsidRDefault="00527988" w:rsidP="00527988">
      <w:pPr>
        <w:tabs>
          <w:tab w:val="left" w:pos="567"/>
        </w:tabs>
        <w:spacing w:before="120" w:after="120" w:line="20" w:lineRule="atLeast"/>
        <w:jc w:val="both"/>
        <w:rPr>
          <w:rFonts w:ascii="Arial" w:eastAsia="Calibri" w:hAnsi="Arial" w:cs="Arial"/>
          <w:sz w:val="20"/>
        </w:rPr>
      </w:pPr>
      <w:r w:rsidRPr="00527988">
        <w:rPr>
          <w:rFonts w:ascii="Arial" w:eastAsia="Calibri" w:hAnsi="Arial" w:cs="Arial"/>
          <w:b/>
          <w:sz w:val="20"/>
        </w:rPr>
        <w:t>reprezentowany przez</w:t>
      </w:r>
      <w:r w:rsidRPr="00527988">
        <w:rPr>
          <w:rFonts w:ascii="Arial" w:eastAsia="Calibri" w:hAnsi="Arial" w:cs="Arial"/>
          <w:sz w:val="20"/>
        </w:rPr>
        <w:t>:</w:t>
      </w:r>
    </w:p>
    <w:p w14:paraId="11D929A3" w14:textId="77777777" w:rsidR="00527988" w:rsidRPr="00527988" w:rsidRDefault="00527988" w:rsidP="00527988">
      <w:pPr>
        <w:tabs>
          <w:tab w:val="left" w:pos="567"/>
        </w:tabs>
        <w:spacing w:before="120" w:after="120" w:line="20" w:lineRule="atLeast"/>
        <w:jc w:val="both"/>
        <w:rPr>
          <w:rFonts w:ascii="Arial" w:eastAsia="Calibri" w:hAnsi="Arial" w:cs="Arial"/>
          <w:i/>
          <w:iCs/>
          <w:sz w:val="20"/>
        </w:rPr>
      </w:pPr>
      <w:r w:rsidRPr="00527988">
        <w:rPr>
          <w:rFonts w:ascii="Arial" w:eastAsia="Calibri" w:hAnsi="Arial" w:cs="Arial"/>
          <w:sz w:val="20"/>
        </w:rPr>
        <w:t>…………………………………….</w:t>
      </w:r>
      <w:r w:rsidRPr="00527988">
        <w:rPr>
          <w:rFonts w:ascii="Arial" w:eastAsia="Calibri" w:hAnsi="Arial" w:cs="Arial"/>
          <w:i/>
          <w:iCs/>
          <w:sz w:val="20"/>
        </w:rPr>
        <w:br/>
      </w:r>
      <w:r w:rsidRPr="00527988">
        <w:rPr>
          <w:rFonts w:ascii="Arial" w:eastAsia="Calibri" w:hAnsi="Arial" w:cs="Arial"/>
          <w:i/>
          <w:iCs/>
          <w:sz w:val="18"/>
        </w:rPr>
        <w:t>(imię, nazwisko, stanowisko/podstawa do reprezentacji)</w:t>
      </w:r>
    </w:p>
    <w:p w14:paraId="531EFC66" w14:textId="77777777" w:rsidR="00527988" w:rsidRPr="00527988" w:rsidRDefault="00527988" w:rsidP="00527988">
      <w:pPr>
        <w:spacing w:before="240" w:after="0" w:line="360" w:lineRule="auto"/>
        <w:jc w:val="center"/>
        <w:rPr>
          <w:rFonts w:ascii="Arial" w:eastAsia="Times New Roman" w:hAnsi="Arial" w:cs="Arial"/>
          <w:b/>
          <w:bCs/>
          <w:sz w:val="24"/>
          <w:szCs w:val="24"/>
          <w:lang w:val="x-none" w:eastAsia="pl-PL"/>
        </w:rPr>
      </w:pPr>
      <w:r w:rsidRPr="00527988">
        <w:rPr>
          <w:rFonts w:ascii="Arial" w:eastAsia="Times New Roman" w:hAnsi="Arial" w:cs="Arial"/>
          <w:b/>
          <w:bCs/>
          <w:sz w:val="24"/>
          <w:szCs w:val="24"/>
          <w:lang w:val="x-none" w:eastAsia="pl-PL"/>
        </w:rPr>
        <w:t xml:space="preserve">Oświadczenie </w:t>
      </w:r>
    </w:p>
    <w:p w14:paraId="66C5B902" w14:textId="3043B56D" w:rsidR="00527988" w:rsidRPr="00527988" w:rsidRDefault="00527988" w:rsidP="00527988">
      <w:pPr>
        <w:jc w:val="both"/>
        <w:rPr>
          <w:rFonts w:ascii="Arial" w:eastAsia="Calibri" w:hAnsi="Arial" w:cs="Arial"/>
          <w:sz w:val="24"/>
          <w:szCs w:val="24"/>
        </w:rPr>
      </w:pPr>
      <w:r w:rsidRPr="00527988">
        <w:rPr>
          <w:rFonts w:ascii="Arial" w:eastAsia="Calibri" w:hAnsi="Arial" w:cs="Arial"/>
          <w:sz w:val="24"/>
          <w:szCs w:val="24"/>
        </w:rPr>
        <w:t xml:space="preserve">Zgodnie z art. </w:t>
      </w:r>
      <w:r w:rsidR="00253113">
        <w:rPr>
          <w:rFonts w:ascii="Arial" w:eastAsia="Calibri" w:hAnsi="Arial" w:cs="Arial"/>
          <w:sz w:val="24"/>
          <w:szCs w:val="24"/>
        </w:rPr>
        <w:t>127</w:t>
      </w:r>
      <w:r w:rsidRPr="00527988">
        <w:rPr>
          <w:rFonts w:ascii="Arial" w:eastAsia="Calibri" w:hAnsi="Arial" w:cs="Arial"/>
          <w:sz w:val="24"/>
          <w:szCs w:val="24"/>
        </w:rPr>
        <w:t xml:space="preserve"> ust. </w:t>
      </w:r>
      <w:r w:rsidR="00253113">
        <w:rPr>
          <w:rFonts w:ascii="Arial" w:eastAsia="Calibri" w:hAnsi="Arial" w:cs="Arial"/>
          <w:sz w:val="24"/>
          <w:szCs w:val="24"/>
        </w:rPr>
        <w:t>2</w:t>
      </w:r>
      <w:r w:rsidRPr="00527988">
        <w:rPr>
          <w:rFonts w:ascii="Arial" w:eastAsia="Calibri" w:hAnsi="Arial" w:cs="Arial"/>
          <w:sz w:val="24"/>
          <w:szCs w:val="24"/>
        </w:rPr>
        <w:t xml:space="preserve">  ustawy z dnia 11 września 2019 r. Prawo zamówień publicznych (Pzp), potwierdzam prawidłowość i aktualność </w:t>
      </w:r>
      <w:r w:rsidRPr="00527988">
        <w:rPr>
          <w:rFonts w:ascii="Arial" w:eastAsia="Calibri" w:hAnsi="Arial" w:cs="Arial"/>
          <w:b/>
          <w:sz w:val="24"/>
          <w:szCs w:val="24"/>
        </w:rPr>
        <w:t xml:space="preserve">dowodowych środków podmiotowych </w:t>
      </w:r>
      <w:r w:rsidRPr="00527988">
        <w:rPr>
          <w:rFonts w:ascii="Arial" w:eastAsia="Calibri" w:hAnsi="Arial" w:cs="Arial"/>
          <w:sz w:val="24"/>
          <w:szCs w:val="24"/>
        </w:rPr>
        <w:t>złożonych wraz z ofertą w postępowaniu na</w:t>
      </w:r>
      <w:r>
        <w:rPr>
          <w:rFonts w:ascii="Arial" w:eastAsia="Calibri" w:hAnsi="Arial" w:cs="Arial"/>
          <w:sz w:val="24"/>
          <w:szCs w:val="24"/>
        </w:rPr>
        <w:tab/>
      </w:r>
      <w:r w:rsidRPr="00527988">
        <w:rPr>
          <w:rFonts w:ascii="Arial" w:eastAsia="Times New Roman" w:hAnsi="Arial" w:cs="Arial"/>
          <w:b/>
          <w:kern w:val="3"/>
          <w:sz w:val="24"/>
          <w:szCs w:val="24"/>
          <w:lang w:eastAsia="zh-CN"/>
        </w:rPr>
        <w:t xml:space="preserve"> </w:t>
      </w:r>
      <w:r w:rsidRPr="00527988">
        <w:rPr>
          <w:rFonts w:ascii="Arial" w:eastAsia="Times New Roman" w:hAnsi="Arial" w:cs="Arial"/>
          <w:b/>
          <w:kern w:val="3"/>
          <w:sz w:val="24"/>
          <w:szCs w:val="24"/>
          <w:lang w:eastAsia="zh-CN"/>
        </w:rPr>
        <w:br/>
        <w:t xml:space="preserve">„………………………………………………………………………………………………” </w:t>
      </w:r>
      <w:r w:rsidRPr="00527988">
        <w:rPr>
          <w:rFonts w:ascii="Arial" w:eastAsia="Times New Roman" w:hAnsi="Arial" w:cs="Arial"/>
          <w:b/>
          <w:kern w:val="3"/>
          <w:sz w:val="24"/>
          <w:szCs w:val="24"/>
          <w:lang w:eastAsia="zh-CN"/>
        </w:rPr>
        <w:br/>
        <w:t xml:space="preserve">- oznaczenie sprawy </w:t>
      </w:r>
      <w:r w:rsidR="00296B55">
        <w:rPr>
          <w:rFonts w:ascii="Arial" w:eastAsia="HG Mincho Light J" w:hAnsi="Arial" w:cs="Arial"/>
          <w:sz w:val="24"/>
          <w:szCs w:val="20"/>
          <w:lang w:eastAsia="pl-PL"/>
        </w:rPr>
        <w:t>3</w:t>
      </w:r>
      <w:r w:rsidR="00A23F6F">
        <w:rPr>
          <w:rFonts w:ascii="Arial" w:eastAsia="HG Mincho Light J" w:hAnsi="Arial" w:cs="Arial"/>
          <w:sz w:val="24"/>
          <w:szCs w:val="20"/>
          <w:lang w:eastAsia="pl-PL"/>
        </w:rPr>
        <w:t>9</w:t>
      </w:r>
      <w:r w:rsidRPr="00527988">
        <w:rPr>
          <w:rFonts w:ascii="Arial" w:eastAsia="HG Mincho Light J" w:hAnsi="Arial" w:cs="Arial"/>
          <w:sz w:val="24"/>
          <w:szCs w:val="20"/>
          <w:lang w:eastAsia="pl-PL"/>
        </w:rPr>
        <w:t>/ZP/D</w:t>
      </w:r>
      <w:r>
        <w:rPr>
          <w:rFonts w:ascii="Arial" w:eastAsia="HG Mincho Light J" w:hAnsi="Arial" w:cs="Arial"/>
          <w:sz w:val="24"/>
          <w:szCs w:val="20"/>
          <w:lang w:eastAsia="pl-PL"/>
        </w:rPr>
        <w:t>/ŻYWN</w:t>
      </w:r>
      <w:r w:rsidRPr="00527988">
        <w:rPr>
          <w:rFonts w:ascii="Arial" w:eastAsia="HG Mincho Light J" w:hAnsi="Arial" w:cs="Arial"/>
          <w:sz w:val="24"/>
          <w:szCs w:val="20"/>
          <w:lang w:eastAsia="pl-PL"/>
        </w:rPr>
        <w:t>/202</w:t>
      </w:r>
      <w:r w:rsidR="002B3BB4">
        <w:rPr>
          <w:rFonts w:ascii="Arial" w:eastAsia="HG Mincho Light J" w:hAnsi="Arial" w:cs="Arial"/>
          <w:sz w:val="24"/>
          <w:szCs w:val="20"/>
          <w:lang w:eastAsia="pl-PL"/>
        </w:rPr>
        <w:t>4</w:t>
      </w:r>
      <w:r w:rsidRPr="00527988">
        <w:rPr>
          <w:rFonts w:ascii="Arial" w:eastAsia="Times New Roman" w:hAnsi="Arial" w:cs="Arial"/>
          <w:b/>
          <w:kern w:val="3"/>
          <w:sz w:val="24"/>
          <w:szCs w:val="24"/>
          <w:lang w:eastAsia="zh-CN"/>
        </w:rPr>
        <w:t xml:space="preserve">, </w:t>
      </w:r>
      <w:r w:rsidRPr="00527988">
        <w:rPr>
          <w:rFonts w:ascii="Arial" w:eastAsia="Calibri" w:hAnsi="Arial" w:cs="Arial"/>
          <w:sz w:val="24"/>
          <w:szCs w:val="24"/>
        </w:rPr>
        <w:t>tj.:</w:t>
      </w:r>
    </w:p>
    <w:p w14:paraId="4A576767" w14:textId="77777777" w:rsidR="00527988" w:rsidRPr="00527988" w:rsidRDefault="00527988" w:rsidP="00527988">
      <w:pPr>
        <w:jc w:val="both"/>
        <w:rPr>
          <w:rFonts w:ascii="Arial" w:eastAsia="Calibri" w:hAnsi="Arial" w:cs="Arial"/>
          <w:sz w:val="24"/>
          <w:szCs w:val="24"/>
        </w:rPr>
      </w:pPr>
    </w:p>
    <w:p w14:paraId="1626C6EB" w14:textId="77777777" w:rsidR="00527988" w:rsidRPr="00527988" w:rsidRDefault="00527988" w:rsidP="00527988">
      <w:pPr>
        <w:jc w:val="both"/>
        <w:rPr>
          <w:rFonts w:ascii="Arial" w:eastAsia="Calibri" w:hAnsi="Arial" w:cs="Arial"/>
          <w:sz w:val="24"/>
          <w:szCs w:val="24"/>
        </w:rPr>
      </w:pPr>
      <w:r w:rsidRPr="00527988">
        <w:rPr>
          <w:rFonts w:ascii="Arial" w:eastAsia="Calibri" w:hAnsi="Arial" w:cs="Arial"/>
          <w:sz w:val="24"/>
          <w:szCs w:val="24"/>
        </w:rPr>
        <w:t>1…………………………………….</w:t>
      </w:r>
    </w:p>
    <w:p w14:paraId="68A9D972" w14:textId="77777777" w:rsidR="00527988" w:rsidRPr="00527988" w:rsidRDefault="00527988" w:rsidP="00527988">
      <w:pPr>
        <w:jc w:val="both"/>
        <w:rPr>
          <w:rFonts w:ascii="Arial" w:eastAsia="Calibri" w:hAnsi="Arial" w:cs="Arial"/>
          <w:sz w:val="24"/>
          <w:szCs w:val="24"/>
        </w:rPr>
      </w:pPr>
      <w:r w:rsidRPr="00527988">
        <w:rPr>
          <w:rFonts w:ascii="Arial" w:eastAsia="Calibri" w:hAnsi="Arial" w:cs="Arial"/>
          <w:sz w:val="24"/>
          <w:szCs w:val="24"/>
        </w:rPr>
        <w:t>2………………………………………</w:t>
      </w:r>
    </w:p>
    <w:p w14:paraId="5707CD78" w14:textId="77777777" w:rsidR="00527988" w:rsidRPr="00527988" w:rsidRDefault="00527988" w:rsidP="00527988">
      <w:pPr>
        <w:jc w:val="both"/>
        <w:rPr>
          <w:rFonts w:ascii="Arial" w:eastAsia="Calibri" w:hAnsi="Arial" w:cs="Arial"/>
          <w:sz w:val="24"/>
          <w:szCs w:val="24"/>
        </w:rPr>
      </w:pPr>
      <w:r w:rsidRPr="00527988">
        <w:rPr>
          <w:rFonts w:ascii="Arial" w:eastAsia="Calibri" w:hAnsi="Arial" w:cs="Arial"/>
          <w:sz w:val="24"/>
          <w:szCs w:val="24"/>
        </w:rPr>
        <w:t>3………………………………………</w:t>
      </w:r>
    </w:p>
    <w:p w14:paraId="61625360" w14:textId="77777777" w:rsidR="00527988" w:rsidRPr="00527988" w:rsidRDefault="00527988" w:rsidP="00527988">
      <w:pPr>
        <w:spacing w:before="240" w:after="0" w:line="276" w:lineRule="auto"/>
        <w:jc w:val="center"/>
        <w:rPr>
          <w:rFonts w:ascii="Arial" w:eastAsia="Times New Roman" w:hAnsi="Arial" w:cs="Arial"/>
          <w:b/>
          <w:bCs/>
          <w:sz w:val="24"/>
          <w:szCs w:val="24"/>
          <w:lang w:val="x-none" w:eastAsia="pl-PL"/>
        </w:rPr>
      </w:pPr>
    </w:p>
    <w:p w14:paraId="14258177" w14:textId="77777777" w:rsidR="00527988" w:rsidRPr="00527988" w:rsidRDefault="00527988" w:rsidP="00527988">
      <w:pPr>
        <w:spacing w:before="240" w:after="0" w:line="276" w:lineRule="auto"/>
        <w:rPr>
          <w:rFonts w:ascii="Arial" w:eastAsia="Times New Roman" w:hAnsi="Arial" w:cs="Arial"/>
          <w:sz w:val="24"/>
          <w:szCs w:val="24"/>
          <w:lang w:val="x-none" w:eastAsia="pl-PL"/>
        </w:rPr>
      </w:pPr>
    </w:p>
    <w:p w14:paraId="7DE461CE" w14:textId="77777777" w:rsidR="00527988" w:rsidRPr="00527988" w:rsidRDefault="00527988" w:rsidP="00527988">
      <w:pPr>
        <w:spacing w:before="240" w:after="0" w:line="276" w:lineRule="auto"/>
        <w:jc w:val="both"/>
        <w:rPr>
          <w:rFonts w:ascii="Arial" w:eastAsia="Times New Roman" w:hAnsi="Arial" w:cs="Arial"/>
          <w:sz w:val="24"/>
          <w:szCs w:val="24"/>
          <w:lang w:eastAsia="pl-PL"/>
        </w:rPr>
      </w:pPr>
      <w:r w:rsidRPr="00527988">
        <w:rPr>
          <w:rFonts w:ascii="Arial" w:eastAsia="Times New Roman" w:hAnsi="Arial" w:cs="Arial"/>
          <w:sz w:val="24"/>
          <w:szCs w:val="24"/>
          <w:lang w:eastAsia="pl-PL"/>
        </w:rPr>
        <w:t>Miejscowość: ........................., dnia …................</w:t>
      </w:r>
      <w:r w:rsidRPr="00527988">
        <w:rPr>
          <w:rFonts w:ascii="Arial" w:eastAsia="Times New Roman" w:hAnsi="Arial" w:cs="Arial"/>
          <w:sz w:val="24"/>
          <w:szCs w:val="24"/>
          <w:lang w:eastAsia="pl-PL"/>
        </w:rPr>
        <w:tab/>
      </w:r>
    </w:p>
    <w:tbl>
      <w:tblPr>
        <w:tblW w:w="0" w:type="auto"/>
        <w:tblInd w:w="4219" w:type="dxa"/>
        <w:tblLook w:val="01E0" w:firstRow="1" w:lastRow="1" w:firstColumn="1" w:lastColumn="1" w:noHBand="0" w:noVBand="0"/>
      </w:tblPr>
      <w:tblGrid>
        <w:gridCol w:w="4868"/>
      </w:tblGrid>
      <w:tr w:rsidR="00527988" w:rsidRPr="00527988" w14:paraId="5FCD1555" w14:textId="77777777" w:rsidTr="00347628">
        <w:trPr>
          <w:trHeight w:val="185"/>
        </w:trPr>
        <w:tc>
          <w:tcPr>
            <w:tcW w:w="4868" w:type="dxa"/>
            <w:hideMark/>
          </w:tcPr>
          <w:p w14:paraId="3D892927" w14:textId="7D50EBA1" w:rsidR="00527988" w:rsidRDefault="00527988" w:rsidP="00527988">
            <w:pPr>
              <w:widowControl w:val="0"/>
              <w:autoSpaceDE w:val="0"/>
              <w:autoSpaceDN w:val="0"/>
              <w:adjustRightInd w:val="0"/>
              <w:spacing w:before="240" w:after="0" w:line="276" w:lineRule="auto"/>
              <w:contextualSpacing/>
              <w:rPr>
                <w:rFonts w:ascii="Arial" w:eastAsia="Times New Roman" w:hAnsi="Arial" w:cs="Arial"/>
                <w:b/>
                <w:bCs/>
                <w:sz w:val="24"/>
                <w:szCs w:val="24"/>
                <w:lang w:eastAsia="pl-PL"/>
              </w:rPr>
            </w:pPr>
          </w:p>
          <w:p w14:paraId="246C8935" w14:textId="4B3E46C2" w:rsidR="00253113" w:rsidRDefault="00253113" w:rsidP="00527988">
            <w:pPr>
              <w:widowControl w:val="0"/>
              <w:autoSpaceDE w:val="0"/>
              <w:autoSpaceDN w:val="0"/>
              <w:adjustRightInd w:val="0"/>
              <w:spacing w:before="240" w:after="0" w:line="276" w:lineRule="auto"/>
              <w:contextualSpacing/>
              <w:rPr>
                <w:rFonts w:ascii="Arial" w:eastAsia="Times New Roman" w:hAnsi="Arial" w:cs="Arial"/>
                <w:b/>
                <w:bCs/>
                <w:sz w:val="24"/>
                <w:szCs w:val="24"/>
                <w:lang w:eastAsia="pl-PL"/>
              </w:rPr>
            </w:pPr>
          </w:p>
          <w:p w14:paraId="2F2D6781" w14:textId="77777777" w:rsidR="00253113" w:rsidRPr="00527988" w:rsidRDefault="00253113" w:rsidP="00527988">
            <w:pPr>
              <w:widowControl w:val="0"/>
              <w:autoSpaceDE w:val="0"/>
              <w:autoSpaceDN w:val="0"/>
              <w:adjustRightInd w:val="0"/>
              <w:spacing w:before="240" w:after="0" w:line="276" w:lineRule="auto"/>
              <w:contextualSpacing/>
              <w:rPr>
                <w:rFonts w:ascii="Arial" w:eastAsia="Times New Roman" w:hAnsi="Arial" w:cs="Arial"/>
                <w:b/>
                <w:bCs/>
                <w:sz w:val="24"/>
                <w:szCs w:val="24"/>
                <w:lang w:eastAsia="pl-PL"/>
              </w:rPr>
            </w:pPr>
          </w:p>
          <w:p w14:paraId="51FC86D2" w14:textId="77777777" w:rsidR="00527988" w:rsidRPr="00527988" w:rsidRDefault="00527988" w:rsidP="00527988">
            <w:pPr>
              <w:widowControl w:val="0"/>
              <w:autoSpaceDE w:val="0"/>
              <w:autoSpaceDN w:val="0"/>
              <w:adjustRightInd w:val="0"/>
              <w:spacing w:before="240" w:after="0" w:line="276" w:lineRule="auto"/>
              <w:contextualSpacing/>
              <w:jc w:val="center"/>
              <w:rPr>
                <w:rFonts w:ascii="Arial" w:eastAsia="Times New Roman" w:hAnsi="Arial" w:cs="Arial"/>
                <w:b/>
                <w:bCs/>
                <w:sz w:val="24"/>
                <w:szCs w:val="24"/>
                <w:lang w:eastAsia="pl-PL"/>
              </w:rPr>
            </w:pPr>
            <w:r w:rsidRPr="00527988">
              <w:rPr>
                <w:rFonts w:ascii="Arial" w:eastAsia="Times New Roman" w:hAnsi="Arial" w:cs="Arial"/>
                <w:b/>
                <w:bCs/>
                <w:sz w:val="24"/>
                <w:szCs w:val="24"/>
                <w:lang w:eastAsia="pl-PL"/>
              </w:rPr>
              <w:t>………………………………………</w:t>
            </w:r>
          </w:p>
        </w:tc>
      </w:tr>
      <w:tr w:rsidR="00527988" w:rsidRPr="00527988" w14:paraId="522CC610" w14:textId="77777777" w:rsidTr="00347628">
        <w:trPr>
          <w:trHeight w:val="185"/>
        </w:trPr>
        <w:tc>
          <w:tcPr>
            <w:tcW w:w="4868" w:type="dxa"/>
            <w:hideMark/>
          </w:tcPr>
          <w:p w14:paraId="59B83F0F" w14:textId="77777777" w:rsidR="00527988" w:rsidRPr="00527988" w:rsidRDefault="00527988" w:rsidP="00527988">
            <w:pPr>
              <w:tabs>
                <w:tab w:val="left" w:pos="4770"/>
              </w:tabs>
              <w:spacing w:after="0" w:line="240" w:lineRule="auto"/>
              <w:ind w:right="90"/>
              <w:jc w:val="center"/>
              <w:rPr>
                <w:rFonts w:ascii="Arial" w:eastAsia="Times New Roman" w:hAnsi="Arial" w:cs="Arial"/>
                <w:i/>
                <w:iCs/>
                <w:sz w:val="16"/>
                <w:szCs w:val="16"/>
                <w:lang w:eastAsia="pl-PL"/>
              </w:rPr>
            </w:pPr>
            <w:r w:rsidRPr="00527988">
              <w:rPr>
                <w:rFonts w:ascii="Arial" w:eastAsia="Times New Roman" w:hAnsi="Arial" w:cs="Arial"/>
                <w:i/>
                <w:sz w:val="20"/>
                <w:szCs w:val="20"/>
                <w:lang w:eastAsia="pl-PL"/>
              </w:rPr>
              <w:t xml:space="preserve"> </w:t>
            </w:r>
            <w:r w:rsidRPr="00527988">
              <w:rPr>
                <w:rFonts w:ascii="Arial" w:eastAsia="Times New Roman" w:hAnsi="Arial" w:cs="Arial"/>
                <w:i/>
                <w:iCs/>
                <w:sz w:val="16"/>
                <w:szCs w:val="16"/>
                <w:lang w:eastAsia="pl-PL"/>
              </w:rPr>
              <w:t xml:space="preserve">Dokument należy podpisać kwalifikowanym podpisem elektronicznym, podpisem zaufanym lub podpisem osobistym przez osobę(y) uprawnioną(e) </w:t>
            </w:r>
            <w:r w:rsidRPr="00527988">
              <w:rPr>
                <w:rFonts w:ascii="Arial" w:eastAsia="Times New Roman" w:hAnsi="Arial" w:cs="Arial"/>
                <w:i/>
                <w:iCs/>
                <w:sz w:val="16"/>
                <w:szCs w:val="16"/>
                <w:lang w:eastAsia="pl-PL"/>
              </w:rPr>
              <w:br/>
              <w:t xml:space="preserve">do składania oświadczeń woli w imieniu Wykonawcy,  zgodnie z formą reprezentacji Wykonawcy określoną </w:t>
            </w:r>
            <w:r w:rsidRPr="00527988">
              <w:rPr>
                <w:rFonts w:ascii="Arial" w:eastAsia="Times New Roman" w:hAnsi="Arial" w:cs="Arial"/>
                <w:i/>
                <w:iCs/>
                <w:sz w:val="16"/>
                <w:szCs w:val="16"/>
                <w:lang w:eastAsia="pl-PL"/>
              </w:rPr>
              <w:br/>
              <w:t xml:space="preserve">w dokumencie rejestracyjnym (ewidencyjnym) właściwym </w:t>
            </w:r>
          </w:p>
          <w:p w14:paraId="0C5812D8" w14:textId="77777777" w:rsidR="00527988" w:rsidRPr="00527988" w:rsidRDefault="00527988" w:rsidP="00527988">
            <w:pPr>
              <w:tabs>
                <w:tab w:val="left" w:pos="4770"/>
              </w:tabs>
              <w:spacing w:after="0" w:line="240" w:lineRule="auto"/>
              <w:ind w:right="90"/>
              <w:jc w:val="center"/>
              <w:rPr>
                <w:rFonts w:ascii="Arial" w:eastAsia="Times New Roman" w:hAnsi="Arial" w:cs="Arial"/>
                <w:i/>
                <w:iCs/>
                <w:sz w:val="16"/>
                <w:szCs w:val="16"/>
                <w:lang w:eastAsia="pl-PL"/>
              </w:rPr>
            </w:pPr>
            <w:r w:rsidRPr="00527988">
              <w:rPr>
                <w:rFonts w:ascii="Arial" w:eastAsia="Times New Roman" w:hAnsi="Arial" w:cs="Arial"/>
                <w:i/>
                <w:iCs/>
                <w:sz w:val="16"/>
                <w:szCs w:val="16"/>
                <w:lang w:eastAsia="pl-PL"/>
              </w:rPr>
              <w:t>dla formy organizacyjnej Wykonawcy lub pełnomocnika.</w:t>
            </w:r>
          </w:p>
          <w:p w14:paraId="29D7ADA1" w14:textId="77777777" w:rsidR="00527988" w:rsidRPr="00527988" w:rsidRDefault="00527988" w:rsidP="00527988">
            <w:pPr>
              <w:tabs>
                <w:tab w:val="left" w:pos="4770"/>
              </w:tabs>
              <w:spacing w:before="240" w:after="0" w:line="276" w:lineRule="auto"/>
              <w:ind w:right="90"/>
              <w:jc w:val="center"/>
              <w:rPr>
                <w:rFonts w:ascii="Arial" w:eastAsia="Times New Roman" w:hAnsi="Arial" w:cs="Arial"/>
                <w:i/>
                <w:sz w:val="20"/>
                <w:szCs w:val="20"/>
                <w:lang w:eastAsia="pl-PL"/>
              </w:rPr>
            </w:pPr>
          </w:p>
        </w:tc>
      </w:tr>
    </w:tbl>
    <w:p w14:paraId="3A6A6F4E" w14:textId="77777777" w:rsidR="00527988" w:rsidRPr="0072518F" w:rsidRDefault="00527988">
      <w:pPr>
        <w:spacing w:after="49" w:line="276" w:lineRule="auto"/>
        <w:ind w:left="332" w:right="6" w:hanging="332"/>
        <w:jc w:val="right"/>
        <w:rPr>
          <w:rFonts w:ascii="Arial" w:hAnsi="Arial" w:cs="Arial"/>
          <w:i/>
          <w:color w:val="5B9BD5" w:themeColor="accent1"/>
          <w:sz w:val="20"/>
        </w:rPr>
      </w:pPr>
    </w:p>
    <w:sectPr w:rsidR="00527988" w:rsidRPr="0072518F" w:rsidSect="00514C10">
      <w:pgSz w:w="11906" w:h="16838"/>
      <w:pgMar w:top="992" w:right="851"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CDB78" w14:textId="77777777" w:rsidR="00B616E5" w:rsidRDefault="00B616E5" w:rsidP="0092114C">
      <w:pPr>
        <w:spacing w:after="0" w:line="240" w:lineRule="auto"/>
      </w:pPr>
      <w:r>
        <w:separator/>
      </w:r>
    </w:p>
  </w:endnote>
  <w:endnote w:type="continuationSeparator" w:id="0">
    <w:p w14:paraId="01CADFDA" w14:textId="77777777" w:rsidR="00B616E5" w:rsidRDefault="00B616E5" w:rsidP="0092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ms Rm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MT">
    <w:altName w:val="Times New Roman"/>
    <w:panose1 w:val="00000000000000000000"/>
    <w:charset w:val="00"/>
    <w:family w:val="roman"/>
    <w:notTrueType/>
    <w:pitch w:val="default"/>
  </w:font>
  <w:font w:name="UniversPro-Roman">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7"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horndal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311422"/>
      <w:docPartObj>
        <w:docPartGallery w:val="Page Numbers (Bottom of Page)"/>
        <w:docPartUnique/>
      </w:docPartObj>
    </w:sdtPr>
    <w:sdtEndPr/>
    <w:sdtContent>
      <w:p w14:paraId="4EE57CB6" w14:textId="1F0124A4" w:rsidR="00AC5298" w:rsidRDefault="00AC5298">
        <w:pPr>
          <w:pStyle w:val="Stopka"/>
          <w:jc w:val="right"/>
        </w:pPr>
        <w:r>
          <w:fldChar w:fldCharType="begin"/>
        </w:r>
        <w:r>
          <w:instrText>PAGE   \* MERGEFORMAT</w:instrText>
        </w:r>
        <w:r>
          <w:fldChar w:fldCharType="separate"/>
        </w:r>
        <w:r w:rsidR="00617BFB">
          <w:rPr>
            <w:noProof/>
          </w:rPr>
          <w:t>30</w:t>
        </w:r>
        <w:r>
          <w:fldChar w:fldCharType="end"/>
        </w:r>
      </w:p>
    </w:sdtContent>
  </w:sdt>
  <w:p w14:paraId="3696AB0D" w14:textId="7B3B969F" w:rsidR="00AC5298" w:rsidRPr="000C4CEE" w:rsidRDefault="00AC5298" w:rsidP="00B1762E">
    <w:pPr>
      <w:tabs>
        <w:tab w:val="center" w:pos="4536"/>
        <w:tab w:val="right" w:pos="9072"/>
      </w:tabs>
      <w:spacing w:after="0" w:line="240" w:lineRule="auto"/>
      <w:ind w:left="368"/>
      <w:jc w:val="right"/>
      <w:rPr>
        <w:color w:val="833C0B" w:themeColor="accent2"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9E209" w14:textId="77777777" w:rsidR="00B616E5" w:rsidRDefault="00B616E5" w:rsidP="0092114C">
      <w:pPr>
        <w:spacing w:after="0" w:line="240" w:lineRule="auto"/>
      </w:pPr>
      <w:r>
        <w:separator/>
      </w:r>
    </w:p>
  </w:footnote>
  <w:footnote w:type="continuationSeparator" w:id="0">
    <w:p w14:paraId="52A7BC87" w14:textId="77777777" w:rsidR="00B616E5" w:rsidRDefault="00B616E5" w:rsidP="009211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54B621A4"/>
    <w:name w:val="WW8Num17"/>
    <w:lvl w:ilvl="0">
      <w:start w:val="1"/>
      <w:numFmt w:val="decimal"/>
      <w:lvlText w:val="%1."/>
      <w:lvlJc w:val="left"/>
      <w:pPr>
        <w:tabs>
          <w:tab w:val="num" w:pos="927"/>
        </w:tabs>
        <w:ind w:left="927" w:hanging="360"/>
      </w:pPr>
      <w:rPr>
        <w:rFonts w:ascii="Times New Roman" w:eastAsia="Calibri" w:hAnsi="Times New Roman" w:cs="Times New Roman"/>
        <w:i w:val="0"/>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000001A"/>
    <w:multiLevelType w:val="singleLevel"/>
    <w:tmpl w:val="0000001A"/>
    <w:name w:val="WW8Num27"/>
    <w:lvl w:ilvl="0">
      <w:numFmt w:val="bullet"/>
      <w:lvlText w:val="-"/>
      <w:lvlJc w:val="left"/>
      <w:pPr>
        <w:tabs>
          <w:tab w:val="num" w:pos="1800"/>
        </w:tabs>
        <w:ind w:left="1800" w:hanging="360"/>
      </w:pPr>
      <w:rPr>
        <w:rFonts w:ascii="Times New Roman" w:hAnsi="Times New Roman" w:cs="Times New Roman"/>
        <w:b w:val="0"/>
        <w:bCs w:val="0"/>
        <w:i w:val="0"/>
        <w:iCs w:val="0"/>
        <w:color w:val="000000"/>
        <w:sz w:val="24"/>
        <w:szCs w:val="24"/>
      </w:rPr>
    </w:lvl>
  </w:abstractNum>
  <w:abstractNum w:abstractNumId="2" w15:restartNumberingAfterBreak="0">
    <w:nsid w:val="053E442A"/>
    <w:multiLevelType w:val="multilevel"/>
    <w:tmpl w:val="BFDE5D1A"/>
    <w:lvl w:ilvl="0">
      <w:start w:val="1"/>
      <w:numFmt w:val="decimal"/>
      <w:lvlText w:val="%1."/>
      <w:lvlJc w:val="left"/>
      <w:pPr>
        <w:ind w:left="360" w:hanging="360"/>
      </w:pPr>
      <w:rPr>
        <w:b/>
      </w:rPr>
    </w:lvl>
    <w:lvl w:ilvl="1">
      <w:start w:val="1"/>
      <w:numFmt w:val="decimal"/>
      <w:lvlText w:val="%1.%2."/>
      <w:lvlJc w:val="left"/>
      <w:pPr>
        <w:ind w:left="857"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602900"/>
    <w:multiLevelType w:val="multilevel"/>
    <w:tmpl w:val="741E3A6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BF0738"/>
    <w:multiLevelType w:val="hybridMultilevel"/>
    <w:tmpl w:val="95544D16"/>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 w15:restartNumberingAfterBreak="0">
    <w:nsid w:val="10F36FCB"/>
    <w:multiLevelType w:val="hybridMultilevel"/>
    <w:tmpl w:val="E4E859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0A5C43"/>
    <w:multiLevelType w:val="hybridMultilevel"/>
    <w:tmpl w:val="A0BA9D84"/>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 w15:restartNumberingAfterBreak="0">
    <w:nsid w:val="15394E34"/>
    <w:multiLevelType w:val="hybridMultilevel"/>
    <w:tmpl w:val="2444C97E"/>
    <w:lvl w:ilvl="0" w:tplc="B2AAA2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CE686F"/>
    <w:multiLevelType w:val="multilevel"/>
    <w:tmpl w:val="7CE873B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84553B5"/>
    <w:multiLevelType w:val="multilevel"/>
    <w:tmpl w:val="F04C1AF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F02FB1"/>
    <w:multiLevelType w:val="hybridMultilevel"/>
    <w:tmpl w:val="08DAE5F8"/>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BB92ED1"/>
    <w:multiLevelType w:val="hybridMultilevel"/>
    <w:tmpl w:val="413E344E"/>
    <w:lvl w:ilvl="0" w:tplc="36AE1802">
      <w:start w:val="1"/>
      <w:numFmt w:val="lowerLetter"/>
      <w:lvlText w:val="%1)"/>
      <w:lvlJc w:val="left"/>
      <w:pPr>
        <w:ind w:left="1434" w:hanging="360"/>
      </w:pPr>
      <w:rPr>
        <w:rFonts w:hint="default"/>
        <w:b/>
        <w:color w:val="auto"/>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3" w15:restartNumberingAfterBreak="0">
    <w:nsid w:val="1C297EB5"/>
    <w:multiLevelType w:val="hybridMultilevel"/>
    <w:tmpl w:val="DCEA8C4C"/>
    <w:lvl w:ilvl="0" w:tplc="A5A09044">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600075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CA14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70A5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08CE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806D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5CFA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067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D851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D0211CF"/>
    <w:multiLevelType w:val="hybridMultilevel"/>
    <w:tmpl w:val="6E5AD5B4"/>
    <w:lvl w:ilvl="0" w:tplc="6392355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340435"/>
    <w:multiLevelType w:val="multilevel"/>
    <w:tmpl w:val="90B022C2"/>
    <w:lvl w:ilvl="0">
      <w:start w:val="3"/>
      <w:numFmt w:val="decimal"/>
      <w:lvlText w:val="%1"/>
      <w:lvlJc w:val="left"/>
      <w:pPr>
        <w:tabs>
          <w:tab w:val="num" w:pos="2340"/>
        </w:tabs>
        <w:ind w:left="2340" w:hanging="360"/>
      </w:pPr>
      <w:rPr>
        <w:rFonts w:hint="default"/>
      </w:rPr>
    </w:lvl>
    <w:lvl w:ilvl="1">
      <w:start w:val="1"/>
      <w:numFmt w:val="decimal"/>
      <w:isLgl/>
      <w:lvlText w:val="%1.%2"/>
      <w:lvlJc w:val="left"/>
      <w:pPr>
        <w:ind w:left="23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16" w15:restartNumberingAfterBreak="0">
    <w:nsid w:val="227A6742"/>
    <w:multiLevelType w:val="multilevel"/>
    <w:tmpl w:val="B5DE8DDE"/>
    <w:lvl w:ilvl="0">
      <w:start w:val="1"/>
      <w:numFmt w:val="decimal"/>
      <w:lvlText w:val="%1."/>
      <w:lvlJc w:val="left"/>
      <w:pPr>
        <w:ind w:left="360" w:hanging="360"/>
      </w:pPr>
      <w:rPr>
        <w:rFonts w:hint="default"/>
        <w:b/>
      </w:rPr>
    </w:lvl>
    <w:lvl w:ilvl="1">
      <w:start w:val="1"/>
      <w:numFmt w:val="decimal"/>
      <w:lvlText w:val="%1.%2."/>
      <w:lvlJc w:val="left"/>
      <w:pPr>
        <w:ind w:left="1000"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2EF6E8D"/>
    <w:multiLevelType w:val="hybridMultilevel"/>
    <w:tmpl w:val="E9748BC8"/>
    <w:lvl w:ilvl="0" w:tplc="DB249672">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0E869472">
      <w:start w:val="1"/>
      <w:numFmt w:val="decimal"/>
      <w:lvlText w:val="%2)"/>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8CB10">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E6502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5802DC">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2DB3A">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3A5744">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DABF50">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E800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3FC2701"/>
    <w:multiLevelType w:val="hybridMultilevel"/>
    <w:tmpl w:val="33B627CC"/>
    <w:lvl w:ilvl="0" w:tplc="2CDAF6B0">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62D43B9"/>
    <w:multiLevelType w:val="multilevel"/>
    <w:tmpl w:val="8F6E12DA"/>
    <w:lvl w:ilvl="0">
      <w:start w:val="1"/>
      <w:numFmt w:val="decimal"/>
      <w:lvlText w:val="%1."/>
      <w:lvlJc w:val="left"/>
      <w:pPr>
        <w:ind w:left="427"/>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4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6652F85"/>
    <w:multiLevelType w:val="multilevel"/>
    <w:tmpl w:val="6E18206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67A4C8D"/>
    <w:multiLevelType w:val="hybridMultilevel"/>
    <w:tmpl w:val="9FC265D8"/>
    <w:lvl w:ilvl="0" w:tplc="AA56210E">
      <w:start w:val="1"/>
      <w:numFmt w:val="bullet"/>
      <w:lvlText w:val="-"/>
      <w:lvlJc w:val="left"/>
      <w:pPr>
        <w:ind w:left="1440" w:hanging="360"/>
      </w:pPr>
      <w:rPr>
        <w:rFonts w:ascii="Arial" w:eastAsia="Calibri" w:hAnsi="Arial" w:cs="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69E2662"/>
    <w:multiLevelType w:val="hybridMultilevel"/>
    <w:tmpl w:val="BACA7FEE"/>
    <w:lvl w:ilvl="0" w:tplc="05FA98B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0D4CA4"/>
    <w:multiLevelType w:val="hybridMultilevel"/>
    <w:tmpl w:val="04DA63E4"/>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25" w15:restartNumberingAfterBreak="0">
    <w:nsid w:val="291375A0"/>
    <w:multiLevelType w:val="multilevel"/>
    <w:tmpl w:val="2F760A1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2A0C3F59"/>
    <w:multiLevelType w:val="hybridMultilevel"/>
    <w:tmpl w:val="09AA03CE"/>
    <w:lvl w:ilvl="0" w:tplc="3E720548">
      <w:start w:val="1"/>
      <w:numFmt w:val="decimal"/>
      <w:lvlText w:val="%1."/>
      <w:lvlJc w:val="left"/>
      <w:pPr>
        <w:ind w:left="540" w:hanging="360"/>
      </w:pPr>
      <w:rPr>
        <w:rFonts w:ascii="Arial" w:hAnsi="Arial" w:cs="Arial" w:hint="default"/>
        <w:b/>
        <w:i w:val="0"/>
      </w:rPr>
    </w:lvl>
    <w:lvl w:ilvl="1" w:tplc="04150019">
      <w:start w:val="1"/>
      <w:numFmt w:val="lowerLetter"/>
      <w:lvlText w:val="%2."/>
      <w:lvlJc w:val="left"/>
      <w:pPr>
        <w:ind w:left="1260" w:hanging="360"/>
      </w:pPr>
    </w:lvl>
    <w:lvl w:ilvl="2" w:tplc="0415001B">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7" w15:restartNumberingAfterBreak="0">
    <w:nsid w:val="2C7C4353"/>
    <w:multiLevelType w:val="multilevel"/>
    <w:tmpl w:val="1806E57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D7C16BD"/>
    <w:multiLevelType w:val="multilevel"/>
    <w:tmpl w:val="E2E8762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E070697"/>
    <w:multiLevelType w:val="multilevel"/>
    <w:tmpl w:val="2410C61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F58003B"/>
    <w:multiLevelType w:val="multilevel"/>
    <w:tmpl w:val="9F6C7686"/>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0457401"/>
    <w:multiLevelType w:val="multilevel"/>
    <w:tmpl w:val="4294947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1013CF0"/>
    <w:multiLevelType w:val="hybridMultilevel"/>
    <w:tmpl w:val="40E4E7CC"/>
    <w:lvl w:ilvl="0" w:tplc="0FC673E0">
      <w:start w:val="1"/>
      <w:numFmt w:val="decimal"/>
      <w:lvlText w:val="%1."/>
      <w:lvlJc w:val="left"/>
      <w:pPr>
        <w:ind w:left="360" w:hanging="360"/>
      </w:pPr>
      <w:rPr>
        <w:rFonts w:ascii="Arial" w:hAnsi="Arial" w:cs="Arial"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6A3C51"/>
    <w:multiLevelType w:val="hybridMultilevel"/>
    <w:tmpl w:val="A71C6EDE"/>
    <w:lvl w:ilvl="0" w:tplc="B0F8CADE">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343342B6"/>
    <w:multiLevelType w:val="multilevel"/>
    <w:tmpl w:val="8534905A"/>
    <w:lvl w:ilvl="0">
      <w:start w:val="1"/>
      <w:numFmt w:val="decimal"/>
      <w:lvlText w:val="%1."/>
      <w:lvlJc w:val="left"/>
      <w:pPr>
        <w:tabs>
          <w:tab w:val="num" w:pos="720"/>
        </w:tabs>
        <w:ind w:left="720" w:hanging="360"/>
      </w:pPr>
      <w:rPr>
        <w:rFonts w:ascii="Arial" w:hAnsi="Arial" w:cs="Arial" w:hint="default"/>
        <w:b/>
        <w:sz w:val="24"/>
        <w:szCs w:val="24"/>
      </w:r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color w:val="auto"/>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7712AA5"/>
    <w:multiLevelType w:val="multilevel"/>
    <w:tmpl w:val="65549F1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37F023FC"/>
    <w:multiLevelType w:val="multilevel"/>
    <w:tmpl w:val="C7629CF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384E4BD4"/>
    <w:multiLevelType w:val="multilevel"/>
    <w:tmpl w:val="88FA8420"/>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9" w15:restartNumberingAfterBreak="0">
    <w:nsid w:val="38E153A7"/>
    <w:multiLevelType w:val="hybridMultilevel"/>
    <w:tmpl w:val="1656232C"/>
    <w:lvl w:ilvl="0" w:tplc="6B5C3240">
      <w:start w:val="180"/>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1080"/>
        </w:tabs>
        <w:ind w:left="1080" w:hanging="360"/>
      </w:pPr>
      <w:rPr>
        <w:rFonts w:ascii="Wingdings" w:hAnsi="Wingdings" w:hint="default"/>
      </w:rPr>
    </w:lvl>
    <w:lvl w:ilvl="3" w:tplc="04150001" w:tentative="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cs="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40" w15:restartNumberingAfterBreak="0">
    <w:nsid w:val="3ACF6435"/>
    <w:multiLevelType w:val="hybridMultilevel"/>
    <w:tmpl w:val="75B64F3E"/>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41" w15:restartNumberingAfterBreak="0">
    <w:nsid w:val="3AF15CF0"/>
    <w:multiLevelType w:val="multilevel"/>
    <w:tmpl w:val="3C88A4B4"/>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3B9A3E23"/>
    <w:multiLevelType w:val="multilevel"/>
    <w:tmpl w:val="0A9C53BC"/>
    <w:lvl w:ilvl="0">
      <w:start w:val="4"/>
      <w:numFmt w:val="decimal"/>
      <w:lvlText w:val="%1."/>
      <w:lvlJc w:val="left"/>
      <w:pPr>
        <w:tabs>
          <w:tab w:val="num" w:pos="720"/>
        </w:tabs>
        <w:ind w:left="720" w:hanging="360"/>
      </w:pPr>
      <w:rPr>
        <w:rFonts w:ascii="Arial" w:hAnsi="Arial" w:cs="Arial" w:hint="default"/>
        <w:sz w:val="24"/>
        <w:szCs w:val="24"/>
      </w:rPr>
    </w:lvl>
    <w:lvl w:ilvl="1">
      <w:start w:val="1"/>
      <w:numFmt w:val="lowerLetter"/>
      <w:lvlText w:val="%2."/>
      <w:lvlJc w:val="left"/>
      <w:pPr>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3BED3F47"/>
    <w:multiLevelType w:val="hybridMultilevel"/>
    <w:tmpl w:val="3FEE07E6"/>
    <w:lvl w:ilvl="0" w:tplc="D504B0AC">
      <w:start w:val="3"/>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AA2178"/>
    <w:multiLevelType w:val="hybridMultilevel"/>
    <w:tmpl w:val="E8140BFE"/>
    <w:lvl w:ilvl="0" w:tplc="3488A2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F44476"/>
    <w:multiLevelType w:val="hybridMultilevel"/>
    <w:tmpl w:val="3934EF44"/>
    <w:lvl w:ilvl="0" w:tplc="6B46F280">
      <w:start w:val="1"/>
      <w:numFmt w:val="bullet"/>
      <w:lvlText w:val=""/>
      <w:lvlJc w:val="left"/>
      <w:pPr>
        <w:tabs>
          <w:tab w:val="num" w:pos="283"/>
        </w:tabs>
        <w:ind w:left="283" w:hanging="283"/>
      </w:pPr>
      <w:rPr>
        <w:rFonts w:ascii="Symbol" w:hAnsi="Symbol" w:hint="default"/>
      </w:rPr>
    </w:lvl>
    <w:lvl w:ilvl="1" w:tplc="04150003" w:tentative="1">
      <w:start w:val="1"/>
      <w:numFmt w:val="bullet"/>
      <w:lvlText w:val="o"/>
      <w:lvlJc w:val="left"/>
      <w:pPr>
        <w:tabs>
          <w:tab w:val="num" w:pos="1156"/>
        </w:tabs>
        <w:ind w:left="1156" w:hanging="360"/>
      </w:pPr>
      <w:rPr>
        <w:rFonts w:ascii="Courier New" w:hAnsi="Courier New" w:cs="Courier New" w:hint="default"/>
      </w:rPr>
    </w:lvl>
    <w:lvl w:ilvl="2" w:tplc="04150005" w:tentative="1">
      <w:start w:val="1"/>
      <w:numFmt w:val="bullet"/>
      <w:lvlText w:val=""/>
      <w:lvlJc w:val="left"/>
      <w:pPr>
        <w:tabs>
          <w:tab w:val="num" w:pos="1876"/>
        </w:tabs>
        <w:ind w:left="1876" w:hanging="360"/>
      </w:pPr>
      <w:rPr>
        <w:rFonts w:ascii="Wingdings" w:hAnsi="Wingdings" w:hint="default"/>
      </w:rPr>
    </w:lvl>
    <w:lvl w:ilvl="3" w:tplc="04150001" w:tentative="1">
      <w:start w:val="1"/>
      <w:numFmt w:val="bullet"/>
      <w:lvlText w:val=""/>
      <w:lvlJc w:val="left"/>
      <w:pPr>
        <w:tabs>
          <w:tab w:val="num" w:pos="2596"/>
        </w:tabs>
        <w:ind w:left="2596" w:hanging="360"/>
      </w:pPr>
      <w:rPr>
        <w:rFonts w:ascii="Symbol" w:hAnsi="Symbol" w:hint="default"/>
      </w:rPr>
    </w:lvl>
    <w:lvl w:ilvl="4" w:tplc="04150003" w:tentative="1">
      <w:start w:val="1"/>
      <w:numFmt w:val="bullet"/>
      <w:lvlText w:val="o"/>
      <w:lvlJc w:val="left"/>
      <w:pPr>
        <w:tabs>
          <w:tab w:val="num" w:pos="3316"/>
        </w:tabs>
        <w:ind w:left="3316" w:hanging="360"/>
      </w:pPr>
      <w:rPr>
        <w:rFonts w:ascii="Courier New" w:hAnsi="Courier New" w:cs="Courier New" w:hint="default"/>
      </w:rPr>
    </w:lvl>
    <w:lvl w:ilvl="5" w:tplc="04150005" w:tentative="1">
      <w:start w:val="1"/>
      <w:numFmt w:val="bullet"/>
      <w:lvlText w:val=""/>
      <w:lvlJc w:val="left"/>
      <w:pPr>
        <w:tabs>
          <w:tab w:val="num" w:pos="4036"/>
        </w:tabs>
        <w:ind w:left="4036" w:hanging="360"/>
      </w:pPr>
      <w:rPr>
        <w:rFonts w:ascii="Wingdings" w:hAnsi="Wingdings" w:hint="default"/>
      </w:rPr>
    </w:lvl>
    <w:lvl w:ilvl="6" w:tplc="04150001" w:tentative="1">
      <w:start w:val="1"/>
      <w:numFmt w:val="bullet"/>
      <w:lvlText w:val=""/>
      <w:lvlJc w:val="left"/>
      <w:pPr>
        <w:tabs>
          <w:tab w:val="num" w:pos="4756"/>
        </w:tabs>
        <w:ind w:left="4756" w:hanging="360"/>
      </w:pPr>
      <w:rPr>
        <w:rFonts w:ascii="Symbol" w:hAnsi="Symbol" w:hint="default"/>
      </w:rPr>
    </w:lvl>
    <w:lvl w:ilvl="7" w:tplc="04150003" w:tentative="1">
      <w:start w:val="1"/>
      <w:numFmt w:val="bullet"/>
      <w:lvlText w:val="o"/>
      <w:lvlJc w:val="left"/>
      <w:pPr>
        <w:tabs>
          <w:tab w:val="num" w:pos="5476"/>
        </w:tabs>
        <w:ind w:left="5476" w:hanging="360"/>
      </w:pPr>
      <w:rPr>
        <w:rFonts w:ascii="Courier New" w:hAnsi="Courier New" w:cs="Courier New" w:hint="default"/>
      </w:rPr>
    </w:lvl>
    <w:lvl w:ilvl="8" w:tplc="04150005" w:tentative="1">
      <w:start w:val="1"/>
      <w:numFmt w:val="bullet"/>
      <w:lvlText w:val=""/>
      <w:lvlJc w:val="left"/>
      <w:pPr>
        <w:tabs>
          <w:tab w:val="num" w:pos="6196"/>
        </w:tabs>
        <w:ind w:left="6196" w:hanging="360"/>
      </w:pPr>
      <w:rPr>
        <w:rFonts w:ascii="Wingdings" w:hAnsi="Wingdings" w:hint="default"/>
      </w:rPr>
    </w:lvl>
  </w:abstractNum>
  <w:abstractNum w:abstractNumId="46" w15:restartNumberingAfterBreak="0">
    <w:nsid w:val="40801E33"/>
    <w:multiLevelType w:val="multilevel"/>
    <w:tmpl w:val="7BA4E9C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40B3498E"/>
    <w:multiLevelType w:val="hybridMultilevel"/>
    <w:tmpl w:val="2B4A4394"/>
    <w:lvl w:ilvl="0" w:tplc="F3FA6496">
      <w:start w:val="1"/>
      <w:numFmt w:val="upperLetter"/>
      <w:lvlText w:val="(%1)"/>
      <w:lvlJc w:val="left"/>
      <w:pPr>
        <w:ind w:left="1146" w:hanging="360"/>
      </w:pPr>
      <w:rPr>
        <w:rFonts w:hint="default"/>
        <w:b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 w15:restartNumberingAfterBreak="0">
    <w:nsid w:val="4240627A"/>
    <w:multiLevelType w:val="hybridMultilevel"/>
    <w:tmpl w:val="6D16864A"/>
    <w:lvl w:ilvl="0" w:tplc="1DE8C0D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9" w15:restartNumberingAfterBreak="0">
    <w:nsid w:val="44CD1CF0"/>
    <w:multiLevelType w:val="hybridMultilevel"/>
    <w:tmpl w:val="35740D2E"/>
    <w:lvl w:ilvl="0" w:tplc="36665BE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0" w15:restartNumberingAfterBreak="0">
    <w:nsid w:val="44D44921"/>
    <w:multiLevelType w:val="hybridMultilevel"/>
    <w:tmpl w:val="83B41F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50875E7"/>
    <w:multiLevelType w:val="hybridMultilevel"/>
    <w:tmpl w:val="5B8EE728"/>
    <w:lvl w:ilvl="0" w:tplc="6EAA00B4">
      <w:start w:val="1"/>
      <w:numFmt w:val="decimal"/>
      <w:lvlText w:val="%1."/>
      <w:lvlJc w:val="left"/>
      <w:pPr>
        <w:ind w:left="1260" w:hanging="360"/>
      </w:pPr>
      <w:rPr>
        <w:b/>
        <w:color w:val="auto"/>
      </w:rPr>
    </w:lvl>
    <w:lvl w:ilvl="1" w:tplc="A2C6FA10">
      <w:start w:val="1"/>
      <w:numFmt w:val="lowerLetter"/>
      <w:lvlText w:val="%2."/>
      <w:lvlJc w:val="left"/>
      <w:pPr>
        <w:ind w:left="1980" w:hanging="360"/>
      </w:pPr>
      <w:rPr>
        <w:b/>
      </w:rPr>
    </w:lvl>
    <w:lvl w:ilvl="2" w:tplc="0415001B">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52" w15:restartNumberingAfterBreak="0">
    <w:nsid w:val="46B60831"/>
    <w:multiLevelType w:val="multilevel"/>
    <w:tmpl w:val="E27C331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47A83C1E"/>
    <w:multiLevelType w:val="multilevel"/>
    <w:tmpl w:val="2CE269F8"/>
    <w:lvl w:ilvl="0">
      <w:start w:val="1"/>
      <w:numFmt w:val="decimal"/>
      <w:lvlText w:val="%1."/>
      <w:lvlJc w:val="left"/>
      <w:pPr>
        <w:ind w:left="360" w:hanging="360"/>
      </w:pPr>
      <w:rPr>
        <w:rFonts w:hint="default"/>
        <w:b/>
        <w:i w:val="0"/>
        <w:sz w:val="24"/>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49D66333"/>
    <w:multiLevelType w:val="multilevel"/>
    <w:tmpl w:val="55C607B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AAD2314"/>
    <w:multiLevelType w:val="hybridMultilevel"/>
    <w:tmpl w:val="5A26B766"/>
    <w:lvl w:ilvl="0" w:tplc="A26ED2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C5D59A9"/>
    <w:multiLevelType w:val="hybridMultilevel"/>
    <w:tmpl w:val="0EEA8646"/>
    <w:lvl w:ilvl="0" w:tplc="C794F5AA">
      <w:start w:val="1"/>
      <w:numFmt w:val="decimal"/>
      <w:lvlText w:val="%1."/>
      <w:lvlJc w:val="left"/>
      <w:pPr>
        <w:ind w:left="427"/>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119262B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5EE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4C7F73BA"/>
    <w:multiLevelType w:val="hybridMultilevel"/>
    <w:tmpl w:val="66F0674E"/>
    <w:lvl w:ilvl="0" w:tplc="C794F5AA">
      <w:start w:val="1"/>
      <w:numFmt w:val="decimal"/>
      <w:lvlText w:val="%1."/>
      <w:lvlJc w:val="left"/>
      <w:pPr>
        <w:ind w:left="427"/>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8410FB9A">
      <w:start w:val="1"/>
      <w:numFmt w:val="lowerLetter"/>
      <w:lvlText w:val="%2)"/>
      <w:lvlJc w:val="left"/>
      <w:pPr>
        <w:ind w:left="1080"/>
      </w:pPr>
      <w:rPr>
        <w:rFonts w:ascii="Arial" w:eastAsia="Calibri" w:hAnsi="Arial" w:cs="Arial"/>
        <w:b w:val="0"/>
        <w:i w:val="0"/>
        <w:strike w:val="0"/>
        <w:dstrike w:val="0"/>
        <w:color w:val="000000"/>
        <w:sz w:val="24"/>
        <w:szCs w:val="24"/>
        <w:u w:val="none" w:color="000000"/>
        <w:bdr w:val="none" w:sz="0" w:space="0" w:color="auto"/>
        <w:shd w:val="clear" w:color="auto" w:fill="auto"/>
        <w:vertAlign w:val="baseline"/>
      </w:rPr>
    </w:lvl>
    <w:lvl w:ilvl="2" w:tplc="515EE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4CC743D7"/>
    <w:multiLevelType w:val="multilevel"/>
    <w:tmpl w:val="9FCAB25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0" w15:restartNumberingAfterBreak="0">
    <w:nsid w:val="4DDB1BBB"/>
    <w:multiLevelType w:val="hybridMultilevel"/>
    <w:tmpl w:val="4260D1D4"/>
    <w:lvl w:ilvl="0" w:tplc="5204D108">
      <w:start w:val="1"/>
      <w:numFmt w:val="decimal"/>
      <w:lvlText w:val="%1."/>
      <w:lvlJc w:val="left"/>
      <w:pPr>
        <w:ind w:left="644" w:hanging="360"/>
      </w:pPr>
      <w:rPr>
        <w:rFonts w:ascii="Arial" w:hAnsi="Arial" w:cs="Arial" w:hint="default"/>
        <w:b/>
        <w:i w:val="0"/>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4DF2728A"/>
    <w:multiLevelType w:val="hybridMultilevel"/>
    <w:tmpl w:val="E20453D0"/>
    <w:lvl w:ilvl="0" w:tplc="6B5C3240">
      <w:start w:val="180"/>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1080"/>
        </w:tabs>
        <w:ind w:left="1080" w:hanging="360"/>
      </w:pPr>
      <w:rPr>
        <w:rFonts w:ascii="Wingdings" w:hAnsi="Wingdings" w:hint="default"/>
      </w:rPr>
    </w:lvl>
    <w:lvl w:ilvl="3" w:tplc="04150001" w:tentative="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cs="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62" w15:restartNumberingAfterBreak="0">
    <w:nsid w:val="4F606EBF"/>
    <w:multiLevelType w:val="multilevel"/>
    <w:tmpl w:val="45460AC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4F6103DA"/>
    <w:multiLevelType w:val="multilevel"/>
    <w:tmpl w:val="B3900CF4"/>
    <w:lvl w:ilvl="0">
      <w:start w:val="20"/>
      <w:numFmt w:val="decimal"/>
      <w:lvlText w:val="%1."/>
      <w:lvlJc w:val="left"/>
      <w:pPr>
        <w:ind w:left="720" w:hanging="360"/>
      </w:pPr>
      <w:rPr>
        <w:rFonts w:hint="default"/>
        <w:b/>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b/>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4" w15:restartNumberingAfterBreak="0">
    <w:nsid w:val="51DE6EFE"/>
    <w:multiLevelType w:val="hybridMultilevel"/>
    <w:tmpl w:val="45BED6DE"/>
    <w:lvl w:ilvl="0" w:tplc="6608CE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2264BF8"/>
    <w:multiLevelType w:val="hybridMultilevel"/>
    <w:tmpl w:val="28EE769E"/>
    <w:lvl w:ilvl="0" w:tplc="1D6289F6">
      <w:start w:val="2"/>
      <w:numFmt w:val="decimal"/>
      <w:lvlText w:val="%1."/>
      <w:lvlJc w:val="left"/>
      <w:pPr>
        <w:ind w:left="114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22D510F"/>
    <w:multiLevelType w:val="hybridMultilevel"/>
    <w:tmpl w:val="8690C122"/>
    <w:lvl w:ilvl="0" w:tplc="B71658EE">
      <w:start w:val="1"/>
      <w:numFmt w:val="decimal"/>
      <w:lvlText w:val="%1)"/>
      <w:lvlJc w:val="righ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52BF3B61"/>
    <w:multiLevelType w:val="hybridMultilevel"/>
    <w:tmpl w:val="46CC61CE"/>
    <w:lvl w:ilvl="0" w:tplc="8B8AB8E0">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2E97FA9"/>
    <w:multiLevelType w:val="multilevel"/>
    <w:tmpl w:val="8FB214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537F69CC"/>
    <w:multiLevelType w:val="multilevel"/>
    <w:tmpl w:val="60262D2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b/>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b/>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70" w15:restartNumberingAfterBreak="0">
    <w:nsid w:val="53900D57"/>
    <w:multiLevelType w:val="multilevel"/>
    <w:tmpl w:val="F61AE65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544D6468"/>
    <w:multiLevelType w:val="multilevel"/>
    <w:tmpl w:val="C3867A9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5548685B"/>
    <w:multiLevelType w:val="multilevel"/>
    <w:tmpl w:val="E8128DC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55770368"/>
    <w:multiLevelType w:val="hybridMultilevel"/>
    <w:tmpl w:val="EFBA6B60"/>
    <w:lvl w:ilvl="0" w:tplc="04150001">
      <w:start w:val="1"/>
      <w:numFmt w:val="bullet"/>
      <w:lvlText w:val=""/>
      <w:lvlJc w:val="left"/>
      <w:pPr>
        <w:ind w:left="1428" w:hanging="360"/>
      </w:pPr>
      <w:rPr>
        <w:rFonts w:ascii="Symbol" w:hAnsi="Symbol" w:hint="default"/>
      </w:rPr>
    </w:lvl>
    <w:lvl w:ilvl="1" w:tplc="04150017">
      <w:start w:val="1"/>
      <w:numFmt w:val="lowerLetter"/>
      <w:lvlText w:val="%2)"/>
      <w:lvlJc w:val="left"/>
      <w:pPr>
        <w:ind w:left="2148" w:hanging="360"/>
      </w:pPr>
      <w:rPr>
        <w:rFonts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4" w15:restartNumberingAfterBreak="0">
    <w:nsid w:val="562632D1"/>
    <w:multiLevelType w:val="hybridMultilevel"/>
    <w:tmpl w:val="09E634EC"/>
    <w:name w:val="WW8Num232"/>
    <w:lvl w:ilvl="0" w:tplc="1E2A9800">
      <w:start w:val="10"/>
      <w:numFmt w:val="upperRoman"/>
      <w:lvlText w:val="%1."/>
      <w:lvlJc w:val="left"/>
      <w:pPr>
        <w:tabs>
          <w:tab w:val="num" w:pos="709"/>
        </w:tabs>
        <w:ind w:left="709" w:hanging="709"/>
      </w:pPr>
      <w:rPr>
        <w:rFonts w:hint="default"/>
        <w:b/>
        <w:i w:val="0"/>
      </w:rPr>
    </w:lvl>
    <w:lvl w:ilvl="1" w:tplc="04150019" w:tentative="1">
      <w:start w:val="1"/>
      <w:numFmt w:val="lowerLetter"/>
      <w:lvlText w:val="%2."/>
      <w:lvlJc w:val="left"/>
      <w:pPr>
        <w:ind w:left="1440" w:hanging="360"/>
      </w:pPr>
    </w:lvl>
    <w:lvl w:ilvl="2" w:tplc="A6860F54">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66D58F9"/>
    <w:multiLevelType w:val="multilevel"/>
    <w:tmpl w:val="0BF28146"/>
    <w:lvl w:ilvl="0">
      <w:start w:val="1"/>
      <w:numFmt w:val="decimal"/>
      <w:lvlText w:val="%1)"/>
      <w:lvlJc w:val="left"/>
      <w:pPr>
        <w:ind w:left="720" w:hanging="360"/>
      </w:pPr>
      <w:rPr>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72D1F84"/>
    <w:multiLevelType w:val="hybridMultilevel"/>
    <w:tmpl w:val="02F8529C"/>
    <w:lvl w:ilvl="0" w:tplc="BA50202E">
      <w:start w:val="1"/>
      <w:numFmt w:val="decimal"/>
      <w:lvlText w:val="%1."/>
      <w:lvlJc w:val="right"/>
      <w:pPr>
        <w:ind w:left="720" w:hanging="360"/>
      </w:pPr>
      <w:rPr>
        <w:rFonts w:ascii="Arial" w:eastAsia="Times New Roman" w:hAnsi="Arial" w:cs="Arial" w:hint="default"/>
        <w:b w:val="0"/>
      </w:rPr>
    </w:lvl>
    <w:lvl w:ilvl="1" w:tplc="D944B23E">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5AC209B2"/>
    <w:multiLevelType w:val="hybridMultilevel"/>
    <w:tmpl w:val="92E290B4"/>
    <w:lvl w:ilvl="0" w:tplc="1D8A76F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AD56E37"/>
    <w:multiLevelType w:val="hybridMultilevel"/>
    <w:tmpl w:val="0AD4C832"/>
    <w:lvl w:ilvl="0" w:tplc="B71658EE">
      <w:start w:val="1"/>
      <w:numFmt w:val="decimal"/>
      <w:lvlText w:val="%1)"/>
      <w:lvlJc w:val="righ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B966100"/>
    <w:multiLevelType w:val="hybridMultilevel"/>
    <w:tmpl w:val="994EC57E"/>
    <w:lvl w:ilvl="0" w:tplc="ECE008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C6E3357"/>
    <w:multiLevelType w:val="multilevel"/>
    <w:tmpl w:val="8D627F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CB96B4A"/>
    <w:multiLevelType w:val="multilevel"/>
    <w:tmpl w:val="CF240D1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60555D34"/>
    <w:multiLevelType w:val="multilevel"/>
    <w:tmpl w:val="C4E29B28"/>
    <w:lvl w:ilvl="0">
      <w:start w:val="1"/>
      <w:numFmt w:val="decimal"/>
      <w:lvlText w:val="%1."/>
      <w:lvlJc w:val="left"/>
      <w:pPr>
        <w:ind w:left="465" w:hanging="465"/>
      </w:pPr>
      <w:rPr>
        <w:rFonts w:hint="default"/>
      </w:rPr>
    </w:lvl>
    <w:lvl w:ilvl="1">
      <w:start w:val="1"/>
      <w:numFmt w:val="lowerLetter"/>
      <w:lvlText w:val="%2)"/>
      <w:lvlJc w:val="left"/>
      <w:pPr>
        <w:ind w:left="1146" w:hanging="720"/>
      </w:pPr>
      <w:rPr>
        <w:rFonts w:hint="default"/>
        <w:b/>
      </w:rPr>
    </w:lvl>
    <w:lvl w:ilvl="2">
      <w:start w:val="1"/>
      <w:numFmt w:val="decimal"/>
      <w:lvlText w:val="%3."/>
      <w:lvlJc w:val="left"/>
      <w:pPr>
        <w:ind w:left="1146" w:hanging="720"/>
      </w:pPr>
      <w:rPr>
        <w:rFonts w:ascii="Arial" w:eastAsia="Times New Roman" w:hAnsi="Arial" w:cs="Arial"/>
        <w:b/>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83" w15:restartNumberingAfterBreak="0">
    <w:nsid w:val="65FD76E8"/>
    <w:multiLevelType w:val="hybridMultilevel"/>
    <w:tmpl w:val="664C07EE"/>
    <w:styleLink w:val="WW8Num2014"/>
    <w:lvl w:ilvl="0" w:tplc="FFFFFFFF">
      <w:start w:val="1"/>
      <w:numFmt w:val="decimal"/>
      <w:lvlText w:val="%1)"/>
      <w:lvlJc w:val="left"/>
      <w:pPr>
        <w:tabs>
          <w:tab w:val="num" w:pos="-1083"/>
        </w:tabs>
        <w:ind w:left="-1440" w:firstLine="2520"/>
      </w:pPr>
      <w:rPr>
        <w:rFonts w:ascii="Times New Roman" w:hAnsi="Times New Roman" w:cs="Times New Roman" w:hint="default"/>
        <w:b w:val="0"/>
        <w:sz w:val="24"/>
        <w:szCs w:val="24"/>
      </w:rPr>
    </w:lvl>
    <w:lvl w:ilvl="1" w:tplc="C82E405C">
      <w:start w:val="1"/>
      <w:numFmt w:val="decimal"/>
      <w:lvlText w:val="%2)"/>
      <w:lvlJc w:val="left"/>
      <w:pPr>
        <w:tabs>
          <w:tab w:val="num" w:pos="1440"/>
        </w:tabs>
        <w:ind w:left="1440" w:hanging="360"/>
      </w:pPr>
      <w:rPr>
        <w:rFonts w:ascii="Arial" w:eastAsia="Calibri" w:hAnsi="Arial" w:cs="Arial"/>
        <w:b w:val="0"/>
        <w:sz w:val="22"/>
        <w:szCs w:val="22"/>
      </w:rPr>
    </w:lvl>
    <w:lvl w:ilvl="2" w:tplc="FFFFFFFF">
      <w:start w:val="1"/>
      <w:numFmt w:val="lowerRoman"/>
      <w:lvlText w:val="%3."/>
      <w:lvlJc w:val="right"/>
      <w:pPr>
        <w:tabs>
          <w:tab w:val="num" w:pos="2160"/>
        </w:tabs>
        <w:ind w:left="2160" w:hanging="180"/>
      </w:pPr>
    </w:lvl>
    <w:lvl w:ilvl="3" w:tplc="F6FEEF2A">
      <w:start w:val="1"/>
      <w:numFmt w:val="lowerLetter"/>
      <w:lvlText w:val="%4)"/>
      <w:lvlJc w:val="left"/>
      <w:pPr>
        <w:ind w:left="2880" w:hanging="360"/>
      </w:pPr>
      <w:rPr>
        <w:rFonts w:hint="default"/>
      </w:rPr>
    </w:lvl>
    <w:lvl w:ilvl="4" w:tplc="7F4AC15A">
      <w:start w:val="1"/>
      <w:numFmt w:val="upperLetter"/>
      <w:lvlText w:val="%5)"/>
      <w:lvlJc w:val="left"/>
      <w:pPr>
        <w:ind w:left="3600" w:hanging="360"/>
      </w:pPr>
      <w:rPr>
        <w:rFonts w:eastAsia="Times New Roman" w:hint="default"/>
        <w:b/>
        <w:u w:val="single"/>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4" w15:restartNumberingAfterBreak="0">
    <w:nsid w:val="679F7AE5"/>
    <w:multiLevelType w:val="hybridMultilevel"/>
    <w:tmpl w:val="345296A6"/>
    <w:lvl w:ilvl="0" w:tplc="AD60B0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9A36859"/>
    <w:multiLevelType w:val="hybridMultilevel"/>
    <w:tmpl w:val="D462656C"/>
    <w:lvl w:ilvl="0" w:tplc="C59217FE">
      <w:start w:val="18"/>
      <w:numFmt w:val="decimal"/>
      <w:lvlText w:val="%1."/>
      <w:lvlJc w:val="right"/>
      <w:pPr>
        <w:ind w:left="720" w:hanging="360"/>
      </w:pPr>
      <w:rPr>
        <w:rFonts w:ascii="Arial" w:eastAsia="HG Mincho Light J" w:hAnsi="Arial" w:cs="Arial"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C9A222A"/>
    <w:multiLevelType w:val="hybridMultilevel"/>
    <w:tmpl w:val="0BCE24AE"/>
    <w:lvl w:ilvl="0" w:tplc="AA1C7CEA">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4C7A78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64BD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9E02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72AA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7A3C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6E70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945E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F4EC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6D6579A1"/>
    <w:multiLevelType w:val="hybridMultilevel"/>
    <w:tmpl w:val="C0C25CB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6F5B5886"/>
    <w:multiLevelType w:val="hybridMultilevel"/>
    <w:tmpl w:val="A11C325A"/>
    <w:lvl w:ilvl="0" w:tplc="04150001">
      <w:start w:val="1"/>
      <w:numFmt w:val="bullet"/>
      <w:lvlText w:val=""/>
      <w:lvlJc w:val="left"/>
      <w:pPr>
        <w:ind w:left="1575" w:hanging="360"/>
      </w:pPr>
      <w:rPr>
        <w:rFonts w:ascii="Symbol" w:hAnsi="Symbol"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89" w15:restartNumberingAfterBreak="0">
    <w:nsid w:val="701A58B7"/>
    <w:multiLevelType w:val="multilevel"/>
    <w:tmpl w:val="667CFA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1AD4E0F"/>
    <w:multiLevelType w:val="hybridMultilevel"/>
    <w:tmpl w:val="6400D3F4"/>
    <w:lvl w:ilvl="0" w:tplc="F3408966">
      <w:start w:val="1"/>
      <w:numFmt w:val="lowerLetter"/>
      <w:lvlText w:val="%1."/>
      <w:lvlJc w:val="left"/>
      <w:pPr>
        <w:ind w:left="1364" w:hanging="360"/>
      </w:pPr>
      <w:rPr>
        <w:b/>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1" w15:restartNumberingAfterBreak="0">
    <w:nsid w:val="72630415"/>
    <w:multiLevelType w:val="hybridMultilevel"/>
    <w:tmpl w:val="87A2F3B6"/>
    <w:lvl w:ilvl="0" w:tplc="16E0D91A">
      <w:start w:val="11"/>
      <w:numFmt w:val="ordinal"/>
      <w:lvlText w:val="%1"/>
      <w:lvlJc w:val="left"/>
      <w:pPr>
        <w:tabs>
          <w:tab w:val="num" w:pos="357"/>
        </w:tabs>
        <w:ind w:left="357" w:hanging="357"/>
      </w:pPr>
      <w:rPr>
        <w:rFonts w:ascii="Arial" w:hAnsi="Arial" w:cs="Arial" w:hint="default"/>
        <w:sz w:val="24"/>
        <w:szCs w:val="24"/>
      </w:rPr>
    </w:lvl>
    <w:lvl w:ilvl="1" w:tplc="FCE6C5CE">
      <w:start w:val="1"/>
      <w:numFmt w:val="decimal"/>
      <w:lvlText w:val="%2)"/>
      <w:lvlJc w:val="left"/>
      <w:pPr>
        <w:tabs>
          <w:tab w:val="num" w:pos="357"/>
        </w:tabs>
        <w:ind w:left="357" w:firstLine="0"/>
      </w:pPr>
      <w:rPr>
        <w:rFonts w:ascii="Arial" w:hAnsi="Arial" w:cs="Arial" w:hint="default"/>
        <w:sz w:val="24"/>
        <w:szCs w:val="24"/>
      </w:rPr>
    </w:lvl>
    <w:lvl w:ilvl="2" w:tplc="768EB6C8">
      <w:start w:val="10"/>
      <w:numFmt w:val="decimal"/>
      <w:lvlText w:val="%3"/>
      <w:lvlJc w:val="left"/>
      <w:pPr>
        <w:ind w:left="2340" w:hanging="360"/>
      </w:pPr>
      <w:rPr>
        <w:rFonts w:hint="default"/>
        <w:color w:val="000000"/>
      </w:rPr>
    </w:lvl>
    <w:lvl w:ilvl="3" w:tplc="778CBBD6">
      <w:start w:val="7"/>
      <w:numFmt w:val="bullet"/>
      <w:lvlText w:val=""/>
      <w:lvlJc w:val="left"/>
      <w:pPr>
        <w:ind w:left="2880" w:hanging="360"/>
      </w:pPr>
      <w:rPr>
        <w:rFonts w:ascii="Symbol" w:eastAsia="HG Mincho Light J" w:hAnsi="Symbol" w:cs="Arial" w:hint="default"/>
      </w:rPr>
    </w:lvl>
    <w:lvl w:ilvl="4" w:tplc="C99C015C">
      <w:start w:val="27"/>
      <w:numFmt w:val="decimal"/>
      <w:lvlText w:val="%5."/>
      <w:lvlJc w:val="left"/>
      <w:pPr>
        <w:ind w:left="3600" w:hanging="360"/>
      </w:pPr>
      <w:rPr>
        <w:rFonts w:hint="default"/>
        <w:b/>
      </w:rPr>
    </w:lvl>
    <w:lvl w:ilvl="5" w:tplc="4F586A2C">
      <w:start w:val="1"/>
      <w:numFmt w:val="lowerLetter"/>
      <w:lvlText w:val="%6)"/>
      <w:lvlJc w:val="left"/>
      <w:pPr>
        <w:ind w:left="4500" w:hanging="360"/>
      </w:pPr>
      <w:rPr>
        <w:rFonts w:hint="default"/>
        <w:b/>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2" w15:restartNumberingAfterBreak="0">
    <w:nsid w:val="73100137"/>
    <w:multiLevelType w:val="hybridMultilevel"/>
    <w:tmpl w:val="AAE24926"/>
    <w:lvl w:ilvl="0" w:tplc="C70E04E2">
      <w:start w:val="1"/>
      <w:numFmt w:val="decimal"/>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3BE1F50"/>
    <w:multiLevelType w:val="hybridMultilevel"/>
    <w:tmpl w:val="02166BA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74953757"/>
    <w:multiLevelType w:val="hybridMultilevel"/>
    <w:tmpl w:val="80862874"/>
    <w:lvl w:ilvl="0" w:tplc="279004E0">
      <w:start w:val="1"/>
      <w:numFmt w:val="decimal"/>
      <w:lvlText w:val="%1."/>
      <w:lvlJc w:val="left"/>
      <w:pPr>
        <w:ind w:left="6881" w:hanging="360"/>
      </w:pPr>
      <w:rPr>
        <w:rFonts w:ascii="Arial" w:eastAsia="HG Mincho Light J" w:hAnsi="Arial" w:cs="Arial" w:hint="default"/>
        <w:b/>
        <w:sz w:val="24"/>
        <w:szCs w:val="24"/>
      </w:rPr>
    </w:lvl>
    <w:lvl w:ilvl="1" w:tplc="953EE964">
      <w:start w:val="1"/>
      <w:numFmt w:val="lowerLetter"/>
      <w:lvlText w:val="%2."/>
      <w:lvlJc w:val="left"/>
      <w:pPr>
        <w:ind w:left="1440" w:hanging="360"/>
      </w:pPr>
    </w:lvl>
    <w:lvl w:ilvl="2" w:tplc="C8B8C628">
      <w:start w:val="1"/>
      <w:numFmt w:val="lowerRoman"/>
      <w:lvlText w:val="%3."/>
      <w:lvlJc w:val="right"/>
      <w:pPr>
        <w:ind w:left="2160" w:hanging="180"/>
      </w:pPr>
    </w:lvl>
    <w:lvl w:ilvl="3" w:tplc="59E039D2">
      <w:start w:val="1"/>
      <w:numFmt w:val="decimal"/>
      <w:lvlText w:val="%4."/>
      <w:lvlJc w:val="left"/>
      <w:pPr>
        <w:ind w:left="502" w:hanging="360"/>
      </w:pPr>
      <w:rPr>
        <w:b/>
        <w:i w:val="0"/>
        <w:sz w:val="24"/>
        <w:szCs w:val="24"/>
      </w:rPr>
    </w:lvl>
    <w:lvl w:ilvl="4" w:tplc="727EC018">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6961AF6"/>
    <w:multiLevelType w:val="multilevel"/>
    <w:tmpl w:val="4A061F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78844323"/>
    <w:multiLevelType w:val="hybridMultilevel"/>
    <w:tmpl w:val="F3AEF3E4"/>
    <w:lvl w:ilvl="0" w:tplc="4600CD00">
      <w:start w:val="1"/>
      <w:numFmt w:val="decimal"/>
      <w:lvlText w:val="%1."/>
      <w:lvlJc w:val="left"/>
      <w:pPr>
        <w:ind w:left="36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AAE259D"/>
    <w:multiLevelType w:val="hybridMultilevel"/>
    <w:tmpl w:val="58CE542C"/>
    <w:lvl w:ilvl="0" w:tplc="6B5C3240">
      <w:start w:val="180"/>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1080"/>
        </w:tabs>
        <w:ind w:left="1080" w:hanging="360"/>
      </w:pPr>
      <w:rPr>
        <w:rFonts w:ascii="Wingdings" w:hAnsi="Wingdings" w:hint="default"/>
      </w:rPr>
    </w:lvl>
    <w:lvl w:ilvl="3" w:tplc="04150001" w:tentative="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cs="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98" w15:restartNumberingAfterBreak="0">
    <w:nsid w:val="7D7125B3"/>
    <w:multiLevelType w:val="multilevel"/>
    <w:tmpl w:val="8FE6FF0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7FC4570D"/>
    <w:multiLevelType w:val="hybridMultilevel"/>
    <w:tmpl w:val="A72A8B1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57"/>
  </w:num>
  <w:num w:numId="2">
    <w:abstractNumId w:val="13"/>
  </w:num>
  <w:num w:numId="3">
    <w:abstractNumId w:val="86"/>
  </w:num>
  <w:num w:numId="4">
    <w:abstractNumId w:val="17"/>
  </w:num>
  <w:num w:numId="5">
    <w:abstractNumId w:val="19"/>
  </w:num>
  <w:num w:numId="6">
    <w:abstractNumId w:val="51"/>
  </w:num>
  <w:num w:numId="7">
    <w:abstractNumId w:val="35"/>
    <w:lvlOverride w:ilvl="1">
      <w:lvl w:ilvl="1">
        <w:numFmt w:val="lowerLetter"/>
        <w:lvlText w:val="%2."/>
        <w:lvlJc w:val="left"/>
      </w:lvl>
    </w:lvlOverride>
  </w:num>
  <w:num w:numId="8">
    <w:abstractNumId w:val="69"/>
  </w:num>
  <w:num w:numId="9">
    <w:abstractNumId w:val="96"/>
  </w:num>
  <w:num w:numId="10">
    <w:abstractNumId w:val="60"/>
  </w:num>
  <w:num w:numId="11">
    <w:abstractNumId w:val="9"/>
    <w:lvlOverride w:ilvl="0">
      <w:lvl w:ilvl="0">
        <w:numFmt w:val="decimal"/>
        <w:lvlText w:val="%1."/>
        <w:lvlJc w:val="left"/>
      </w:lvl>
    </w:lvlOverride>
    <w:lvlOverride w:ilvl="1">
      <w:lvl w:ilvl="1">
        <w:numFmt w:val="lowerLetter"/>
        <w:lvlText w:val="%2."/>
        <w:lvlJc w:val="left"/>
        <w:rPr>
          <w:b/>
        </w:rPr>
      </w:lvl>
    </w:lvlOverride>
    <w:lvlOverride w:ilvl="2">
      <w:lvl w:ilvl="2">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2">
    <w:abstractNumId w:val="26"/>
  </w:num>
  <w:num w:numId="13">
    <w:abstractNumId w:val="55"/>
  </w:num>
  <w:num w:numId="14">
    <w:abstractNumId w:val="22"/>
  </w:num>
  <w:num w:numId="15">
    <w:abstractNumId w:val="11"/>
  </w:num>
  <w:num w:numId="16">
    <w:abstractNumId w:val="34"/>
  </w:num>
  <w:num w:numId="17">
    <w:abstractNumId w:val="76"/>
  </w:num>
  <w:num w:numId="18">
    <w:abstractNumId w:val="50"/>
  </w:num>
  <w:num w:numId="19">
    <w:abstractNumId w:val="63"/>
  </w:num>
  <w:num w:numId="20">
    <w:abstractNumId w:val="90"/>
  </w:num>
  <w:num w:numId="21">
    <w:abstractNumId w:val="92"/>
  </w:num>
  <w:num w:numId="22">
    <w:abstractNumId w:val="99"/>
  </w:num>
  <w:num w:numId="23">
    <w:abstractNumId w:val="33"/>
  </w:num>
  <w:num w:numId="24">
    <w:abstractNumId w:val="30"/>
  </w:num>
  <w:num w:numId="25">
    <w:abstractNumId w:val="87"/>
  </w:num>
  <w:num w:numId="26">
    <w:abstractNumId w:val="53"/>
  </w:num>
  <w:num w:numId="27">
    <w:abstractNumId w:val="67"/>
  </w:num>
  <w:num w:numId="28">
    <w:abstractNumId w:val="66"/>
  </w:num>
  <w:num w:numId="29">
    <w:abstractNumId w:val="65"/>
  </w:num>
  <w:num w:numId="30">
    <w:abstractNumId w:val="91"/>
  </w:num>
  <w:num w:numId="31">
    <w:abstractNumId w:val="16"/>
  </w:num>
  <w:num w:numId="32">
    <w:abstractNumId w:val="32"/>
  </w:num>
  <w:num w:numId="33">
    <w:abstractNumId w:val="48"/>
  </w:num>
  <w:num w:numId="34">
    <w:abstractNumId w:val="85"/>
  </w:num>
  <w:num w:numId="35">
    <w:abstractNumId w:val="18"/>
  </w:num>
  <w:num w:numId="36">
    <w:abstractNumId w:val="4"/>
  </w:num>
  <w:num w:numId="37">
    <w:abstractNumId w:val="83"/>
  </w:num>
  <w:num w:numId="38">
    <w:abstractNumId w:val="31"/>
  </w:num>
  <w:num w:numId="39">
    <w:abstractNumId w:val="15"/>
  </w:num>
  <w:num w:numId="40">
    <w:abstractNumId w:val="45"/>
  </w:num>
  <w:num w:numId="41">
    <w:abstractNumId w:val="94"/>
  </w:num>
  <w:num w:numId="42">
    <w:abstractNumId w:val="47"/>
  </w:num>
  <w:num w:numId="43">
    <w:abstractNumId w:val="78"/>
  </w:num>
  <w:num w:numId="44">
    <w:abstractNumId w:val="10"/>
  </w:num>
  <w:num w:numId="45">
    <w:abstractNumId w:val="6"/>
  </w:num>
  <w:num w:numId="46">
    <w:abstractNumId w:val="24"/>
  </w:num>
  <w:num w:numId="47">
    <w:abstractNumId w:val="2"/>
  </w:num>
  <w:num w:numId="48">
    <w:abstractNumId w:val="21"/>
  </w:num>
  <w:num w:numId="49">
    <w:abstractNumId w:val="58"/>
  </w:num>
  <w:num w:numId="50">
    <w:abstractNumId w:val="43"/>
  </w:num>
  <w:num w:numId="51">
    <w:abstractNumId w:val="83"/>
    <w:lvlOverride w:ilvl="2">
      <w:lvl w:ilvl="2" w:tplc="FFFFFFFF">
        <w:start w:val="1"/>
        <w:numFmt w:val="decimal"/>
        <w:lvlText w:val="%3."/>
        <w:lvlJc w:val="left"/>
        <w:pPr>
          <w:ind w:left="2340" w:hanging="360"/>
        </w:pPr>
        <w:rPr>
          <w:rFonts w:hint="default"/>
        </w:rPr>
      </w:lvl>
    </w:lvlOverride>
    <w:lvlOverride w:ilvl="4">
      <w:lvl w:ilvl="4" w:tplc="7F4AC15A">
        <w:start w:val="1"/>
        <w:numFmt w:val="upperLetter"/>
        <w:lvlText w:val="%5)"/>
        <w:lvlJc w:val="left"/>
        <w:pPr>
          <w:ind w:left="3600" w:hanging="360"/>
        </w:pPr>
        <w:rPr>
          <w:rFonts w:eastAsia="Times New Roman" w:hint="default"/>
          <w:b/>
          <w:u w:val="none"/>
        </w:rPr>
      </w:lvl>
    </w:lvlOverride>
  </w:num>
  <w:num w:numId="52">
    <w:abstractNumId w:val="35"/>
    <w:lvlOverride w:ilvl="0">
      <w:lvl w:ilvl="0">
        <w:start w:val="1"/>
        <w:numFmt w:val="decimal"/>
        <w:lvlText w:val="%1."/>
        <w:lvlJc w:val="left"/>
        <w:pPr>
          <w:tabs>
            <w:tab w:val="num" w:pos="720"/>
          </w:tabs>
          <w:ind w:left="720" w:hanging="360"/>
        </w:pPr>
        <w:rPr>
          <w:rFonts w:ascii="Times New Roman" w:hAnsi="Times New Roman" w:cs="Times New Roman" w:hint="default"/>
          <w:sz w:val="24"/>
          <w:szCs w:val="24"/>
        </w:rPr>
      </w:lvl>
    </w:lvlOverride>
    <w:lvlOverride w:ilvl="1">
      <w:lvl w:ilvl="1">
        <w:numFmt w:val="lowerLetter"/>
        <w:lvlText w:val="%2."/>
        <w:lvlJc w:val="left"/>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53">
    <w:abstractNumId w:val="42"/>
  </w:num>
  <w:num w:numId="54">
    <w:abstractNumId w:val="41"/>
  </w:num>
  <w:num w:numId="55">
    <w:abstractNumId w:val="54"/>
  </w:num>
  <w:num w:numId="56">
    <w:abstractNumId w:val="82"/>
  </w:num>
  <w:num w:numId="57">
    <w:abstractNumId w:val="12"/>
  </w:num>
  <w:num w:numId="58">
    <w:abstractNumId w:val="93"/>
  </w:num>
  <w:num w:numId="59">
    <w:abstractNumId w:val="5"/>
  </w:num>
  <w:num w:numId="60">
    <w:abstractNumId w:val="49"/>
  </w:num>
  <w:num w:numId="61">
    <w:abstractNumId w:val="40"/>
  </w:num>
  <w:num w:numId="62">
    <w:abstractNumId w:val="75"/>
  </w:num>
  <w:num w:numId="63">
    <w:abstractNumId w:val="77"/>
  </w:num>
  <w:num w:numId="64">
    <w:abstractNumId w:val="80"/>
  </w:num>
  <w:num w:numId="65">
    <w:abstractNumId w:val="29"/>
  </w:num>
  <w:num w:numId="66">
    <w:abstractNumId w:val="39"/>
  </w:num>
  <w:num w:numId="67">
    <w:abstractNumId w:val="61"/>
  </w:num>
  <w:num w:numId="68">
    <w:abstractNumId w:val="70"/>
  </w:num>
  <w:num w:numId="69">
    <w:abstractNumId w:val="23"/>
  </w:num>
  <w:num w:numId="70">
    <w:abstractNumId w:val="38"/>
  </w:num>
  <w:num w:numId="71">
    <w:abstractNumId w:val="14"/>
  </w:num>
  <w:num w:numId="72">
    <w:abstractNumId w:val="89"/>
  </w:num>
  <w:num w:numId="73">
    <w:abstractNumId w:val="59"/>
  </w:num>
  <w:num w:numId="74">
    <w:abstractNumId w:val="36"/>
  </w:num>
  <w:num w:numId="75">
    <w:abstractNumId w:val="8"/>
  </w:num>
  <w:num w:numId="76">
    <w:abstractNumId w:val="64"/>
  </w:num>
  <w:num w:numId="77">
    <w:abstractNumId w:val="27"/>
  </w:num>
  <w:num w:numId="78">
    <w:abstractNumId w:val="28"/>
  </w:num>
  <w:num w:numId="79">
    <w:abstractNumId w:val="3"/>
  </w:num>
  <w:num w:numId="80">
    <w:abstractNumId w:val="52"/>
  </w:num>
  <w:num w:numId="81">
    <w:abstractNumId w:val="62"/>
  </w:num>
  <w:num w:numId="82">
    <w:abstractNumId w:val="20"/>
  </w:num>
  <w:num w:numId="83">
    <w:abstractNumId w:val="72"/>
  </w:num>
  <w:num w:numId="84">
    <w:abstractNumId w:val="37"/>
  </w:num>
  <w:num w:numId="85">
    <w:abstractNumId w:val="46"/>
  </w:num>
  <w:num w:numId="86">
    <w:abstractNumId w:val="71"/>
  </w:num>
  <w:num w:numId="87">
    <w:abstractNumId w:val="81"/>
  </w:num>
  <w:num w:numId="88">
    <w:abstractNumId w:val="68"/>
  </w:num>
  <w:num w:numId="89">
    <w:abstractNumId w:val="25"/>
  </w:num>
  <w:num w:numId="90">
    <w:abstractNumId w:val="84"/>
  </w:num>
  <w:num w:numId="91">
    <w:abstractNumId w:val="7"/>
  </w:num>
  <w:num w:numId="92">
    <w:abstractNumId w:val="98"/>
  </w:num>
  <w:num w:numId="93">
    <w:abstractNumId w:val="95"/>
  </w:num>
  <w:num w:numId="94">
    <w:abstractNumId w:val="79"/>
  </w:num>
  <w:num w:numId="95">
    <w:abstractNumId w:val="97"/>
  </w:num>
  <w:num w:numId="96">
    <w:abstractNumId w:val="56"/>
  </w:num>
  <w:num w:numId="97">
    <w:abstractNumId w:val="44"/>
  </w:num>
  <w:num w:numId="98">
    <w:abstractNumId w:val="73"/>
  </w:num>
  <w:num w:numId="99">
    <w:abstractNumId w:val="8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4C"/>
    <w:rsid w:val="00000B80"/>
    <w:rsid w:val="0000325A"/>
    <w:rsid w:val="0000358E"/>
    <w:rsid w:val="00003E1E"/>
    <w:rsid w:val="00006266"/>
    <w:rsid w:val="0000632D"/>
    <w:rsid w:val="000104A3"/>
    <w:rsid w:val="00015055"/>
    <w:rsid w:val="00017967"/>
    <w:rsid w:val="00017A88"/>
    <w:rsid w:val="00017F55"/>
    <w:rsid w:val="00021B8C"/>
    <w:rsid w:val="00023F24"/>
    <w:rsid w:val="0002465A"/>
    <w:rsid w:val="0002585F"/>
    <w:rsid w:val="00025A1D"/>
    <w:rsid w:val="000274A4"/>
    <w:rsid w:val="00031CE8"/>
    <w:rsid w:val="00031E6B"/>
    <w:rsid w:val="00033C26"/>
    <w:rsid w:val="0004093D"/>
    <w:rsid w:val="00041212"/>
    <w:rsid w:val="00042372"/>
    <w:rsid w:val="0004240C"/>
    <w:rsid w:val="000432E7"/>
    <w:rsid w:val="00046678"/>
    <w:rsid w:val="00051B76"/>
    <w:rsid w:val="00051CCB"/>
    <w:rsid w:val="0006041A"/>
    <w:rsid w:val="00060F9C"/>
    <w:rsid w:val="000630DF"/>
    <w:rsid w:val="00067E49"/>
    <w:rsid w:val="0007237A"/>
    <w:rsid w:val="00072C4E"/>
    <w:rsid w:val="000806BC"/>
    <w:rsid w:val="000808A6"/>
    <w:rsid w:val="0008096C"/>
    <w:rsid w:val="00080FD5"/>
    <w:rsid w:val="000814C3"/>
    <w:rsid w:val="00082234"/>
    <w:rsid w:val="000828D9"/>
    <w:rsid w:val="00082D22"/>
    <w:rsid w:val="000833D3"/>
    <w:rsid w:val="00083425"/>
    <w:rsid w:val="00085EAF"/>
    <w:rsid w:val="00086AF1"/>
    <w:rsid w:val="00090596"/>
    <w:rsid w:val="00093191"/>
    <w:rsid w:val="00097809"/>
    <w:rsid w:val="000A0343"/>
    <w:rsid w:val="000A038E"/>
    <w:rsid w:val="000A34C8"/>
    <w:rsid w:val="000A55DB"/>
    <w:rsid w:val="000A55ED"/>
    <w:rsid w:val="000A59CD"/>
    <w:rsid w:val="000B2B95"/>
    <w:rsid w:val="000B4DC9"/>
    <w:rsid w:val="000B73DD"/>
    <w:rsid w:val="000C3DCB"/>
    <w:rsid w:val="000C4C76"/>
    <w:rsid w:val="000C4F27"/>
    <w:rsid w:val="000C6D7F"/>
    <w:rsid w:val="000C7729"/>
    <w:rsid w:val="000C7857"/>
    <w:rsid w:val="000D2D67"/>
    <w:rsid w:val="000D391C"/>
    <w:rsid w:val="000D4B3E"/>
    <w:rsid w:val="000D56EB"/>
    <w:rsid w:val="000D6BFC"/>
    <w:rsid w:val="000D7250"/>
    <w:rsid w:val="000E1A7A"/>
    <w:rsid w:val="000E3203"/>
    <w:rsid w:val="000E3CE0"/>
    <w:rsid w:val="000E537D"/>
    <w:rsid w:val="000E6A83"/>
    <w:rsid w:val="000F15F6"/>
    <w:rsid w:val="000F2A83"/>
    <w:rsid w:val="000F2E1E"/>
    <w:rsid w:val="000F349C"/>
    <w:rsid w:val="000F3687"/>
    <w:rsid w:val="000F7111"/>
    <w:rsid w:val="000F72D1"/>
    <w:rsid w:val="00101850"/>
    <w:rsid w:val="00102026"/>
    <w:rsid w:val="0010597A"/>
    <w:rsid w:val="0010715F"/>
    <w:rsid w:val="00110F29"/>
    <w:rsid w:val="00114174"/>
    <w:rsid w:val="001149AF"/>
    <w:rsid w:val="001162FE"/>
    <w:rsid w:val="0012475D"/>
    <w:rsid w:val="00125051"/>
    <w:rsid w:val="0012755C"/>
    <w:rsid w:val="00127E3A"/>
    <w:rsid w:val="00130313"/>
    <w:rsid w:val="001311F5"/>
    <w:rsid w:val="00133B49"/>
    <w:rsid w:val="00133C39"/>
    <w:rsid w:val="0013615F"/>
    <w:rsid w:val="00140938"/>
    <w:rsid w:val="00141D20"/>
    <w:rsid w:val="0014212D"/>
    <w:rsid w:val="00144F35"/>
    <w:rsid w:val="00145623"/>
    <w:rsid w:val="00146453"/>
    <w:rsid w:val="001465A2"/>
    <w:rsid w:val="00146BD5"/>
    <w:rsid w:val="00152BE9"/>
    <w:rsid w:val="00153A3E"/>
    <w:rsid w:val="0015488D"/>
    <w:rsid w:val="0015555E"/>
    <w:rsid w:val="00155BC6"/>
    <w:rsid w:val="0016069E"/>
    <w:rsid w:val="00161480"/>
    <w:rsid w:val="00163D2F"/>
    <w:rsid w:val="00166360"/>
    <w:rsid w:val="00167DB1"/>
    <w:rsid w:val="0017040F"/>
    <w:rsid w:val="00172E61"/>
    <w:rsid w:val="0017324E"/>
    <w:rsid w:val="00173D93"/>
    <w:rsid w:val="00175F41"/>
    <w:rsid w:val="0018027A"/>
    <w:rsid w:val="00180850"/>
    <w:rsid w:val="00180922"/>
    <w:rsid w:val="00181DE7"/>
    <w:rsid w:val="001851D2"/>
    <w:rsid w:val="0018541E"/>
    <w:rsid w:val="00185F59"/>
    <w:rsid w:val="0018619C"/>
    <w:rsid w:val="00186353"/>
    <w:rsid w:val="00187235"/>
    <w:rsid w:val="00187521"/>
    <w:rsid w:val="001914E9"/>
    <w:rsid w:val="00194672"/>
    <w:rsid w:val="00194C6B"/>
    <w:rsid w:val="0019525D"/>
    <w:rsid w:val="00197988"/>
    <w:rsid w:val="001A00E1"/>
    <w:rsid w:val="001A08E4"/>
    <w:rsid w:val="001A0A64"/>
    <w:rsid w:val="001A2FBE"/>
    <w:rsid w:val="001A69FB"/>
    <w:rsid w:val="001B11AD"/>
    <w:rsid w:val="001B3C3D"/>
    <w:rsid w:val="001B40E8"/>
    <w:rsid w:val="001B6B74"/>
    <w:rsid w:val="001B7B9C"/>
    <w:rsid w:val="001C35C1"/>
    <w:rsid w:val="001C3E15"/>
    <w:rsid w:val="001C460D"/>
    <w:rsid w:val="001C46E6"/>
    <w:rsid w:val="001C6C25"/>
    <w:rsid w:val="001D10AD"/>
    <w:rsid w:val="001D2309"/>
    <w:rsid w:val="001D517D"/>
    <w:rsid w:val="001E0560"/>
    <w:rsid w:val="001E0E97"/>
    <w:rsid w:val="001E3126"/>
    <w:rsid w:val="001E31D9"/>
    <w:rsid w:val="001E70ED"/>
    <w:rsid w:val="001F00C0"/>
    <w:rsid w:val="001F3453"/>
    <w:rsid w:val="001F577E"/>
    <w:rsid w:val="001F5958"/>
    <w:rsid w:val="00200973"/>
    <w:rsid w:val="002023F4"/>
    <w:rsid w:val="00202B0F"/>
    <w:rsid w:val="002047CB"/>
    <w:rsid w:val="00205120"/>
    <w:rsid w:val="0021015A"/>
    <w:rsid w:val="00212190"/>
    <w:rsid w:val="00215673"/>
    <w:rsid w:val="0021794C"/>
    <w:rsid w:val="00217B82"/>
    <w:rsid w:val="002239EE"/>
    <w:rsid w:val="002242C0"/>
    <w:rsid w:val="00225171"/>
    <w:rsid w:val="00226F99"/>
    <w:rsid w:val="00230186"/>
    <w:rsid w:val="00231B57"/>
    <w:rsid w:val="00236550"/>
    <w:rsid w:val="00241313"/>
    <w:rsid w:val="00242F97"/>
    <w:rsid w:val="002462D5"/>
    <w:rsid w:val="002467C9"/>
    <w:rsid w:val="00252A33"/>
    <w:rsid w:val="00253113"/>
    <w:rsid w:val="002558E8"/>
    <w:rsid w:val="00255F54"/>
    <w:rsid w:val="00256063"/>
    <w:rsid w:val="002602E9"/>
    <w:rsid w:val="00260FCA"/>
    <w:rsid w:val="00263EAA"/>
    <w:rsid w:val="0026797E"/>
    <w:rsid w:val="002714C1"/>
    <w:rsid w:val="00272096"/>
    <w:rsid w:val="00273F5D"/>
    <w:rsid w:val="002741B9"/>
    <w:rsid w:val="0027426D"/>
    <w:rsid w:val="00274A4C"/>
    <w:rsid w:val="00274A69"/>
    <w:rsid w:val="0027581C"/>
    <w:rsid w:val="0028410B"/>
    <w:rsid w:val="0028532D"/>
    <w:rsid w:val="00291A2B"/>
    <w:rsid w:val="00294B10"/>
    <w:rsid w:val="00294E30"/>
    <w:rsid w:val="00294F0A"/>
    <w:rsid w:val="00295863"/>
    <w:rsid w:val="00295CD2"/>
    <w:rsid w:val="00296B55"/>
    <w:rsid w:val="00297501"/>
    <w:rsid w:val="00297FEA"/>
    <w:rsid w:val="002A2079"/>
    <w:rsid w:val="002A357C"/>
    <w:rsid w:val="002A4891"/>
    <w:rsid w:val="002B3BB4"/>
    <w:rsid w:val="002B59C1"/>
    <w:rsid w:val="002B5E65"/>
    <w:rsid w:val="002B6FF9"/>
    <w:rsid w:val="002C0277"/>
    <w:rsid w:val="002C1319"/>
    <w:rsid w:val="002C1472"/>
    <w:rsid w:val="002C45E4"/>
    <w:rsid w:val="002C52F1"/>
    <w:rsid w:val="002C5F12"/>
    <w:rsid w:val="002C69DA"/>
    <w:rsid w:val="002C7838"/>
    <w:rsid w:val="002D08D9"/>
    <w:rsid w:val="002D0CC6"/>
    <w:rsid w:val="002D2348"/>
    <w:rsid w:val="002D2E31"/>
    <w:rsid w:val="002D499C"/>
    <w:rsid w:val="002D4B88"/>
    <w:rsid w:val="002D507C"/>
    <w:rsid w:val="002E2308"/>
    <w:rsid w:val="002E3052"/>
    <w:rsid w:val="002E31A1"/>
    <w:rsid w:val="002E4967"/>
    <w:rsid w:val="002E5174"/>
    <w:rsid w:val="002E5F93"/>
    <w:rsid w:val="002E6035"/>
    <w:rsid w:val="002E727F"/>
    <w:rsid w:val="002F1AC0"/>
    <w:rsid w:val="002F20A2"/>
    <w:rsid w:val="002F3F2B"/>
    <w:rsid w:val="002F5528"/>
    <w:rsid w:val="0030074C"/>
    <w:rsid w:val="003064A2"/>
    <w:rsid w:val="003065CA"/>
    <w:rsid w:val="00306E15"/>
    <w:rsid w:val="003071CC"/>
    <w:rsid w:val="00307924"/>
    <w:rsid w:val="00312995"/>
    <w:rsid w:val="00312DCA"/>
    <w:rsid w:val="00312ECB"/>
    <w:rsid w:val="00316955"/>
    <w:rsid w:val="0032211D"/>
    <w:rsid w:val="00322E03"/>
    <w:rsid w:val="003230FA"/>
    <w:rsid w:val="00330B3A"/>
    <w:rsid w:val="003320C8"/>
    <w:rsid w:val="00332C67"/>
    <w:rsid w:val="003332E8"/>
    <w:rsid w:val="00335C30"/>
    <w:rsid w:val="003413CD"/>
    <w:rsid w:val="00341D8D"/>
    <w:rsid w:val="00344300"/>
    <w:rsid w:val="00344DBA"/>
    <w:rsid w:val="00346931"/>
    <w:rsid w:val="00347628"/>
    <w:rsid w:val="0035126F"/>
    <w:rsid w:val="00352199"/>
    <w:rsid w:val="0035386A"/>
    <w:rsid w:val="00355293"/>
    <w:rsid w:val="003578D6"/>
    <w:rsid w:val="0036046F"/>
    <w:rsid w:val="00364B41"/>
    <w:rsid w:val="00364C39"/>
    <w:rsid w:val="00366186"/>
    <w:rsid w:val="00367972"/>
    <w:rsid w:val="00370050"/>
    <w:rsid w:val="00370682"/>
    <w:rsid w:val="0037451B"/>
    <w:rsid w:val="003763D8"/>
    <w:rsid w:val="00377070"/>
    <w:rsid w:val="00380566"/>
    <w:rsid w:val="00381F43"/>
    <w:rsid w:val="003823E2"/>
    <w:rsid w:val="00382EB9"/>
    <w:rsid w:val="003850FD"/>
    <w:rsid w:val="003854A9"/>
    <w:rsid w:val="00385DD3"/>
    <w:rsid w:val="00385F45"/>
    <w:rsid w:val="00393FA0"/>
    <w:rsid w:val="00395DD9"/>
    <w:rsid w:val="003A15A7"/>
    <w:rsid w:val="003A2638"/>
    <w:rsid w:val="003A30E2"/>
    <w:rsid w:val="003A53E1"/>
    <w:rsid w:val="003A5B39"/>
    <w:rsid w:val="003A6A12"/>
    <w:rsid w:val="003A79BF"/>
    <w:rsid w:val="003A7F61"/>
    <w:rsid w:val="003B0232"/>
    <w:rsid w:val="003B0F8C"/>
    <w:rsid w:val="003B21CF"/>
    <w:rsid w:val="003B3003"/>
    <w:rsid w:val="003B4C4B"/>
    <w:rsid w:val="003B5A98"/>
    <w:rsid w:val="003B68B2"/>
    <w:rsid w:val="003B6E6F"/>
    <w:rsid w:val="003C32D8"/>
    <w:rsid w:val="003C4D91"/>
    <w:rsid w:val="003D08FD"/>
    <w:rsid w:val="003D0F11"/>
    <w:rsid w:val="003D2FBC"/>
    <w:rsid w:val="003D4317"/>
    <w:rsid w:val="003D6875"/>
    <w:rsid w:val="003D7D17"/>
    <w:rsid w:val="003E0103"/>
    <w:rsid w:val="003E0798"/>
    <w:rsid w:val="003E1361"/>
    <w:rsid w:val="003E16ED"/>
    <w:rsid w:val="003E2312"/>
    <w:rsid w:val="003E35BF"/>
    <w:rsid w:val="003E4A55"/>
    <w:rsid w:val="003E5F3A"/>
    <w:rsid w:val="003E6B3D"/>
    <w:rsid w:val="003F154F"/>
    <w:rsid w:val="003F4FD5"/>
    <w:rsid w:val="003F5512"/>
    <w:rsid w:val="003F6B5A"/>
    <w:rsid w:val="003F7779"/>
    <w:rsid w:val="003F7B8B"/>
    <w:rsid w:val="003F7BFB"/>
    <w:rsid w:val="00407503"/>
    <w:rsid w:val="00407B55"/>
    <w:rsid w:val="00410EAC"/>
    <w:rsid w:val="0041151F"/>
    <w:rsid w:val="004137BD"/>
    <w:rsid w:val="00420B9D"/>
    <w:rsid w:val="00424032"/>
    <w:rsid w:val="004252CD"/>
    <w:rsid w:val="00426DDF"/>
    <w:rsid w:val="0043632C"/>
    <w:rsid w:val="004364BE"/>
    <w:rsid w:val="0044044C"/>
    <w:rsid w:val="00440DAF"/>
    <w:rsid w:val="00441D47"/>
    <w:rsid w:val="004441E7"/>
    <w:rsid w:val="00446988"/>
    <w:rsid w:val="00447B97"/>
    <w:rsid w:val="00450662"/>
    <w:rsid w:val="00456817"/>
    <w:rsid w:val="0046079C"/>
    <w:rsid w:val="00460961"/>
    <w:rsid w:val="0046174F"/>
    <w:rsid w:val="0046236C"/>
    <w:rsid w:val="00462829"/>
    <w:rsid w:val="00466034"/>
    <w:rsid w:val="004670EC"/>
    <w:rsid w:val="00467119"/>
    <w:rsid w:val="00470EA9"/>
    <w:rsid w:val="00473F06"/>
    <w:rsid w:val="00474737"/>
    <w:rsid w:val="0047566F"/>
    <w:rsid w:val="00477AC9"/>
    <w:rsid w:val="00480B88"/>
    <w:rsid w:val="0048284B"/>
    <w:rsid w:val="0048294D"/>
    <w:rsid w:val="00482ADE"/>
    <w:rsid w:val="00484892"/>
    <w:rsid w:val="004857BA"/>
    <w:rsid w:val="00485D83"/>
    <w:rsid w:val="00485DD7"/>
    <w:rsid w:val="00486927"/>
    <w:rsid w:val="00487DEA"/>
    <w:rsid w:val="00490F33"/>
    <w:rsid w:val="00491435"/>
    <w:rsid w:val="004914AE"/>
    <w:rsid w:val="00491CFD"/>
    <w:rsid w:val="00491E65"/>
    <w:rsid w:val="00492469"/>
    <w:rsid w:val="004977BE"/>
    <w:rsid w:val="004A0A47"/>
    <w:rsid w:val="004A0B40"/>
    <w:rsid w:val="004A1C89"/>
    <w:rsid w:val="004A288B"/>
    <w:rsid w:val="004A2DD2"/>
    <w:rsid w:val="004A5F87"/>
    <w:rsid w:val="004B25DD"/>
    <w:rsid w:val="004B3FE6"/>
    <w:rsid w:val="004B6C86"/>
    <w:rsid w:val="004B7B6D"/>
    <w:rsid w:val="004C129F"/>
    <w:rsid w:val="004C1BDE"/>
    <w:rsid w:val="004C20E4"/>
    <w:rsid w:val="004C3B93"/>
    <w:rsid w:val="004C5C76"/>
    <w:rsid w:val="004C6ABE"/>
    <w:rsid w:val="004C74E0"/>
    <w:rsid w:val="004D1262"/>
    <w:rsid w:val="004D1A66"/>
    <w:rsid w:val="004D2692"/>
    <w:rsid w:val="004D3EC6"/>
    <w:rsid w:val="004D4644"/>
    <w:rsid w:val="004D7574"/>
    <w:rsid w:val="004E0655"/>
    <w:rsid w:val="004E11C2"/>
    <w:rsid w:val="004E2DCD"/>
    <w:rsid w:val="004E3D04"/>
    <w:rsid w:val="004E4A4C"/>
    <w:rsid w:val="004E4A7F"/>
    <w:rsid w:val="004E6ECC"/>
    <w:rsid w:val="004E72B0"/>
    <w:rsid w:val="004F00FD"/>
    <w:rsid w:val="004F0CD8"/>
    <w:rsid w:val="004F0DF7"/>
    <w:rsid w:val="004F413A"/>
    <w:rsid w:val="004F7FB6"/>
    <w:rsid w:val="00502ED9"/>
    <w:rsid w:val="005062A9"/>
    <w:rsid w:val="00506AE2"/>
    <w:rsid w:val="00507BD4"/>
    <w:rsid w:val="00510AA9"/>
    <w:rsid w:val="00514C10"/>
    <w:rsid w:val="00520C0F"/>
    <w:rsid w:val="005211D2"/>
    <w:rsid w:val="005221EE"/>
    <w:rsid w:val="00523B13"/>
    <w:rsid w:val="00527084"/>
    <w:rsid w:val="00527161"/>
    <w:rsid w:val="0052748E"/>
    <w:rsid w:val="00527988"/>
    <w:rsid w:val="00530354"/>
    <w:rsid w:val="00531EED"/>
    <w:rsid w:val="00534C18"/>
    <w:rsid w:val="00537BE3"/>
    <w:rsid w:val="00543912"/>
    <w:rsid w:val="00543F47"/>
    <w:rsid w:val="00544EE4"/>
    <w:rsid w:val="00545074"/>
    <w:rsid w:val="00545654"/>
    <w:rsid w:val="00545E38"/>
    <w:rsid w:val="00553F44"/>
    <w:rsid w:val="0055405D"/>
    <w:rsid w:val="0055725D"/>
    <w:rsid w:val="00557887"/>
    <w:rsid w:val="00561107"/>
    <w:rsid w:val="00561327"/>
    <w:rsid w:val="00561D38"/>
    <w:rsid w:val="0056230C"/>
    <w:rsid w:val="005624AB"/>
    <w:rsid w:val="005647B2"/>
    <w:rsid w:val="0056501C"/>
    <w:rsid w:val="005713DA"/>
    <w:rsid w:val="00571704"/>
    <w:rsid w:val="0057515B"/>
    <w:rsid w:val="00575770"/>
    <w:rsid w:val="005763B7"/>
    <w:rsid w:val="005778E7"/>
    <w:rsid w:val="00577E72"/>
    <w:rsid w:val="00580047"/>
    <w:rsid w:val="00582AD4"/>
    <w:rsid w:val="005844EE"/>
    <w:rsid w:val="00590512"/>
    <w:rsid w:val="0059169F"/>
    <w:rsid w:val="005A1D9E"/>
    <w:rsid w:val="005A2ED1"/>
    <w:rsid w:val="005A3BF7"/>
    <w:rsid w:val="005A48D4"/>
    <w:rsid w:val="005A56D6"/>
    <w:rsid w:val="005A68D1"/>
    <w:rsid w:val="005A69A5"/>
    <w:rsid w:val="005B13FD"/>
    <w:rsid w:val="005B2C4D"/>
    <w:rsid w:val="005B366E"/>
    <w:rsid w:val="005B3C0D"/>
    <w:rsid w:val="005B592E"/>
    <w:rsid w:val="005B6468"/>
    <w:rsid w:val="005C24BE"/>
    <w:rsid w:val="005C5D6A"/>
    <w:rsid w:val="005C61BF"/>
    <w:rsid w:val="005C79C6"/>
    <w:rsid w:val="005D193C"/>
    <w:rsid w:val="005D34ED"/>
    <w:rsid w:val="005D4445"/>
    <w:rsid w:val="005D5AEE"/>
    <w:rsid w:val="005D5F10"/>
    <w:rsid w:val="005E09F0"/>
    <w:rsid w:val="005E65F9"/>
    <w:rsid w:val="005E663C"/>
    <w:rsid w:val="005E7BBE"/>
    <w:rsid w:val="005F1252"/>
    <w:rsid w:val="005F1411"/>
    <w:rsid w:val="005F176E"/>
    <w:rsid w:val="005F2186"/>
    <w:rsid w:val="005F3019"/>
    <w:rsid w:val="005F4C94"/>
    <w:rsid w:val="005F7D4C"/>
    <w:rsid w:val="00601802"/>
    <w:rsid w:val="006019F2"/>
    <w:rsid w:val="0060560B"/>
    <w:rsid w:val="00605C9E"/>
    <w:rsid w:val="00607A1D"/>
    <w:rsid w:val="00610593"/>
    <w:rsid w:val="0061222C"/>
    <w:rsid w:val="00612D19"/>
    <w:rsid w:val="00613B01"/>
    <w:rsid w:val="00617B4B"/>
    <w:rsid w:val="00617BFB"/>
    <w:rsid w:val="00621D91"/>
    <w:rsid w:val="006227E6"/>
    <w:rsid w:val="00622BA8"/>
    <w:rsid w:val="006240C8"/>
    <w:rsid w:val="0062554A"/>
    <w:rsid w:val="006269A6"/>
    <w:rsid w:val="00627058"/>
    <w:rsid w:val="0062750A"/>
    <w:rsid w:val="006303D7"/>
    <w:rsid w:val="006359A3"/>
    <w:rsid w:val="00635E74"/>
    <w:rsid w:val="00636AE2"/>
    <w:rsid w:val="00636F22"/>
    <w:rsid w:val="00637A79"/>
    <w:rsid w:val="00641D8A"/>
    <w:rsid w:val="006420E5"/>
    <w:rsid w:val="006424EC"/>
    <w:rsid w:val="00642EFA"/>
    <w:rsid w:val="00645594"/>
    <w:rsid w:val="00646BCF"/>
    <w:rsid w:val="0065091F"/>
    <w:rsid w:val="0065161B"/>
    <w:rsid w:val="00654FB3"/>
    <w:rsid w:val="00660699"/>
    <w:rsid w:val="00664E51"/>
    <w:rsid w:val="006654F2"/>
    <w:rsid w:val="00675AC4"/>
    <w:rsid w:val="00677B66"/>
    <w:rsid w:val="006823FE"/>
    <w:rsid w:val="006829C3"/>
    <w:rsid w:val="006853CA"/>
    <w:rsid w:val="006859C7"/>
    <w:rsid w:val="00686416"/>
    <w:rsid w:val="00687451"/>
    <w:rsid w:val="0068785A"/>
    <w:rsid w:val="0069139B"/>
    <w:rsid w:val="00692B07"/>
    <w:rsid w:val="00692ED7"/>
    <w:rsid w:val="00692F99"/>
    <w:rsid w:val="00694089"/>
    <w:rsid w:val="006947E3"/>
    <w:rsid w:val="006976E5"/>
    <w:rsid w:val="006A14EE"/>
    <w:rsid w:val="006A30CD"/>
    <w:rsid w:val="006A3FE2"/>
    <w:rsid w:val="006A490F"/>
    <w:rsid w:val="006A4F38"/>
    <w:rsid w:val="006A5C4D"/>
    <w:rsid w:val="006A667A"/>
    <w:rsid w:val="006A6B30"/>
    <w:rsid w:val="006B00C6"/>
    <w:rsid w:val="006B2B7E"/>
    <w:rsid w:val="006B35D1"/>
    <w:rsid w:val="006B3FA7"/>
    <w:rsid w:val="006B480C"/>
    <w:rsid w:val="006B57AE"/>
    <w:rsid w:val="006B5D21"/>
    <w:rsid w:val="006C0786"/>
    <w:rsid w:val="006C61CF"/>
    <w:rsid w:val="006D0B7B"/>
    <w:rsid w:val="006D3D52"/>
    <w:rsid w:val="006D625D"/>
    <w:rsid w:val="006E35CD"/>
    <w:rsid w:val="006E456C"/>
    <w:rsid w:val="006E6655"/>
    <w:rsid w:val="006E6931"/>
    <w:rsid w:val="006E6FCD"/>
    <w:rsid w:val="006F14D0"/>
    <w:rsid w:val="006F28BB"/>
    <w:rsid w:val="006F6D47"/>
    <w:rsid w:val="006F792F"/>
    <w:rsid w:val="0070077D"/>
    <w:rsid w:val="00700FBE"/>
    <w:rsid w:val="007015BD"/>
    <w:rsid w:val="0070544F"/>
    <w:rsid w:val="00711601"/>
    <w:rsid w:val="00713143"/>
    <w:rsid w:val="00715FF2"/>
    <w:rsid w:val="00716DCB"/>
    <w:rsid w:val="0071753F"/>
    <w:rsid w:val="00724F97"/>
    <w:rsid w:val="0072518F"/>
    <w:rsid w:val="00725BA6"/>
    <w:rsid w:val="00725D63"/>
    <w:rsid w:val="00727B9D"/>
    <w:rsid w:val="00727D47"/>
    <w:rsid w:val="007308DB"/>
    <w:rsid w:val="007316CF"/>
    <w:rsid w:val="007324FB"/>
    <w:rsid w:val="00732985"/>
    <w:rsid w:val="00732EE5"/>
    <w:rsid w:val="0073465C"/>
    <w:rsid w:val="00734CA5"/>
    <w:rsid w:val="007350E9"/>
    <w:rsid w:val="007359AA"/>
    <w:rsid w:val="00737A24"/>
    <w:rsid w:val="0074065E"/>
    <w:rsid w:val="00741119"/>
    <w:rsid w:val="007424E3"/>
    <w:rsid w:val="007446B0"/>
    <w:rsid w:val="00744CD1"/>
    <w:rsid w:val="00746528"/>
    <w:rsid w:val="00750EE0"/>
    <w:rsid w:val="00751496"/>
    <w:rsid w:val="00751FBA"/>
    <w:rsid w:val="007543FB"/>
    <w:rsid w:val="00754EDB"/>
    <w:rsid w:val="00756EC2"/>
    <w:rsid w:val="00757A02"/>
    <w:rsid w:val="00757E5F"/>
    <w:rsid w:val="0076118D"/>
    <w:rsid w:val="00761405"/>
    <w:rsid w:val="00761606"/>
    <w:rsid w:val="0076239A"/>
    <w:rsid w:val="00762C6E"/>
    <w:rsid w:val="007658C4"/>
    <w:rsid w:val="0076599A"/>
    <w:rsid w:val="00765F70"/>
    <w:rsid w:val="00766B6F"/>
    <w:rsid w:val="00770835"/>
    <w:rsid w:val="00773C69"/>
    <w:rsid w:val="00774044"/>
    <w:rsid w:val="00774E6F"/>
    <w:rsid w:val="00774FA7"/>
    <w:rsid w:val="00774FC3"/>
    <w:rsid w:val="00782458"/>
    <w:rsid w:val="00784084"/>
    <w:rsid w:val="00786693"/>
    <w:rsid w:val="007877E2"/>
    <w:rsid w:val="00787C8F"/>
    <w:rsid w:val="00787CC6"/>
    <w:rsid w:val="007902F2"/>
    <w:rsid w:val="007935AA"/>
    <w:rsid w:val="00794097"/>
    <w:rsid w:val="00794C1A"/>
    <w:rsid w:val="00794F95"/>
    <w:rsid w:val="007953AF"/>
    <w:rsid w:val="007966FA"/>
    <w:rsid w:val="007971C3"/>
    <w:rsid w:val="007A08BE"/>
    <w:rsid w:val="007A106F"/>
    <w:rsid w:val="007A226D"/>
    <w:rsid w:val="007A2682"/>
    <w:rsid w:val="007A4635"/>
    <w:rsid w:val="007A4D93"/>
    <w:rsid w:val="007A6EDB"/>
    <w:rsid w:val="007A7991"/>
    <w:rsid w:val="007B05F6"/>
    <w:rsid w:val="007B4ABC"/>
    <w:rsid w:val="007B4DA2"/>
    <w:rsid w:val="007B5B02"/>
    <w:rsid w:val="007B7302"/>
    <w:rsid w:val="007B7901"/>
    <w:rsid w:val="007C1ABB"/>
    <w:rsid w:val="007C3249"/>
    <w:rsid w:val="007D21DF"/>
    <w:rsid w:val="007D328B"/>
    <w:rsid w:val="007D4FAC"/>
    <w:rsid w:val="007D7B72"/>
    <w:rsid w:val="007E01CD"/>
    <w:rsid w:val="007E063C"/>
    <w:rsid w:val="007E112C"/>
    <w:rsid w:val="007E35C3"/>
    <w:rsid w:val="007E567F"/>
    <w:rsid w:val="007E6622"/>
    <w:rsid w:val="007F0A8D"/>
    <w:rsid w:val="007F24D6"/>
    <w:rsid w:val="007F260C"/>
    <w:rsid w:val="007F312B"/>
    <w:rsid w:val="007F649E"/>
    <w:rsid w:val="007F6E91"/>
    <w:rsid w:val="007F7905"/>
    <w:rsid w:val="008004FC"/>
    <w:rsid w:val="00801F69"/>
    <w:rsid w:val="008027DE"/>
    <w:rsid w:val="00804098"/>
    <w:rsid w:val="00806E48"/>
    <w:rsid w:val="00811A28"/>
    <w:rsid w:val="0081468E"/>
    <w:rsid w:val="0081648C"/>
    <w:rsid w:val="008221DA"/>
    <w:rsid w:val="008228B9"/>
    <w:rsid w:val="008241AF"/>
    <w:rsid w:val="0082614B"/>
    <w:rsid w:val="00826DFA"/>
    <w:rsid w:val="00827584"/>
    <w:rsid w:val="00830B92"/>
    <w:rsid w:val="00836906"/>
    <w:rsid w:val="00844027"/>
    <w:rsid w:val="00850A74"/>
    <w:rsid w:val="00851268"/>
    <w:rsid w:val="00851B3B"/>
    <w:rsid w:val="00854AE3"/>
    <w:rsid w:val="00856004"/>
    <w:rsid w:val="008623D6"/>
    <w:rsid w:val="0086544D"/>
    <w:rsid w:val="00865D0A"/>
    <w:rsid w:val="008660B7"/>
    <w:rsid w:val="0086622B"/>
    <w:rsid w:val="008663E7"/>
    <w:rsid w:val="0086678D"/>
    <w:rsid w:val="00867457"/>
    <w:rsid w:val="00875362"/>
    <w:rsid w:val="00875995"/>
    <w:rsid w:val="00876F8D"/>
    <w:rsid w:val="00877048"/>
    <w:rsid w:val="00877806"/>
    <w:rsid w:val="00880AD0"/>
    <w:rsid w:val="00885274"/>
    <w:rsid w:val="00885749"/>
    <w:rsid w:val="00887119"/>
    <w:rsid w:val="0089290D"/>
    <w:rsid w:val="00893842"/>
    <w:rsid w:val="008949CF"/>
    <w:rsid w:val="00895BBC"/>
    <w:rsid w:val="0089634D"/>
    <w:rsid w:val="008A0C92"/>
    <w:rsid w:val="008A1997"/>
    <w:rsid w:val="008A1A2A"/>
    <w:rsid w:val="008A2BC7"/>
    <w:rsid w:val="008A37D7"/>
    <w:rsid w:val="008A43F5"/>
    <w:rsid w:val="008B07D0"/>
    <w:rsid w:val="008B0D4D"/>
    <w:rsid w:val="008B3869"/>
    <w:rsid w:val="008C406B"/>
    <w:rsid w:val="008C45B0"/>
    <w:rsid w:val="008C7045"/>
    <w:rsid w:val="008D1B2C"/>
    <w:rsid w:val="008D3AF5"/>
    <w:rsid w:val="008D46F8"/>
    <w:rsid w:val="008D51F9"/>
    <w:rsid w:val="008D5399"/>
    <w:rsid w:val="008D688B"/>
    <w:rsid w:val="008D71A0"/>
    <w:rsid w:val="008D7D3D"/>
    <w:rsid w:val="008E25D1"/>
    <w:rsid w:val="008E4946"/>
    <w:rsid w:val="008E4F95"/>
    <w:rsid w:val="008F2887"/>
    <w:rsid w:val="008F341F"/>
    <w:rsid w:val="008F45D3"/>
    <w:rsid w:val="008F6252"/>
    <w:rsid w:val="008F73FE"/>
    <w:rsid w:val="00901615"/>
    <w:rsid w:val="00901E41"/>
    <w:rsid w:val="0090349B"/>
    <w:rsid w:val="00906AAC"/>
    <w:rsid w:val="009111F8"/>
    <w:rsid w:val="00912389"/>
    <w:rsid w:val="00914319"/>
    <w:rsid w:val="00915F6C"/>
    <w:rsid w:val="00916604"/>
    <w:rsid w:val="00916E75"/>
    <w:rsid w:val="009177AC"/>
    <w:rsid w:val="0092114C"/>
    <w:rsid w:val="00923CCE"/>
    <w:rsid w:val="0092453E"/>
    <w:rsid w:val="009249DA"/>
    <w:rsid w:val="00925A5D"/>
    <w:rsid w:val="00926449"/>
    <w:rsid w:val="009269DE"/>
    <w:rsid w:val="00926A3C"/>
    <w:rsid w:val="0093301F"/>
    <w:rsid w:val="00934729"/>
    <w:rsid w:val="00935E54"/>
    <w:rsid w:val="0093651F"/>
    <w:rsid w:val="00937BB6"/>
    <w:rsid w:val="009403AC"/>
    <w:rsid w:val="00940B9D"/>
    <w:rsid w:val="009410DC"/>
    <w:rsid w:val="009425AF"/>
    <w:rsid w:val="00942D57"/>
    <w:rsid w:val="009431A2"/>
    <w:rsid w:val="0094426C"/>
    <w:rsid w:val="00945A3F"/>
    <w:rsid w:val="00951278"/>
    <w:rsid w:val="00951CBF"/>
    <w:rsid w:val="0095282A"/>
    <w:rsid w:val="00955189"/>
    <w:rsid w:val="00955A00"/>
    <w:rsid w:val="00956E4F"/>
    <w:rsid w:val="00960BF1"/>
    <w:rsid w:val="00962A08"/>
    <w:rsid w:val="009634AB"/>
    <w:rsid w:val="00964987"/>
    <w:rsid w:val="009652D4"/>
    <w:rsid w:val="00965DA3"/>
    <w:rsid w:val="00970469"/>
    <w:rsid w:val="009704AD"/>
    <w:rsid w:val="00971F82"/>
    <w:rsid w:val="00972B58"/>
    <w:rsid w:val="00975A79"/>
    <w:rsid w:val="00980FFB"/>
    <w:rsid w:val="0098532D"/>
    <w:rsid w:val="00985347"/>
    <w:rsid w:val="00985AAF"/>
    <w:rsid w:val="00987E97"/>
    <w:rsid w:val="0099154D"/>
    <w:rsid w:val="00993529"/>
    <w:rsid w:val="009956F1"/>
    <w:rsid w:val="009965AB"/>
    <w:rsid w:val="0099696F"/>
    <w:rsid w:val="00997C84"/>
    <w:rsid w:val="00997FDF"/>
    <w:rsid w:val="009A090A"/>
    <w:rsid w:val="009A196A"/>
    <w:rsid w:val="009A2373"/>
    <w:rsid w:val="009A451B"/>
    <w:rsid w:val="009A5E80"/>
    <w:rsid w:val="009B08D3"/>
    <w:rsid w:val="009B1DFD"/>
    <w:rsid w:val="009B24FA"/>
    <w:rsid w:val="009B4FAB"/>
    <w:rsid w:val="009B648E"/>
    <w:rsid w:val="009B7BD8"/>
    <w:rsid w:val="009C02DF"/>
    <w:rsid w:val="009C0447"/>
    <w:rsid w:val="009C097B"/>
    <w:rsid w:val="009C40DA"/>
    <w:rsid w:val="009C423A"/>
    <w:rsid w:val="009C6514"/>
    <w:rsid w:val="009C7385"/>
    <w:rsid w:val="009C756A"/>
    <w:rsid w:val="009C77FC"/>
    <w:rsid w:val="009C7E94"/>
    <w:rsid w:val="009D1894"/>
    <w:rsid w:val="009D2B6B"/>
    <w:rsid w:val="009D551D"/>
    <w:rsid w:val="009D705C"/>
    <w:rsid w:val="009E19BC"/>
    <w:rsid w:val="009E3D5F"/>
    <w:rsid w:val="009E4469"/>
    <w:rsid w:val="009E4887"/>
    <w:rsid w:val="009E683D"/>
    <w:rsid w:val="009E6B2B"/>
    <w:rsid w:val="009F0418"/>
    <w:rsid w:val="009F0952"/>
    <w:rsid w:val="009F2632"/>
    <w:rsid w:val="009F2A56"/>
    <w:rsid w:val="009F500C"/>
    <w:rsid w:val="009F670F"/>
    <w:rsid w:val="009F7F97"/>
    <w:rsid w:val="00A0075F"/>
    <w:rsid w:val="00A02943"/>
    <w:rsid w:val="00A03DE5"/>
    <w:rsid w:val="00A04AFB"/>
    <w:rsid w:val="00A0549A"/>
    <w:rsid w:val="00A072C2"/>
    <w:rsid w:val="00A07880"/>
    <w:rsid w:val="00A07E4D"/>
    <w:rsid w:val="00A10A4F"/>
    <w:rsid w:val="00A128A8"/>
    <w:rsid w:val="00A12E6C"/>
    <w:rsid w:val="00A134D2"/>
    <w:rsid w:val="00A140E6"/>
    <w:rsid w:val="00A152D4"/>
    <w:rsid w:val="00A15C54"/>
    <w:rsid w:val="00A20FF6"/>
    <w:rsid w:val="00A23201"/>
    <w:rsid w:val="00A237FA"/>
    <w:rsid w:val="00A23959"/>
    <w:rsid w:val="00A23F6F"/>
    <w:rsid w:val="00A24340"/>
    <w:rsid w:val="00A2752A"/>
    <w:rsid w:val="00A325C0"/>
    <w:rsid w:val="00A32C9F"/>
    <w:rsid w:val="00A41D91"/>
    <w:rsid w:val="00A45D9F"/>
    <w:rsid w:val="00A51FEE"/>
    <w:rsid w:val="00A52702"/>
    <w:rsid w:val="00A534B7"/>
    <w:rsid w:val="00A53B09"/>
    <w:rsid w:val="00A55061"/>
    <w:rsid w:val="00A551BF"/>
    <w:rsid w:val="00A5798A"/>
    <w:rsid w:val="00A57DDA"/>
    <w:rsid w:val="00A6038F"/>
    <w:rsid w:val="00A60493"/>
    <w:rsid w:val="00A62399"/>
    <w:rsid w:val="00A62A28"/>
    <w:rsid w:val="00A63E16"/>
    <w:rsid w:val="00A65866"/>
    <w:rsid w:val="00A65DA1"/>
    <w:rsid w:val="00A66866"/>
    <w:rsid w:val="00A66F0C"/>
    <w:rsid w:val="00A67B38"/>
    <w:rsid w:val="00A70517"/>
    <w:rsid w:val="00A72D46"/>
    <w:rsid w:val="00A74856"/>
    <w:rsid w:val="00A75624"/>
    <w:rsid w:val="00A771A5"/>
    <w:rsid w:val="00A813C6"/>
    <w:rsid w:val="00A81DC6"/>
    <w:rsid w:val="00A81F04"/>
    <w:rsid w:val="00A82201"/>
    <w:rsid w:val="00A82B36"/>
    <w:rsid w:val="00A8474F"/>
    <w:rsid w:val="00A8540E"/>
    <w:rsid w:val="00A878BB"/>
    <w:rsid w:val="00A87D86"/>
    <w:rsid w:val="00A90375"/>
    <w:rsid w:val="00A925CD"/>
    <w:rsid w:val="00A92C90"/>
    <w:rsid w:val="00A97D0E"/>
    <w:rsid w:val="00AA2B0B"/>
    <w:rsid w:val="00AA4585"/>
    <w:rsid w:val="00AA69AD"/>
    <w:rsid w:val="00AB0A16"/>
    <w:rsid w:val="00AB13B5"/>
    <w:rsid w:val="00AB1494"/>
    <w:rsid w:val="00AB24E0"/>
    <w:rsid w:val="00AB2A9F"/>
    <w:rsid w:val="00AB314F"/>
    <w:rsid w:val="00AB3E9C"/>
    <w:rsid w:val="00AB6C27"/>
    <w:rsid w:val="00AC0999"/>
    <w:rsid w:val="00AC138F"/>
    <w:rsid w:val="00AC330C"/>
    <w:rsid w:val="00AC5298"/>
    <w:rsid w:val="00AC53B1"/>
    <w:rsid w:val="00AC5691"/>
    <w:rsid w:val="00AC5C41"/>
    <w:rsid w:val="00AC7A19"/>
    <w:rsid w:val="00AC7B3F"/>
    <w:rsid w:val="00AD026A"/>
    <w:rsid w:val="00AD08DA"/>
    <w:rsid w:val="00AD0D29"/>
    <w:rsid w:val="00AD14E6"/>
    <w:rsid w:val="00AD19B6"/>
    <w:rsid w:val="00AD4540"/>
    <w:rsid w:val="00AD5449"/>
    <w:rsid w:val="00AD7BDF"/>
    <w:rsid w:val="00AE0E72"/>
    <w:rsid w:val="00AE14E9"/>
    <w:rsid w:val="00AE20AE"/>
    <w:rsid w:val="00AE6175"/>
    <w:rsid w:val="00AF4F3B"/>
    <w:rsid w:val="00AF54D2"/>
    <w:rsid w:val="00AF6BB3"/>
    <w:rsid w:val="00AF7443"/>
    <w:rsid w:val="00B0120A"/>
    <w:rsid w:val="00B018F5"/>
    <w:rsid w:val="00B01D0E"/>
    <w:rsid w:val="00B041B7"/>
    <w:rsid w:val="00B0441C"/>
    <w:rsid w:val="00B12094"/>
    <w:rsid w:val="00B13BF9"/>
    <w:rsid w:val="00B15727"/>
    <w:rsid w:val="00B15C02"/>
    <w:rsid w:val="00B1762E"/>
    <w:rsid w:val="00B21685"/>
    <w:rsid w:val="00B24755"/>
    <w:rsid w:val="00B31F9F"/>
    <w:rsid w:val="00B33570"/>
    <w:rsid w:val="00B337D2"/>
    <w:rsid w:val="00B33F66"/>
    <w:rsid w:val="00B342D5"/>
    <w:rsid w:val="00B34911"/>
    <w:rsid w:val="00B35703"/>
    <w:rsid w:val="00B35A29"/>
    <w:rsid w:val="00B41B82"/>
    <w:rsid w:val="00B43F1D"/>
    <w:rsid w:val="00B45912"/>
    <w:rsid w:val="00B46324"/>
    <w:rsid w:val="00B532C1"/>
    <w:rsid w:val="00B547C0"/>
    <w:rsid w:val="00B60A8A"/>
    <w:rsid w:val="00B616E5"/>
    <w:rsid w:val="00B6528A"/>
    <w:rsid w:val="00B6547F"/>
    <w:rsid w:val="00B722D1"/>
    <w:rsid w:val="00B722DC"/>
    <w:rsid w:val="00B752AA"/>
    <w:rsid w:val="00B7547E"/>
    <w:rsid w:val="00B7721D"/>
    <w:rsid w:val="00B84670"/>
    <w:rsid w:val="00B84B75"/>
    <w:rsid w:val="00B8631A"/>
    <w:rsid w:val="00B901E3"/>
    <w:rsid w:val="00B93529"/>
    <w:rsid w:val="00B9398F"/>
    <w:rsid w:val="00B9399C"/>
    <w:rsid w:val="00B94478"/>
    <w:rsid w:val="00B94CF0"/>
    <w:rsid w:val="00B94E34"/>
    <w:rsid w:val="00B95EEB"/>
    <w:rsid w:val="00BA07A3"/>
    <w:rsid w:val="00BA2619"/>
    <w:rsid w:val="00BA34BF"/>
    <w:rsid w:val="00BA6962"/>
    <w:rsid w:val="00BB004F"/>
    <w:rsid w:val="00BB1768"/>
    <w:rsid w:val="00BB374D"/>
    <w:rsid w:val="00BB3DCC"/>
    <w:rsid w:val="00BB55E9"/>
    <w:rsid w:val="00BC0AA5"/>
    <w:rsid w:val="00BC123C"/>
    <w:rsid w:val="00BC2D94"/>
    <w:rsid w:val="00BC4363"/>
    <w:rsid w:val="00BC440B"/>
    <w:rsid w:val="00BC4579"/>
    <w:rsid w:val="00BC4B2C"/>
    <w:rsid w:val="00BD0426"/>
    <w:rsid w:val="00BD0527"/>
    <w:rsid w:val="00BD43FE"/>
    <w:rsid w:val="00BD4F83"/>
    <w:rsid w:val="00BD66C1"/>
    <w:rsid w:val="00BE2064"/>
    <w:rsid w:val="00BE3BF1"/>
    <w:rsid w:val="00BE47CF"/>
    <w:rsid w:val="00BE4A57"/>
    <w:rsid w:val="00BE517C"/>
    <w:rsid w:val="00BE60A6"/>
    <w:rsid w:val="00BF2700"/>
    <w:rsid w:val="00BF677D"/>
    <w:rsid w:val="00C03048"/>
    <w:rsid w:val="00C03D8F"/>
    <w:rsid w:val="00C06386"/>
    <w:rsid w:val="00C06FA4"/>
    <w:rsid w:val="00C07448"/>
    <w:rsid w:val="00C0782D"/>
    <w:rsid w:val="00C11189"/>
    <w:rsid w:val="00C13EBE"/>
    <w:rsid w:val="00C1426F"/>
    <w:rsid w:val="00C147B7"/>
    <w:rsid w:val="00C174E2"/>
    <w:rsid w:val="00C20960"/>
    <w:rsid w:val="00C2218C"/>
    <w:rsid w:val="00C2357A"/>
    <w:rsid w:val="00C24586"/>
    <w:rsid w:val="00C2669F"/>
    <w:rsid w:val="00C30E2C"/>
    <w:rsid w:val="00C30F26"/>
    <w:rsid w:val="00C3104A"/>
    <w:rsid w:val="00C351C6"/>
    <w:rsid w:val="00C37E1F"/>
    <w:rsid w:val="00C400DB"/>
    <w:rsid w:val="00C402F5"/>
    <w:rsid w:val="00C4074C"/>
    <w:rsid w:val="00C413C3"/>
    <w:rsid w:val="00C46E7D"/>
    <w:rsid w:val="00C47AF5"/>
    <w:rsid w:val="00C522DC"/>
    <w:rsid w:val="00C56287"/>
    <w:rsid w:val="00C60605"/>
    <w:rsid w:val="00C62CCF"/>
    <w:rsid w:val="00C62ECD"/>
    <w:rsid w:val="00C639B7"/>
    <w:rsid w:val="00C63B01"/>
    <w:rsid w:val="00C64409"/>
    <w:rsid w:val="00C64ED6"/>
    <w:rsid w:val="00C65E6B"/>
    <w:rsid w:val="00C66C03"/>
    <w:rsid w:val="00C70563"/>
    <w:rsid w:val="00C72678"/>
    <w:rsid w:val="00C727A9"/>
    <w:rsid w:val="00C72D8B"/>
    <w:rsid w:val="00C76DC9"/>
    <w:rsid w:val="00C770AD"/>
    <w:rsid w:val="00C80066"/>
    <w:rsid w:val="00C81359"/>
    <w:rsid w:val="00C83B21"/>
    <w:rsid w:val="00C84219"/>
    <w:rsid w:val="00C849E5"/>
    <w:rsid w:val="00C8617E"/>
    <w:rsid w:val="00C86ACC"/>
    <w:rsid w:val="00C871C4"/>
    <w:rsid w:val="00C87B7D"/>
    <w:rsid w:val="00C918D9"/>
    <w:rsid w:val="00C92438"/>
    <w:rsid w:val="00C9313C"/>
    <w:rsid w:val="00C97E0D"/>
    <w:rsid w:val="00CA0449"/>
    <w:rsid w:val="00CA192F"/>
    <w:rsid w:val="00CA3FEE"/>
    <w:rsid w:val="00CA79EE"/>
    <w:rsid w:val="00CB07C7"/>
    <w:rsid w:val="00CB0A15"/>
    <w:rsid w:val="00CB0DC2"/>
    <w:rsid w:val="00CB0F36"/>
    <w:rsid w:val="00CB1371"/>
    <w:rsid w:val="00CB1AC6"/>
    <w:rsid w:val="00CB2AD9"/>
    <w:rsid w:val="00CB3CE7"/>
    <w:rsid w:val="00CB3EE0"/>
    <w:rsid w:val="00CB4A00"/>
    <w:rsid w:val="00CC2B0B"/>
    <w:rsid w:val="00CC3766"/>
    <w:rsid w:val="00CC41B5"/>
    <w:rsid w:val="00CC47AF"/>
    <w:rsid w:val="00CC490C"/>
    <w:rsid w:val="00CC53D9"/>
    <w:rsid w:val="00CC5F60"/>
    <w:rsid w:val="00CD20F5"/>
    <w:rsid w:val="00CD486E"/>
    <w:rsid w:val="00CD4FBA"/>
    <w:rsid w:val="00CD61A0"/>
    <w:rsid w:val="00CE1794"/>
    <w:rsid w:val="00CE632F"/>
    <w:rsid w:val="00CE6B86"/>
    <w:rsid w:val="00CE76EB"/>
    <w:rsid w:val="00CE781B"/>
    <w:rsid w:val="00CF20D2"/>
    <w:rsid w:val="00CF3F59"/>
    <w:rsid w:val="00CF46DD"/>
    <w:rsid w:val="00CF4B5E"/>
    <w:rsid w:val="00CF4EAC"/>
    <w:rsid w:val="00D0009E"/>
    <w:rsid w:val="00D03136"/>
    <w:rsid w:val="00D032E7"/>
    <w:rsid w:val="00D06452"/>
    <w:rsid w:val="00D06C19"/>
    <w:rsid w:val="00D06D34"/>
    <w:rsid w:val="00D0720E"/>
    <w:rsid w:val="00D11CE2"/>
    <w:rsid w:val="00D14166"/>
    <w:rsid w:val="00D15B7F"/>
    <w:rsid w:val="00D23A11"/>
    <w:rsid w:val="00D23D62"/>
    <w:rsid w:val="00D27059"/>
    <w:rsid w:val="00D27602"/>
    <w:rsid w:val="00D27662"/>
    <w:rsid w:val="00D33336"/>
    <w:rsid w:val="00D33D73"/>
    <w:rsid w:val="00D34B84"/>
    <w:rsid w:val="00D3533C"/>
    <w:rsid w:val="00D36DF1"/>
    <w:rsid w:val="00D43C31"/>
    <w:rsid w:val="00D44022"/>
    <w:rsid w:val="00D44918"/>
    <w:rsid w:val="00D45163"/>
    <w:rsid w:val="00D50FD1"/>
    <w:rsid w:val="00D527C7"/>
    <w:rsid w:val="00D53385"/>
    <w:rsid w:val="00D5406A"/>
    <w:rsid w:val="00D55CBB"/>
    <w:rsid w:val="00D566E9"/>
    <w:rsid w:val="00D600DC"/>
    <w:rsid w:val="00D60146"/>
    <w:rsid w:val="00D61411"/>
    <w:rsid w:val="00D614B3"/>
    <w:rsid w:val="00D638B5"/>
    <w:rsid w:val="00D644D2"/>
    <w:rsid w:val="00D6710A"/>
    <w:rsid w:val="00D73991"/>
    <w:rsid w:val="00D76318"/>
    <w:rsid w:val="00D82E13"/>
    <w:rsid w:val="00D84C3B"/>
    <w:rsid w:val="00D84D1D"/>
    <w:rsid w:val="00D85647"/>
    <w:rsid w:val="00D85AC3"/>
    <w:rsid w:val="00D8612C"/>
    <w:rsid w:val="00D86396"/>
    <w:rsid w:val="00D873BC"/>
    <w:rsid w:val="00D874BA"/>
    <w:rsid w:val="00D879D3"/>
    <w:rsid w:val="00D914D7"/>
    <w:rsid w:val="00D91C23"/>
    <w:rsid w:val="00D91E98"/>
    <w:rsid w:val="00D92108"/>
    <w:rsid w:val="00D93263"/>
    <w:rsid w:val="00D94806"/>
    <w:rsid w:val="00D94AA2"/>
    <w:rsid w:val="00DA0FDB"/>
    <w:rsid w:val="00DA1113"/>
    <w:rsid w:val="00DA14CC"/>
    <w:rsid w:val="00DA335E"/>
    <w:rsid w:val="00DA39A8"/>
    <w:rsid w:val="00DA3D59"/>
    <w:rsid w:val="00DA4344"/>
    <w:rsid w:val="00DA5BC4"/>
    <w:rsid w:val="00DA7E9A"/>
    <w:rsid w:val="00DB2B51"/>
    <w:rsid w:val="00DB347C"/>
    <w:rsid w:val="00DB3FAE"/>
    <w:rsid w:val="00DB5618"/>
    <w:rsid w:val="00DB7AAE"/>
    <w:rsid w:val="00DC1E03"/>
    <w:rsid w:val="00DC35CA"/>
    <w:rsid w:val="00DC409A"/>
    <w:rsid w:val="00DC4DA4"/>
    <w:rsid w:val="00DC4EE7"/>
    <w:rsid w:val="00DC6E1E"/>
    <w:rsid w:val="00DD0C35"/>
    <w:rsid w:val="00DD0F03"/>
    <w:rsid w:val="00DD3347"/>
    <w:rsid w:val="00DD35E7"/>
    <w:rsid w:val="00DD482B"/>
    <w:rsid w:val="00DE04B5"/>
    <w:rsid w:val="00DE1178"/>
    <w:rsid w:val="00DE5FA9"/>
    <w:rsid w:val="00DE626C"/>
    <w:rsid w:val="00DF24B6"/>
    <w:rsid w:val="00E00FFC"/>
    <w:rsid w:val="00E048CD"/>
    <w:rsid w:val="00E11B9F"/>
    <w:rsid w:val="00E11EA2"/>
    <w:rsid w:val="00E14855"/>
    <w:rsid w:val="00E14C32"/>
    <w:rsid w:val="00E15BAF"/>
    <w:rsid w:val="00E168ED"/>
    <w:rsid w:val="00E17512"/>
    <w:rsid w:val="00E17E29"/>
    <w:rsid w:val="00E22783"/>
    <w:rsid w:val="00E24AE4"/>
    <w:rsid w:val="00E25302"/>
    <w:rsid w:val="00E26CD6"/>
    <w:rsid w:val="00E27C97"/>
    <w:rsid w:val="00E3176D"/>
    <w:rsid w:val="00E319FC"/>
    <w:rsid w:val="00E31AA6"/>
    <w:rsid w:val="00E34666"/>
    <w:rsid w:val="00E34B81"/>
    <w:rsid w:val="00E35E54"/>
    <w:rsid w:val="00E36587"/>
    <w:rsid w:val="00E42423"/>
    <w:rsid w:val="00E43229"/>
    <w:rsid w:val="00E45C9B"/>
    <w:rsid w:val="00E4606B"/>
    <w:rsid w:val="00E50D5E"/>
    <w:rsid w:val="00E50DFD"/>
    <w:rsid w:val="00E50FC8"/>
    <w:rsid w:val="00E52708"/>
    <w:rsid w:val="00E52CA5"/>
    <w:rsid w:val="00E52CE2"/>
    <w:rsid w:val="00E550B1"/>
    <w:rsid w:val="00E55996"/>
    <w:rsid w:val="00E562C5"/>
    <w:rsid w:val="00E57E52"/>
    <w:rsid w:val="00E6204C"/>
    <w:rsid w:val="00E6286C"/>
    <w:rsid w:val="00E62C60"/>
    <w:rsid w:val="00E65502"/>
    <w:rsid w:val="00E6579D"/>
    <w:rsid w:val="00E65E89"/>
    <w:rsid w:val="00E67205"/>
    <w:rsid w:val="00E70D19"/>
    <w:rsid w:val="00E7209A"/>
    <w:rsid w:val="00E72A87"/>
    <w:rsid w:val="00E73F1F"/>
    <w:rsid w:val="00E747FD"/>
    <w:rsid w:val="00E74967"/>
    <w:rsid w:val="00E74DCD"/>
    <w:rsid w:val="00E75DF6"/>
    <w:rsid w:val="00E7612B"/>
    <w:rsid w:val="00E773E2"/>
    <w:rsid w:val="00E85216"/>
    <w:rsid w:val="00E8539E"/>
    <w:rsid w:val="00E86FF3"/>
    <w:rsid w:val="00E902D4"/>
    <w:rsid w:val="00E92062"/>
    <w:rsid w:val="00E95769"/>
    <w:rsid w:val="00EA150D"/>
    <w:rsid w:val="00EA202A"/>
    <w:rsid w:val="00EA7F8B"/>
    <w:rsid w:val="00EB194E"/>
    <w:rsid w:val="00EB1A8B"/>
    <w:rsid w:val="00EB2A00"/>
    <w:rsid w:val="00EB34CF"/>
    <w:rsid w:val="00EB48E6"/>
    <w:rsid w:val="00EB53CD"/>
    <w:rsid w:val="00EB5F43"/>
    <w:rsid w:val="00EB7062"/>
    <w:rsid w:val="00EB7C2B"/>
    <w:rsid w:val="00EC21B0"/>
    <w:rsid w:val="00EC3452"/>
    <w:rsid w:val="00EC605A"/>
    <w:rsid w:val="00EC6639"/>
    <w:rsid w:val="00EC744E"/>
    <w:rsid w:val="00EC7DF9"/>
    <w:rsid w:val="00EC7FAA"/>
    <w:rsid w:val="00ED0D34"/>
    <w:rsid w:val="00ED12FA"/>
    <w:rsid w:val="00ED39EF"/>
    <w:rsid w:val="00ED7ABC"/>
    <w:rsid w:val="00EE1EB7"/>
    <w:rsid w:val="00EE2B1C"/>
    <w:rsid w:val="00EE65FF"/>
    <w:rsid w:val="00EE7CC1"/>
    <w:rsid w:val="00EF1298"/>
    <w:rsid w:val="00EF2D34"/>
    <w:rsid w:val="00EF2ED0"/>
    <w:rsid w:val="00EF45B7"/>
    <w:rsid w:val="00EF58FA"/>
    <w:rsid w:val="00EF7A65"/>
    <w:rsid w:val="00F003EF"/>
    <w:rsid w:val="00F00BC6"/>
    <w:rsid w:val="00F00ED5"/>
    <w:rsid w:val="00F03395"/>
    <w:rsid w:val="00F036B0"/>
    <w:rsid w:val="00F03FB6"/>
    <w:rsid w:val="00F0480D"/>
    <w:rsid w:val="00F049A3"/>
    <w:rsid w:val="00F1104E"/>
    <w:rsid w:val="00F124C8"/>
    <w:rsid w:val="00F153A0"/>
    <w:rsid w:val="00F17268"/>
    <w:rsid w:val="00F21937"/>
    <w:rsid w:val="00F3057F"/>
    <w:rsid w:val="00F311F8"/>
    <w:rsid w:val="00F32F57"/>
    <w:rsid w:val="00F3501F"/>
    <w:rsid w:val="00F36600"/>
    <w:rsid w:val="00F423B0"/>
    <w:rsid w:val="00F45D5B"/>
    <w:rsid w:val="00F45FBA"/>
    <w:rsid w:val="00F4708F"/>
    <w:rsid w:val="00F50F19"/>
    <w:rsid w:val="00F544FD"/>
    <w:rsid w:val="00F60040"/>
    <w:rsid w:val="00F70F9C"/>
    <w:rsid w:val="00F72DDB"/>
    <w:rsid w:val="00F73CA2"/>
    <w:rsid w:val="00F73CDB"/>
    <w:rsid w:val="00F76D31"/>
    <w:rsid w:val="00F775EF"/>
    <w:rsid w:val="00F80CC7"/>
    <w:rsid w:val="00F80ECE"/>
    <w:rsid w:val="00F81BB7"/>
    <w:rsid w:val="00F82CD2"/>
    <w:rsid w:val="00F86FBC"/>
    <w:rsid w:val="00F9013F"/>
    <w:rsid w:val="00F9095D"/>
    <w:rsid w:val="00F90FC8"/>
    <w:rsid w:val="00F91429"/>
    <w:rsid w:val="00F93248"/>
    <w:rsid w:val="00F93569"/>
    <w:rsid w:val="00F94819"/>
    <w:rsid w:val="00F94D42"/>
    <w:rsid w:val="00F956F0"/>
    <w:rsid w:val="00F97B43"/>
    <w:rsid w:val="00FA08A2"/>
    <w:rsid w:val="00FA274D"/>
    <w:rsid w:val="00FA673A"/>
    <w:rsid w:val="00FA6A28"/>
    <w:rsid w:val="00FA6AAE"/>
    <w:rsid w:val="00FA7D35"/>
    <w:rsid w:val="00FB0BCD"/>
    <w:rsid w:val="00FB1E14"/>
    <w:rsid w:val="00FB2190"/>
    <w:rsid w:val="00FB21B3"/>
    <w:rsid w:val="00FB31C2"/>
    <w:rsid w:val="00FB32BC"/>
    <w:rsid w:val="00FB3EB9"/>
    <w:rsid w:val="00FB4B92"/>
    <w:rsid w:val="00FC071A"/>
    <w:rsid w:val="00FC468F"/>
    <w:rsid w:val="00FC580D"/>
    <w:rsid w:val="00FC6D77"/>
    <w:rsid w:val="00FD2055"/>
    <w:rsid w:val="00FD216D"/>
    <w:rsid w:val="00FD2A30"/>
    <w:rsid w:val="00FD3083"/>
    <w:rsid w:val="00FD4FF4"/>
    <w:rsid w:val="00FD7EC6"/>
    <w:rsid w:val="00FE03B0"/>
    <w:rsid w:val="00FE0839"/>
    <w:rsid w:val="00FE0A12"/>
    <w:rsid w:val="00FE0CCA"/>
    <w:rsid w:val="00FE25A2"/>
    <w:rsid w:val="00FE25A4"/>
    <w:rsid w:val="00FE3543"/>
    <w:rsid w:val="00FE380A"/>
    <w:rsid w:val="00FE5582"/>
    <w:rsid w:val="00FF2628"/>
    <w:rsid w:val="00FF2D06"/>
    <w:rsid w:val="00FF30C5"/>
    <w:rsid w:val="00FF3BBB"/>
    <w:rsid w:val="00FF4269"/>
    <w:rsid w:val="00FF5611"/>
    <w:rsid w:val="00FF58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A5FE3"/>
  <w15:docId w15:val="{DBF1671C-9ABB-4C12-BC0E-C6AA8024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3FE6"/>
  </w:style>
  <w:style w:type="paragraph" w:styleId="Nagwek1">
    <w:name w:val="heading 1"/>
    <w:basedOn w:val="Normalny"/>
    <w:next w:val="Normalny"/>
    <w:link w:val="Nagwek1Znak"/>
    <w:uiPriority w:val="9"/>
    <w:qFormat/>
    <w:rsid w:val="00133C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rsid w:val="005D5F10"/>
    <w:pPr>
      <w:keepNext/>
      <w:keepLines/>
      <w:spacing w:before="360" w:after="120" w:line="276" w:lineRule="auto"/>
      <w:outlineLvl w:val="1"/>
    </w:pPr>
    <w:rPr>
      <w:rFonts w:ascii="Arial" w:eastAsia="Arial" w:hAnsi="Arial" w:cs="Arial"/>
      <w:sz w:val="32"/>
      <w:szCs w:val="32"/>
      <w:lang w:val="pl" w:eastAsia="pl-PL"/>
    </w:rPr>
  </w:style>
  <w:style w:type="paragraph" w:styleId="Nagwek3">
    <w:name w:val="heading 3"/>
    <w:basedOn w:val="Normalny"/>
    <w:next w:val="Normalny"/>
    <w:link w:val="Nagwek3Znak"/>
    <w:unhideWhenUsed/>
    <w:qFormat/>
    <w:rsid w:val="00167D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4B6C8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unhideWhenUsed/>
    <w:qFormat/>
    <w:rsid w:val="00A32C9F"/>
    <w:pPr>
      <w:keepNext/>
      <w:keepLines/>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nhideWhenUsed/>
    <w:qFormat/>
    <w:rsid w:val="00167DB1"/>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4B6C86"/>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nhideWhenUsed/>
    <w:qFormat/>
    <w:rsid w:val="00167DB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11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14C"/>
  </w:style>
  <w:style w:type="paragraph" w:styleId="Stopka">
    <w:name w:val="footer"/>
    <w:basedOn w:val="Normalny"/>
    <w:link w:val="StopkaZnak"/>
    <w:uiPriority w:val="99"/>
    <w:unhideWhenUsed/>
    <w:rsid w:val="009211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14C"/>
  </w:style>
  <w:style w:type="paragraph" w:styleId="Akapitzlist">
    <w:name w:val="List Paragraph"/>
    <w:aliases w:val="normalny tekst,Wypunktowanie,L1,Numerowanie"/>
    <w:basedOn w:val="Normalny"/>
    <w:link w:val="AkapitzlistZnak"/>
    <w:uiPriority w:val="34"/>
    <w:qFormat/>
    <w:rsid w:val="0092114C"/>
    <w:pPr>
      <w:ind w:left="720"/>
      <w:contextualSpacing/>
    </w:pPr>
  </w:style>
  <w:style w:type="character" w:styleId="Hipercze">
    <w:name w:val="Hyperlink"/>
    <w:basedOn w:val="Domylnaczcionkaakapitu"/>
    <w:uiPriority w:val="99"/>
    <w:unhideWhenUsed/>
    <w:rsid w:val="00844027"/>
    <w:rPr>
      <w:color w:val="0563C1" w:themeColor="hyperlink"/>
      <w:u w:val="single"/>
    </w:rPr>
  </w:style>
  <w:style w:type="paragraph" w:customStyle="1" w:styleId="footnotedescription">
    <w:name w:val="footnote description"/>
    <w:next w:val="Normalny"/>
    <w:link w:val="footnotedescriptionChar"/>
    <w:hidden/>
    <w:rsid w:val="00B24755"/>
    <w:pPr>
      <w:spacing w:after="0" w:line="320" w:lineRule="auto"/>
      <w:ind w:right="758"/>
      <w:jc w:val="both"/>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B24755"/>
    <w:rPr>
      <w:rFonts w:ascii="Times New Roman" w:eastAsia="Times New Roman" w:hAnsi="Times New Roman" w:cs="Times New Roman"/>
      <w:color w:val="000000"/>
      <w:sz w:val="16"/>
      <w:lang w:eastAsia="pl-PL"/>
    </w:rPr>
  </w:style>
  <w:style w:type="character" w:customStyle="1" w:styleId="footnotemark">
    <w:name w:val="footnote mark"/>
    <w:hidden/>
    <w:rsid w:val="00B24755"/>
    <w:rPr>
      <w:rFonts w:ascii="Times New Roman" w:eastAsia="Times New Roman" w:hAnsi="Times New Roman" w:cs="Times New Roman"/>
      <w:color w:val="000000"/>
      <w:sz w:val="21"/>
      <w:vertAlign w:val="superscript"/>
    </w:rPr>
  </w:style>
  <w:style w:type="table" w:styleId="Tabela-Siatka">
    <w:name w:val="Table Grid"/>
    <w:basedOn w:val="Standardowy"/>
    <w:uiPriority w:val="59"/>
    <w:rsid w:val="0095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aliases w:val=" Znak,Znak"/>
    <w:basedOn w:val="Normalny"/>
    <w:next w:val="Podtytu"/>
    <w:link w:val="TytuZnak"/>
    <w:qFormat/>
    <w:rsid w:val="00916604"/>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TytuZnak">
    <w:name w:val="Tytuł Znak"/>
    <w:aliases w:val=" Znak Znak,Znak Znak"/>
    <w:basedOn w:val="Domylnaczcionkaakapitu"/>
    <w:link w:val="Tytu"/>
    <w:rsid w:val="00916604"/>
    <w:rPr>
      <w:rFonts w:ascii="Times New Roman" w:eastAsia="Times New Roman" w:hAnsi="Times New Roman" w:cs="Times New Roman"/>
      <w:b/>
      <w:bCs/>
      <w:sz w:val="28"/>
      <w:szCs w:val="24"/>
      <w:lang w:eastAsia="ar-SA"/>
    </w:rPr>
  </w:style>
  <w:style w:type="paragraph" w:styleId="Podtytu">
    <w:name w:val="Subtitle"/>
    <w:basedOn w:val="Normalny"/>
    <w:next w:val="Normalny"/>
    <w:link w:val="PodtytuZnak"/>
    <w:uiPriority w:val="11"/>
    <w:qFormat/>
    <w:rsid w:val="00916604"/>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916604"/>
    <w:rPr>
      <w:rFonts w:eastAsiaTheme="minorEastAsia"/>
      <w:color w:val="5A5A5A" w:themeColor="text1" w:themeTint="A5"/>
      <w:spacing w:val="15"/>
    </w:rPr>
  </w:style>
  <w:style w:type="paragraph" w:styleId="Tekstdymka">
    <w:name w:val="Balloon Text"/>
    <w:basedOn w:val="Normalny"/>
    <w:link w:val="TekstdymkaZnak"/>
    <w:uiPriority w:val="99"/>
    <w:semiHidden/>
    <w:unhideWhenUsed/>
    <w:rsid w:val="009634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34AB"/>
    <w:rPr>
      <w:rFonts w:ascii="Tahoma" w:hAnsi="Tahoma" w:cs="Tahoma"/>
      <w:sz w:val="16"/>
      <w:szCs w:val="16"/>
    </w:rPr>
  </w:style>
  <w:style w:type="character" w:styleId="Odwoaniedokomentarza">
    <w:name w:val="annotation reference"/>
    <w:basedOn w:val="Domylnaczcionkaakapitu"/>
    <w:uiPriority w:val="99"/>
    <w:semiHidden/>
    <w:unhideWhenUsed/>
    <w:rsid w:val="00545074"/>
    <w:rPr>
      <w:sz w:val="16"/>
      <w:szCs w:val="16"/>
    </w:rPr>
  </w:style>
  <w:style w:type="paragraph" w:styleId="Tekstkomentarza">
    <w:name w:val="annotation text"/>
    <w:basedOn w:val="Normalny"/>
    <w:link w:val="TekstkomentarzaZnak"/>
    <w:uiPriority w:val="99"/>
    <w:semiHidden/>
    <w:unhideWhenUsed/>
    <w:rsid w:val="005450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074"/>
    <w:rPr>
      <w:sz w:val="20"/>
      <w:szCs w:val="20"/>
    </w:rPr>
  </w:style>
  <w:style w:type="paragraph" w:styleId="Tematkomentarza">
    <w:name w:val="annotation subject"/>
    <w:basedOn w:val="Tekstkomentarza"/>
    <w:next w:val="Tekstkomentarza"/>
    <w:link w:val="TematkomentarzaZnak"/>
    <w:uiPriority w:val="99"/>
    <w:semiHidden/>
    <w:unhideWhenUsed/>
    <w:rsid w:val="00545074"/>
    <w:rPr>
      <w:b/>
      <w:bCs/>
    </w:rPr>
  </w:style>
  <w:style w:type="character" w:customStyle="1" w:styleId="TematkomentarzaZnak">
    <w:name w:val="Temat komentarza Znak"/>
    <w:basedOn w:val="TekstkomentarzaZnak"/>
    <w:link w:val="Tematkomentarza"/>
    <w:uiPriority w:val="99"/>
    <w:semiHidden/>
    <w:rsid w:val="00545074"/>
    <w:rPr>
      <w:b/>
      <w:bCs/>
      <w:sz w:val="20"/>
      <w:szCs w:val="20"/>
    </w:rPr>
  </w:style>
  <w:style w:type="paragraph" w:styleId="NormalnyWeb">
    <w:name w:val="Normal (Web)"/>
    <w:basedOn w:val="Normalny"/>
    <w:uiPriority w:val="99"/>
    <w:unhideWhenUsed/>
    <w:rsid w:val="00811A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B7B6D"/>
    <w:pPr>
      <w:spacing w:after="0" w:line="240" w:lineRule="auto"/>
    </w:pPr>
  </w:style>
  <w:style w:type="paragraph" w:styleId="Tekstprzypisudolnego">
    <w:name w:val="footnote text"/>
    <w:basedOn w:val="Normalny"/>
    <w:link w:val="TekstprzypisudolnegoZnak"/>
    <w:uiPriority w:val="99"/>
    <w:semiHidden/>
    <w:unhideWhenUsed/>
    <w:rsid w:val="00C413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13C3"/>
    <w:rPr>
      <w:sz w:val="20"/>
      <w:szCs w:val="20"/>
    </w:rPr>
  </w:style>
  <w:style w:type="character" w:styleId="Odwoanieprzypisudolnego">
    <w:name w:val="footnote reference"/>
    <w:basedOn w:val="Domylnaczcionkaakapitu"/>
    <w:uiPriority w:val="99"/>
    <w:semiHidden/>
    <w:unhideWhenUsed/>
    <w:rsid w:val="00C413C3"/>
    <w:rPr>
      <w:vertAlign w:val="superscript"/>
    </w:rPr>
  </w:style>
  <w:style w:type="paragraph" w:customStyle="1" w:styleId="Default">
    <w:name w:val="Default"/>
    <w:rsid w:val="00B34911"/>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EF45B7"/>
    <w:pPr>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5D5F10"/>
    <w:rPr>
      <w:rFonts w:ascii="Arial" w:eastAsia="Arial" w:hAnsi="Arial" w:cs="Arial"/>
      <w:sz w:val="32"/>
      <w:szCs w:val="32"/>
      <w:lang w:val="pl" w:eastAsia="pl-PL"/>
    </w:rPr>
  </w:style>
  <w:style w:type="character" w:customStyle="1" w:styleId="Nagwek1Znak">
    <w:name w:val="Nagłówek 1 Znak"/>
    <w:basedOn w:val="Domylnaczcionkaakapitu"/>
    <w:link w:val="Nagwek1"/>
    <w:uiPriority w:val="9"/>
    <w:rsid w:val="00133C39"/>
    <w:rPr>
      <w:rFonts w:asciiTheme="majorHAnsi" w:eastAsiaTheme="majorEastAsia" w:hAnsiTheme="majorHAnsi" w:cstheme="majorBidi"/>
      <w:color w:val="2E74B5" w:themeColor="accent1" w:themeShade="BF"/>
      <w:sz w:val="32"/>
      <w:szCs w:val="32"/>
    </w:rPr>
  </w:style>
  <w:style w:type="character" w:customStyle="1" w:styleId="AkapitzlistZnak">
    <w:name w:val="Akapit z listą Znak"/>
    <w:aliases w:val="normalny tekst Znak,Wypunktowanie Znak,L1 Znak,Numerowanie Znak"/>
    <w:link w:val="Akapitzlist"/>
    <w:uiPriority w:val="34"/>
    <w:locked/>
    <w:rsid w:val="00133C39"/>
  </w:style>
  <w:style w:type="character" w:styleId="UyteHipercze">
    <w:name w:val="FollowedHyperlink"/>
    <w:basedOn w:val="Domylnaczcionkaakapitu"/>
    <w:uiPriority w:val="99"/>
    <w:semiHidden/>
    <w:unhideWhenUsed/>
    <w:rsid w:val="00440DAF"/>
    <w:rPr>
      <w:color w:val="954F72" w:themeColor="followedHyperlink"/>
      <w:u w:val="single"/>
    </w:rPr>
  </w:style>
  <w:style w:type="character" w:customStyle="1" w:styleId="bold">
    <w:name w:val="bold"/>
    <w:rsid w:val="000F2A83"/>
    <w:rPr>
      <w:b/>
    </w:rPr>
  </w:style>
  <w:style w:type="paragraph" w:customStyle="1" w:styleId="right">
    <w:name w:val="right"/>
    <w:rsid w:val="00312995"/>
    <w:pPr>
      <w:spacing w:after="200" w:line="276" w:lineRule="auto"/>
      <w:jc w:val="right"/>
    </w:pPr>
    <w:rPr>
      <w:rFonts w:ascii="Arial Narrow" w:eastAsia="Times New Roman" w:hAnsi="Arial Narrow" w:cs="Arial Narrow"/>
      <w:lang w:eastAsia="pl-PL"/>
    </w:rPr>
  </w:style>
  <w:style w:type="character" w:customStyle="1" w:styleId="Nagwek5Znak">
    <w:name w:val="Nagłówek 5 Znak"/>
    <w:basedOn w:val="Domylnaczcionkaakapitu"/>
    <w:link w:val="Nagwek5"/>
    <w:rsid w:val="00A32C9F"/>
    <w:rPr>
      <w:rFonts w:asciiTheme="majorHAnsi" w:eastAsiaTheme="majorEastAsia" w:hAnsiTheme="majorHAnsi" w:cstheme="majorBidi"/>
      <w:color w:val="2E74B5" w:themeColor="accent1" w:themeShade="BF"/>
    </w:rPr>
  </w:style>
  <w:style w:type="character" w:customStyle="1" w:styleId="Nagwek3Znak">
    <w:name w:val="Nagłówek 3 Znak"/>
    <w:basedOn w:val="Domylnaczcionkaakapitu"/>
    <w:link w:val="Nagwek3"/>
    <w:rsid w:val="00167DB1"/>
    <w:rPr>
      <w:rFonts w:asciiTheme="majorHAnsi" w:eastAsiaTheme="majorEastAsia" w:hAnsiTheme="majorHAnsi" w:cstheme="majorBidi"/>
      <w:color w:val="1F4D78" w:themeColor="accent1" w:themeShade="7F"/>
      <w:sz w:val="24"/>
      <w:szCs w:val="24"/>
    </w:rPr>
  </w:style>
  <w:style w:type="character" w:customStyle="1" w:styleId="Nagwek6Znak">
    <w:name w:val="Nagłówek 6 Znak"/>
    <w:basedOn w:val="Domylnaczcionkaakapitu"/>
    <w:link w:val="Nagwek6"/>
    <w:rsid w:val="00167DB1"/>
    <w:rPr>
      <w:rFonts w:asciiTheme="majorHAnsi" w:eastAsiaTheme="majorEastAsia" w:hAnsiTheme="majorHAnsi" w:cstheme="majorBidi"/>
      <w:color w:val="1F4D78" w:themeColor="accent1" w:themeShade="7F"/>
    </w:rPr>
  </w:style>
  <w:style w:type="character" w:customStyle="1" w:styleId="Nagwek8Znak">
    <w:name w:val="Nagłówek 8 Znak"/>
    <w:basedOn w:val="Domylnaczcionkaakapitu"/>
    <w:link w:val="Nagwek8"/>
    <w:rsid w:val="00167DB1"/>
    <w:rPr>
      <w:rFonts w:asciiTheme="majorHAnsi" w:eastAsiaTheme="majorEastAsia" w:hAnsiTheme="majorHAnsi" w:cstheme="majorBidi"/>
      <w:color w:val="272727" w:themeColor="text1" w:themeTint="D8"/>
      <w:sz w:val="21"/>
      <w:szCs w:val="21"/>
    </w:rPr>
  </w:style>
  <w:style w:type="paragraph" w:styleId="Tekstpodstawowy2">
    <w:name w:val="Body Text 2"/>
    <w:basedOn w:val="Normalny"/>
    <w:link w:val="Tekstpodstawowy2Znak"/>
    <w:rsid w:val="00167DB1"/>
    <w:pPr>
      <w:spacing w:after="0" w:line="240" w:lineRule="auto"/>
      <w:jc w:val="both"/>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167DB1"/>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167DB1"/>
    <w:pPr>
      <w:spacing w:after="60" w:line="240" w:lineRule="auto"/>
      <w:ind w:left="709"/>
      <w:jc w:val="both"/>
    </w:pPr>
    <w:rPr>
      <w:rFonts w:ascii="Times New Roman" w:eastAsia="Times New Roman" w:hAnsi="Times New Roman" w:cs="Times New Roman"/>
      <w:i/>
      <w:iCs/>
      <w:sz w:val="24"/>
      <w:szCs w:val="20"/>
      <w:lang w:eastAsia="pl-PL"/>
    </w:rPr>
  </w:style>
  <w:style w:type="character" w:customStyle="1" w:styleId="Tekstpodstawowywcity3Znak">
    <w:name w:val="Tekst podstawowy wcięty 3 Znak"/>
    <w:basedOn w:val="Domylnaczcionkaakapitu"/>
    <w:link w:val="Tekstpodstawowywcity3"/>
    <w:rsid w:val="00167DB1"/>
    <w:rPr>
      <w:rFonts w:ascii="Times New Roman" w:eastAsia="Times New Roman" w:hAnsi="Times New Roman" w:cs="Times New Roman"/>
      <w:i/>
      <w:iCs/>
      <w:sz w:val="24"/>
      <w:szCs w:val="20"/>
      <w:lang w:eastAsia="pl-PL"/>
    </w:rPr>
  </w:style>
  <w:style w:type="paragraph" w:styleId="Tekstpodstawowy">
    <w:name w:val="Body Text"/>
    <w:basedOn w:val="Normalny"/>
    <w:link w:val="TekstpodstawowyZnak"/>
    <w:uiPriority w:val="99"/>
    <w:rsid w:val="00167DB1"/>
    <w:pPr>
      <w:spacing w:after="0" w:line="240" w:lineRule="auto"/>
    </w:pPr>
    <w:rPr>
      <w:rFonts w:ascii="Times New Roman" w:eastAsia="Times New Roman" w:hAnsi="Times New Roman" w:cs="Times New Roman"/>
      <w:i/>
      <w:iCs/>
      <w:sz w:val="24"/>
      <w:szCs w:val="24"/>
      <w:lang w:eastAsia="pl-PL"/>
    </w:rPr>
  </w:style>
  <w:style w:type="character" w:customStyle="1" w:styleId="TekstpodstawowyZnak">
    <w:name w:val="Tekst podstawowy Znak"/>
    <w:basedOn w:val="Domylnaczcionkaakapitu"/>
    <w:link w:val="Tekstpodstawowy"/>
    <w:uiPriority w:val="99"/>
    <w:rsid w:val="00167DB1"/>
    <w:rPr>
      <w:rFonts w:ascii="Times New Roman" w:eastAsia="Times New Roman" w:hAnsi="Times New Roman" w:cs="Times New Roman"/>
      <w:i/>
      <w:iCs/>
      <w:sz w:val="24"/>
      <w:szCs w:val="24"/>
      <w:lang w:eastAsia="pl-PL"/>
    </w:rPr>
  </w:style>
  <w:style w:type="table" w:customStyle="1" w:styleId="Tabela-Siatka1">
    <w:name w:val="Tabela - Siatka1"/>
    <w:basedOn w:val="Standardowy"/>
    <w:next w:val="Tabela-Siatka"/>
    <w:uiPriority w:val="59"/>
    <w:rsid w:val="00B9447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6599A"/>
    <w:pPr>
      <w:suppressAutoHyphens/>
      <w:autoSpaceDN w:val="0"/>
      <w:spacing w:after="0" w:line="240" w:lineRule="auto"/>
      <w:jc w:val="both"/>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76599A"/>
    <w:rPr>
      <w:b/>
      <w:bCs/>
    </w:rPr>
  </w:style>
  <w:style w:type="paragraph" w:customStyle="1" w:styleId="BodyText21">
    <w:name w:val="Body Text 21"/>
    <w:basedOn w:val="Standard"/>
    <w:rsid w:val="0076599A"/>
    <w:pPr>
      <w:widowControl w:val="0"/>
      <w:autoSpaceDE w:val="0"/>
    </w:pPr>
  </w:style>
  <w:style w:type="paragraph" w:customStyle="1" w:styleId="TableContents">
    <w:name w:val="Table Contents"/>
    <w:basedOn w:val="Standard"/>
    <w:rsid w:val="0076599A"/>
    <w:pPr>
      <w:suppressLineNumbers/>
    </w:pPr>
  </w:style>
  <w:style w:type="character" w:styleId="Odwoanieprzypisukocowego">
    <w:name w:val="endnote reference"/>
    <w:uiPriority w:val="99"/>
    <w:semiHidden/>
    <w:unhideWhenUsed/>
    <w:rsid w:val="00060F9C"/>
    <w:rPr>
      <w:vertAlign w:val="superscript"/>
    </w:rPr>
  </w:style>
  <w:style w:type="character" w:customStyle="1" w:styleId="Nagwek4Znak">
    <w:name w:val="Nagłówek 4 Znak"/>
    <w:basedOn w:val="Domylnaczcionkaakapitu"/>
    <w:link w:val="Nagwek4"/>
    <w:uiPriority w:val="9"/>
    <w:rsid w:val="004B6C86"/>
    <w:rPr>
      <w:rFonts w:asciiTheme="majorHAnsi" w:eastAsiaTheme="majorEastAsia" w:hAnsiTheme="majorHAnsi" w:cstheme="majorBidi"/>
      <w:i/>
      <w:iCs/>
      <w:color w:val="2E74B5" w:themeColor="accent1" w:themeShade="BF"/>
    </w:rPr>
  </w:style>
  <w:style w:type="character" w:customStyle="1" w:styleId="Nagwek7Znak">
    <w:name w:val="Nagłówek 7 Znak"/>
    <w:basedOn w:val="Domylnaczcionkaakapitu"/>
    <w:link w:val="Nagwek7"/>
    <w:uiPriority w:val="9"/>
    <w:rsid w:val="004B6C86"/>
    <w:rPr>
      <w:rFonts w:asciiTheme="majorHAnsi" w:eastAsiaTheme="majorEastAsia" w:hAnsiTheme="majorHAnsi" w:cstheme="majorBidi"/>
      <w:i/>
      <w:iCs/>
      <w:color w:val="1F4D78" w:themeColor="accent1" w:themeShade="7F"/>
    </w:rPr>
  </w:style>
  <w:style w:type="table" w:styleId="Tabelasiatki4akcent6">
    <w:name w:val="Grid Table 4 Accent 6"/>
    <w:basedOn w:val="Standardowy"/>
    <w:uiPriority w:val="49"/>
    <w:rsid w:val="006C61C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WW8Num2014">
    <w:name w:val="WW8Num2014"/>
    <w:rsid w:val="0014212D"/>
    <w:pPr>
      <w:numPr>
        <w:numId w:val="37"/>
      </w:numPr>
    </w:pPr>
  </w:style>
  <w:style w:type="numbering" w:customStyle="1" w:styleId="Bezlisty1">
    <w:name w:val="Bez listy1"/>
    <w:next w:val="Bezlisty"/>
    <w:uiPriority w:val="99"/>
    <w:semiHidden/>
    <w:unhideWhenUsed/>
    <w:rsid w:val="00CC3766"/>
  </w:style>
  <w:style w:type="paragraph" w:customStyle="1" w:styleId="marek">
    <w:name w:val="marek"/>
    <w:basedOn w:val="Normalny"/>
    <w:rsid w:val="00CC3766"/>
    <w:pPr>
      <w:widowControl w:val="0"/>
      <w:overflowPunct w:val="0"/>
      <w:autoSpaceDE w:val="0"/>
      <w:autoSpaceDN w:val="0"/>
      <w:adjustRightInd w:val="0"/>
      <w:spacing w:after="0" w:line="360" w:lineRule="auto"/>
      <w:textAlignment w:val="baseline"/>
    </w:pPr>
    <w:rPr>
      <w:rFonts w:ascii="Times New Roman" w:eastAsia="Times New Roman" w:hAnsi="Times New Roman" w:cs="Times New Roman"/>
      <w:sz w:val="28"/>
      <w:szCs w:val="20"/>
      <w:lang w:eastAsia="pl-PL"/>
    </w:rPr>
  </w:style>
  <w:style w:type="paragraph" w:customStyle="1" w:styleId="E-1">
    <w:name w:val="E-1"/>
    <w:basedOn w:val="Normalny"/>
    <w:rsid w:val="00CC376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14:shadow w14:blurRad="50800" w14:dist="38100" w14:dir="2700000" w14:sx="100000" w14:sy="100000" w14:kx="0" w14:ky="0" w14:algn="tl">
        <w14:srgbClr w14:val="000000">
          <w14:alpha w14:val="60000"/>
        </w14:srgbClr>
      </w14:shadow>
    </w:rPr>
  </w:style>
  <w:style w:type="paragraph" w:customStyle="1" w:styleId="Edward">
    <w:name w:val="Edward"/>
    <w:basedOn w:val="Normalny"/>
    <w:rsid w:val="00CC3766"/>
    <w:pPr>
      <w:spacing w:after="0" w:line="240" w:lineRule="auto"/>
    </w:pPr>
    <w:rPr>
      <w:rFonts w:ascii="Tms Rmn" w:eastAsia="Times New Roman" w:hAnsi="Tms Rmn" w:cs="Times New Roman"/>
      <w:noProof/>
      <w:sz w:val="20"/>
      <w:szCs w:val="20"/>
      <w:lang w:eastAsia="pl-PL"/>
      <w14:shadow w14:blurRad="50800" w14:dist="38100" w14:dir="2700000" w14:sx="100000" w14:sy="100000" w14:kx="0" w14:ky="0" w14:algn="tl">
        <w14:srgbClr w14:val="000000">
          <w14:alpha w14:val="60000"/>
        </w14:srgbClr>
      </w14:shadow>
    </w:rPr>
  </w:style>
  <w:style w:type="paragraph" w:customStyle="1" w:styleId="Nagwek11">
    <w:name w:val="Nagłówek 11"/>
    <w:basedOn w:val="Normalny"/>
    <w:rsid w:val="00CC3766"/>
    <w:pPr>
      <w:spacing w:before="240" w:after="240" w:line="240" w:lineRule="auto"/>
      <w:jc w:val="both"/>
    </w:pPr>
    <w:rPr>
      <w:rFonts w:ascii="Arial" w:eastAsia="Times New Roman" w:hAnsi="Arial" w:cs="Arial"/>
      <w:b/>
      <w:bCs/>
      <w:sz w:val="20"/>
      <w:szCs w:val="24"/>
      <w:lang w:eastAsia="pl-PL"/>
    </w:rPr>
  </w:style>
  <w:style w:type="paragraph" w:styleId="Tekstpodstawowy3">
    <w:name w:val="Body Text 3"/>
    <w:basedOn w:val="Normalny"/>
    <w:link w:val="Tekstpodstawowy3Znak"/>
    <w:rsid w:val="00CC3766"/>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CC3766"/>
    <w:rPr>
      <w:rFonts w:ascii="Times New Roman" w:eastAsia="Times New Roman" w:hAnsi="Times New Roman" w:cs="Times New Roman"/>
      <w:sz w:val="16"/>
      <w:szCs w:val="16"/>
      <w:lang w:eastAsia="pl-PL"/>
    </w:rPr>
  </w:style>
  <w:style w:type="table" w:customStyle="1" w:styleId="Tabela-Siatka2">
    <w:name w:val="Tabela - Siatka2"/>
    <w:basedOn w:val="Standardowy"/>
    <w:next w:val="Tabela-Siatka"/>
    <w:uiPriority w:val="59"/>
    <w:rsid w:val="00385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944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7348">
      <w:bodyDiv w:val="1"/>
      <w:marLeft w:val="0"/>
      <w:marRight w:val="0"/>
      <w:marTop w:val="0"/>
      <w:marBottom w:val="0"/>
      <w:divBdr>
        <w:top w:val="none" w:sz="0" w:space="0" w:color="auto"/>
        <w:left w:val="none" w:sz="0" w:space="0" w:color="auto"/>
        <w:bottom w:val="none" w:sz="0" w:space="0" w:color="auto"/>
        <w:right w:val="none" w:sz="0" w:space="0" w:color="auto"/>
      </w:divBdr>
    </w:div>
    <w:div w:id="398751341">
      <w:bodyDiv w:val="1"/>
      <w:marLeft w:val="0"/>
      <w:marRight w:val="0"/>
      <w:marTop w:val="0"/>
      <w:marBottom w:val="0"/>
      <w:divBdr>
        <w:top w:val="none" w:sz="0" w:space="0" w:color="auto"/>
        <w:left w:val="none" w:sz="0" w:space="0" w:color="auto"/>
        <w:bottom w:val="none" w:sz="0" w:space="0" w:color="auto"/>
        <w:right w:val="none" w:sz="0" w:space="0" w:color="auto"/>
      </w:divBdr>
    </w:div>
    <w:div w:id="436365881">
      <w:bodyDiv w:val="1"/>
      <w:marLeft w:val="0"/>
      <w:marRight w:val="0"/>
      <w:marTop w:val="0"/>
      <w:marBottom w:val="0"/>
      <w:divBdr>
        <w:top w:val="none" w:sz="0" w:space="0" w:color="auto"/>
        <w:left w:val="none" w:sz="0" w:space="0" w:color="auto"/>
        <w:bottom w:val="none" w:sz="0" w:space="0" w:color="auto"/>
        <w:right w:val="none" w:sz="0" w:space="0" w:color="auto"/>
      </w:divBdr>
    </w:div>
    <w:div w:id="745683528">
      <w:bodyDiv w:val="1"/>
      <w:marLeft w:val="0"/>
      <w:marRight w:val="0"/>
      <w:marTop w:val="0"/>
      <w:marBottom w:val="0"/>
      <w:divBdr>
        <w:top w:val="none" w:sz="0" w:space="0" w:color="auto"/>
        <w:left w:val="none" w:sz="0" w:space="0" w:color="auto"/>
        <w:bottom w:val="none" w:sz="0" w:space="0" w:color="auto"/>
        <w:right w:val="none" w:sz="0" w:space="0" w:color="auto"/>
      </w:divBdr>
    </w:div>
    <w:div w:id="1016813803">
      <w:bodyDiv w:val="1"/>
      <w:marLeft w:val="0"/>
      <w:marRight w:val="0"/>
      <w:marTop w:val="0"/>
      <w:marBottom w:val="0"/>
      <w:divBdr>
        <w:top w:val="none" w:sz="0" w:space="0" w:color="auto"/>
        <w:left w:val="none" w:sz="0" w:space="0" w:color="auto"/>
        <w:bottom w:val="none" w:sz="0" w:space="0" w:color="auto"/>
        <w:right w:val="none" w:sz="0" w:space="0" w:color="auto"/>
      </w:divBdr>
    </w:div>
    <w:div w:id="1282297974">
      <w:bodyDiv w:val="1"/>
      <w:marLeft w:val="0"/>
      <w:marRight w:val="0"/>
      <w:marTop w:val="0"/>
      <w:marBottom w:val="0"/>
      <w:divBdr>
        <w:top w:val="none" w:sz="0" w:space="0" w:color="auto"/>
        <w:left w:val="none" w:sz="0" w:space="0" w:color="auto"/>
        <w:bottom w:val="none" w:sz="0" w:space="0" w:color="auto"/>
        <w:right w:val="none" w:sz="0" w:space="0" w:color="auto"/>
      </w:divBdr>
    </w:div>
    <w:div w:id="1525173120">
      <w:bodyDiv w:val="1"/>
      <w:marLeft w:val="0"/>
      <w:marRight w:val="0"/>
      <w:marTop w:val="0"/>
      <w:marBottom w:val="0"/>
      <w:divBdr>
        <w:top w:val="none" w:sz="0" w:space="0" w:color="auto"/>
        <w:left w:val="none" w:sz="0" w:space="0" w:color="auto"/>
        <w:bottom w:val="none" w:sz="0" w:space="0" w:color="auto"/>
        <w:right w:val="none" w:sz="0" w:space="0" w:color="auto"/>
      </w:divBdr>
    </w:div>
    <w:div w:id="1627812263">
      <w:bodyDiv w:val="1"/>
      <w:marLeft w:val="300"/>
      <w:marRight w:val="300"/>
      <w:marTop w:val="300"/>
      <w:marBottom w:val="300"/>
      <w:divBdr>
        <w:top w:val="none" w:sz="0" w:space="0" w:color="auto"/>
        <w:left w:val="none" w:sz="0" w:space="0" w:color="auto"/>
        <w:bottom w:val="none" w:sz="0" w:space="0" w:color="auto"/>
        <w:right w:val="none" w:sz="0" w:space="0" w:color="auto"/>
      </w:divBdr>
    </w:div>
    <w:div w:id="1662542414">
      <w:bodyDiv w:val="1"/>
      <w:marLeft w:val="0"/>
      <w:marRight w:val="0"/>
      <w:marTop w:val="0"/>
      <w:marBottom w:val="0"/>
      <w:divBdr>
        <w:top w:val="none" w:sz="0" w:space="0" w:color="auto"/>
        <w:left w:val="none" w:sz="0" w:space="0" w:color="auto"/>
        <w:bottom w:val="none" w:sz="0" w:space="0" w:color="auto"/>
        <w:right w:val="none" w:sz="0" w:space="0" w:color="auto"/>
      </w:divBdr>
    </w:div>
    <w:div w:id="1887134560">
      <w:bodyDiv w:val="1"/>
      <w:marLeft w:val="0"/>
      <w:marRight w:val="0"/>
      <w:marTop w:val="0"/>
      <w:marBottom w:val="0"/>
      <w:divBdr>
        <w:top w:val="none" w:sz="0" w:space="0" w:color="auto"/>
        <w:left w:val="none" w:sz="0" w:space="0" w:color="auto"/>
        <w:bottom w:val="none" w:sz="0" w:space="0" w:color="auto"/>
        <w:right w:val="none" w:sz="0" w:space="0" w:color="auto"/>
      </w:divBdr>
    </w:div>
    <w:div w:id="206132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11wog" TargetMode="External"/><Relationship Id="rId18" Type="http://schemas.openxmlformats.org/officeDocument/2006/relationships/hyperlink" Target="https://platformazakupowa.pl/transakcja/1024046" TargetMode="External"/><Relationship Id="rId26" Type="http://schemas.openxmlformats.org/officeDocument/2006/relationships/hyperlink" Target="https://prod.ceidg.gov.pl/ceidg/ceidg.public.ui/Search.aspx" TargetMode="External"/><Relationship Id="rId3" Type="http://schemas.openxmlformats.org/officeDocument/2006/relationships/numbering" Target="numbering.xml"/><Relationship Id="rId21" Type="http://schemas.openxmlformats.org/officeDocument/2006/relationships/hyperlink" Target="https://platformazakupowa.pl/transakcja/1016465" TargetMode="External"/><Relationship Id="rId7" Type="http://schemas.openxmlformats.org/officeDocument/2006/relationships/footnotes" Target="footnotes.xml"/><Relationship Id="rId12" Type="http://schemas.openxmlformats.org/officeDocument/2006/relationships/hyperlink" Target="https://platformazakupowa.pl/transakcja/1024046" TargetMode="External"/><Relationship Id="rId17" Type="http://schemas.openxmlformats.org/officeDocument/2006/relationships/hyperlink" Target="https://platformazakupowa.pl/transakcja/1016465" TargetMode="External"/><Relationship Id="rId25" Type="http://schemas.openxmlformats.org/officeDocument/2006/relationships/hyperlink" Target="https://ekrs.ms.gov.pl/web/wyszukiwarka-krs/strona-glowna/index.html" TargetMode="External"/><Relationship Id="rId2" Type="http://schemas.openxmlformats.org/officeDocument/2006/relationships/customXml" Target="../customXml/item2.xml"/><Relationship Id="rId16" Type="http://schemas.openxmlformats.org/officeDocument/2006/relationships/hyperlink" Target="https://platformazakupowa.pl/transakcja/1024046" TargetMode="External"/><Relationship Id="rId20" Type="http://schemas.openxmlformats.org/officeDocument/2006/relationships/hyperlink" Target="https://platformazakupowa.pl/transakcja/102404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1024046"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latformazakupowa.pl/transakcja/1016465" TargetMode="External"/><Relationship Id="rId23" Type="http://schemas.openxmlformats.org/officeDocument/2006/relationships/hyperlink" Target="https://platformazakupowa.pl/pn/11wog" TargetMode="External"/><Relationship Id="rId28" Type="http://schemas.openxmlformats.org/officeDocument/2006/relationships/theme" Target="theme/theme1.xml"/><Relationship Id="rId10" Type="http://schemas.openxmlformats.org/officeDocument/2006/relationships/hyperlink" Target="http://www.11wog.wp.mil.pl" TargetMode="External"/><Relationship Id="rId19" Type="http://schemas.openxmlformats.org/officeDocument/2006/relationships/hyperlink" Target="https://platformazakupowa.pl/transakcja/1016465" TargetMode="External"/><Relationship Id="rId4" Type="http://schemas.openxmlformats.org/officeDocument/2006/relationships/styles" Target="styles.xml"/><Relationship Id="rId9" Type="http://schemas.openxmlformats.org/officeDocument/2006/relationships/hyperlink" Target="https://platformazakupowa.pl/transakcja/1024046"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transakcja/1024046"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F25A3-F495-4C3E-A572-E18BA6FBE94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D4EC609-E800-4BE9-892F-491F93265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Pages>
  <Words>13867</Words>
  <Characters>83206</Characters>
  <Application>Microsoft Office Word</Application>
  <DocSecurity>0</DocSecurity>
  <Lines>693</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Dane Ukryte</dc:creator>
  <cp:lastModifiedBy>Różyńska Jolanta</cp:lastModifiedBy>
  <cp:revision>85</cp:revision>
  <cp:lastPrinted>2024-11-27T13:25:00Z</cp:lastPrinted>
  <dcterms:created xsi:type="dcterms:W3CDTF">2024-11-13T13:18:00Z</dcterms:created>
  <dcterms:modified xsi:type="dcterms:W3CDTF">2024-11-28T07:51:00Z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beb632c5-f33c-4966-912a-f81ac74338d8</vt:lpwstr>
  </property>
  <property fmtid="{D5CDD505-2E9C-101B-9397-08002B2CF9AE}" pid="3" name="bjSaver">
    <vt:lpwstr>ynrF9DctcytYYyvP4+Uwgozo4MRicb2F</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