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B733" w14:textId="77777777" w:rsidR="00225286" w:rsidRPr="00F82457" w:rsidRDefault="00225286" w:rsidP="00225286">
      <w:pPr>
        <w:spacing w:after="160" w:line="259" w:lineRule="auto"/>
        <w:jc w:val="right"/>
        <w:rPr>
          <w:rFonts w:eastAsia="Tahoma" w:cstheme="minorHAnsi"/>
          <w:sz w:val="24"/>
          <w:szCs w:val="24"/>
        </w:rPr>
      </w:pPr>
      <w:r w:rsidRPr="00F82457">
        <w:rPr>
          <w:rFonts w:eastAsia="Tahoma" w:cstheme="minorHAnsi"/>
          <w:sz w:val="24"/>
          <w:szCs w:val="24"/>
        </w:rPr>
        <w:t xml:space="preserve">Załącznik nr 1.1 do SWZ </w:t>
      </w:r>
    </w:p>
    <w:p w14:paraId="5AEE08C3" w14:textId="77777777" w:rsidR="00A6276F" w:rsidRDefault="00A6276F" w:rsidP="00225286">
      <w:pPr>
        <w:spacing w:after="160" w:line="259" w:lineRule="auto"/>
        <w:jc w:val="center"/>
        <w:rPr>
          <w:rFonts w:eastAsia="Tahoma" w:cstheme="minorHAnsi"/>
          <w:b/>
          <w:sz w:val="24"/>
          <w:szCs w:val="24"/>
          <w:u w:val="single"/>
        </w:rPr>
      </w:pPr>
    </w:p>
    <w:p w14:paraId="2C83D6E7" w14:textId="3AE0BE37" w:rsidR="00225286" w:rsidRPr="00F82457" w:rsidRDefault="00225286" w:rsidP="00225286">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1A228F50" w14:textId="77777777" w:rsidR="00A6276F" w:rsidRDefault="00A6276F" w:rsidP="00225286">
      <w:pPr>
        <w:spacing w:after="160" w:line="259" w:lineRule="auto"/>
        <w:rPr>
          <w:rFonts w:eastAsia="Tahoma" w:cstheme="minorHAnsi"/>
          <w:b/>
          <w:sz w:val="24"/>
          <w:szCs w:val="24"/>
          <w:u w:val="single"/>
        </w:rPr>
      </w:pPr>
    </w:p>
    <w:p w14:paraId="48299B06" w14:textId="2315E5EE"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7A771278" w14:textId="77777777" w:rsidR="00A6276F" w:rsidRDefault="00A6276F" w:rsidP="00F82457">
      <w:pPr>
        <w:spacing w:after="0"/>
        <w:jc w:val="both"/>
        <w:rPr>
          <w:rFonts w:eastAsia="Tahoma" w:cstheme="minorHAnsi"/>
          <w:b/>
          <w:sz w:val="24"/>
          <w:szCs w:val="24"/>
        </w:rPr>
      </w:pPr>
    </w:p>
    <w:p w14:paraId="7F2D002E" w14:textId="432EEE41"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9A19DF">
        <w:tc>
          <w:tcPr>
            <w:tcW w:w="534" w:type="dxa"/>
          </w:tcPr>
          <w:p w14:paraId="15E366A1"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9A19DF">
        <w:tc>
          <w:tcPr>
            <w:tcW w:w="534" w:type="dxa"/>
          </w:tcPr>
          <w:p w14:paraId="7B925C9C"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9A19DF">
            <w:pPr>
              <w:spacing w:after="0" w:line="259" w:lineRule="auto"/>
              <w:rPr>
                <w:rFonts w:eastAsia="Tahoma" w:cstheme="minorHAnsi"/>
                <w:bCs/>
                <w:sz w:val="24"/>
                <w:szCs w:val="24"/>
              </w:rPr>
            </w:pPr>
          </w:p>
        </w:tc>
        <w:tc>
          <w:tcPr>
            <w:tcW w:w="5985" w:type="dxa"/>
          </w:tcPr>
          <w:p w14:paraId="157B7F20" w14:textId="77777777" w:rsidR="00225286" w:rsidRPr="00F82457" w:rsidRDefault="00225286" w:rsidP="009A19DF">
            <w:pPr>
              <w:spacing w:after="0" w:line="259" w:lineRule="auto"/>
              <w:rPr>
                <w:rFonts w:eastAsia="Tahoma" w:cstheme="minorHAnsi"/>
                <w:bCs/>
                <w:sz w:val="24"/>
                <w:szCs w:val="24"/>
              </w:rPr>
            </w:pPr>
          </w:p>
        </w:tc>
      </w:tr>
      <w:tr w:rsidR="00225286" w:rsidRPr="00F82457" w14:paraId="4B424D07" w14:textId="77777777" w:rsidTr="009A19DF">
        <w:tc>
          <w:tcPr>
            <w:tcW w:w="534" w:type="dxa"/>
          </w:tcPr>
          <w:p w14:paraId="55F9A5DD"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9A19DF">
            <w:pPr>
              <w:spacing w:after="0" w:line="259" w:lineRule="auto"/>
              <w:rPr>
                <w:rFonts w:eastAsia="Tahoma" w:cstheme="minorHAnsi"/>
                <w:bCs/>
                <w:sz w:val="24"/>
                <w:szCs w:val="24"/>
              </w:rPr>
            </w:pPr>
          </w:p>
        </w:tc>
        <w:tc>
          <w:tcPr>
            <w:tcW w:w="5985" w:type="dxa"/>
          </w:tcPr>
          <w:p w14:paraId="3C19F7C0" w14:textId="77777777" w:rsidR="00225286" w:rsidRPr="00F82457" w:rsidRDefault="00225286" w:rsidP="009A19DF">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DD1693" w:rsidRDefault="00F82457" w:rsidP="00225286">
      <w:pPr>
        <w:spacing w:after="0" w:line="259" w:lineRule="auto"/>
        <w:rPr>
          <w:rFonts w:eastAsia="Tahoma" w:cstheme="minorHAnsi"/>
          <w:bCs/>
          <w:sz w:val="6"/>
          <w:szCs w:val="6"/>
        </w:rPr>
      </w:pPr>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5789D2C4" w14:textId="78D3174C" w:rsidR="00A6276F" w:rsidRPr="00A6276F" w:rsidRDefault="00225286" w:rsidP="00A6276F">
      <w:pPr>
        <w:spacing w:after="160"/>
        <w:rPr>
          <w:rFonts w:eastAsia="Tahoma" w:cstheme="minorHAnsi"/>
          <w:b/>
          <w:color w:val="00B050"/>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w:t>
      </w:r>
      <w:r w:rsidRPr="001057AC">
        <w:rPr>
          <w:rFonts w:eastAsia="Tahoma" w:cstheme="minorHAnsi"/>
          <w:b/>
          <w:bCs/>
          <w:sz w:val="24"/>
          <w:szCs w:val="24"/>
        </w:rPr>
        <w:t>p.n.:</w:t>
      </w:r>
      <w:r w:rsidRPr="00F82457">
        <w:rPr>
          <w:rFonts w:eastAsia="Calibri" w:cstheme="minorHAnsi"/>
          <w:sz w:val="24"/>
          <w:szCs w:val="24"/>
        </w:rPr>
        <w:t xml:space="preserve"> </w:t>
      </w:r>
      <w:r w:rsidR="001057AC" w:rsidRPr="001057AC">
        <w:rPr>
          <w:rFonts w:eastAsia="Tahoma" w:cstheme="minorHAnsi"/>
          <w:b/>
          <w:sz w:val="24"/>
          <w:szCs w:val="24"/>
        </w:rPr>
        <w:t xml:space="preserve">Zakup i sukcesywna dostawa żywności na potrzeby </w:t>
      </w:r>
      <w:r w:rsidR="00D009E3">
        <w:rPr>
          <w:rFonts w:eastAsia="Tahoma" w:cstheme="minorHAnsi"/>
          <w:b/>
          <w:sz w:val="24"/>
          <w:szCs w:val="24"/>
        </w:rPr>
        <w:t>Przedszkola nr 1</w:t>
      </w:r>
      <w:r w:rsidR="00A6276F">
        <w:rPr>
          <w:rFonts w:eastAsia="Tahoma" w:cstheme="minorHAnsi"/>
          <w:b/>
          <w:sz w:val="24"/>
          <w:szCs w:val="24"/>
        </w:rPr>
        <w:t>0</w:t>
      </w:r>
      <w:r w:rsidR="006F0F83">
        <w:rPr>
          <w:rFonts w:eastAsia="Tahoma" w:cstheme="minorHAnsi"/>
          <w:b/>
          <w:sz w:val="24"/>
          <w:szCs w:val="24"/>
        </w:rPr>
        <w:t xml:space="preserve"> </w:t>
      </w:r>
      <w:r w:rsidR="001057AC" w:rsidRPr="001057AC">
        <w:rPr>
          <w:rFonts w:eastAsia="Tahoma" w:cstheme="minorHAnsi"/>
          <w:b/>
          <w:sz w:val="24"/>
          <w:szCs w:val="24"/>
        </w:rPr>
        <w:t xml:space="preserve">w Mikołowie </w:t>
      </w:r>
      <w:r w:rsidR="006F0F83">
        <w:rPr>
          <w:rFonts w:eastAsia="Tahoma" w:cstheme="minorHAnsi"/>
          <w:b/>
          <w:sz w:val="24"/>
          <w:szCs w:val="24"/>
        </w:rPr>
        <w:br/>
      </w:r>
      <w:r w:rsidR="001057AC" w:rsidRPr="001057AC">
        <w:rPr>
          <w:rFonts w:eastAsia="Tahoma" w:cstheme="minorHAnsi"/>
          <w:b/>
          <w:sz w:val="24"/>
          <w:szCs w:val="24"/>
        </w:rPr>
        <w:t>w roku szkolnym 202</w:t>
      </w:r>
      <w:r w:rsidR="00A6276F">
        <w:rPr>
          <w:rFonts w:eastAsia="Tahoma" w:cstheme="minorHAnsi"/>
          <w:b/>
          <w:sz w:val="24"/>
          <w:szCs w:val="24"/>
        </w:rPr>
        <w:t>4</w:t>
      </w:r>
      <w:r w:rsidR="001057AC" w:rsidRPr="001057AC">
        <w:rPr>
          <w:rFonts w:eastAsia="Tahoma" w:cstheme="minorHAnsi"/>
          <w:b/>
          <w:sz w:val="24"/>
          <w:szCs w:val="24"/>
        </w:rPr>
        <w:t>/202</w:t>
      </w:r>
      <w:r w:rsidR="00A6276F">
        <w:rPr>
          <w:rFonts w:eastAsia="Tahoma" w:cstheme="minorHAnsi"/>
          <w:b/>
          <w:sz w:val="24"/>
          <w:szCs w:val="24"/>
        </w:rPr>
        <w:t>5</w:t>
      </w:r>
      <w:r w:rsidR="00FC3171">
        <w:rPr>
          <w:rFonts w:eastAsia="Tahoma" w:cstheme="minorHAnsi"/>
          <w:b/>
          <w:sz w:val="24"/>
          <w:szCs w:val="24"/>
        </w:rPr>
        <w:t>.</w:t>
      </w:r>
    </w:p>
    <w:p w14:paraId="6C0D41FC" w14:textId="5E61586A" w:rsidR="00225286" w:rsidRPr="001057AC"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CZĘŚĆ </w:t>
      </w:r>
      <w:r w:rsidRPr="001057AC">
        <w:rPr>
          <w:rFonts w:eastAsia="Tahoma" w:cstheme="minorHAnsi"/>
          <w:sz w:val="24"/>
          <w:szCs w:val="24"/>
        </w:rPr>
        <w:t xml:space="preserve">1: MIĘSO WIEPRZOWE, WOŁOWE, WĘDLINY </w:t>
      </w:r>
    </w:p>
    <w:p w14:paraId="34B7FD5B" w14:textId="450C8426" w:rsidR="006247C2"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1. </w:t>
      </w:r>
      <w:r w:rsidR="00F82457" w:rsidRPr="00F82457">
        <w:rPr>
          <w:rFonts w:eastAsia="Tahoma" w:cstheme="minorHAnsi"/>
          <w:b/>
          <w:sz w:val="24"/>
          <w:szCs w:val="24"/>
        </w:rPr>
        <w:t>Oferuję wykonanie w/w zamówienia publicznego</w:t>
      </w:r>
      <w:r w:rsidR="00F82457" w:rsidRPr="00F82457">
        <w:rPr>
          <w:rFonts w:eastAsia="Tahoma" w:cstheme="minorHAnsi"/>
          <w:sz w:val="24"/>
          <w:szCs w:val="24"/>
        </w:rPr>
        <w:t xml:space="preserve"> </w:t>
      </w:r>
      <w:r w:rsidR="00F82457" w:rsidRPr="00F82457">
        <w:rPr>
          <w:rFonts w:eastAsia="Tahoma" w:cstheme="minorHAnsi"/>
          <w:b/>
          <w:sz w:val="24"/>
          <w:szCs w:val="24"/>
        </w:rPr>
        <w:t>za cenę</w:t>
      </w:r>
      <w:r w:rsidR="00F82457">
        <w:rPr>
          <w:rFonts w:eastAsia="Tahoma" w:cstheme="minorHAnsi"/>
          <w:sz w:val="24"/>
          <w:szCs w:val="24"/>
        </w:rPr>
        <w:t>:</w:t>
      </w:r>
    </w:p>
    <w:p w14:paraId="06B4BA72" w14:textId="77777777" w:rsidR="00A6276F" w:rsidRPr="00DD1693" w:rsidRDefault="00A6276F" w:rsidP="001645A3">
      <w:pPr>
        <w:spacing w:after="160" w:line="259" w:lineRule="auto"/>
        <w:rPr>
          <w:rFonts w:eastAsia="Tahoma" w:cstheme="minorHAnsi"/>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
        <w:gridCol w:w="567"/>
        <w:gridCol w:w="1276"/>
        <w:gridCol w:w="1134"/>
        <w:gridCol w:w="850"/>
        <w:gridCol w:w="1276"/>
        <w:gridCol w:w="1134"/>
      </w:tblGrid>
      <w:tr w:rsidR="00225286" w:rsidRPr="00F82457" w14:paraId="3390B2DD" w14:textId="77777777" w:rsidTr="009D5584">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24505328" w14:textId="1D45F4C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lastRenderedPageBreak/>
              <w:t>Lp</w:t>
            </w:r>
            <w:r w:rsidR="00F82457">
              <w:rPr>
                <w:rFonts w:cstheme="minorHAnsi"/>
                <w:b/>
                <w:bCs/>
                <w:color w:val="000000"/>
                <w:sz w:val="18"/>
                <w:szCs w:val="18"/>
              </w:rPr>
              <w:t>.</w:t>
            </w:r>
          </w:p>
        </w:tc>
        <w:tc>
          <w:tcPr>
            <w:tcW w:w="3261" w:type="dxa"/>
            <w:tcBorders>
              <w:top w:val="single" w:sz="4" w:space="0" w:color="auto"/>
              <w:left w:val="nil"/>
              <w:bottom w:val="single" w:sz="4" w:space="0" w:color="auto"/>
              <w:right w:val="single" w:sz="4" w:space="0" w:color="auto"/>
            </w:tcBorders>
            <w:vAlign w:val="center"/>
            <w:hideMark/>
          </w:tcPr>
          <w:p w14:paraId="3892EA04" w14:textId="77777777" w:rsidR="00225286" w:rsidRPr="00F82457" w:rsidRDefault="00225286" w:rsidP="00DD1693">
            <w:pPr>
              <w:tabs>
                <w:tab w:val="left" w:pos="284"/>
              </w:tabs>
              <w:spacing w:after="0" w:line="240" w:lineRule="auto"/>
              <w:jc w:val="center"/>
              <w:rPr>
                <w:rFonts w:cstheme="minorHAnsi"/>
                <w:b/>
                <w:bCs/>
                <w:color w:val="000000"/>
                <w:sz w:val="18"/>
                <w:szCs w:val="18"/>
                <w:lang w:eastAsia="en-US"/>
              </w:rPr>
            </w:pPr>
            <w:r w:rsidRPr="00F82457">
              <w:rPr>
                <w:rFonts w:cstheme="minorHAnsi"/>
                <w:b/>
                <w:bCs/>
                <w:color w:val="000000"/>
                <w:sz w:val="18"/>
                <w:szCs w:val="18"/>
              </w:rPr>
              <w:t>nazwa asortymentu</w:t>
            </w:r>
          </w:p>
        </w:tc>
        <w:tc>
          <w:tcPr>
            <w:tcW w:w="567" w:type="dxa"/>
            <w:tcBorders>
              <w:top w:val="single" w:sz="4" w:space="0" w:color="auto"/>
              <w:left w:val="nil"/>
              <w:bottom w:val="single" w:sz="4" w:space="0" w:color="auto"/>
              <w:right w:val="single" w:sz="4" w:space="0" w:color="auto"/>
            </w:tcBorders>
            <w:vAlign w:val="center"/>
            <w:hideMark/>
          </w:tcPr>
          <w:p w14:paraId="7728760A" w14:textId="7777777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t>j.m.</w:t>
            </w:r>
          </w:p>
        </w:tc>
        <w:tc>
          <w:tcPr>
            <w:tcW w:w="567" w:type="dxa"/>
            <w:tcBorders>
              <w:top w:val="single" w:sz="4" w:space="0" w:color="auto"/>
              <w:left w:val="nil"/>
              <w:bottom w:val="single" w:sz="4" w:space="0" w:color="auto"/>
              <w:right w:val="single" w:sz="4" w:space="0" w:color="auto"/>
            </w:tcBorders>
            <w:vAlign w:val="center"/>
            <w:hideMark/>
          </w:tcPr>
          <w:p w14:paraId="66454E9F" w14:textId="7777777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0BE626AC"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64018"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NETTO</w:t>
            </w:r>
          </w:p>
        </w:tc>
        <w:tc>
          <w:tcPr>
            <w:tcW w:w="850" w:type="dxa"/>
            <w:tcBorders>
              <w:top w:val="single" w:sz="4" w:space="0" w:color="auto"/>
              <w:left w:val="single" w:sz="4" w:space="0" w:color="auto"/>
              <w:bottom w:val="single" w:sz="4" w:space="0" w:color="auto"/>
              <w:right w:val="single" w:sz="4" w:space="0" w:color="auto"/>
            </w:tcBorders>
            <w:vAlign w:val="center"/>
          </w:tcPr>
          <w:p w14:paraId="48B5A79E" w14:textId="568D1E0E"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stawka podatku VAT</w:t>
            </w:r>
            <w:r w:rsidR="00D86E0B">
              <w:rPr>
                <w:rFonts w:cstheme="minorHAnsi"/>
                <w:b/>
                <w:bCs/>
                <w:color w:val="000000"/>
                <w:sz w:val="18"/>
                <w:szCs w:val="18"/>
              </w:rPr>
              <w:t xml:space="preserve"> - %</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14:paraId="7BEC3C80"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cena jednostkowa brutto</w:t>
            </w:r>
          </w:p>
        </w:tc>
        <w:tc>
          <w:tcPr>
            <w:tcW w:w="1134" w:type="dxa"/>
            <w:tcBorders>
              <w:top w:val="single" w:sz="4" w:space="0" w:color="auto"/>
              <w:left w:val="single" w:sz="4" w:space="0" w:color="auto"/>
              <w:bottom w:val="single" w:sz="4" w:space="0" w:color="auto"/>
              <w:right w:val="single" w:sz="4" w:space="0" w:color="auto"/>
            </w:tcBorders>
            <w:vAlign w:val="center"/>
          </w:tcPr>
          <w:p w14:paraId="30D9EE1E"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BRUTTO</w:t>
            </w:r>
          </w:p>
        </w:tc>
      </w:tr>
      <w:tr w:rsidR="00225286" w:rsidRPr="00F82457" w14:paraId="244669FB" w14:textId="77777777" w:rsidTr="009D5584">
        <w:trPr>
          <w:cantSplit/>
          <w:trHeight w:val="20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3DBDB9DB"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6.</w:t>
            </w:r>
            <w:r w:rsidR="00AA1C66" w:rsidRPr="00F82457">
              <w:rPr>
                <w:rFonts w:cstheme="minorHAnsi"/>
                <w:b/>
                <w:sz w:val="18"/>
                <w:szCs w:val="18"/>
              </w:rPr>
              <w:t xml:space="preserve"> </w:t>
            </w:r>
            <w:r w:rsidRPr="00F82457">
              <w:rPr>
                <w:rFonts w:cstheme="minorHAnsi"/>
                <w:b/>
                <w:sz w:val="18"/>
                <w:szCs w:val="18"/>
              </w:rPr>
              <w:t>(4x5)</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04559C83"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7</w:t>
            </w:r>
            <w:r w:rsidR="005D4DDE" w:rsidRPr="00F82457">
              <w:rPr>
                <w:rFonts w:cstheme="minorHAnsi"/>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9. (4x8)</w:t>
            </w:r>
          </w:p>
        </w:tc>
      </w:tr>
      <w:tr w:rsidR="00A6276F" w:rsidRPr="00F82457" w14:paraId="2C3A8537" w14:textId="77777777" w:rsidTr="00A6276F">
        <w:trPr>
          <w:cantSplit/>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14:paraId="3C5C81CC" w14:textId="77777777" w:rsidR="00A6276F" w:rsidRPr="00F82457" w:rsidRDefault="00A6276F" w:rsidP="00A6276F">
            <w:pPr>
              <w:tabs>
                <w:tab w:val="left" w:pos="284"/>
              </w:tabs>
              <w:spacing w:after="0"/>
              <w:jc w:val="center"/>
              <w:rPr>
                <w:rFonts w:cstheme="minorHAnsi"/>
                <w:color w:val="000000"/>
                <w:sz w:val="18"/>
                <w:szCs w:val="18"/>
              </w:rPr>
            </w:pPr>
            <w:r w:rsidRPr="00F82457">
              <w:rPr>
                <w:rFonts w:cstheme="minorHAnsi"/>
                <w:color w:val="000000"/>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3EC511E" w14:textId="37658D45" w:rsidR="00A6276F" w:rsidRPr="00A6276F" w:rsidRDefault="00A6276F" w:rsidP="00A6276F">
            <w:pPr>
              <w:tabs>
                <w:tab w:val="left" w:pos="284"/>
              </w:tabs>
              <w:spacing w:after="0" w:line="240" w:lineRule="auto"/>
              <w:rPr>
                <w:rFonts w:cstheme="minorHAnsi"/>
                <w:color w:val="000000"/>
                <w:sz w:val="20"/>
                <w:szCs w:val="20"/>
                <w:lang w:eastAsia="en-US"/>
              </w:rPr>
            </w:pPr>
            <w:r w:rsidRPr="00A6276F">
              <w:rPr>
                <w:rFonts w:cstheme="minorHAnsi"/>
                <w:color w:val="000000"/>
                <w:sz w:val="20"/>
                <w:szCs w:val="20"/>
              </w:rPr>
              <w:t>Boczek wędzony/parzony w kawałku 100 g produkty wyprodukowane ze 101 g mięsa, bez dodatków, utleniaczy białkowych, chemicznych, utleniaczy, sztucznych aromatów (głównie dymu wędzarniczego)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B5DA" w14:textId="4DE95C31"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7D50C0" w14:textId="0C82B2A0"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E8FA673"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F1554E"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0626EC5"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B4068D0"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01C6F5"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49F89E31"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5C154B26" w14:textId="77777777" w:rsidR="00A6276F" w:rsidRPr="00F82457" w:rsidRDefault="00A6276F" w:rsidP="00A6276F">
            <w:pPr>
              <w:tabs>
                <w:tab w:val="left" w:pos="284"/>
              </w:tabs>
              <w:spacing w:after="0"/>
              <w:jc w:val="center"/>
              <w:rPr>
                <w:rFonts w:cstheme="minorHAnsi"/>
                <w:color w:val="000000"/>
                <w:sz w:val="18"/>
                <w:szCs w:val="18"/>
              </w:rPr>
            </w:pPr>
            <w:r w:rsidRPr="00F82457">
              <w:rPr>
                <w:rFonts w:cstheme="minorHAnsi"/>
                <w:color w:val="000000"/>
                <w:sz w:val="18"/>
                <w:szCs w:val="18"/>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7F0C52D" w14:textId="0D0B4A0B" w:rsidR="00A6276F" w:rsidRPr="00A6276F" w:rsidRDefault="00A6276F" w:rsidP="00A6276F">
            <w:pPr>
              <w:tabs>
                <w:tab w:val="left" w:pos="284"/>
              </w:tabs>
              <w:spacing w:after="0" w:line="240" w:lineRule="auto"/>
              <w:rPr>
                <w:rFonts w:cstheme="minorHAnsi"/>
                <w:color w:val="000000"/>
                <w:sz w:val="20"/>
                <w:szCs w:val="20"/>
              </w:rPr>
            </w:pPr>
            <w:proofErr w:type="spellStart"/>
            <w:r w:rsidRPr="00A6276F">
              <w:rPr>
                <w:rFonts w:cstheme="minorHAnsi"/>
                <w:color w:val="000000"/>
                <w:sz w:val="20"/>
                <w:szCs w:val="20"/>
              </w:rPr>
              <w:t>Frankfurterki</w:t>
            </w:r>
            <w:proofErr w:type="spellEnd"/>
            <w:r w:rsidRPr="00A6276F">
              <w:rPr>
                <w:rFonts w:cstheme="minorHAnsi"/>
                <w:color w:val="000000"/>
                <w:sz w:val="20"/>
                <w:szCs w:val="20"/>
              </w:rPr>
              <w:t xml:space="preserve"> min. 85% mięsa. Kiełbasa wieprzowa, średnio rozdrobniona, peklowana, wędzona, surowa. Osłonka: jelito baranie.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9170E" w14:textId="05243807"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64767" w14:textId="59862894"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5D6E3A05"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B4B88A"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8188775"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1180F9"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8DB8D6"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0AC8340B"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1D99D55" w14:textId="77777777" w:rsidR="00A6276F" w:rsidRPr="00F82457" w:rsidRDefault="00A6276F" w:rsidP="00A6276F">
            <w:pPr>
              <w:tabs>
                <w:tab w:val="left" w:pos="284"/>
              </w:tabs>
              <w:spacing w:after="0"/>
              <w:jc w:val="center"/>
              <w:rPr>
                <w:rFonts w:cstheme="minorHAnsi"/>
                <w:color w:val="000000"/>
                <w:sz w:val="18"/>
                <w:szCs w:val="18"/>
              </w:rPr>
            </w:pPr>
            <w:r w:rsidRPr="00F82457">
              <w:rPr>
                <w:rFonts w:cstheme="minorHAnsi"/>
                <w:color w:val="000000"/>
                <w:sz w:val="18"/>
                <w:szCs w:val="18"/>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475B66B" w14:textId="0ACF8CE9"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Kabanosy drobiowe lub wieprzowe - mięso (135 g mięsa użyto do przygotowania 100 g produktu), sól, przyprawy, osłonka barania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42054" w14:textId="575D83A3"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92149" w14:textId="398FD883"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D3EE781"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440E9C"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AF17335"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DD6762"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D3FE1C"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0532B49D"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3D81427E" w14:textId="77777777" w:rsidR="00A6276F" w:rsidRPr="00F82457" w:rsidRDefault="00A6276F" w:rsidP="00A6276F">
            <w:pPr>
              <w:tabs>
                <w:tab w:val="left" w:pos="284"/>
              </w:tabs>
              <w:spacing w:after="0"/>
              <w:jc w:val="center"/>
              <w:rPr>
                <w:rFonts w:cstheme="minorHAnsi"/>
                <w:color w:val="000000"/>
                <w:sz w:val="18"/>
                <w:szCs w:val="18"/>
              </w:rPr>
            </w:pPr>
            <w:r w:rsidRPr="00F82457">
              <w:rPr>
                <w:rFonts w:cstheme="minorHAnsi"/>
                <w:color w:val="000000"/>
                <w:sz w:val="18"/>
                <w:szCs w:val="18"/>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2E0B3F7" w14:textId="5E71DA54"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Karczek wieprzowy bez kości, mięso świeże- niemrożone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4DC8E" w14:textId="50D19FF5"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DF48D" w14:textId="14F252DF"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564B8B34"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283CC2"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AFA369"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1CD12F"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91A9FB"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27685A12"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0547A7E1" w14:textId="77777777" w:rsidR="00A6276F" w:rsidRPr="00F82457" w:rsidRDefault="00A6276F" w:rsidP="00A6276F">
            <w:pPr>
              <w:tabs>
                <w:tab w:val="left" w:pos="284"/>
              </w:tabs>
              <w:spacing w:after="0"/>
              <w:jc w:val="center"/>
              <w:rPr>
                <w:rFonts w:cstheme="minorHAnsi"/>
                <w:color w:val="000000"/>
                <w:sz w:val="18"/>
                <w:szCs w:val="18"/>
              </w:rPr>
            </w:pPr>
            <w:r w:rsidRPr="00F82457">
              <w:rPr>
                <w:rFonts w:cstheme="minorHAnsi"/>
                <w:color w:val="000000"/>
                <w:sz w:val="18"/>
                <w:szCs w:val="18"/>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002919" w14:textId="2F61F8D3"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Kiełbasa krakowska sucha, w plastrach, zawartość mięsa 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56D11" w14:textId="5C9378E3"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5D581" w14:textId="20918C2F"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56FC95C5"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0A9397"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7CCC659"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E20A8A"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BBB318B"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395EAE15"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1C5A3B2" w14:textId="113F292B" w:rsidR="00A6276F" w:rsidRPr="00F82457" w:rsidRDefault="00A6276F" w:rsidP="00A6276F">
            <w:pPr>
              <w:tabs>
                <w:tab w:val="left" w:pos="284"/>
              </w:tabs>
              <w:spacing w:after="0"/>
              <w:jc w:val="center"/>
              <w:rPr>
                <w:rFonts w:cstheme="minorHAnsi"/>
                <w:color w:val="000000"/>
                <w:sz w:val="18"/>
                <w:szCs w:val="18"/>
              </w:rPr>
            </w:pPr>
            <w:r>
              <w:rPr>
                <w:rFonts w:cstheme="minorHAnsi"/>
                <w:color w:val="000000"/>
                <w:sz w:val="18"/>
                <w:szCs w:val="18"/>
              </w:rPr>
              <w:t>6.</w:t>
            </w:r>
          </w:p>
        </w:tc>
        <w:tc>
          <w:tcPr>
            <w:tcW w:w="3261" w:type="dxa"/>
            <w:tcBorders>
              <w:top w:val="nil"/>
              <w:left w:val="single" w:sz="4" w:space="0" w:color="auto"/>
              <w:bottom w:val="single" w:sz="4" w:space="0" w:color="auto"/>
              <w:right w:val="single" w:sz="4" w:space="0" w:color="auto"/>
            </w:tcBorders>
            <w:shd w:val="clear" w:color="auto" w:fill="auto"/>
            <w:vAlign w:val="center"/>
          </w:tcPr>
          <w:p w14:paraId="4625CF69" w14:textId="0ABBBA40"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Kiełbasa śląska gruba zawartość mięsa minimum 90%</w:t>
            </w:r>
          </w:p>
        </w:tc>
        <w:tc>
          <w:tcPr>
            <w:tcW w:w="567" w:type="dxa"/>
            <w:tcBorders>
              <w:top w:val="nil"/>
              <w:left w:val="single" w:sz="4" w:space="0" w:color="auto"/>
              <w:bottom w:val="single" w:sz="4" w:space="0" w:color="auto"/>
              <w:right w:val="single" w:sz="4" w:space="0" w:color="auto"/>
            </w:tcBorders>
            <w:shd w:val="clear" w:color="auto" w:fill="auto"/>
            <w:vAlign w:val="center"/>
          </w:tcPr>
          <w:p w14:paraId="3392D0C7" w14:textId="5EE4CE30"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22602FC5" w14:textId="0AC6F656"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tcPr>
          <w:p w14:paraId="5F156B5C"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C49D9C"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8DF46CF"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AC4492"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CF78EB"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3CF06F55"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41A5F9A" w14:textId="0D47EB24" w:rsidR="00A6276F" w:rsidRPr="00F82457" w:rsidRDefault="00A6276F" w:rsidP="00A6276F">
            <w:pPr>
              <w:tabs>
                <w:tab w:val="left" w:pos="284"/>
              </w:tabs>
              <w:spacing w:after="0"/>
              <w:jc w:val="center"/>
              <w:rPr>
                <w:rFonts w:cstheme="minorHAnsi"/>
                <w:color w:val="000000"/>
                <w:sz w:val="18"/>
                <w:szCs w:val="18"/>
              </w:rPr>
            </w:pPr>
            <w:r>
              <w:rPr>
                <w:rFonts w:cstheme="minorHAnsi"/>
                <w:color w:val="000000"/>
                <w:sz w:val="18"/>
                <w:szCs w:val="18"/>
              </w:rPr>
              <w:t>7.</w:t>
            </w:r>
          </w:p>
        </w:tc>
        <w:tc>
          <w:tcPr>
            <w:tcW w:w="3261" w:type="dxa"/>
            <w:tcBorders>
              <w:top w:val="nil"/>
              <w:left w:val="single" w:sz="4" w:space="0" w:color="auto"/>
              <w:bottom w:val="single" w:sz="4" w:space="0" w:color="auto"/>
              <w:right w:val="single" w:sz="4" w:space="0" w:color="auto"/>
            </w:tcBorders>
            <w:shd w:val="clear" w:color="auto" w:fill="auto"/>
            <w:vAlign w:val="center"/>
          </w:tcPr>
          <w:p w14:paraId="12D270B6" w14:textId="0DE4EE21"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Kiełbaski białe cienkie, parzone (min 82 % mięsa) kiełbasa średnio rozdrobniona, peklowana, parzona. Osłonka: jelito baranie. Bez konserwantów.  Bez dodatku chemicznych substancji dodatkowych do żywności (głównie substancji konserwujących, przeciwutleniaczy, wzmacniaczy smaku, stabilizatorów, regulatorów kwasowości,</w:t>
            </w:r>
            <w:r w:rsidRPr="00A6276F">
              <w:rPr>
                <w:rFonts w:cstheme="minorHAnsi"/>
                <w:color w:val="000000"/>
                <w:sz w:val="20"/>
                <w:szCs w:val="20"/>
              </w:rPr>
              <w:br/>
              <w:t>emulgatorów), sztucznych aromatów (głównie aromatu dymu wędzarniczego), bez dodatków białkowych.</w:t>
            </w:r>
          </w:p>
        </w:tc>
        <w:tc>
          <w:tcPr>
            <w:tcW w:w="567" w:type="dxa"/>
            <w:tcBorders>
              <w:top w:val="nil"/>
              <w:left w:val="single" w:sz="4" w:space="0" w:color="auto"/>
              <w:bottom w:val="single" w:sz="4" w:space="0" w:color="auto"/>
              <w:right w:val="single" w:sz="4" w:space="0" w:color="auto"/>
            </w:tcBorders>
            <w:shd w:val="clear" w:color="auto" w:fill="auto"/>
            <w:vAlign w:val="center"/>
          </w:tcPr>
          <w:p w14:paraId="2E3AC0D2" w14:textId="229013E6"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1F0415CD" w14:textId="0C5822F8"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7AC52752"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826A6C"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E39B855"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615B89"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017B9F"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6AC6BF5E"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8FFFAE1" w14:textId="7A1EC10F" w:rsidR="00A6276F" w:rsidRPr="00F82457" w:rsidRDefault="00A6276F" w:rsidP="00A6276F">
            <w:pPr>
              <w:tabs>
                <w:tab w:val="left" w:pos="284"/>
              </w:tabs>
              <w:spacing w:after="0"/>
              <w:jc w:val="center"/>
              <w:rPr>
                <w:rFonts w:cstheme="minorHAnsi"/>
                <w:color w:val="000000"/>
                <w:sz w:val="18"/>
                <w:szCs w:val="18"/>
              </w:rPr>
            </w:pPr>
            <w:r>
              <w:rPr>
                <w:rFonts w:cstheme="minorHAnsi"/>
                <w:color w:val="000000"/>
                <w:sz w:val="18"/>
                <w:szCs w:val="18"/>
              </w:rPr>
              <w:t>8.</w:t>
            </w:r>
          </w:p>
        </w:tc>
        <w:tc>
          <w:tcPr>
            <w:tcW w:w="3261" w:type="dxa"/>
            <w:tcBorders>
              <w:top w:val="nil"/>
              <w:left w:val="single" w:sz="4" w:space="0" w:color="auto"/>
              <w:bottom w:val="single" w:sz="4" w:space="0" w:color="auto"/>
              <w:right w:val="single" w:sz="4" w:space="0" w:color="auto"/>
            </w:tcBorders>
            <w:shd w:val="clear" w:color="auto" w:fill="auto"/>
            <w:vAlign w:val="center"/>
          </w:tcPr>
          <w:p w14:paraId="2F485A37" w14:textId="2C42315A"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Kiełbaski wieprzowe śląskie cienkie z szynki zawartość mięsa minimum 90%</w:t>
            </w:r>
          </w:p>
        </w:tc>
        <w:tc>
          <w:tcPr>
            <w:tcW w:w="567" w:type="dxa"/>
            <w:tcBorders>
              <w:top w:val="nil"/>
              <w:left w:val="single" w:sz="4" w:space="0" w:color="auto"/>
              <w:bottom w:val="single" w:sz="4" w:space="0" w:color="auto"/>
              <w:right w:val="single" w:sz="4" w:space="0" w:color="auto"/>
            </w:tcBorders>
            <w:shd w:val="clear" w:color="auto" w:fill="auto"/>
            <w:vAlign w:val="center"/>
          </w:tcPr>
          <w:p w14:paraId="05B9BD9C" w14:textId="026C1873"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1ABC40B" w14:textId="07F2A396"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58CA093"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F92BA7"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80C7013"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0344A8B"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11C6E77"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23FE80B2"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41F65BF" w14:textId="46817D73" w:rsidR="00A6276F" w:rsidRPr="00F82457" w:rsidRDefault="00A6276F" w:rsidP="00A6276F">
            <w:pPr>
              <w:tabs>
                <w:tab w:val="left" w:pos="284"/>
              </w:tabs>
              <w:spacing w:after="0"/>
              <w:jc w:val="center"/>
              <w:rPr>
                <w:rFonts w:cstheme="minorHAnsi"/>
                <w:color w:val="000000"/>
                <w:sz w:val="18"/>
                <w:szCs w:val="18"/>
              </w:rPr>
            </w:pPr>
            <w:r>
              <w:rPr>
                <w:rFonts w:cstheme="minorHAnsi"/>
                <w:color w:val="000000"/>
                <w:sz w:val="18"/>
                <w:szCs w:val="18"/>
              </w:rPr>
              <w:t>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8F2727" w14:textId="027A60A1"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Łopatka wieprzowa bez kości, mięso świeże-niemrożone, element wieprzowy pozbawiony kości, bez ścięgien i tkanki tłuszczowej.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DDEA0C" w14:textId="2BD9AE43"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D6890E6" w14:textId="58FF0A40"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F8B866C"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B09FEC"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F3ED8A"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EC8194"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433D852"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5CB5EF0C"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6D049AA" w14:textId="198706B7"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lastRenderedPageBreak/>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A6ED33" w14:textId="4B390EE5"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 xml:space="preserve">Parówki z szynki, zawartość mięsa minimum 90%. Skład: woda, mięso z szynki wieprzowej, susz z </w:t>
            </w:r>
            <w:proofErr w:type="spellStart"/>
            <w:r w:rsidRPr="00A6276F">
              <w:rPr>
                <w:rFonts w:cstheme="minorHAnsi"/>
                <w:color w:val="000000"/>
                <w:sz w:val="20"/>
                <w:szCs w:val="20"/>
              </w:rPr>
              <w:t>aceroli</w:t>
            </w:r>
            <w:proofErr w:type="spellEnd"/>
            <w:r w:rsidRPr="00A6276F">
              <w:rPr>
                <w:rFonts w:cstheme="minorHAnsi"/>
                <w:color w:val="000000"/>
                <w:sz w:val="20"/>
                <w:szCs w:val="20"/>
              </w:rPr>
              <w:t xml:space="preserve">, ekstrakty przypraw, aromaty naturalne, glukoza, przyprawy, sól, kolagenowe białko wieprzowe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6B3B1" w14:textId="66FD3244"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851F0" w14:textId="1A7E5B0F"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220</w:t>
            </w:r>
          </w:p>
        </w:tc>
        <w:tc>
          <w:tcPr>
            <w:tcW w:w="1276" w:type="dxa"/>
            <w:tcBorders>
              <w:top w:val="single" w:sz="4" w:space="0" w:color="auto"/>
              <w:left w:val="single" w:sz="4" w:space="0" w:color="auto"/>
              <w:bottom w:val="single" w:sz="4" w:space="0" w:color="auto"/>
              <w:right w:val="single" w:sz="4" w:space="0" w:color="auto"/>
            </w:tcBorders>
            <w:vAlign w:val="center"/>
          </w:tcPr>
          <w:p w14:paraId="4ABC2659"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180D15"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8BAB5EC"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E1E9AA"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CDEAD0"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4888D75E"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F4DD48E" w14:textId="4AC87F2E"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14:paraId="67E04F9C" w14:textId="7C7807B1"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Polędwica sopocka w plastrach - zawartość mięsa minimum 80%, bez dodatków chemicznych, bez substancji dodatkowych do żywności, bez sztucznych aromatów. Zawartość tłuszczu nie więcej niż 10g na 100G wyrobu gotowego.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235AEF9C" w14:textId="23CC08D0"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72A708A3" w14:textId="657AE29C"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85</w:t>
            </w:r>
          </w:p>
        </w:tc>
        <w:tc>
          <w:tcPr>
            <w:tcW w:w="1276" w:type="dxa"/>
            <w:tcBorders>
              <w:top w:val="single" w:sz="4" w:space="0" w:color="auto"/>
              <w:left w:val="single" w:sz="4" w:space="0" w:color="auto"/>
              <w:bottom w:val="single" w:sz="4" w:space="0" w:color="auto"/>
              <w:right w:val="single" w:sz="4" w:space="0" w:color="auto"/>
            </w:tcBorders>
            <w:vAlign w:val="center"/>
          </w:tcPr>
          <w:p w14:paraId="0D0354AC"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D3FCE9"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69A59DA"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A75C68D"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4EFE91"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3E6C682A"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171FCC1" w14:textId="5FE4E514"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CFA53AC" w14:textId="36546CB7"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Polędwiczki wieprzowe, mięso świeże, nie mrożone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68EC56" w14:textId="5FDB6D7D"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F8D04" w14:textId="0004396B"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F1189E6"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E42647"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9D56F2"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1D6425"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97BE4E"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6F7C71FF"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66B0336" w14:textId="25C7DA5D"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14:paraId="4266FE0B" w14:textId="3D1B6BA7"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 xml:space="preserve">Salami krojone w plastry - Kiełbasa wieprzowa drobno rozdrobniona, surowa, wędzona, suszona, dojrzewająca ,mięso wieprzowe, tłuszcz wieprzowy, sól, przyprawy i ich ekstrakty, glukoza, cukier, barwnik: kwas karminowy, przeciwutleniacz: </w:t>
            </w:r>
            <w:proofErr w:type="spellStart"/>
            <w:r w:rsidRPr="00A6276F">
              <w:rPr>
                <w:rFonts w:cstheme="minorHAnsi"/>
                <w:color w:val="000000"/>
                <w:sz w:val="20"/>
                <w:szCs w:val="20"/>
              </w:rPr>
              <w:t>izoaskorbinian</w:t>
            </w:r>
            <w:proofErr w:type="spellEnd"/>
            <w:r w:rsidRPr="00A6276F">
              <w:rPr>
                <w:rFonts w:cstheme="minorHAnsi"/>
                <w:color w:val="000000"/>
                <w:sz w:val="20"/>
                <w:szCs w:val="20"/>
              </w:rPr>
              <w:t xml:space="preserve"> sodu, substancja konserwująca: azotyn sodu, kultury starterowe, Do wytworzenia 100 g produktu zużyto 145 g mięsa wieprzowego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042CB428" w14:textId="5FFDBED5"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20812EF" w14:textId="248EDEED"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85</w:t>
            </w:r>
          </w:p>
        </w:tc>
        <w:tc>
          <w:tcPr>
            <w:tcW w:w="1276" w:type="dxa"/>
            <w:tcBorders>
              <w:top w:val="single" w:sz="4" w:space="0" w:color="auto"/>
              <w:left w:val="single" w:sz="4" w:space="0" w:color="auto"/>
              <w:bottom w:val="single" w:sz="4" w:space="0" w:color="auto"/>
              <w:right w:val="single" w:sz="4" w:space="0" w:color="auto"/>
            </w:tcBorders>
            <w:vAlign w:val="center"/>
          </w:tcPr>
          <w:p w14:paraId="4ACB41B3"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2A458ED"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5F46154"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469647"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DFFF590"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48FABA06"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5F61D10" w14:textId="7F10F46D"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14.</w:t>
            </w:r>
          </w:p>
        </w:tc>
        <w:tc>
          <w:tcPr>
            <w:tcW w:w="3261" w:type="dxa"/>
            <w:tcBorders>
              <w:top w:val="nil"/>
              <w:left w:val="single" w:sz="4" w:space="0" w:color="auto"/>
              <w:bottom w:val="single" w:sz="4" w:space="0" w:color="auto"/>
              <w:right w:val="single" w:sz="4" w:space="0" w:color="auto"/>
            </w:tcBorders>
            <w:shd w:val="clear" w:color="auto" w:fill="auto"/>
            <w:vAlign w:val="center"/>
          </w:tcPr>
          <w:p w14:paraId="2DC5EB0C" w14:textId="180AF301"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Schab bez kości, mięso świeże-niemrożone, element wieprzowy pozbawiony kości, bez ścięgien i tkanki tłuszczowej.</w:t>
            </w:r>
          </w:p>
        </w:tc>
        <w:tc>
          <w:tcPr>
            <w:tcW w:w="567" w:type="dxa"/>
            <w:tcBorders>
              <w:top w:val="nil"/>
              <w:left w:val="single" w:sz="4" w:space="0" w:color="auto"/>
              <w:bottom w:val="single" w:sz="4" w:space="0" w:color="auto"/>
              <w:right w:val="single" w:sz="4" w:space="0" w:color="auto"/>
            </w:tcBorders>
            <w:shd w:val="clear" w:color="auto" w:fill="auto"/>
            <w:vAlign w:val="center"/>
          </w:tcPr>
          <w:p w14:paraId="1CD6E4FB" w14:textId="77193D15"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7B1B3ECE" w14:textId="1E495906"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5F456BEE"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54A767C"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B0318A"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6694157"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FC8803"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65526A60"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BE4E337" w14:textId="487E0736"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6EDA0A6" w14:textId="7EE90189"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Schab pieczony, krojony w plastry (w składzie: schab wieprzowy bez kości 81%) wędzonka wieprzowa, peklowana, parzona, wędzona, pieczona z dodatkiem wody. Bez dodatku chemicznych substancji dodatkowych do żywności (głównie substancji konserwujących, przeciwutleniaczy, wzmacniaczy smaku, stabilizatorów, regulatorów kwasowości,</w:t>
            </w:r>
            <w:r w:rsidRPr="00A6276F">
              <w:rPr>
                <w:rFonts w:cstheme="minorHAnsi"/>
                <w:color w:val="000000"/>
                <w:sz w:val="20"/>
                <w:szCs w:val="20"/>
              </w:rPr>
              <w:br/>
              <w:t>Emulgatorów), sztucznych aromatów (głównie aromatu dymu wędzarniczego), bez dodatków białkowych. Zawartość  tłuszczu nie więcej  niż 10 g na 100 g wyrobu gotowego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9012F" w14:textId="4BECD41D"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EF2BBC" w14:textId="57923360"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85</w:t>
            </w:r>
          </w:p>
        </w:tc>
        <w:tc>
          <w:tcPr>
            <w:tcW w:w="1276" w:type="dxa"/>
            <w:tcBorders>
              <w:top w:val="single" w:sz="4" w:space="0" w:color="auto"/>
              <w:left w:val="single" w:sz="4" w:space="0" w:color="auto"/>
              <w:bottom w:val="single" w:sz="4" w:space="0" w:color="auto"/>
              <w:right w:val="single" w:sz="4" w:space="0" w:color="auto"/>
            </w:tcBorders>
            <w:vAlign w:val="center"/>
          </w:tcPr>
          <w:p w14:paraId="606DA5F5"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9849FF6"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F99927"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753F84"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127655"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3B41E934" w14:textId="77777777" w:rsidTr="00A6276F">
        <w:trPr>
          <w:cantSplit/>
          <w:trHeight w:val="396"/>
        </w:trPr>
        <w:tc>
          <w:tcPr>
            <w:tcW w:w="567" w:type="dxa"/>
            <w:tcBorders>
              <w:top w:val="single" w:sz="4" w:space="0" w:color="auto"/>
              <w:left w:val="single" w:sz="4" w:space="0" w:color="auto"/>
              <w:bottom w:val="single" w:sz="4" w:space="0" w:color="auto"/>
              <w:right w:val="single" w:sz="4" w:space="0" w:color="auto"/>
            </w:tcBorders>
            <w:vAlign w:val="center"/>
          </w:tcPr>
          <w:p w14:paraId="0212A075" w14:textId="25E78826"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16.</w:t>
            </w:r>
          </w:p>
        </w:tc>
        <w:tc>
          <w:tcPr>
            <w:tcW w:w="3261" w:type="dxa"/>
            <w:tcBorders>
              <w:top w:val="nil"/>
              <w:left w:val="single" w:sz="4" w:space="0" w:color="auto"/>
              <w:bottom w:val="single" w:sz="4" w:space="0" w:color="auto"/>
              <w:right w:val="single" w:sz="4" w:space="0" w:color="auto"/>
            </w:tcBorders>
            <w:shd w:val="clear" w:color="auto" w:fill="auto"/>
            <w:vAlign w:val="center"/>
          </w:tcPr>
          <w:p w14:paraId="1FA2662C" w14:textId="1EC9D7B9" w:rsidR="00A6276F" w:rsidRPr="00A6276F" w:rsidRDefault="00A6276F" w:rsidP="00A6276F">
            <w:pPr>
              <w:tabs>
                <w:tab w:val="left" w:pos="284"/>
              </w:tabs>
              <w:spacing w:after="0" w:line="240" w:lineRule="auto"/>
              <w:rPr>
                <w:rFonts w:cstheme="minorHAnsi"/>
                <w:color w:val="000000"/>
                <w:sz w:val="20"/>
                <w:szCs w:val="20"/>
              </w:rPr>
            </w:pPr>
            <w:r w:rsidRPr="00A6276F">
              <w:rPr>
                <w:rFonts w:cstheme="minorHAnsi"/>
                <w:color w:val="000000"/>
                <w:sz w:val="20"/>
                <w:szCs w:val="20"/>
              </w:rPr>
              <w:t>Słonina świeża</w:t>
            </w:r>
          </w:p>
        </w:tc>
        <w:tc>
          <w:tcPr>
            <w:tcW w:w="567" w:type="dxa"/>
            <w:tcBorders>
              <w:top w:val="nil"/>
              <w:left w:val="single" w:sz="4" w:space="0" w:color="auto"/>
              <w:bottom w:val="single" w:sz="4" w:space="0" w:color="auto"/>
              <w:right w:val="single" w:sz="4" w:space="0" w:color="auto"/>
            </w:tcBorders>
            <w:shd w:val="clear" w:color="auto" w:fill="auto"/>
            <w:vAlign w:val="center"/>
          </w:tcPr>
          <w:p w14:paraId="34366C45" w14:textId="4065929F"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26E46C15" w14:textId="13B6C35E" w:rsidR="00A6276F" w:rsidRPr="00A6276F" w:rsidRDefault="00A6276F" w:rsidP="00A6276F">
            <w:pPr>
              <w:tabs>
                <w:tab w:val="left" w:pos="284"/>
              </w:tabs>
              <w:spacing w:after="0" w:line="240" w:lineRule="auto"/>
              <w:jc w:val="center"/>
              <w:rPr>
                <w:rFonts w:cstheme="minorHAnsi"/>
                <w:color w:val="000000"/>
                <w:sz w:val="20"/>
                <w:szCs w:val="20"/>
              </w:rPr>
            </w:pPr>
            <w:r w:rsidRPr="00A6276F">
              <w:rPr>
                <w:rFonts w:cstheme="minorHAns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24133361"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A6CA3C"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CA929E8"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B94F0B"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1A47D0"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1B432EF9"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68ECD61" w14:textId="3EFB0F89"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14:paraId="7F69BFFA" w14:textId="6571AC50" w:rsidR="00A6276F" w:rsidRPr="00A6276F" w:rsidRDefault="00A6276F" w:rsidP="00A6276F">
            <w:pPr>
              <w:tabs>
                <w:tab w:val="left" w:pos="284"/>
              </w:tabs>
              <w:spacing w:after="0" w:line="240" w:lineRule="auto"/>
              <w:rPr>
                <w:rFonts w:cstheme="minorHAnsi"/>
                <w:sz w:val="20"/>
                <w:szCs w:val="20"/>
              </w:rPr>
            </w:pPr>
            <w:r w:rsidRPr="00A6276F">
              <w:rPr>
                <w:rFonts w:cstheme="minorHAnsi"/>
                <w:color w:val="000000"/>
                <w:sz w:val="20"/>
                <w:szCs w:val="20"/>
              </w:rPr>
              <w:t>Szponder wołowy, mięso świeże- niemrożone</w:t>
            </w:r>
          </w:p>
        </w:tc>
        <w:tc>
          <w:tcPr>
            <w:tcW w:w="567" w:type="dxa"/>
            <w:tcBorders>
              <w:top w:val="nil"/>
              <w:left w:val="single" w:sz="4" w:space="0" w:color="auto"/>
              <w:bottom w:val="single" w:sz="4" w:space="0" w:color="auto"/>
              <w:right w:val="single" w:sz="4" w:space="0" w:color="auto"/>
            </w:tcBorders>
            <w:shd w:val="clear" w:color="auto" w:fill="auto"/>
            <w:vAlign w:val="center"/>
          </w:tcPr>
          <w:p w14:paraId="16F6CD70" w14:textId="54EC579F"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1533FFA8" w14:textId="09EA5172"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380</w:t>
            </w:r>
          </w:p>
        </w:tc>
        <w:tc>
          <w:tcPr>
            <w:tcW w:w="1276" w:type="dxa"/>
            <w:tcBorders>
              <w:top w:val="single" w:sz="4" w:space="0" w:color="auto"/>
              <w:left w:val="single" w:sz="4" w:space="0" w:color="auto"/>
              <w:bottom w:val="single" w:sz="4" w:space="0" w:color="auto"/>
              <w:right w:val="single" w:sz="4" w:space="0" w:color="auto"/>
            </w:tcBorders>
            <w:vAlign w:val="center"/>
          </w:tcPr>
          <w:p w14:paraId="06E38BD4"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77F58B"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F13B1CF"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19923A6"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AF95BCB"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684111FB"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0FB90E7" w14:textId="31119E49"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14:paraId="7DF2EC52" w14:textId="7D433E5A" w:rsidR="00A6276F" w:rsidRPr="00A6276F" w:rsidRDefault="00A6276F" w:rsidP="00A6276F">
            <w:pPr>
              <w:tabs>
                <w:tab w:val="left" w:pos="284"/>
              </w:tabs>
              <w:spacing w:after="0" w:line="240" w:lineRule="auto"/>
              <w:rPr>
                <w:rFonts w:cstheme="minorHAnsi"/>
                <w:sz w:val="20"/>
                <w:szCs w:val="20"/>
              </w:rPr>
            </w:pPr>
            <w:r w:rsidRPr="00A6276F">
              <w:rPr>
                <w:rFonts w:cstheme="minorHAnsi"/>
                <w:color w:val="000000"/>
                <w:sz w:val="20"/>
                <w:szCs w:val="20"/>
              </w:rPr>
              <w:t>Szynka bezglutenowa, bez E, dodatków, laktozy, soi, barwników, fosforanów, glutaminianów. Ze 107g mięsa w 100g produktu</w:t>
            </w:r>
          </w:p>
        </w:tc>
        <w:tc>
          <w:tcPr>
            <w:tcW w:w="567" w:type="dxa"/>
            <w:tcBorders>
              <w:top w:val="nil"/>
              <w:left w:val="single" w:sz="4" w:space="0" w:color="auto"/>
              <w:bottom w:val="single" w:sz="4" w:space="0" w:color="auto"/>
              <w:right w:val="single" w:sz="4" w:space="0" w:color="auto"/>
            </w:tcBorders>
            <w:shd w:val="clear" w:color="auto" w:fill="auto"/>
            <w:vAlign w:val="center"/>
          </w:tcPr>
          <w:p w14:paraId="6B60F01C" w14:textId="17BC0EE4"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00E858CA" w14:textId="2493EE9C"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85</w:t>
            </w:r>
          </w:p>
        </w:tc>
        <w:tc>
          <w:tcPr>
            <w:tcW w:w="1276" w:type="dxa"/>
            <w:tcBorders>
              <w:top w:val="single" w:sz="4" w:space="0" w:color="auto"/>
              <w:left w:val="single" w:sz="4" w:space="0" w:color="auto"/>
              <w:bottom w:val="single" w:sz="4" w:space="0" w:color="auto"/>
              <w:right w:val="single" w:sz="4" w:space="0" w:color="auto"/>
            </w:tcBorders>
            <w:vAlign w:val="center"/>
          </w:tcPr>
          <w:p w14:paraId="6CA2DF2C"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58981E"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4D082F3"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3C8C22"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D89E63"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1E6C4973"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AA192A3" w14:textId="32C9417D"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19.</w:t>
            </w:r>
          </w:p>
        </w:tc>
        <w:tc>
          <w:tcPr>
            <w:tcW w:w="3261" w:type="dxa"/>
            <w:tcBorders>
              <w:top w:val="nil"/>
              <w:left w:val="single" w:sz="4" w:space="0" w:color="auto"/>
              <w:bottom w:val="single" w:sz="4" w:space="0" w:color="auto"/>
              <w:right w:val="single" w:sz="4" w:space="0" w:color="auto"/>
            </w:tcBorders>
            <w:shd w:val="clear" w:color="auto" w:fill="auto"/>
            <w:vAlign w:val="center"/>
          </w:tcPr>
          <w:p w14:paraId="23835E65" w14:textId="5A35AFD6" w:rsidR="00A6276F" w:rsidRPr="00A6276F" w:rsidRDefault="00A6276F" w:rsidP="00A6276F">
            <w:pPr>
              <w:tabs>
                <w:tab w:val="left" w:pos="284"/>
              </w:tabs>
              <w:spacing w:after="0" w:line="240" w:lineRule="auto"/>
              <w:rPr>
                <w:rFonts w:cstheme="minorHAnsi"/>
                <w:sz w:val="20"/>
                <w:szCs w:val="20"/>
              </w:rPr>
            </w:pPr>
            <w:r w:rsidRPr="00A6276F">
              <w:rPr>
                <w:rFonts w:cstheme="minorHAnsi"/>
                <w:color w:val="000000"/>
                <w:sz w:val="20"/>
                <w:szCs w:val="20"/>
              </w:rPr>
              <w:t>Szynka drobiowa z kurczaka lub indyka, w plastrach, zawartość mięsa minimum 90%</w:t>
            </w:r>
          </w:p>
        </w:tc>
        <w:tc>
          <w:tcPr>
            <w:tcW w:w="567" w:type="dxa"/>
            <w:tcBorders>
              <w:top w:val="nil"/>
              <w:left w:val="single" w:sz="4" w:space="0" w:color="auto"/>
              <w:bottom w:val="single" w:sz="4" w:space="0" w:color="auto"/>
              <w:right w:val="single" w:sz="4" w:space="0" w:color="auto"/>
            </w:tcBorders>
            <w:shd w:val="clear" w:color="auto" w:fill="auto"/>
            <w:vAlign w:val="center"/>
          </w:tcPr>
          <w:p w14:paraId="01C900D1" w14:textId="58A7846D"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17310747" w14:textId="2D9021B7"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4EF0EEDC"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084405"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4261BFB"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0C2D72"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385046"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159EEADD"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47C7D30" w14:textId="3E688E04"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lastRenderedPageBreak/>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6DB6705" w14:textId="0D6A3456" w:rsidR="00A6276F" w:rsidRPr="00A6276F" w:rsidRDefault="00A6276F" w:rsidP="00A6276F">
            <w:pPr>
              <w:tabs>
                <w:tab w:val="left" w:pos="284"/>
              </w:tabs>
              <w:spacing w:after="0" w:line="240" w:lineRule="auto"/>
              <w:rPr>
                <w:rFonts w:cstheme="minorHAnsi"/>
                <w:sz w:val="20"/>
                <w:szCs w:val="20"/>
              </w:rPr>
            </w:pPr>
            <w:r w:rsidRPr="00A6276F">
              <w:rPr>
                <w:rFonts w:cstheme="minorHAnsi"/>
                <w:color w:val="000000"/>
                <w:sz w:val="20"/>
                <w:szCs w:val="20"/>
              </w:rPr>
              <w:t>Szynka wieprzowa (wędlina) - w plastrach, zawartość mięsa minimum 98%, produkt wyłącznie z mięsa szynki, skład: mięso wieprzowe: 98%, sól, glukoza, cukier, ekstrakt drożdżowy, ekstrakty przypraw, kultury starterowe bakterii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BD05B" w14:textId="3E668C54"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50CFA" w14:textId="7F22381F"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4E0F8519"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471E55A"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0787C4B"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94537D8"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7C10D7"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0EF7F1C9"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E7B5E3F" w14:textId="62196B6A"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21.</w:t>
            </w:r>
          </w:p>
        </w:tc>
        <w:tc>
          <w:tcPr>
            <w:tcW w:w="3261" w:type="dxa"/>
            <w:tcBorders>
              <w:top w:val="nil"/>
              <w:left w:val="single" w:sz="4" w:space="0" w:color="auto"/>
              <w:bottom w:val="single" w:sz="4" w:space="0" w:color="auto"/>
              <w:right w:val="single" w:sz="4" w:space="0" w:color="auto"/>
            </w:tcBorders>
            <w:shd w:val="clear" w:color="auto" w:fill="auto"/>
            <w:vAlign w:val="center"/>
          </w:tcPr>
          <w:p w14:paraId="0DDB80D7" w14:textId="5ECFF3A6" w:rsidR="00A6276F" w:rsidRPr="00A6276F" w:rsidRDefault="00A6276F" w:rsidP="00A6276F">
            <w:pPr>
              <w:tabs>
                <w:tab w:val="left" w:pos="284"/>
              </w:tabs>
              <w:spacing w:after="0" w:line="240" w:lineRule="auto"/>
              <w:rPr>
                <w:rFonts w:cstheme="minorHAnsi"/>
                <w:sz w:val="20"/>
                <w:szCs w:val="20"/>
              </w:rPr>
            </w:pPr>
            <w:r w:rsidRPr="00A6276F">
              <w:rPr>
                <w:rFonts w:cstheme="minorHAnsi"/>
                <w:color w:val="000000"/>
                <w:sz w:val="20"/>
                <w:szCs w:val="20"/>
              </w:rPr>
              <w:t>Szynka wieprzowa bez kości (myszka), mięso świeże- niemrożone, element pozbawiony kości i tkanki tłuszczowej, bez ścięgien, wyselekcjonowany z udźca</w:t>
            </w:r>
          </w:p>
        </w:tc>
        <w:tc>
          <w:tcPr>
            <w:tcW w:w="567" w:type="dxa"/>
            <w:tcBorders>
              <w:top w:val="nil"/>
              <w:left w:val="single" w:sz="4" w:space="0" w:color="auto"/>
              <w:bottom w:val="single" w:sz="4" w:space="0" w:color="auto"/>
              <w:right w:val="single" w:sz="4" w:space="0" w:color="auto"/>
            </w:tcBorders>
            <w:shd w:val="clear" w:color="auto" w:fill="auto"/>
            <w:vAlign w:val="center"/>
          </w:tcPr>
          <w:p w14:paraId="38EA6596" w14:textId="6AC300D7"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13480F26" w14:textId="56043AA1"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280</w:t>
            </w:r>
          </w:p>
        </w:tc>
        <w:tc>
          <w:tcPr>
            <w:tcW w:w="1276" w:type="dxa"/>
            <w:tcBorders>
              <w:top w:val="single" w:sz="4" w:space="0" w:color="auto"/>
              <w:left w:val="single" w:sz="4" w:space="0" w:color="auto"/>
              <w:bottom w:val="single" w:sz="4" w:space="0" w:color="auto"/>
              <w:right w:val="single" w:sz="4" w:space="0" w:color="auto"/>
            </w:tcBorders>
            <w:vAlign w:val="center"/>
          </w:tcPr>
          <w:p w14:paraId="4E79EE9C"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C3AD4A"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BDBC8D4"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9B4116F"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C0D8D70"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2EB8A1DF"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61A3F77" w14:textId="51A57292"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22.</w:t>
            </w:r>
          </w:p>
        </w:tc>
        <w:tc>
          <w:tcPr>
            <w:tcW w:w="3261" w:type="dxa"/>
            <w:tcBorders>
              <w:top w:val="nil"/>
              <w:left w:val="single" w:sz="4" w:space="0" w:color="auto"/>
              <w:bottom w:val="single" w:sz="4" w:space="0" w:color="auto"/>
              <w:right w:val="single" w:sz="4" w:space="0" w:color="auto"/>
            </w:tcBorders>
            <w:shd w:val="clear" w:color="auto" w:fill="auto"/>
            <w:vAlign w:val="center"/>
          </w:tcPr>
          <w:p w14:paraId="7801821B" w14:textId="7B4A1C5C" w:rsidR="00A6276F" w:rsidRPr="00A6276F" w:rsidRDefault="00A6276F" w:rsidP="00A6276F">
            <w:pPr>
              <w:tabs>
                <w:tab w:val="left" w:pos="284"/>
              </w:tabs>
              <w:spacing w:after="0" w:line="240" w:lineRule="auto"/>
              <w:rPr>
                <w:rFonts w:cstheme="minorHAnsi"/>
                <w:sz w:val="20"/>
                <w:szCs w:val="20"/>
              </w:rPr>
            </w:pPr>
            <w:r w:rsidRPr="00A6276F">
              <w:rPr>
                <w:rFonts w:cstheme="minorHAnsi"/>
                <w:color w:val="000000"/>
                <w:sz w:val="20"/>
                <w:szCs w:val="20"/>
              </w:rPr>
              <w:t>Szynka wieprzowa gotowana w plastrach, zawartość mięsa minimum 80%, bez dodatków chemicznych substancji dodatkowych do żywności, zawartość tłuszczu nie więcej niż 10g na 100g wyrobu gotowego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6CE949C1" w14:textId="652EE883"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CBF6C5F" w14:textId="539AC36E"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66AD4AB5"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117E590"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CCE76B1"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AC32AE"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420F089"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23225DDD" w14:textId="77777777" w:rsidTr="00A6276F">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44F412" w14:textId="5C4FD08D"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23.</w:t>
            </w:r>
          </w:p>
        </w:tc>
        <w:tc>
          <w:tcPr>
            <w:tcW w:w="3261" w:type="dxa"/>
            <w:tcBorders>
              <w:top w:val="nil"/>
              <w:left w:val="single" w:sz="4" w:space="0" w:color="auto"/>
              <w:bottom w:val="single" w:sz="4" w:space="0" w:color="auto"/>
              <w:right w:val="single" w:sz="4" w:space="0" w:color="auto"/>
            </w:tcBorders>
            <w:shd w:val="clear" w:color="auto" w:fill="auto"/>
            <w:vAlign w:val="center"/>
          </w:tcPr>
          <w:p w14:paraId="1754363A" w14:textId="734824A1" w:rsidR="00A6276F" w:rsidRPr="00A6276F" w:rsidRDefault="00A6276F" w:rsidP="00A6276F">
            <w:pPr>
              <w:tabs>
                <w:tab w:val="left" w:pos="284"/>
              </w:tabs>
              <w:spacing w:after="0" w:line="240" w:lineRule="auto"/>
              <w:rPr>
                <w:rFonts w:cstheme="minorHAnsi"/>
                <w:sz w:val="20"/>
                <w:szCs w:val="20"/>
              </w:rPr>
            </w:pPr>
            <w:r w:rsidRPr="00A6276F">
              <w:rPr>
                <w:rFonts w:cstheme="minorHAnsi"/>
                <w:color w:val="000000"/>
                <w:sz w:val="20"/>
                <w:szCs w:val="20"/>
              </w:rPr>
              <w:t>Szynka z puszki krojona w plastry (w składzie: mięśnie z szynki wieprzowej min. 76%) produkt blokowy, wieprzowy,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567" w:type="dxa"/>
            <w:tcBorders>
              <w:top w:val="nil"/>
              <w:left w:val="single" w:sz="4" w:space="0" w:color="auto"/>
              <w:bottom w:val="single" w:sz="4" w:space="0" w:color="auto"/>
              <w:right w:val="single" w:sz="4" w:space="0" w:color="auto"/>
            </w:tcBorders>
            <w:shd w:val="clear" w:color="auto" w:fill="auto"/>
            <w:vAlign w:val="center"/>
          </w:tcPr>
          <w:p w14:paraId="14B100D3" w14:textId="31B2343E"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65796981" w14:textId="1C8AFCD3"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7DD1654F"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2873AB"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BEA5D95"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914FDA3"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532E41" w14:textId="77777777" w:rsidR="00A6276F" w:rsidRPr="00F82457" w:rsidRDefault="00A6276F" w:rsidP="00A6276F">
            <w:pPr>
              <w:tabs>
                <w:tab w:val="left" w:pos="284"/>
              </w:tabs>
              <w:spacing w:after="0"/>
              <w:jc w:val="center"/>
              <w:rPr>
                <w:rFonts w:cstheme="minorHAnsi"/>
                <w:sz w:val="18"/>
                <w:szCs w:val="18"/>
              </w:rPr>
            </w:pPr>
          </w:p>
        </w:tc>
      </w:tr>
      <w:tr w:rsidR="00A6276F" w:rsidRPr="00F82457" w14:paraId="019B54C8" w14:textId="77777777" w:rsidTr="00A6276F">
        <w:trPr>
          <w:cantSplit/>
          <w:trHeight w:val="432"/>
        </w:trPr>
        <w:tc>
          <w:tcPr>
            <w:tcW w:w="567" w:type="dxa"/>
            <w:tcBorders>
              <w:top w:val="single" w:sz="4" w:space="0" w:color="auto"/>
              <w:left w:val="single" w:sz="4" w:space="0" w:color="auto"/>
              <w:bottom w:val="single" w:sz="4" w:space="0" w:color="auto"/>
              <w:right w:val="single" w:sz="4" w:space="0" w:color="auto"/>
            </w:tcBorders>
            <w:vAlign w:val="center"/>
          </w:tcPr>
          <w:p w14:paraId="4CBD016F" w14:textId="452C3D68" w:rsidR="00A6276F" w:rsidRDefault="00A6276F" w:rsidP="00A6276F">
            <w:pPr>
              <w:tabs>
                <w:tab w:val="left" w:pos="284"/>
              </w:tabs>
              <w:spacing w:after="0"/>
              <w:jc w:val="center"/>
              <w:rPr>
                <w:rFonts w:cstheme="minorHAnsi"/>
                <w:color w:val="000000"/>
                <w:sz w:val="18"/>
                <w:szCs w:val="18"/>
              </w:rPr>
            </w:pPr>
            <w:r>
              <w:rPr>
                <w:rFonts w:cstheme="minorHAnsi"/>
                <w:color w:val="000000"/>
                <w:sz w:val="18"/>
                <w:szCs w:val="18"/>
              </w:rPr>
              <w:t>24.</w:t>
            </w:r>
          </w:p>
        </w:tc>
        <w:tc>
          <w:tcPr>
            <w:tcW w:w="3261" w:type="dxa"/>
            <w:tcBorders>
              <w:top w:val="nil"/>
              <w:left w:val="single" w:sz="4" w:space="0" w:color="auto"/>
              <w:bottom w:val="single" w:sz="4" w:space="0" w:color="auto"/>
              <w:right w:val="single" w:sz="4" w:space="0" w:color="auto"/>
            </w:tcBorders>
            <w:shd w:val="clear" w:color="auto" w:fill="auto"/>
            <w:vAlign w:val="center"/>
          </w:tcPr>
          <w:p w14:paraId="09ECD45F" w14:textId="1B11FD60" w:rsidR="00A6276F" w:rsidRPr="00A6276F" w:rsidRDefault="00A6276F" w:rsidP="00A6276F">
            <w:pPr>
              <w:tabs>
                <w:tab w:val="left" w:pos="284"/>
              </w:tabs>
              <w:spacing w:after="0" w:line="240" w:lineRule="auto"/>
              <w:rPr>
                <w:rFonts w:cstheme="minorHAnsi"/>
                <w:sz w:val="20"/>
                <w:szCs w:val="20"/>
              </w:rPr>
            </w:pPr>
            <w:r w:rsidRPr="00A6276F">
              <w:rPr>
                <w:rFonts w:cstheme="minorHAnsi"/>
                <w:color w:val="000000"/>
                <w:sz w:val="20"/>
                <w:szCs w:val="20"/>
              </w:rPr>
              <w:t>Wołowina b/k zrazowa górna</w:t>
            </w:r>
          </w:p>
        </w:tc>
        <w:tc>
          <w:tcPr>
            <w:tcW w:w="567" w:type="dxa"/>
            <w:tcBorders>
              <w:top w:val="nil"/>
              <w:left w:val="single" w:sz="4" w:space="0" w:color="auto"/>
              <w:bottom w:val="single" w:sz="4" w:space="0" w:color="auto"/>
              <w:right w:val="single" w:sz="4" w:space="0" w:color="auto"/>
            </w:tcBorders>
            <w:shd w:val="clear" w:color="auto" w:fill="auto"/>
            <w:vAlign w:val="center"/>
          </w:tcPr>
          <w:p w14:paraId="5D9BFA34" w14:textId="1C3213BC"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kg</w:t>
            </w:r>
          </w:p>
        </w:tc>
        <w:tc>
          <w:tcPr>
            <w:tcW w:w="567" w:type="dxa"/>
            <w:tcBorders>
              <w:top w:val="nil"/>
              <w:left w:val="single" w:sz="4" w:space="0" w:color="auto"/>
              <w:bottom w:val="single" w:sz="4" w:space="0" w:color="auto"/>
              <w:right w:val="single" w:sz="4" w:space="0" w:color="auto"/>
            </w:tcBorders>
            <w:shd w:val="clear" w:color="auto" w:fill="auto"/>
            <w:vAlign w:val="center"/>
          </w:tcPr>
          <w:p w14:paraId="43DA97D9" w14:textId="482BCE31" w:rsidR="00A6276F" w:rsidRPr="00A6276F" w:rsidRDefault="00A6276F" w:rsidP="00A6276F">
            <w:pPr>
              <w:tabs>
                <w:tab w:val="left" w:pos="284"/>
              </w:tabs>
              <w:spacing w:after="0" w:line="240" w:lineRule="auto"/>
              <w:jc w:val="center"/>
              <w:rPr>
                <w:rFonts w:cstheme="minorHAnsi"/>
                <w:sz w:val="20"/>
                <w:szCs w:val="20"/>
              </w:rPr>
            </w:pPr>
            <w:r w:rsidRPr="00A6276F">
              <w:rPr>
                <w:rFonts w:cstheme="minorHAnsi"/>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14:paraId="34003C72"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1BA860" w14:textId="77777777" w:rsidR="00A6276F" w:rsidRPr="00F82457" w:rsidRDefault="00A6276F" w:rsidP="00A6276F">
            <w:pPr>
              <w:tabs>
                <w:tab w:val="left" w:pos="284"/>
              </w:tabs>
              <w:spacing w:after="0"/>
              <w:jc w:val="center"/>
              <w:rPr>
                <w:rFonts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8171EE1" w14:textId="77777777" w:rsidR="00A6276F" w:rsidRPr="00F82457" w:rsidRDefault="00A6276F" w:rsidP="00A6276F">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085377" w14:textId="77777777" w:rsidR="00A6276F" w:rsidRPr="00F82457" w:rsidRDefault="00A6276F" w:rsidP="00A6276F">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76B8C6" w14:textId="77777777" w:rsidR="00A6276F" w:rsidRPr="00F82457" w:rsidRDefault="00A6276F" w:rsidP="00A6276F">
            <w:pPr>
              <w:tabs>
                <w:tab w:val="left" w:pos="284"/>
              </w:tabs>
              <w:spacing w:after="0"/>
              <w:jc w:val="center"/>
              <w:rPr>
                <w:rFonts w:cstheme="minorHAnsi"/>
                <w:sz w:val="18"/>
                <w:szCs w:val="18"/>
              </w:rPr>
            </w:pPr>
          </w:p>
        </w:tc>
      </w:tr>
      <w:tr w:rsidR="00D04FF1" w:rsidRPr="00F82457" w14:paraId="1567AB59" w14:textId="77777777" w:rsidTr="00AA2E91">
        <w:trPr>
          <w:trHeight w:val="942"/>
        </w:trPr>
        <w:tc>
          <w:tcPr>
            <w:tcW w:w="6238" w:type="dxa"/>
            <w:gridSpan w:val="5"/>
            <w:tcBorders>
              <w:top w:val="nil"/>
              <w:left w:val="single" w:sz="4" w:space="0" w:color="auto"/>
              <w:bottom w:val="single" w:sz="4" w:space="0" w:color="auto"/>
              <w:right w:val="single" w:sz="4" w:space="0" w:color="auto"/>
            </w:tcBorders>
            <w:vAlign w:val="bottom"/>
          </w:tcPr>
          <w:p w14:paraId="69541D55" w14:textId="77777777" w:rsidR="00D04FF1" w:rsidRPr="00F82457" w:rsidRDefault="00D04FF1" w:rsidP="001057AC">
            <w:pPr>
              <w:tabs>
                <w:tab w:val="left" w:pos="284"/>
              </w:tabs>
              <w:spacing w:after="0"/>
              <w:jc w:val="right"/>
              <w:rPr>
                <w:rFonts w:cstheme="minorHAnsi"/>
                <w:sz w:val="18"/>
                <w:szCs w:val="18"/>
              </w:rPr>
            </w:pPr>
            <w:r w:rsidRPr="00F82457">
              <w:rPr>
                <w:rFonts w:cstheme="minorHAnsi"/>
                <w:b/>
                <w:bCs/>
                <w:sz w:val="18"/>
                <w:szCs w:val="18"/>
              </w:rPr>
              <w:t xml:space="preserve">Łączna cena oferty </w:t>
            </w:r>
            <w:r w:rsidRPr="00F82457">
              <w:rPr>
                <w:rFonts w:cstheme="minorHAnsi"/>
                <w:b/>
                <w:bCs/>
                <w:sz w:val="18"/>
                <w:szCs w:val="18"/>
              </w:rPr>
              <w:br/>
              <w:t xml:space="preserve">NETTO: </w:t>
            </w:r>
            <w:r w:rsidRPr="00F82457">
              <w:rPr>
                <w:rFonts w:cstheme="minorHAnsi"/>
                <w:b/>
                <w:bCs/>
                <w:sz w:val="18"/>
                <w:szCs w:val="18"/>
              </w:rPr>
              <w:br/>
            </w:r>
            <w:r w:rsidRPr="00F82457">
              <w:rPr>
                <w:rFonts w:cstheme="minorHAnsi"/>
                <w:bCs/>
                <w:sz w:val="18"/>
                <w:szCs w:val="18"/>
              </w:rPr>
              <w:t xml:space="preserve">(tj. suma wszystkich </w:t>
            </w:r>
            <w:r w:rsidRPr="00F82457">
              <w:rPr>
                <w:rFonts w:cstheme="minorHAnsi"/>
                <w:bCs/>
                <w:sz w:val="18"/>
                <w:szCs w:val="18"/>
              </w:rPr>
              <w:br/>
              <w:t>wierszy z kolumny 6.)</w:t>
            </w:r>
          </w:p>
        </w:tc>
        <w:tc>
          <w:tcPr>
            <w:tcW w:w="1134" w:type="dxa"/>
            <w:tcBorders>
              <w:top w:val="single" w:sz="4" w:space="0" w:color="auto"/>
              <w:left w:val="single" w:sz="4" w:space="0" w:color="auto"/>
              <w:bottom w:val="single" w:sz="4" w:space="0" w:color="auto"/>
              <w:right w:val="single" w:sz="4" w:space="0" w:color="auto"/>
            </w:tcBorders>
            <w:vAlign w:val="center"/>
          </w:tcPr>
          <w:p w14:paraId="3319BA41" w14:textId="140E3B54" w:rsidR="00D04FF1" w:rsidRPr="00F82457" w:rsidRDefault="00AA2E91" w:rsidP="001057AC">
            <w:pPr>
              <w:tabs>
                <w:tab w:val="left" w:pos="284"/>
              </w:tabs>
              <w:spacing w:after="0"/>
              <w:jc w:val="right"/>
              <w:rPr>
                <w:rFonts w:cstheme="minorHAnsi"/>
                <w:b/>
                <w:bCs/>
                <w:sz w:val="18"/>
                <w:szCs w:val="18"/>
              </w:rPr>
            </w:pPr>
            <w:r>
              <w:rPr>
                <w:rFonts w:cstheme="minorHAnsi"/>
                <w:b/>
                <w:bCs/>
                <w:sz w:val="18"/>
                <w:szCs w:val="18"/>
              </w:rPr>
              <w:t>……</w:t>
            </w:r>
            <w:r w:rsidR="00D04FF1" w:rsidRPr="00F82457">
              <w:rPr>
                <w:rFonts w:cstheme="minorHAnsi"/>
                <w:b/>
                <w:bCs/>
                <w:sz w:val="18"/>
                <w:szCs w:val="18"/>
              </w:rPr>
              <w:t>……… zł</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D0B1212" w14:textId="77777777" w:rsidR="00D04FF1" w:rsidRPr="00F82457" w:rsidRDefault="00D04FF1" w:rsidP="001057AC">
            <w:pPr>
              <w:tabs>
                <w:tab w:val="left" w:pos="284"/>
              </w:tabs>
              <w:spacing w:after="0"/>
              <w:jc w:val="right"/>
              <w:rPr>
                <w:rFonts w:cstheme="minorHAnsi"/>
                <w:sz w:val="18"/>
                <w:szCs w:val="18"/>
              </w:rPr>
            </w:pPr>
            <w:r w:rsidRPr="00F82457">
              <w:rPr>
                <w:rFonts w:cstheme="minorHAnsi"/>
                <w:b/>
                <w:bCs/>
                <w:sz w:val="18"/>
                <w:szCs w:val="18"/>
              </w:rPr>
              <w:t xml:space="preserve">Łączna cena oferty BRUTTO: </w:t>
            </w:r>
            <w:r w:rsidRPr="00F82457">
              <w:rPr>
                <w:rFonts w:cstheme="minorHAnsi"/>
                <w:b/>
                <w:bCs/>
                <w:sz w:val="18"/>
                <w:szCs w:val="18"/>
              </w:rPr>
              <w:br/>
            </w:r>
            <w:r w:rsidRPr="00F82457">
              <w:rPr>
                <w:rFonts w:cstheme="minorHAnsi"/>
                <w:bCs/>
                <w:sz w:val="18"/>
                <w:szCs w:val="18"/>
              </w:rPr>
              <w:t>(tj. suma wszystkich wierszy z kolumny 9.)</w:t>
            </w:r>
          </w:p>
        </w:tc>
        <w:tc>
          <w:tcPr>
            <w:tcW w:w="1134" w:type="dxa"/>
            <w:tcBorders>
              <w:top w:val="single" w:sz="4" w:space="0" w:color="auto"/>
              <w:left w:val="single" w:sz="4" w:space="0" w:color="auto"/>
              <w:bottom w:val="single" w:sz="4" w:space="0" w:color="auto"/>
              <w:right w:val="single" w:sz="4" w:space="0" w:color="auto"/>
            </w:tcBorders>
            <w:vAlign w:val="center"/>
          </w:tcPr>
          <w:p w14:paraId="0CEDAF38" w14:textId="5D53A7AE" w:rsidR="00D04FF1" w:rsidRPr="00F82457" w:rsidRDefault="00AA2E91" w:rsidP="001057AC">
            <w:pPr>
              <w:tabs>
                <w:tab w:val="left" w:pos="284"/>
              </w:tabs>
              <w:spacing w:after="0"/>
              <w:jc w:val="right"/>
              <w:rPr>
                <w:rFonts w:cstheme="minorHAnsi"/>
                <w:b/>
                <w:bCs/>
                <w:sz w:val="18"/>
                <w:szCs w:val="18"/>
              </w:rPr>
            </w:pPr>
            <w:r>
              <w:rPr>
                <w:rFonts w:cstheme="minorHAnsi"/>
                <w:b/>
                <w:bCs/>
                <w:sz w:val="18"/>
                <w:szCs w:val="18"/>
              </w:rPr>
              <w:t>…..</w:t>
            </w:r>
            <w:r w:rsidR="00D04FF1" w:rsidRPr="00F82457">
              <w:rPr>
                <w:rFonts w:cstheme="minorHAnsi"/>
                <w:b/>
                <w:bCs/>
                <w:sz w:val="18"/>
                <w:szCs w:val="18"/>
              </w:rPr>
              <w:t>……… zł</w:t>
            </w:r>
          </w:p>
        </w:tc>
      </w:tr>
    </w:tbl>
    <w:p w14:paraId="3DF19AFE" w14:textId="622F5B98" w:rsidR="00225286" w:rsidRPr="00F82457" w:rsidRDefault="00225286" w:rsidP="001645A3">
      <w:pPr>
        <w:tabs>
          <w:tab w:val="left" w:pos="284"/>
        </w:tabs>
        <w:spacing w:before="360" w:after="0" w:line="240" w:lineRule="auto"/>
        <w:jc w:val="both"/>
        <w:rPr>
          <w:rFonts w:eastAsia="Tahoma" w:cstheme="minorHAnsi"/>
          <w:b/>
          <w:sz w:val="24"/>
          <w:szCs w:val="24"/>
        </w:rPr>
      </w:pPr>
      <w:r w:rsidRPr="00F82457">
        <w:rPr>
          <w:rFonts w:eastAsia="Tahoma" w:cstheme="minorHAnsi"/>
          <w:sz w:val="24"/>
          <w:szCs w:val="24"/>
        </w:rPr>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00D85C0B" w:rsidRPr="00D85C0B">
        <w:rPr>
          <w:rFonts w:eastAsia="Tahoma" w:cstheme="minorHAnsi"/>
          <w:b/>
          <w:sz w:val="24"/>
          <w:szCs w:val="24"/>
        </w:rPr>
        <w:t>do ………………………</w:t>
      </w:r>
    </w:p>
    <w:p w14:paraId="78D3D31E" w14:textId="2A38933B" w:rsidR="00225286" w:rsidRPr="00F82457" w:rsidRDefault="001645A3" w:rsidP="00F82457">
      <w:pPr>
        <w:tabs>
          <w:tab w:val="left" w:pos="284"/>
        </w:tabs>
        <w:spacing w:after="0"/>
        <w:jc w:val="both"/>
        <w:rPr>
          <w:rFonts w:eastAsia="Tahoma" w:cstheme="minorHAnsi"/>
          <w:i/>
          <w:sz w:val="24"/>
          <w:szCs w:val="24"/>
        </w:rPr>
      </w:pPr>
      <w:r>
        <w:rPr>
          <w:rFonts w:eastAsia="Tahoma" w:cstheme="minorHAnsi"/>
          <w:i/>
          <w:sz w:val="24"/>
          <w:szCs w:val="24"/>
        </w:rPr>
        <w:t>*</w:t>
      </w:r>
      <w:r w:rsidR="00225286" w:rsidRPr="00F82457">
        <w:rPr>
          <w:rFonts w:eastAsia="Tahoma" w:cstheme="minorHAnsi"/>
          <w:i/>
          <w:sz w:val="24"/>
          <w:szCs w:val="24"/>
        </w:rPr>
        <w:t xml:space="preserve">(Należy podać konkretną ilość </w:t>
      </w:r>
      <w:r w:rsidR="00225286" w:rsidRPr="001057AC">
        <w:rPr>
          <w:rFonts w:eastAsia="Tahoma" w:cstheme="minorHAnsi"/>
          <w:i/>
          <w:sz w:val="24"/>
          <w:szCs w:val="24"/>
        </w:rPr>
        <w:t>godzin</w:t>
      </w:r>
      <w:r w:rsidR="00225286" w:rsidRPr="00F82457">
        <w:rPr>
          <w:rFonts w:eastAsia="Tahoma" w:cstheme="minorHAnsi"/>
          <w:i/>
          <w:sz w:val="24"/>
          <w:szCs w:val="24"/>
        </w:rPr>
        <w:t xml:space="preserve">, jednak nie dłużej niż </w:t>
      </w:r>
      <w:r w:rsidR="00225286" w:rsidRPr="001D7907">
        <w:rPr>
          <w:rFonts w:eastAsia="Tahoma" w:cstheme="minorHAnsi"/>
          <w:i/>
          <w:sz w:val="24"/>
          <w:szCs w:val="24"/>
        </w:rPr>
        <w:t xml:space="preserve">2 godziny </w:t>
      </w:r>
      <w:r w:rsidR="00225286" w:rsidRPr="00F82457">
        <w:rPr>
          <w:rFonts w:eastAsia="Tahoma" w:cstheme="minorHAnsi"/>
          <w:i/>
          <w:sz w:val="24"/>
          <w:szCs w:val="24"/>
        </w:rPr>
        <w:t xml:space="preserve">z uwzględnieniem zasad oceny ofert podanych w rozdziale </w:t>
      </w:r>
      <w:r w:rsidR="00F82457" w:rsidRPr="00F82457">
        <w:rPr>
          <w:rFonts w:eastAsia="Tahoma" w:cstheme="minorHAnsi"/>
          <w:i/>
          <w:sz w:val="24"/>
          <w:szCs w:val="24"/>
        </w:rPr>
        <w:t>XX</w:t>
      </w:r>
      <w:r w:rsidR="002954F3">
        <w:rPr>
          <w:rFonts w:eastAsia="Tahoma" w:cstheme="minorHAnsi"/>
          <w:i/>
          <w:sz w:val="24"/>
          <w:szCs w:val="24"/>
        </w:rPr>
        <w:t>I</w:t>
      </w:r>
      <w:r w:rsidR="00F82457" w:rsidRPr="00F82457">
        <w:rPr>
          <w:rFonts w:eastAsia="Tahoma" w:cstheme="minorHAnsi"/>
          <w:i/>
          <w:sz w:val="24"/>
          <w:szCs w:val="24"/>
        </w:rPr>
        <w:t>I pkt 1.2 SWZ</w:t>
      </w:r>
      <w:r w:rsidR="00225286" w:rsidRPr="00F82457">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t>3.</w:t>
      </w:r>
      <w:r w:rsidRPr="00F82457">
        <w:rPr>
          <w:rFonts w:eastAsia="Tahoma" w:cstheme="minorHAnsi"/>
          <w:b/>
          <w:sz w:val="24"/>
          <w:szCs w:val="24"/>
        </w:rPr>
        <w:t xml:space="preserve"> Jednocześnie informuję, że:</w:t>
      </w:r>
    </w:p>
    <w:p w14:paraId="714B2D48" w14:textId="10DD7628" w:rsidR="00F82457" w:rsidRDefault="00F82457" w:rsidP="00F82457">
      <w:pPr>
        <w:tabs>
          <w:tab w:val="left" w:pos="284"/>
        </w:tabs>
        <w:spacing w:after="0"/>
        <w:rPr>
          <w:rFonts w:eastAsia="Tahoma" w:cstheme="minorHAnsi"/>
          <w:b/>
          <w:sz w:val="24"/>
          <w:szCs w:val="24"/>
        </w:rPr>
      </w:pPr>
      <w:r>
        <w:rPr>
          <w:rFonts w:eastAsia="Tahoma" w:cstheme="minorHAnsi"/>
          <w:sz w:val="24"/>
          <w:szCs w:val="24"/>
        </w:rPr>
        <w:t xml:space="preserve">Przewiduję </w:t>
      </w:r>
      <w:r w:rsidR="00FC3171">
        <w:rPr>
          <w:rFonts w:eastAsia="Tahoma" w:cstheme="minorHAnsi"/>
          <w:sz w:val="24"/>
          <w:szCs w:val="24"/>
        </w:rPr>
        <w:t>udział</w:t>
      </w:r>
      <w:r>
        <w:rPr>
          <w:rFonts w:eastAsia="Tahoma" w:cstheme="minorHAnsi"/>
          <w:sz w:val="24"/>
          <w:szCs w:val="24"/>
        </w:rPr>
        <w:t xml:space="preserve">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1FE8DDCD" w14:textId="1CCC1D05" w:rsidR="00225286" w:rsidRPr="001645A3" w:rsidRDefault="001645A3" w:rsidP="001645A3">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 xml:space="preserve">Należy wypełnić, jeżeli Wykonawca przewiduje udział podwykonawców. W przypadku niewskazania przez Wykonawcę części zamówienia, którą zamierza powierzyć </w:t>
      </w:r>
      <w:r w:rsidR="00F82457" w:rsidRPr="001645A3">
        <w:rPr>
          <w:rFonts w:eastAsia="Times New Roman" w:cstheme="minorHAnsi"/>
          <w:color w:val="FF0000"/>
          <w:spacing w:val="-1"/>
          <w:sz w:val="24"/>
          <w:szCs w:val="24"/>
          <w:u w:val="single"/>
        </w:rPr>
        <w:lastRenderedPageBreak/>
        <w:t>podwykonawcom, Zamawiający przyjmie, że Wykonawca zrealizuje zamówienie samodzielnie.</w:t>
      </w:r>
    </w:p>
    <w:p w14:paraId="4391D77E" w14:textId="77777777"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6B75680A" w14:textId="77777777" w:rsidR="00225286" w:rsidRPr="00F82457" w:rsidRDefault="00225286" w:rsidP="00225286">
      <w:pPr>
        <w:spacing w:after="0"/>
        <w:rPr>
          <w:rFonts w:eastAsia="Tahoma" w:cstheme="minorHAnsi"/>
          <w:sz w:val="24"/>
          <w:szCs w:val="24"/>
        </w:rPr>
      </w:pPr>
    </w:p>
    <w:p w14:paraId="5915325B" w14:textId="77777777"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208F6759"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027038DE" w14:textId="77777777" w:rsidR="00DD1693" w:rsidRDefault="00DD1693" w:rsidP="001645A3">
      <w:pPr>
        <w:spacing w:before="240"/>
        <w:rPr>
          <w:rFonts w:eastAsia="Times New Roman" w:cstheme="minorHAnsi"/>
          <w:b/>
          <w:color w:val="FF0000"/>
          <w:sz w:val="24"/>
          <w:szCs w:val="24"/>
        </w:rPr>
      </w:pPr>
    </w:p>
    <w:p w14:paraId="2896DBC4" w14:textId="77777777" w:rsidR="001645A3" w:rsidRDefault="001645A3" w:rsidP="001645A3">
      <w:pPr>
        <w:spacing w:before="240"/>
        <w:rPr>
          <w:rFonts w:cstheme="minorHAnsi"/>
          <w:i/>
          <w:iCs/>
          <w:sz w:val="24"/>
          <w:szCs w:val="24"/>
        </w:rPr>
      </w:pPr>
      <w:r>
        <w:rPr>
          <w:rFonts w:eastAsia="Times New Roman" w:cstheme="minorHAnsi"/>
          <w:color w:val="FF0000"/>
          <w:sz w:val="24"/>
          <w:szCs w:val="24"/>
        </w:rPr>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CB9096" w14:textId="6D27BD52" w:rsidR="007109AB" w:rsidRPr="00F82457" w:rsidRDefault="007109AB" w:rsidP="001645A3">
      <w:pPr>
        <w:spacing w:before="240"/>
        <w:jc w:val="both"/>
        <w:rPr>
          <w:rFonts w:cstheme="minorHAnsi"/>
          <w:i/>
          <w:iCs/>
          <w:sz w:val="24"/>
          <w:szCs w:val="24"/>
        </w:rPr>
      </w:pPr>
    </w:p>
    <w:sectPr w:rsidR="007109AB" w:rsidRPr="00F82457"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F104" w14:textId="77777777" w:rsidR="00397601" w:rsidRDefault="00397601">
      <w:pPr>
        <w:spacing w:after="0" w:line="240" w:lineRule="auto"/>
      </w:pPr>
      <w:r>
        <w:separator/>
      </w:r>
    </w:p>
  </w:endnote>
  <w:endnote w:type="continuationSeparator" w:id="0">
    <w:p w14:paraId="222D5C84" w14:textId="77777777" w:rsidR="00397601" w:rsidRDefault="0039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sidR="00D04FF1">
              <w:rPr>
                <w:rFonts w:cstheme="minorHAnsi"/>
                <w:bCs/>
                <w:noProof/>
                <w:sz w:val="20"/>
                <w:szCs w:val="20"/>
              </w:rPr>
              <w:t>2</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sidR="00D04FF1">
              <w:rPr>
                <w:rFonts w:cstheme="minorHAnsi"/>
                <w:bCs/>
                <w:noProof/>
                <w:sz w:val="20"/>
                <w:szCs w:val="20"/>
              </w:rPr>
              <w:t>3</w:t>
            </w:r>
            <w:r w:rsidRPr="001645A3">
              <w:rPr>
                <w:rFonts w:cstheme="minorHAnsi"/>
                <w:bCs/>
                <w:sz w:val="20"/>
                <w:szCs w:val="20"/>
              </w:rPr>
              <w:fldChar w:fldCharType="end"/>
            </w:r>
          </w:p>
        </w:sdtContent>
      </w:sdt>
    </w:sdtContent>
  </w:sdt>
  <w:p w14:paraId="76DFEE33" w14:textId="77777777" w:rsidR="00893503" w:rsidRDefault="00D86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8231" w14:textId="77777777" w:rsidR="00397601" w:rsidRDefault="00397601">
      <w:pPr>
        <w:spacing w:after="0" w:line="240" w:lineRule="auto"/>
      </w:pPr>
      <w:r>
        <w:separator/>
      </w:r>
    </w:p>
  </w:footnote>
  <w:footnote w:type="continuationSeparator" w:id="0">
    <w:p w14:paraId="33AA9E7D" w14:textId="77777777" w:rsidR="00397601" w:rsidRDefault="0039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CAC" w14:textId="2C3CBCE4" w:rsidR="001612FB" w:rsidRPr="001645A3" w:rsidRDefault="00F82457">
    <w:pPr>
      <w:pStyle w:val="Nagwek"/>
      <w:rPr>
        <w:rFonts w:cstheme="minorHAnsi"/>
        <w:sz w:val="20"/>
        <w:szCs w:val="20"/>
      </w:rPr>
    </w:pPr>
    <w:r w:rsidRPr="001645A3">
      <w:rPr>
        <w:rFonts w:cstheme="minorHAnsi"/>
        <w:sz w:val="20"/>
        <w:szCs w:val="20"/>
      </w:rPr>
      <w:t>TP/</w:t>
    </w:r>
    <w:r w:rsidR="00D009E3">
      <w:rPr>
        <w:rFonts w:cstheme="minorHAnsi"/>
        <w:sz w:val="20"/>
        <w:szCs w:val="20"/>
      </w:rPr>
      <w:t>1</w:t>
    </w:r>
    <w:r w:rsidRPr="001645A3">
      <w:rPr>
        <w:rFonts w:cstheme="minorHAnsi"/>
        <w:sz w:val="20"/>
        <w:szCs w:val="20"/>
      </w:rPr>
      <w:t>/202</w:t>
    </w:r>
    <w:r w:rsidR="00D85C0B">
      <w:rPr>
        <w:rFonts w:cstheme="minorHAnsi"/>
        <w:sz w:val="20"/>
        <w:szCs w:val="20"/>
      </w:rPr>
      <w:t>4</w:t>
    </w:r>
    <w:r w:rsidR="00362DE8" w:rsidRPr="001645A3">
      <w:rPr>
        <w:rFonts w:cstheme="minorHAnsi"/>
        <w:sz w:val="20"/>
        <w:szCs w:val="20"/>
      </w:rPr>
      <w:t>/</w:t>
    </w:r>
    <w:r w:rsidR="00D009E3">
      <w:rPr>
        <w:rFonts w:cstheme="minorHAnsi"/>
        <w:sz w:val="20"/>
        <w:szCs w:val="20"/>
      </w:rPr>
      <w:t>P1</w:t>
    </w:r>
    <w:r w:rsidR="00A6276F">
      <w:rPr>
        <w:rFonts w:cstheme="minorHAnsi"/>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9145E"/>
    <w:rsid w:val="000C2417"/>
    <w:rsid w:val="000F753B"/>
    <w:rsid w:val="001057AC"/>
    <w:rsid w:val="001645A3"/>
    <w:rsid w:val="001D7907"/>
    <w:rsid w:val="00225286"/>
    <w:rsid w:val="002954F3"/>
    <w:rsid w:val="00362DE8"/>
    <w:rsid w:val="00385FB3"/>
    <w:rsid w:val="00397601"/>
    <w:rsid w:val="004E5EFF"/>
    <w:rsid w:val="005875EB"/>
    <w:rsid w:val="005D4DDE"/>
    <w:rsid w:val="006247C2"/>
    <w:rsid w:val="00630301"/>
    <w:rsid w:val="00645460"/>
    <w:rsid w:val="00691A5B"/>
    <w:rsid w:val="006F0F83"/>
    <w:rsid w:val="006F41B4"/>
    <w:rsid w:val="007109AB"/>
    <w:rsid w:val="00876A96"/>
    <w:rsid w:val="008774C7"/>
    <w:rsid w:val="009D5584"/>
    <w:rsid w:val="00A21A69"/>
    <w:rsid w:val="00A6276F"/>
    <w:rsid w:val="00A80E7F"/>
    <w:rsid w:val="00AA1C66"/>
    <w:rsid w:val="00AA2E91"/>
    <w:rsid w:val="00B70269"/>
    <w:rsid w:val="00BA794E"/>
    <w:rsid w:val="00D009E3"/>
    <w:rsid w:val="00D04FF1"/>
    <w:rsid w:val="00D22111"/>
    <w:rsid w:val="00D22B36"/>
    <w:rsid w:val="00D85C0B"/>
    <w:rsid w:val="00D86E0B"/>
    <w:rsid w:val="00DD1693"/>
    <w:rsid w:val="00E83C3F"/>
    <w:rsid w:val="00F82457"/>
    <w:rsid w:val="00FC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A0930219-4E00-451A-9336-63D5760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annkwi01</cp:lastModifiedBy>
  <cp:revision>23</cp:revision>
  <dcterms:created xsi:type="dcterms:W3CDTF">2021-04-30T12:44:00Z</dcterms:created>
  <dcterms:modified xsi:type="dcterms:W3CDTF">2024-06-19T08:05:00Z</dcterms:modified>
</cp:coreProperties>
</file>