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981BA" w14:textId="77777777"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14:paraId="6CB2A8D7" w14:textId="77777777"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14:paraId="1D042C01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4418EB6B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0B0C4589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70D44E31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1BC89B33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79F6AE7E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0791161B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6409C6E0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14:paraId="661F5AA3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5BE50232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14:paraId="7B920FFA" w14:textId="77777777" w:rsidR="00F573D0" w:rsidRPr="00D767E9" w:rsidRDefault="00F573D0">
      <w:pPr>
        <w:jc w:val="both"/>
        <w:rPr>
          <w:rFonts w:ascii="Arial" w:hAnsi="Arial" w:cs="Arial"/>
          <w:szCs w:val="24"/>
        </w:rPr>
      </w:pPr>
    </w:p>
    <w:p w14:paraId="2D7BE587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52141B1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14:paraId="67E1C803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5BC31B71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7009DA8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14:paraId="1DAD2D8B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7B8FC79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BA72AB" w14:textId="77777777"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14:paraId="41CDD340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102E22E2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4FCE967" w14:textId="254422F7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C45A21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C45A21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14:paraId="05930231" w14:textId="77777777"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14:paraId="73C7C93F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14:paraId="52805F9C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14:paraId="21E0C8E7" w14:textId="77777777"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14:paraId="4788089B" w14:textId="77777777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48BEEF1C" w14:textId="77777777" w:rsidR="00F573D0" w:rsidRPr="00D767E9" w:rsidRDefault="00F573D0" w:rsidP="00CE14D1">
      <w:pPr>
        <w:jc w:val="both"/>
        <w:rPr>
          <w:rFonts w:ascii="Arial" w:hAnsi="Arial" w:cs="Arial"/>
          <w:b/>
          <w:bCs/>
          <w:szCs w:val="24"/>
        </w:rPr>
      </w:pPr>
    </w:p>
    <w:p w14:paraId="1B49A941" w14:textId="77777777" w:rsidR="00CE14D1" w:rsidRDefault="00CE14D1" w:rsidP="00CE14D1">
      <w:pPr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Wymiana instalacji elektrycznej wraz z robotami towarzyszącymi w komunalnych lokalach mieszkalnych </w:t>
      </w:r>
      <w:r>
        <w:rPr>
          <w:rFonts w:ascii="Arial" w:hAnsi="Arial" w:cs="Arial"/>
          <w:b/>
          <w:bCs/>
          <w:spacing w:val="-3"/>
          <w:szCs w:val="24"/>
        </w:rPr>
        <w:t xml:space="preserve">zarządzanych przez Zarząd Budynków i Lokali Komunalnych w Szczecinie </w:t>
      </w:r>
      <w:r>
        <w:rPr>
          <w:rFonts w:ascii="Arial" w:hAnsi="Arial" w:cs="Arial"/>
          <w:b/>
          <w:szCs w:val="24"/>
          <w:shd w:val="clear" w:color="auto" w:fill="FFFFFF"/>
        </w:rPr>
        <w:t>w podziale na 2 części.</w:t>
      </w:r>
    </w:p>
    <w:p w14:paraId="5E6E9BBC" w14:textId="77777777" w:rsidR="00B5395F" w:rsidRPr="00D767E9" w:rsidRDefault="00B5395F">
      <w:pPr>
        <w:ind w:right="284"/>
        <w:jc w:val="both"/>
        <w:rPr>
          <w:rFonts w:ascii="Arial" w:hAnsi="Arial" w:cs="Arial"/>
          <w:b/>
          <w:szCs w:val="24"/>
        </w:rPr>
      </w:pPr>
    </w:p>
    <w:p w14:paraId="5459550F" w14:textId="77777777"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14:paraId="02211185" w14:textId="77777777"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14:paraId="49A9D277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14:paraId="12FBED16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65C324E7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0A6BAFCD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604404F1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2C7E779B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0ABF37EC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64D11E91" w14:textId="77777777"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14:paraId="458E859B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07A8587D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60576A55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14971E31" w14:textId="77777777"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046DF314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912FF5D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38DB55FF" w14:textId="77777777"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17EEEDA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0D9E0B86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032CBD7E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66E4BE2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30621763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3E280C3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2169F00E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782AFA89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23DA557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0A0DFEF8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55FB14CF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1C5A2331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904C80C" w14:textId="77777777"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577B4581" w14:textId="77777777"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F265B34" w14:textId="77777777"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D859E99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3A224313" w14:textId="77777777"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D9F3" w14:textId="77777777" w:rsidR="00054704" w:rsidRDefault="00B5395F">
      <w:r>
        <w:separator/>
      </w:r>
    </w:p>
  </w:endnote>
  <w:endnote w:type="continuationSeparator" w:id="0">
    <w:p w14:paraId="6974720A" w14:textId="77777777"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258C" w14:textId="77777777" w:rsidR="00CE14D1" w:rsidRDefault="00CE1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9212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2988598" w14:textId="77777777"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DDC3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125651E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1488" w14:textId="77777777" w:rsidR="00054704" w:rsidRDefault="00B5395F">
      <w:r>
        <w:separator/>
      </w:r>
    </w:p>
  </w:footnote>
  <w:footnote w:type="continuationSeparator" w:id="0">
    <w:p w14:paraId="657F094F" w14:textId="77777777"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A9EB" w14:textId="77777777" w:rsidR="00CE14D1" w:rsidRDefault="00CE1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B4A7" w14:textId="007C5A7A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0947D5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</w:t>
    </w:r>
    <w:r w:rsidR="00CE14D1">
      <w:rPr>
        <w:rFonts w:ascii="Calibri" w:hAnsi="Calibri" w:cs="Calibri"/>
        <w:sz w:val="22"/>
        <w:szCs w:val="22"/>
      </w:rPr>
      <w:t>26</w:t>
    </w:r>
    <w:r>
      <w:rPr>
        <w:rFonts w:ascii="Calibri" w:hAnsi="Calibri" w:cs="Calibri"/>
        <w:sz w:val="22"/>
        <w:szCs w:val="22"/>
      </w:rPr>
      <w:t>1</w:t>
    </w:r>
    <w:r w:rsidR="00063A01">
      <w:rPr>
        <w:rFonts w:ascii="Calibri" w:hAnsi="Calibri" w:cs="Calibri"/>
        <w:sz w:val="22"/>
        <w:szCs w:val="22"/>
      </w:rPr>
      <w:t>-</w:t>
    </w:r>
    <w:r w:rsidR="00CE14D1">
      <w:rPr>
        <w:rFonts w:ascii="Calibri" w:hAnsi="Calibri" w:cs="Calibri"/>
        <w:sz w:val="22"/>
        <w:szCs w:val="22"/>
      </w:rPr>
      <w:t>32</w:t>
    </w:r>
    <w:r>
      <w:rPr>
        <w:rFonts w:ascii="Calibri" w:hAnsi="Calibri" w:cs="Calibri"/>
        <w:sz w:val="22"/>
        <w:szCs w:val="22"/>
      </w:rPr>
      <w:t>-TP/2</w:t>
    </w:r>
    <w:r w:rsidR="00CE14D1">
      <w:rPr>
        <w:rFonts w:ascii="Calibri" w:hAnsi="Calibri" w:cs="Calibri"/>
        <w:sz w:val="22"/>
        <w:szCs w:val="22"/>
      </w:rPr>
      <w:t>5</w:t>
    </w:r>
    <w:bookmarkStart w:id="0" w:name="_GoBack"/>
    <w:bookmarkEnd w:id="0"/>
  </w:p>
  <w:p w14:paraId="0E1B3380" w14:textId="77777777"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9486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43D0C61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063A01"/>
    <w:rsid w:val="000947D5"/>
    <w:rsid w:val="006745E1"/>
    <w:rsid w:val="00812A71"/>
    <w:rsid w:val="008279D9"/>
    <w:rsid w:val="00B5395F"/>
    <w:rsid w:val="00C45A21"/>
    <w:rsid w:val="00CE14D1"/>
    <w:rsid w:val="00D767E9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2A3E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1D1D-EC53-48A0-8988-CA63000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2152</Characters>
  <Application>Microsoft Office Word</Application>
  <DocSecurity>0</DocSecurity>
  <Lines>17</Lines>
  <Paragraphs>5</Paragraphs>
  <ScaleCrop>false</ScaleCrop>
  <Company>um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24</cp:revision>
  <cp:lastPrinted>2022-09-30T06:17:00Z</cp:lastPrinted>
  <dcterms:created xsi:type="dcterms:W3CDTF">2022-03-23T08:20:00Z</dcterms:created>
  <dcterms:modified xsi:type="dcterms:W3CDTF">2025-04-15T12:43:00Z</dcterms:modified>
  <dc:language>pl-PL</dc:language>
</cp:coreProperties>
</file>