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43DB2" w14:textId="4BDFAE3C" w:rsidR="00447E20" w:rsidRPr="00F36B16" w:rsidRDefault="00447E20" w:rsidP="0078259C">
      <w:pPr>
        <w:spacing w:line="276" w:lineRule="auto"/>
        <w:rPr>
          <w:rFonts w:ascii="Arial" w:eastAsia="Calibri" w:hAnsi="Arial" w:cs="Arial"/>
          <w:b/>
          <w:bCs/>
          <w:sz w:val="18"/>
          <w:szCs w:val="18"/>
          <w:lang w:eastAsia="zh-CN"/>
        </w:rPr>
      </w:pPr>
      <w:r w:rsidRPr="00F36B16">
        <w:rPr>
          <w:rFonts w:ascii="Arial" w:hAnsi="Arial" w:cs="Arial"/>
          <w:b/>
          <w:bCs/>
          <w:sz w:val="18"/>
          <w:szCs w:val="18"/>
        </w:rPr>
        <w:t>Znak sprawy: DSP.TP.2311.</w:t>
      </w:r>
      <w:r w:rsidR="004B0BB3">
        <w:rPr>
          <w:rFonts w:ascii="Arial" w:hAnsi="Arial" w:cs="Arial"/>
          <w:b/>
          <w:bCs/>
          <w:sz w:val="18"/>
          <w:szCs w:val="18"/>
        </w:rPr>
        <w:t>18</w:t>
      </w:r>
      <w:r w:rsidRPr="00F36B16">
        <w:rPr>
          <w:rFonts w:ascii="Arial" w:hAnsi="Arial" w:cs="Arial"/>
          <w:b/>
          <w:bCs/>
          <w:sz w:val="18"/>
          <w:szCs w:val="18"/>
        </w:rPr>
        <w:t>.2024</w:t>
      </w:r>
      <w:r w:rsidRPr="00F36B16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                               </w:t>
      </w:r>
      <w:r w:rsidR="00F36B16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                 </w:t>
      </w:r>
      <w:r w:rsidRPr="00F36B16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     </w:t>
      </w:r>
      <w:r w:rsidR="00373A47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    </w:t>
      </w:r>
      <w:r w:rsidRPr="00F36B16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              </w:t>
      </w:r>
      <w:r w:rsidRPr="00F36B16">
        <w:rPr>
          <w:rFonts w:ascii="Arial" w:hAnsi="Arial" w:cs="Arial"/>
          <w:bCs/>
          <w:sz w:val="18"/>
          <w:szCs w:val="18"/>
        </w:rPr>
        <w:t xml:space="preserve">Lublin, dnia </w:t>
      </w:r>
      <w:r w:rsidR="004B0BB3">
        <w:rPr>
          <w:rFonts w:ascii="Arial" w:hAnsi="Arial" w:cs="Arial"/>
          <w:bCs/>
          <w:sz w:val="18"/>
          <w:szCs w:val="18"/>
        </w:rPr>
        <w:t xml:space="preserve">23 </w:t>
      </w:r>
      <w:r w:rsidR="00373A47">
        <w:rPr>
          <w:rFonts w:ascii="Arial" w:hAnsi="Arial" w:cs="Arial"/>
          <w:bCs/>
          <w:sz w:val="18"/>
          <w:szCs w:val="18"/>
        </w:rPr>
        <w:t>maja</w:t>
      </w:r>
      <w:r w:rsidRPr="00F36B16">
        <w:rPr>
          <w:rFonts w:ascii="Arial" w:hAnsi="Arial" w:cs="Arial"/>
          <w:bCs/>
          <w:sz w:val="18"/>
          <w:szCs w:val="18"/>
        </w:rPr>
        <w:t xml:space="preserve"> 2024 r.</w:t>
      </w:r>
    </w:p>
    <w:p w14:paraId="7BCF94FA" w14:textId="77777777" w:rsidR="00447E20" w:rsidRPr="00F36B16" w:rsidRDefault="00447E20" w:rsidP="0078259C">
      <w:pPr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65932751" w14:textId="77777777" w:rsidR="00447E20" w:rsidRPr="00F36B16" w:rsidRDefault="00447E20" w:rsidP="0078259C">
      <w:pPr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1A55B8CC" w14:textId="77777777" w:rsidR="000A49AB" w:rsidRDefault="000A49AB" w:rsidP="0078259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36A1EBC" w14:textId="77777777" w:rsidR="000A49AB" w:rsidRDefault="000A49AB" w:rsidP="0078259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95828DD" w14:textId="659F180A" w:rsidR="00447E20" w:rsidRPr="00F36B16" w:rsidRDefault="00447E20" w:rsidP="0078259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36B16">
        <w:rPr>
          <w:rFonts w:ascii="Arial" w:hAnsi="Arial" w:cs="Arial"/>
          <w:b/>
          <w:sz w:val="18"/>
          <w:szCs w:val="18"/>
        </w:rPr>
        <w:t>INFORMACJA Z OTWARCIA OFERT</w:t>
      </w:r>
    </w:p>
    <w:p w14:paraId="26248958" w14:textId="77777777" w:rsidR="00447E20" w:rsidRPr="00F36B16" w:rsidRDefault="00447E20" w:rsidP="0078259C">
      <w:pPr>
        <w:spacing w:line="276" w:lineRule="auto"/>
        <w:rPr>
          <w:rFonts w:ascii="Arial" w:hAnsi="Arial" w:cs="Arial"/>
          <w:sz w:val="18"/>
          <w:szCs w:val="18"/>
        </w:rPr>
      </w:pPr>
    </w:p>
    <w:p w14:paraId="62B5AD63" w14:textId="067F3A27" w:rsidR="00447E20" w:rsidRPr="00F36B16" w:rsidRDefault="00447E20" w:rsidP="0078259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36B16">
        <w:rPr>
          <w:rFonts w:ascii="Arial" w:hAnsi="Arial" w:cs="Arial"/>
          <w:sz w:val="18"/>
          <w:szCs w:val="18"/>
          <w:lang w:eastAsia="zh-CN"/>
        </w:rPr>
        <w:t xml:space="preserve">Dotyczy postępowania o udzielenie zamówienia publicznego prowadzonego </w:t>
      </w:r>
      <w:r w:rsidRPr="00F36B16">
        <w:rPr>
          <w:rFonts w:ascii="Arial" w:hAnsi="Arial" w:cs="Arial"/>
          <w:sz w:val="18"/>
          <w:szCs w:val="18"/>
        </w:rPr>
        <w:t xml:space="preserve">na podstawie art. 275 ust. </w:t>
      </w:r>
      <w:r w:rsidRPr="00F36B16">
        <w:rPr>
          <w:rFonts w:ascii="Arial" w:hAnsi="Arial" w:cs="Arial"/>
          <w:sz w:val="18"/>
          <w:szCs w:val="18"/>
        </w:rPr>
        <w:br/>
        <w:t xml:space="preserve">1 ustawy z dnia 11 września 2019 r. Prawo zamówień publicznych (Dz. U. 2023 r. poz. 1605 z późń. zm.) </w:t>
      </w:r>
      <w:r w:rsidRPr="00F36B16">
        <w:rPr>
          <w:rFonts w:ascii="Arial" w:hAnsi="Arial" w:cs="Arial"/>
          <w:sz w:val="18"/>
          <w:szCs w:val="18"/>
          <w:lang w:eastAsia="zh-CN"/>
        </w:rPr>
        <w:t>w trybie podstawowym bez negocjacji pn.:</w:t>
      </w:r>
      <w:r w:rsidRPr="00F36B16">
        <w:rPr>
          <w:rFonts w:ascii="Arial" w:hAnsi="Arial" w:cs="Arial"/>
          <w:b/>
          <w:bCs/>
          <w:sz w:val="18"/>
          <w:szCs w:val="18"/>
        </w:rPr>
        <w:t xml:space="preserve"> </w:t>
      </w:r>
      <w:r w:rsidR="004B0BB3" w:rsidRPr="004B0BB3">
        <w:rPr>
          <w:rFonts w:ascii="Arial" w:hAnsi="Arial" w:cs="Arial"/>
          <w:b/>
          <w:bCs/>
          <w:sz w:val="18"/>
          <w:szCs w:val="18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="004B0BB3">
        <w:rPr>
          <w:rFonts w:ascii="Arial" w:hAnsi="Arial" w:cs="Arial"/>
          <w:b/>
          <w:bCs/>
          <w:sz w:val="18"/>
          <w:szCs w:val="18"/>
        </w:rPr>
        <w:t>.</w:t>
      </w:r>
    </w:p>
    <w:p w14:paraId="6EC9A68C" w14:textId="77777777" w:rsidR="00447E20" w:rsidRPr="00F36B16" w:rsidRDefault="00447E20" w:rsidP="0078259C">
      <w:pPr>
        <w:spacing w:line="276" w:lineRule="auto"/>
        <w:jc w:val="both"/>
        <w:rPr>
          <w:rFonts w:ascii="Arial" w:hAnsi="Arial" w:cs="Arial"/>
          <w:sz w:val="18"/>
          <w:szCs w:val="18"/>
          <w:lang w:eastAsia="de-DE"/>
        </w:rPr>
      </w:pPr>
    </w:p>
    <w:p w14:paraId="4907452A" w14:textId="77777777" w:rsidR="00447E20" w:rsidRPr="00F36B16" w:rsidRDefault="00447E20" w:rsidP="0078259C">
      <w:pPr>
        <w:numPr>
          <w:ilvl w:val="0"/>
          <w:numId w:val="116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36B16">
        <w:rPr>
          <w:rFonts w:ascii="Arial" w:hAnsi="Arial" w:cs="Arial"/>
          <w:b/>
          <w:sz w:val="18"/>
          <w:szCs w:val="18"/>
        </w:rPr>
        <w:t>Otwarcie ofert.</w:t>
      </w:r>
    </w:p>
    <w:p w14:paraId="36F54349" w14:textId="11690E58" w:rsidR="00447E20" w:rsidRPr="00F36B16" w:rsidRDefault="00447E20" w:rsidP="0078259C">
      <w:pPr>
        <w:numPr>
          <w:ilvl w:val="0"/>
          <w:numId w:val="117"/>
        </w:numPr>
        <w:spacing w:line="276" w:lineRule="auto"/>
        <w:ind w:left="567" w:hanging="284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F36B16">
        <w:rPr>
          <w:rFonts w:ascii="Arial" w:hAnsi="Arial" w:cs="Arial"/>
          <w:sz w:val="18"/>
          <w:szCs w:val="18"/>
        </w:rPr>
        <w:t xml:space="preserve">Otwarcie ofert odbyło się </w:t>
      </w:r>
      <w:r w:rsidRPr="00F36B16">
        <w:rPr>
          <w:rFonts w:ascii="Arial" w:hAnsi="Arial" w:cs="Arial"/>
          <w:b/>
          <w:sz w:val="18"/>
          <w:szCs w:val="18"/>
        </w:rPr>
        <w:t xml:space="preserve">w dniu </w:t>
      </w:r>
      <w:r w:rsidR="004B0BB3">
        <w:rPr>
          <w:rFonts w:ascii="Arial" w:hAnsi="Arial" w:cs="Arial"/>
          <w:b/>
          <w:sz w:val="18"/>
          <w:szCs w:val="18"/>
        </w:rPr>
        <w:t>23</w:t>
      </w:r>
      <w:r w:rsidR="00BD1170">
        <w:rPr>
          <w:rFonts w:ascii="Arial" w:hAnsi="Arial" w:cs="Arial"/>
          <w:b/>
          <w:sz w:val="18"/>
          <w:szCs w:val="18"/>
        </w:rPr>
        <w:t xml:space="preserve"> maja</w:t>
      </w:r>
      <w:r w:rsidRPr="00F36B16">
        <w:rPr>
          <w:rFonts w:ascii="Arial" w:hAnsi="Arial" w:cs="Arial"/>
          <w:b/>
          <w:sz w:val="18"/>
          <w:szCs w:val="18"/>
        </w:rPr>
        <w:t xml:space="preserve"> 2024 r., o godz. 1</w:t>
      </w:r>
      <w:r w:rsidR="00BD1170">
        <w:rPr>
          <w:rFonts w:ascii="Arial" w:hAnsi="Arial" w:cs="Arial"/>
          <w:b/>
          <w:sz w:val="18"/>
          <w:szCs w:val="18"/>
        </w:rPr>
        <w:t>0</w:t>
      </w:r>
      <w:r w:rsidRPr="00F36B16">
        <w:rPr>
          <w:rFonts w:ascii="Arial" w:hAnsi="Arial" w:cs="Arial"/>
          <w:b/>
          <w:sz w:val="18"/>
          <w:szCs w:val="18"/>
        </w:rPr>
        <w:t>:</w:t>
      </w:r>
      <w:r w:rsidR="00BD1170">
        <w:rPr>
          <w:rFonts w:ascii="Arial" w:hAnsi="Arial" w:cs="Arial"/>
          <w:b/>
          <w:sz w:val="18"/>
          <w:szCs w:val="18"/>
        </w:rPr>
        <w:t>0</w:t>
      </w:r>
      <w:r w:rsidRPr="00F36B16">
        <w:rPr>
          <w:rFonts w:ascii="Arial" w:hAnsi="Arial" w:cs="Arial"/>
          <w:b/>
          <w:sz w:val="18"/>
          <w:szCs w:val="18"/>
        </w:rPr>
        <w:t xml:space="preserve">5 </w:t>
      </w:r>
      <w:r w:rsidRPr="00F36B16">
        <w:rPr>
          <w:rFonts w:ascii="Arial" w:hAnsi="Arial" w:cs="Arial"/>
          <w:bCs/>
          <w:sz w:val="18"/>
          <w:szCs w:val="18"/>
        </w:rPr>
        <w:t>za pośrednictwem platformy zakupowej dostępnej pod adresem:</w:t>
      </w:r>
      <w:r w:rsidRPr="00F36B16">
        <w:rPr>
          <w:sz w:val="18"/>
          <w:szCs w:val="18"/>
        </w:rPr>
        <w:t xml:space="preserve"> </w:t>
      </w:r>
      <w:hyperlink r:id="rId7" w:history="1">
        <w:r w:rsidRPr="00F36B16">
          <w:rPr>
            <w:rStyle w:val="Hipercze"/>
            <w:rFonts w:ascii="Arial" w:eastAsiaTheme="majorEastAsia" w:hAnsi="Arial" w:cs="Arial"/>
            <w:sz w:val="18"/>
            <w:szCs w:val="18"/>
          </w:rPr>
          <w:t>https://platformazakupowa.pl/pn/rops_lubelskie</w:t>
        </w:r>
      </w:hyperlink>
      <w:r w:rsidRPr="00F36B16">
        <w:rPr>
          <w:rStyle w:val="Hipercze"/>
          <w:rFonts w:ascii="Arial" w:eastAsiaTheme="majorEastAsia" w:hAnsi="Arial" w:cs="Arial"/>
          <w:sz w:val="18"/>
          <w:szCs w:val="18"/>
        </w:rPr>
        <w:t xml:space="preserve">  </w:t>
      </w:r>
    </w:p>
    <w:p w14:paraId="7A2317FD" w14:textId="18AC5152" w:rsidR="00447E20" w:rsidRPr="00F36B16" w:rsidRDefault="00447E20" w:rsidP="0078259C">
      <w:pPr>
        <w:numPr>
          <w:ilvl w:val="0"/>
          <w:numId w:val="117"/>
        </w:numPr>
        <w:spacing w:line="276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F36B16">
        <w:rPr>
          <w:rFonts w:ascii="Arial" w:hAnsi="Arial" w:cs="Arial"/>
          <w:sz w:val="18"/>
          <w:szCs w:val="18"/>
        </w:rPr>
        <w:t xml:space="preserve">Bezpośrednio przed otwarciem ofert Zamawiający udostępnił na stronie prowadzonego postępowania kwotę, jaką Zamawiający zamierza przeznaczyć na realizację przedmiotu zamówienia, która wynosi </w:t>
      </w:r>
      <w:r w:rsidR="00373A47">
        <w:rPr>
          <w:rFonts w:ascii="Arial" w:hAnsi="Arial" w:cs="Arial"/>
          <w:sz w:val="18"/>
          <w:szCs w:val="18"/>
        </w:rPr>
        <w:br/>
      </w:r>
      <w:r w:rsidR="004B0BB3" w:rsidRPr="004B0BB3">
        <w:rPr>
          <w:rFonts w:ascii="Arial" w:hAnsi="Arial" w:cs="Arial"/>
          <w:b/>
          <w:bCs/>
          <w:sz w:val="18"/>
          <w:szCs w:val="18"/>
        </w:rPr>
        <w:t>205 500,00</w:t>
      </w:r>
      <w:r w:rsidR="004B0B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36B16">
        <w:rPr>
          <w:rFonts w:ascii="Arial" w:hAnsi="Arial" w:cs="Arial"/>
          <w:b/>
          <w:sz w:val="18"/>
          <w:szCs w:val="18"/>
        </w:rPr>
        <w:t>zł brutto.</w:t>
      </w:r>
    </w:p>
    <w:p w14:paraId="22FD1503" w14:textId="77777777" w:rsidR="00447E20" w:rsidRPr="00F36B16" w:rsidRDefault="00447E20" w:rsidP="0078259C">
      <w:pPr>
        <w:spacing w:line="276" w:lineRule="auto"/>
        <w:ind w:left="283"/>
        <w:jc w:val="both"/>
        <w:rPr>
          <w:rFonts w:ascii="Arial" w:hAnsi="Arial" w:cs="Arial"/>
          <w:color w:val="FF0000"/>
          <w:sz w:val="18"/>
          <w:szCs w:val="18"/>
        </w:rPr>
      </w:pPr>
    </w:p>
    <w:p w14:paraId="2F5C4843" w14:textId="77777777" w:rsidR="00447E20" w:rsidRPr="00F36B16" w:rsidRDefault="00447E20" w:rsidP="0078259C">
      <w:pPr>
        <w:numPr>
          <w:ilvl w:val="0"/>
          <w:numId w:val="116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36B16">
        <w:rPr>
          <w:rFonts w:ascii="Arial" w:hAnsi="Arial" w:cs="Arial"/>
          <w:b/>
          <w:sz w:val="18"/>
          <w:szCs w:val="18"/>
        </w:rPr>
        <w:t>Zestawienie złożonych ofert.</w:t>
      </w:r>
    </w:p>
    <w:p w14:paraId="2AD6F1B0" w14:textId="77777777" w:rsidR="00447E20" w:rsidRPr="00F36B16" w:rsidRDefault="00447E20" w:rsidP="00373A4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36B16">
        <w:rPr>
          <w:rFonts w:ascii="Arial" w:hAnsi="Arial" w:cs="Arial"/>
          <w:sz w:val="18"/>
          <w:szCs w:val="18"/>
        </w:rPr>
        <w:t xml:space="preserve">Regionalny Ośrodek Polityki Społecznej w Lublinie, zgodnie z art. 222 ust. 5 ustawy z dnia 11 września 2019 r. Prawo zamówień publicznych (Dz.U. 2023 r., poz. 1605 z późń. zm.), przekazuje informację o złożonych Ofertach: </w:t>
      </w:r>
    </w:p>
    <w:p w14:paraId="69C1F24B" w14:textId="2BFDBB10" w:rsidR="00447E20" w:rsidRPr="000A49AB" w:rsidRDefault="00447E20" w:rsidP="000A49AB">
      <w:pPr>
        <w:spacing w:line="276" w:lineRule="auto"/>
        <w:jc w:val="both"/>
        <w:rPr>
          <w:rFonts w:ascii="Arial" w:hAnsi="Arial" w:cs="Arial"/>
          <w:sz w:val="18"/>
          <w:szCs w:val="18"/>
          <w:lang w:eastAsia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434"/>
        <w:gridCol w:w="3488"/>
      </w:tblGrid>
      <w:tr w:rsidR="00447E20" w:rsidRPr="000A49AB" w14:paraId="58A75A60" w14:textId="77777777" w:rsidTr="00BD1170">
        <w:trPr>
          <w:trHeight w:val="64"/>
        </w:trPr>
        <w:tc>
          <w:tcPr>
            <w:tcW w:w="661" w:type="dxa"/>
            <w:shd w:val="clear" w:color="auto" w:fill="BFBFBF"/>
            <w:vAlign w:val="center"/>
          </w:tcPr>
          <w:p w14:paraId="5D8078EC" w14:textId="77777777" w:rsidR="00447E20" w:rsidRPr="000A49AB" w:rsidRDefault="00447E2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ABCF94" w14:textId="77777777" w:rsidR="00447E20" w:rsidRPr="000A49AB" w:rsidRDefault="00447E2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470" w:type="dxa"/>
            <w:shd w:val="clear" w:color="auto" w:fill="BFBFBF"/>
            <w:vAlign w:val="center"/>
          </w:tcPr>
          <w:p w14:paraId="6E472313" w14:textId="77777777" w:rsidR="00447E20" w:rsidRPr="000A49AB" w:rsidRDefault="00447E2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98697" w14:textId="77777777" w:rsidR="00447E20" w:rsidRPr="000A49AB" w:rsidRDefault="00447E2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508" w:type="dxa"/>
            <w:shd w:val="clear" w:color="auto" w:fill="BFBFBF"/>
            <w:vAlign w:val="center"/>
          </w:tcPr>
          <w:p w14:paraId="004D1DE9" w14:textId="77777777" w:rsidR="00447E20" w:rsidRPr="000A49AB" w:rsidRDefault="00447E2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C25EC" w14:textId="77777777" w:rsidR="00447E20" w:rsidRPr="000A49AB" w:rsidRDefault="00447E20" w:rsidP="007825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Cena ofertowa brutto za wykonanie przedmiotu zamówienia (PLN)</w:t>
            </w:r>
          </w:p>
          <w:p w14:paraId="298118F6" w14:textId="77777777" w:rsidR="00447E20" w:rsidRPr="000A49AB" w:rsidRDefault="00447E20" w:rsidP="007825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170" w:rsidRPr="000A49AB" w14:paraId="04869012" w14:textId="77777777" w:rsidTr="000A49AB">
        <w:trPr>
          <w:trHeight w:val="1210"/>
        </w:trPr>
        <w:tc>
          <w:tcPr>
            <w:tcW w:w="661" w:type="dxa"/>
            <w:shd w:val="clear" w:color="auto" w:fill="auto"/>
            <w:vAlign w:val="center"/>
          </w:tcPr>
          <w:p w14:paraId="323521F2" w14:textId="46C61C0F" w:rsidR="00BD1170" w:rsidRPr="000A49AB" w:rsidRDefault="00BD1170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14:paraId="395FC988" w14:textId="77777777" w:rsidR="00BD1170" w:rsidRPr="000A49AB" w:rsidRDefault="000A49AB" w:rsidP="00BD11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Uczelnia Korczaka-Akademia Nauk Stosowanych</w:t>
            </w:r>
          </w:p>
          <w:p w14:paraId="47C6643A" w14:textId="13A43BFC" w:rsidR="000A49AB" w:rsidRPr="000A49AB" w:rsidRDefault="000A49AB" w:rsidP="00BD11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ul. Lirowa 27</w:t>
            </w:r>
          </w:p>
          <w:p w14:paraId="3B641A4E" w14:textId="67EE9B3D" w:rsidR="000A49AB" w:rsidRPr="000A49AB" w:rsidRDefault="000A49AB" w:rsidP="00BD11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02-387 Warszawa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A51F091" w14:textId="36F9C413" w:rsidR="00BD1170" w:rsidRPr="000A49AB" w:rsidRDefault="000A49AB" w:rsidP="007825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9AB">
              <w:rPr>
                <w:rFonts w:ascii="Arial" w:hAnsi="Arial" w:cs="Arial"/>
                <w:b/>
                <w:sz w:val="18"/>
                <w:szCs w:val="18"/>
              </w:rPr>
              <w:t>147 325,00</w:t>
            </w:r>
          </w:p>
        </w:tc>
      </w:tr>
    </w:tbl>
    <w:p w14:paraId="57605EEF" w14:textId="77777777" w:rsidR="000407B3" w:rsidRDefault="000407B3" w:rsidP="000407B3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168D4207" w14:textId="77777777" w:rsidR="000407B3" w:rsidRPr="004B0AE5" w:rsidRDefault="000407B3" w:rsidP="000407B3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449D337F" w14:textId="77777777" w:rsidR="00BD1170" w:rsidRDefault="00BD1170" w:rsidP="00BD1170">
      <w:pPr>
        <w:widowControl w:val="0"/>
        <w:spacing w:line="276" w:lineRule="auto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FF2140" w14:textId="766610BE" w:rsidR="00447E20" w:rsidRPr="004B0AE5" w:rsidRDefault="00447E20" w:rsidP="00BD1170">
      <w:pPr>
        <w:widowControl w:val="0"/>
        <w:spacing w:line="276" w:lineRule="auto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  <w:r w:rsidRPr="004B0AE5">
        <w:rPr>
          <w:rFonts w:ascii="Arial" w:hAnsi="Arial" w:cs="Arial"/>
          <w:b/>
          <w:bCs/>
          <w:sz w:val="18"/>
          <w:szCs w:val="18"/>
        </w:rPr>
        <w:t>Dyrektor</w:t>
      </w:r>
    </w:p>
    <w:p w14:paraId="66AB74FB" w14:textId="77777777" w:rsidR="00447E20" w:rsidRPr="004B0AE5" w:rsidRDefault="00447E20" w:rsidP="00BD1170">
      <w:pPr>
        <w:widowControl w:val="0"/>
        <w:spacing w:line="276" w:lineRule="auto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  <w:r w:rsidRPr="004B0AE5">
        <w:rPr>
          <w:rFonts w:ascii="Arial" w:hAnsi="Arial" w:cs="Arial"/>
          <w:b/>
          <w:bCs/>
          <w:sz w:val="18"/>
          <w:szCs w:val="18"/>
        </w:rPr>
        <w:t>Regionalnego Ośrodka Polityki Społecznej</w:t>
      </w:r>
    </w:p>
    <w:p w14:paraId="5AB3AE21" w14:textId="77777777" w:rsidR="00447E20" w:rsidRPr="004B0AE5" w:rsidRDefault="00447E20" w:rsidP="00BD1170">
      <w:pPr>
        <w:widowControl w:val="0"/>
        <w:spacing w:line="276" w:lineRule="auto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  <w:r w:rsidRPr="004B0AE5">
        <w:rPr>
          <w:rFonts w:ascii="Arial" w:hAnsi="Arial" w:cs="Arial"/>
          <w:b/>
          <w:bCs/>
          <w:sz w:val="18"/>
          <w:szCs w:val="18"/>
        </w:rPr>
        <w:t>w Lublinie</w:t>
      </w:r>
    </w:p>
    <w:p w14:paraId="45EA2CB4" w14:textId="77777777" w:rsidR="00447E20" w:rsidRPr="004B0AE5" w:rsidRDefault="00447E20" w:rsidP="00BD1170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4B0AE5">
        <w:rPr>
          <w:rFonts w:ascii="Arial" w:hAnsi="Arial" w:cs="Arial"/>
          <w:b/>
          <w:bCs/>
          <w:sz w:val="18"/>
          <w:szCs w:val="18"/>
        </w:rPr>
        <w:t>Małgorzata Romanko</w:t>
      </w:r>
    </w:p>
    <w:p w14:paraId="70FA25F5" w14:textId="77777777" w:rsidR="00122F3E" w:rsidRPr="009B22EF" w:rsidRDefault="00122F3E" w:rsidP="0078259C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22F3E" w:rsidRPr="009B22EF" w:rsidSect="00DF2CFB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0A49A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D61C54"/>
    <w:multiLevelType w:val="hybridMultilevel"/>
    <w:tmpl w:val="F7922ED8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7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A27C2"/>
    <w:multiLevelType w:val="hybridMultilevel"/>
    <w:tmpl w:val="E9F4B5C0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8"/>
  </w:num>
  <w:num w:numId="2" w16cid:durableId="1741127287">
    <w:abstractNumId w:val="32"/>
  </w:num>
  <w:num w:numId="3" w16cid:durableId="1373310090">
    <w:abstractNumId w:val="39"/>
  </w:num>
  <w:num w:numId="4" w16cid:durableId="825978532">
    <w:abstractNumId w:val="111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4"/>
  </w:num>
  <w:num w:numId="8" w16cid:durableId="766921272">
    <w:abstractNumId w:val="47"/>
  </w:num>
  <w:num w:numId="9" w16cid:durableId="2008943903">
    <w:abstractNumId w:val="113"/>
  </w:num>
  <w:num w:numId="10" w16cid:durableId="307441215">
    <w:abstractNumId w:val="79"/>
  </w:num>
  <w:num w:numId="11" w16cid:durableId="1709913054">
    <w:abstractNumId w:val="19"/>
  </w:num>
  <w:num w:numId="12" w16cid:durableId="245070500">
    <w:abstractNumId w:val="61"/>
  </w:num>
  <w:num w:numId="13" w16cid:durableId="1076973808">
    <w:abstractNumId w:val="67"/>
  </w:num>
  <w:num w:numId="14" w16cid:durableId="1291128242">
    <w:abstractNumId w:val="83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8"/>
  </w:num>
  <w:num w:numId="18" w16cid:durableId="1528635700">
    <w:abstractNumId w:val="4"/>
  </w:num>
  <w:num w:numId="19" w16cid:durableId="2014993895">
    <w:abstractNumId w:val="51"/>
  </w:num>
  <w:num w:numId="20" w16cid:durableId="611283231">
    <w:abstractNumId w:val="112"/>
  </w:num>
  <w:num w:numId="21" w16cid:durableId="100684682">
    <w:abstractNumId w:val="99"/>
  </w:num>
  <w:num w:numId="22" w16cid:durableId="376394285">
    <w:abstractNumId w:val="49"/>
  </w:num>
  <w:num w:numId="23" w16cid:durableId="1408460683">
    <w:abstractNumId w:val="103"/>
  </w:num>
  <w:num w:numId="24" w16cid:durableId="2116242386">
    <w:abstractNumId w:val="105"/>
  </w:num>
  <w:num w:numId="25" w16cid:durableId="1038162307">
    <w:abstractNumId w:val="88"/>
  </w:num>
  <w:num w:numId="26" w16cid:durableId="1575165503">
    <w:abstractNumId w:val="62"/>
  </w:num>
  <w:num w:numId="27" w16cid:durableId="455951088">
    <w:abstractNumId w:val="114"/>
  </w:num>
  <w:num w:numId="28" w16cid:durableId="663048219">
    <w:abstractNumId w:val="91"/>
  </w:num>
  <w:num w:numId="29" w16cid:durableId="1813908625">
    <w:abstractNumId w:val="80"/>
  </w:num>
  <w:num w:numId="30" w16cid:durableId="1516651227">
    <w:abstractNumId w:val="117"/>
  </w:num>
  <w:num w:numId="31" w16cid:durableId="401758038">
    <w:abstractNumId w:val="85"/>
  </w:num>
  <w:num w:numId="32" w16cid:durableId="1370647552">
    <w:abstractNumId w:val="26"/>
  </w:num>
  <w:num w:numId="33" w16cid:durableId="425731533">
    <w:abstractNumId w:val="95"/>
  </w:num>
  <w:num w:numId="34" w16cid:durableId="1850676910">
    <w:abstractNumId w:val="11"/>
  </w:num>
  <w:num w:numId="35" w16cid:durableId="1163811380">
    <w:abstractNumId w:val="56"/>
  </w:num>
  <w:num w:numId="36" w16cid:durableId="1245266098">
    <w:abstractNumId w:val="76"/>
  </w:num>
  <w:num w:numId="37" w16cid:durableId="476608422">
    <w:abstractNumId w:val="68"/>
  </w:num>
  <w:num w:numId="38" w16cid:durableId="1593473323">
    <w:abstractNumId w:val="74"/>
  </w:num>
  <w:num w:numId="39" w16cid:durableId="703823852">
    <w:abstractNumId w:val="44"/>
  </w:num>
  <w:num w:numId="40" w16cid:durableId="1128468710">
    <w:abstractNumId w:val="23"/>
  </w:num>
  <w:num w:numId="41" w16cid:durableId="1916276034">
    <w:abstractNumId w:val="69"/>
  </w:num>
  <w:num w:numId="42" w16cid:durableId="1146584306">
    <w:abstractNumId w:val="106"/>
  </w:num>
  <w:num w:numId="43" w16cid:durableId="543449369">
    <w:abstractNumId w:val="84"/>
  </w:num>
  <w:num w:numId="44" w16cid:durableId="901789957">
    <w:abstractNumId w:val="100"/>
  </w:num>
  <w:num w:numId="45" w16cid:durableId="808011448">
    <w:abstractNumId w:val="13"/>
  </w:num>
  <w:num w:numId="46" w16cid:durableId="1214393967">
    <w:abstractNumId w:val="73"/>
  </w:num>
  <w:num w:numId="47" w16cid:durableId="230628220">
    <w:abstractNumId w:val="81"/>
  </w:num>
  <w:num w:numId="48" w16cid:durableId="301277198">
    <w:abstractNumId w:val="72"/>
  </w:num>
  <w:num w:numId="49" w16cid:durableId="1828396031">
    <w:abstractNumId w:val="89"/>
  </w:num>
  <w:num w:numId="50" w16cid:durableId="1107459307">
    <w:abstractNumId w:val="90"/>
  </w:num>
  <w:num w:numId="51" w16cid:durableId="499547376">
    <w:abstractNumId w:val="59"/>
  </w:num>
  <w:num w:numId="52" w16cid:durableId="1246307151">
    <w:abstractNumId w:val="97"/>
  </w:num>
  <w:num w:numId="53" w16cid:durableId="1164317705">
    <w:abstractNumId w:val="1"/>
  </w:num>
  <w:num w:numId="54" w16cid:durableId="1200125774">
    <w:abstractNumId w:val="101"/>
  </w:num>
  <w:num w:numId="55" w16cid:durableId="1271474671">
    <w:abstractNumId w:val="66"/>
  </w:num>
  <w:num w:numId="56" w16cid:durableId="1683240443">
    <w:abstractNumId w:val="41"/>
  </w:num>
  <w:num w:numId="57" w16cid:durableId="274556859">
    <w:abstractNumId w:val="75"/>
  </w:num>
  <w:num w:numId="58" w16cid:durableId="1644383079">
    <w:abstractNumId w:val="92"/>
  </w:num>
  <w:num w:numId="59" w16cid:durableId="1890992782">
    <w:abstractNumId w:val="24"/>
  </w:num>
  <w:num w:numId="60" w16cid:durableId="1983344328">
    <w:abstractNumId w:val="110"/>
  </w:num>
  <w:num w:numId="61" w16cid:durableId="1152067077">
    <w:abstractNumId w:val="40"/>
  </w:num>
  <w:num w:numId="62" w16cid:durableId="1311247302">
    <w:abstractNumId w:val="45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3"/>
  </w:num>
  <w:num w:numId="68" w16cid:durableId="21171564">
    <w:abstractNumId w:val="21"/>
  </w:num>
  <w:num w:numId="69" w16cid:durableId="431900283">
    <w:abstractNumId w:val="107"/>
  </w:num>
  <w:num w:numId="70" w16cid:durableId="586117708">
    <w:abstractNumId w:val="109"/>
  </w:num>
  <w:num w:numId="71" w16cid:durableId="1055811316">
    <w:abstractNumId w:val="60"/>
  </w:num>
  <w:num w:numId="72" w16cid:durableId="1741439051">
    <w:abstractNumId w:val="82"/>
  </w:num>
  <w:num w:numId="73" w16cid:durableId="744568491">
    <w:abstractNumId w:val="64"/>
  </w:num>
  <w:num w:numId="74" w16cid:durableId="1618945384">
    <w:abstractNumId w:val="25"/>
  </w:num>
  <w:num w:numId="75" w16cid:durableId="1271278746">
    <w:abstractNumId w:val="70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3"/>
  </w:num>
  <w:num w:numId="82" w16cid:durableId="2020231462">
    <w:abstractNumId w:val="65"/>
  </w:num>
  <w:num w:numId="83" w16cid:durableId="124197288">
    <w:abstractNumId w:val="38"/>
  </w:num>
  <w:num w:numId="84" w16cid:durableId="492992157">
    <w:abstractNumId w:val="8"/>
  </w:num>
  <w:num w:numId="85" w16cid:durableId="648443848">
    <w:abstractNumId w:val="115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3"/>
  </w:num>
  <w:num w:numId="89" w16cid:durableId="1255672471">
    <w:abstractNumId w:val="3"/>
  </w:num>
  <w:num w:numId="90" w16cid:durableId="1527715192">
    <w:abstractNumId w:val="77"/>
  </w:num>
  <w:num w:numId="91" w16cid:durableId="1088697318">
    <w:abstractNumId w:val="50"/>
  </w:num>
  <w:num w:numId="92" w16cid:durableId="2036074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5"/>
  </w:num>
  <w:num w:numId="103" w16cid:durableId="1927225300">
    <w:abstractNumId w:val="104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07560045">
    <w:abstractNumId w:val="98"/>
  </w:num>
  <w:num w:numId="117" w16cid:durableId="1907689378">
    <w:abstractNumId w:val="96"/>
  </w:num>
  <w:num w:numId="118" w16cid:durableId="1907763987">
    <w:abstractNumId w:val="3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07B3"/>
    <w:rsid w:val="00045140"/>
    <w:rsid w:val="0004548F"/>
    <w:rsid w:val="00061516"/>
    <w:rsid w:val="000902BE"/>
    <w:rsid w:val="00090389"/>
    <w:rsid w:val="00093C3D"/>
    <w:rsid w:val="000A0675"/>
    <w:rsid w:val="000A49AB"/>
    <w:rsid w:val="000E2F9D"/>
    <w:rsid w:val="00122F3E"/>
    <w:rsid w:val="00126624"/>
    <w:rsid w:val="00145D9E"/>
    <w:rsid w:val="00195C39"/>
    <w:rsid w:val="001C11B9"/>
    <w:rsid w:val="001E1E80"/>
    <w:rsid w:val="001E7D61"/>
    <w:rsid w:val="002018A8"/>
    <w:rsid w:val="002316E5"/>
    <w:rsid w:val="0025061D"/>
    <w:rsid w:val="002641F8"/>
    <w:rsid w:val="00267C95"/>
    <w:rsid w:val="002A4053"/>
    <w:rsid w:val="002E5C0C"/>
    <w:rsid w:val="002F695E"/>
    <w:rsid w:val="0034568E"/>
    <w:rsid w:val="00365FE1"/>
    <w:rsid w:val="00373A47"/>
    <w:rsid w:val="0038201F"/>
    <w:rsid w:val="00384678"/>
    <w:rsid w:val="00392688"/>
    <w:rsid w:val="003A015E"/>
    <w:rsid w:val="003A7963"/>
    <w:rsid w:val="003B25C4"/>
    <w:rsid w:val="003D1B62"/>
    <w:rsid w:val="003D729E"/>
    <w:rsid w:val="003F6B59"/>
    <w:rsid w:val="00444505"/>
    <w:rsid w:val="004473B4"/>
    <w:rsid w:val="00447E20"/>
    <w:rsid w:val="00454D71"/>
    <w:rsid w:val="004A2B70"/>
    <w:rsid w:val="004B089D"/>
    <w:rsid w:val="004B0AE5"/>
    <w:rsid w:val="004B0BB3"/>
    <w:rsid w:val="004C17BD"/>
    <w:rsid w:val="0057528C"/>
    <w:rsid w:val="005863EC"/>
    <w:rsid w:val="005B137E"/>
    <w:rsid w:val="005C6C9A"/>
    <w:rsid w:val="005C6F66"/>
    <w:rsid w:val="005E59DE"/>
    <w:rsid w:val="00602908"/>
    <w:rsid w:val="006202C1"/>
    <w:rsid w:val="00632C7A"/>
    <w:rsid w:val="00641F24"/>
    <w:rsid w:val="00646727"/>
    <w:rsid w:val="00664A55"/>
    <w:rsid w:val="00666AFB"/>
    <w:rsid w:val="006777C1"/>
    <w:rsid w:val="006949D1"/>
    <w:rsid w:val="006B4740"/>
    <w:rsid w:val="006B615B"/>
    <w:rsid w:val="006C5114"/>
    <w:rsid w:val="006E3337"/>
    <w:rsid w:val="00781E5C"/>
    <w:rsid w:val="0078259C"/>
    <w:rsid w:val="007C0E7D"/>
    <w:rsid w:val="007C70BC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D5DF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737C2"/>
    <w:rsid w:val="00BB7430"/>
    <w:rsid w:val="00BC018D"/>
    <w:rsid w:val="00BC6590"/>
    <w:rsid w:val="00BD1170"/>
    <w:rsid w:val="00BD1677"/>
    <w:rsid w:val="00C00F16"/>
    <w:rsid w:val="00C05F96"/>
    <w:rsid w:val="00C101D3"/>
    <w:rsid w:val="00C96FE7"/>
    <w:rsid w:val="00CB49A4"/>
    <w:rsid w:val="00CD02FD"/>
    <w:rsid w:val="00CD2EE5"/>
    <w:rsid w:val="00CF1A4B"/>
    <w:rsid w:val="00D07DB7"/>
    <w:rsid w:val="00D251C6"/>
    <w:rsid w:val="00D32FF5"/>
    <w:rsid w:val="00D367C6"/>
    <w:rsid w:val="00D71AA8"/>
    <w:rsid w:val="00DD16BD"/>
    <w:rsid w:val="00DF2CFB"/>
    <w:rsid w:val="00E30F48"/>
    <w:rsid w:val="00E628D1"/>
    <w:rsid w:val="00EB454D"/>
    <w:rsid w:val="00EB6965"/>
    <w:rsid w:val="00EC055F"/>
    <w:rsid w:val="00F209DD"/>
    <w:rsid w:val="00F30995"/>
    <w:rsid w:val="00F36B16"/>
    <w:rsid w:val="00F40745"/>
    <w:rsid w:val="00F42E2B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ops_lubel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Piotr Sękowski</cp:lastModifiedBy>
  <cp:revision>18</cp:revision>
  <cp:lastPrinted>2024-04-27T20:44:00Z</cp:lastPrinted>
  <dcterms:created xsi:type="dcterms:W3CDTF">2024-04-22T14:27:00Z</dcterms:created>
  <dcterms:modified xsi:type="dcterms:W3CDTF">2024-05-23T17:35:00Z</dcterms:modified>
</cp:coreProperties>
</file>