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D12B" w14:textId="638422F2" w:rsidR="00171E3E" w:rsidRDefault="00171E3E" w:rsidP="00171E3E">
      <w:r>
        <w:t>Postępowanie nr 11/BP/2023</w:t>
      </w:r>
    </w:p>
    <w:p w14:paraId="5638E0FD" w14:textId="36A4D25C" w:rsidR="00171E3E" w:rsidRDefault="00171E3E" w:rsidP="00171E3E">
      <w:pPr>
        <w:rPr>
          <w:b/>
          <w:bCs/>
        </w:rPr>
      </w:pPr>
      <w:r w:rsidRPr="00171E3E">
        <w:rPr>
          <w:b/>
          <w:bCs/>
        </w:rPr>
        <w:t>Czyszczenie i udrożnienie rynien oraz rur spustowych na obiektach należących do Ośrodka Sportu i Rekreacji "Wyspiarz" w Świnoujście</w:t>
      </w:r>
    </w:p>
    <w:p w14:paraId="2A2CEEC0" w14:textId="77777777" w:rsidR="00171E3E" w:rsidRPr="00171E3E" w:rsidRDefault="00171E3E" w:rsidP="00171E3E">
      <w:pPr>
        <w:rPr>
          <w:b/>
          <w:bCs/>
        </w:rPr>
      </w:pPr>
    </w:p>
    <w:p w14:paraId="7E7ED171" w14:textId="32C651E0" w:rsidR="00171E3E" w:rsidRPr="00171E3E" w:rsidRDefault="00171E3E" w:rsidP="00171E3E">
      <w:pPr>
        <w:rPr>
          <w:b/>
          <w:bCs/>
        </w:rPr>
      </w:pPr>
      <w:r w:rsidRPr="00171E3E">
        <w:rPr>
          <w:b/>
          <w:bCs/>
        </w:rPr>
        <w:t>Opis Przedmiotu zamówienia</w:t>
      </w:r>
    </w:p>
    <w:p w14:paraId="43EE425D" w14:textId="77777777" w:rsidR="00171E3E" w:rsidRDefault="00171E3E" w:rsidP="00171E3E"/>
    <w:p w14:paraId="2CD4D5BD" w14:textId="6235C5B3" w:rsidR="00171E3E" w:rsidRDefault="00171E3E" w:rsidP="00171E3E">
      <w:r>
        <w:t xml:space="preserve">Czyszczenie rynien i rur spustowych na obiektach należących do Ośrodka Sportu </w:t>
      </w:r>
    </w:p>
    <w:p w14:paraId="7C187478" w14:textId="77777777" w:rsidR="00171E3E" w:rsidRDefault="00171E3E" w:rsidP="00171E3E">
      <w:r>
        <w:t>i Rekreacji „Wyspiarz” w Świnoujściu tj.</w:t>
      </w:r>
    </w:p>
    <w:p w14:paraId="5139245E" w14:textId="77777777" w:rsidR="00171E3E" w:rsidRDefault="00171E3E" w:rsidP="00171E3E">
      <w:r>
        <w:t>a)</w:t>
      </w:r>
      <w:r>
        <w:tab/>
        <w:t>budynek administracji ul. Matejki 22</w:t>
      </w:r>
    </w:p>
    <w:p w14:paraId="1834FEE5" w14:textId="77777777" w:rsidR="00171E3E" w:rsidRDefault="00171E3E" w:rsidP="00171E3E">
      <w:r>
        <w:t>b)</w:t>
      </w:r>
      <w:r>
        <w:tab/>
        <w:t>zadaszona trybuna na Stadionie miejskim ul. Matejki 22</w:t>
      </w:r>
    </w:p>
    <w:p w14:paraId="44235B60" w14:textId="77777777" w:rsidR="00171E3E" w:rsidRDefault="00171E3E" w:rsidP="00171E3E">
      <w:r>
        <w:t>c)</w:t>
      </w:r>
      <w:r>
        <w:tab/>
        <w:t>budynek hali tenisowej ul. Matejki 17a</w:t>
      </w:r>
    </w:p>
    <w:p w14:paraId="1B7556F5" w14:textId="77777777" w:rsidR="00171E3E" w:rsidRDefault="00171E3E" w:rsidP="00171E3E">
      <w:r>
        <w:t>d)</w:t>
      </w:r>
      <w:r>
        <w:tab/>
        <w:t>budynek hali sportowej ul. Białoruska 4</w:t>
      </w:r>
    </w:p>
    <w:p w14:paraId="7F95A9C0" w14:textId="77777777" w:rsidR="00171E3E" w:rsidRDefault="00171E3E" w:rsidP="00171E3E">
      <w:r>
        <w:t>e)</w:t>
      </w:r>
      <w:r>
        <w:tab/>
        <w:t>budynki należące do terenu Basenu Północnego ul. Jachtowa (przedstawione na załączonej mapie)</w:t>
      </w:r>
    </w:p>
    <w:p w14:paraId="2B9E2629" w14:textId="77777777" w:rsidR="00171E3E" w:rsidRDefault="00171E3E" w:rsidP="00171E3E">
      <w:r>
        <w:t>- bosmanka – budynek nr 10</w:t>
      </w:r>
    </w:p>
    <w:p w14:paraId="6D2AACA9" w14:textId="77777777" w:rsidR="00171E3E" w:rsidRDefault="00171E3E" w:rsidP="00171E3E">
      <w:r>
        <w:t>- budynek B – 15 – budynek nr 8</w:t>
      </w:r>
    </w:p>
    <w:p w14:paraId="192ED153" w14:textId="77777777" w:rsidR="00171E3E" w:rsidRDefault="00171E3E" w:rsidP="00171E3E">
      <w:r>
        <w:t>- budynek nr 3 ( tawerna )</w:t>
      </w:r>
    </w:p>
    <w:p w14:paraId="34210F6E" w14:textId="77777777" w:rsidR="00171E3E" w:rsidRDefault="00171E3E" w:rsidP="00171E3E">
      <w:r>
        <w:t>- budynek nr 4 ( magazyny )</w:t>
      </w:r>
    </w:p>
    <w:p w14:paraId="7359C43A" w14:textId="77777777" w:rsidR="00171E3E" w:rsidRDefault="00171E3E" w:rsidP="00171E3E">
      <w:r>
        <w:t>- budynek nr 1 i nr 2 ( budynek za tawerną )</w:t>
      </w:r>
    </w:p>
    <w:p w14:paraId="55C9DA08" w14:textId="77777777" w:rsidR="00171E3E" w:rsidRDefault="00171E3E" w:rsidP="00171E3E">
      <w:r>
        <w:t>- budynek nr 7</w:t>
      </w:r>
    </w:p>
    <w:p w14:paraId="39AEF407" w14:textId="3BBE5393" w:rsidR="009C32FE" w:rsidRDefault="00171E3E" w:rsidP="00171E3E">
      <w:r>
        <w:t>- wieżyczka – budynek nr 11</w:t>
      </w:r>
    </w:p>
    <w:sectPr w:rsidR="009C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3E"/>
    <w:rsid w:val="00171E3E"/>
    <w:rsid w:val="003026B5"/>
    <w:rsid w:val="009C32FE"/>
    <w:rsid w:val="00A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3A04"/>
  <w15:chartTrackingRefBased/>
  <w15:docId w15:val="{7A21CE9F-DF13-4E0E-BEEB-45600124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Świnoujście</dc:creator>
  <cp:keywords/>
  <dc:description/>
  <cp:lastModifiedBy>Osir Świnoujście</cp:lastModifiedBy>
  <cp:revision>1</cp:revision>
  <dcterms:created xsi:type="dcterms:W3CDTF">2023-12-01T07:32:00Z</dcterms:created>
  <dcterms:modified xsi:type="dcterms:W3CDTF">2023-12-01T07:37:00Z</dcterms:modified>
</cp:coreProperties>
</file>