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DA29" w14:textId="77777777" w:rsidR="00747561" w:rsidRDefault="00035096" w:rsidP="0021745C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747561">
        <w:rPr>
          <w:rFonts w:ascii="Cambria" w:eastAsia="Times New Roman" w:hAnsi="Cambria" w:cs="Times New Roman"/>
          <w:b/>
          <w:bCs/>
          <w:lang w:eastAsia="pl-PL"/>
        </w:rPr>
        <w:t xml:space="preserve">PROJEKT                                    </w:t>
      </w:r>
    </w:p>
    <w:p w14:paraId="1E1115EE" w14:textId="7FCA58AB" w:rsidR="0021745C" w:rsidRPr="00747561" w:rsidRDefault="0021745C" w:rsidP="0074756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747561">
        <w:rPr>
          <w:rFonts w:ascii="Cambria" w:eastAsia="Times New Roman" w:hAnsi="Cambria" w:cs="Times New Roman"/>
          <w:b/>
          <w:bCs/>
          <w:lang w:eastAsia="pl-PL"/>
        </w:rPr>
        <w:t xml:space="preserve">UMOWA </w:t>
      </w:r>
      <w:r w:rsidR="00035096" w:rsidRPr="00747561">
        <w:rPr>
          <w:rFonts w:ascii="Cambria" w:eastAsia="Times New Roman" w:hAnsi="Cambria" w:cs="Times New Roman"/>
          <w:b/>
          <w:bCs/>
          <w:lang w:eastAsia="pl-PL"/>
        </w:rPr>
        <w:t>NR …/2</w:t>
      </w:r>
      <w:r w:rsidR="004F0246" w:rsidRPr="00747561">
        <w:rPr>
          <w:rFonts w:ascii="Cambria" w:eastAsia="Times New Roman" w:hAnsi="Cambria" w:cs="Times New Roman"/>
          <w:b/>
          <w:bCs/>
          <w:lang w:eastAsia="pl-PL"/>
        </w:rPr>
        <w:t>5</w:t>
      </w:r>
    </w:p>
    <w:p w14:paraId="4BDE055C" w14:textId="77777777" w:rsidR="00EE5C2D" w:rsidRPr="00747561" w:rsidRDefault="00EE5C2D" w:rsidP="0021745C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1ACB2A48" w14:textId="77777777" w:rsidR="00F23D9E" w:rsidRPr="00747561" w:rsidRDefault="00F23D9E" w:rsidP="00F23D9E">
      <w:pPr>
        <w:spacing w:after="0"/>
        <w:jc w:val="both"/>
        <w:rPr>
          <w:rFonts w:ascii="Cambria" w:eastAsia="Times New Roman" w:hAnsi="Cambria" w:cstheme="minorHAnsi"/>
          <w:lang w:eastAsia="pl-PL"/>
        </w:rPr>
      </w:pPr>
    </w:p>
    <w:p w14:paraId="518164D1" w14:textId="77777777" w:rsidR="00F23D9E" w:rsidRPr="00747561" w:rsidRDefault="00F23D9E" w:rsidP="00F23D9E">
      <w:pPr>
        <w:spacing w:after="0"/>
        <w:jc w:val="both"/>
        <w:rPr>
          <w:rFonts w:ascii="Cambria" w:eastAsia="Times New Roman" w:hAnsi="Cambria" w:cstheme="minorHAnsi"/>
          <w:lang w:eastAsia="pl-PL"/>
        </w:rPr>
      </w:pPr>
    </w:p>
    <w:p w14:paraId="69423C17" w14:textId="7F21DF53" w:rsidR="00F23D9E" w:rsidRPr="00747561" w:rsidRDefault="00F23D9E" w:rsidP="00F23D9E">
      <w:pPr>
        <w:spacing w:after="0"/>
        <w:jc w:val="both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lang w:eastAsia="pl-PL"/>
        </w:rPr>
        <w:t xml:space="preserve">Zawarta w dniu ………………..2025 roku  w Kielcach pomiędzy: </w:t>
      </w:r>
    </w:p>
    <w:p w14:paraId="3099C285" w14:textId="4352C063" w:rsidR="00F23D9E" w:rsidRPr="00747561" w:rsidRDefault="00F23D9E" w:rsidP="00747561">
      <w:pPr>
        <w:autoSpaceDN w:val="0"/>
        <w:spacing w:after="0"/>
        <w:jc w:val="both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b/>
          <w:lang w:eastAsia="pl-PL"/>
        </w:rPr>
        <w:t>Świętokrzyskim Centrum Onkologii Samodzielnym Publicznym Zakładem Opieki Zdrowotnej w Kielcach</w:t>
      </w:r>
      <w:r w:rsidR="00747561">
        <w:rPr>
          <w:rFonts w:ascii="Cambria" w:eastAsia="Times New Roman" w:hAnsi="Cambria" w:cstheme="minorHAnsi"/>
          <w:b/>
          <w:lang w:eastAsia="pl-PL"/>
        </w:rPr>
        <w:t xml:space="preserve"> </w:t>
      </w:r>
      <w:r w:rsidRPr="00747561">
        <w:rPr>
          <w:rFonts w:ascii="Cambria" w:eastAsia="Times New Roman" w:hAnsi="Cambria" w:cstheme="minorHAnsi"/>
          <w:bCs/>
          <w:lang w:eastAsia="pl-PL"/>
        </w:rPr>
        <w:t>z siedzibą w Kielcach, ul. Artwińskiego 3, Kielce 25-734, REGON: 001263233, NIP: 959-12-94-907, zarejestrowanym w Krajowym Rejestrze Sądowym – w rejestrze stowarzyszeń, innych organizacji społecznych</w:t>
      </w:r>
      <w:r w:rsidR="00747561">
        <w:rPr>
          <w:rFonts w:ascii="Cambria" w:eastAsia="Times New Roman" w:hAnsi="Cambria" w:cstheme="minorHAnsi"/>
          <w:bCs/>
          <w:lang w:eastAsia="pl-PL"/>
        </w:rPr>
        <w:t xml:space="preserve"> </w:t>
      </w:r>
      <w:r w:rsidRPr="00747561">
        <w:rPr>
          <w:rFonts w:ascii="Cambria" w:eastAsia="Times New Roman" w:hAnsi="Cambria" w:cstheme="minorHAnsi"/>
          <w:bCs/>
          <w:lang w:eastAsia="pl-PL"/>
        </w:rPr>
        <w:t>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„Zamawiającym”, w</w:t>
      </w:r>
      <w:r w:rsidRPr="00747561">
        <w:rPr>
          <w:rFonts w:ascii="Cambria" w:eastAsia="Times New Roman" w:hAnsi="Cambria" w:cstheme="minorHAnsi"/>
          <w:lang w:eastAsia="pl-PL"/>
        </w:rPr>
        <w:t xml:space="preserve"> imieniu którego działa:</w:t>
      </w:r>
    </w:p>
    <w:p w14:paraId="15C82B88" w14:textId="77777777" w:rsidR="00F23D9E" w:rsidRPr="00747561" w:rsidRDefault="00F23D9E" w:rsidP="00F23D9E">
      <w:pPr>
        <w:numPr>
          <w:ilvl w:val="0"/>
          <w:numId w:val="2"/>
        </w:numPr>
        <w:autoSpaceDN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lang w:eastAsia="pl-PL"/>
        </w:rPr>
        <w:t>Krzysztof Falana – Z-ca Dyrektora ds. Prawno-Inwestycyjnych,</w:t>
      </w:r>
    </w:p>
    <w:p w14:paraId="3B3AB143" w14:textId="77777777" w:rsidR="00F23D9E" w:rsidRPr="00747561" w:rsidRDefault="00F23D9E" w:rsidP="00F23D9E">
      <w:pPr>
        <w:numPr>
          <w:ilvl w:val="0"/>
          <w:numId w:val="2"/>
        </w:numPr>
        <w:autoSpaceDN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lang w:eastAsia="pl-PL"/>
        </w:rPr>
        <w:t>Wioletta Krupa – Główna Księgowa</w:t>
      </w:r>
    </w:p>
    <w:p w14:paraId="55AF1B4C" w14:textId="77777777" w:rsidR="00F23D9E" w:rsidRPr="00747561" w:rsidRDefault="00F23D9E" w:rsidP="00F23D9E">
      <w:pPr>
        <w:autoSpaceDN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lang w:eastAsia="pl-PL"/>
        </w:rPr>
        <w:t>a</w:t>
      </w:r>
    </w:p>
    <w:p w14:paraId="39B72926" w14:textId="77777777" w:rsidR="00F23D9E" w:rsidRPr="00747561" w:rsidRDefault="00F23D9E" w:rsidP="00F23D9E">
      <w:pPr>
        <w:autoSpaceDN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bCs/>
          <w:lang w:eastAsia="pl-PL"/>
        </w:rPr>
        <w:t>…………………………… z s</w:t>
      </w:r>
      <w:r w:rsidRPr="00747561">
        <w:rPr>
          <w:rFonts w:ascii="Cambria" w:eastAsia="Times New Roman" w:hAnsi="Cambria" w:cstheme="minorHAnsi"/>
          <w:lang w:eastAsia="pl-PL"/>
        </w:rPr>
        <w:t>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42B257EB" w14:textId="77777777" w:rsidR="00F23D9E" w:rsidRPr="00747561" w:rsidRDefault="00F23D9E" w:rsidP="00F23D9E">
      <w:pPr>
        <w:autoSpaceDN w:val="0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14:paraId="4EE3A64A" w14:textId="77777777" w:rsidR="00F23D9E" w:rsidRPr="00747561" w:rsidRDefault="00F23D9E" w:rsidP="00F23D9E">
      <w:pPr>
        <w:pStyle w:val="Akapitzlist"/>
        <w:numPr>
          <w:ilvl w:val="0"/>
          <w:numId w:val="3"/>
        </w:numPr>
        <w:autoSpaceDN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lang w:eastAsia="pl-PL"/>
        </w:rPr>
        <w:t>…………………………………………………………..</w:t>
      </w:r>
    </w:p>
    <w:p w14:paraId="0E6F4F82" w14:textId="77777777" w:rsidR="00F23D9E" w:rsidRPr="00747561" w:rsidRDefault="00F23D9E" w:rsidP="00F23D9E">
      <w:pPr>
        <w:pStyle w:val="Akapitzlist"/>
        <w:numPr>
          <w:ilvl w:val="0"/>
          <w:numId w:val="3"/>
        </w:numPr>
        <w:autoSpaceDN w:val="0"/>
        <w:spacing w:after="0" w:line="240" w:lineRule="auto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lang w:eastAsia="pl-PL"/>
        </w:rPr>
        <w:t>…………………………………………………………..</w:t>
      </w:r>
    </w:p>
    <w:p w14:paraId="5F49F3E9" w14:textId="77777777" w:rsidR="00F23D9E" w:rsidRPr="00747561" w:rsidRDefault="00F23D9E" w:rsidP="00F23D9E">
      <w:pPr>
        <w:autoSpaceDN w:val="0"/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14:paraId="375E860D" w14:textId="77777777" w:rsidR="00EE5C2D" w:rsidRPr="00747561" w:rsidRDefault="00EE5C2D" w:rsidP="00EE5C2D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20585ADD" w14:textId="79F34AEA" w:rsidR="00035096" w:rsidRPr="00747561" w:rsidRDefault="00035096" w:rsidP="00035096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lang w:eastAsia="pl-PL"/>
        </w:rPr>
        <w:t>W związku z faktem, że wartość szacunkowa zamówienia nie przekracza kwoty określonej w art. 2 ust. 1 pkt. 1, ustawy Prawo zamówień publicznych,  tj. 130 tys. złotych netto, umowa została spisana</w:t>
      </w:r>
      <w:r w:rsidR="00DE6476">
        <w:rPr>
          <w:rFonts w:ascii="Cambria" w:eastAsia="Times New Roman" w:hAnsi="Cambria" w:cstheme="minorHAnsi"/>
          <w:lang w:eastAsia="pl-PL"/>
        </w:rPr>
        <w:br/>
      </w:r>
      <w:r w:rsidRPr="00747561">
        <w:rPr>
          <w:rFonts w:ascii="Cambria" w:eastAsia="Times New Roman" w:hAnsi="Cambria" w:cstheme="minorHAnsi"/>
          <w:lang w:eastAsia="pl-PL"/>
        </w:rPr>
        <w:t xml:space="preserve">z wyłączeniem przepisów ustawy.  </w:t>
      </w:r>
    </w:p>
    <w:p w14:paraId="78A28B7A" w14:textId="77777777" w:rsidR="0021745C" w:rsidRDefault="0021745C" w:rsidP="0021745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lang w:eastAsia="pl-PL"/>
        </w:rPr>
        <w:t>Strony zawarły umowę następującej treści:</w:t>
      </w:r>
    </w:p>
    <w:p w14:paraId="44997BC0" w14:textId="77777777" w:rsidR="00747561" w:rsidRPr="00747561" w:rsidRDefault="00747561" w:rsidP="0021745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0ECDB432" w14:textId="77777777" w:rsidR="0021745C" w:rsidRPr="00747561" w:rsidRDefault="0021745C" w:rsidP="0021745C">
      <w:pPr>
        <w:tabs>
          <w:tab w:val="left" w:pos="426"/>
        </w:tabs>
        <w:spacing w:after="0" w:line="36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747561">
        <w:rPr>
          <w:rFonts w:ascii="Cambria" w:eastAsia="Times New Roman" w:hAnsi="Cambria" w:cstheme="minorHAnsi"/>
          <w:b/>
          <w:bCs/>
          <w:lang w:eastAsia="pl-PL"/>
        </w:rPr>
        <w:sym w:font="Arial" w:char="00A7"/>
      </w:r>
      <w:r w:rsidRPr="00747561">
        <w:rPr>
          <w:rFonts w:ascii="Cambria" w:eastAsia="Times New Roman" w:hAnsi="Cambria" w:cstheme="minorHAnsi"/>
          <w:b/>
          <w:bCs/>
          <w:lang w:eastAsia="pl-PL"/>
        </w:rPr>
        <w:t>1</w:t>
      </w:r>
    </w:p>
    <w:p w14:paraId="048692CC" w14:textId="17B9FA9E" w:rsidR="0021745C" w:rsidRDefault="0021745C" w:rsidP="0021745C">
      <w:pPr>
        <w:spacing w:after="0" w:line="240" w:lineRule="auto"/>
        <w:outlineLvl w:val="0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lang w:eastAsia="pl-PL"/>
        </w:rPr>
        <w:t>Wykonawca   sprzedaje, a Zamawiający kupuje tkaniny</w:t>
      </w:r>
      <w:r w:rsidR="0081243C">
        <w:rPr>
          <w:rFonts w:ascii="Cambria" w:eastAsia="Times New Roman" w:hAnsi="Cambria" w:cstheme="minorHAnsi"/>
          <w:lang w:eastAsia="pl-PL"/>
        </w:rPr>
        <w:t xml:space="preserve"> w asortymencie, ilościach i cenach </w:t>
      </w:r>
      <w:r w:rsidRPr="00747561">
        <w:rPr>
          <w:rFonts w:ascii="Cambria" w:eastAsia="Times New Roman" w:hAnsi="Cambria" w:cstheme="minorHAnsi"/>
          <w:lang w:eastAsia="pl-PL"/>
        </w:rPr>
        <w:t>określon</w:t>
      </w:r>
      <w:r w:rsidR="0081243C">
        <w:rPr>
          <w:rFonts w:ascii="Cambria" w:eastAsia="Times New Roman" w:hAnsi="Cambria" w:cstheme="minorHAnsi"/>
          <w:lang w:eastAsia="pl-PL"/>
        </w:rPr>
        <w:t>ych</w:t>
      </w:r>
      <w:r w:rsidRPr="00747561">
        <w:rPr>
          <w:rFonts w:ascii="Cambria" w:eastAsia="Times New Roman" w:hAnsi="Cambria" w:cstheme="minorHAnsi"/>
          <w:lang w:eastAsia="pl-PL"/>
        </w:rPr>
        <w:t xml:space="preserve"> w </w:t>
      </w:r>
      <w:r w:rsidR="0081243C">
        <w:rPr>
          <w:rFonts w:ascii="Cambria" w:eastAsia="Times New Roman" w:hAnsi="Cambria" w:cstheme="minorHAnsi"/>
          <w:lang w:eastAsia="pl-PL"/>
        </w:rPr>
        <w:t xml:space="preserve">załączniku nr 1 do umowy stanowiącym </w:t>
      </w:r>
      <w:r w:rsidR="00DE6476">
        <w:rPr>
          <w:rFonts w:ascii="Cambria" w:eastAsia="Times New Roman" w:hAnsi="Cambria" w:cstheme="minorHAnsi"/>
          <w:lang w:eastAsia="pl-PL"/>
        </w:rPr>
        <w:t xml:space="preserve">jej integralną </w:t>
      </w:r>
      <w:r w:rsidR="0081243C">
        <w:rPr>
          <w:rFonts w:ascii="Cambria" w:eastAsia="Times New Roman" w:hAnsi="Cambria" w:cstheme="minorHAnsi"/>
          <w:lang w:eastAsia="pl-PL"/>
        </w:rPr>
        <w:t>część.</w:t>
      </w:r>
      <w:r w:rsidRPr="00747561">
        <w:rPr>
          <w:rFonts w:ascii="Cambria" w:eastAsia="Times New Roman" w:hAnsi="Cambria" w:cstheme="minorHAnsi"/>
          <w:lang w:eastAsia="pl-PL"/>
        </w:rPr>
        <w:t xml:space="preserve"> </w:t>
      </w:r>
    </w:p>
    <w:p w14:paraId="158C26CB" w14:textId="77777777" w:rsidR="00747561" w:rsidRPr="00747561" w:rsidRDefault="00747561" w:rsidP="0021745C">
      <w:pPr>
        <w:spacing w:after="0" w:line="240" w:lineRule="auto"/>
        <w:outlineLvl w:val="0"/>
        <w:rPr>
          <w:rFonts w:ascii="Cambria" w:eastAsia="Times New Roman" w:hAnsi="Cambria" w:cstheme="minorHAnsi"/>
          <w:lang w:eastAsia="pl-PL"/>
        </w:rPr>
      </w:pPr>
    </w:p>
    <w:p w14:paraId="39BA4B2A" w14:textId="77777777" w:rsidR="0021745C" w:rsidRPr="00747561" w:rsidRDefault="0021745C" w:rsidP="0021745C">
      <w:pPr>
        <w:tabs>
          <w:tab w:val="left" w:pos="426"/>
        </w:tabs>
        <w:spacing w:after="0" w:line="36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747561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747561">
        <w:rPr>
          <w:rFonts w:ascii="Cambria" w:eastAsia="Times New Roman" w:hAnsi="Cambria" w:cstheme="minorHAnsi"/>
          <w:b/>
          <w:lang w:eastAsia="pl-PL"/>
        </w:rPr>
        <w:t>2</w:t>
      </w:r>
    </w:p>
    <w:p w14:paraId="4C71FA3D" w14:textId="77777777" w:rsidR="00662586" w:rsidRPr="00662586" w:rsidRDefault="00662586" w:rsidP="00662586">
      <w:pPr>
        <w:pStyle w:val="Teksttreci30"/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Cambria" w:hAnsi="Cambria"/>
          <w:b/>
          <w:sz w:val="22"/>
          <w:szCs w:val="22"/>
        </w:rPr>
      </w:pPr>
      <w:r w:rsidRPr="00662586">
        <w:rPr>
          <w:rFonts w:ascii="Cambria" w:hAnsi="Cambria"/>
          <w:sz w:val="22"/>
          <w:szCs w:val="22"/>
        </w:rPr>
        <w:t>Za wykonanie umowy wg ilości i ceny ustalonej w zał. nr 1 do umowy Wykonawcy przysługuje wynagrodzenie w kwocie</w:t>
      </w:r>
    </w:p>
    <w:p w14:paraId="4B99CD14" w14:textId="77777777" w:rsidR="00662586" w:rsidRPr="00662586" w:rsidRDefault="00662586" w:rsidP="00662586">
      <w:pPr>
        <w:pStyle w:val="Teksttreci30"/>
        <w:spacing w:before="120" w:after="120" w:line="240" w:lineRule="auto"/>
        <w:ind w:left="360"/>
        <w:jc w:val="both"/>
        <w:rPr>
          <w:rFonts w:ascii="Cambria" w:hAnsi="Cambria"/>
          <w:b/>
          <w:sz w:val="22"/>
          <w:szCs w:val="22"/>
        </w:rPr>
      </w:pPr>
      <w:r w:rsidRPr="00662586">
        <w:rPr>
          <w:rFonts w:ascii="Cambria" w:hAnsi="Cambria"/>
          <w:b/>
          <w:sz w:val="22"/>
          <w:szCs w:val="22"/>
        </w:rPr>
        <w:t>netto: ………………. zł.</w:t>
      </w:r>
    </w:p>
    <w:p w14:paraId="665D46B7" w14:textId="77777777" w:rsidR="00662586" w:rsidRPr="00662586" w:rsidRDefault="00662586" w:rsidP="00662586">
      <w:pPr>
        <w:autoSpaceDE w:val="0"/>
        <w:spacing w:before="120" w:after="120" w:line="240" w:lineRule="auto"/>
        <w:ind w:firstLine="364"/>
        <w:jc w:val="both"/>
        <w:rPr>
          <w:rFonts w:ascii="Cambria" w:hAnsi="Cambria"/>
          <w:b/>
        </w:rPr>
      </w:pPr>
      <w:r w:rsidRPr="00662586">
        <w:rPr>
          <w:rFonts w:ascii="Cambria" w:hAnsi="Cambria"/>
          <w:b/>
        </w:rPr>
        <w:t>brutto: ………………………….. zł.,</w:t>
      </w:r>
    </w:p>
    <w:p w14:paraId="236EBB24" w14:textId="77777777" w:rsidR="00662586" w:rsidRPr="00662586" w:rsidRDefault="00662586" w:rsidP="00662586">
      <w:pPr>
        <w:autoSpaceDE w:val="0"/>
        <w:spacing w:before="120" w:after="120" w:line="240" w:lineRule="auto"/>
        <w:ind w:firstLine="364"/>
        <w:jc w:val="both"/>
        <w:rPr>
          <w:rFonts w:ascii="Cambria" w:hAnsi="Cambria"/>
          <w:b/>
        </w:rPr>
      </w:pPr>
      <w:r w:rsidRPr="00662586">
        <w:rPr>
          <w:rFonts w:ascii="Cambria" w:hAnsi="Cambria"/>
          <w:b/>
        </w:rPr>
        <w:t>(słownie: …………………………………………………………………………….…… złotych ……../100).</w:t>
      </w:r>
    </w:p>
    <w:p w14:paraId="39164F4F" w14:textId="77777777" w:rsidR="00662586" w:rsidRPr="00662586" w:rsidRDefault="00662586" w:rsidP="00662586">
      <w:pPr>
        <w:pStyle w:val="Teksttreci30"/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Cambria" w:hAnsi="Cambria"/>
          <w:sz w:val="22"/>
          <w:szCs w:val="22"/>
        </w:rPr>
      </w:pPr>
      <w:r w:rsidRPr="00662586">
        <w:rPr>
          <w:rFonts w:ascii="Cambria" w:hAnsi="Cambria"/>
          <w:sz w:val="22"/>
          <w:szCs w:val="22"/>
        </w:rPr>
        <w:t>Ceny jednostkowe przedmiotu umowy obejmują jego wartość, wszystkie określone prawem podatki (w tym podatek VAT) oraz inne koszty związane z realizacją umowy, w tym koszty transportu do siedziby Zamawiającego.</w:t>
      </w:r>
    </w:p>
    <w:p w14:paraId="27ED53A8" w14:textId="77777777" w:rsidR="00662586" w:rsidRPr="00662586" w:rsidRDefault="00662586" w:rsidP="00662586">
      <w:pPr>
        <w:pStyle w:val="Teksttreci30"/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Cambria" w:hAnsi="Cambria"/>
          <w:sz w:val="22"/>
          <w:szCs w:val="22"/>
        </w:rPr>
      </w:pPr>
      <w:r w:rsidRPr="00662586">
        <w:rPr>
          <w:rFonts w:ascii="Cambria" w:hAnsi="Cambria"/>
          <w:sz w:val="22"/>
          <w:szCs w:val="22"/>
        </w:rPr>
        <w:t>Strony postanawiają, że rozliczenie odbywać się będzie fakturami częściowymi.</w:t>
      </w:r>
    </w:p>
    <w:p w14:paraId="56AF1238" w14:textId="77777777" w:rsidR="00662586" w:rsidRPr="00662586" w:rsidRDefault="00662586" w:rsidP="00662586">
      <w:pPr>
        <w:pStyle w:val="Teksttreci30"/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Cambria" w:hAnsi="Cambria"/>
          <w:sz w:val="22"/>
          <w:szCs w:val="22"/>
        </w:rPr>
      </w:pPr>
      <w:r w:rsidRPr="00662586">
        <w:rPr>
          <w:rFonts w:ascii="Cambria" w:hAnsi="Cambria"/>
          <w:sz w:val="22"/>
          <w:szCs w:val="22"/>
        </w:rPr>
        <w:t xml:space="preserve">Zapłata nastąpi na podstawie prawidłowo wystawionej faktury przez Wykonawcę i po stwierdzeniu przez Zamawiającego prawidłowego i terminowego wykonania dostawy. Akceptowane będzie również wystawienie i przesyłanie faktur, duplikatów oraz ich korekt, a także not obciążeniowych i korygujących w formie pliku elektronicznego PDF na adres email: </w:t>
      </w:r>
      <w:hyperlink r:id="rId8" w:history="1">
        <w:r w:rsidRPr="00662586">
          <w:rPr>
            <w:rStyle w:val="Hipercze"/>
            <w:rFonts w:ascii="Cambria" w:hAnsi="Cambria"/>
            <w:sz w:val="22"/>
            <w:szCs w:val="22"/>
          </w:rPr>
          <w:t>finanse@onkol.kielce.pl</w:t>
        </w:r>
      </w:hyperlink>
      <w:r w:rsidRPr="00662586">
        <w:rPr>
          <w:rFonts w:ascii="Cambria" w:hAnsi="Cambria"/>
          <w:sz w:val="22"/>
          <w:szCs w:val="22"/>
        </w:rPr>
        <w:t>.</w:t>
      </w:r>
    </w:p>
    <w:p w14:paraId="155AE568" w14:textId="78D618D5" w:rsidR="00662586" w:rsidRPr="00662586" w:rsidRDefault="00662586" w:rsidP="00662586">
      <w:pPr>
        <w:pStyle w:val="Teksttreci30"/>
        <w:numPr>
          <w:ilvl w:val="0"/>
          <w:numId w:val="5"/>
        </w:numPr>
        <w:spacing w:before="120" w:after="120" w:line="240" w:lineRule="auto"/>
        <w:ind w:left="360"/>
        <w:jc w:val="both"/>
        <w:rPr>
          <w:rFonts w:ascii="Cambria" w:hAnsi="Cambria"/>
          <w:sz w:val="22"/>
          <w:szCs w:val="22"/>
        </w:rPr>
      </w:pPr>
      <w:r w:rsidRPr="00662586">
        <w:rPr>
          <w:rFonts w:ascii="Cambria" w:hAnsi="Cambria"/>
          <w:sz w:val="22"/>
          <w:szCs w:val="22"/>
        </w:rPr>
        <w:lastRenderedPageBreak/>
        <w:t xml:space="preserve">Zapłata nastąpi przelewem na rachunek bankowy Wykonawcy, w terminie </w:t>
      </w:r>
      <w:r w:rsidRPr="00662586">
        <w:rPr>
          <w:rFonts w:ascii="Cambria" w:hAnsi="Cambria"/>
          <w:b/>
          <w:sz w:val="22"/>
          <w:szCs w:val="22"/>
        </w:rPr>
        <w:t xml:space="preserve">30 dni </w:t>
      </w:r>
      <w:r w:rsidRPr="00662586">
        <w:rPr>
          <w:rFonts w:ascii="Cambria" w:hAnsi="Cambria"/>
          <w:sz w:val="22"/>
          <w:szCs w:val="22"/>
        </w:rPr>
        <w:t xml:space="preserve">od daty </w:t>
      </w:r>
      <w:r w:rsidR="00DE6476">
        <w:rPr>
          <w:rFonts w:ascii="Cambria" w:hAnsi="Cambria"/>
          <w:sz w:val="22"/>
          <w:szCs w:val="22"/>
        </w:rPr>
        <w:t>doręczenia</w:t>
      </w:r>
      <w:r w:rsidR="00DE6476" w:rsidRPr="00662586">
        <w:rPr>
          <w:rFonts w:ascii="Cambria" w:hAnsi="Cambria"/>
          <w:sz w:val="22"/>
          <w:szCs w:val="22"/>
        </w:rPr>
        <w:t xml:space="preserve"> </w:t>
      </w:r>
      <w:r w:rsidRPr="00662586">
        <w:rPr>
          <w:rFonts w:ascii="Cambria" w:hAnsi="Cambria"/>
          <w:sz w:val="22"/>
          <w:szCs w:val="22"/>
        </w:rPr>
        <w:t>faktury Zamawiającemu, przy czym Zamawiający upoważnia Wykonawcę do wystawiania faktur bez podpisu osoby upoważnionej. Termin zapłaty winien być wpisany na fakturze VAT.</w:t>
      </w:r>
    </w:p>
    <w:p w14:paraId="5B1F924F" w14:textId="77777777" w:rsidR="00662586" w:rsidRPr="00662586" w:rsidRDefault="00662586" w:rsidP="00662586">
      <w:pPr>
        <w:pStyle w:val="Teksttreci30"/>
        <w:numPr>
          <w:ilvl w:val="0"/>
          <w:numId w:val="5"/>
        </w:numPr>
        <w:spacing w:before="120" w:after="120" w:line="240" w:lineRule="auto"/>
        <w:ind w:left="364"/>
        <w:jc w:val="both"/>
        <w:rPr>
          <w:rFonts w:ascii="Cambria" w:hAnsi="Cambria"/>
          <w:sz w:val="22"/>
          <w:szCs w:val="22"/>
        </w:rPr>
      </w:pPr>
      <w:r w:rsidRPr="00662586">
        <w:rPr>
          <w:rFonts w:ascii="Cambria" w:hAnsi="Cambria"/>
          <w:sz w:val="22"/>
          <w:szCs w:val="22"/>
        </w:rPr>
        <w:t>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653CBE22" w14:textId="77777777" w:rsidR="00662586" w:rsidRPr="00662586" w:rsidRDefault="00662586" w:rsidP="00662586">
      <w:pPr>
        <w:pStyle w:val="Teksttreci30"/>
        <w:numPr>
          <w:ilvl w:val="0"/>
          <w:numId w:val="5"/>
        </w:numPr>
        <w:spacing w:before="120" w:after="120" w:line="240" w:lineRule="auto"/>
        <w:ind w:left="364"/>
        <w:jc w:val="both"/>
        <w:rPr>
          <w:rFonts w:ascii="Cambria" w:hAnsi="Cambria"/>
          <w:sz w:val="22"/>
          <w:szCs w:val="22"/>
        </w:rPr>
      </w:pPr>
      <w:r w:rsidRPr="00662586">
        <w:rPr>
          <w:rFonts w:ascii="Cambria" w:hAnsi="Cambria"/>
          <w:sz w:val="22"/>
          <w:szCs w:val="22"/>
        </w:rPr>
        <w:t>Wykonawca zobowiązuje się, że wypełni wstawowy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łańcuchu transakcji mających na celu wyłudzenie z budżetu państwa podatku VAT.</w:t>
      </w:r>
    </w:p>
    <w:p w14:paraId="1A8E601A" w14:textId="77777777" w:rsidR="0021745C" w:rsidRPr="00747561" w:rsidRDefault="0021745C" w:rsidP="0021745C">
      <w:pPr>
        <w:spacing w:after="0" w:line="36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747561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747561">
        <w:rPr>
          <w:rFonts w:ascii="Cambria" w:eastAsia="Times New Roman" w:hAnsi="Cambria" w:cstheme="minorHAnsi"/>
          <w:b/>
          <w:lang w:eastAsia="pl-PL"/>
        </w:rPr>
        <w:t xml:space="preserve"> 3</w:t>
      </w:r>
    </w:p>
    <w:p w14:paraId="44871806" w14:textId="77777777" w:rsidR="00C07A4A" w:rsidRPr="00C07A4A" w:rsidRDefault="00C07A4A" w:rsidP="00C07A4A">
      <w:pPr>
        <w:pStyle w:val="Teksttreci30"/>
        <w:numPr>
          <w:ilvl w:val="0"/>
          <w:numId w:val="7"/>
        </w:numPr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C07A4A">
        <w:rPr>
          <w:rFonts w:ascii="Cambria" w:eastAsia="Times New Roman" w:hAnsi="Cambria" w:cstheme="minorHAnsi"/>
          <w:sz w:val="22"/>
          <w:szCs w:val="22"/>
          <w:lang w:eastAsia="pl-PL"/>
        </w:rPr>
        <w:t>Umowa zostaje zawarta na okres 12 miesięcy tj. od dnia ……………….…. r. do dnia ……….…………… r.</w:t>
      </w:r>
    </w:p>
    <w:p w14:paraId="7E22FF62" w14:textId="0E318F93" w:rsidR="0021745C" w:rsidRPr="00C07A4A" w:rsidRDefault="00213329" w:rsidP="00C07A4A">
      <w:pPr>
        <w:pStyle w:val="Teksttreci30"/>
        <w:numPr>
          <w:ilvl w:val="0"/>
          <w:numId w:val="7"/>
        </w:numPr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>
        <w:rPr>
          <w:rFonts w:ascii="Cambria" w:eastAsia="Times New Roman" w:hAnsi="Cambria" w:cstheme="minorHAnsi"/>
          <w:sz w:val="22"/>
          <w:szCs w:val="22"/>
          <w:lang w:eastAsia="pl-PL"/>
        </w:rPr>
        <w:t xml:space="preserve">Towar będzie dostarczany sukcesywnie </w:t>
      </w:r>
      <w:r w:rsidR="0021745C" w:rsidRPr="00747561">
        <w:rPr>
          <w:rFonts w:ascii="Cambria" w:eastAsia="Times New Roman" w:hAnsi="Cambria" w:cstheme="minorHAnsi"/>
          <w:sz w:val="22"/>
          <w:szCs w:val="22"/>
          <w:lang w:eastAsia="pl-PL"/>
        </w:rPr>
        <w:t>do potrzeb. Termin realizacji jednostkowych zamówień: – zamówienia odbywać się będą</w:t>
      </w:r>
      <w:r w:rsidR="00DE6476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</w:t>
      </w:r>
      <w:r w:rsidR="00D26948">
        <w:rPr>
          <w:rFonts w:ascii="Cambria" w:eastAsia="Times New Roman" w:hAnsi="Cambria" w:cstheme="minorHAnsi"/>
          <w:sz w:val="22"/>
          <w:szCs w:val="22"/>
          <w:lang w:eastAsia="pl-PL"/>
        </w:rPr>
        <w:t>e-mailem</w:t>
      </w:r>
      <w:r w:rsidR="0021745C" w:rsidRPr="00747561">
        <w:rPr>
          <w:rFonts w:ascii="Cambria" w:eastAsia="Times New Roman" w:hAnsi="Cambria" w:cstheme="minorHAnsi"/>
          <w:sz w:val="22"/>
          <w:szCs w:val="22"/>
          <w:lang w:eastAsia="pl-PL"/>
        </w:rPr>
        <w:t>, sukcesywnie do potrzeb</w:t>
      </w:r>
      <w:r w:rsidR="00035096" w:rsidRPr="00747561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</w:t>
      </w:r>
      <w:r w:rsidR="0021745C" w:rsidRPr="00747561">
        <w:rPr>
          <w:rFonts w:ascii="Cambria" w:eastAsia="Times New Roman" w:hAnsi="Cambria" w:cstheme="minorHAnsi"/>
          <w:sz w:val="22"/>
          <w:szCs w:val="22"/>
          <w:lang w:eastAsia="pl-PL"/>
        </w:rPr>
        <w:t>- realizacja dostaw do 7 dni roboczych w godz. od 7.00 do 14.00,  w piątki do godz. 12</w:t>
      </w:r>
      <w:r w:rsidR="00DE6476">
        <w:rPr>
          <w:rFonts w:ascii="Cambria" w:eastAsia="Times New Roman" w:hAnsi="Cambria" w:cstheme="minorHAnsi"/>
          <w:sz w:val="22"/>
          <w:szCs w:val="22"/>
          <w:lang w:eastAsia="pl-PL"/>
        </w:rPr>
        <w:t>.</w:t>
      </w:r>
      <w:r w:rsidR="0021745C" w:rsidRPr="00747561">
        <w:rPr>
          <w:rFonts w:ascii="Cambria" w:eastAsia="Times New Roman" w:hAnsi="Cambria" w:cstheme="minorHAnsi"/>
          <w:sz w:val="22"/>
          <w:szCs w:val="22"/>
          <w:lang w:eastAsia="pl-PL"/>
        </w:rPr>
        <w:t xml:space="preserve">30. </w:t>
      </w:r>
      <w:r w:rsidR="0021745C" w:rsidRPr="00C07A4A">
        <w:rPr>
          <w:rFonts w:ascii="Cambria" w:eastAsia="Times New Roman" w:hAnsi="Cambria" w:cstheme="minorHAnsi"/>
          <w:sz w:val="22"/>
          <w:szCs w:val="22"/>
          <w:lang w:eastAsia="pl-PL"/>
        </w:rPr>
        <w:t>W sytuacjach pilnych w ciągu 3 dni.</w:t>
      </w:r>
    </w:p>
    <w:p w14:paraId="1FAC5F65" w14:textId="0D7F4469" w:rsidR="0021745C" w:rsidRDefault="0021745C" w:rsidP="00C07A4A">
      <w:pPr>
        <w:pStyle w:val="Teksttreci30"/>
        <w:numPr>
          <w:ilvl w:val="0"/>
          <w:numId w:val="7"/>
        </w:numPr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>Minimum jeden dzień przed dostawą Wykonawca</w:t>
      </w:r>
      <w:r w:rsidR="00DE6476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</w:t>
      </w: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>poinformuje Zamawiającego o dacie, godzinie dostawy, osobach realizujących dostawę (imiona</w:t>
      </w:r>
      <w:r w:rsidR="00035096" w:rsidRPr="00747561">
        <w:rPr>
          <w:rFonts w:ascii="Cambria" w:eastAsia="Times New Roman" w:hAnsi="Cambria" w:cstheme="minorHAnsi"/>
          <w:sz w:val="22"/>
          <w:szCs w:val="22"/>
          <w:lang w:eastAsia="pl-PL"/>
        </w:rPr>
        <w:t>, nazwisko, telefon).</w:t>
      </w:r>
    </w:p>
    <w:p w14:paraId="41827158" w14:textId="44431B9A" w:rsidR="00371619" w:rsidRPr="00747561" w:rsidRDefault="00371619" w:rsidP="00C07A4A">
      <w:pPr>
        <w:pStyle w:val="Teksttreci30"/>
        <w:numPr>
          <w:ilvl w:val="0"/>
          <w:numId w:val="7"/>
        </w:numPr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>Wykonawca zobowiązuje się dostarczyć towar transportem własnym na swój koszt i ryzyko uszkodzenia,  bezpośrednio do siedziby Zamawiającego</w:t>
      </w:r>
    </w:p>
    <w:p w14:paraId="3A3B7922" w14:textId="1763C168" w:rsidR="0021745C" w:rsidRPr="00747561" w:rsidRDefault="0021745C" w:rsidP="00371619">
      <w:pPr>
        <w:tabs>
          <w:tab w:val="num" w:pos="360"/>
        </w:tabs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  <w:r w:rsidRPr="00747561">
        <w:rPr>
          <w:rFonts w:ascii="Cambria" w:eastAsia="Times New Roman" w:hAnsi="Cambria" w:cstheme="minorHAnsi"/>
          <w:bCs/>
          <w:lang w:eastAsia="pl-PL"/>
        </w:rPr>
        <w:t xml:space="preserve"> </w:t>
      </w:r>
    </w:p>
    <w:p w14:paraId="16A2E7DE" w14:textId="2ADD0E50" w:rsidR="0021745C" w:rsidRPr="00747561" w:rsidRDefault="0021745C" w:rsidP="0021745C">
      <w:pPr>
        <w:tabs>
          <w:tab w:val="left" w:pos="426"/>
        </w:tabs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747561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747561">
        <w:rPr>
          <w:rFonts w:ascii="Cambria" w:eastAsia="Times New Roman" w:hAnsi="Cambria" w:cstheme="minorHAnsi"/>
          <w:b/>
          <w:lang w:eastAsia="pl-PL"/>
        </w:rPr>
        <w:t xml:space="preserve"> </w:t>
      </w:r>
      <w:r w:rsidR="00371619">
        <w:rPr>
          <w:rFonts w:ascii="Cambria" w:eastAsia="Times New Roman" w:hAnsi="Cambria" w:cstheme="minorHAnsi"/>
          <w:b/>
          <w:lang w:eastAsia="pl-PL"/>
        </w:rPr>
        <w:t>4</w:t>
      </w:r>
    </w:p>
    <w:p w14:paraId="2C9BA941" w14:textId="77777777" w:rsidR="00CB6D94" w:rsidRPr="00747561" w:rsidRDefault="00CB6D94" w:rsidP="0021745C">
      <w:pPr>
        <w:tabs>
          <w:tab w:val="left" w:pos="426"/>
        </w:tabs>
        <w:spacing w:after="0" w:line="240" w:lineRule="auto"/>
        <w:jc w:val="center"/>
        <w:rPr>
          <w:rFonts w:ascii="Cambria" w:eastAsia="Times New Roman" w:hAnsi="Cambria" w:cstheme="minorHAnsi"/>
          <w:bCs/>
          <w:lang w:eastAsia="pl-PL"/>
        </w:rPr>
      </w:pPr>
    </w:p>
    <w:p w14:paraId="02A5F350" w14:textId="6B5A1AFF" w:rsidR="0021745C" w:rsidRPr="00747561" w:rsidRDefault="0021745C" w:rsidP="00371619">
      <w:pPr>
        <w:pStyle w:val="Teksttreci30"/>
        <w:numPr>
          <w:ilvl w:val="0"/>
          <w:numId w:val="9"/>
        </w:numPr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>Zamawiający zastrzega sobie prawo do wprowadzenia zmian w ilościach zamawianego asortymentu nie przekraczając  ustalonej wartości zamówienia, oraz nie zmieniając jego zakresu.</w:t>
      </w:r>
    </w:p>
    <w:p w14:paraId="3373F85D" w14:textId="6670262A" w:rsidR="0021745C" w:rsidRPr="00747561" w:rsidRDefault="0021745C" w:rsidP="00371619">
      <w:pPr>
        <w:pStyle w:val="Teksttreci30"/>
        <w:numPr>
          <w:ilvl w:val="0"/>
          <w:numId w:val="9"/>
        </w:numPr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 xml:space="preserve">W przypadku niedokonania przez Zamawiającego zakupu całości przedmiotu umowy określonego w </w:t>
      </w:r>
      <w:r w:rsidR="00D26948">
        <w:rPr>
          <w:rFonts w:ascii="Cambria" w:eastAsia="Times New Roman" w:hAnsi="Cambria" w:cstheme="minorHAnsi"/>
          <w:sz w:val="22"/>
          <w:szCs w:val="22"/>
          <w:lang w:eastAsia="pl-PL"/>
        </w:rPr>
        <w:t>załączniku nr 1</w:t>
      </w: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Wykonawcy nie przysługiwać będą żadne  roszczenia finansowe względem Zamawiającego za nie zrealizowanie przedmiotu umowy.</w:t>
      </w:r>
    </w:p>
    <w:p w14:paraId="030BD963" w14:textId="4B269894" w:rsidR="0021745C" w:rsidRPr="00747561" w:rsidRDefault="0021745C" w:rsidP="00371619">
      <w:pPr>
        <w:pStyle w:val="Teksttreci30"/>
        <w:numPr>
          <w:ilvl w:val="0"/>
          <w:numId w:val="9"/>
        </w:numPr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>Osobą odpowiedzialną za realizację umowy ze strony Zamawiaj</w:t>
      </w:r>
      <w:r w:rsidR="00035096" w:rsidRPr="00747561">
        <w:rPr>
          <w:rFonts w:ascii="Cambria" w:eastAsia="Times New Roman" w:hAnsi="Cambria" w:cstheme="minorHAnsi"/>
          <w:sz w:val="22"/>
          <w:szCs w:val="22"/>
          <w:lang w:eastAsia="pl-PL"/>
        </w:rPr>
        <w:t>ą</w:t>
      </w: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 xml:space="preserve">cego jest  Kierownik Szwalni </w:t>
      </w:r>
    </w:p>
    <w:p w14:paraId="789F6E06" w14:textId="77777777" w:rsidR="006D5C1A" w:rsidRPr="00747561" w:rsidRDefault="0021745C" w:rsidP="00371619">
      <w:pPr>
        <w:pStyle w:val="Teksttreci30"/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 xml:space="preserve">Pani </w:t>
      </w:r>
      <w:r w:rsidR="006D5C1A" w:rsidRPr="00747561">
        <w:rPr>
          <w:rFonts w:ascii="Cambria" w:eastAsia="Times New Roman" w:hAnsi="Cambria" w:cstheme="minorHAnsi"/>
          <w:sz w:val="22"/>
          <w:szCs w:val="22"/>
          <w:lang w:eastAsia="pl-PL"/>
        </w:rPr>
        <w:t>……………………… , nr tel.: ……………………………. .</w:t>
      </w:r>
    </w:p>
    <w:p w14:paraId="174CCBD4" w14:textId="77777777" w:rsidR="0021745C" w:rsidRPr="00747561" w:rsidRDefault="0021745C" w:rsidP="00371619">
      <w:pPr>
        <w:pStyle w:val="Teksttreci30"/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 xml:space="preserve">Osobą odpowiedzialną za realizację umowy ze strony Wykonawcy jest </w:t>
      </w:r>
      <w:r w:rsidR="006D5C1A" w:rsidRPr="00747561">
        <w:rPr>
          <w:rFonts w:ascii="Cambria" w:eastAsia="Times New Roman" w:hAnsi="Cambria" w:cstheme="minorHAnsi"/>
          <w:sz w:val="22"/>
          <w:szCs w:val="22"/>
          <w:lang w:eastAsia="pl-PL"/>
        </w:rPr>
        <w:t xml:space="preserve">Pani/ Pan </w:t>
      </w: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>……………………………</w:t>
      </w:r>
    </w:p>
    <w:p w14:paraId="783440EE" w14:textId="77777777" w:rsidR="0021745C" w:rsidRDefault="0021745C" w:rsidP="00371619">
      <w:pPr>
        <w:pStyle w:val="Teksttreci30"/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>nr tel.: ………………………………….</w:t>
      </w:r>
      <w:r w:rsidR="006D5C1A" w:rsidRPr="00747561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.</w:t>
      </w:r>
    </w:p>
    <w:p w14:paraId="5576431A" w14:textId="77777777" w:rsidR="00371619" w:rsidRPr="00747561" w:rsidRDefault="00371619" w:rsidP="0021745C">
      <w:pPr>
        <w:spacing w:after="0" w:line="240" w:lineRule="auto"/>
        <w:jc w:val="both"/>
        <w:rPr>
          <w:rFonts w:ascii="Cambria" w:eastAsia="Times New Roman" w:hAnsi="Cambria" w:cstheme="minorHAnsi"/>
          <w:lang w:eastAsia="pl-PL"/>
        </w:rPr>
      </w:pPr>
    </w:p>
    <w:p w14:paraId="3EF63A9C" w14:textId="26108DDF" w:rsidR="0021745C" w:rsidRDefault="0021745C" w:rsidP="0021745C">
      <w:pPr>
        <w:tabs>
          <w:tab w:val="left" w:pos="426"/>
        </w:tabs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747561">
        <w:rPr>
          <w:rFonts w:ascii="Cambria" w:eastAsia="Times New Roman" w:hAnsi="Cambria" w:cstheme="minorHAnsi"/>
          <w:b/>
          <w:lang w:eastAsia="pl-PL"/>
        </w:rPr>
        <w:t>§</w:t>
      </w:r>
      <w:r w:rsidR="0070112D">
        <w:rPr>
          <w:rFonts w:ascii="Cambria" w:eastAsia="Times New Roman" w:hAnsi="Cambria" w:cstheme="minorHAnsi"/>
          <w:b/>
          <w:lang w:eastAsia="pl-PL"/>
        </w:rPr>
        <w:t>5</w:t>
      </w:r>
    </w:p>
    <w:p w14:paraId="539677A8" w14:textId="77777777" w:rsidR="00371619" w:rsidRPr="00747561" w:rsidRDefault="00371619" w:rsidP="0021745C">
      <w:pPr>
        <w:tabs>
          <w:tab w:val="left" w:pos="426"/>
        </w:tabs>
        <w:spacing w:after="0" w:line="240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07334F10" w14:textId="4E739E84" w:rsidR="0021745C" w:rsidRPr="00747561" w:rsidRDefault="0021745C" w:rsidP="00371619">
      <w:pPr>
        <w:pStyle w:val="Teksttreci30"/>
        <w:numPr>
          <w:ilvl w:val="0"/>
          <w:numId w:val="15"/>
        </w:numPr>
        <w:spacing w:before="120" w:after="120" w:line="240" w:lineRule="auto"/>
        <w:jc w:val="both"/>
        <w:rPr>
          <w:rFonts w:ascii="Cambria" w:eastAsia="Calibri" w:hAnsi="Cambria" w:cstheme="minorHAnsi"/>
          <w:sz w:val="22"/>
          <w:szCs w:val="22"/>
        </w:rPr>
      </w:pPr>
      <w:r w:rsidRPr="00747561">
        <w:rPr>
          <w:rFonts w:ascii="Cambria" w:eastAsia="Calibri" w:hAnsi="Cambria" w:cstheme="minorHAnsi"/>
          <w:sz w:val="22"/>
          <w:szCs w:val="22"/>
        </w:rPr>
        <w:t>Oprócz przypadków wymienionych w ustawie Kodeks Cywilny Zamawiającemu przysługuje prawo odstąpienia od umowy z zachowaniem 1 miesięcznego terminu wypowiedzenia z Wykonawcą, który:</w:t>
      </w:r>
    </w:p>
    <w:p w14:paraId="26AF6704" w14:textId="2082CC05" w:rsidR="0021745C" w:rsidRPr="00371619" w:rsidRDefault="0021745C" w:rsidP="0021745C">
      <w:pPr>
        <w:pStyle w:val="Akapitzlist"/>
        <w:numPr>
          <w:ilvl w:val="0"/>
          <w:numId w:val="13"/>
        </w:numPr>
        <w:autoSpaceDE w:val="0"/>
        <w:spacing w:after="0" w:line="240" w:lineRule="auto"/>
        <w:jc w:val="both"/>
        <w:rPr>
          <w:rFonts w:ascii="Cambria" w:eastAsia="Calibri" w:hAnsi="Cambria" w:cstheme="minorHAnsi"/>
        </w:rPr>
      </w:pPr>
      <w:r w:rsidRPr="00371619">
        <w:rPr>
          <w:rFonts w:ascii="Cambria" w:eastAsia="Calibri" w:hAnsi="Cambria" w:cstheme="minorHAnsi"/>
        </w:rPr>
        <w:t>rozwiązał firmę lub utracił uprawnienia do prowadzenia działalność gospodarczej w</w:t>
      </w:r>
      <w:r w:rsidR="00371619">
        <w:rPr>
          <w:rFonts w:ascii="Cambria" w:eastAsia="Calibri" w:hAnsi="Cambria" w:cstheme="minorHAnsi"/>
        </w:rPr>
        <w:t xml:space="preserve"> </w:t>
      </w:r>
      <w:r w:rsidRPr="00371619">
        <w:rPr>
          <w:rFonts w:ascii="Cambria" w:eastAsia="Calibri" w:hAnsi="Cambria" w:cstheme="minorHAnsi"/>
        </w:rPr>
        <w:t>zakresie objętym zamówieniem,</w:t>
      </w:r>
    </w:p>
    <w:p w14:paraId="320FB90E" w14:textId="06E722AF" w:rsidR="0021745C" w:rsidRPr="00747561" w:rsidRDefault="0021745C" w:rsidP="00371619">
      <w:pPr>
        <w:pStyle w:val="Akapitzlist"/>
        <w:numPr>
          <w:ilvl w:val="0"/>
          <w:numId w:val="13"/>
        </w:numPr>
        <w:autoSpaceDE w:val="0"/>
        <w:spacing w:after="0" w:line="240" w:lineRule="auto"/>
        <w:jc w:val="both"/>
        <w:rPr>
          <w:rFonts w:ascii="Cambria" w:eastAsia="Calibri" w:hAnsi="Cambria" w:cstheme="minorHAnsi"/>
        </w:rPr>
      </w:pPr>
      <w:r w:rsidRPr="00747561">
        <w:rPr>
          <w:rFonts w:ascii="Cambria" w:eastAsia="Calibri" w:hAnsi="Cambria" w:cstheme="minorHAnsi"/>
        </w:rPr>
        <w:t>narusza w sposób rażący istotne postanowienia niniejszej umowy, a w szczególności:</w:t>
      </w:r>
    </w:p>
    <w:p w14:paraId="203B1532" w14:textId="77777777" w:rsidR="0021745C" w:rsidRPr="00747561" w:rsidRDefault="0021745C" w:rsidP="0037161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bCs/>
          <w:lang w:eastAsia="ar-SA"/>
        </w:rPr>
      </w:pPr>
      <w:r w:rsidRPr="00747561">
        <w:rPr>
          <w:rFonts w:ascii="Cambria" w:eastAsia="Times New Roman" w:hAnsi="Cambria" w:cstheme="minorHAnsi"/>
          <w:bCs/>
          <w:lang w:eastAsia="ar-SA"/>
        </w:rPr>
        <w:t>otrzymania towaru niezgodnego pod względem jakości i ilości, jeżeli wykonawca odmówi wymiany towaru na zgodny z udzielonym zamówieniem,</w:t>
      </w:r>
    </w:p>
    <w:p w14:paraId="15A8E11B" w14:textId="77777777" w:rsidR="0021745C" w:rsidRPr="00747561" w:rsidRDefault="0021745C" w:rsidP="0037161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mbria" w:eastAsia="Times New Roman" w:hAnsi="Cambria" w:cstheme="minorHAnsi"/>
          <w:bCs/>
          <w:lang w:eastAsia="ar-SA"/>
        </w:rPr>
      </w:pPr>
      <w:r w:rsidRPr="00747561">
        <w:rPr>
          <w:rFonts w:ascii="Cambria" w:eastAsia="Times New Roman" w:hAnsi="Cambria" w:cstheme="minorHAnsi"/>
          <w:bCs/>
          <w:lang w:eastAsia="ar-SA"/>
        </w:rPr>
        <w:t>trzykrotnego dostarczenia towaru złej jakości lub nieterminowo,</w:t>
      </w:r>
    </w:p>
    <w:p w14:paraId="4FE98819" w14:textId="77777777" w:rsidR="00371619" w:rsidRDefault="0021745C" w:rsidP="00371619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747561">
        <w:rPr>
          <w:rFonts w:ascii="Cambria" w:eastAsia="Times New Roman" w:hAnsi="Cambria" w:cstheme="minorHAnsi"/>
          <w:bCs/>
          <w:lang w:eastAsia="ar-SA"/>
        </w:rPr>
        <w:t xml:space="preserve">zmiany cen. </w:t>
      </w:r>
      <w:r w:rsidRPr="00747561">
        <w:rPr>
          <w:rFonts w:ascii="Cambria" w:eastAsia="Times New Roman" w:hAnsi="Cambria" w:cstheme="minorHAnsi"/>
          <w:b/>
          <w:bCs/>
          <w:lang w:eastAsia="pl-PL"/>
        </w:rPr>
        <w:t xml:space="preserve">      </w:t>
      </w:r>
    </w:p>
    <w:p w14:paraId="0AD0764B" w14:textId="0479CE3C" w:rsidR="0021745C" w:rsidRPr="00747561" w:rsidRDefault="0021745C" w:rsidP="00371619">
      <w:pPr>
        <w:spacing w:after="0" w:line="240" w:lineRule="auto"/>
        <w:ind w:left="825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747561">
        <w:rPr>
          <w:rFonts w:ascii="Cambria" w:eastAsia="Times New Roman" w:hAnsi="Cambria" w:cstheme="minorHAnsi"/>
          <w:b/>
          <w:bCs/>
          <w:lang w:eastAsia="pl-PL"/>
        </w:rPr>
        <w:t xml:space="preserve">                        </w:t>
      </w:r>
      <w:r w:rsidRPr="00747561">
        <w:rPr>
          <w:rFonts w:ascii="Cambria" w:eastAsia="Times New Roman" w:hAnsi="Cambria" w:cstheme="minorHAnsi"/>
          <w:lang w:eastAsia="pl-PL"/>
        </w:rPr>
        <w:t xml:space="preserve">                                      </w:t>
      </w:r>
      <w:r w:rsidRPr="00747561">
        <w:rPr>
          <w:rFonts w:ascii="Cambria" w:eastAsia="Times New Roman" w:hAnsi="Cambria" w:cstheme="minorHAnsi"/>
          <w:b/>
          <w:bCs/>
          <w:lang w:eastAsia="pl-PL"/>
        </w:rPr>
        <w:t xml:space="preserve">                              </w:t>
      </w:r>
    </w:p>
    <w:p w14:paraId="1A08A54D" w14:textId="77777777" w:rsidR="00EE5C2D" w:rsidRDefault="00EE5C2D" w:rsidP="0021745C">
      <w:pPr>
        <w:tabs>
          <w:tab w:val="left" w:pos="426"/>
          <w:tab w:val="left" w:pos="7938"/>
        </w:tabs>
        <w:spacing w:after="0" w:line="360" w:lineRule="auto"/>
        <w:jc w:val="center"/>
        <w:rPr>
          <w:rFonts w:ascii="Cambria" w:eastAsia="Times New Roman" w:hAnsi="Cambria" w:cstheme="minorHAnsi"/>
          <w:bCs/>
          <w:lang w:eastAsia="pl-PL"/>
        </w:rPr>
      </w:pPr>
    </w:p>
    <w:p w14:paraId="1EB30601" w14:textId="77777777" w:rsidR="00D340C7" w:rsidRDefault="00D340C7" w:rsidP="00942579">
      <w:pPr>
        <w:tabs>
          <w:tab w:val="left" w:pos="426"/>
          <w:tab w:val="left" w:pos="7938"/>
        </w:tabs>
        <w:spacing w:after="0" w:line="360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1BD9DD6E" w14:textId="77777777" w:rsidR="00D340C7" w:rsidRDefault="00D340C7" w:rsidP="00942579">
      <w:pPr>
        <w:tabs>
          <w:tab w:val="left" w:pos="426"/>
          <w:tab w:val="left" w:pos="7938"/>
        </w:tabs>
        <w:spacing w:after="0" w:line="360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62FA7195" w14:textId="77777777" w:rsidR="00D340C7" w:rsidRDefault="00D340C7" w:rsidP="00942579">
      <w:pPr>
        <w:tabs>
          <w:tab w:val="left" w:pos="426"/>
          <w:tab w:val="left" w:pos="7938"/>
        </w:tabs>
        <w:spacing w:after="0" w:line="360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7C77876B" w14:textId="101078E4" w:rsidR="00942579" w:rsidRPr="00747561" w:rsidRDefault="00942579" w:rsidP="00942579">
      <w:pPr>
        <w:tabs>
          <w:tab w:val="left" w:pos="426"/>
          <w:tab w:val="left" w:pos="7938"/>
        </w:tabs>
        <w:spacing w:after="0" w:line="36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747561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747561">
        <w:rPr>
          <w:rFonts w:ascii="Cambria" w:eastAsia="Times New Roman" w:hAnsi="Cambria" w:cstheme="minorHAnsi"/>
          <w:b/>
          <w:lang w:eastAsia="pl-PL"/>
        </w:rPr>
        <w:t xml:space="preserve"> </w:t>
      </w:r>
      <w:r w:rsidR="0070112D">
        <w:rPr>
          <w:rFonts w:ascii="Cambria" w:eastAsia="Times New Roman" w:hAnsi="Cambria" w:cstheme="minorHAnsi"/>
          <w:b/>
          <w:lang w:eastAsia="pl-PL"/>
        </w:rPr>
        <w:t>6</w:t>
      </w:r>
    </w:p>
    <w:p w14:paraId="3EACC55E" w14:textId="636CF2C1" w:rsidR="00942579" w:rsidRPr="00942579" w:rsidRDefault="00942579" w:rsidP="00497B8C">
      <w:pPr>
        <w:pStyle w:val="Teksttreci30"/>
        <w:numPr>
          <w:ilvl w:val="0"/>
          <w:numId w:val="19"/>
        </w:numPr>
        <w:spacing w:before="120" w:after="120" w:line="240" w:lineRule="auto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942579">
        <w:rPr>
          <w:rFonts w:ascii="Cambria" w:eastAsia="Times New Roman" w:hAnsi="Cambria" w:cstheme="minorHAnsi"/>
          <w:sz w:val="22"/>
          <w:szCs w:val="22"/>
          <w:lang w:eastAsia="pl-PL"/>
        </w:rPr>
        <w:t>W razie stwierdzenia wady przedmiotu Umowy w okresie gwarancyjnym Wykonawca zobowiązany będzie do bezpłatnej wymiany wadliwego towaru na wolny od wad w terminie do 7 dni od otrzymania reklamacji (złożonej telefonicznie i potwierdzonej drogą mailową)</w:t>
      </w:r>
      <w:r w:rsidR="00497B8C">
        <w:rPr>
          <w:rFonts w:ascii="Cambria" w:eastAsia="Times New Roman" w:hAnsi="Cambria" w:cstheme="minorHAnsi"/>
          <w:sz w:val="22"/>
          <w:szCs w:val="22"/>
          <w:lang w:eastAsia="pl-PL"/>
        </w:rPr>
        <w:t>.</w:t>
      </w:r>
    </w:p>
    <w:p w14:paraId="6DF4B6CD" w14:textId="1F10D758" w:rsidR="00942579" w:rsidRDefault="00942579" w:rsidP="00497B8C">
      <w:pPr>
        <w:pStyle w:val="Teksttreci30"/>
        <w:numPr>
          <w:ilvl w:val="0"/>
          <w:numId w:val="19"/>
        </w:numPr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497B8C">
        <w:rPr>
          <w:rFonts w:ascii="Cambria" w:eastAsia="Times New Roman" w:hAnsi="Cambria" w:cstheme="minorHAnsi"/>
          <w:sz w:val="22"/>
          <w:szCs w:val="22"/>
          <w:lang w:eastAsia="pl-PL"/>
        </w:rPr>
        <w:t>Zamawiający przy odbiorze partii towaru sprawdza zgodność pod względem ilościowym z fakturą. Zgłoszenie przez Zamawiającego reklamacji ilościowej jest równoznaczne z niedostarczeniem danej partii towaru</w:t>
      </w:r>
      <w:r w:rsidR="00497B8C">
        <w:rPr>
          <w:rFonts w:ascii="Cambria" w:eastAsia="Times New Roman" w:hAnsi="Cambria" w:cstheme="minorHAnsi"/>
          <w:sz w:val="22"/>
          <w:szCs w:val="22"/>
          <w:lang w:eastAsia="pl-PL"/>
        </w:rPr>
        <w:t>.</w:t>
      </w:r>
    </w:p>
    <w:p w14:paraId="74CFBB7C" w14:textId="6058806D" w:rsidR="00EC7182" w:rsidRDefault="00EC7182" w:rsidP="00497B8C">
      <w:pPr>
        <w:pStyle w:val="Teksttreci30"/>
        <w:numPr>
          <w:ilvl w:val="0"/>
          <w:numId w:val="19"/>
        </w:numPr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EC7182">
        <w:rPr>
          <w:rFonts w:ascii="Cambria" w:eastAsia="Times New Roman" w:hAnsi="Cambria" w:cstheme="minorHAnsi"/>
          <w:sz w:val="22"/>
          <w:szCs w:val="22"/>
          <w:lang w:eastAsia="pl-PL"/>
        </w:rPr>
        <w:t>Koszty załatwienia reklamacji ilościowych i jakościowych ponosi Wykonawca.</w:t>
      </w:r>
    </w:p>
    <w:p w14:paraId="3C6FCF7F" w14:textId="0C8844C2" w:rsidR="00942579" w:rsidRPr="00EC7182" w:rsidRDefault="00EC7182" w:rsidP="00EC7182">
      <w:pPr>
        <w:pStyle w:val="Teksttreci30"/>
        <w:numPr>
          <w:ilvl w:val="0"/>
          <w:numId w:val="19"/>
        </w:numPr>
        <w:spacing w:before="120" w:after="120" w:line="240" w:lineRule="auto"/>
        <w:ind w:left="364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EC7182">
        <w:rPr>
          <w:rFonts w:ascii="Cambria" w:eastAsia="Times New Roman" w:hAnsi="Cambria" w:cstheme="minorHAnsi"/>
          <w:sz w:val="22"/>
          <w:szCs w:val="22"/>
          <w:lang w:eastAsia="pl-PL"/>
        </w:rPr>
        <w:t>Nieudzielenie odpowiedzi na złożoną reklamację i nie zastosowanie się do jej wymogów w terminie podanym w ust. 1 uprawnia Zamawiającego do zaangażowania innych osób prawnych lub fizycznych (tzw. wykonanie zastępcze) w celu realizacji dostawy towaru zgodnego z niniejszą umową. Koszty tzw. wykonania zastępczego będą obciążać Wykonawcę w wysokości różnicy między kosztami wykonania zastępczego (w tym koszty transportu, rozładunku i inne niezbędne do prawidłowego wykonania przedmiotu umowy), a kosztami zakupu na podstawie zawartej umowy</w:t>
      </w:r>
    </w:p>
    <w:p w14:paraId="1F4E4913" w14:textId="77777777" w:rsidR="00942579" w:rsidRDefault="00942579" w:rsidP="0021745C">
      <w:pPr>
        <w:tabs>
          <w:tab w:val="left" w:pos="426"/>
          <w:tab w:val="left" w:pos="7938"/>
        </w:tabs>
        <w:spacing w:after="0" w:line="360" w:lineRule="auto"/>
        <w:jc w:val="center"/>
        <w:rPr>
          <w:rFonts w:ascii="Cambria" w:eastAsia="Times New Roman" w:hAnsi="Cambria" w:cstheme="minorHAnsi"/>
          <w:bCs/>
          <w:lang w:eastAsia="pl-PL"/>
        </w:rPr>
      </w:pPr>
    </w:p>
    <w:p w14:paraId="53F550F2" w14:textId="7825EAFA" w:rsidR="0031674A" w:rsidRPr="0031674A" w:rsidRDefault="0031674A" w:rsidP="0031674A">
      <w:pPr>
        <w:autoSpaceDE w:val="0"/>
        <w:spacing w:after="0" w:line="240" w:lineRule="auto"/>
        <w:jc w:val="center"/>
        <w:rPr>
          <w:rFonts w:ascii="Cambria" w:hAnsi="Cambria"/>
          <w:b/>
        </w:rPr>
      </w:pPr>
      <w:r w:rsidRPr="0031674A">
        <w:rPr>
          <w:rFonts w:ascii="Cambria" w:hAnsi="Cambria"/>
          <w:b/>
        </w:rPr>
        <w:t xml:space="preserve">§ </w:t>
      </w:r>
      <w:r w:rsidR="0070112D">
        <w:rPr>
          <w:rFonts w:ascii="Cambria" w:hAnsi="Cambria"/>
          <w:b/>
        </w:rPr>
        <w:t>7</w:t>
      </w:r>
    </w:p>
    <w:p w14:paraId="052F266A" w14:textId="6621F22D" w:rsidR="0031674A" w:rsidRPr="0031674A" w:rsidRDefault="0031674A" w:rsidP="0031674A">
      <w:pPr>
        <w:autoSpaceDE w:val="0"/>
        <w:spacing w:after="0" w:line="240" w:lineRule="auto"/>
        <w:jc w:val="center"/>
        <w:rPr>
          <w:rFonts w:ascii="Cambria" w:hAnsi="Cambria"/>
          <w:b/>
        </w:rPr>
      </w:pPr>
    </w:p>
    <w:p w14:paraId="7CE16375" w14:textId="77777777" w:rsidR="0031674A" w:rsidRPr="0031674A" w:rsidRDefault="0031674A" w:rsidP="0031674A">
      <w:pPr>
        <w:pStyle w:val="Teksttreci30"/>
        <w:numPr>
          <w:ilvl w:val="0"/>
          <w:numId w:val="20"/>
        </w:numPr>
        <w:spacing w:before="120" w:after="120" w:line="240" w:lineRule="auto"/>
        <w:ind w:left="360" w:hanging="357"/>
        <w:jc w:val="both"/>
        <w:rPr>
          <w:rFonts w:ascii="Cambria" w:hAnsi="Cambria"/>
          <w:sz w:val="22"/>
          <w:szCs w:val="22"/>
        </w:rPr>
      </w:pPr>
      <w:r w:rsidRPr="0031674A">
        <w:rPr>
          <w:rFonts w:ascii="Cambria" w:hAnsi="Cambria"/>
          <w:sz w:val="22"/>
          <w:szCs w:val="22"/>
        </w:rPr>
        <w:t>Strony ustalają odpowiedzialność za niewykonanie lub nienależyte wykonanie zobowiązań umownych w formie kar umownych w następujących wysokościach:</w:t>
      </w:r>
    </w:p>
    <w:p w14:paraId="6DB16D1F" w14:textId="430B0125" w:rsidR="0031674A" w:rsidRPr="0031674A" w:rsidRDefault="0031674A" w:rsidP="0031674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720" w:hanging="357"/>
        <w:contextualSpacing w:val="0"/>
        <w:jc w:val="both"/>
        <w:rPr>
          <w:rFonts w:ascii="Cambria" w:hAnsi="Cambria"/>
        </w:rPr>
      </w:pPr>
      <w:r w:rsidRPr="0031674A">
        <w:rPr>
          <w:rFonts w:ascii="Cambria" w:hAnsi="Cambria"/>
        </w:rPr>
        <w:t xml:space="preserve">w razie nieprzystąpienia lub odstąpienia od umowy z przyczyny leżącej po stronie Wykonawcy, Wykonawca zapłaci Zamawiającemu karę umowną w wysokości </w:t>
      </w:r>
      <w:r>
        <w:rPr>
          <w:rFonts w:ascii="Cambria" w:hAnsi="Cambria"/>
        </w:rPr>
        <w:t>5</w:t>
      </w:r>
      <w:r w:rsidRPr="0031674A">
        <w:rPr>
          <w:rFonts w:ascii="Cambria" w:hAnsi="Cambria"/>
        </w:rPr>
        <w:t xml:space="preserve">% </w:t>
      </w:r>
      <w:r w:rsidR="00EB6FBF" w:rsidRPr="0031674A">
        <w:rPr>
          <w:rFonts w:ascii="Cambria" w:hAnsi="Cambria"/>
        </w:rPr>
        <w:t xml:space="preserve">maksymalnego wynagrodzenia netto, </w:t>
      </w:r>
      <w:r w:rsidR="00EB6FBF">
        <w:rPr>
          <w:rFonts w:ascii="Cambria" w:hAnsi="Cambria"/>
        </w:rPr>
        <w:t xml:space="preserve"> określonego w </w:t>
      </w:r>
      <w:r w:rsidR="00EB6FBF" w:rsidRPr="0031674A">
        <w:rPr>
          <w:rFonts w:ascii="Cambria" w:hAnsi="Cambria"/>
          <w:bCs/>
        </w:rPr>
        <w:t>§  2</w:t>
      </w:r>
      <w:r w:rsidR="00EB6FBF">
        <w:rPr>
          <w:rFonts w:ascii="Cambria" w:hAnsi="Cambria"/>
        </w:rPr>
        <w:t xml:space="preserve"> ust. 1 </w:t>
      </w:r>
      <w:r w:rsidR="00EB6FBF" w:rsidRPr="0031674A">
        <w:rPr>
          <w:rFonts w:ascii="Cambria" w:hAnsi="Cambria"/>
        </w:rPr>
        <w:t xml:space="preserve"> Umow</w:t>
      </w:r>
      <w:r w:rsidR="00EB6FBF">
        <w:rPr>
          <w:rFonts w:ascii="Cambria" w:hAnsi="Cambria"/>
        </w:rPr>
        <w:t>y</w:t>
      </w:r>
      <w:r w:rsidRPr="0031674A">
        <w:rPr>
          <w:rFonts w:ascii="Cambria" w:hAnsi="Cambria"/>
        </w:rPr>
        <w:t>,</w:t>
      </w:r>
    </w:p>
    <w:p w14:paraId="4AB43493" w14:textId="24572CBC" w:rsidR="0031674A" w:rsidRPr="0031674A" w:rsidRDefault="0031674A" w:rsidP="0031674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720" w:hanging="357"/>
        <w:contextualSpacing w:val="0"/>
        <w:jc w:val="both"/>
        <w:rPr>
          <w:rFonts w:ascii="Cambria" w:hAnsi="Cambria"/>
        </w:rPr>
      </w:pPr>
      <w:r w:rsidRPr="0031674A">
        <w:rPr>
          <w:rFonts w:ascii="Cambria" w:hAnsi="Cambria"/>
        </w:rPr>
        <w:t xml:space="preserve">w razie zwłoki w dostarczeniu towaru albo zwłoki w usunięciu stwierdzonych wad, braków lub niezgodności towaru z umową ponad terminy określone w umowie, Wykonawca zapłaci Zamawiającemu karę umowną w wysokości </w:t>
      </w:r>
      <w:r w:rsidR="0070112D">
        <w:rPr>
          <w:rFonts w:ascii="Cambria" w:hAnsi="Cambria"/>
        </w:rPr>
        <w:t>0,2</w:t>
      </w:r>
      <w:r w:rsidRPr="0031674A">
        <w:rPr>
          <w:rFonts w:ascii="Cambria" w:hAnsi="Cambria"/>
        </w:rPr>
        <w:t>% wartości niezrealizowanej dostawy netto, licząc za każdy dzień opóźnienia.</w:t>
      </w:r>
    </w:p>
    <w:p w14:paraId="7E51BE0B" w14:textId="19F93FCC" w:rsidR="0031674A" w:rsidRPr="0031674A" w:rsidRDefault="0031674A" w:rsidP="0031674A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360" w:hanging="357"/>
        <w:contextualSpacing w:val="0"/>
        <w:jc w:val="both"/>
        <w:rPr>
          <w:rFonts w:ascii="Cambria" w:hAnsi="Cambria"/>
        </w:rPr>
      </w:pPr>
      <w:r w:rsidRPr="0031674A">
        <w:rPr>
          <w:rFonts w:ascii="Cambria" w:hAnsi="Cambria"/>
        </w:rPr>
        <w:t xml:space="preserve">Suma naliczonych kar umownych nie może przekroczyć kwoty 20% maksymalnego wynagrodzenia netto, </w:t>
      </w:r>
      <w:r>
        <w:rPr>
          <w:rFonts w:ascii="Cambria" w:hAnsi="Cambria"/>
        </w:rPr>
        <w:t xml:space="preserve"> określonego w </w:t>
      </w:r>
      <w:r w:rsidRPr="0031674A">
        <w:rPr>
          <w:rFonts w:ascii="Cambria" w:hAnsi="Cambria"/>
          <w:bCs/>
        </w:rPr>
        <w:t>§  2</w:t>
      </w:r>
      <w:r>
        <w:rPr>
          <w:rFonts w:ascii="Cambria" w:hAnsi="Cambria"/>
        </w:rPr>
        <w:t xml:space="preserve"> ust. 1 </w:t>
      </w:r>
      <w:r w:rsidRPr="0031674A">
        <w:rPr>
          <w:rFonts w:ascii="Cambria" w:hAnsi="Cambria"/>
        </w:rPr>
        <w:t xml:space="preserve"> Umowy.</w:t>
      </w:r>
    </w:p>
    <w:p w14:paraId="20F4B99D" w14:textId="77777777" w:rsidR="0031674A" w:rsidRPr="0031674A" w:rsidRDefault="0031674A" w:rsidP="0031674A">
      <w:pPr>
        <w:pStyle w:val="Teksttreci30"/>
        <w:numPr>
          <w:ilvl w:val="0"/>
          <w:numId w:val="20"/>
        </w:numPr>
        <w:spacing w:before="120" w:after="120" w:line="240" w:lineRule="auto"/>
        <w:ind w:left="360" w:hanging="357"/>
        <w:jc w:val="both"/>
        <w:rPr>
          <w:rFonts w:ascii="Cambria" w:hAnsi="Cambria"/>
          <w:sz w:val="22"/>
          <w:szCs w:val="22"/>
        </w:rPr>
      </w:pPr>
      <w:r w:rsidRPr="0031674A">
        <w:rPr>
          <w:rFonts w:ascii="Cambria" w:hAnsi="Cambria"/>
          <w:sz w:val="22"/>
          <w:szCs w:val="22"/>
        </w:rPr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17D4A61C" w14:textId="060CF88A" w:rsidR="0031674A" w:rsidRDefault="0031674A" w:rsidP="008B603C">
      <w:pPr>
        <w:pStyle w:val="Teksttreci30"/>
        <w:numPr>
          <w:ilvl w:val="0"/>
          <w:numId w:val="20"/>
        </w:numPr>
        <w:spacing w:before="120" w:after="120" w:line="240" w:lineRule="auto"/>
        <w:ind w:left="360" w:hanging="357"/>
        <w:jc w:val="both"/>
        <w:rPr>
          <w:rFonts w:ascii="Cambria" w:hAnsi="Cambria"/>
          <w:sz w:val="22"/>
          <w:szCs w:val="22"/>
        </w:rPr>
      </w:pPr>
      <w:r w:rsidRPr="0031674A">
        <w:rPr>
          <w:rFonts w:ascii="Cambria" w:hAnsi="Cambria"/>
          <w:sz w:val="22"/>
          <w:szCs w:val="22"/>
        </w:rPr>
        <w:t>Zamawiającemu przysługuje prawo dochodzenia odszkodowania przewyższającego ustalone kwoty kar umownych na zasadach ogólnych.</w:t>
      </w:r>
    </w:p>
    <w:p w14:paraId="44DA53E3" w14:textId="77777777" w:rsidR="008B603C" w:rsidRPr="008B603C" w:rsidRDefault="008B603C" w:rsidP="008B603C">
      <w:pPr>
        <w:pStyle w:val="Teksttreci30"/>
        <w:spacing w:before="120" w:after="120" w:line="240" w:lineRule="auto"/>
        <w:ind w:left="360"/>
        <w:jc w:val="both"/>
        <w:rPr>
          <w:rFonts w:ascii="Cambria" w:hAnsi="Cambria"/>
          <w:sz w:val="22"/>
          <w:szCs w:val="22"/>
        </w:rPr>
      </w:pPr>
    </w:p>
    <w:p w14:paraId="49EAB7B9" w14:textId="584E5802" w:rsidR="0021745C" w:rsidRPr="00747561" w:rsidRDefault="0021745C" w:rsidP="0021745C">
      <w:pPr>
        <w:tabs>
          <w:tab w:val="left" w:pos="426"/>
          <w:tab w:val="left" w:pos="7938"/>
        </w:tabs>
        <w:spacing w:after="0" w:line="360" w:lineRule="auto"/>
        <w:jc w:val="center"/>
        <w:rPr>
          <w:rFonts w:ascii="Cambria" w:eastAsia="Times New Roman" w:hAnsi="Cambria" w:cstheme="minorHAnsi"/>
          <w:b/>
          <w:lang w:eastAsia="pl-PL"/>
        </w:rPr>
      </w:pPr>
      <w:r w:rsidRPr="00747561">
        <w:rPr>
          <w:rFonts w:ascii="Cambria" w:eastAsia="Times New Roman" w:hAnsi="Cambria" w:cstheme="minorHAnsi"/>
          <w:b/>
          <w:lang w:eastAsia="pl-PL"/>
        </w:rPr>
        <w:sym w:font="Arial" w:char="00A7"/>
      </w:r>
      <w:r w:rsidRPr="00747561">
        <w:rPr>
          <w:rFonts w:ascii="Cambria" w:eastAsia="Times New Roman" w:hAnsi="Cambria" w:cstheme="minorHAnsi"/>
          <w:b/>
          <w:lang w:eastAsia="pl-PL"/>
        </w:rPr>
        <w:t xml:space="preserve"> </w:t>
      </w:r>
      <w:r w:rsidR="00B204A2">
        <w:rPr>
          <w:rFonts w:ascii="Cambria" w:eastAsia="Times New Roman" w:hAnsi="Cambria" w:cstheme="minorHAnsi"/>
          <w:b/>
          <w:lang w:eastAsia="pl-PL"/>
        </w:rPr>
        <w:t>8</w:t>
      </w:r>
    </w:p>
    <w:p w14:paraId="310D062E" w14:textId="77777777" w:rsidR="009A482A" w:rsidRDefault="0021745C" w:rsidP="009A482A">
      <w:pPr>
        <w:pStyle w:val="Teksttreci30"/>
        <w:numPr>
          <w:ilvl w:val="0"/>
          <w:numId w:val="17"/>
        </w:numPr>
        <w:spacing w:before="120" w:after="120" w:line="240" w:lineRule="auto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>Bez zgody Marszałka Województwa Świętokrzyskiego Wykonawca nie może dokonać żadnej czynności     prawnej mającej na celu zmianę wierzyciela w szczególności zawrzeć umowy poręczenia w stosunku do zobowiązań Zamawiającego.</w:t>
      </w:r>
    </w:p>
    <w:p w14:paraId="7DEC041D" w14:textId="01EF3651" w:rsidR="0021745C" w:rsidRPr="009A482A" w:rsidRDefault="0021745C" w:rsidP="009A482A">
      <w:pPr>
        <w:pStyle w:val="Teksttreci30"/>
        <w:numPr>
          <w:ilvl w:val="0"/>
          <w:numId w:val="17"/>
        </w:numPr>
        <w:spacing w:before="120" w:after="120" w:line="240" w:lineRule="auto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9A482A">
        <w:rPr>
          <w:rFonts w:ascii="Cambria" w:eastAsia="Times New Roman" w:hAnsi="Cambria" w:cstheme="minorHAnsi"/>
          <w:sz w:val="22"/>
          <w:szCs w:val="22"/>
          <w:lang w:eastAsia="pl-PL"/>
        </w:rPr>
        <w:t>Wykonawca nie może bez pisemnej zgody Zamawiającego powierzyć wykonania zamówienia  osobom trzecim.</w:t>
      </w:r>
    </w:p>
    <w:p w14:paraId="6266D0C8" w14:textId="5874B92F" w:rsidR="0021745C" w:rsidRPr="009A482A" w:rsidRDefault="0021745C" w:rsidP="009A482A">
      <w:pPr>
        <w:pStyle w:val="Teksttreci30"/>
        <w:numPr>
          <w:ilvl w:val="0"/>
          <w:numId w:val="17"/>
        </w:numPr>
        <w:spacing w:before="120" w:after="120" w:line="240" w:lineRule="auto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9A482A">
        <w:rPr>
          <w:rFonts w:ascii="Cambria" w:eastAsia="Times New Roman" w:hAnsi="Cambria" w:cstheme="minorHAnsi"/>
          <w:sz w:val="22"/>
          <w:szCs w:val="22"/>
          <w:lang w:eastAsia="pl-PL"/>
        </w:rPr>
        <w:t>W sprawach nie uregulowanych w niniejszej umowie mają zastosowanie właściwe przepisy ustawy z dnia 23 kwietnia 1964 r. Kodeks Cywilny,</w:t>
      </w:r>
    </w:p>
    <w:p w14:paraId="1D64796D" w14:textId="53B0F3E9" w:rsidR="0021745C" w:rsidRDefault="0021745C" w:rsidP="009A482A">
      <w:pPr>
        <w:pStyle w:val="Teksttreci30"/>
        <w:numPr>
          <w:ilvl w:val="0"/>
          <w:numId w:val="17"/>
        </w:numPr>
        <w:spacing w:before="120" w:after="120" w:line="240" w:lineRule="auto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9A482A">
        <w:rPr>
          <w:rFonts w:ascii="Cambria" w:eastAsia="Times New Roman" w:hAnsi="Cambria" w:cstheme="minorHAnsi"/>
          <w:sz w:val="22"/>
          <w:szCs w:val="22"/>
          <w:lang w:eastAsia="pl-PL"/>
        </w:rPr>
        <w:t>Wszelkie zmiany postanowień umowy mogą nastąpić za zgodą obu Stron wyrażoną na piśmie pod rygorem nieważności takiej zmiany.</w:t>
      </w:r>
    </w:p>
    <w:p w14:paraId="03E02516" w14:textId="77777777" w:rsidR="008B603C" w:rsidRPr="00371619" w:rsidRDefault="008B603C" w:rsidP="008B603C">
      <w:pPr>
        <w:pStyle w:val="Teksttreci30"/>
        <w:numPr>
          <w:ilvl w:val="0"/>
          <w:numId w:val="17"/>
        </w:numPr>
        <w:spacing w:before="120" w:after="120" w:line="240" w:lineRule="auto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371619">
        <w:rPr>
          <w:rFonts w:ascii="Cambria" w:eastAsia="Times New Roman" w:hAnsi="Cambria" w:cstheme="minorHAnsi"/>
          <w:sz w:val="22"/>
          <w:szCs w:val="22"/>
          <w:lang w:eastAsia="pl-PL"/>
        </w:rPr>
        <w:lastRenderedPageBreak/>
        <w:t>Wszelkie spory mogące wynikać pomiędzy stronami w toku realizacji umowy rozstrzygane będą polubownie.</w:t>
      </w:r>
    </w:p>
    <w:p w14:paraId="79A32C1C" w14:textId="493D0408" w:rsidR="008B603C" w:rsidRPr="008B603C" w:rsidRDefault="008B603C" w:rsidP="008B603C">
      <w:pPr>
        <w:pStyle w:val="Teksttreci30"/>
        <w:numPr>
          <w:ilvl w:val="0"/>
          <w:numId w:val="17"/>
        </w:numPr>
        <w:spacing w:before="120" w:after="120" w:line="240" w:lineRule="auto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32930C3C" w14:textId="468A1FA4" w:rsidR="0021745C" w:rsidRPr="00747561" w:rsidRDefault="0021745C" w:rsidP="009A482A">
      <w:pPr>
        <w:pStyle w:val="Teksttreci30"/>
        <w:numPr>
          <w:ilvl w:val="0"/>
          <w:numId w:val="17"/>
        </w:numPr>
        <w:spacing w:before="120" w:after="120" w:line="240" w:lineRule="auto"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9A482A">
        <w:rPr>
          <w:rFonts w:ascii="Cambria" w:eastAsia="Times New Roman" w:hAnsi="Cambria" w:cstheme="minorHAnsi"/>
          <w:sz w:val="22"/>
          <w:szCs w:val="22"/>
          <w:lang w:eastAsia="pl-PL"/>
        </w:rPr>
        <w:t>Niniejsza</w:t>
      </w:r>
      <w:r w:rsidRPr="00747561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umowa została sporządzona w dwóch jednobrzmiących egzemplarzach, po jednym dla każdej ze stron.</w:t>
      </w:r>
    </w:p>
    <w:p w14:paraId="560CA183" w14:textId="77777777" w:rsidR="000615B5" w:rsidRPr="00747561" w:rsidRDefault="000615B5" w:rsidP="0021745C">
      <w:pPr>
        <w:tabs>
          <w:tab w:val="left" w:pos="426"/>
          <w:tab w:val="left" w:pos="7938"/>
        </w:tabs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69FB3E20" w14:textId="7C136DFE" w:rsidR="0021745C" w:rsidRPr="00747561" w:rsidRDefault="0021745C" w:rsidP="0021745C">
      <w:pPr>
        <w:tabs>
          <w:tab w:val="left" w:pos="426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747561">
        <w:rPr>
          <w:rFonts w:ascii="Cambria" w:eastAsia="Times New Roman" w:hAnsi="Cambria" w:cs="Times New Roman"/>
          <w:lang w:eastAsia="pl-PL"/>
        </w:rPr>
        <w:t xml:space="preserve">        ZAMAWIAJĄCY    </w:t>
      </w:r>
      <w:r w:rsidRPr="00747561">
        <w:rPr>
          <w:rFonts w:ascii="Cambria" w:eastAsia="Times New Roman" w:hAnsi="Cambria" w:cs="Times New Roman"/>
          <w:lang w:eastAsia="pl-PL"/>
        </w:rPr>
        <w:tab/>
      </w:r>
      <w:r w:rsidRPr="00747561">
        <w:rPr>
          <w:rFonts w:ascii="Cambria" w:eastAsia="Times New Roman" w:hAnsi="Cambria" w:cs="Times New Roman"/>
          <w:lang w:eastAsia="pl-PL"/>
        </w:rPr>
        <w:tab/>
      </w:r>
      <w:r w:rsidRPr="00747561">
        <w:rPr>
          <w:rFonts w:ascii="Cambria" w:eastAsia="Times New Roman" w:hAnsi="Cambria" w:cs="Times New Roman"/>
          <w:lang w:eastAsia="pl-PL"/>
        </w:rPr>
        <w:tab/>
      </w:r>
      <w:r w:rsidRPr="00747561">
        <w:rPr>
          <w:rFonts w:ascii="Cambria" w:eastAsia="Times New Roman" w:hAnsi="Cambria" w:cs="Times New Roman"/>
          <w:lang w:eastAsia="pl-PL"/>
        </w:rPr>
        <w:tab/>
        <w:t xml:space="preserve">                                 </w:t>
      </w:r>
      <w:r w:rsidR="00035096" w:rsidRPr="00747561">
        <w:rPr>
          <w:rFonts w:ascii="Cambria" w:eastAsia="Times New Roman" w:hAnsi="Cambria" w:cs="Times New Roman"/>
          <w:lang w:eastAsia="pl-PL"/>
        </w:rPr>
        <w:t xml:space="preserve">   </w:t>
      </w:r>
      <w:r w:rsidR="008B603C">
        <w:rPr>
          <w:rFonts w:ascii="Cambria" w:eastAsia="Times New Roman" w:hAnsi="Cambria" w:cs="Times New Roman"/>
          <w:lang w:eastAsia="pl-PL"/>
        </w:rPr>
        <w:t xml:space="preserve">        </w:t>
      </w:r>
      <w:r w:rsidRPr="00747561">
        <w:rPr>
          <w:rFonts w:ascii="Cambria" w:eastAsia="Times New Roman" w:hAnsi="Cambria" w:cs="Times New Roman"/>
          <w:lang w:eastAsia="pl-PL"/>
        </w:rPr>
        <w:t xml:space="preserve">WYKONAWCA </w:t>
      </w:r>
    </w:p>
    <w:p w14:paraId="668B404B" w14:textId="77777777" w:rsidR="00DA4AF3" w:rsidRPr="00747561" w:rsidRDefault="00DA4AF3" w:rsidP="0021745C">
      <w:pPr>
        <w:tabs>
          <w:tab w:val="left" w:pos="426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72E61F4" w14:textId="6AA37463" w:rsidR="0021745C" w:rsidRDefault="00035096" w:rsidP="0021745C">
      <w:pPr>
        <w:tabs>
          <w:tab w:val="left" w:pos="426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747561">
        <w:rPr>
          <w:rFonts w:ascii="Cambria" w:eastAsia="Times New Roman" w:hAnsi="Cambria" w:cs="Times New Roman"/>
          <w:lang w:eastAsia="pl-PL"/>
        </w:rPr>
        <w:t xml:space="preserve">  </w:t>
      </w:r>
      <w:r w:rsidR="0021745C" w:rsidRPr="00747561">
        <w:rPr>
          <w:rFonts w:ascii="Cambria" w:eastAsia="Times New Roman" w:hAnsi="Cambria" w:cs="Times New Roman"/>
          <w:lang w:eastAsia="pl-PL"/>
        </w:rPr>
        <w:t>…………</w:t>
      </w:r>
      <w:r w:rsidR="000615B5">
        <w:rPr>
          <w:rFonts w:ascii="Cambria" w:eastAsia="Times New Roman" w:hAnsi="Cambria" w:cs="Times New Roman"/>
          <w:lang w:eastAsia="pl-PL"/>
        </w:rPr>
        <w:t>…..</w:t>
      </w:r>
      <w:r w:rsidR="0021745C" w:rsidRPr="00747561">
        <w:rPr>
          <w:rFonts w:ascii="Cambria" w:eastAsia="Times New Roman" w:hAnsi="Cambria" w:cs="Times New Roman"/>
          <w:lang w:eastAsia="pl-PL"/>
        </w:rPr>
        <w:t xml:space="preserve">…………………                                                                 </w:t>
      </w:r>
      <w:r w:rsidR="008B603C">
        <w:rPr>
          <w:rFonts w:ascii="Cambria" w:eastAsia="Times New Roman" w:hAnsi="Cambria" w:cs="Times New Roman"/>
          <w:lang w:eastAsia="pl-PL"/>
        </w:rPr>
        <w:t xml:space="preserve">        </w:t>
      </w:r>
      <w:r w:rsidR="0021745C" w:rsidRPr="00747561">
        <w:rPr>
          <w:rFonts w:ascii="Cambria" w:eastAsia="Times New Roman" w:hAnsi="Cambria" w:cs="Times New Roman"/>
          <w:lang w:eastAsia="pl-PL"/>
        </w:rPr>
        <w:t xml:space="preserve">   </w:t>
      </w:r>
      <w:r w:rsidRPr="00747561">
        <w:rPr>
          <w:rFonts w:ascii="Cambria" w:eastAsia="Times New Roman" w:hAnsi="Cambria" w:cs="Times New Roman"/>
          <w:lang w:eastAsia="pl-PL"/>
        </w:rPr>
        <w:t xml:space="preserve"> </w:t>
      </w:r>
      <w:r w:rsidR="008B603C">
        <w:rPr>
          <w:rFonts w:ascii="Cambria" w:eastAsia="Times New Roman" w:hAnsi="Cambria" w:cs="Times New Roman"/>
          <w:lang w:eastAsia="pl-PL"/>
        </w:rPr>
        <w:t xml:space="preserve">    </w:t>
      </w:r>
      <w:r w:rsidR="0021745C" w:rsidRPr="00747561">
        <w:rPr>
          <w:rFonts w:ascii="Cambria" w:eastAsia="Times New Roman" w:hAnsi="Cambria" w:cs="Times New Roman"/>
          <w:lang w:eastAsia="pl-PL"/>
        </w:rPr>
        <w:t>………</w:t>
      </w:r>
      <w:r w:rsidR="000615B5">
        <w:rPr>
          <w:rFonts w:ascii="Cambria" w:eastAsia="Times New Roman" w:hAnsi="Cambria" w:cs="Times New Roman"/>
          <w:lang w:eastAsia="pl-PL"/>
        </w:rPr>
        <w:t>……….</w:t>
      </w:r>
      <w:r w:rsidR="0021745C" w:rsidRPr="00747561">
        <w:rPr>
          <w:rFonts w:ascii="Cambria" w:eastAsia="Times New Roman" w:hAnsi="Cambria" w:cs="Times New Roman"/>
          <w:lang w:eastAsia="pl-PL"/>
        </w:rPr>
        <w:t>…………………</w:t>
      </w:r>
    </w:p>
    <w:p w14:paraId="4BA5721B" w14:textId="77777777" w:rsidR="000615B5" w:rsidRDefault="000615B5" w:rsidP="0021745C">
      <w:pPr>
        <w:tabs>
          <w:tab w:val="left" w:pos="426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901545F" w14:textId="77777777" w:rsidR="000615B5" w:rsidRDefault="000615B5" w:rsidP="0021745C">
      <w:pPr>
        <w:tabs>
          <w:tab w:val="left" w:pos="426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C640250" w14:textId="77777777" w:rsidR="000615B5" w:rsidRPr="000615B5" w:rsidRDefault="000615B5" w:rsidP="000615B5">
      <w:pPr>
        <w:autoSpaceDE w:val="0"/>
        <w:spacing w:after="0" w:line="240" w:lineRule="auto"/>
        <w:jc w:val="both"/>
        <w:rPr>
          <w:rFonts w:ascii="Cambria" w:hAnsi="Cambria"/>
        </w:rPr>
      </w:pPr>
      <w:r w:rsidRPr="000615B5">
        <w:rPr>
          <w:rFonts w:ascii="Cambria" w:hAnsi="Cambria"/>
        </w:rPr>
        <w:t>Załączniki do umowy:</w:t>
      </w:r>
    </w:p>
    <w:p w14:paraId="73B97FD1" w14:textId="77777777" w:rsidR="000615B5" w:rsidRPr="000615B5" w:rsidRDefault="000615B5" w:rsidP="000615B5">
      <w:pPr>
        <w:pStyle w:val="Akapitzlist"/>
        <w:numPr>
          <w:ilvl w:val="0"/>
          <w:numId w:val="4"/>
        </w:numPr>
        <w:autoSpaceDE w:val="0"/>
        <w:spacing w:after="0" w:line="240" w:lineRule="auto"/>
        <w:jc w:val="both"/>
        <w:rPr>
          <w:rFonts w:ascii="Cambria" w:hAnsi="Cambria"/>
        </w:rPr>
      </w:pPr>
      <w:r w:rsidRPr="000615B5">
        <w:rPr>
          <w:rFonts w:ascii="Cambria" w:hAnsi="Cambria"/>
        </w:rPr>
        <w:t xml:space="preserve">Zał. nr 1 – Formularz asortymentowo-cenowy </w:t>
      </w:r>
    </w:p>
    <w:p w14:paraId="2E695D14" w14:textId="77777777" w:rsidR="000615B5" w:rsidRPr="000615B5" w:rsidRDefault="000615B5" w:rsidP="000615B5">
      <w:pPr>
        <w:autoSpaceDE w:val="0"/>
        <w:spacing w:after="0" w:line="240" w:lineRule="auto"/>
        <w:jc w:val="both"/>
        <w:rPr>
          <w:rFonts w:ascii="Cambria" w:hAnsi="Cambria"/>
        </w:rPr>
      </w:pPr>
    </w:p>
    <w:p w14:paraId="2B3431B7" w14:textId="77777777" w:rsidR="000615B5" w:rsidRPr="000615B5" w:rsidRDefault="000615B5" w:rsidP="0021745C">
      <w:pPr>
        <w:tabs>
          <w:tab w:val="left" w:pos="426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10D3E29" w14:textId="77777777" w:rsidR="008A4F45" w:rsidRPr="000615B5" w:rsidRDefault="008A4F45">
      <w:pPr>
        <w:rPr>
          <w:rFonts w:ascii="Cambria" w:hAnsi="Cambria"/>
        </w:rPr>
      </w:pPr>
    </w:p>
    <w:sectPr w:rsidR="008A4F45" w:rsidRPr="000615B5" w:rsidSect="00E16A2F">
      <w:footerReference w:type="even" r:id="rId9"/>
      <w:footerReference w:type="default" r:id="rId10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F868" w14:textId="77777777" w:rsidR="00DD5E3C" w:rsidRDefault="00DD5E3C">
      <w:pPr>
        <w:spacing w:after="0" w:line="240" w:lineRule="auto"/>
      </w:pPr>
      <w:r>
        <w:separator/>
      </w:r>
    </w:p>
  </w:endnote>
  <w:endnote w:type="continuationSeparator" w:id="0">
    <w:p w14:paraId="39C9D6A9" w14:textId="77777777" w:rsidR="00DD5E3C" w:rsidRDefault="00DD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7A34D" w14:textId="77777777" w:rsidR="00092162" w:rsidRDefault="00035096" w:rsidP="00EF47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20AD51" w14:textId="77777777" w:rsidR="00092162" w:rsidRDefault="00092162" w:rsidP="000F5E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320009117"/>
      <w:docPartObj>
        <w:docPartGallery w:val="Page Numbers (Bottom of Page)"/>
        <w:docPartUnique/>
      </w:docPartObj>
    </w:sdtPr>
    <w:sdtContent>
      <w:p w14:paraId="17053B74" w14:textId="075C0D90" w:rsidR="00D340C7" w:rsidRPr="00D340C7" w:rsidRDefault="00D340C7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D340C7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D340C7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D340C7">
          <w:rPr>
            <w:rFonts w:ascii="Arial" w:hAnsi="Arial" w:cs="Arial"/>
            <w:sz w:val="20"/>
            <w:szCs w:val="20"/>
          </w:rPr>
          <w:instrText>PAGE    \* MERGEFORMAT</w:instrText>
        </w:r>
        <w:r w:rsidRPr="00D340C7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D340C7">
          <w:rPr>
            <w:rFonts w:ascii="Arial" w:eastAsiaTheme="majorEastAsia" w:hAnsi="Arial" w:cs="Arial"/>
            <w:sz w:val="20"/>
            <w:szCs w:val="20"/>
          </w:rPr>
          <w:t>2</w:t>
        </w:r>
        <w:r w:rsidRPr="00D340C7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0BD9D542" w14:textId="77777777" w:rsidR="00092162" w:rsidRDefault="00092162" w:rsidP="000F5E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18D01" w14:textId="77777777" w:rsidR="00DD5E3C" w:rsidRDefault="00DD5E3C">
      <w:pPr>
        <w:spacing w:after="0" w:line="240" w:lineRule="auto"/>
      </w:pPr>
      <w:r>
        <w:separator/>
      </w:r>
    </w:p>
  </w:footnote>
  <w:footnote w:type="continuationSeparator" w:id="0">
    <w:p w14:paraId="1B12CC15" w14:textId="77777777" w:rsidR="00DD5E3C" w:rsidRDefault="00DD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3FA"/>
    <w:multiLevelType w:val="hybridMultilevel"/>
    <w:tmpl w:val="688428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7094"/>
    <w:multiLevelType w:val="hybridMultilevel"/>
    <w:tmpl w:val="4C220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4162D"/>
    <w:multiLevelType w:val="hybridMultilevel"/>
    <w:tmpl w:val="6884283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C1F29"/>
    <w:multiLevelType w:val="hybridMultilevel"/>
    <w:tmpl w:val="42042118"/>
    <w:lvl w:ilvl="0" w:tplc="04150017">
      <w:start w:val="1"/>
      <w:numFmt w:val="lowerLetter"/>
      <w:lvlText w:val="%1)"/>
      <w:lvlJc w:val="left"/>
      <w:pPr>
        <w:ind w:left="816" w:hanging="360"/>
      </w:pPr>
    </w:lvl>
    <w:lvl w:ilvl="1" w:tplc="04150019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31984FD6"/>
    <w:multiLevelType w:val="hybridMultilevel"/>
    <w:tmpl w:val="6884283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1129B"/>
    <w:multiLevelType w:val="hybridMultilevel"/>
    <w:tmpl w:val="84AC4B9C"/>
    <w:lvl w:ilvl="0" w:tplc="1AE8BE5E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86820BB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5C36A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37485"/>
    <w:multiLevelType w:val="hybridMultilevel"/>
    <w:tmpl w:val="688428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94C67"/>
    <w:multiLevelType w:val="hybridMultilevel"/>
    <w:tmpl w:val="688428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D0A51"/>
    <w:multiLevelType w:val="hybridMultilevel"/>
    <w:tmpl w:val="290AF36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1574E79"/>
    <w:multiLevelType w:val="hybridMultilevel"/>
    <w:tmpl w:val="C39497B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94245"/>
    <w:multiLevelType w:val="hybridMultilevel"/>
    <w:tmpl w:val="6884283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3E65FE"/>
    <w:multiLevelType w:val="hybridMultilevel"/>
    <w:tmpl w:val="688428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83DED"/>
    <w:multiLevelType w:val="hybridMultilevel"/>
    <w:tmpl w:val="30663E6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500462"/>
    <w:multiLevelType w:val="hybridMultilevel"/>
    <w:tmpl w:val="5562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C7950"/>
    <w:multiLevelType w:val="hybridMultilevel"/>
    <w:tmpl w:val="6884283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C05EEE"/>
    <w:multiLevelType w:val="hybridMultilevel"/>
    <w:tmpl w:val="68842830"/>
    <w:lvl w:ilvl="0" w:tplc="12E659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C5C3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743C9"/>
    <w:multiLevelType w:val="hybridMultilevel"/>
    <w:tmpl w:val="6884283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83095">
    <w:abstractNumId w:val="11"/>
  </w:num>
  <w:num w:numId="2" w16cid:durableId="1854369859">
    <w:abstractNumId w:val="9"/>
  </w:num>
  <w:num w:numId="3" w16cid:durableId="605119032">
    <w:abstractNumId w:val="12"/>
  </w:num>
  <w:num w:numId="4" w16cid:durableId="19164716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8757911">
    <w:abstractNumId w:val="18"/>
  </w:num>
  <w:num w:numId="6" w16cid:durableId="711223631">
    <w:abstractNumId w:val="19"/>
  </w:num>
  <w:num w:numId="7" w16cid:durableId="1475564242">
    <w:abstractNumId w:val="10"/>
  </w:num>
  <w:num w:numId="8" w16cid:durableId="1139304313">
    <w:abstractNumId w:val="1"/>
  </w:num>
  <w:num w:numId="9" w16cid:durableId="1415931093">
    <w:abstractNumId w:val="8"/>
  </w:num>
  <w:num w:numId="10" w16cid:durableId="217326780">
    <w:abstractNumId w:val="14"/>
  </w:num>
  <w:num w:numId="11" w16cid:durableId="187256781">
    <w:abstractNumId w:val="0"/>
  </w:num>
  <w:num w:numId="12" w16cid:durableId="150634341">
    <w:abstractNumId w:val="5"/>
  </w:num>
  <w:num w:numId="13" w16cid:durableId="2009668296">
    <w:abstractNumId w:val="3"/>
  </w:num>
  <w:num w:numId="14" w16cid:durableId="2064669503">
    <w:abstractNumId w:val="6"/>
  </w:num>
  <w:num w:numId="15" w16cid:durableId="898706649">
    <w:abstractNumId w:val="17"/>
  </w:num>
  <w:num w:numId="16" w16cid:durableId="1912350668">
    <w:abstractNumId w:val="2"/>
  </w:num>
  <w:num w:numId="17" w16cid:durableId="473379565">
    <w:abstractNumId w:val="13"/>
  </w:num>
  <w:num w:numId="18" w16cid:durableId="1830901240">
    <w:abstractNumId w:val="7"/>
  </w:num>
  <w:num w:numId="19" w16cid:durableId="2086956620">
    <w:abstractNumId w:val="4"/>
  </w:num>
  <w:num w:numId="20" w16cid:durableId="7408324">
    <w:abstractNumId w:val="16"/>
  </w:num>
  <w:num w:numId="21" w16cid:durableId="13958150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5C"/>
    <w:rsid w:val="00007FDA"/>
    <w:rsid w:val="00027C83"/>
    <w:rsid w:val="00035096"/>
    <w:rsid w:val="000615B5"/>
    <w:rsid w:val="00092162"/>
    <w:rsid w:val="000D72EF"/>
    <w:rsid w:val="000E27CA"/>
    <w:rsid w:val="001427FA"/>
    <w:rsid w:val="00150558"/>
    <w:rsid w:val="001C0024"/>
    <w:rsid w:val="001D235B"/>
    <w:rsid w:val="001F5C58"/>
    <w:rsid w:val="00213329"/>
    <w:rsid w:val="0021745C"/>
    <w:rsid w:val="00301460"/>
    <w:rsid w:val="0031674A"/>
    <w:rsid w:val="00321EB1"/>
    <w:rsid w:val="00371619"/>
    <w:rsid w:val="003F0B38"/>
    <w:rsid w:val="0044616C"/>
    <w:rsid w:val="00467104"/>
    <w:rsid w:val="00481004"/>
    <w:rsid w:val="00497B8C"/>
    <w:rsid w:val="004F0246"/>
    <w:rsid w:val="0051614D"/>
    <w:rsid w:val="00531019"/>
    <w:rsid w:val="005444E2"/>
    <w:rsid w:val="00662586"/>
    <w:rsid w:val="006B5C1B"/>
    <w:rsid w:val="006D5C1A"/>
    <w:rsid w:val="006E3BDC"/>
    <w:rsid w:val="0070112D"/>
    <w:rsid w:val="00746227"/>
    <w:rsid w:val="00747561"/>
    <w:rsid w:val="0078604B"/>
    <w:rsid w:val="007B387B"/>
    <w:rsid w:val="007C0778"/>
    <w:rsid w:val="008067AD"/>
    <w:rsid w:val="0081243C"/>
    <w:rsid w:val="008A4F45"/>
    <w:rsid w:val="008B3887"/>
    <w:rsid w:val="008B603C"/>
    <w:rsid w:val="00935277"/>
    <w:rsid w:val="00942579"/>
    <w:rsid w:val="009A482A"/>
    <w:rsid w:val="00A31795"/>
    <w:rsid w:val="00AB15B5"/>
    <w:rsid w:val="00B126A9"/>
    <w:rsid w:val="00B204A2"/>
    <w:rsid w:val="00B42BD7"/>
    <w:rsid w:val="00BB3D11"/>
    <w:rsid w:val="00C07A4A"/>
    <w:rsid w:val="00C76AD1"/>
    <w:rsid w:val="00C92ECD"/>
    <w:rsid w:val="00CB6D94"/>
    <w:rsid w:val="00D03100"/>
    <w:rsid w:val="00D26948"/>
    <w:rsid w:val="00D340C7"/>
    <w:rsid w:val="00DA4AF3"/>
    <w:rsid w:val="00DB1897"/>
    <w:rsid w:val="00DB4CE2"/>
    <w:rsid w:val="00DD5E3C"/>
    <w:rsid w:val="00DE6476"/>
    <w:rsid w:val="00E16A2F"/>
    <w:rsid w:val="00EB6FBF"/>
    <w:rsid w:val="00EC7182"/>
    <w:rsid w:val="00EE5C2D"/>
    <w:rsid w:val="00F23D9E"/>
    <w:rsid w:val="00F6029A"/>
    <w:rsid w:val="00F8170E"/>
    <w:rsid w:val="00F93259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6414"/>
  <w15:docId w15:val="{59E1AAC9-CFBA-47D4-B7BA-2FCFB02C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1745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174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74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1745C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F23D9E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F23D9E"/>
  </w:style>
  <w:style w:type="character" w:styleId="Hipercze">
    <w:name w:val="Hyperlink"/>
    <w:basedOn w:val="Domylnaczcionkaakapitu"/>
    <w:uiPriority w:val="99"/>
    <w:rsid w:val="00662586"/>
    <w:rPr>
      <w:rFonts w:cs="Times New Roman"/>
      <w:color w:val="0000FF"/>
      <w:u w:val="single"/>
    </w:rPr>
  </w:style>
  <w:style w:type="character" w:customStyle="1" w:styleId="Teksttreci3">
    <w:name w:val="Tekst treści (3)_"/>
    <w:link w:val="Teksttreci30"/>
    <w:rsid w:val="00662586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62586"/>
    <w:pPr>
      <w:shd w:val="clear" w:color="auto" w:fill="FFFFFF"/>
      <w:spacing w:before="360" w:after="0" w:line="274" w:lineRule="exact"/>
    </w:pPr>
    <w:rPr>
      <w:rFonts w:cs="Calibri"/>
      <w:sz w:val="18"/>
      <w:szCs w:val="18"/>
    </w:rPr>
  </w:style>
  <w:style w:type="paragraph" w:styleId="Poprawka">
    <w:name w:val="Revision"/>
    <w:hidden/>
    <w:uiPriority w:val="99"/>
    <w:semiHidden/>
    <w:rsid w:val="00DE64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64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4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4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4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4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4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45DC-0636-491C-B05B-0D640BAA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2</cp:revision>
  <dcterms:created xsi:type="dcterms:W3CDTF">2025-04-23T05:34:00Z</dcterms:created>
  <dcterms:modified xsi:type="dcterms:W3CDTF">2025-04-23T05:34:00Z</dcterms:modified>
</cp:coreProperties>
</file>