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A03E94" w14:textId="77777777" w:rsidR="00465428" w:rsidRPr="00465428" w:rsidRDefault="00465428" w:rsidP="00465428">
      <w:pPr>
        <w:suppressAutoHyphens/>
        <w:ind w:left="3119" w:firstLine="426"/>
        <w:rPr>
          <w:b/>
          <w:bCs/>
          <w:noProof/>
          <w:sz w:val="22"/>
          <w:szCs w:val="24"/>
          <w:lang w:eastAsia="ar-SA"/>
        </w:rPr>
      </w:pPr>
      <w:bookmarkStart w:id="0" w:name="_Hlk156903003"/>
      <w:bookmarkStart w:id="1" w:name="_Hlk156902734"/>
      <w:r w:rsidRPr="00465428">
        <w:rPr>
          <w:b/>
          <w:bCs/>
          <w:noProof/>
          <w:sz w:val="22"/>
          <w:szCs w:val="24"/>
          <w:lang w:eastAsia="ar-SA"/>
        </w:rPr>
        <w:t>Specjalistyczny Szpital im.</w:t>
      </w:r>
    </w:p>
    <w:p w14:paraId="748D88E2" w14:textId="77777777" w:rsidR="00465428" w:rsidRPr="00465428" w:rsidRDefault="00465428" w:rsidP="00465428">
      <w:pPr>
        <w:suppressAutoHyphens/>
        <w:ind w:left="2410"/>
        <w:rPr>
          <w:b/>
          <w:bCs/>
          <w:noProof/>
          <w:sz w:val="22"/>
          <w:szCs w:val="24"/>
          <w:lang w:eastAsia="ar-SA"/>
        </w:rPr>
      </w:pPr>
      <w:r w:rsidRPr="00465428">
        <w:rPr>
          <w:b/>
          <w:bCs/>
          <w:noProof/>
          <w:sz w:val="22"/>
          <w:szCs w:val="24"/>
          <w:lang w:eastAsia="ar-SA"/>
        </w:rPr>
        <w:t xml:space="preserve">        Ks. Biskupa Józefa Nathana w Branicach</w:t>
      </w:r>
    </w:p>
    <w:p w14:paraId="74C92D20" w14:textId="77777777" w:rsidR="00465428" w:rsidRPr="00465428" w:rsidRDefault="00465428" w:rsidP="00465428">
      <w:pPr>
        <w:suppressAutoHyphens/>
        <w:ind w:left="2410"/>
        <w:rPr>
          <w:b/>
          <w:bCs/>
          <w:sz w:val="22"/>
          <w:szCs w:val="24"/>
          <w:lang w:eastAsia="ar-SA"/>
        </w:rPr>
      </w:pPr>
      <w:r w:rsidRPr="00465428">
        <w:rPr>
          <w:b/>
          <w:bCs/>
          <w:sz w:val="22"/>
          <w:szCs w:val="24"/>
          <w:lang w:eastAsia="ar-SA"/>
        </w:rPr>
        <w:t xml:space="preserve">             ul. Szpitalna 18, 48-140 Branice</w:t>
      </w:r>
      <w:bookmarkEnd w:id="0"/>
    </w:p>
    <w:bookmarkEnd w:id="1"/>
    <w:p w14:paraId="0E42869D" w14:textId="53156DC1" w:rsidR="00325C8A" w:rsidRDefault="00325C8A" w:rsidP="00325C8A">
      <w:pPr>
        <w:suppressAutoHyphens/>
        <w:ind w:left="2410"/>
        <w:rPr>
          <w:b/>
          <w:bCs/>
          <w:noProof/>
          <w:sz w:val="22"/>
          <w:szCs w:val="24"/>
          <w:lang w:eastAsia="ar-SA"/>
        </w:rPr>
      </w:pPr>
    </w:p>
    <w:p w14:paraId="00FF98A7" w14:textId="77777777" w:rsidR="005540E0" w:rsidRDefault="005540E0" w:rsidP="00325C8A">
      <w:pPr>
        <w:suppressAutoHyphens/>
        <w:ind w:left="2410"/>
        <w:rPr>
          <w:b/>
          <w:bCs/>
          <w:noProof/>
          <w:sz w:val="22"/>
          <w:szCs w:val="24"/>
          <w:lang w:eastAsia="ar-SA"/>
        </w:rPr>
      </w:pPr>
    </w:p>
    <w:p w14:paraId="3ADE3E70" w14:textId="71339974" w:rsidR="009D044D" w:rsidRDefault="005D10F8" w:rsidP="00325C8A">
      <w:pPr>
        <w:pStyle w:val="Nagwek2"/>
        <w:jc w:val="right"/>
      </w:pPr>
      <w:r>
        <w:t xml:space="preserve"> </w:t>
      </w:r>
    </w:p>
    <w:p w14:paraId="7B0E16FD" w14:textId="77777777" w:rsidR="00B26522" w:rsidRPr="00E66B7C" w:rsidRDefault="00B26522" w:rsidP="00D035B4">
      <w:pPr>
        <w:rPr>
          <w:rFonts w:ascii="Arial" w:hAnsi="Arial" w:cs="Arial"/>
          <w:b/>
        </w:rPr>
      </w:pPr>
    </w:p>
    <w:p w14:paraId="2D9DC038" w14:textId="77777777" w:rsidR="00510119" w:rsidRPr="00510119" w:rsidRDefault="00510119" w:rsidP="00510119">
      <w:pPr>
        <w:suppressAutoHyphens/>
        <w:jc w:val="center"/>
        <w:rPr>
          <w:rFonts w:ascii="Arial Narrow" w:hAnsi="Arial Narrow" w:cs="Tahoma"/>
          <w:b/>
          <w:bCs/>
          <w:sz w:val="39"/>
          <w:szCs w:val="39"/>
          <w:lang w:eastAsia="ar-SA"/>
        </w:rPr>
      </w:pPr>
      <w:r w:rsidRPr="00510119">
        <w:rPr>
          <w:rFonts w:ascii="Arial Narrow" w:hAnsi="Arial Narrow" w:cs="Tahoma"/>
          <w:b/>
          <w:sz w:val="39"/>
          <w:szCs w:val="39"/>
          <w:lang w:eastAsia="ar-SA"/>
        </w:rPr>
        <w:t xml:space="preserve">SPECYFIKACJA  </w:t>
      </w:r>
      <w:r w:rsidRPr="00510119">
        <w:rPr>
          <w:rFonts w:ascii="Arial Narrow" w:hAnsi="Arial Narrow" w:cs="Tahoma"/>
          <w:b/>
          <w:bCs/>
          <w:sz w:val="39"/>
          <w:szCs w:val="39"/>
          <w:lang w:eastAsia="ar-SA"/>
        </w:rPr>
        <w:t xml:space="preserve">WARUNKÓW  ZAMÓWIENIA </w:t>
      </w:r>
    </w:p>
    <w:p w14:paraId="17E3F2A6" w14:textId="77777777" w:rsidR="00510119" w:rsidRPr="00510119" w:rsidRDefault="00510119" w:rsidP="00510119">
      <w:pPr>
        <w:suppressAutoHyphens/>
        <w:jc w:val="center"/>
        <w:rPr>
          <w:rFonts w:ascii="Arial Narrow" w:hAnsi="Arial Narrow" w:cs="Tahoma"/>
          <w:b/>
          <w:bCs/>
          <w:sz w:val="24"/>
          <w:szCs w:val="24"/>
          <w:lang w:eastAsia="ar-SA"/>
        </w:rPr>
      </w:pPr>
      <w:r w:rsidRPr="00510119">
        <w:rPr>
          <w:rFonts w:ascii="Arial Narrow" w:hAnsi="Arial Narrow" w:cs="Tahoma"/>
          <w:b/>
          <w:bCs/>
          <w:sz w:val="24"/>
          <w:szCs w:val="24"/>
          <w:lang w:eastAsia="ar-SA"/>
        </w:rPr>
        <w:t>(dalej SWZ)</w:t>
      </w:r>
    </w:p>
    <w:p w14:paraId="1EE076AA" w14:textId="77777777" w:rsidR="00510119" w:rsidRPr="00510119" w:rsidRDefault="00510119" w:rsidP="00510119">
      <w:pPr>
        <w:suppressAutoHyphens/>
        <w:jc w:val="center"/>
        <w:rPr>
          <w:rFonts w:ascii="Arial Narrow" w:hAnsi="Arial Narrow" w:cs="Tahoma"/>
          <w:b/>
          <w:bCs/>
          <w:sz w:val="24"/>
          <w:szCs w:val="24"/>
          <w:lang w:eastAsia="ar-SA"/>
        </w:rPr>
      </w:pPr>
    </w:p>
    <w:p w14:paraId="24351F9E" w14:textId="77777777" w:rsidR="00510119" w:rsidRPr="00510119" w:rsidRDefault="00510119" w:rsidP="00510119">
      <w:pPr>
        <w:autoSpaceDE w:val="0"/>
        <w:autoSpaceDN w:val="0"/>
        <w:adjustRightInd w:val="0"/>
        <w:spacing w:line="276" w:lineRule="auto"/>
        <w:jc w:val="center"/>
        <w:rPr>
          <w:rFonts w:ascii="Arial Narrow" w:hAnsi="Arial Narrow" w:cs="Verdana"/>
          <w:color w:val="000000"/>
          <w:sz w:val="22"/>
          <w:szCs w:val="22"/>
        </w:rPr>
      </w:pPr>
      <w:r w:rsidRPr="00510119">
        <w:rPr>
          <w:rFonts w:ascii="Arial Narrow" w:hAnsi="Arial Narrow" w:cs="Verdana"/>
          <w:color w:val="000000"/>
          <w:sz w:val="22"/>
          <w:szCs w:val="22"/>
        </w:rPr>
        <w:t>w postępowaniu o udzielenie zamówienia publicznego prowadzonego</w:t>
      </w:r>
    </w:p>
    <w:p w14:paraId="250AAB4B" w14:textId="77777777" w:rsidR="00510119" w:rsidRPr="00510119" w:rsidRDefault="00510119" w:rsidP="00510119">
      <w:pPr>
        <w:suppressAutoHyphens/>
        <w:spacing w:line="276" w:lineRule="auto"/>
        <w:jc w:val="center"/>
        <w:rPr>
          <w:rFonts w:ascii="Arial Narrow" w:hAnsi="Arial Narrow" w:cs="Arial"/>
          <w:sz w:val="22"/>
          <w:szCs w:val="22"/>
          <w:lang w:eastAsia="ar-SA"/>
        </w:rPr>
      </w:pPr>
      <w:r w:rsidRPr="00510119">
        <w:rPr>
          <w:rFonts w:ascii="Arial Narrow" w:hAnsi="Arial Narrow" w:cs="Arial"/>
          <w:sz w:val="22"/>
          <w:szCs w:val="22"/>
          <w:lang w:eastAsia="ar-SA"/>
        </w:rPr>
        <w:t xml:space="preserve">w trybie podstawowym bez przeprowadzenia negocjacji (art. 275 ust. 1 </w:t>
      </w:r>
      <w:proofErr w:type="spellStart"/>
      <w:r w:rsidRPr="00510119">
        <w:rPr>
          <w:rFonts w:ascii="Arial Narrow" w:hAnsi="Arial Narrow" w:cs="Arial"/>
          <w:sz w:val="22"/>
          <w:szCs w:val="22"/>
          <w:lang w:eastAsia="ar-SA"/>
        </w:rPr>
        <w:t>Pzp</w:t>
      </w:r>
      <w:proofErr w:type="spellEnd"/>
      <w:r w:rsidRPr="00510119">
        <w:rPr>
          <w:rFonts w:ascii="Arial Narrow" w:hAnsi="Arial Narrow" w:cs="Arial"/>
          <w:sz w:val="22"/>
          <w:szCs w:val="22"/>
          <w:lang w:eastAsia="ar-SA"/>
        </w:rPr>
        <w:t>) na:</w:t>
      </w:r>
    </w:p>
    <w:p w14:paraId="255A2D3F" w14:textId="77777777" w:rsidR="00510119" w:rsidRPr="00510119" w:rsidRDefault="00510119" w:rsidP="00510119">
      <w:pPr>
        <w:suppressAutoHyphens/>
        <w:spacing w:line="360" w:lineRule="auto"/>
        <w:jc w:val="center"/>
        <w:rPr>
          <w:rFonts w:ascii="Arial Narrow" w:hAnsi="Arial Narrow" w:cs="Tahoma"/>
          <w:bCs/>
          <w:sz w:val="18"/>
          <w:szCs w:val="18"/>
          <w:lang w:eastAsia="ar-SA"/>
        </w:rPr>
      </w:pPr>
    </w:p>
    <w:p w14:paraId="0F868AEE" w14:textId="789DCB40" w:rsidR="00510119" w:rsidRPr="00510119" w:rsidRDefault="007342E5" w:rsidP="00510119">
      <w:pPr>
        <w:shd w:val="clear" w:color="auto" w:fill="FFFFFF"/>
        <w:suppressAutoHyphens/>
        <w:spacing w:line="276" w:lineRule="auto"/>
        <w:jc w:val="center"/>
        <w:rPr>
          <w:rFonts w:ascii="Arial Narrow" w:hAnsi="Arial Narrow"/>
          <w:b/>
          <w:color w:val="538135"/>
          <w:sz w:val="27"/>
          <w:szCs w:val="27"/>
          <w:lang w:eastAsia="ar-SA"/>
        </w:rPr>
      </w:pPr>
      <w:r>
        <w:rPr>
          <w:rFonts w:ascii="Arial Narrow" w:hAnsi="Arial Narrow"/>
          <w:b/>
          <w:color w:val="538135"/>
          <w:sz w:val="27"/>
          <w:szCs w:val="27"/>
          <w:lang w:eastAsia="ar-SA"/>
        </w:rPr>
        <w:t>SPRZEDAŻ</w:t>
      </w:r>
      <w:r w:rsidR="00510119" w:rsidRPr="00510119">
        <w:rPr>
          <w:rFonts w:ascii="Arial Narrow" w:hAnsi="Arial Narrow"/>
          <w:b/>
          <w:color w:val="538135"/>
          <w:sz w:val="27"/>
          <w:szCs w:val="27"/>
          <w:lang w:eastAsia="ar-SA"/>
        </w:rPr>
        <w:t xml:space="preserve"> ENERGII ELEKTRYCZNEJ</w:t>
      </w:r>
    </w:p>
    <w:p w14:paraId="378C730D" w14:textId="77777777" w:rsidR="00510119" w:rsidRPr="00510119" w:rsidRDefault="00510119" w:rsidP="00510119">
      <w:pPr>
        <w:shd w:val="clear" w:color="auto" w:fill="FFFFFF"/>
        <w:suppressAutoHyphens/>
        <w:spacing w:line="276" w:lineRule="auto"/>
        <w:jc w:val="center"/>
        <w:rPr>
          <w:rFonts w:ascii="Arial Narrow" w:hAnsi="Arial Narrow"/>
          <w:b/>
          <w:color w:val="000000"/>
          <w:sz w:val="27"/>
          <w:szCs w:val="27"/>
          <w:lang w:eastAsia="ar-SA"/>
        </w:rPr>
      </w:pPr>
    </w:p>
    <w:p w14:paraId="2226821B" w14:textId="77777777" w:rsidR="00510119" w:rsidRPr="00510119" w:rsidRDefault="00510119" w:rsidP="00510119">
      <w:pPr>
        <w:shd w:val="clear" w:color="auto" w:fill="FFFFFF"/>
        <w:suppressAutoHyphens/>
        <w:spacing w:line="276" w:lineRule="auto"/>
        <w:jc w:val="center"/>
        <w:rPr>
          <w:rFonts w:ascii="Arial Narrow" w:hAnsi="Arial Narrow"/>
          <w:b/>
          <w:color w:val="FF0000"/>
          <w:sz w:val="27"/>
          <w:szCs w:val="27"/>
          <w:lang w:eastAsia="ar-SA"/>
        </w:rPr>
      </w:pPr>
      <w:r w:rsidRPr="00510119">
        <w:rPr>
          <w:rFonts w:ascii="Arial Narrow" w:hAnsi="Arial Narrow"/>
          <w:b/>
          <w:color w:val="000000"/>
          <w:sz w:val="27"/>
          <w:szCs w:val="27"/>
          <w:lang w:eastAsia="ar-SA"/>
        </w:rPr>
        <w:t>Postępowanie nr TP 3/2024</w:t>
      </w:r>
    </w:p>
    <w:p w14:paraId="3A5A0B1E" w14:textId="77777777" w:rsidR="00510119" w:rsidRPr="00510119" w:rsidRDefault="00510119" w:rsidP="00510119">
      <w:pPr>
        <w:shd w:val="clear" w:color="auto" w:fill="FFFFFF"/>
        <w:suppressAutoHyphens/>
        <w:spacing w:line="276" w:lineRule="auto"/>
        <w:jc w:val="center"/>
        <w:rPr>
          <w:rFonts w:ascii="Arial Narrow" w:hAnsi="Arial Narrow" w:cs="Tahoma"/>
          <w:b/>
          <w:color w:val="002060"/>
          <w:sz w:val="28"/>
          <w:szCs w:val="28"/>
          <w:lang w:eastAsia="ar-SA"/>
        </w:rPr>
      </w:pPr>
    </w:p>
    <w:p w14:paraId="2B69586A" w14:textId="77777777" w:rsidR="00510119" w:rsidRPr="00510119" w:rsidRDefault="00510119" w:rsidP="00510119">
      <w:pPr>
        <w:autoSpaceDE w:val="0"/>
        <w:autoSpaceDN w:val="0"/>
        <w:adjustRightInd w:val="0"/>
        <w:rPr>
          <w:rFonts w:ascii="Arial" w:hAnsi="Arial" w:cs="Arial"/>
          <w:color w:val="000000"/>
          <w:sz w:val="24"/>
          <w:szCs w:val="24"/>
        </w:rPr>
      </w:pPr>
    </w:p>
    <w:p w14:paraId="03719E2C" w14:textId="77777777" w:rsidR="00510119" w:rsidRPr="00510119" w:rsidRDefault="00510119" w:rsidP="00510119">
      <w:pPr>
        <w:shd w:val="clear" w:color="auto" w:fill="FFFFFF"/>
        <w:suppressAutoHyphens/>
        <w:jc w:val="center"/>
        <w:rPr>
          <w:rFonts w:ascii="Arial" w:hAnsi="Arial" w:cs="Arial"/>
          <w:b/>
          <w:bCs/>
          <w:color w:val="000000"/>
          <w:sz w:val="24"/>
          <w:szCs w:val="24"/>
        </w:rPr>
      </w:pPr>
      <w:r w:rsidRPr="00510119">
        <w:rPr>
          <w:rFonts w:ascii="Arial" w:hAnsi="Arial" w:cs="Arial"/>
          <w:color w:val="000000"/>
          <w:sz w:val="24"/>
          <w:szCs w:val="24"/>
        </w:rPr>
        <w:t xml:space="preserve"> </w:t>
      </w:r>
      <w:r w:rsidRPr="00510119">
        <w:rPr>
          <w:rFonts w:ascii="Arial" w:hAnsi="Arial" w:cs="Arial"/>
          <w:b/>
          <w:bCs/>
          <w:color w:val="000000"/>
          <w:sz w:val="24"/>
          <w:szCs w:val="24"/>
        </w:rPr>
        <w:t xml:space="preserve">Przedmiotowe postępowanie prowadzone jest przy użyciu środków komunikacji elektronicznej. Składanie ofert następuje za pośrednictwem platformy zakupowej dostępnej pod adresem internetowym: </w:t>
      </w:r>
    </w:p>
    <w:p w14:paraId="38CDB249" w14:textId="77777777" w:rsidR="00510119" w:rsidRPr="00510119" w:rsidRDefault="00510119" w:rsidP="00510119">
      <w:pPr>
        <w:shd w:val="clear" w:color="auto" w:fill="FFFFFF"/>
        <w:suppressAutoHyphens/>
        <w:jc w:val="center"/>
        <w:rPr>
          <w:rFonts w:ascii="Arial" w:hAnsi="Arial" w:cs="Arial"/>
          <w:b/>
          <w:bCs/>
          <w:color w:val="000000"/>
          <w:sz w:val="24"/>
          <w:szCs w:val="24"/>
        </w:rPr>
      </w:pPr>
    </w:p>
    <w:p w14:paraId="463D6C1E" w14:textId="77777777" w:rsidR="00510119" w:rsidRPr="00510119" w:rsidRDefault="00510119" w:rsidP="00510119">
      <w:pPr>
        <w:suppressAutoHyphens/>
        <w:jc w:val="center"/>
        <w:rPr>
          <w:rFonts w:ascii="Verdana" w:hAnsi="Verdana"/>
          <w:b/>
          <w:color w:val="FF0000"/>
          <w:sz w:val="28"/>
          <w:szCs w:val="28"/>
          <w:lang w:eastAsia="ar-SA"/>
        </w:rPr>
      </w:pPr>
      <w:r w:rsidRPr="00510119">
        <w:rPr>
          <w:rFonts w:ascii="Arial" w:hAnsi="Arial" w:cs="Arial"/>
          <w:lang w:eastAsia="ar-SA"/>
        </w:rPr>
        <w:t>https://platformazakupowa.pl/pn/szpitalbranice/proceedings</w:t>
      </w:r>
    </w:p>
    <w:p w14:paraId="7A8367F8" w14:textId="77777777" w:rsidR="0058003E" w:rsidRPr="00E66B7C" w:rsidRDefault="0058003E" w:rsidP="001862BD">
      <w:pPr>
        <w:pStyle w:val="Tekstpodstawowy"/>
        <w:spacing w:before="120"/>
        <w:jc w:val="center"/>
        <w:rPr>
          <w:rFonts w:ascii="Arial Narrow" w:hAnsi="Arial Narrow" w:cs="Arial"/>
          <w:sz w:val="22"/>
          <w:szCs w:val="22"/>
        </w:rPr>
      </w:pPr>
    </w:p>
    <w:p w14:paraId="7B3EB8A1" w14:textId="303DE489" w:rsidR="00C86740" w:rsidRDefault="00C86740" w:rsidP="001862BD">
      <w:pPr>
        <w:pStyle w:val="Tekstpodstawowy"/>
        <w:spacing w:before="120"/>
        <w:jc w:val="center"/>
        <w:rPr>
          <w:rFonts w:ascii="Arial Narrow" w:hAnsi="Arial Narrow" w:cs="Arial"/>
          <w:sz w:val="22"/>
          <w:szCs w:val="22"/>
        </w:rPr>
      </w:pPr>
    </w:p>
    <w:p w14:paraId="0F566491" w14:textId="77777777" w:rsidR="00510119" w:rsidRDefault="00510119" w:rsidP="001862BD">
      <w:pPr>
        <w:pStyle w:val="Tekstpodstawowy"/>
        <w:spacing w:before="120"/>
        <w:jc w:val="center"/>
        <w:rPr>
          <w:rFonts w:ascii="Arial Narrow" w:hAnsi="Arial Narrow" w:cs="Arial"/>
          <w:sz w:val="22"/>
          <w:szCs w:val="22"/>
        </w:rPr>
      </w:pPr>
    </w:p>
    <w:p w14:paraId="02041EAC" w14:textId="77777777" w:rsidR="00510119" w:rsidRDefault="00510119" w:rsidP="001862BD">
      <w:pPr>
        <w:pStyle w:val="Tekstpodstawowy"/>
        <w:spacing w:before="120"/>
        <w:jc w:val="center"/>
        <w:rPr>
          <w:rFonts w:ascii="Arial Narrow" w:hAnsi="Arial Narrow" w:cs="Arial"/>
          <w:sz w:val="22"/>
          <w:szCs w:val="22"/>
        </w:rPr>
      </w:pPr>
    </w:p>
    <w:p w14:paraId="2DBD14D9" w14:textId="77777777" w:rsidR="00510119" w:rsidRDefault="00510119" w:rsidP="001862BD">
      <w:pPr>
        <w:pStyle w:val="Tekstpodstawowy"/>
        <w:spacing w:before="120"/>
        <w:jc w:val="center"/>
        <w:rPr>
          <w:rFonts w:ascii="Arial Narrow" w:hAnsi="Arial Narrow" w:cs="Arial"/>
          <w:sz w:val="22"/>
          <w:szCs w:val="22"/>
        </w:rPr>
      </w:pPr>
    </w:p>
    <w:p w14:paraId="22E2BCC3" w14:textId="77777777" w:rsidR="00510119" w:rsidRDefault="00510119" w:rsidP="001862BD">
      <w:pPr>
        <w:pStyle w:val="Tekstpodstawowy"/>
        <w:spacing w:before="120"/>
        <w:jc w:val="center"/>
        <w:rPr>
          <w:rFonts w:ascii="Arial Narrow" w:hAnsi="Arial Narrow" w:cs="Arial"/>
          <w:sz w:val="22"/>
          <w:szCs w:val="22"/>
        </w:rPr>
      </w:pPr>
    </w:p>
    <w:p w14:paraId="43C21855" w14:textId="77777777" w:rsidR="00510119" w:rsidRDefault="00510119" w:rsidP="001862BD">
      <w:pPr>
        <w:pStyle w:val="Tekstpodstawowy"/>
        <w:spacing w:before="120"/>
        <w:jc w:val="center"/>
        <w:rPr>
          <w:rFonts w:ascii="Arial Narrow" w:hAnsi="Arial Narrow" w:cs="Arial"/>
          <w:sz w:val="22"/>
          <w:szCs w:val="22"/>
        </w:rPr>
      </w:pPr>
    </w:p>
    <w:p w14:paraId="50E0C498" w14:textId="77777777" w:rsidR="00510119" w:rsidRPr="00510119" w:rsidRDefault="00510119" w:rsidP="00510119">
      <w:pPr>
        <w:suppressAutoHyphens/>
        <w:ind w:left="6183" w:firstLine="198"/>
        <w:jc w:val="both"/>
        <w:rPr>
          <w:rFonts w:ascii="Arial Narrow" w:hAnsi="Arial Narrow" w:cs="Tahoma"/>
          <w:bCs/>
          <w:sz w:val="19"/>
          <w:szCs w:val="19"/>
          <w:lang w:eastAsia="ar-SA"/>
        </w:rPr>
      </w:pPr>
      <w:r w:rsidRPr="00510119">
        <w:rPr>
          <w:rFonts w:ascii="Arial Narrow" w:hAnsi="Arial Narrow" w:cs="Tahoma"/>
          <w:bCs/>
          <w:sz w:val="19"/>
          <w:szCs w:val="19"/>
          <w:lang w:eastAsia="ar-SA"/>
        </w:rPr>
        <w:t>Dyrektor Szpitala</w:t>
      </w:r>
    </w:p>
    <w:p w14:paraId="59E2E8FD" w14:textId="77777777" w:rsidR="00510119" w:rsidRPr="00510119" w:rsidRDefault="00510119" w:rsidP="00510119">
      <w:pPr>
        <w:suppressAutoHyphens/>
        <w:ind w:left="5760"/>
        <w:jc w:val="both"/>
        <w:rPr>
          <w:rFonts w:ascii="Arial Narrow" w:hAnsi="Arial Narrow" w:cs="Tahoma"/>
          <w:bCs/>
          <w:sz w:val="19"/>
          <w:szCs w:val="19"/>
          <w:lang w:eastAsia="ar-SA"/>
        </w:rPr>
      </w:pPr>
    </w:p>
    <w:p w14:paraId="71110FB8" w14:textId="77777777" w:rsidR="00510119" w:rsidRPr="00510119" w:rsidRDefault="00510119" w:rsidP="00510119">
      <w:pPr>
        <w:suppressAutoHyphens/>
        <w:ind w:left="5672" w:right="1133" w:firstLine="709"/>
        <w:rPr>
          <w:rFonts w:ascii="Arial Narrow" w:hAnsi="Arial Narrow" w:cs="Tahoma"/>
          <w:bCs/>
          <w:sz w:val="19"/>
          <w:szCs w:val="19"/>
          <w:lang w:eastAsia="ar-SA"/>
        </w:rPr>
      </w:pPr>
      <w:r w:rsidRPr="00510119">
        <w:rPr>
          <w:rFonts w:ascii="Arial Narrow" w:hAnsi="Arial Narrow" w:cs="Tahoma"/>
          <w:bCs/>
          <w:sz w:val="19"/>
          <w:szCs w:val="19"/>
          <w:lang w:eastAsia="ar-SA"/>
        </w:rPr>
        <w:t>Krzysztof Nazimek</w:t>
      </w:r>
    </w:p>
    <w:p w14:paraId="3694EF92" w14:textId="77777777" w:rsidR="00510119" w:rsidRPr="00510119" w:rsidRDefault="00510119" w:rsidP="00510119">
      <w:pPr>
        <w:suppressAutoHyphens/>
        <w:ind w:left="6804" w:right="1133"/>
        <w:rPr>
          <w:rFonts w:ascii="Arial Narrow" w:hAnsi="Arial Narrow" w:cs="Tahoma"/>
          <w:bCs/>
          <w:sz w:val="19"/>
          <w:szCs w:val="19"/>
          <w:lang w:eastAsia="ar-SA"/>
        </w:rPr>
      </w:pPr>
    </w:p>
    <w:p w14:paraId="0AB772E8" w14:textId="77777777" w:rsidR="00510119" w:rsidRPr="00510119" w:rsidRDefault="00510119" w:rsidP="00510119">
      <w:pPr>
        <w:suppressAutoHyphens/>
        <w:ind w:right="1133"/>
        <w:jc w:val="center"/>
        <w:rPr>
          <w:rFonts w:ascii="Arial Narrow" w:hAnsi="Arial Narrow" w:cs="Tahoma"/>
          <w:b/>
          <w:bCs/>
          <w:sz w:val="19"/>
          <w:szCs w:val="19"/>
          <w:lang w:eastAsia="ar-SA"/>
        </w:rPr>
      </w:pPr>
    </w:p>
    <w:p w14:paraId="3ABFF0F8" w14:textId="77777777" w:rsidR="00510119" w:rsidRPr="00510119" w:rsidRDefault="00510119" w:rsidP="00510119">
      <w:pPr>
        <w:suppressAutoHyphens/>
        <w:ind w:right="1133"/>
        <w:jc w:val="center"/>
        <w:rPr>
          <w:rFonts w:ascii="Arial Narrow" w:hAnsi="Arial Narrow" w:cs="Tahoma"/>
          <w:b/>
          <w:bCs/>
          <w:sz w:val="19"/>
          <w:szCs w:val="19"/>
          <w:lang w:eastAsia="ar-SA"/>
        </w:rPr>
      </w:pPr>
    </w:p>
    <w:p w14:paraId="708C26E5" w14:textId="77777777" w:rsidR="00510119" w:rsidRDefault="00510119" w:rsidP="00510119">
      <w:pPr>
        <w:suppressAutoHyphens/>
        <w:ind w:right="1133"/>
        <w:jc w:val="center"/>
        <w:rPr>
          <w:rFonts w:ascii="Arial Narrow" w:hAnsi="Arial Narrow" w:cs="Tahoma"/>
          <w:b/>
          <w:bCs/>
          <w:sz w:val="19"/>
          <w:szCs w:val="19"/>
          <w:lang w:eastAsia="ar-SA"/>
        </w:rPr>
      </w:pPr>
    </w:p>
    <w:p w14:paraId="4BBD0000" w14:textId="77777777" w:rsidR="00510119" w:rsidRPr="00510119" w:rsidRDefault="00510119" w:rsidP="00510119">
      <w:pPr>
        <w:suppressAutoHyphens/>
        <w:ind w:right="1133"/>
        <w:jc w:val="center"/>
        <w:rPr>
          <w:rFonts w:ascii="Arial Narrow" w:hAnsi="Arial Narrow" w:cs="Tahoma"/>
          <w:b/>
          <w:bCs/>
          <w:sz w:val="19"/>
          <w:szCs w:val="19"/>
          <w:lang w:eastAsia="ar-SA"/>
        </w:rPr>
      </w:pPr>
    </w:p>
    <w:p w14:paraId="2CB5CD8D" w14:textId="77777777" w:rsidR="00510119" w:rsidRPr="00510119" w:rsidRDefault="00510119" w:rsidP="00510119">
      <w:pPr>
        <w:suppressAutoHyphens/>
        <w:ind w:right="1133"/>
        <w:jc w:val="center"/>
        <w:rPr>
          <w:rFonts w:ascii="Arial Narrow" w:hAnsi="Arial Narrow" w:cs="Tahoma"/>
          <w:b/>
          <w:bCs/>
          <w:sz w:val="19"/>
          <w:szCs w:val="19"/>
          <w:lang w:eastAsia="ar-SA"/>
        </w:rPr>
      </w:pPr>
      <w:r w:rsidRPr="00510119">
        <w:rPr>
          <w:rFonts w:ascii="Arial Narrow" w:hAnsi="Arial Narrow" w:cs="Tahoma"/>
          <w:b/>
          <w:bCs/>
          <w:sz w:val="19"/>
          <w:szCs w:val="19"/>
          <w:lang w:eastAsia="ar-SA"/>
        </w:rPr>
        <w:t>Branice 2024</w:t>
      </w:r>
      <w:r w:rsidRPr="00510119">
        <w:rPr>
          <w:rFonts w:ascii="Arial Narrow" w:hAnsi="Arial Narrow" w:cs="Tahoma"/>
          <w:b/>
          <w:bCs/>
          <w:sz w:val="19"/>
          <w:szCs w:val="19"/>
          <w:lang w:eastAsia="ar-SA"/>
        </w:rPr>
        <w:br w:type="page"/>
      </w:r>
    </w:p>
    <w:p w14:paraId="79E0692E" w14:textId="77777777" w:rsidR="00510119" w:rsidRPr="00510119" w:rsidRDefault="00510119" w:rsidP="00510119">
      <w:pPr>
        <w:keepNext/>
        <w:pBdr>
          <w:top w:val="single" w:sz="12" w:space="1" w:color="auto" w:shadow="1"/>
          <w:left w:val="single" w:sz="12" w:space="4" w:color="auto" w:shadow="1"/>
          <w:bottom w:val="single" w:sz="12" w:space="1" w:color="auto" w:shadow="1"/>
          <w:right w:val="single" w:sz="12" w:space="4" w:color="auto" w:shadow="1"/>
        </w:pBdr>
        <w:shd w:val="clear" w:color="auto" w:fill="DEEAF6"/>
        <w:suppressAutoHyphens/>
        <w:outlineLvl w:val="2"/>
        <w:rPr>
          <w:rFonts w:ascii="Arial Narrow" w:hAnsi="Arial Narrow"/>
          <w:b/>
          <w:bCs/>
          <w:sz w:val="22"/>
          <w:szCs w:val="22"/>
          <w:lang w:eastAsia="ar-SA"/>
        </w:rPr>
      </w:pPr>
      <w:r w:rsidRPr="00510119">
        <w:rPr>
          <w:rFonts w:ascii="Arial Narrow" w:hAnsi="Arial Narrow"/>
          <w:b/>
          <w:bCs/>
          <w:sz w:val="22"/>
          <w:szCs w:val="22"/>
          <w:lang w:val="x-none" w:eastAsia="ar-SA"/>
        </w:rPr>
        <w:lastRenderedPageBreak/>
        <w:t>Rozdział I. Nazwa oraz adres Zamawiającego</w:t>
      </w:r>
    </w:p>
    <w:p w14:paraId="58E91417" w14:textId="77777777" w:rsidR="00510119" w:rsidRPr="00465428" w:rsidRDefault="00510119" w:rsidP="00510119">
      <w:pPr>
        <w:spacing w:line="360" w:lineRule="auto"/>
        <w:jc w:val="both"/>
        <w:rPr>
          <w:rFonts w:ascii="Arial Narrow" w:hAnsi="Arial Narrow"/>
          <w:sz w:val="22"/>
          <w:szCs w:val="22"/>
        </w:rPr>
      </w:pPr>
      <w:r w:rsidRPr="00465428">
        <w:rPr>
          <w:rFonts w:ascii="Arial Narrow" w:hAnsi="Arial Narrow"/>
          <w:b/>
          <w:sz w:val="22"/>
          <w:szCs w:val="22"/>
        </w:rPr>
        <w:t>Zamawiający:</w:t>
      </w:r>
      <w:r w:rsidRPr="00465428">
        <w:rPr>
          <w:rFonts w:ascii="Arial Narrow" w:hAnsi="Arial Narrow"/>
          <w:sz w:val="22"/>
          <w:szCs w:val="22"/>
        </w:rPr>
        <w:t xml:space="preserve">   Specjalistyczny Szpital im. Ks. Biskupa Józefa Nathan w Branicach</w:t>
      </w:r>
    </w:p>
    <w:p w14:paraId="00B48DF3" w14:textId="77777777" w:rsidR="00510119" w:rsidRPr="00465428" w:rsidRDefault="00510119" w:rsidP="00510119">
      <w:pPr>
        <w:spacing w:line="360" w:lineRule="auto"/>
        <w:jc w:val="both"/>
        <w:rPr>
          <w:rFonts w:ascii="Arial Narrow" w:hAnsi="Arial Narrow"/>
          <w:sz w:val="22"/>
          <w:szCs w:val="22"/>
        </w:rPr>
      </w:pPr>
      <w:r w:rsidRPr="00465428">
        <w:rPr>
          <w:rFonts w:ascii="Arial Narrow" w:hAnsi="Arial Narrow"/>
          <w:b/>
          <w:sz w:val="22"/>
          <w:szCs w:val="22"/>
        </w:rPr>
        <w:t xml:space="preserve">Adres: </w:t>
      </w:r>
      <w:r w:rsidRPr="00465428">
        <w:rPr>
          <w:rFonts w:ascii="Arial Narrow" w:hAnsi="Arial Narrow"/>
          <w:sz w:val="22"/>
          <w:szCs w:val="22"/>
        </w:rPr>
        <w:t xml:space="preserve"> ul. Szpitalna 18, 48-140 Branice</w:t>
      </w:r>
    </w:p>
    <w:p w14:paraId="29B663B8" w14:textId="77777777" w:rsidR="00510119" w:rsidRPr="00465428" w:rsidRDefault="00510119" w:rsidP="00510119">
      <w:pPr>
        <w:spacing w:line="360" w:lineRule="auto"/>
        <w:rPr>
          <w:rFonts w:ascii="Arial Narrow" w:hAnsi="Arial Narrow"/>
          <w:sz w:val="22"/>
          <w:szCs w:val="22"/>
          <w:lang w:val="de-DE"/>
        </w:rPr>
      </w:pPr>
      <w:r w:rsidRPr="00465428">
        <w:rPr>
          <w:rFonts w:ascii="Arial Narrow" w:hAnsi="Arial Narrow"/>
          <w:b/>
          <w:sz w:val="22"/>
          <w:szCs w:val="22"/>
        </w:rPr>
        <w:t xml:space="preserve">Strona internetowa: </w:t>
      </w:r>
      <w:hyperlink r:id="rId8" w:history="1">
        <w:r w:rsidRPr="00465428">
          <w:rPr>
            <w:rStyle w:val="Hipercze"/>
            <w:rFonts w:ascii="Arial Narrow" w:hAnsi="Arial Narrow"/>
            <w:sz w:val="22"/>
            <w:szCs w:val="22"/>
          </w:rPr>
          <w:t>www.szpitalbranice.pl</w:t>
        </w:r>
      </w:hyperlink>
      <w:r w:rsidRPr="00465428">
        <w:rPr>
          <w:rFonts w:ascii="Arial Narrow" w:hAnsi="Arial Narrow"/>
          <w:sz w:val="22"/>
          <w:szCs w:val="22"/>
        </w:rPr>
        <w:t xml:space="preserve"> </w:t>
      </w:r>
      <w:r w:rsidRPr="00465428">
        <w:rPr>
          <w:rFonts w:ascii="Arial Narrow" w:hAnsi="Arial Narrow"/>
          <w:sz w:val="22"/>
          <w:szCs w:val="22"/>
          <w:lang w:val="de-DE"/>
        </w:rPr>
        <w:t xml:space="preserve"> </w:t>
      </w:r>
    </w:p>
    <w:p w14:paraId="551C4569" w14:textId="77777777" w:rsidR="00510119" w:rsidRPr="00465428" w:rsidRDefault="00510119" w:rsidP="00510119">
      <w:pPr>
        <w:spacing w:line="360" w:lineRule="auto"/>
        <w:rPr>
          <w:rFonts w:ascii="Arial Narrow" w:hAnsi="Arial Narrow"/>
          <w:sz w:val="22"/>
          <w:szCs w:val="22"/>
          <w:lang w:val="de-DE"/>
        </w:rPr>
      </w:pPr>
      <w:proofErr w:type="spellStart"/>
      <w:r w:rsidRPr="00465428">
        <w:rPr>
          <w:rFonts w:ascii="Arial Narrow" w:hAnsi="Arial Narrow"/>
          <w:sz w:val="22"/>
          <w:szCs w:val="22"/>
          <w:lang w:val="de-DE"/>
        </w:rPr>
        <w:t>E-mail</w:t>
      </w:r>
      <w:proofErr w:type="spellEnd"/>
      <w:r w:rsidRPr="00465428">
        <w:rPr>
          <w:rFonts w:ascii="Arial Narrow" w:hAnsi="Arial Narrow"/>
          <w:sz w:val="22"/>
          <w:szCs w:val="22"/>
          <w:lang w:val="de-DE"/>
        </w:rPr>
        <w:t xml:space="preserve">: </w:t>
      </w:r>
      <w:hyperlink r:id="rId9" w:history="1"/>
      <w:hyperlink r:id="rId10" w:history="1">
        <w:r w:rsidRPr="00465428">
          <w:rPr>
            <w:rStyle w:val="Hipercze"/>
            <w:rFonts w:ascii="Arial Narrow" w:hAnsi="Arial Narrow"/>
            <w:sz w:val="22"/>
            <w:szCs w:val="22"/>
          </w:rPr>
          <w:t>sekretariat@swsb.pl</w:t>
        </w:r>
      </w:hyperlink>
      <w:r w:rsidRPr="00465428">
        <w:rPr>
          <w:rFonts w:ascii="Arial Narrow" w:hAnsi="Arial Narrow"/>
          <w:sz w:val="22"/>
          <w:szCs w:val="22"/>
        </w:rPr>
        <w:t xml:space="preserve"> </w:t>
      </w:r>
    </w:p>
    <w:p w14:paraId="389FC1FF" w14:textId="77777777" w:rsidR="00510119" w:rsidRPr="00465428" w:rsidRDefault="00510119" w:rsidP="00510119">
      <w:pPr>
        <w:spacing w:line="360" w:lineRule="auto"/>
        <w:jc w:val="both"/>
        <w:rPr>
          <w:rFonts w:ascii="Arial Narrow" w:hAnsi="Arial Narrow"/>
          <w:sz w:val="22"/>
          <w:szCs w:val="22"/>
        </w:rPr>
      </w:pPr>
      <w:r w:rsidRPr="00465428">
        <w:rPr>
          <w:rFonts w:ascii="Arial Narrow" w:hAnsi="Arial Narrow"/>
          <w:sz w:val="22"/>
          <w:szCs w:val="22"/>
        </w:rPr>
        <w:t>Godziny urzędowania: 7:00 - 14:35.</w:t>
      </w:r>
    </w:p>
    <w:p w14:paraId="63E2248F" w14:textId="77777777" w:rsidR="00510119" w:rsidRPr="00465428" w:rsidRDefault="00510119" w:rsidP="00510119">
      <w:pPr>
        <w:shd w:val="clear" w:color="auto" w:fill="FFFFFF"/>
        <w:spacing w:line="360" w:lineRule="auto"/>
        <w:rPr>
          <w:rFonts w:ascii="Arial Narrow" w:hAnsi="Arial Narrow" w:cs="Calibri"/>
          <w:sz w:val="22"/>
          <w:szCs w:val="22"/>
          <w:lang w:eastAsia="en-US"/>
        </w:rPr>
      </w:pPr>
      <w:r w:rsidRPr="00465428">
        <w:rPr>
          <w:rFonts w:ascii="Arial Narrow" w:hAnsi="Arial Narrow" w:cs="Arial Narrow"/>
          <w:sz w:val="22"/>
          <w:szCs w:val="22"/>
          <w:lang w:eastAsia="en-US"/>
        </w:rPr>
        <w:t>NIP: 781410004,  REGON:  000291055</w:t>
      </w:r>
      <w:r w:rsidRPr="00465428">
        <w:rPr>
          <w:rFonts w:ascii="Arial Narrow" w:hAnsi="Arial Narrow" w:cs="Calibri"/>
          <w:sz w:val="22"/>
          <w:szCs w:val="22"/>
          <w:lang w:eastAsia="en-US"/>
        </w:rPr>
        <w:t>,</w:t>
      </w:r>
    </w:p>
    <w:p w14:paraId="75A16261" w14:textId="77777777" w:rsidR="00510119" w:rsidRPr="00465428" w:rsidRDefault="00510119" w:rsidP="00510119">
      <w:pPr>
        <w:shd w:val="clear" w:color="auto" w:fill="FFFFFF"/>
        <w:spacing w:line="360" w:lineRule="auto"/>
        <w:rPr>
          <w:rFonts w:ascii="Arial Narrow" w:hAnsi="Arial Narrow" w:cs="Arial Narrow"/>
          <w:sz w:val="22"/>
          <w:szCs w:val="22"/>
          <w:lang w:eastAsia="en-US"/>
        </w:rPr>
      </w:pPr>
      <w:r w:rsidRPr="00465428">
        <w:rPr>
          <w:rFonts w:ascii="Arial Narrow" w:hAnsi="Arial Narrow" w:cs="Arial Narrow"/>
          <w:sz w:val="22"/>
          <w:szCs w:val="22"/>
          <w:lang w:eastAsia="en-US"/>
        </w:rPr>
        <w:t xml:space="preserve">tel. +48 77 40 34 302,   </w:t>
      </w:r>
    </w:p>
    <w:p w14:paraId="4B481AAC" w14:textId="77777777" w:rsidR="00510119" w:rsidRDefault="00510119" w:rsidP="00510119">
      <w:pPr>
        <w:spacing w:line="360" w:lineRule="auto"/>
        <w:rPr>
          <w:rStyle w:val="Hipercze"/>
          <w:rFonts w:ascii="Arial Narrow" w:hAnsi="Arial Narrow"/>
          <w:sz w:val="22"/>
          <w:szCs w:val="22"/>
        </w:rPr>
      </w:pPr>
      <w:r w:rsidRPr="00465428">
        <w:rPr>
          <w:rFonts w:ascii="Arial Narrow" w:eastAsia="Arial Unicode MS" w:hAnsi="Arial Narrow"/>
          <w:bCs/>
          <w:color w:val="000000"/>
          <w:spacing w:val="-3"/>
          <w:sz w:val="22"/>
          <w:szCs w:val="22"/>
        </w:rPr>
        <w:t xml:space="preserve">Adres strony internetowej, na której udostępniane będą zmiany i wyjaśnienia treści SWZ oraz inne dokumenty zamówienia bezpośrednio z postępowaniem o udzielenie zamówienia: </w:t>
      </w:r>
      <w:hyperlink r:id="rId11" w:history="1">
        <w:r w:rsidRPr="00465428">
          <w:rPr>
            <w:rStyle w:val="Hipercze"/>
            <w:rFonts w:ascii="Arial Narrow" w:hAnsi="Arial Narrow"/>
            <w:sz w:val="22"/>
            <w:szCs w:val="22"/>
          </w:rPr>
          <w:t>https://platformazakupowa.pl</w:t>
        </w:r>
      </w:hyperlink>
    </w:p>
    <w:p w14:paraId="1B197539" w14:textId="77777777" w:rsidR="00CC5B1D" w:rsidRPr="00465428" w:rsidRDefault="00CC5B1D" w:rsidP="00510119">
      <w:pPr>
        <w:spacing w:line="360" w:lineRule="auto"/>
        <w:rPr>
          <w:rStyle w:val="Hipercze"/>
          <w:rFonts w:ascii="Arial Narrow" w:hAnsi="Arial Narrow"/>
          <w:sz w:val="22"/>
          <w:szCs w:val="22"/>
        </w:rPr>
      </w:pPr>
    </w:p>
    <w:p w14:paraId="02B15A5D" w14:textId="77777777" w:rsidR="00510119" w:rsidRPr="00510119" w:rsidRDefault="00510119" w:rsidP="00510119">
      <w:pPr>
        <w:keepNext/>
        <w:pBdr>
          <w:top w:val="single" w:sz="12" w:space="1" w:color="auto" w:shadow="1"/>
          <w:left w:val="single" w:sz="12" w:space="4" w:color="auto" w:shadow="1"/>
          <w:bottom w:val="single" w:sz="12" w:space="1" w:color="auto" w:shadow="1"/>
          <w:right w:val="single" w:sz="12" w:space="4" w:color="auto" w:shadow="1"/>
        </w:pBdr>
        <w:shd w:val="clear" w:color="auto" w:fill="DEEAF6"/>
        <w:suppressAutoHyphens/>
        <w:outlineLvl w:val="2"/>
        <w:rPr>
          <w:rFonts w:ascii="Arial Narrow" w:hAnsi="Arial Narrow"/>
          <w:b/>
          <w:bCs/>
          <w:sz w:val="22"/>
          <w:szCs w:val="22"/>
          <w:lang w:eastAsia="ar-SA"/>
        </w:rPr>
      </w:pPr>
      <w:r w:rsidRPr="00510119">
        <w:rPr>
          <w:rFonts w:ascii="Arial Narrow" w:hAnsi="Arial Narrow"/>
          <w:b/>
          <w:bCs/>
          <w:sz w:val="22"/>
          <w:szCs w:val="22"/>
          <w:lang w:val="x-none" w:eastAsia="ar-SA"/>
        </w:rPr>
        <w:t>Rozdział II. Tryb udzielenia zamówienia</w:t>
      </w:r>
    </w:p>
    <w:p w14:paraId="04B56A51" w14:textId="77777777" w:rsidR="000A448E" w:rsidRPr="00465428" w:rsidRDefault="000A448E" w:rsidP="00510119">
      <w:pPr>
        <w:pStyle w:val="Akapitzlist"/>
        <w:numPr>
          <w:ilvl w:val="0"/>
          <w:numId w:val="6"/>
        </w:numPr>
        <w:ind w:left="426"/>
        <w:jc w:val="both"/>
        <w:rPr>
          <w:rFonts w:ascii="Arial Narrow" w:eastAsia="Calibri" w:hAnsi="Arial Narrow" w:cs="Calibri"/>
          <w:sz w:val="22"/>
          <w:szCs w:val="22"/>
          <w:lang w:eastAsia="en-US"/>
        </w:rPr>
      </w:pPr>
      <w:bookmarkStart w:id="2" w:name="_Hlk58529540"/>
      <w:r w:rsidRPr="00465428">
        <w:rPr>
          <w:rFonts w:ascii="Arial Narrow" w:eastAsia="Calibri" w:hAnsi="Arial Narrow" w:cs="Calibri"/>
          <w:sz w:val="22"/>
          <w:szCs w:val="22"/>
          <w:lang w:eastAsia="en-US"/>
        </w:rPr>
        <w:t xml:space="preserve">Niniejsze postępowanie prowadzone jest w trybie podstawowym o jakim stanowi art. 275 pkt 1 </w:t>
      </w:r>
      <w:proofErr w:type="spellStart"/>
      <w:r w:rsidRPr="00465428">
        <w:rPr>
          <w:rFonts w:ascii="Arial Narrow" w:eastAsia="Calibri" w:hAnsi="Arial Narrow" w:cs="Calibri"/>
          <w:sz w:val="22"/>
          <w:szCs w:val="22"/>
          <w:lang w:eastAsia="en-US"/>
        </w:rPr>
        <w:t>p.z.p</w:t>
      </w:r>
      <w:proofErr w:type="spellEnd"/>
      <w:r w:rsidRPr="00465428">
        <w:rPr>
          <w:rFonts w:ascii="Arial Narrow" w:eastAsia="Calibri" w:hAnsi="Arial Narrow" w:cs="Calibri"/>
          <w:sz w:val="22"/>
          <w:szCs w:val="22"/>
          <w:lang w:eastAsia="en-US"/>
        </w:rPr>
        <w:t xml:space="preserve">. oraz niniejszej Specyfikacji Warunków Zamówienia, zwaną dalej „SWZ”. </w:t>
      </w:r>
    </w:p>
    <w:p w14:paraId="3EBC47BE" w14:textId="0222C1A3" w:rsidR="000A448E" w:rsidRPr="00465428" w:rsidRDefault="000A448E" w:rsidP="00510119">
      <w:pPr>
        <w:pStyle w:val="Akapitzlist"/>
        <w:numPr>
          <w:ilvl w:val="0"/>
          <w:numId w:val="6"/>
        </w:numPr>
        <w:ind w:left="426"/>
        <w:jc w:val="both"/>
        <w:rPr>
          <w:rFonts w:ascii="Arial Narrow" w:eastAsia="Calibri" w:hAnsi="Arial Narrow" w:cs="Calibri"/>
          <w:sz w:val="22"/>
          <w:szCs w:val="22"/>
          <w:lang w:eastAsia="en-US"/>
        </w:rPr>
      </w:pPr>
      <w:r w:rsidRPr="00465428">
        <w:rPr>
          <w:rFonts w:ascii="Arial Narrow" w:eastAsia="Calibri" w:hAnsi="Arial Narrow" w:cs="Calibri"/>
          <w:sz w:val="22"/>
          <w:szCs w:val="22"/>
          <w:lang w:eastAsia="en-US"/>
        </w:rPr>
        <w:t xml:space="preserve">Zamawiający nie przewiduje wyboru najkorzystniejszej oferty z możliwością prowadzenia negocjacji. </w:t>
      </w:r>
    </w:p>
    <w:p w14:paraId="58192534" w14:textId="0A6B4124" w:rsidR="000A448E" w:rsidRPr="00465428" w:rsidRDefault="000A448E" w:rsidP="00510119">
      <w:pPr>
        <w:pStyle w:val="Akapitzlist"/>
        <w:numPr>
          <w:ilvl w:val="0"/>
          <w:numId w:val="6"/>
        </w:numPr>
        <w:ind w:left="426"/>
        <w:jc w:val="both"/>
        <w:rPr>
          <w:rFonts w:ascii="Arial Narrow" w:eastAsia="Calibri" w:hAnsi="Arial Narrow" w:cs="Calibri"/>
          <w:sz w:val="22"/>
          <w:szCs w:val="22"/>
          <w:lang w:eastAsia="en-US"/>
        </w:rPr>
      </w:pPr>
      <w:r w:rsidRPr="00465428">
        <w:rPr>
          <w:rFonts w:ascii="Arial Narrow" w:eastAsia="Calibri" w:hAnsi="Arial Narrow" w:cs="Calibri"/>
          <w:sz w:val="22"/>
          <w:szCs w:val="22"/>
          <w:lang w:eastAsia="en-US"/>
        </w:rPr>
        <w:t xml:space="preserve">Szacunkowa wartość przedmiotowego zamówienia nie przekracza progów unijnych o jakich mowa w art. 3 ustawy </w:t>
      </w:r>
      <w:proofErr w:type="spellStart"/>
      <w:r w:rsidRPr="00465428">
        <w:rPr>
          <w:rFonts w:ascii="Arial Narrow" w:eastAsia="Calibri" w:hAnsi="Arial Narrow" w:cs="Calibri"/>
          <w:sz w:val="22"/>
          <w:szCs w:val="22"/>
          <w:lang w:eastAsia="en-US"/>
        </w:rPr>
        <w:t>p.z.p</w:t>
      </w:r>
      <w:proofErr w:type="spellEnd"/>
      <w:r w:rsidRPr="00465428">
        <w:rPr>
          <w:rFonts w:ascii="Arial Narrow" w:eastAsia="Calibri" w:hAnsi="Arial Narrow" w:cs="Calibri"/>
          <w:sz w:val="22"/>
          <w:szCs w:val="22"/>
          <w:lang w:eastAsia="en-US"/>
        </w:rPr>
        <w:t xml:space="preserve">.  </w:t>
      </w:r>
    </w:p>
    <w:p w14:paraId="0C1CD2CB" w14:textId="77777777" w:rsidR="00BF3BB5" w:rsidRPr="00465428" w:rsidRDefault="00BF3BB5" w:rsidP="00510119">
      <w:pPr>
        <w:pStyle w:val="Akapitzlist"/>
        <w:numPr>
          <w:ilvl w:val="0"/>
          <w:numId w:val="6"/>
        </w:numPr>
        <w:ind w:left="426" w:hanging="283"/>
        <w:jc w:val="both"/>
        <w:rPr>
          <w:rFonts w:ascii="Arial Narrow" w:eastAsia="Calibri" w:hAnsi="Arial Narrow" w:cs="Calibri"/>
          <w:sz w:val="22"/>
          <w:szCs w:val="22"/>
          <w:lang w:eastAsia="en-US"/>
        </w:rPr>
      </w:pPr>
      <w:r w:rsidRPr="00465428">
        <w:rPr>
          <w:rFonts w:ascii="Arial Narrow" w:eastAsia="Calibri" w:hAnsi="Arial Narrow" w:cs="Calibri"/>
          <w:sz w:val="22"/>
          <w:szCs w:val="22"/>
          <w:lang w:eastAsia="en-US"/>
        </w:rPr>
        <w:t>Zamawiający nie przewiduje aukcji elektronicznej.</w:t>
      </w:r>
    </w:p>
    <w:p w14:paraId="48CF63D4" w14:textId="77777777" w:rsidR="00BF3BB5" w:rsidRPr="00465428" w:rsidRDefault="00BF3BB5" w:rsidP="00510119">
      <w:pPr>
        <w:pStyle w:val="Akapitzlist"/>
        <w:numPr>
          <w:ilvl w:val="0"/>
          <w:numId w:val="6"/>
        </w:numPr>
        <w:ind w:left="426" w:hanging="283"/>
        <w:jc w:val="both"/>
        <w:rPr>
          <w:rFonts w:ascii="Arial Narrow" w:eastAsia="Calibri" w:hAnsi="Arial Narrow" w:cs="Calibri"/>
          <w:sz w:val="22"/>
          <w:szCs w:val="22"/>
          <w:lang w:eastAsia="en-US"/>
        </w:rPr>
      </w:pPr>
      <w:r w:rsidRPr="00465428">
        <w:rPr>
          <w:rFonts w:ascii="Arial Narrow" w:eastAsia="Calibri" w:hAnsi="Arial Narrow" w:cs="Calibri"/>
          <w:sz w:val="22"/>
          <w:szCs w:val="22"/>
          <w:lang w:eastAsia="en-US"/>
        </w:rPr>
        <w:t>Zamawiający nie prowadzi postępowania w celu zawarcia umowy ramowej.</w:t>
      </w:r>
    </w:p>
    <w:p w14:paraId="57358AB0" w14:textId="77777777" w:rsidR="00BF3BB5" w:rsidRPr="00465428" w:rsidRDefault="00BF3BB5" w:rsidP="00510119">
      <w:pPr>
        <w:pStyle w:val="Akapitzlist"/>
        <w:numPr>
          <w:ilvl w:val="0"/>
          <w:numId w:val="6"/>
        </w:numPr>
        <w:ind w:left="426" w:hanging="283"/>
        <w:jc w:val="both"/>
        <w:rPr>
          <w:rFonts w:ascii="Arial Narrow" w:eastAsia="Calibri" w:hAnsi="Arial Narrow" w:cs="Calibri"/>
          <w:sz w:val="22"/>
          <w:szCs w:val="22"/>
          <w:lang w:eastAsia="en-US"/>
        </w:rPr>
      </w:pPr>
      <w:r w:rsidRPr="00465428">
        <w:rPr>
          <w:rFonts w:ascii="Arial Narrow" w:eastAsia="Calibri" w:hAnsi="Arial Narrow" w:cs="Calibri"/>
          <w:sz w:val="22"/>
          <w:szCs w:val="22"/>
          <w:lang w:eastAsia="en-US"/>
        </w:rPr>
        <w:t>Do postępowania stosuje się przepisy dotyczące nabywania dostaw.</w:t>
      </w:r>
    </w:p>
    <w:p w14:paraId="44F3431D" w14:textId="77777777" w:rsidR="00BF3BB5" w:rsidRPr="00465428" w:rsidRDefault="00BF3BB5" w:rsidP="00510119">
      <w:pPr>
        <w:pStyle w:val="Akapitzlist"/>
        <w:numPr>
          <w:ilvl w:val="0"/>
          <w:numId w:val="6"/>
        </w:numPr>
        <w:ind w:left="426" w:hanging="283"/>
        <w:jc w:val="both"/>
        <w:rPr>
          <w:rFonts w:ascii="Arial Narrow" w:eastAsia="Calibri" w:hAnsi="Arial Narrow" w:cs="Calibri"/>
          <w:sz w:val="22"/>
          <w:szCs w:val="22"/>
          <w:lang w:eastAsia="en-US"/>
        </w:rPr>
      </w:pPr>
      <w:r w:rsidRPr="00465428">
        <w:rPr>
          <w:rFonts w:ascii="Arial Narrow" w:eastAsia="Calibri" w:hAnsi="Arial Narrow" w:cs="Calibri"/>
          <w:sz w:val="22"/>
          <w:szCs w:val="22"/>
          <w:lang w:eastAsia="en-US"/>
        </w:rPr>
        <w:t xml:space="preserve">Zamawiający nie przewiduje udzielenia zamówień, o których mowa w art.214 ust.1 pkt 7 i pkt 8 </w:t>
      </w:r>
      <w:proofErr w:type="spellStart"/>
      <w:r w:rsidRPr="00465428">
        <w:rPr>
          <w:rFonts w:ascii="Arial Narrow" w:eastAsia="Calibri" w:hAnsi="Arial Narrow" w:cs="Calibri"/>
          <w:sz w:val="22"/>
          <w:szCs w:val="22"/>
          <w:lang w:eastAsia="en-US"/>
        </w:rPr>
        <w:t>Pzp</w:t>
      </w:r>
      <w:proofErr w:type="spellEnd"/>
      <w:r w:rsidRPr="00465428">
        <w:rPr>
          <w:rFonts w:ascii="Arial Narrow" w:eastAsia="Calibri" w:hAnsi="Arial Narrow" w:cs="Calibri"/>
          <w:sz w:val="22"/>
          <w:szCs w:val="22"/>
          <w:lang w:eastAsia="en-US"/>
        </w:rPr>
        <w:t>.</w:t>
      </w:r>
    </w:p>
    <w:p w14:paraId="0C2D6E2F" w14:textId="77777777" w:rsidR="00510119" w:rsidRPr="00465428" w:rsidRDefault="00BF3BB5" w:rsidP="00510119">
      <w:pPr>
        <w:pStyle w:val="Akapitzlist"/>
        <w:numPr>
          <w:ilvl w:val="0"/>
          <w:numId w:val="6"/>
        </w:numPr>
        <w:ind w:left="426" w:hanging="283"/>
        <w:jc w:val="both"/>
        <w:rPr>
          <w:rFonts w:ascii="Arial Narrow" w:eastAsia="Calibri" w:hAnsi="Arial Narrow" w:cs="Calibri"/>
          <w:sz w:val="22"/>
          <w:szCs w:val="22"/>
          <w:lang w:eastAsia="en-US"/>
        </w:rPr>
      </w:pPr>
      <w:r w:rsidRPr="00465428">
        <w:rPr>
          <w:rFonts w:ascii="Arial Narrow" w:eastAsia="Calibri" w:hAnsi="Arial Narrow" w:cs="Calibri"/>
          <w:sz w:val="22"/>
          <w:szCs w:val="22"/>
          <w:lang w:eastAsia="en-US"/>
        </w:rPr>
        <w:t>Zamawiający nie dopuszcza składania ofert wariantowych.</w:t>
      </w:r>
    </w:p>
    <w:p w14:paraId="1056F778" w14:textId="47150353" w:rsidR="00510119" w:rsidRPr="00465428" w:rsidRDefault="00510119" w:rsidP="00510119">
      <w:pPr>
        <w:pStyle w:val="Akapitzlist"/>
        <w:numPr>
          <w:ilvl w:val="0"/>
          <w:numId w:val="6"/>
        </w:numPr>
        <w:ind w:left="426" w:hanging="283"/>
        <w:jc w:val="both"/>
        <w:rPr>
          <w:rFonts w:ascii="Arial Narrow" w:eastAsia="Calibri" w:hAnsi="Arial Narrow" w:cs="Calibri"/>
          <w:sz w:val="22"/>
          <w:szCs w:val="22"/>
          <w:lang w:eastAsia="en-US"/>
        </w:rPr>
      </w:pPr>
      <w:r w:rsidRPr="00465428">
        <w:rPr>
          <w:rFonts w:ascii="Arial Narrow" w:eastAsia="Calibri" w:hAnsi="Arial Narrow" w:cs="Calibri"/>
          <w:sz w:val="22"/>
          <w:szCs w:val="22"/>
          <w:lang w:eastAsia="en-US"/>
        </w:rPr>
        <w:t>Zamawiający nie dopuszcza składania ofert częściowych.</w:t>
      </w:r>
    </w:p>
    <w:p w14:paraId="37A16983" w14:textId="2957D615" w:rsidR="00BF3BB5" w:rsidRPr="00465428" w:rsidRDefault="00BF3BB5" w:rsidP="00510119">
      <w:pPr>
        <w:pStyle w:val="Akapitzlist"/>
        <w:numPr>
          <w:ilvl w:val="0"/>
          <w:numId w:val="6"/>
        </w:numPr>
        <w:ind w:left="426" w:hanging="283"/>
        <w:jc w:val="both"/>
        <w:rPr>
          <w:rFonts w:ascii="Arial Narrow" w:eastAsia="Calibri" w:hAnsi="Arial Narrow" w:cs="Calibri"/>
          <w:sz w:val="22"/>
          <w:szCs w:val="22"/>
          <w:lang w:eastAsia="en-US"/>
        </w:rPr>
      </w:pPr>
      <w:r w:rsidRPr="00465428">
        <w:rPr>
          <w:rFonts w:ascii="Arial Narrow" w:eastAsia="Calibri" w:hAnsi="Arial Narrow" w:cs="Calibri"/>
          <w:sz w:val="22"/>
          <w:szCs w:val="22"/>
          <w:lang w:eastAsia="en-US"/>
        </w:rPr>
        <w:t>Zamawiający dopuszcza możliwość dołączenia katalogów elektronicznych do składanej oferty.</w:t>
      </w:r>
    </w:p>
    <w:p w14:paraId="465993B1" w14:textId="77777777" w:rsidR="00BF3BB5" w:rsidRPr="00465428" w:rsidRDefault="00BF3BB5" w:rsidP="00510119">
      <w:pPr>
        <w:pStyle w:val="Akapitzlist"/>
        <w:numPr>
          <w:ilvl w:val="0"/>
          <w:numId w:val="6"/>
        </w:numPr>
        <w:ind w:left="426" w:hanging="283"/>
        <w:jc w:val="both"/>
        <w:rPr>
          <w:rFonts w:ascii="Arial Narrow" w:eastAsia="Calibri" w:hAnsi="Arial Narrow" w:cs="Calibri"/>
          <w:sz w:val="22"/>
          <w:szCs w:val="22"/>
          <w:lang w:eastAsia="en-US"/>
        </w:rPr>
      </w:pPr>
      <w:r w:rsidRPr="00465428">
        <w:rPr>
          <w:rFonts w:ascii="Arial Narrow" w:eastAsia="Calibri" w:hAnsi="Arial Narrow" w:cs="Calibri"/>
          <w:sz w:val="22"/>
          <w:szCs w:val="22"/>
          <w:lang w:eastAsia="en-US"/>
        </w:rPr>
        <w:t xml:space="preserve">Zamawiający nie przewiduje możliwości ubiegania się o udzielenie zamówienia wyłącznie przez wykonawców, o których mowa w art. 94 </w:t>
      </w:r>
      <w:proofErr w:type="spellStart"/>
      <w:r w:rsidRPr="00465428">
        <w:rPr>
          <w:rFonts w:ascii="Arial Narrow" w:eastAsia="Calibri" w:hAnsi="Arial Narrow" w:cs="Calibri"/>
          <w:sz w:val="22"/>
          <w:szCs w:val="22"/>
          <w:lang w:eastAsia="en-US"/>
        </w:rPr>
        <w:t>Pzp</w:t>
      </w:r>
      <w:proofErr w:type="spellEnd"/>
      <w:r w:rsidRPr="00465428">
        <w:rPr>
          <w:rFonts w:ascii="Arial Narrow" w:eastAsia="Calibri" w:hAnsi="Arial Narrow" w:cs="Calibri"/>
          <w:sz w:val="22"/>
          <w:szCs w:val="22"/>
          <w:lang w:eastAsia="en-US"/>
        </w:rPr>
        <w:t>.</w:t>
      </w:r>
    </w:p>
    <w:p w14:paraId="7583C39D" w14:textId="0C450783" w:rsidR="00BF3BB5" w:rsidRPr="00465428" w:rsidRDefault="00BF3BB5" w:rsidP="00510119">
      <w:pPr>
        <w:pStyle w:val="Akapitzlist"/>
        <w:numPr>
          <w:ilvl w:val="0"/>
          <w:numId w:val="6"/>
        </w:numPr>
        <w:ind w:left="426" w:hanging="283"/>
        <w:jc w:val="both"/>
        <w:rPr>
          <w:rFonts w:ascii="Arial Narrow" w:eastAsia="Calibri" w:hAnsi="Arial Narrow" w:cs="Calibri"/>
          <w:sz w:val="22"/>
          <w:szCs w:val="22"/>
          <w:lang w:eastAsia="en-US"/>
        </w:rPr>
      </w:pPr>
      <w:r w:rsidRPr="00465428">
        <w:rPr>
          <w:rFonts w:ascii="Arial Narrow" w:eastAsia="Calibri" w:hAnsi="Arial Narrow" w:cs="Calibri"/>
          <w:sz w:val="22"/>
          <w:szCs w:val="22"/>
          <w:lang w:eastAsia="en-US"/>
        </w:rPr>
        <w:t>Zamawiający nie przewiduje obowiązku osobistego wykonania przez wykonawcę kluczowych zadań art. 60 i art.121.</w:t>
      </w:r>
    </w:p>
    <w:p w14:paraId="5AF467D4" w14:textId="77777777" w:rsidR="00BF3BB5" w:rsidRPr="00465428" w:rsidRDefault="00BF3BB5" w:rsidP="00510119">
      <w:pPr>
        <w:pStyle w:val="Akapitzlist"/>
        <w:numPr>
          <w:ilvl w:val="0"/>
          <w:numId w:val="6"/>
        </w:numPr>
        <w:ind w:left="426" w:hanging="283"/>
        <w:jc w:val="both"/>
        <w:rPr>
          <w:rFonts w:ascii="Arial Narrow" w:eastAsia="Calibri" w:hAnsi="Arial Narrow" w:cs="Calibri"/>
          <w:sz w:val="22"/>
          <w:szCs w:val="22"/>
          <w:lang w:eastAsia="en-US"/>
        </w:rPr>
      </w:pPr>
      <w:r w:rsidRPr="00465428">
        <w:rPr>
          <w:rFonts w:ascii="Arial Narrow" w:eastAsia="Calibri" w:hAnsi="Arial Narrow" w:cs="Calibri"/>
          <w:sz w:val="22"/>
          <w:szCs w:val="22"/>
          <w:lang w:eastAsia="en-US"/>
        </w:rPr>
        <w:t>Zamawiający nie przewiduje rozliczenia w walutach obcych.</w:t>
      </w:r>
    </w:p>
    <w:p w14:paraId="6D400B5A" w14:textId="77777777" w:rsidR="00BF3BB5" w:rsidRPr="00465428" w:rsidRDefault="00BF3BB5" w:rsidP="00510119">
      <w:pPr>
        <w:pStyle w:val="Akapitzlist"/>
        <w:numPr>
          <w:ilvl w:val="0"/>
          <w:numId w:val="6"/>
        </w:numPr>
        <w:ind w:left="426" w:hanging="283"/>
        <w:jc w:val="both"/>
        <w:rPr>
          <w:rFonts w:ascii="Arial Narrow" w:eastAsia="Calibri" w:hAnsi="Arial Narrow" w:cs="Calibri"/>
          <w:sz w:val="22"/>
          <w:szCs w:val="22"/>
          <w:lang w:eastAsia="en-US"/>
        </w:rPr>
      </w:pPr>
      <w:r w:rsidRPr="00465428">
        <w:rPr>
          <w:rFonts w:ascii="Arial Narrow" w:eastAsia="Calibri" w:hAnsi="Arial Narrow" w:cs="Calibri"/>
          <w:sz w:val="22"/>
          <w:szCs w:val="22"/>
          <w:lang w:eastAsia="en-US"/>
        </w:rPr>
        <w:t>Zamawiający nie przewiduje zwrotu kosztów udziału w postępowaniu.</w:t>
      </w:r>
    </w:p>
    <w:p w14:paraId="4C8787F7" w14:textId="7D6327AE" w:rsidR="00C1370B" w:rsidRPr="00465428" w:rsidRDefault="00614339" w:rsidP="00510119">
      <w:pPr>
        <w:pStyle w:val="Default"/>
        <w:widowControl/>
        <w:numPr>
          <w:ilvl w:val="0"/>
          <w:numId w:val="6"/>
        </w:numPr>
        <w:suppressAutoHyphens w:val="0"/>
        <w:autoSpaceDN w:val="0"/>
        <w:adjustRightInd w:val="0"/>
        <w:ind w:left="426" w:hanging="283"/>
        <w:jc w:val="both"/>
        <w:rPr>
          <w:rFonts w:ascii="Arial Narrow" w:hAnsi="Arial Narrow"/>
          <w:sz w:val="22"/>
          <w:szCs w:val="22"/>
        </w:rPr>
      </w:pPr>
      <w:r w:rsidRPr="00465428">
        <w:rPr>
          <w:rFonts w:ascii="Arial Narrow" w:hAnsi="Arial Narrow" w:cs="TimesNewRomanPSMT"/>
          <w:sz w:val="22"/>
          <w:szCs w:val="22"/>
        </w:rPr>
        <w:t>W sprawach nieuregulowanych niniejszą SWZ mają zastosowanie postanowienia ustawy.</w:t>
      </w:r>
    </w:p>
    <w:p w14:paraId="0260F5E1" w14:textId="77777777" w:rsidR="00510119" w:rsidRPr="00465428" w:rsidRDefault="00510119" w:rsidP="00510119">
      <w:pPr>
        <w:pStyle w:val="Default"/>
        <w:widowControl/>
        <w:suppressAutoHyphens w:val="0"/>
        <w:autoSpaceDN w:val="0"/>
        <w:adjustRightInd w:val="0"/>
        <w:ind w:left="426"/>
        <w:jc w:val="both"/>
        <w:rPr>
          <w:rFonts w:ascii="Arial Narrow" w:hAnsi="Arial Narrow" w:cs="TimesNewRomanPSMT"/>
          <w:sz w:val="22"/>
          <w:szCs w:val="22"/>
        </w:rPr>
      </w:pPr>
    </w:p>
    <w:p w14:paraId="398A0C06" w14:textId="77777777" w:rsidR="00510119" w:rsidRPr="00510119" w:rsidRDefault="00510119" w:rsidP="00510119">
      <w:pPr>
        <w:keepNext/>
        <w:pBdr>
          <w:top w:val="single" w:sz="12" w:space="1" w:color="auto" w:shadow="1"/>
          <w:left w:val="single" w:sz="12" w:space="4" w:color="auto" w:shadow="1"/>
          <w:bottom w:val="single" w:sz="12" w:space="1" w:color="auto" w:shadow="1"/>
          <w:right w:val="single" w:sz="12" w:space="4" w:color="auto" w:shadow="1"/>
        </w:pBdr>
        <w:shd w:val="clear" w:color="auto" w:fill="DEEAF6"/>
        <w:suppressAutoHyphens/>
        <w:ind w:right="-1"/>
        <w:outlineLvl w:val="2"/>
        <w:rPr>
          <w:rFonts w:ascii="Arial Narrow" w:hAnsi="Arial Narrow"/>
          <w:b/>
          <w:bCs/>
          <w:sz w:val="22"/>
          <w:szCs w:val="22"/>
          <w:lang w:eastAsia="ar-SA"/>
        </w:rPr>
      </w:pPr>
      <w:r w:rsidRPr="00510119">
        <w:rPr>
          <w:rFonts w:ascii="Arial Narrow" w:hAnsi="Arial Narrow"/>
          <w:b/>
          <w:bCs/>
          <w:sz w:val="22"/>
          <w:szCs w:val="22"/>
          <w:lang w:val="x-none" w:eastAsia="ar-SA"/>
        </w:rPr>
        <w:t>Rozdział III. Opis przedmiotu zamówienia</w:t>
      </w:r>
    </w:p>
    <w:bookmarkEnd w:id="2"/>
    <w:p w14:paraId="03D9EBE7" w14:textId="4D61B8C6" w:rsidR="00B26522" w:rsidRPr="00465428" w:rsidRDefault="00B26522" w:rsidP="00126B54">
      <w:pPr>
        <w:pStyle w:val="Nagwek1"/>
        <w:jc w:val="center"/>
        <w:rPr>
          <w:rFonts w:ascii="Arial Narrow" w:hAnsi="Arial Narrow" w:cs="Arial"/>
          <w:bCs/>
          <w:sz w:val="22"/>
          <w:szCs w:val="22"/>
        </w:rPr>
      </w:pPr>
    </w:p>
    <w:p w14:paraId="01D08FDC" w14:textId="076A51C0" w:rsidR="00510119" w:rsidRPr="00510119" w:rsidRDefault="00510119">
      <w:pPr>
        <w:widowControl w:val="0"/>
        <w:numPr>
          <w:ilvl w:val="0"/>
          <w:numId w:val="26"/>
        </w:numPr>
        <w:suppressAutoHyphens/>
        <w:autoSpaceDE w:val="0"/>
        <w:spacing w:before="120"/>
        <w:ind w:left="426" w:right="-3"/>
        <w:jc w:val="both"/>
        <w:rPr>
          <w:rFonts w:ascii="Arial Narrow" w:hAnsi="Arial Narrow" w:cs="Calibri Light"/>
          <w:bCs/>
          <w:sz w:val="22"/>
          <w:szCs w:val="22"/>
        </w:rPr>
      </w:pPr>
      <w:bookmarkStart w:id="3" w:name="_Toc253079543"/>
      <w:r w:rsidRPr="00510119">
        <w:rPr>
          <w:rFonts w:ascii="Arial Narrow" w:hAnsi="Arial Narrow" w:cs="Calibri Light"/>
          <w:bCs/>
          <w:sz w:val="22"/>
          <w:szCs w:val="22"/>
        </w:rPr>
        <w:t xml:space="preserve">Przedmiotem zamówienia publicznego jest:  </w:t>
      </w:r>
      <w:r w:rsidR="007342E5">
        <w:rPr>
          <w:rFonts w:ascii="Arial Narrow" w:hAnsi="Arial Narrow" w:cs="Calibri Light"/>
          <w:bCs/>
          <w:sz w:val="22"/>
          <w:szCs w:val="22"/>
        </w:rPr>
        <w:t>sprzedaż</w:t>
      </w:r>
      <w:r w:rsidRPr="00510119">
        <w:rPr>
          <w:rFonts w:ascii="Arial Narrow" w:hAnsi="Arial Narrow" w:cs="Calibri Light"/>
          <w:bCs/>
          <w:sz w:val="22"/>
          <w:szCs w:val="22"/>
        </w:rPr>
        <w:t xml:space="preserve"> energii elektrycznej na potrzeby Specjalistycznego Szpitala im. </w:t>
      </w:r>
      <w:proofErr w:type="spellStart"/>
      <w:r w:rsidR="003D5483">
        <w:rPr>
          <w:rFonts w:ascii="Arial Narrow" w:hAnsi="Arial Narrow" w:cs="Calibri Light"/>
          <w:bCs/>
          <w:sz w:val="22"/>
          <w:szCs w:val="22"/>
        </w:rPr>
        <w:t>K</w:t>
      </w:r>
      <w:r w:rsidRPr="00510119">
        <w:rPr>
          <w:rFonts w:ascii="Arial Narrow" w:hAnsi="Arial Narrow" w:cs="Calibri Light"/>
          <w:bCs/>
          <w:sz w:val="22"/>
          <w:szCs w:val="22"/>
        </w:rPr>
        <w:t>s</w:t>
      </w:r>
      <w:proofErr w:type="spellEnd"/>
      <w:r w:rsidRPr="00510119">
        <w:rPr>
          <w:rFonts w:ascii="Arial Narrow" w:hAnsi="Arial Narrow" w:cs="Calibri Light"/>
          <w:bCs/>
          <w:sz w:val="22"/>
          <w:szCs w:val="22"/>
        </w:rPr>
        <w:t xml:space="preserve"> Biskupa </w:t>
      </w:r>
      <w:r w:rsidRPr="003D5483">
        <w:rPr>
          <w:rFonts w:ascii="Arial Narrow" w:hAnsi="Arial Narrow" w:cs="Calibri Light"/>
          <w:bCs/>
          <w:sz w:val="22"/>
          <w:szCs w:val="22"/>
        </w:rPr>
        <w:t xml:space="preserve">Józefa Nathana w Branicach oraz Kotłowni szpitalnej w ilości prognozowanej </w:t>
      </w:r>
      <w:bookmarkStart w:id="4" w:name="_Hlk156905138"/>
      <w:r w:rsidR="00BB00F7" w:rsidRPr="003D5483">
        <w:rPr>
          <w:rFonts w:ascii="Arial Narrow" w:hAnsi="Arial Narrow" w:cs="Calibri Light"/>
          <w:b/>
          <w:bCs/>
          <w:sz w:val="22"/>
          <w:szCs w:val="22"/>
        </w:rPr>
        <w:t>8</w:t>
      </w:r>
      <w:r w:rsidR="003D5483" w:rsidRPr="003D5483">
        <w:rPr>
          <w:rFonts w:ascii="Arial Narrow" w:hAnsi="Arial Narrow" w:cs="Calibri Light"/>
          <w:b/>
          <w:bCs/>
          <w:sz w:val="22"/>
          <w:szCs w:val="22"/>
        </w:rPr>
        <w:t>49,95</w:t>
      </w:r>
      <w:r w:rsidRPr="003D5483">
        <w:rPr>
          <w:rFonts w:ascii="Arial Narrow" w:hAnsi="Arial Narrow" w:cs="Calibri Light"/>
          <w:b/>
          <w:bCs/>
          <w:sz w:val="22"/>
          <w:szCs w:val="22"/>
        </w:rPr>
        <w:t xml:space="preserve"> MWh na okres 12 miesięcy</w:t>
      </w:r>
      <w:r w:rsidRPr="00510119">
        <w:rPr>
          <w:rFonts w:ascii="Arial Narrow" w:hAnsi="Arial Narrow" w:cs="Calibri Light"/>
          <w:bCs/>
          <w:sz w:val="22"/>
          <w:szCs w:val="22"/>
        </w:rPr>
        <w:t xml:space="preserve"> w grupie taryfowej B23 oraz C22a </w:t>
      </w:r>
      <w:bookmarkEnd w:id="4"/>
      <w:r w:rsidRPr="00510119">
        <w:rPr>
          <w:rFonts w:ascii="Arial Narrow" w:hAnsi="Arial Narrow" w:cs="Calibri Light"/>
          <w:bCs/>
          <w:sz w:val="22"/>
          <w:szCs w:val="22"/>
        </w:rPr>
        <w:t>zgodnie z Ustawą z dnia 10 kwietnia 1997r. Prawo Energetyczne (tj. Dz.U z 2022 r. poz. 1385).</w:t>
      </w:r>
    </w:p>
    <w:p w14:paraId="392BAB49" w14:textId="5BEC81FC" w:rsidR="00510119" w:rsidRDefault="00510119">
      <w:pPr>
        <w:widowControl w:val="0"/>
        <w:numPr>
          <w:ilvl w:val="0"/>
          <w:numId w:val="26"/>
        </w:numPr>
        <w:suppressAutoHyphens/>
        <w:autoSpaceDE w:val="0"/>
        <w:spacing w:before="120"/>
        <w:ind w:left="426" w:right="-3"/>
        <w:jc w:val="both"/>
        <w:rPr>
          <w:rFonts w:ascii="Arial Narrow" w:hAnsi="Arial Narrow" w:cs="Calibri Light"/>
          <w:sz w:val="22"/>
          <w:szCs w:val="22"/>
        </w:rPr>
      </w:pPr>
      <w:r w:rsidRPr="00510119">
        <w:rPr>
          <w:rFonts w:ascii="Arial Narrow" w:hAnsi="Arial Narrow" w:cs="Calibri Light"/>
          <w:sz w:val="22"/>
          <w:szCs w:val="22"/>
        </w:rPr>
        <w:t xml:space="preserve">Szczegółowy opis przedmiotu zamówienia zawiera </w:t>
      </w:r>
      <w:r w:rsidRPr="00BB00F7">
        <w:rPr>
          <w:rFonts w:ascii="Arial Narrow" w:hAnsi="Arial Narrow" w:cs="Calibri Light"/>
          <w:b/>
          <w:bCs/>
          <w:sz w:val="22"/>
          <w:szCs w:val="22"/>
        </w:rPr>
        <w:t>Załącznik nr 4</w:t>
      </w:r>
      <w:r w:rsidRPr="00BB00F7">
        <w:rPr>
          <w:rFonts w:ascii="Arial Narrow" w:hAnsi="Arial Narrow" w:cs="Calibri Light"/>
          <w:b/>
          <w:bCs/>
          <w:color w:val="FF0000"/>
          <w:sz w:val="22"/>
          <w:szCs w:val="22"/>
        </w:rPr>
        <w:t xml:space="preserve"> </w:t>
      </w:r>
      <w:r w:rsidRPr="00BB00F7">
        <w:rPr>
          <w:rFonts w:ascii="Arial Narrow" w:hAnsi="Arial Narrow" w:cs="Calibri Light"/>
          <w:b/>
          <w:bCs/>
          <w:sz w:val="22"/>
          <w:szCs w:val="22"/>
        </w:rPr>
        <w:t>do SWZ</w:t>
      </w:r>
      <w:r w:rsidR="003D5483">
        <w:rPr>
          <w:rFonts w:ascii="Arial Narrow" w:hAnsi="Arial Narrow" w:cs="Calibri Light"/>
          <w:sz w:val="22"/>
          <w:szCs w:val="22"/>
        </w:rPr>
        <w:t>.</w:t>
      </w:r>
    </w:p>
    <w:p w14:paraId="2152905B" w14:textId="474A9705" w:rsidR="00F5557B" w:rsidRPr="00F5557B" w:rsidRDefault="00F5557B">
      <w:pPr>
        <w:widowControl w:val="0"/>
        <w:numPr>
          <w:ilvl w:val="0"/>
          <w:numId w:val="26"/>
        </w:numPr>
        <w:suppressAutoHyphens/>
        <w:autoSpaceDE w:val="0"/>
        <w:ind w:left="426" w:right="-6" w:hanging="294"/>
        <w:jc w:val="both"/>
        <w:rPr>
          <w:rFonts w:ascii="Arial Narrow" w:hAnsi="Arial Narrow" w:cs="Calibri Light"/>
          <w:sz w:val="22"/>
          <w:szCs w:val="22"/>
        </w:rPr>
      </w:pPr>
      <w:r w:rsidRPr="00F5557B">
        <w:rPr>
          <w:rFonts w:ascii="Arial Narrow" w:hAnsi="Arial Narrow" w:cs="Calibri Light"/>
          <w:sz w:val="22"/>
          <w:szCs w:val="22"/>
        </w:rPr>
        <w:t xml:space="preserve">Wykonawca </w:t>
      </w:r>
      <w:r>
        <w:rPr>
          <w:rFonts w:ascii="Arial Narrow" w:hAnsi="Arial Narrow" w:cs="Calibri Light"/>
          <w:sz w:val="22"/>
          <w:szCs w:val="22"/>
        </w:rPr>
        <w:t xml:space="preserve">po zawarciu umowy będzie </w:t>
      </w:r>
      <w:r w:rsidRPr="00F5557B">
        <w:rPr>
          <w:rFonts w:ascii="Arial Narrow" w:hAnsi="Arial Narrow" w:cs="Calibri Light"/>
          <w:sz w:val="22"/>
          <w:szCs w:val="22"/>
        </w:rPr>
        <w:t>zobowiąz</w:t>
      </w:r>
      <w:r>
        <w:rPr>
          <w:rFonts w:ascii="Arial Narrow" w:hAnsi="Arial Narrow" w:cs="Calibri Light"/>
          <w:sz w:val="22"/>
          <w:szCs w:val="22"/>
        </w:rPr>
        <w:t>any</w:t>
      </w:r>
      <w:r w:rsidRPr="00F5557B">
        <w:rPr>
          <w:rFonts w:ascii="Arial Narrow" w:hAnsi="Arial Narrow" w:cs="Calibri Light"/>
          <w:sz w:val="22"/>
          <w:szCs w:val="22"/>
        </w:rPr>
        <w:t xml:space="preserve"> do złożenia w OSD, w imieniu Zamawiającego, zgłoszenia o zawarciu umowy na sprzedaż energii elektrycznej.</w:t>
      </w:r>
    </w:p>
    <w:p w14:paraId="5B56EA7C" w14:textId="77777777" w:rsidR="00510119" w:rsidRPr="00510119" w:rsidRDefault="00510119" w:rsidP="00510119">
      <w:pPr>
        <w:autoSpaceDE w:val="0"/>
        <w:autoSpaceDN w:val="0"/>
        <w:adjustRightInd w:val="0"/>
        <w:spacing w:line="360" w:lineRule="auto"/>
        <w:ind w:right="-3"/>
        <w:jc w:val="center"/>
        <w:rPr>
          <w:rFonts w:ascii="Arial Narrow" w:hAnsi="Arial Narrow" w:cs="Arial"/>
          <w:b/>
          <w:caps/>
          <w:sz w:val="22"/>
          <w:szCs w:val="22"/>
          <w:u w:val="single"/>
        </w:rPr>
      </w:pPr>
    </w:p>
    <w:p w14:paraId="05550997" w14:textId="77777777" w:rsidR="00F5557B" w:rsidRPr="00510119" w:rsidRDefault="00F5557B" w:rsidP="00F5557B">
      <w:pPr>
        <w:spacing w:before="120"/>
        <w:ind w:left="426" w:right="-3"/>
        <w:jc w:val="both"/>
        <w:rPr>
          <w:rFonts w:ascii="Arial Narrow" w:hAnsi="Arial Narrow" w:cs="Calibri Light"/>
          <w:b/>
          <w:bCs/>
          <w:sz w:val="22"/>
          <w:szCs w:val="22"/>
          <w:u w:val="single"/>
        </w:rPr>
      </w:pPr>
      <w:r w:rsidRPr="00510119">
        <w:rPr>
          <w:rFonts w:ascii="Arial Narrow" w:hAnsi="Arial Narrow" w:cs="Calibri Light"/>
          <w:bCs/>
          <w:sz w:val="22"/>
          <w:szCs w:val="22"/>
          <w:u w:val="single"/>
        </w:rPr>
        <w:t>Wspólny słownik zamówień (CPV):</w:t>
      </w:r>
      <w:r w:rsidRPr="00510119">
        <w:rPr>
          <w:rFonts w:ascii="Arial Narrow" w:hAnsi="Arial Narrow" w:cs="Calibri Light"/>
          <w:b/>
          <w:bCs/>
          <w:sz w:val="22"/>
          <w:szCs w:val="22"/>
          <w:u w:val="single"/>
        </w:rPr>
        <w:t xml:space="preserve"> </w:t>
      </w:r>
    </w:p>
    <w:p w14:paraId="2A5D88C6" w14:textId="77777777" w:rsidR="00F5557B" w:rsidRPr="00510119" w:rsidRDefault="00F5557B" w:rsidP="00F5557B">
      <w:pPr>
        <w:spacing w:before="120"/>
        <w:ind w:left="426" w:right="-3"/>
        <w:jc w:val="both"/>
        <w:rPr>
          <w:rFonts w:ascii="Arial Narrow" w:hAnsi="Arial Narrow" w:cs="Calibri Light"/>
          <w:b/>
          <w:bCs/>
          <w:sz w:val="22"/>
          <w:szCs w:val="22"/>
        </w:rPr>
      </w:pPr>
      <w:r w:rsidRPr="00510119">
        <w:rPr>
          <w:rFonts w:ascii="Arial Narrow" w:hAnsi="Arial Narrow" w:cs="Calibri Light"/>
          <w:b/>
          <w:bCs/>
          <w:sz w:val="22"/>
          <w:szCs w:val="22"/>
        </w:rPr>
        <w:t>09310000-5 - elektryczność</w:t>
      </w:r>
    </w:p>
    <w:p w14:paraId="6154E021" w14:textId="77777777" w:rsidR="00F5557B" w:rsidRPr="00510119" w:rsidRDefault="00F5557B" w:rsidP="00F5557B">
      <w:pPr>
        <w:spacing w:before="120"/>
        <w:ind w:left="426" w:right="-3"/>
        <w:jc w:val="both"/>
        <w:rPr>
          <w:rFonts w:ascii="Arial Narrow" w:hAnsi="Arial Narrow" w:cs="Calibri Light"/>
          <w:b/>
          <w:sz w:val="22"/>
          <w:szCs w:val="22"/>
        </w:rPr>
      </w:pPr>
      <w:r w:rsidRPr="00510119">
        <w:rPr>
          <w:rFonts w:ascii="Arial Narrow" w:hAnsi="Arial Narrow" w:cs="Calibri Light"/>
          <w:b/>
          <w:sz w:val="22"/>
          <w:szCs w:val="22"/>
        </w:rPr>
        <w:t>09300000-2 – energia elektryczna, cieplna, słoneczna i jądrowa.</w:t>
      </w:r>
    </w:p>
    <w:p w14:paraId="1B7C6E94" w14:textId="77777777" w:rsidR="00510119" w:rsidRDefault="00510119" w:rsidP="00510119">
      <w:pPr>
        <w:spacing w:before="20" w:after="20"/>
        <w:ind w:left="567" w:right="-3"/>
        <w:jc w:val="center"/>
        <w:rPr>
          <w:rFonts w:ascii="Arial Narrow" w:hAnsi="Arial Narrow" w:cs="Arial"/>
          <w:b/>
          <w:sz w:val="22"/>
          <w:szCs w:val="22"/>
        </w:rPr>
      </w:pPr>
    </w:p>
    <w:p w14:paraId="7BBFB737" w14:textId="77777777" w:rsidR="00F5557B" w:rsidRPr="00510119" w:rsidRDefault="00F5557B" w:rsidP="00510119">
      <w:pPr>
        <w:spacing w:before="20" w:after="20"/>
        <w:ind w:left="567" w:right="-3"/>
        <w:jc w:val="center"/>
        <w:rPr>
          <w:rFonts w:ascii="Arial Narrow" w:hAnsi="Arial Narrow" w:cs="Arial"/>
          <w:b/>
          <w:sz w:val="22"/>
          <w:szCs w:val="22"/>
        </w:rPr>
      </w:pPr>
    </w:p>
    <w:p w14:paraId="0FAADA77" w14:textId="0BA4859B" w:rsidR="00510119" w:rsidRPr="00510119" w:rsidRDefault="00510119">
      <w:pPr>
        <w:widowControl w:val="0"/>
        <w:numPr>
          <w:ilvl w:val="0"/>
          <w:numId w:val="27"/>
        </w:numPr>
        <w:suppressAutoHyphens/>
        <w:autoSpaceDE w:val="0"/>
        <w:spacing w:before="120"/>
        <w:ind w:left="426" w:right="-3"/>
        <w:jc w:val="both"/>
        <w:rPr>
          <w:rFonts w:ascii="Arial Narrow" w:hAnsi="Arial Narrow" w:cs="Calibri Light"/>
          <w:bCs/>
          <w:sz w:val="22"/>
          <w:szCs w:val="22"/>
        </w:rPr>
      </w:pPr>
      <w:r w:rsidRPr="00510119">
        <w:rPr>
          <w:rFonts w:ascii="Arial Narrow" w:hAnsi="Arial Narrow" w:cs="Calibri Light"/>
          <w:bCs/>
          <w:sz w:val="22"/>
          <w:szCs w:val="22"/>
        </w:rPr>
        <w:t xml:space="preserve">Energia elektryczna powinna spełniać parametry techniczne zgodnie z zapisami ustawy Prawo energetyczne oraz rozporządzeniami wykonawczymi do tej ustawy, w szczególności ze standardami jakości obsługi odbiorców określonymi w Rozporządzeniu Ministra Energii w sprawie szczegółowych zasad kształtowania i kalkulacji taryf oraz rozliczeń w obrocie energią elektryczną (Dz.U. 2022 poz. </w:t>
      </w:r>
      <w:r w:rsidR="0048612A">
        <w:rPr>
          <w:rFonts w:ascii="Arial Narrow" w:hAnsi="Arial Narrow" w:cs="Calibri Light"/>
          <w:bCs/>
          <w:sz w:val="22"/>
          <w:szCs w:val="22"/>
        </w:rPr>
        <w:t xml:space="preserve">2505 z </w:t>
      </w:r>
      <w:proofErr w:type="spellStart"/>
      <w:r w:rsidR="0048612A">
        <w:rPr>
          <w:rFonts w:ascii="Arial Narrow" w:hAnsi="Arial Narrow" w:cs="Calibri Light"/>
          <w:bCs/>
          <w:sz w:val="22"/>
          <w:szCs w:val="22"/>
        </w:rPr>
        <w:t>póź</w:t>
      </w:r>
      <w:proofErr w:type="spellEnd"/>
      <w:r w:rsidR="0048612A">
        <w:rPr>
          <w:rFonts w:ascii="Arial Narrow" w:hAnsi="Arial Narrow" w:cs="Calibri Light"/>
          <w:bCs/>
          <w:sz w:val="22"/>
          <w:szCs w:val="22"/>
        </w:rPr>
        <w:t>. zm.</w:t>
      </w:r>
      <w:r w:rsidRPr="00510119">
        <w:rPr>
          <w:rFonts w:ascii="Arial Narrow" w:hAnsi="Arial Narrow" w:cs="Calibri Light"/>
          <w:bCs/>
          <w:sz w:val="22"/>
          <w:szCs w:val="22"/>
        </w:rPr>
        <w:t>) oraz Polskimi Normami.</w:t>
      </w:r>
    </w:p>
    <w:p w14:paraId="288BD1A3" w14:textId="3EF58320" w:rsidR="00510119" w:rsidRPr="00510119" w:rsidRDefault="00510119">
      <w:pPr>
        <w:widowControl w:val="0"/>
        <w:numPr>
          <w:ilvl w:val="0"/>
          <w:numId w:val="27"/>
        </w:numPr>
        <w:suppressAutoHyphens/>
        <w:autoSpaceDE w:val="0"/>
        <w:spacing w:before="120"/>
        <w:ind w:left="426" w:right="-3"/>
        <w:jc w:val="both"/>
        <w:rPr>
          <w:rFonts w:ascii="Arial Narrow" w:hAnsi="Arial Narrow" w:cs="Calibri Light"/>
          <w:bCs/>
          <w:sz w:val="22"/>
          <w:szCs w:val="22"/>
        </w:rPr>
      </w:pPr>
      <w:r w:rsidRPr="00510119">
        <w:rPr>
          <w:rFonts w:ascii="Arial Narrow" w:hAnsi="Arial Narrow" w:cs="Calibri Light"/>
          <w:bCs/>
          <w:sz w:val="22"/>
          <w:szCs w:val="22"/>
        </w:rPr>
        <w:t xml:space="preserve">Podane przez Zamawiającego prognozowane zużycie energii elektrycznej w okresie obowiązywania umowy ma jedynie charakter informacyjny, służący do porównania ofert. Nie stanowi ono dla Zamawiającego zobowiązania do zakupu energii elektrycznej w podanej ilości. Wykonawcy nie będzie przysługiwało jakiekolwiek roszczenie </w:t>
      </w:r>
      <w:r w:rsidR="00CC5B1D">
        <w:rPr>
          <w:rFonts w:ascii="Arial Narrow" w:hAnsi="Arial Narrow" w:cs="Calibri Light"/>
          <w:bCs/>
          <w:sz w:val="22"/>
          <w:szCs w:val="22"/>
        </w:rPr>
        <w:br/>
      </w:r>
      <w:r w:rsidRPr="00510119">
        <w:rPr>
          <w:rFonts w:ascii="Arial Narrow" w:hAnsi="Arial Narrow" w:cs="Calibri Light"/>
          <w:bCs/>
          <w:sz w:val="22"/>
          <w:szCs w:val="22"/>
        </w:rPr>
        <w:t xml:space="preserve">z tytułu nie pobrania przez Zamawiającego przewidywanej ilości energii.     </w:t>
      </w:r>
    </w:p>
    <w:p w14:paraId="16F61BDB" w14:textId="77777777" w:rsidR="00510119" w:rsidRPr="00510119" w:rsidRDefault="00510119">
      <w:pPr>
        <w:widowControl w:val="0"/>
        <w:numPr>
          <w:ilvl w:val="0"/>
          <w:numId w:val="27"/>
        </w:numPr>
        <w:suppressAutoHyphens/>
        <w:autoSpaceDE w:val="0"/>
        <w:spacing w:before="120"/>
        <w:ind w:left="426" w:right="-3"/>
        <w:jc w:val="both"/>
        <w:rPr>
          <w:rFonts w:ascii="Arial Narrow" w:hAnsi="Arial Narrow" w:cs="Calibri Light"/>
          <w:bCs/>
          <w:sz w:val="22"/>
          <w:szCs w:val="22"/>
        </w:rPr>
      </w:pPr>
      <w:r w:rsidRPr="00510119">
        <w:rPr>
          <w:rFonts w:ascii="Arial Narrow" w:hAnsi="Arial Narrow" w:cs="Calibri Light"/>
          <w:bCs/>
          <w:sz w:val="22"/>
          <w:szCs w:val="22"/>
        </w:rPr>
        <w:t xml:space="preserve">Zamawiający ma prawo do zmiany ilości (zmniejszenia, zwiększenia) punktów poboru energii elektrycznej, przy czym stawki cenowe podane w formularzu cenowym obowiązują także w przypadku nowych punktów poboru energii elektrycznej. Zmiana ilości punktów poboru energii elektrycznej nie wymaga zmiany umowy, dokonywana jest na podstawie zmiany załącznika. </w:t>
      </w:r>
    </w:p>
    <w:p w14:paraId="7A975887" w14:textId="77777777" w:rsidR="00510119" w:rsidRPr="00510119" w:rsidRDefault="00510119">
      <w:pPr>
        <w:widowControl w:val="0"/>
        <w:numPr>
          <w:ilvl w:val="0"/>
          <w:numId w:val="27"/>
        </w:numPr>
        <w:suppressAutoHyphens/>
        <w:autoSpaceDE w:val="0"/>
        <w:spacing w:before="120"/>
        <w:ind w:left="426" w:right="-3"/>
        <w:jc w:val="both"/>
        <w:rPr>
          <w:rFonts w:ascii="Arial Narrow" w:hAnsi="Arial Narrow" w:cs="Calibri Light"/>
          <w:bCs/>
          <w:sz w:val="22"/>
          <w:szCs w:val="22"/>
        </w:rPr>
      </w:pPr>
      <w:r w:rsidRPr="00510119">
        <w:rPr>
          <w:rFonts w:ascii="Arial Narrow" w:hAnsi="Arial Narrow" w:cs="Calibri Light"/>
          <w:bCs/>
          <w:sz w:val="22"/>
          <w:szCs w:val="22"/>
        </w:rPr>
        <w:t>Odczyty rozliczeniowe układów pomiarowo-rozliczeniowych i rozliczenia kosztów sprzedanej energii odbywać się będą w okresach stosowanych przez Operatora Systemu Dystrybucyjnego.</w:t>
      </w:r>
    </w:p>
    <w:p w14:paraId="1B2C272F" w14:textId="6BB427C8" w:rsidR="00510119" w:rsidRPr="00510119" w:rsidRDefault="00510119">
      <w:pPr>
        <w:widowControl w:val="0"/>
        <w:numPr>
          <w:ilvl w:val="0"/>
          <w:numId w:val="27"/>
        </w:numPr>
        <w:suppressAutoHyphens/>
        <w:autoSpaceDE w:val="0"/>
        <w:spacing w:before="120"/>
        <w:ind w:left="426" w:right="-3"/>
        <w:jc w:val="both"/>
        <w:rPr>
          <w:rFonts w:ascii="Arial Narrow" w:hAnsi="Arial Narrow" w:cs="Calibri Light"/>
          <w:bCs/>
          <w:sz w:val="22"/>
          <w:szCs w:val="22"/>
        </w:rPr>
      </w:pPr>
      <w:r w:rsidRPr="00510119">
        <w:rPr>
          <w:rFonts w:ascii="Arial Narrow" w:hAnsi="Arial Narrow" w:cs="Calibri Light"/>
          <w:bCs/>
          <w:sz w:val="22"/>
          <w:szCs w:val="22"/>
        </w:rPr>
        <w:t xml:space="preserve">Zamawiający wymaga zawarcia jednej umowy na dostawę energii elektrycznej do obu lokalizacji wskazanych </w:t>
      </w:r>
      <w:r w:rsidR="00CC5B1D">
        <w:rPr>
          <w:rFonts w:ascii="Arial Narrow" w:hAnsi="Arial Narrow" w:cs="Calibri Light"/>
          <w:bCs/>
          <w:sz w:val="22"/>
          <w:szCs w:val="22"/>
        </w:rPr>
        <w:br/>
      </w:r>
      <w:r w:rsidRPr="00510119">
        <w:rPr>
          <w:rFonts w:ascii="Arial Narrow" w:hAnsi="Arial Narrow" w:cs="Calibri Light"/>
          <w:bCs/>
          <w:sz w:val="22"/>
          <w:szCs w:val="22"/>
        </w:rPr>
        <w:t xml:space="preserve">w opisie przedmiotu zamówienia. Natomiast faktury wraz z załącznikami powinny zostać wystawiane na każdy punkt odbioru oddzielnie z zachowaniem okresu rozliczeniowego stosowanego przez OSD. </w:t>
      </w:r>
    </w:p>
    <w:p w14:paraId="07E7FE89" w14:textId="77777777" w:rsidR="00510119" w:rsidRPr="00510119" w:rsidRDefault="00510119">
      <w:pPr>
        <w:widowControl w:val="0"/>
        <w:numPr>
          <w:ilvl w:val="0"/>
          <w:numId w:val="27"/>
        </w:numPr>
        <w:suppressAutoHyphens/>
        <w:autoSpaceDE w:val="0"/>
        <w:spacing w:before="120"/>
        <w:ind w:left="426" w:right="-3"/>
        <w:jc w:val="both"/>
        <w:rPr>
          <w:rFonts w:ascii="Arial Narrow" w:hAnsi="Arial Narrow" w:cs="Calibri Light"/>
          <w:bCs/>
          <w:sz w:val="22"/>
          <w:szCs w:val="22"/>
        </w:rPr>
      </w:pPr>
      <w:r w:rsidRPr="00510119">
        <w:rPr>
          <w:rFonts w:ascii="Arial Narrow" w:hAnsi="Arial Narrow" w:cs="Calibri Light"/>
          <w:bCs/>
          <w:sz w:val="22"/>
          <w:szCs w:val="22"/>
        </w:rPr>
        <w:t>Nazwy punktów odbioru energii elektrycznej wskazane na fakturze powinny być zgodne z nazwami punktów odbioru energii elektrycznej określonymi w załączniku.</w:t>
      </w:r>
    </w:p>
    <w:p w14:paraId="6A1C73AE" w14:textId="77777777" w:rsidR="00510119" w:rsidRPr="00510119" w:rsidRDefault="00510119">
      <w:pPr>
        <w:widowControl w:val="0"/>
        <w:numPr>
          <w:ilvl w:val="0"/>
          <w:numId w:val="27"/>
        </w:numPr>
        <w:suppressAutoHyphens/>
        <w:autoSpaceDE w:val="0"/>
        <w:spacing w:before="120"/>
        <w:ind w:left="426" w:right="-3"/>
        <w:jc w:val="both"/>
        <w:rPr>
          <w:rFonts w:ascii="Arial Narrow" w:hAnsi="Arial Narrow" w:cs="Calibri Light"/>
          <w:bCs/>
          <w:sz w:val="22"/>
          <w:szCs w:val="22"/>
        </w:rPr>
      </w:pPr>
      <w:r w:rsidRPr="00510119">
        <w:rPr>
          <w:rFonts w:ascii="Arial Narrow" w:hAnsi="Arial Narrow" w:cs="Calibri Light"/>
          <w:bCs/>
          <w:sz w:val="22"/>
          <w:szCs w:val="22"/>
        </w:rPr>
        <w:t>Zamawiający nie dopuszcza składania ofert wariantowych oraz w postaci katalogów elektronicznych.</w:t>
      </w:r>
    </w:p>
    <w:p w14:paraId="608ED6F7" w14:textId="77777777" w:rsidR="00510119" w:rsidRPr="00510119" w:rsidRDefault="00510119">
      <w:pPr>
        <w:widowControl w:val="0"/>
        <w:numPr>
          <w:ilvl w:val="0"/>
          <w:numId w:val="27"/>
        </w:numPr>
        <w:suppressAutoHyphens/>
        <w:autoSpaceDE w:val="0"/>
        <w:spacing w:before="120"/>
        <w:ind w:left="426" w:right="-3"/>
        <w:jc w:val="both"/>
        <w:rPr>
          <w:rFonts w:ascii="Arial Narrow" w:hAnsi="Arial Narrow" w:cs="Calibri Light"/>
          <w:bCs/>
          <w:sz w:val="22"/>
          <w:szCs w:val="22"/>
        </w:rPr>
      </w:pPr>
      <w:r w:rsidRPr="00510119">
        <w:rPr>
          <w:rFonts w:ascii="Arial Narrow" w:hAnsi="Arial Narrow" w:cs="Calibri Light"/>
          <w:bCs/>
          <w:sz w:val="22"/>
          <w:szCs w:val="22"/>
        </w:rPr>
        <w:t>Zamawiający nie przewiduje aukcji elektronicznej.</w:t>
      </w:r>
    </w:p>
    <w:p w14:paraId="62D9AC20" w14:textId="77777777" w:rsidR="00510119" w:rsidRPr="00510119" w:rsidRDefault="00510119">
      <w:pPr>
        <w:widowControl w:val="0"/>
        <w:numPr>
          <w:ilvl w:val="0"/>
          <w:numId w:val="27"/>
        </w:numPr>
        <w:suppressAutoHyphens/>
        <w:autoSpaceDE w:val="0"/>
        <w:spacing w:before="120"/>
        <w:ind w:left="426" w:right="-3"/>
        <w:jc w:val="both"/>
        <w:rPr>
          <w:rFonts w:ascii="Arial Narrow" w:hAnsi="Arial Narrow" w:cs="Calibri Light"/>
          <w:bCs/>
          <w:sz w:val="22"/>
          <w:szCs w:val="22"/>
        </w:rPr>
      </w:pPr>
      <w:r w:rsidRPr="00510119">
        <w:rPr>
          <w:rFonts w:ascii="Arial Narrow" w:hAnsi="Arial Narrow" w:cs="Calibri Light"/>
          <w:bCs/>
          <w:sz w:val="22"/>
          <w:szCs w:val="22"/>
        </w:rPr>
        <w:t>Zamawiający nie przewiduje zawarcia umowy ramowej.</w:t>
      </w:r>
    </w:p>
    <w:p w14:paraId="53AD4521" w14:textId="77777777" w:rsidR="00510119" w:rsidRPr="00510119" w:rsidRDefault="00510119">
      <w:pPr>
        <w:widowControl w:val="0"/>
        <w:numPr>
          <w:ilvl w:val="0"/>
          <w:numId w:val="27"/>
        </w:numPr>
        <w:suppressAutoHyphens/>
        <w:autoSpaceDE w:val="0"/>
        <w:spacing w:before="120"/>
        <w:ind w:left="426" w:right="-3"/>
        <w:jc w:val="both"/>
        <w:rPr>
          <w:rFonts w:ascii="Arial Narrow" w:hAnsi="Arial Narrow" w:cs="Calibri Light"/>
          <w:bCs/>
          <w:sz w:val="22"/>
          <w:szCs w:val="22"/>
        </w:rPr>
      </w:pPr>
      <w:r w:rsidRPr="00510119">
        <w:rPr>
          <w:rFonts w:ascii="Arial Narrow" w:hAnsi="Arial Narrow" w:cs="Calibri Light"/>
          <w:bCs/>
          <w:sz w:val="22"/>
          <w:szCs w:val="22"/>
        </w:rPr>
        <w:t>Zamawiający nie przewiduje prawa opcji.</w:t>
      </w:r>
    </w:p>
    <w:p w14:paraId="3941E658" w14:textId="3FBD6B33" w:rsidR="00510119" w:rsidRPr="00510119" w:rsidRDefault="00510119">
      <w:pPr>
        <w:widowControl w:val="0"/>
        <w:numPr>
          <w:ilvl w:val="0"/>
          <w:numId w:val="27"/>
        </w:numPr>
        <w:suppressAutoHyphens/>
        <w:autoSpaceDE w:val="0"/>
        <w:spacing w:before="120"/>
        <w:ind w:left="426" w:right="-3"/>
        <w:jc w:val="both"/>
        <w:rPr>
          <w:rFonts w:ascii="Arial Narrow" w:hAnsi="Arial Narrow" w:cs="Calibri Light"/>
          <w:b/>
          <w:bCs/>
          <w:sz w:val="22"/>
          <w:szCs w:val="22"/>
        </w:rPr>
      </w:pPr>
      <w:r w:rsidRPr="00510119">
        <w:rPr>
          <w:rFonts w:ascii="Arial Narrow" w:hAnsi="Arial Narrow" w:cs="Calibri Light"/>
          <w:b/>
          <w:bCs/>
          <w:sz w:val="22"/>
          <w:szCs w:val="22"/>
        </w:rPr>
        <w:t>Zamawiający posiada indywidualn</w:t>
      </w:r>
      <w:r w:rsidR="00BB00F7">
        <w:rPr>
          <w:rFonts w:ascii="Arial Narrow" w:hAnsi="Arial Narrow" w:cs="Calibri Light"/>
          <w:b/>
          <w:bCs/>
          <w:sz w:val="22"/>
          <w:szCs w:val="22"/>
        </w:rPr>
        <w:t>ą</w:t>
      </w:r>
      <w:r w:rsidRPr="00510119">
        <w:rPr>
          <w:rFonts w:ascii="Arial Narrow" w:hAnsi="Arial Narrow" w:cs="Calibri Light"/>
          <w:b/>
          <w:bCs/>
          <w:sz w:val="22"/>
          <w:szCs w:val="22"/>
        </w:rPr>
        <w:t xml:space="preserve"> umow</w:t>
      </w:r>
      <w:r w:rsidR="00BB00F7">
        <w:rPr>
          <w:rFonts w:ascii="Arial Narrow" w:hAnsi="Arial Narrow" w:cs="Calibri Light"/>
          <w:b/>
          <w:bCs/>
          <w:sz w:val="22"/>
          <w:szCs w:val="22"/>
        </w:rPr>
        <w:t>ę</w:t>
      </w:r>
      <w:r w:rsidRPr="00510119">
        <w:rPr>
          <w:rFonts w:ascii="Arial Narrow" w:hAnsi="Arial Narrow" w:cs="Calibri Light"/>
          <w:b/>
          <w:bCs/>
          <w:sz w:val="22"/>
          <w:szCs w:val="22"/>
        </w:rPr>
        <w:t xml:space="preserve"> zawart</w:t>
      </w:r>
      <w:r w:rsidR="00BB00F7">
        <w:rPr>
          <w:rFonts w:ascii="Arial Narrow" w:hAnsi="Arial Narrow" w:cs="Calibri Light"/>
          <w:b/>
          <w:bCs/>
          <w:sz w:val="22"/>
          <w:szCs w:val="22"/>
        </w:rPr>
        <w:t>ą</w:t>
      </w:r>
      <w:r w:rsidRPr="00510119">
        <w:rPr>
          <w:rFonts w:ascii="Arial Narrow" w:hAnsi="Arial Narrow" w:cs="Calibri Light"/>
          <w:b/>
          <w:bCs/>
          <w:sz w:val="22"/>
          <w:szCs w:val="22"/>
        </w:rPr>
        <w:t xml:space="preserve"> na </w:t>
      </w:r>
      <w:r w:rsidR="00BB00F7">
        <w:rPr>
          <w:rFonts w:ascii="Arial Narrow" w:hAnsi="Arial Narrow" w:cs="Calibri Light"/>
          <w:b/>
          <w:bCs/>
          <w:sz w:val="22"/>
          <w:szCs w:val="22"/>
        </w:rPr>
        <w:t>d</w:t>
      </w:r>
      <w:r w:rsidRPr="00510119">
        <w:rPr>
          <w:rFonts w:ascii="Arial Narrow" w:hAnsi="Arial Narrow" w:cs="Calibri Light"/>
          <w:b/>
          <w:bCs/>
          <w:sz w:val="22"/>
          <w:szCs w:val="22"/>
        </w:rPr>
        <w:t xml:space="preserve">ystrybucję energii elektrycznej.  </w:t>
      </w:r>
    </w:p>
    <w:p w14:paraId="05ADFB72" w14:textId="60C64E61" w:rsidR="00510119" w:rsidRDefault="00510119" w:rsidP="00510119">
      <w:pPr>
        <w:spacing w:before="120"/>
        <w:ind w:left="426" w:right="-3"/>
        <w:jc w:val="both"/>
        <w:rPr>
          <w:rFonts w:ascii="Arial Narrow" w:hAnsi="Arial Narrow" w:cs="Calibri Light"/>
          <w:bCs/>
          <w:sz w:val="22"/>
          <w:szCs w:val="22"/>
        </w:rPr>
      </w:pPr>
      <w:bookmarkStart w:id="5" w:name="_Hlk156905173"/>
      <w:r w:rsidRPr="00BB00F7">
        <w:rPr>
          <w:rFonts w:ascii="Arial Narrow" w:hAnsi="Arial Narrow" w:cs="Calibri Light"/>
          <w:bCs/>
          <w:sz w:val="22"/>
          <w:szCs w:val="22"/>
        </w:rPr>
        <w:t xml:space="preserve">Umowa na dystrybucję energii jest  zawarta z </w:t>
      </w:r>
      <w:bookmarkEnd w:id="5"/>
      <w:r w:rsidRPr="00BB00F7">
        <w:rPr>
          <w:rFonts w:ascii="Arial Narrow" w:hAnsi="Arial Narrow" w:cs="Calibri Light"/>
          <w:bCs/>
          <w:sz w:val="22"/>
          <w:szCs w:val="22"/>
        </w:rPr>
        <w:t>Tauron Dystrybucja S.A. na czas nieokreślony.</w:t>
      </w:r>
      <w:r w:rsidRPr="00510119">
        <w:rPr>
          <w:rFonts w:ascii="Arial Narrow" w:hAnsi="Arial Narrow" w:cs="Calibri Light"/>
          <w:bCs/>
          <w:sz w:val="22"/>
          <w:szCs w:val="22"/>
        </w:rPr>
        <w:t xml:space="preserve"> </w:t>
      </w:r>
    </w:p>
    <w:p w14:paraId="20FD1F9E" w14:textId="77777777" w:rsidR="0048612A" w:rsidRPr="00510119" w:rsidRDefault="0048612A" w:rsidP="00510119">
      <w:pPr>
        <w:spacing w:before="120"/>
        <w:ind w:left="426" w:right="-3"/>
        <w:jc w:val="both"/>
        <w:rPr>
          <w:rFonts w:ascii="Arial Narrow" w:hAnsi="Arial Narrow" w:cs="Calibri Light"/>
          <w:bCs/>
          <w:sz w:val="22"/>
          <w:szCs w:val="22"/>
        </w:rPr>
      </w:pPr>
    </w:p>
    <w:p w14:paraId="3B3BD5AC" w14:textId="77777777" w:rsidR="00E34605" w:rsidRDefault="00E34605" w:rsidP="00040049">
      <w:pPr>
        <w:pStyle w:val="Akapitzlist"/>
        <w:ind w:left="720"/>
        <w:jc w:val="center"/>
        <w:rPr>
          <w:rFonts w:ascii="Arial Narrow" w:hAnsi="Arial Narrow" w:cstheme="minorHAnsi"/>
          <w:b/>
          <w:bCs/>
          <w:sz w:val="22"/>
          <w:szCs w:val="22"/>
        </w:rPr>
      </w:pPr>
    </w:p>
    <w:p w14:paraId="4D20E7FF" w14:textId="77777777" w:rsidR="00297A02" w:rsidRDefault="00297A02" w:rsidP="00040049">
      <w:pPr>
        <w:pStyle w:val="Akapitzlist"/>
        <w:ind w:left="720"/>
        <w:jc w:val="center"/>
        <w:rPr>
          <w:rFonts w:ascii="Arial Narrow" w:hAnsi="Arial Narrow" w:cstheme="minorHAnsi"/>
          <w:b/>
          <w:bCs/>
          <w:sz w:val="22"/>
          <w:szCs w:val="22"/>
        </w:rPr>
      </w:pPr>
    </w:p>
    <w:p w14:paraId="7B1C6C32" w14:textId="77777777" w:rsidR="00D202EF" w:rsidRPr="00D202EF" w:rsidRDefault="00D202EF" w:rsidP="00D202EF">
      <w:pPr>
        <w:widowControl w:val="0"/>
        <w:pBdr>
          <w:top w:val="single" w:sz="12" w:space="1" w:color="auto" w:shadow="1"/>
          <w:left w:val="single" w:sz="12" w:space="4" w:color="auto" w:shadow="1"/>
          <w:bottom w:val="single" w:sz="12" w:space="1" w:color="auto" w:shadow="1"/>
          <w:right w:val="single" w:sz="12" w:space="4" w:color="auto" w:shadow="1"/>
        </w:pBdr>
        <w:shd w:val="clear" w:color="auto" w:fill="DEEAF6"/>
        <w:suppressAutoHyphens/>
        <w:autoSpaceDE w:val="0"/>
        <w:ind w:right="-1"/>
        <w:rPr>
          <w:rFonts w:ascii="Arial Narrow" w:hAnsi="Arial Narrow"/>
          <w:b/>
          <w:bCs/>
          <w:iCs/>
          <w:sz w:val="22"/>
          <w:szCs w:val="22"/>
          <w:lang w:eastAsia="ar-SA"/>
        </w:rPr>
      </w:pPr>
      <w:r w:rsidRPr="00D202EF">
        <w:rPr>
          <w:rFonts w:ascii="Arial Narrow" w:hAnsi="Arial Narrow"/>
          <w:b/>
          <w:bCs/>
          <w:sz w:val="22"/>
          <w:szCs w:val="22"/>
          <w:lang w:eastAsia="ar-SA"/>
        </w:rPr>
        <w:t xml:space="preserve">Rozdział VI. </w:t>
      </w:r>
      <w:r w:rsidRPr="00D202EF">
        <w:rPr>
          <w:rFonts w:ascii="Arial Narrow" w:hAnsi="Arial Narrow"/>
          <w:b/>
          <w:bCs/>
          <w:iCs/>
          <w:sz w:val="22"/>
          <w:szCs w:val="22"/>
          <w:lang w:eastAsia="ar-SA"/>
        </w:rPr>
        <w:t>Termin wykonania zamówienia</w:t>
      </w:r>
    </w:p>
    <w:p w14:paraId="0C6FBE57" w14:textId="77777777" w:rsidR="00D202EF" w:rsidRPr="00D202EF" w:rsidRDefault="00D202EF" w:rsidP="00D202EF">
      <w:pPr>
        <w:widowControl w:val="0"/>
        <w:suppressAutoHyphens/>
        <w:autoSpaceDE w:val="0"/>
        <w:spacing w:line="276" w:lineRule="auto"/>
        <w:ind w:left="-142" w:right="-1"/>
        <w:rPr>
          <w:rFonts w:ascii="Arial Narrow" w:hAnsi="Arial Narrow"/>
          <w:sz w:val="22"/>
          <w:szCs w:val="22"/>
          <w:lang w:eastAsia="ar-SA"/>
        </w:rPr>
      </w:pPr>
    </w:p>
    <w:p w14:paraId="4CCA1B28" w14:textId="77777777" w:rsidR="00A44A8B" w:rsidRPr="00465428" w:rsidRDefault="00A44A8B">
      <w:pPr>
        <w:widowControl w:val="0"/>
        <w:numPr>
          <w:ilvl w:val="0"/>
          <w:numId w:val="23"/>
        </w:numPr>
        <w:suppressAutoHyphens/>
        <w:autoSpaceDE w:val="0"/>
        <w:autoSpaceDN w:val="0"/>
        <w:adjustRightInd w:val="0"/>
        <w:spacing w:after="40"/>
        <w:ind w:left="426" w:hanging="142"/>
        <w:jc w:val="both"/>
        <w:rPr>
          <w:rFonts w:ascii="Arial Narrow" w:hAnsi="Arial Narrow" w:cs="Palatino Linotype"/>
          <w:sz w:val="22"/>
          <w:szCs w:val="22"/>
        </w:rPr>
      </w:pPr>
      <w:r w:rsidRPr="00465428">
        <w:rPr>
          <w:rFonts w:ascii="Arial Narrow" w:hAnsi="Arial Narrow" w:cs="Palatino Linotype"/>
          <w:sz w:val="22"/>
          <w:szCs w:val="22"/>
        </w:rPr>
        <w:t xml:space="preserve">Umowa na dostawę energii elektrycznej obejmująca sprzedaż energii elektrycznej wchodzi w życie z dniem pozytywnej weryfikacji zgłoszenia zmiany sprzedawcy dokonanej przez OSD. </w:t>
      </w:r>
    </w:p>
    <w:p w14:paraId="272647D7" w14:textId="77777777" w:rsidR="00A44A8B" w:rsidRPr="00465428" w:rsidRDefault="00A44A8B">
      <w:pPr>
        <w:widowControl w:val="0"/>
        <w:numPr>
          <w:ilvl w:val="0"/>
          <w:numId w:val="23"/>
        </w:numPr>
        <w:suppressAutoHyphens/>
        <w:spacing w:after="160" w:line="259" w:lineRule="auto"/>
        <w:ind w:left="426" w:hanging="142"/>
        <w:contextualSpacing/>
        <w:jc w:val="both"/>
        <w:rPr>
          <w:rFonts w:ascii="Arial Narrow" w:hAnsi="Arial Narrow" w:cs="Palatino Linotype"/>
          <w:sz w:val="22"/>
          <w:szCs w:val="22"/>
        </w:rPr>
      </w:pPr>
      <w:r w:rsidRPr="00465428">
        <w:rPr>
          <w:rFonts w:ascii="Arial Narrow" w:hAnsi="Arial Narrow" w:cs="Palatino Linotype"/>
          <w:sz w:val="22"/>
          <w:szCs w:val="22"/>
          <w:lang w:eastAsia="en-US"/>
        </w:rPr>
        <w:t xml:space="preserve">Zamawiający zawrze umowę na czas oznaczony  - </w:t>
      </w:r>
      <w:r w:rsidRPr="00465428">
        <w:rPr>
          <w:rFonts w:ascii="Arial Narrow" w:hAnsi="Arial Narrow" w:cs="Palatino Linotype"/>
          <w:sz w:val="22"/>
          <w:szCs w:val="22"/>
        </w:rPr>
        <w:t xml:space="preserve">okres </w:t>
      </w:r>
      <w:r w:rsidRPr="00465428">
        <w:rPr>
          <w:rFonts w:ascii="Arial Narrow" w:hAnsi="Arial Narrow" w:cs="Palatino Linotype"/>
          <w:b/>
          <w:bCs/>
          <w:sz w:val="22"/>
          <w:szCs w:val="22"/>
        </w:rPr>
        <w:t>12 m-</w:t>
      </w:r>
      <w:proofErr w:type="spellStart"/>
      <w:r w:rsidRPr="00465428">
        <w:rPr>
          <w:rFonts w:ascii="Arial Narrow" w:hAnsi="Arial Narrow" w:cs="Palatino Linotype"/>
          <w:b/>
          <w:bCs/>
          <w:sz w:val="22"/>
          <w:szCs w:val="22"/>
        </w:rPr>
        <w:t>cy</w:t>
      </w:r>
      <w:proofErr w:type="spellEnd"/>
      <w:r w:rsidRPr="00465428">
        <w:rPr>
          <w:rFonts w:ascii="Arial Narrow" w:hAnsi="Arial Narrow" w:cs="Palatino Linotype"/>
          <w:sz w:val="22"/>
          <w:szCs w:val="22"/>
        </w:rPr>
        <w:t xml:space="preserve"> od dnia pozytywnej weryfikacji zgłoszenia zmiany sprzedawcy.</w:t>
      </w:r>
    </w:p>
    <w:p w14:paraId="53C3790A" w14:textId="77777777" w:rsidR="00092B75" w:rsidRPr="00465428" w:rsidRDefault="00092B75" w:rsidP="004F65BF">
      <w:pPr>
        <w:jc w:val="center"/>
        <w:rPr>
          <w:rFonts w:ascii="Arial Narrow" w:hAnsi="Arial Narrow" w:cstheme="minorHAnsi"/>
          <w:b/>
          <w:bCs/>
          <w:sz w:val="22"/>
          <w:szCs w:val="22"/>
        </w:rPr>
      </w:pPr>
    </w:p>
    <w:p w14:paraId="76D6E9DB" w14:textId="493CE30D" w:rsidR="00A44A8B" w:rsidRPr="00A44A8B" w:rsidRDefault="00A44A8B" w:rsidP="00A44A8B">
      <w:pPr>
        <w:widowControl w:val="0"/>
        <w:pBdr>
          <w:top w:val="single" w:sz="12" w:space="1" w:color="auto" w:shadow="1"/>
          <w:left w:val="single" w:sz="12" w:space="4" w:color="auto" w:shadow="1"/>
          <w:bottom w:val="single" w:sz="12" w:space="1" w:color="auto" w:shadow="1"/>
          <w:right w:val="single" w:sz="12" w:space="4" w:color="auto" w:shadow="1"/>
        </w:pBdr>
        <w:shd w:val="clear" w:color="auto" w:fill="DEEAF6"/>
        <w:suppressAutoHyphens/>
        <w:autoSpaceDE w:val="0"/>
        <w:spacing w:line="276" w:lineRule="auto"/>
        <w:ind w:right="-1"/>
        <w:rPr>
          <w:rFonts w:ascii="Arial Narrow" w:hAnsi="Arial Narrow"/>
          <w:sz w:val="22"/>
          <w:szCs w:val="22"/>
          <w:u w:val="single"/>
          <w:lang w:eastAsia="ar-SA"/>
        </w:rPr>
      </w:pPr>
      <w:bookmarkStart w:id="6" w:name="_Hlk156900559"/>
      <w:r w:rsidRPr="00A44A8B">
        <w:rPr>
          <w:rFonts w:ascii="Arial Narrow" w:hAnsi="Arial Narrow"/>
          <w:b/>
          <w:bCs/>
          <w:sz w:val="22"/>
          <w:szCs w:val="22"/>
          <w:lang w:eastAsia="ar-SA"/>
        </w:rPr>
        <w:t xml:space="preserve">Rozdział V. </w:t>
      </w:r>
      <w:r w:rsidRPr="00A44A8B">
        <w:rPr>
          <w:rFonts w:ascii="Arial Narrow" w:hAnsi="Arial Narrow"/>
          <w:b/>
          <w:bCs/>
          <w:iCs/>
          <w:sz w:val="22"/>
          <w:szCs w:val="22"/>
          <w:lang w:eastAsia="ar-SA"/>
        </w:rPr>
        <w:t xml:space="preserve">Przedmiotowe  środki dowodowe </w:t>
      </w:r>
      <w:r w:rsidRPr="00A44A8B">
        <w:rPr>
          <w:rFonts w:ascii="Arial Narrow" w:hAnsi="Arial Narrow"/>
          <w:b/>
          <w:sz w:val="22"/>
          <w:szCs w:val="22"/>
          <w:lang w:eastAsia="ar-SA"/>
        </w:rPr>
        <w:t xml:space="preserve">(art. 106 ust. 1 i art. 107 ust. 1 </w:t>
      </w:r>
      <w:proofErr w:type="spellStart"/>
      <w:r w:rsidRPr="00A44A8B">
        <w:rPr>
          <w:rFonts w:ascii="Arial Narrow" w:hAnsi="Arial Narrow"/>
          <w:b/>
          <w:sz w:val="22"/>
          <w:szCs w:val="22"/>
          <w:lang w:eastAsia="ar-SA"/>
        </w:rPr>
        <w:t>Pzp</w:t>
      </w:r>
      <w:proofErr w:type="spellEnd"/>
      <w:r w:rsidRPr="00A44A8B">
        <w:rPr>
          <w:rFonts w:ascii="Arial Narrow" w:hAnsi="Arial Narrow"/>
          <w:b/>
          <w:sz w:val="22"/>
          <w:szCs w:val="22"/>
          <w:lang w:eastAsia="ar-SA"/>
        </w:rPr>
        <w:t xml:space="preserve">) </w:t>
      </w:r>
    </w:p>
    <w:bookmarkEnd w:id="6"/>
    <w:p w14:paraId="2DD665AE" w14:textId="7FB55B2A" w:rsidR="00A44A8B" w:rsidRPr="00465428" w:rsidRDefault="00A44A8B">
      <w:pPr>
        <w:pStyle w:val="Akapitzlist"/>
        <w:widowControl w:val="0"/>
        <w:numPr>
          <w:ilvl w:val="0"/>
          <w:numId w:val="28"/>
        </w:numPr>
        <w:shd w:val="clear" w:color="auto" w:fill="FFFFFF"/>
        <w:tabs>
          <w:tab w:val="left" w:pos="567"/>
        </w:tabs>
        <w:suppressAutoHyphens/>
        <w:autoSpaceDE w:val="0"/>
        <w:rPr>
          <w:rFonts w:ascii="Arial Narrow" w:hAnsi="Arial Narrow"/>
          <w:sz w:val="22"/>
          <w:szCs w:val="22"/>
          <w:lang w:eastAsia="ar-SA"/>
        </w:rPr>
      </w:pPr>
      <w:r w:rsidRPr="00465428">
        <w:rPr>
          <w:rFonts w:ascii="Arial Narrow" w:hAnsi="Arial Narrow"/>
          <w:sz w:val="22"/>
          <w:szCs w:val="22"/>
          <w:lang w:eastAsia="ar-SA"/>
        </w:rPr>
        <w:t>Zamawiający nie wymaga przedstawienia przedmiotowych środków dowodowych</w:t>
      </w:r>
    </w:p>
    <w:p w14:paraId="107BFD69" w14:textId="77777777" w:rsidR="00A44A8B" w:rsidRPr="00465428" w:rsidRDefault="00A44A8B" w:rsidP="00A44A8B">
      <w:pPr>
        <w:pStyle w:val="Akapitzlist"/>
        <w:widowControl w:val="0"/>
        <w:shd w:val="clear" w:color="auto" w:fill="FFFFFF"/>
        <w:tabs>
          <w:tab w:val="left" w:pos="567"/>
        </w:tabs>
        <w:suppressAutoHyphens/>
        <w:autoSpaceDE w:val="0"/>
        <w:ind w:left="930"/>
        <w:rPr>
          <w:rFonts w:ascii="Arial Narrow" w:hAnsi="Arial Narrow"/>
          <w:sz w:val="22"/>
          <w:szCs w:val="22"/>
          <w:lang w:eastAsia="ar-SA"/>
        </w:rPr>
      </w:pPr>
    </w:p>
    <w:p w14:paraId="3C310093" w14:textId="735DBAEA" w:rsidR="00A44A8B" w:rsidRPr="00A44A8B" w:rsidRDefault="00A44A8B" w:rsidP="00A44A8B">
      <w:pPr>
        <w:widowControl w:val="0"/>
        <w:pBdr>
          <w:top w:val="single" w:sz="12" w:space="1" w:color="auto" w:shadow="1"/>
          <w:left w:val="single" w:sz="12" w:space="4" w:color="auto" w:shadow="1"/>
          <w:bottom w:val="single" w:sz="12" w:space="1" w:color="auto" w:shadow="1"/>
          <w:right w:val="single" w:sz="12" w:space="4" w:color="auto" w:shadow="1"/>
        </w:pBdr>
        <w:shd w:val="clear" w:color="auto" w:fill="DEEAF6"/>
        <w:suppressAutoHyphens/>
        <w:autoSpaceDE w:val="0"/>
        <w:spacing w:line="276" w:lineRule="auto"/>
        <w:ind w:right="-1"/>
        <w:rPr>
          <w:rFonts w:ascii="Arial Narrow" w:hAnsi="Arial Narrow"/>
          <w:sz w:val="22"/>
          <w:szCs w:val="22"/>
          <w:u w:val="single"/>
          <w:lang w:eastAsia="ar-SA"/>
        </w:rPr>
      </w:pPr>
      <w:r w:rsidRPr="00A44A8B">
        <w:rPr>
          <w:rFonts w:ascii="Arial Narrow" w:hAnsi="Arial Narrow"/>
          <w:b/>
          <w:bCs/>
          <w:sz w:val="22"/>
          <w:szCs w:val="22"/>
          <w:lang w:eastAsia="ar-SA"/>
        </w:rPr>
        <w:t>Rozdział V</w:t>
      </w:r>
      <w:r w:rsidR="00297A02">
        <w:rPr>
          <w:rFonts w:ascii="Arial Narrow" w:hAnsi="Arial Narrow"/>
          <w:b/>
          <w:bCs/>
          <w:sz w:val="22"/>
          <w:szCs w:val="22"/>
          <w:lang w:eastAsia="ar-SA"/>
        </w:rPr>
        <w:t>I</w:t>
      </w:r>
      <w:r w:rsidRPr="00A44A8B">
        <w:rPr>
          <w:rFonts w:ascii="Arial Narrow" w:hAnsi="Arial Narrow"/>
          <w:b/>
          <w:bCs/>
          <w:sz w:val="22"/>
          <w:szCs w:val="22"/>
          <w:lang w:eastAsia="ar-SA"/>
        </w:rPr>
        <w:t xml:space="preserve">. </w:t>
      </w:r>
      <w:r w:rsidRPr="00465428">
        <w:rPr>
          <w:rFonts w:ascii="Arial Narrow" w:hAnsi="Arial Narrow"/>
          <w:b/>
          <w:bCs/>
          <w:iCs/>
          <w:sz w:val="22"/>
          <w:szCs w:val="22"/>
          <w:lang w:eastAsia="ar-SA"/>
        </w:rPr>
        <w:t>Warunki udziału w postępowaniu o udzielenie zamówienia</w:t>
      </w:r>
    </w:p>
    <w:p w14:paraId="280DD63C" w14:textId="16A54692" w:rsidR="00B568EC" w:rsidRPr="00465428" w:rsidRDefault="006F5BDB">
      <w:pPr>
        <w:pStyle w:val="Akapitzlist"/>
        <w:numPr>
          <w:ilvl w:val="0"/>
          <w:numId w:val="21"/>
        </w:numPr>
        <w:shd w:val="clear" w:color="auto" w:fill="FFFFFF"/>
        <w:ind w:left="0"/>
        <w:jc w:val="both"/>
        <w:rPr>
          <w:rFonts w:ascii="Arial Narrow" w:eastAsia="Calibri" w:hAnsi="Arial Narrow" w:cs="Calibri"/>
          <w:sz w:val="22"/>
          <w:szCs w:val="22"/>
          <w:lang w:eastAsia="en-US"/>
        </w:rPr>
      </w:pPr>
      <w:r w:rsidRPr="00465428">
        <w:rPr>
          <w:rFonts w:ascii="Arial Narrow" w:eastAsia="Calibri" w:hAnsi="Arial Narrow" w:cs="Calibri"/>
          <w:sz w:val="22"/>
          <w:szCs w:val="22"/>
          <w:lang w:eastAsia="en-US"/>
        </w:rPr>
        <w:t xml:space="preserve">O </w:t>
      </w:r>
      <w:r w:rsidR="00B568EC" w:rsidRPr="00465428">
        <w:rPr>
          <w:rFonts w:ascii="Arial Narrow" w:eastAsia="Calibri" w:hAnsi="Arial Narrow" w:cs="Calibri"/>
          <w:sz w:val="22"/>
          <w:szCs w:val="22"/>
          <w:lang w:eastAsia="en-US"/>
        </w:rPr>
        <w:t xml:space="preserve">udzielenie zamówienia w postępowaniu zgodnie z art. 112 ust. 2 </w:t>
      </w:r>
      <w:proofErr w:type="spellStart"/>
      <w:r w:rsidR="00027BEC" w:rsidRPr="00465428">
        <w:rPr>
          <w:rFonts w:ascii="Arial Narrow" w:eastAsia="Calibri" w:hAnsi="Arial Narrow" w:cs="Calibri"/>
          <w:sz w:val="22"/>
          <w:szCs w:val="22"/>
          <w:lang w:eastAsia="en-US"/>
        </w:rPr>
        <w:t>P</w:t>
      </w:r>
      <w:r w:rsidR="00B568EC" w:rsidRPr="00465428">
        <w:rPr>
          <w:rFonts w:ascii="Arial Narrow" w:eastAsia="Calibri" w:hAnsi="Arial Narrow" w:cs="Calibri"/>
          <w:sz w:val="22"/>
          <w:szCs w:val="22"/>
          <w:lang w:eastAsia="en-US"/>
        </w:rPr>
        <w:t>zp</w:t>
      </w:r>
      <w:proofErr w:type="spellEnd"/>
      <w:r w:rsidR="00B568EC" w:rsidRPr="00465428">
        <w:rPr>
          <w:rFonts w:ascii="Arial Narrow" w:eastAsia="Calibri" w:hAnsi="Arial Narrow" w:cs="Calibri"/>
          <w:sz w:val="22"/>
          <w:szCs w:val="22"/>
          <w:lang w:eastAsia="en-US"/>
        </w:rPr>
        <w:t xml:space="preserve"> mogą ubiegać się wyłącznie Wykonawcy, którzy spełniają określone przez Zamawiającego warunki udziału w postępowaniu, w następującym zakresie:</w:t>
      </w:r>
    </w:p>
    <w:p w14:paraId="35E070EC" w14:textId="004BA6B2" w:rsidR="00B568EC" w:rsidRPr="00465428" w:rsidRDefault="00B568EC" w:rsidP="006F5BDB">
      <w:pPr>
        <w:shd w:val="clear" w:color="auto" w:fill="FFFFFF"/>
        <w:jc w:val="both"/>
        <w:rPr>
          <w:rFonts w:ascii="Arial Narrow" w:eastAsia="Calibri" w:hAnsi="Arial Narrow" w:cs="Calibri"/>
          <w:sz w:val="22"/>
          <w:szCs w:val="22"/>
          <w:lang w:eastAsia="en-US"/>
        </w:rPr>
      </w:pPr>
      <w:r w:rsidRPr="00465428">
        <w:rPr>
          <w:rFonts w:ascii="Arial Narrow" w:eastAsia="Calibri" w:hAnsi="Arial Narrow" w:cs="Calibri"/>
          <w:sz w:val="22"/>
          <w:szCs w:val="22"/>
          <w:lang w:eastAsia="en-US"/>
        </w:rPr>
        <w:t xml:space="preserve">1) </w:t>
      </w:r>
      <w:r w:rsidRPr="00465428">
        <w:rPr>
          <w:rFonts w:ascii="Arial Narrow" w:eastAsia="Calibri" w:hAnsi="Arial Narrow" w:cs="Calibri"/>
          <w:b/>
          <w:bCs/>
          <w:sz w:val="22"/>
          <w:szCs w:val="22"/>
          <w:lang w:eastAsia="en-US"/>
        </w:rPr>
        <w:t>Zdolności do występowania w obrocie gospodarczym</w:t>
      </w:r>
      <w:r w:rsidR="00BF18D4" w:rsidRPr="00465428">
        <w:rPr>
          <w:rFonts w:ascii="Arial Narrow" w:eastAsia="Calibri" w:hAnsi="Arial Narrow" w:cs="Calibri"/>
          <w:b/>
          <w:bCs/>
          <w:sz w:val="22"/>
          <w:szCs w:val="22"/>
          <w:lang w:eastAsia="en-US"/>
        </w:rPr>
        <w:t>:</w:t>
      </w:r>
    </w:p>
    <w:p w14:paraId="7E58DF41" w14:textId="77777777" w:rsidR="00B568EC" w:rsidRPr="00465428" w:rsidRDefault="00B568EC" w:rsidP="006F5BDB">
      <w:pPr>
        <w:shd w:val="clear" w:color="auto" w:fill="FFFFFF"/>
        <w:jc w:val="both"/>
        <w:rPr>
          <w:rFonts w:ascii="Arial Narrow" w:eastAsia="Calibri" w:hAnsi="Arial Narrow" w:cs="Calibri"/>
          <w:sz w:val="22"/>
          <w:szCs w:val="22"/>
          <w:lang w:eastAsia="en-US"/>
        </w:rPr>
      </w:pPr>
      <w:r w:rsidRPr="00465428">
        <w:rPr>
          <w:rFonts w:ascii="Arial Narrow" w:eastAsia="Calibri" w:hAnsi="Arial Narrow" w:cs="Calibri"/>
          <w:sz w:val="22"/>
          <w:szCs w:val="22"/>
          <w:lang w:eastAsia="en-US"/>
        </w:rPr>
        <w:t>Zamawiający nie precyzuje w tym zakresie żadnych wymagań, których spełnienie Wykonawca zobowiązany jest wykazać w sposób szczególny.</w:t>
      </w:r>
    </w:p>
    <w:p w14:paraId="3279B26E" w14:textId="29B2B33C" w:rsidR="00B568EC" w:rsidRPr="00465428" w:rsidRDefault="00B568EC" w:rsidP="006F5BDB">
      <w:pPr>
        <w:shd w:val="clear" w:color="auto" w:fill="FFFFFF"/>
        <w:jc w:val="both"/>
        <w:rPr>
          <w:rFonts w:ascii="Arial Narrow" w:eastAsia="Calibri" w:hAnsi="Arial Narrow" w:cs="Calibri"/>
          <w:sz w:val="22"/>
          <w:szCs w:val="22"/>
          <w:lang w:eastAsia="en-US"/>
        </w:rPr>
      </w:pPr>
      <w:r w:rsidRPr="00465428">
        <w:rPr>
          <w:rFonts w:ascii="Arial Narrow" w:eastAsia="Calibri" w:hAnsi="Arial Narrow" w:cs="Calibri"/>
          <w:sz w:val="22"/>
          <w:szCs w:val="22"/>
          <w:lang w:eastAsia="en-US"/>
        </w:rPr>
        <w:lastRenderedPageBreak/>
        <w:t xml:space="preserve">2) </w:t>
      </w:r>
      <w:r w:rsidRPr="00465428">
        <w:rPr>
          <w:rFonts w:ascii="Arial Narrow" w:eastAsia="Calibri" w:hAnsi="Arial Narrow" w:cs="Calibri"/>
          <w:b/>
          <w:bCs/>
          <w:sz w:val="22"/>
          <w:szCs w:val="22"/>
          <w:lang w:eastAsia="en-US"/>
        </w:rPr>
        <w:t>Uprawnień do prowadzenia określonej działalności gospodarczej lub zawodowej</w:t>
      </w:r>
      <w:r w:rsidR="00BF18D4" w:rsidRPr="00465428">
        <w:rPr>
          <w:rFonts w:ascii="Arial Narrow" w:eastAsia="Calibri" w:hAnsi="Arial Narrow" w:cs="Calibri"/>
          <w:b/>
          <w:bCs/>
          <w:sz w:val="22"/>
          <w:szCs w:val="22"/>
          <w:lang w:eastAsia="en-US"/>
        </w:rPr>
        <w:t xml:space="preserve"> o ile wynika to </w:t>
      </w:r>
      <w:r w:rsidR="0048612A">
        <w:rPr>
          <w:rFonts w:ascii="Arial Narrow" w:eastAsia="Calibri" w:hAnsi="Arial Narrow" w:cs="Calibri"/>
          <w:b/>
          <w:bCs/>
          <w:sz w:val="22"/>
          <w:szCs w:val="22"/>
          <w:lang w:eastAsia="en-US"/>
        </w:rPr>
        <w:br/>
      </w:r>
      <w:r w:rsidR="00BF18D4" w:rsidRPr="00465428">
        <w:rPr>
          <w:rFonts w:ascii="Arial Narrow" w:eastAsia="Calibri" w:hAnsi="Arial Narrow" w:cs="Calibri"/>
          <w:b/>
          <w:bCs/>
          <w:sz w:val="22"/>
          <w:szCs w:val="22"/>
          <w:lang w:eastAsia="en-US"/>
        </w:rPr>
        <w:t>z odrębnych przepisów:</w:t>
      </w:r>
    </w:p>
    <w:p w14:paraId="4576AB3B" w14:textId="1ED49C9D" w:rsidR="000B2581" w:rsidRPr="00465428" w:rsidRDefault="000B2581" w:rsidP="000B2581">
      <w:pPr>
        <w:shd w:val="clear" w:color="auto" w:fill="FFFFFF"/>
        <w:jc w:val="both"/>
        <w:rPr>
          <w:rFonts w:ascii="Arial Narrow" w:eastAsia="Calibri" w:hAnsi="Arial Narrow" w:cs="Calibri"/>
          <w:sz w:val="22"/>
          <w:szCs w:val="22"/>
          <w:lang w:eastAsia="en-US"/>
        </w:rPr>
      </w:pPr>
      <w:r w:rsidRPr="00465428">
        <w:rPr>
          <w:rFonts w:ascii="Arial Narrow" w:eastAsia="Calibri" w:hAnsi="Arial Narrow" w:cs="Calibri"/>
          <w:sz w:val="22"/>
          <w:szCs w:val="22"/>
          <w:lang w:eastAsia="en-US"/>
        </w:rPr>
        <w:t xml:space="preserve">W celu potwierdzenia spełniania przez Wykonawcę warunków udziału w postępowaniu uprawnień do prowadzenia określonej działalności zawodowej Wykonawca musi posiadać : </w:t>
      </w:r>
    </w:p>
    <w:p w14:paraId="7493DFEE" w14:textId="1224CD16" w:rsidR="000B2581" w:rsidRPr="00465428" w:rsidRDefault="000B2581" w:rsidP="000B2581">
      <w:pPr>
        <w:shd w:val="clear" w:color="auto" w:fill="FFFFFF"/>
        <w:jc w:val="both"/>
        <w:rPr>
          <w:rFonts w:ascii="Arial Narrow" w:eastAsia="Calibri" w:hAnsi="Arial Narrow" w:cs="Calibri"/>
          <w:sz w:val="22"/>
          <w:szCs w:val="22"/>
          <w:lang w:eastAsia="en-US"/>
        </w:rPr>
      </w:pPr>
      <w:r w:rsidRPr="00465428">
        <w:rPr>
          <w:rFonts w:ascii="Arial Narrow" w:eastAsia="Calibri" w:hAnsi="Arial Narrow" w:cs="Calibri"/>
          <w:sz w:val="22"/>
          <w:szCs w:val="22"/>
          <w:lang w:eastAsia="en-US"/>
        </w:rPr>
        <w:t xml:space="preserve">- </w:t>
      </w:r>
      <w:bookmarkStart w:id="7" w:name="_Hlk76969361"/>
      <w:r w:rsidRPr="00465428">
        <w:rPr>
          <w:rFonts w:ascii="Arial Narrow" w:eastAsia="Calibri" w:hAnsi="Arial Narrow" w:cs="Calibri"/>
          <w:sz w:val="22"/>
          <w:szCs w:val="22"/>
          <w:lang w:eastAsia="en-US"/>
        </w:rPr>
        <w:t xml:space="preserve">aktualną koncesję na prowadzenie działalności gospodarczej w zakresie obrotu  (sprzedaży) energii elektrycznej, wydaną przez Prezesa Urzędu Regulacji Energetyki, </w:t>
      </w:r>
      <w:r w:rsidRPr="00465428">
        <w:rPr>
          <w:rFonts w:ascii="Arial Narrow" w:eastAsia="Arial" w:hAnsi="Arial Narrow" w:cs="Times New Roman PSMT"/>
          <w:color w:val="000000"/>
          <w:sz w:val="22"/>
          <w:szCs w:val="22"/>
          <w:lang w:eastAsia="ar-SA"/>
        </w:rPr>
        <w:t>w oparciu o ustawę z dnia 10.04.1997 r. Prawo energetyczne, umożliwiającą realizację przedmiotu zamówienia</w:t>
      </w:r>
      <w:r w:rsidRPr="00465428">
        <w:rPr>
          <w:rFonts w:ascii="Arial Narrow" w:eastAsia="Calibri" w:hAnsi="Arial Narrow" w:cs="Calibri"/>
          <w:sz w:val="22"/>
          <w:szCs w:val="22"/>
          <w:lang w:eastAsia="en-US"/>
        </w:rPr>
        <w:t xml:space="preserve"> ważną  w okresie wykonywania umowy</w:t>
      </w:r>
      <w:bookmarkEnd w:id="7"/>
      <w:r w:rsidRPr="00465428">
        <w:rPr>
          <w:rFonts w:ascii="Arial Narrow" w:eastAsia="Calibri" w:hAnsi="Arial Narrow" w:cs="Calibri"/>
          <w:sz w:val="22"/>
          <w:szCs w:val="22"/>
          <w:lang w:eastAsia="en-US"/>
        </w:rPr>
        <w:t>,</w:t>
      </w:r>
    </w:p>
    <w:p w14:paraId="16E9B2D6" w14:textId="2FA67F0E" w:rsidR="00B568EC" w:rsidRPr="00465428" w:rsidRDefault="00B568EC" w:rsidP="000B2581">
      <w:pPr>
        <w:shd w:val="clear" w:color="auto" w:fill="FFFFFF"/>
        <w:jc w:val="both"/>
        <w:rPr>
          <w:rFonts w:ascii="Arial Narrow" w:eastAsia="Calibri" w:hAnsi="Arial Narrow" w:cs="Calibri"/>
          <w:sz w:val="22"/>
          <w:szCs w:val="22"/>
          <w:lang w:eastAsia="en-US"/>
        </w:rPr>
      </w:pPr>
      <w:r w:rsidRPr="00465428">
        <w:rPr>
          <w:rFonts w:ascii="Arial Narrow" w:eastAsia="Calibri" w:hAnsi="Arial Narrow" w:cs="Calibri"/>
          <w:sz w:val="22"/>
          <w:szCs w:val="22"/>
          <w:lang w:eastAsia="en-US"/>
        </w:rPr>
        <w:t xml:space="preserve">3) </w:t>
      </w:r>
      <w:r w:rsidRPr="00465428">
        <w:rPr>
          <w:rFonts w:ascii="Arial Narrow" w:eastAsia="Calibri" w:hAnsi="Arial Narrow" w:cs="Calibri"/>
          <w:b/>
          <w:bCs/>
          <w:sz w:val="22"/>
          <w:szCs w:val="22"/>
          <w:lang w:eastAsia="en-US"/>
        </w:rPr>
        <w:t>Sytuacji ekonomicznej lub finansowej</w:t>
      </w:r>
      <w:r w:rsidR="00BF18D4" w:rsidRPr="00465428">
        <w:rPr>
          <w:rFonts w:ascii="Arial Narrow" w:eastAsia="Calibri" w:hAnsi="Arial Narrow" w:cs="Calibri"/>
          <w:b/>
          <w:bCs/>
          <w:sz w:val="22"/>
          <w:szCs w:val="22"/>
          <w:lang w:eastAsia="en-US"/>
        </w:rPr>
        <w:t>:</w:t>
      </w:r>
    </w:p>
    <w:p w14:paraId="1E7E8AA5" w14:textId="77777777" w:rsidR="00B568EC" w:rsidRPr="00465428" w:rsidRDefault="00B568EC" w:rsidP="006F5BDB">
      <w:pPr>
        <w:shd w:val="clear" w:color="auto" w:fill="FFFFFF"/>
        <w:jc w:val="both"/>
        <w:rPr>
          <w:rFonts w:ascii="Arial Narrow" w:eastAsia="Calibri" w:hAnsi="Arial Narrow" w:cs="Calibri"/>
          <w:sz w:val="22"/>
          <w:szCs w:val="22"/>
          <w:lang w:eastAsia="en-US"/>
        </w:rPr>
      </w:pPr>
      <w:r w:rsidRPr="00465428">
        <w:rPr>
          <w:rFonts w:ascii="Arial Narrow" w:eastAsia="Calibri" w:hAnsi="Arial Narrow" w:cs="Calibri"/>
          <w:sz w:val="22"/>
          <w:szCs w:val="22"/>
          <w:lang w:eastAsia="en-US"/>
        </w:rPr>
        <w:t>Zamawiający nie precyzuje w tym zakresie żadnych wymagań, których spełnienie Wykonawca zobowiązany jest wykazać w sposób szczególny.</w:t>
      </w:r>
    </w:p>
    <w:p w14:paraId="7799B0AF" w14:textId="0DA7E4D9" w:rsidR="00B568EC" w:rsidRPr="00465428" w:rsidRDefault="00B568EC" w:rsidP="006F5BDB">
      <w:pPr>
        <w:shd w:val="clear" w:color="auto" w:fill="FFFFFF"/>
        <w:jc w:val="both"/>
        <w:rPr>
          <w:rFonts w:ascii="Arial Narrow" w:eastAsia="Calibri" w:hAnsi="Arial Narrow" w:cs="Calibri"/>
          <w:sz w:val="22"/>
          <w:szCs w:val="22"/>
          <w:lang w:eastAsia="en-US"/>
        </w:rPr>
      </w:pPr>
      <w:r w:rsidRPr="00465428">
        <w:rPr>
          <w:rFonts w:ascii="Arial Narrow" w:eastAsia="Calibri" w:hAnsi="Arial Narrow" w:cs="Calibri"/>
          <w:sz w:val="22"/>
          <w:szCs w:val="22"/>
          <w:lang w:eastAsia="en-US"/>
        </w:rPr>
        <w:t xml:space="preserve">4) </w:t>
      </w:r>
      <w:r w:rsidRPr="00465428">
        <w:rPr>
          <w:rFonts w:ascii="Arial Narrow" w:eastAsia="Calibri" w:hAnsi="Arial Narrow" w:cs="Calibri"/>
          <w:b/>
          <w:bCs/>
          <w:sz w:val="22"/>
          <w:szCs w:val="22"/>
          <w:lang w:eastAsia="en-US"/>
        </w:rPr>
        <w:t>Zdolności technicznej lub zawodowej</w:t>
      </w:r>
      <w:r w:rsidR="00BF18D4" w:rsidRPr="00465428">
        <w:rPr>
          <w:rFonts w:ascii="Arial Narrow" w:eastAsia="Calibri" w:hAnsi="Arial Narrow" w:cs="Calibri"/>
          <w:b/>
          <w:bCs/>
          <w:sz w:val="22"/>
          <w:szCs w:val="22"/>
          <w:lang w:eastAsia="en-US"/>
        </w:rPr>
        <w:t>:</w:t>
      </w:r>
    </w:p>
    <w:p w14:paraId="5E1C141F" w14:textId="7B7E8FEE" w:rsidR="00B568EC" w:rsidRPr="00465428" w:rsidRDefault="00B568EC" w:rsidP="006F5BDB">
      <w:pPr>
        <w:shd w:val="clear" w:color="auto" w:fill="FFFFFF"/>
        <w:jc w:val="both"/>
        <w:rPr>
          <w:rFonts w:ascii="Arial Narrow" w:eastAsia="Calibri" w:hAnsi="Arial Narrow" w:cs="Calibri"/>
          <w:sz w:val="22"/>
          <w:szCs w:val="22"/>
          <w:lang w:eastAsia="en-US"/>
        </w:rPr>
      </w:pPr>
      <w:r w:rsidRPr="00465428">
        <w:rPr>
          <w:rFonts w:ascii="Arial Narrow" w:eastAsia="Calibri" w:hAnsi="Arial Narrow" w:cs="Calibri"/>
          <w:sz w:val="22"/>
          <w:szCs w:val="22"/>
          <w:lang w:eastAsia="en-US"/>
        </w:rPr>
        <w:t>Zamawiający nie precyzuje w tym zakresie żadnych wymagań, których spełnienie Wykonawca zobowiązany jest wykazać w sposób szczególny.</w:t>
      </w:r>
    </w:p>
    <w:p w14:paraId="31BF2D72" w14:textId="77777777" w:rsidR="00A44A8B" w:rsidRPr="00465428" w:rsidRDefault="00A44A8B" w:rsidP="00A44A8B">
      <w:pPr>
        <w:jc w:val="both"/>
        <w:rPr>
          <w:rFonts w:ascii="Arial Narrow" w:hAnsi="Arial Narrow" w:cs="Arial"/>
          <w:bCs/>
          <w:sz w:val="22"/>
          <w:szCs w:val="22"/>
        </w:rPr>
      </w:pPr>
    </w:p>
    <w:p w14:paraId="6D2E055D" w14:textId="77777777" w:rsidR="00A44A8B" w:rsidRPr="00A44A8B" w:rsidRDefault="00A44A8B" w:rsidP="00A44A8B">
      <w:pPr>
        <w:widowControl w:val="0"/>
        <w:pBdr>
          <w:top w:val="single" w:sz="12" w:space="1" w:color="auto" w:shadow="1"/>
          <w:left w:val="single" w:sz="12" w:space="4" w:color="auto" w:shadow="1"/>
          <w:bottom w:val="single" w:sz="12" w:space="1" w:color="auto" w:shadow="1"/>
          <w:right w:val="single" w:sz="12" w:space="4" w:color="auto" w:shadow="1"/>
        </w:pBdr>
        <w:shd w:val="clear" w:color="auto" w:fill="DEEAF6"/>
        <w:suppressAutoHyphens/>
        <w:autoSpaceDE w:val="0"/>
        <w:spacing w:line="360" w:lineRule="auto"/>
        <w:ind w:left="1560" w:right="-1" w:hanging="1560"/>
        <w:rPr>
          <w:rFonts w:ascii="Arial Narrow" w:hAnsi="Arial Narrow"/>
          <w:b/>
          <w:bCs/>
          <w:sz w:val="22"/>
          <w:szCs w:val="22"/>
          <w:lang w:eastAsia="ar-SA"/>
        </w:rPr>
      </w:pPr>
      <w:bookmarkStart w:id="8" w:name="_Hlk156900809"/>
      <w:r w:rsidRPr="00A44A8B">
        <w:rPr>
          <w:rFonts w:ascii="Arial Narrow" w:hAnsi="Arial Narrow"/>
          <w:b/>
          <w:bCs/>
          <w:sz w:val="22"/>
          <w:szCs w:val="22"/>
          <w:lang w:eastAsia="ar-SA"/>
        </w:rPr>
        <w:t xml:space="preserve">Rozdział VII.  Podstawy wykluczenia, </w:t>
      </w:r>
    </w:p>
    <w:bookmarkEnd w:id="8"/>
    <w:p w14:paraId="05E848E0" w14:textId="77777777" w:rsidR="00A44A8B" w:rsidRPr="00A44A8B" w:rsidRDefault="00A44A8B">
      <w:pPr>
        <w:widowControl w:val="0"/>
        <w:numPr>
          <w:ilvl w:val="1"/>
          <w:numId w:val="29"/>
        </w:numPr>
        <w:shd w:val="clear" w:color="auto" w:fill="FFFFFF"/>
        <w:suppressAutoHyphens/>
        <w:autoSpaceDE w:val="0"/>
        <w:ind w:left="426" w:hanging="426"/>
        <w:jc w:val="both"/>
        <w:rPr>
          <w:rFonts w:ascii="Arial Narrow" w:hAnsi="Arial Narrow" w:cs="Arial"/>
          <w:sz w:val="22"/>
          <w:szCs w:val="22"/>
          <w:lang w:eastAsia="ar-SA"/>
        </w:rPr>
      </w:pPr>
      <w:r w:rsidRPr="00A44A8B">
        <w:rPr>
          <w:rFonts w:ascii="Arial Narrow" w:hAnsi="Arial Narrow"/>
          <w:sz w:val="22"/>
          <w:szCs w:val="22"/>
          <w:lang w:eastAsia="ar-SA"/>
        </w:rPr>
        <w:t xml:space="preserve">O udzielenie zamówienia mogą ubiegać się Wykonawcy, którzy nie podlegają wykluczeniu na podstawie art. 108 ust. 1 </w:t>
      </w:r>
      <w:proofErr w:type="spellStart"/>
      <w:r w:rsidRPr="00A44A8B">
        <w:rPr>
          <w:rFonts w:ascii="Arial Narrow" w:hAnsi="Arial Narrow"/>
          <w:sz w:val="22"/>
          <w:szCs w:val="22"/>
          <w:lang w:eastAsia="ar-SA"/>
        </w:rPr>
        <w:t>Pzp</w:t>
      </w:r>
      <w:proofErr w:type="spellEnd"/>
      <w:r w:rsidRPr="00A44A8B">
        <w:rPr>
          <w:rFonts w:ascii="Arial Narrow" w:hAnsi="Arial Narrow"/>
          <w:sz w:val="22"/>
          <w:szCs w:val="22"/>
          <w:lang w:eastAsia="ar-SA"/>
        </w:rPr>
        <w:t>.</w:t>
      </w:r>
    </w:p>
    <w:p w14:paraId="3B407AB7" w14:textId="77777777" w:rsidR="00A44A8B" w:rsidRPr="00A44A8B" w:rsidRDefault="00A44A8B">
      <w:pPr>
        <w:widowControl w:val="0"/>
        <w:numPr>
          <w:ilvl w:val="1"/>
          <w:numId w:val="29"/>
        </w:numPr>
        <w:shd w:val="clear" w:color="auto" w:fill="FFFFFF"/>
        <w:suppressAutoHyphens/>
        <w:autoSpaceDE w:val="0"/>
        <w:ind w:left="426" w:hanging="426"/>
        <w:jc w:val="both"/>
        <w:rPr>
          <w:rFonts w:ascii="Arial Narrow" w:hAnsi="Arial Narrow" w:cs="Arial"/>
          <w:sz w:val="22"/>
          <w:szCs w:val="22"/>
          <w:lang w:eastAsia="ar-SA"/>
        </w:rPr>
      </w:pPr>
      <w:r w:rsidRPr="00A44A8B">
        <w:rPr>
          <w:rFonts w:ascii="Arial Narrow" w:hAnsi="Arial Narrow" w:cs="Arial"/>
          <w:sz w:val="22"/>
          <w:szCs w:val="22"/>
          <w:lang w:eastAsia="ar-SA"/>
        </w:rPr>
        <w:t xml:space="preserve">Z postępowania o udzielenie zamówienia publicznego wyklucza się na podstawie Ustawy  o szczególnych rozwiązaniach w zakresie przeciwdziałania wspieraniu agresji na Ukrainę oraz służących ochronie bezpieczeństwa narodowego (Dz. U. 2023 poz. 1497): </w:t>
      </w:r>
    </w:p>
    <w:p w14:paraId="33B080F1" w14:textId="77777777" w:rsidR="00A44A8B" w:rsidRPr="00A44A8B" w:rsidRDefault="00A44A8B" w:rsidP="0048612A">
      <w:pPr>
        <w:widowControl w:val="0"/>
        <w:shd w:val="clear" w:color="auto" w:fill="FFFFFF"/>
        <w:suppressAutoHyphens/>
        <w:autoSpaceDE w:val="0"/>
        <w:ind w:left="720"/>
        <w:jc w:val="both"/>
        <w:rPr>
          <w:rFonts w:ascii="Arial Narrow" w:hAnsi="Arial Narrow" w:cs="Arial"/>
          <w:sz w:val="22"/>
          <w:szCs w:val="22"/>
          <w:lang w:eastAsia="ar-SA"/>
        </w:rPr>
      </w:pPr>
      <w:r w:rsidRPr="00A44A8B">
        <w:rPr>
          <w:rFonts w:ascii="Arial Narrow" w:hAnsi="Arial Narrow" w:cs="Arial"/>
          <w:sz w:val="22"/>
          <w:szCs w:val="22"/>
          <w:lang w:eastAsia="ar-SA"/>
        </w:rPr>
        <w:t xml:space="preserve">1) wykonawcę oraz uczestnika konkursu wymienionego w wykazach określonych w rozporządzeniu 765/2006 i rozporządzeniu 269/2014 albo wpisanego na listę na podstawie decyzji w sprawie wpisu na listę rozstrzygającej o zastosowaniu środka, o którym mowa w art. 1 pkt 3; </w:t>
      </w:r>
    </w:p>
    <w:p w14:paraId="154F7BD0" w14:textId="77777777" w:rsidR="00A44A8B" w:rsidRPr="00A44A8B" w:rsidRDefault="00A44A8B" w:rsidP="0048612A">
      <w:pPr>
        <w:widowControl w:val="0"/>
        <w:shd w:val="clear" w:color="auto" w:fill="FFFFFF"/>
        <w:suppressAutoHyphens/>
        <w:autoSpaceDE w:val="0"/>
        <w:ind w:left="720"/>
        <w:jc w:val="both"/>
        <w:rPr>
          <w:rFonts w:ascii="Arial Narrow" w:hAnsi="Arial Narrow" w:cs="Arial"/>
          <w:sz w:val="22"/>
          <w:szCs w:val="22"/>
          <w:lang w:eastAsia="ar-SA"/>
        </w:rPr>
      </w:pPr>
      <w:r w:rsidRPr="00A44A8B">
        <w:rPr>
          <w:rFonts w:ascii="Arial Narrow" w:hAnsi="Arial Narrow" w:cs="Arial"/>
          <w:sz w:val="22"/>
          <w:szCs w:val="22"/>
          <w:lang w:eastAsia="ar-SA"/>
        </w:rPr>
        <w:t xml:space="preserve">2) wykonawcę oraz uczestnika konkursu, którego beneficjentem rzeczywistym w rozumieniu ustawy z dnia 1 marca 2018 r. o przeciwdziałaniu praniu pieniędzy oraz finansowaniu terroryzmu (Dz. U. z 2023 r. poz. 1124)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t>
      </w:r>
    </w:p>
    <w:p w14:paraId="254DA15F" w14:textId="77777777" w:rsidR="00A44A8B" w:rsidRPr="00A44A8B" w:rsidRDefault="00A44A8B" w:rsidP="0048612A">
      <w:pPr>
        <w:widowControl w:val="0"/>
        <w:shd w:val="clear" w:color="auto" w:fill="FFFFFF"/>
        <w:suppressAutoHyphens/>
        <w:autoSpaceDE w:val="0"/>
        <w:ind w:left="720"/>
        <w:jc w:val="both"/>
        <w:rPr>
          <w:rFonts w:ascii="Arial Narrow" w:hAnsi="Arial Narrow" w:cs="Arial"/>
          <w:sz w:val="22"/>
          <w:szCs w:val="22"/>
          <w:lang w:eastAsia="ar-SA"/>
        </w:rPr>
      </w:pPr>
      <w:r w:rsidRPr="00A44A8B">
        <w:rPr>
          <w:rFonts w:ascii="Arial Narrow" w:hAnsi="Arial Narrow" w:cs="Arial"/>
          <w:sz w:val="22"/>
          <w:szCs w:val="22"/>
          <w:lang w:eastAsia="ar-SA"/>
        </w:rPr>
        <w:t>3) wykonawcę oraz uczestnika konkursu, którego jednostką dominującą w rozumieniu art. 3 ust. 1 pkt 37 ustawy z dnia 29 września 1994 r. o rachunkowości (Dz. U. z 2023 r. poz. 120, Dz.U. z 2021 poz.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Wykonawca może zostać́ wykluczony przez Zamawiaj</w:t>
      </w:r>
      <w:r w:rsidRPr="00A44A8B">
        <w:rPr>
          <w:rFonts w:ascii="Arial Narrow" w:hAnsi="Arial Narrow" w:cs="Arial Narrow"/>
          <w:sz w:val="22"/>
          <w:szCs w:val="22"/>
          <w:lang w:eastAsia="ar-SA"/>
        </w:rPr>
        <w:t>ą</w:t>
      </w:r>
      <w:r w:rsidRPr="00A44A8B">
        <w:rPr>
          <w:rFonts w:ascii="Arial Narrow" w:hAnsi="Arial Narrow" w:cs="Arial"/>
          <w:sz w:val="22"/>
          <w:szCs w:val="22"/>
          <w:lang w:eastAsia="ar-SA"/>
        </w:rPr>
        <w:t>cego na ka</w:t>
      </w:r>
      <w:r w:rsidRPr="00A44A8B">
        <w:rPr>
          <w:rFonts w:ascii="Arial Narrow" w:hAnsi="Arial Narrow" w:cs="Arial Narrow"/>
          <w:sz w:val="22"/>
          <w:szCs w:val="22"/>
          <w:lang w:eastAsia="ar-SA"/>
        </w:rPr>
        <w:t>ż</w:t>
      </w:r>
      <w:r w:rsidRPr="00A44A8B">
        <w:rPr>
          <w:rFonts w:ascii="Arial Narrow" w:hAnsi="Arial Narrow" w:cs="Arial"/>
          <w:sz w:val="22"/>
          <w:szCs w:val="22"/>
          <w:lang w:eastAsia="ar-SA"/>
        </w:rPr>
        <w:t>dym etapie post</w:t>
      </w:r>
      <w:r w:rsidRPr="00A44A8B">
        <w:rPr>
          <w:rFonts w:ascii="Arial Narrow" w:hAnsi="Arial Narrow" w:cs="Arial Narrow"/>
          <w:sz w:val="22"/>
          <w:szCs w:val="22"/>
          <w:lang w:eastAsia="ar-SA"/>
        </w:rPr>
        <w:t>ę</w:t>
      </w:r>
      <w:r w:rsidRPr="00A44A8B">
        <w:rPr>
          <w:rFonts w:ascii="Arial Narrow" w:hAnsi="Arial Narrow" w:cs="Arial"/>
          <w:sz w:val="22"/>
          <w:szCs w:val="22"/>
          <w:lang w:eastAsia="ar-SA"/>
        </w:rPr>
        <w:t>powania o udzielenie zam</w:t>
      </w:r>
      <w:r w:rsidRPr="00A44A8B">
        <w:rPr>
          <w:rFonts w:ascii="Arial Narrow" w:hAnsi="Arial Narrow" w:cs="Arial Narrow"/>
          <w:sz w:val="22"/>
          <w:szCs w:val="22"/>
          <w:lang w:eastAsia="ar-SA"/>
        </w:rPr>
        <w:t>ó</w:t>
      </w:r>
      <w:r w:rsidRPr="00A44A8B">
        <w:rPr>
          <w:rFonts w:ascii="Arial Narrow" w:hAnsi="Arial Narrow" w:cs="Arial"/>
          <w:sz w:val="22"/>
          <w:szCs w:val="22"/>
          <w:lang w:eastAsia="ar-SA"/>
        </w:rPr>
        <w:t>wienia.</w:t>
      </w:r>
    </w:p>
    <w:p w14:paraId="2E3485F1" w14:textId="77777777" w:rsidR="00A44A8B" w:rsidRPr="00A44A8B" w:rsidRDefault="00A44A8B">
      <w:pPr>
        <w:widowControl w:val="0"/>
        <w:numPr>
          <w:ilvl w:val="1"/>
          <w:numId w:val="29"/>
        </w:numPr>
        <w:shd w:val="clear" w:color="auto" w:fill="FFFFFF"/>
        <w:suppressAutoHyphens/>
        <w:autoSpaceDE w:val="0"/>
        <w:ind w:left="426" w:hanging="426"/>
        <w:jc w:val="both"/>
        <w:rPr>
          <w:rFonts w:ascii="Arial Narrow" w:hAnsi="Arial Narrow" w:cs="Arial"/>
          <w:sz w:val="22"/>
          <w:szCs w:val="22"/>
          <w:lang w:eastAsia="ar-SA"/>
        </w:rPr>
      </w:pPr>
      <w:r w:rsidRPr="00A44A8B">
        <w:rPr>
          <w:rFonts w:ascii="Arial Narrow" w:hAnsi="Arial Narrow" w:cs="Arial"/>
          <w:sz w:val="22"/>
          <w:szCs w:val="22"/>
          <w:lang w:eastAsia="ar-SA"/>
        </w:rPr>
        <w:t xml:space="preserve">Zamawiający nie przewiduje wykluczenia na podstawie art. 109 ust. 1 </w:t>
      </w:r>
      <w:proofErr w:type="spellStart"/>
      <w:r w:rsidRPr="00A44A8B">
        <w:rPr>
          <w:rFonts w:ascii="Arial Narrow" w:hAnsi="Arial Narrow" w:cs="Arial"/>
          <w:sz w:val="22"/>
          <w:szCs w:val="22"/>
          <w:lang w:eastAsia="ar-SA"/>
        </w:rPr>
        <w:t>Pzp</w:t>
      </w:r>
      <w:proofErr w:type="spellEnd"/>
      <w:r w:rsidRPr="00A44A8B">
        <w:rPr>
          <w:rFonts w:ascii="Arial Narrow" w:hAnsi="Arial Narrow" w:cs="Arial"/>
          <w:sz w:val="22"/>
          <w:szCs w:val="22"/>
          <w:lang w:eastAsia="ar-SA"/>
        </w:rPr>
        <w:t>.</w:t>
      </w:r>
    </w:p>
    <w:p w14:paraId="30032C85" w14:textId="77777777" w:rsidR="00A44A8B" w:rsidRDefault="00A44A8B">
      <w:pPr>
        <w:widowControl w:val="0"/>
        <w:numPr>
          <w:ilvl w:val="1"/>
          <w:numId w:val="29"/>
        </w:numPr>
        <w:suppressAutoHyphens/>
        <w:autoSpaceDE w:val="0"/>
        <w:autoSpaceDN w:val="0"/>
        <w:adjustRightInd w:val="0"/>
        <w:ind w:left="426" w:hanging="426"/>
        <w:jc w:val="both"/>
        <w:rPr>
          <w:rFonts w:ascii="Arial Narrow" w:hAnsi="Arial Narrow" w:cs="Cambria"/>
          <w:sz w:val="22"/>
          <w:szCs w:val="22"/>
        </w:rPr>
      </w:pPr>
      <w:r w:rsidRPr="00A44A8B">
        <w:rPr>
          <w:rFonts w:ascii="Arial Narrow" w:hAnsi="Arial Narrow" w:cs="Cambria"/>
          <w:sz w:val="22"/>
          <w:szCs w:val="22"/>
        </w:rPr>
        <w:t xml:space="preserve">Zamawiający ocenia, czy podjęte przez wykonawcę czynności, o których mowa w ust. 7.2., są wystarczające do wykazania jego rzetelności, uwzględniając wagę i szczególne okoliczności czynu wykonawcy. Jeżeli podjęte przez wykonawcę czynności, o których mowa w ust. 7.2., nie są wystarczające do wykazania jego rzetelności, zamawiający wyklucza wykonawcę. </w:t>
      </w:r>
    </w:p>
    <w:p w14:paraId="3492F0D2" w14:textId="77777777" w:rsidR="0048612A" w:rsidRPr="00A44A8B" w:rsidRDefault="0048612A" w:rsidP="0048612A">
      <w:pPr>
        <w:widowControl w:val="0"/>
        <w:suppressAutoHyphens/>
        <w:autoSpaceDE w:val="0"/>
        <w:autoSpaceDN w:val="0"/>
        <w:adjustRightInd w:val="0"/>
        <w:ind w:left="426"/>
        <w:jc w:val="both"/>
        <w:rPr>
          <w:rFonts w:ascii="Arial Narrow" w:hAnsi="Arial Narrow" w:cs="Cambria"/>
          <w:sz w:val="22"/>
          <w:szCs w:val="22"/>
        </w:rPr>
      </w:pPr>
    </w:p>
    <w:p w14:paraId="0CBBBF7B" w14:textId="28637C10" w:rsidR="00C07F9E" w:rsidRPr="00465428" w:rsidRDefault="00C07F9E" w:rsidP="00C07F9E">
      <w:pPr>
        <w:pStyle w:val="Akapitzlist"/>
        <w:pBdr>
          <w:top w:val="single" w:sz="12" w:space="1" w:color="auto" w:shadow="1"/>
          <w:left w:val="single" w:sz="12" w:space="4" w:color="auto" w:shadow="1"/>
          <w:bottom w:val="single" w:sz="12" w:space="1" w:color="auto" w:shadow="1"/>
          <w:right w:val="single" w:sz="12" w:space="4" w:color="auto" w:shadow="1"/>
        </w:pBdr>
        <w:shd w:val="clear" w:color="auto" w:fill="DEEAF6"/>
        <w:ind w:left="390" w:right="-1"/>
        <w:rPr>
          <w:rFonts w:ascii="Arial Narrow" w:hAnsi="Arial Narrow"/>
          <w:b/>
          <w:sz w:val="22"/>
          <w:szCs w:val="22"/>
        </w:rPr>
      </w:pPr>
      <w:bookmarkStart w:id="9" w:name="_Hlk156900831"/>
      <w:r w:rsidRPr="00465428">
        <w:rPr>
          <w:rFonts w:ascii="Arial Narrow" w:hAnsi="Arial Narrow"/>
          <w:b/>
          <w:bCs/>
          <w:sz w:val="22"/>
          <w:szCs w:val="22"/>
        </w:rPr>
        <w:t xml:space="preserve">Rozdział </w:t>
      </w:r>
      <w:r w:rsidR="00297A02">
        <w:rPr>
          <w:rFonts w:ascii="Arial Narrow" w:hAnsi="Arial Narrow"/>
          <w:b/>
          <w:bCs/>
          <w:sz w:val="22"/>
          <w:szCs w:val="22"/>
        </w:rPr>
        <w:t>V</w:t>
      </w:r>
      <w:r w:rsidR="00943B6A">
        <w:rPr>
          <w:rFonts w:ascii="Arial Narrow" w:hAnsi="Arial Narrow"/>
          <w:b/>
          <w:bCs/>
          <w:sz w:val="22"/>
          <w:szCs w:val="22"/>
        </w:rPr>
        <w:t>III</w:t>
      </w:r>
      <w:r w:rsidRPr="00465428">
        <w:rPr>
          <w:rFonts w:ascii="Arial Narrow" w:hAnsi="Arial Narrow"/>
          <w:b/>
          <w:bCs/>
          <w:sz w:val="22"/>
          <w:szCs w:val="22"/>
        </w:rPr>
        <w:t>. P</w:t>
      </w:r>
      <w:r w:rsidRPr="00465428">
        <w:rPr>
          <w:rFonts w:ascii="Arial Narrow" w:hAnsi="Arial Narrow"/>
          <w:b/>
          <w:sz w:val="22"/>
          <w:szCs w:val="22"/>
        </w:rPr>
        <w:t>odwykonawstwo</w:t>
      </w:r>
    </w:p>
    <w:bookmarkEnd w:id="9"/>
    <w:p w14:paraId="2DA35CBE" w14:textId="77777777" w:rsidR="00A44A8B" w:rsidRPr="00465428" w:rsidRDefault="00A44A8B" w:rsidP="00A44A8B">
      <w:pPr>
        <w:rPr>
          <w:rFonts w:ascii="Arial Narrow" w:hAnsi="Arial Narrow" w:cs="Arial"/>
          <w:b/>
          <w:sz w:val="22"/>
          <w:szCs w:val="22"/>
        </w:rPr>
      </w:pPr>
    </w:p>
    <w:p w14:paraId="13DC1434" w14:textId="21EEB023" w:rsidR="00895451" w:rsidRPr="00465428" w:rsidRDefault="00895451" w:rsidP="00BF18D4">
      <w:pPr>
        <w:widowControl w:val="0"/>
        <w:suppressAutoHyphens/>
        <w:snapToGrid w:val="0"/>
        <w:ind w:left="284" w:hanging="284"/>
        <w:jc w:val="both"/>
        <w:rPr>
          <w:rFonts w:ascii="Arial Narrow" w:hAnsi="Arial Narrow"/>
          <w:sz w:val="22"/>
          <w:szCs w:val="22"/>
        </w:rPr>
      </w:pPr>
      <w:r w:rsidRPr="00465428">
        <w:rPr>
          <w:rFonts w:ascii="Arial Narrow" w:hAnsi="Arial Narrow"/>
          <w:bCs/>
          <w:sz w:val="22"/>
          <w:szCs w:val="22"/>
        </w:rPr>
        <w:t>1.</w:t>
      </w:r>
      <w:r w:rsidRPr="00465428">
        <w:rPr>
          <w:rFonts w:ascii="Arial Narrow" w:hAnsi="Arial Narrow"/>
          <w:b/>
          <w:sz w:val="22"/>
          <w:szCs w:val="22"/>
        </w:rPr>
        <w:tab/>
      </w:r>
      <w:r w:rsidRPr="00465428">
        <w:rPr>
          <w:rFonts w:ascii="Arial Narrow" w:hAnsi="Arial Narrow"/>
          <w:sz w:val="22"/>
          <w:szCs w:val="22"/>
        </w:rPr>
        <w:t xml:space="preserve">Wykonawca może powierzyć wykonanie części zamówienia podwykonawcy (podwykonawcom). </w:t>
      </w:r>
    </w:p>
    <w:p w14:paraId="7CFFD22C" w14:textId="14808804" w:rsidR="00895451" w:rsidRPr="00465428" w:rsidRDefault="00895451" w:rsidP="00BF18D4">
      <w:pPr>
        <w:widowControl w:val="0"/>
        <w:suppressAutoHyphens/>
        <w:snapToGrid w:val="0"/>
        <w:ind w:left="284" w:hanging="284"/>
        <w:jc w:val="both"/>
        <w:rPr>
          <w:rFonts w:ascii="Arial Narrow" w:hAnsi="Arial Narrow"/>
          <w:sz w:val="22"/>
          <w:szCs w:val="22"/>
        </w:rPr>
      </w:pPr>
      <w:r w:rsidRPr="00465428">
        <w:rPr>
          <w:rFonts w:ascii="Arial Narrow" w:hAnsi="Arial Narrow"/>
          <w:bCs/>
          <w:sz w:val="22"/>
          <w:szCs w:val="22"/>
        </w:rPr>
        <w:t>2.</w:t>
      </w:r>
      <w:r w:rsidRPr="00465428">
        <w:rPr>
          <w:rFonts w:ascii="Arial Narrow" w:hAnsi="Arial Narrow"/>
          <w:b/>
          <w:sz w:val="22"/>
          <w:szCs w:val="22"/>
        </w:rPr>
        <w:tab/>
      </w:r>
      <w:r w:rsidRPr="00465428">
        <w:rPr>
          <w:rFonts w:ascii="Arial Narrow" w:hAnsi="Arial Narrow"/>
          <w:sz w:val="22"/>
          <w:szCs w:val="22"/>
        </w:rPr>
        <w:t xml:space="preserve">Zamawiający nie zastrzega obowiązku osobistego wykonania przez Wykonawcę kluczowych części zamówienia. </w:t>
      </w:r>
    </w:p>
    <w:p w14:paraId="7D2EE687" w14:textId="0C4E3F93" w:rsidR="00895451" w:rsidRPr="00465428" w:rsidRDefault="00895451" w:rsidP="00BF18D4">
      <w:pPr>
        <w:widowControl w:val="0"/>
        <w:suppressAutoHyphens/>
        <w:snapToGrid w:val="0"/>
        <w:ind w:left="284" w:hanging="284"/>
        <w:jc w:val="both"/>
        <w:rPr>
          <w:rFonts w:ascii="Arial Narrow" w:hAnsi="Arial Narrow"/>
          <w:sz w:val="22"/>
          <w:szCs w:val="22"/>
        </w:rPr>
      </w:pPr>
      <w:r w:rsidRPr="00465428">
        <w:rPr>
          <w:rFonts w:ascii="Arial Narrow" w:hAnsi="Arial Narrow"/>
          <w:bCs/>
          <w:sz w:val="22"/>
          <w:szCs w:val="22"/>
        </w:rPr>
        <w:t>3.</w:t>
      </w:r>
      <w:r w:rsidRPr="00465428">
        <w:rPr>
          <w:rFonts w:ascii="Arial Narrow" w:hAnsi="Arial Narrow"/>
          <w:b/>
          <w:sz w:val="22"/>
          <w:szCs w:val="22"/>
        </w:rPr>
        <w:tab/>
      </w:r>
      <w:r w:rsidRPr="00465428">
        <w:rPr>
          <w:rFonts w:ascii="Arial Narrow" w:hAnsi="Arial Narrow"/>
          <w:sz w:val="22"/>
          <w:szCs w:val="22"/>
        </w:rPr>
        <w:t>Zamawiający wymaga, aby w przypadku powierzenia części zamówienia podwykonawcom, Wykonawca wskazał w ofercie częś</w:t>
      </w:r>
      <w:r w:rsidR="00002631" w:rsidRPr="00465428">
        <w:rPr>
          <w:rFonts w:ascii="Arial Narrow" w:hAnsi="Arial Narrow"/>
          <w:sz w:val="22"/>
          <w:szCs w:val="22"/>
        </w:rPr>
        <w:t>ć</w:t>
      </w:r>
      <w:r w:rsidRPr="00465428">
        <w:rPr>
          <w:rFonts w:ascii="Arial Narrow" w:hAnsi="Arial Narrow"/>
          <w:sz w:val="22"/>
          <w:szCs w:val="22"/>
        </w:rPr>
        <w:t xml:space="preserve"> zamówienia, któr</w:t>
      </w:r>
      <w:r w:rsidR="00002631" w:rsidRPr="00465428">
        <w:rPr>
          <w:rFonts w:ascii="Arial Narrow" w:hAnsi="Arial Narrow"/>
          <w:sz w:val="22"/>
          <w:szCs w:val="22"/>
        </w:rPr>
        <w:t>ej</w:t>
      </w:r>
      <w:r w:rsidRPr="00465428">
        <w:rPr>
          <w:rFonts w:ascii="Arial Narrow" w:hAnsi="Arial Narrow"/>
          <w:sz w:val="22"/>
          <w:szCs w:val="22"/>
        </w:rPr>
        <w:t xml:space="preserve"> wykonanie zamierza powierzyć podwykonawcom oraz podał </w:t>
      </w:r>
      <w:r w:rsidRPr="00465428">
        <w:rPr>
          <w:rFonts w:ascii="Arial Narrow" w:hAnsi="Arial Narrow"/>
          <w:sz w:val="22"/>
          <w:szCs w:val="22"/>
        </w:rPr>
        <w:br/>
        <w:t>(o ile są mu wiadome na tym etapie) nazwy (firmy) tych podwykonawców.</w:t>
      </w:r>
    </w:p>
    <w:p w14:paraId="64A113B0" w14:textId="77777777" w:rsidR="0021182E" w:rsidRPr="00465428" w:rsidRDefault="00895451" w:rsidP="0021182E">
      <w:pPr>
        <w:suppressAutoHyphens/>
        <w:ind w:left="284" w:hanging="284"/>
        <w:jc w:val="both"/>
        <w:rPr>
          <w:rFonts w:ascii="Arial Narrow" w:hAnsi="Arial Narrow"/>
          <w:sz w:val="22"/>
          <w:szCs w:val="22"/>
        </w:rPr>
      </w:pPr>
      <w:r w:rsidRPr="00465428">
        <w:rPr>
          <w:rFonts w:ascii="Arial Narrow" w:hAnsi="Arial Narrow"/>
          <w:bCs/>
          <w:sz w:val="22"/>
          <w:szCs w:val="22"/>
        </w:rPr>
        <w:t>4.</w:t>
      </w:r>
      <w:r w:rsidRPr="00465428">
        <w:rPr>
          <w:rFonts w:ascii="Arial Narrow" w:hAnsi="Arial Narrow"/>
          <w:b/>
          <w:sz w:val="22"/>
          <w:szCs w:val="22"/>
        </w:rPr>
        <w:tab/>
      </w:r>
      <w:r w:rsidRPr="00465428">
        <w:rPr>
          <w:rFonts w:ascii="Arial Narrow" w:hAnsi="Arial Narrow"/>
          <w:sz w:val="22"/>
          <w:szCs w:val="22"/>
        </w:rPr>
        <w:t>Powierzenie części zamówienia podwykonawcom nie zwalnia Wykonawcy z odpowiedzialności za należyte wykonanie zamówienia.</w:t>
      </w:r>
    </w:p>
    <w:p w14:paraId="6B07237C" w14:textId="1D9674C4" w:rsidR="0021182E" w:rsidRDefault="0021182E" w:rsidP="0021182E">
      <w:pPr>
        <w:suppressAutoHyphens/>
        <w:ind w:left="284" w:hanging="284"/>
        <w:jc w:val="both"/>
        <w:rPr>
          <w:rFonts w:ascii="Arial Narrow" w:hAnsi="Arial Narrow" w:cs="Arial"/>
          <w:sz w:val="22"/>
          <w:szCs w:val="22"/>
        </w:rPr>
      </w:pPr>
      <w:r w:rsidRPr="00465428">
        <w:rPr>
          <w:rFonts w:ascii="Arial Narrow" w:hAnsi="Arial Narrow"/>
          <w:sz w:val="22"/>
          <w:szCs w:val="22"/>
        </w:rPr>
        <w:t xml:space="preserve">5.  </w:t>
      </w:r>
      <w:r w:rsidRPr="00465428">
        <w:rPr>
          <w:rFonts w:ascii="Arial Narrow" w:hAnsi="Arial Narrow" w:cs="Arial"/>
          <w:sz w:val="22"/>
          <w:szCs w:val="22"/>
        </w:rPr>
        <w:t xml:space="preserve">Oświadczenie o podwykonawstwie zawarte jest w formularzu – Oferta Przetargowa stanowiącym </w:t>
      </w:r>
      <w:r w:rsidRPr="00465428">
        <w:rPr>
          <w:rFonts w:ascii="Arial Narrow" w:hAnsi="Arial Narrow" w:cs="Arial"/>
          <w:b/>
          <w:sz w:val="22"/>
          <w:szCs w:val="22"/>
        </w:rPr>
        <w:t>Załącznik nr 1</w:t>
      </w:r>
      <w:r w:rsidRPr="00465428">
        <w:rPr>
          <w:rFonts w:ascii="Arial Narrow" w:hAnsi="Arial Narrow" w:cs="Arial"/>
          <w:sz w:val="22"/>
          <w:szCs w:val="22"/>
        </w:rPr>
        <w:t xml:space="preserve"> do niniejszej SWZ.</w:t>
      </w:r>
    </w:p>
    <w:p w14:paraId="422439EF" w14:textId="77777777" w:rsidR="00C50EC5" w:rsidRPr="00465428" w:rsidRDefault="00C50EC5" w:rsidP="0021182E">
      <w:pPr>
        <w:suppressAutoHyphens/>
        <w:ind w:left="284" w:hanging="284"/>
        <w:jc w:val="both"/>
        <w:rPr>
          <w:rFonts w:ascii="Arial Narrow" w:hAnsi="Arial Narrow"/>
          <w:sz w:val="22"/>
          <w:szCs w:val="22"/>
        </w:rPr>
      </w:pPr>
    </w:p>
    <w:p w14:paraId="5C65F9A3" w14:textId="77777777" w:rsidR="00C07F9E" w:rsidRPr="00465428" w:rsidRDefault="00C07F9E" w:rsidP="0043126A">
      <w:pPr>
        <w:pStyle w:val="Akapitzlist"/>
        <w:ind w:left="720"/>
        <w:jc w:val="center"/>
        <w:rPr>
          <w:rFonts w:ascii="Arial Narrow" w:hAnsi="Arial Narrow" w:cs="Arial"/>
          <w:b/>
          <w:sz w:val="22"/>
          <w:szCs w:val="22"/>
        </w:rPr>
      </w:pPr>
    </w:p>
    <w:p w14:paraId="1DEC2109" w14:textId="4C345DDF" w:rsidR="00C07F9E" w:rsidRPr="00465428" w:rsidRDefault="00C07F9E" w:rsidP="00C07F9E">
      <w:pPr>
        <w:widowControl w:val="0"/>
        <w:pBdr>
          <w:top w:val="single" w:sz="12" w:space="1" w:color="auto" w:shadow="1"/>
          <w:left w:val="single" w:sz="12" w:space="4" w:color="auto" w:shadow="1"/>
          <w:bottom w:val="single" w:sz="12" w:space="1" w:color="auto" w:shadow="1"/>
          <w:right w:val="single" w:sz="12" w:space="4" w:color="auto" w:shadow="1"/>
        </w:pBdr>
        <w:shd w:val="clear" w:color="auto" w:fill="DEEAF6"/>
        <w:suppressAutoHyphens/>
        <w:autoSpaceDE w:val="0"/>
        <w:ind w:right="-1"/>
        <w:rPr>
          <w:rFonts w:ascii="Arial Narrow" w:hAnsi="Arial Narrow" w:cs="Arial"/>
          <w:b/>
          <w:sz w:val="22"/>
          <w:szCs w:val="22"/>
        </w:rPr>
      </w:pPr>
      <w:r w:rsidRPr="00C07F9E">
        <w:rPr>
          <w:rFonts w:ascii="Arial Narrow" w:hAnsi="Arial Narrow"/>
          <w:b/>
          <w:bCs/>
          <w:sz w:val="22"/>
          <w:szCs w:val="22"/>
          <w:lang w:eastAsia="ar-SA"/>
        </w:rPr>
        <w:t xml:space="preserve">Rozdział </w:t>
      </w:r>
      <w:r w:rsidR="00297A02">
        <w:rPr>
          <w:rFonts w:ascii="Arial Narrow" w:hAnsi="Arial Narrow"/>
          <w:b/>
          <w:bCs/>
          <w:sz w:val="22"/>
          <w:szCs w:val="22"/>
          <w:lang w:eastAsia="ar-SA"/>
        </w:rPr>
        <w:t>I</w:t>
      </w:r>
      <w:r w:rsidRPr="00C07F9E">
        <w:rPr>
          <w:rFonts w:ascii="Arial Narrow" w:hAnsi="Arial Narrow"/>
          <w:b/>
          <w:bCs/>
          <w:sz w:val="22"/>
          <w:szCs w:val="22"/>
          <w:lang w:eastAsia="ar-SA"/>
        </w:rPr>
        <w:t xml:space="preserve">X. Oświadczenie o braku podstaw wykluczenia oraz </w:t>
      </w:r>
      <w:r w:rsidRPr="00465428">
        <w:rPr>
          <w:rFonts w:ascii="Arial Narrow" w:hAnsi="Arial Narrow"/>
          <w:b/>
          <w:bCs/>
          <w:sz w:val="22"/>
          <w:szCs w:val="22"/>
          <w:lang w:eastAsia="ar-SA"/>
        </w:rPr>
        <w:t>potwierdzenia spełnienia warunków udziału w postępowaniu dołączane do oferty</w:t>
      </w:r>
    </w:p>
    <w:p w14:paraId="4F2D37EF" w14:textId="0C0CA712" w:rsidR="0027370B" w:rsidRPr="00465428" w:rsidRDefault="0027370B" w:rsidP="006F5BDB">
      <w:pPr>
        <w:pStyle w:val="Textbody"/>
        <w:spacing w:after="0"/>
        <w:jc w:val="both"/>
        <w:rPr>
          <w:rFonts w:ascii="Arial Narrow" w:hAnsi="Arial Narrow" w:cstheme="minorHAnsi"/>
          <w:sz w:val="22"/>
          <w:szCs w:val="22"/>
        </w:rPr>
      </w:pPr>
      <w:r w:rsidRPr="00465428">
        <w:rPr>
          <w:rFonts w:ascii="Arial Narrow" w:hAnsi="Arial Narrow" w:cstheme="minorHAnsi"/>
          <w:sz w:val="22"/>
          <w:szCs w:val="22"/>
        </w:rPr>
        <w:t xml:space="preserve">1. W celu potwierdzenia zgodności oferowanych dostaw z wymaganymi cechami lub kryteriami określonymi </w:t>
      </w:r>
      <w:r w:rsidR="00835922" w:rsidRPr="00465428">
        <w:rPr>
          <w:rFonts w:ascii="Arial Narrow" w:hAnsi="Arial Narrow" w:cstheme="minorHAnsi"/>
          <w:sz w:val="22"/>
          <w:szCs w:val="22"/>
        </w:rPr>
        <w:br/>
      </w:r>
      <w:r w:rsidRPr="00465428">
        <w:rPr>
          <w:rFonts w:ascii="Arial Narrow" w:hAnsi="Arial Narrow" w:cstheme="minorHAnsi"/>
          <w:sz w:val="22"/>
          <w:szCs w:val="22"/>
        </w:rPr>
        <w:t>w opisie przedmiotu zamówienia lub kryteriami oceny ofert należy  przedstawić:</w:t>
      </w:r>
    </w:p>
    <w:p w14:paraId="73DEAB96" w14:textId="77777777" w:rsidR="00A2289A" w:rsidRPr="00465428" w:rsidRDefault="0088174A" w:rsidP="006E603F">
      <w:pPr>
        <w:widowControl w:val="0"/>
        <w:suppressAutoHyphens/>
        <w:autoSpaceDE w:val="0"/>
        <w:jc w:val="both"/>
        <w:rPr>
          <w:rFonts w:ascii="Arial Narrow" w:hAnsi="Arial Narrow" w:cstheme="minorHAnsi"/>
          <w:sz w:val="22"/>
          <w:szCs w:val="22"/>
        </w:rPr>
      </w:pPr>
      <w:bookmarkStart w:id="10" w:name="_Hlk516998"/>
      <w:r w:rsidRPr="00465428">
        <w:rPr>
          <w:rFonts w:ascii="Arial Narrow" w:hAnsi="Arial Narrow" w:cstheme="minorHAnsi"/>
          <w:sz w:val="22"/>
          <w:szCs w:val="22"/>
        </w:rPr>
        <w:t>Na</w:t>
      </w:r>
      <w:r w:rsidR="00747EED" w:rsidRPr="00465428">
        <w:rPr>
          <w:rFonts w:ascii="Arial Narrow" w:hAnsi="Arial Narrow" w:cstheme="minorHAnsi"/>
          <w:sz w:val="22"/>
          <w:szCs w:val="22"/>
        </w:rPr>
        <w:t xml:space="preserve"> podstawie </w:t>
      </w:r>
      <w:r w:rsidRPr="00465428">
        <w:rPr>
          <w:rFonts w:ascii="Arial Narrow" w:hAnsi="Arial Narrow" w:cstheme="minorHAnsi"/>
          <w:sz w:val="22"/>
          <w:szCs w:val="22"/>
        </w:rPr>
        <w:t xml:space="preserve"> </w:t>
      </w:r>
      <w:r w:rsidR="00747EED" w:rsidRPr="00465428">
        <w:rPr>
          <w:rFonts w:ascii="Arial Narrow" w:hAnsi="Arial Narrow" w:cstheme="minorHAnsi"/>
          <w:sz w:val="22"/>
          <w:szCs w:val="22"/>
          <w:shd w:val="clear" w:color="auto" w:fill="FFFFFF" w:themeFill="background1"/>
        </w:rPr>
        <w:t>art. 106 ust. 1</w:t>
      </w:r>
      <w:r w:rsidRPr="00465428">
        <w:rPr>
          <w:rFonts w:ascii="Arial Narrow" w:hAnsi="Arial Narrow" w:cstheme="minorHAnsi"/>
          <w:sz w:val="22"/>
          <w:szCs w:val="22"/>
          <w:shd w:val="clear" w:color="auto" w:fill="FFFFFF" w:themeFill="background1"/>
        </w:rPr>
        <w:t>, Zamawiający</w:t>
      </w:r>
      <w:r w:rsidRPr="00465428">
        <w:rPr>
          <w:rFonts w:ascii="Arial Narrow" w:hAnsi="Arial Narrow" w:cstheme="minorHAnsi"/>
          <w:sz w:val="22"/>
          <w:szCs w:val="22"/>
        </w:rPr>
        <w:t xml:space="preserve"> wymaga</w:t>
      </w:r>
      <w:r w:rsidR="00A2289A" w:rsidRPr="00465428">
        <w:rPr>
          <w:rFonts w:ascii="Arial Narrow" w:hAnsi="Arial Narrow" w:cstheme="minorHAnsi"/>
          <w:sz w:val="22"/>
          <w:szCs w:val="22"/>
        </w:rPr>
        <w:t>:</w:t>
      </w:r>
    </w:p>
    <w:p w14:paraId="7ADF1F88" w14:textId="7B20B626" w:rsidR="00AC54CD" w:rsidRPr="00465428" w:rsidRDefault="00AC54CD">
      <w:pPr>
        <w:pStyle w:val="Akapitzlist"/>
        <w:numPr>
          <w:ilvl w:val="0"/>
          <w:numId w:val="14"/>
        </w:numPr>
        <w:rPr>
          <w:rFonts w:ascii="Arial Narrow" w:hAnsi="Arial Narrow" w:cstheme="minorHAnsi"/>
          <w:sz w:val="22"/>
          <w:szCs w:val="22"/>
        </w:rPr>
      </w:pPr>
      <w:bookmarkStart w:id="11" w:name="_Hlk73439437"/>
      <w:bookmarkEnd w:id="10"/>
      <w:r w:rsidRPr="00465428">
        <w:rPr>
          <w:rFonts w:ascii="Arial Narrow" w:hAnsi="Arial Narrow" w:cstheme="minorHAnsi"/>
          <w:sz w:val="22"/>
          <w:szCs w:val="22"/>
        </w:rPr>
        <w:t xml:space="preserve">Oświadczenie o spełnianiu warunków udziału w postępowaniu oraz o braku podstaw do wykluczenia </w:t>
      </w:r>
      <w:r w:rsidRPr="00465428">
        <w:rPr>
          <w:rFonts w:ascii="Arial Narrow" w:hAnsi="Arial Narrow" w:cstheme="minorHAnsi"/>
          <w:sz w:val="22"/>
          <w:szCs w:val="22"/>
        </w:rPr>
        <w:br/>
        <w:t>z postępowania – zgodnie z załącznikiem nr 3 do SWZ;</w:t>
      </w:r>
    </w:p>
    <w:p w14:paraId="49568600" w14:textId="0537445D" w:rsidR="0027370B" w:rsidRPr="00465428" w:rsidRDefault="0027370B">
      <w:pPr>
        <w:widowControl w:val="0"/>
        <w:numPr>
          <w:ilvl w:val="0"/>
          <w:numId w:val="14"/>
        </w:numPr>
        <w:suppressAutoHyphens/>
        <w:autoSpaceDE w:val="0"/>
        <w:jc w:val="both"/>
        <w:rPr>
          <w:rFonts w:ascii="Arial Narrow" w:hAnsi="Arial Narrow" w:cstheme="minorHAnsi"/>
          <w:sz w:val="22"/>
          <w:szCs w:val="22"/>
        </w:rPr>
      </w:pPr>
      <w:bookmarkStart w:id="12" w:name="_Hlk517022"/>
      <w:bookmarkEnd w:id="11"/>
      <w:r w:rsidRPr="00465428">
        <w:rPr>
          <w:rFonts w:ascii="Arial Narrow" w:hAnsi="Arial Narrow" w:cstheme="minorHAnsi"/>
          <w:sz w:val="22"/>
          <w:szCs w:val="22"/>
        </w:rPr>
        <w:t xml:space="preserve">W celu potwierdzenia spełnienia warunków </w:t>
      </w:r>
      <w:r w:rsidR="00835922" w:rsidRPr="00465428">
        <w:rPr>
          <w:rFonts w:ascii="Arial Narrow" w:hAnsi="Arial Narrow" w:cstheme="minorHAnsi"/>
          <w:sz w:val="22"/>
          <w:szCs w:val="22"/>
        </w:rPr>
        <w:t>zawartych</w:t>
      </w:r>
      <w:r w:rsidR="00027BEC" w:rsidRPr="00465428">
        <w:rPr>
          <w:rFonts w:ascii="Arial Narrow" w:hAnsi="Arial Narrow" w:cstheme="minorHAnsi"/>
          <w:sz w:val="22"/>
          <w:szCs w:val="22"/>
        </w:rPr>
        <w:t xml:space="preserve"> </w:t>
      </w:r>
      <w:r w:rsidR="0088174A" w:rsidRPr="00465428">
        <w:rPr>
          <w:rFonts w:ascii="Arial Narrow" w:hAnsi="Arial Narrow" w:cstheme="minorHAnsi"/>
          <w:sz w:val="22"/>
          <w:szCs w:val="22"/>
        </w:rPr>
        <w:t>w</w:t>
      </w:r>
      <w:r w:rsidR="00027BEC" w:rsidRPr="00465428">
        <w:rPr>
          <w:rFonts w:ascii="Arial Narrow" w:hAnsi="Arial Narrow" w:cstheme="minorHAnsi"/>
          <w:sz w:val="22"/>
          <w:szCs w:val="22"/>
        </w:rPr>
        <w:t xml:space="preserve"> opisie przedmiotu zamówienia</w:t>
      </w:r>
      <w:r w:rsidRPr="00465428">
        <w:rPr>
          <w:rFonts w:ascii="Arial Narrow" w:hAnsi="Arial Narrow" w:cstheme="minorHAnsi"/>
          <w:sz w:val="22"/>
          <w:szCs w:val="22"/>
        </w:rPr>
        <w:t xml:space="preserve"> bezwzględnych należy załączyć wypełniony </w:t>
      </w:r>
      <w:r w:rsidRPr="00C2734D">
        <w:rPr>
          <w:rFonts w:ascii="Arial Narrow" w:hAnsi="Arial Narrow" w:cstheme="minorHAnsi"/>
          <w:b/>
          <w:bCs/>
          <w:sz w:val="22"/>
          <w:szCs w:val="22"/>
        </w:rPr>
        <w:t xml:space="preserve">załącznik nr 1 </w:t>
      </w:r>
      <w:bookmarkEnd w:id="12"/>
      <w:r w:rsidR="009D3B76" w:rsidRPr="00C2734D">
        <w:rPr>
          <w:rFonts w:ascii="Arial Narrow" w:hAnsi="Arial Narrow" w:cstheme="minorHAnsi"/>
          <w:b/>
          <w:bCs/>
          <w:sz w:val="22"/>
          <w:szCs w:val="22"/>
        </w:rPr>
        <w:t>A</w:t>
      </w:r>
      <w:r w:rsidRPr="00C2734D">
        <w:rPr>
          <w:rFonts w:ascii="Arial Narrow" w:hAnsi="Arial Narrow" w:cstheme="minorHAnsi"/>
          <w:b/>
          <w:bCs/>
          <w:sz w:val="22"/>
          <w:szCs w:val="22"/>
        </w:rPr>
        <w:t>.</w:t>
      </w:r>
      <w:r w:rsidRPr="00C2734D">
        <w:rPr>
          <w:rFonts w:ascii="Arial Narrow" w:hAnsi="Arial Narrow" w:cstheme="minorHAnsi"/>
          <w:sz w:val="22"/>
          <w:szCs w:val="22"/>
        </w:rPr>
        <w:t xml:space="preserve"> </w:t>
      </w:r>
    </w:p>
    <w:p w14:paraId="28B644A5" w14:textId="77777777" w:rsidR="00385256" w:rsidRPr="00465428" w:rsidRDefault="00385256" w:rsidP="00385256">
      <w:pPr>
        <w:widowControl w:val="0"/>
        <w:suppressAutoHyphens/>
        <w:autoSpaceDE w:val="0"/>
        <w:spacing w:line="100" w:lineRule="atLeast"/>
        <w:ind w:left="360"/>
        <w:jc w:val="both"/>
        <w:rPr>
          <w:rFonts w:ascii="Arial Narrow" w:hAnsi="Arial Narrow" w:cstheme="minorHAnsi"/>
          <w:sz w:val="22"/>
          <w:szCs w:val="22"/>
        </w:rPr>
      </w:pPr>
    </w:p>
    <w:p w14:paraId="175F8572" w14:textId="5867C185" w:rsidR="0027370B" w:rsidRPr="00465428" w:rsidRDefault="0027370B" w:rsidP="00027BEC">
      <w:pPr>
        <w:widowControl w:val="0"/>
        <w:suppressAutoHyphens/>
        <w:autoSpaceDE w:val="0"/>
        <w:spacing w:line="100" w:lineRule="atLeast"/>
        <w:jc w:val="both"/>
        <w:rPr>
          <w:rFonts w:ascii="Arial Narrow" w:hAnsi="Arial Narrow" w:cstheme="minorHAnsi"/>
          <w:b/>
          <w:sz w:val="22"/>
          <w:szCs w:val="22"/>
          <w:u w:val="single"/>
        </w:rPr>
      </w:pPr>
      <w:r w:rsidRPr="00465428">
        <w:rPr>
          <w:rFonts w:ascii="Arial Narrow" w:hAnsi="Arial Narrow" w:cstheme="minorHAnsi"/>
          <w:b/>
          <w:sz w:val="22"/>
          <w:szCs w:val="22"/>
          <w:u w:val="single"/>
          <w:shd w:val="clear" w:color="auto" w:fill="FFFFFF" w:themeFill="background1"/>
        </w:rPr>
        <w:t>2.</w:t>
      </w:r>
      <w:r w:rsidR="00027BEC" w:rsidRPr="00465428">
        <w:rPr>
          <w:rFonts w:ascii="Arial Narrow" w:hAnsi="Arial Narrow" w:cstheme="minorHAnsi"/>
          <w:b/>
          <w:sz w:val="22"/>
          <w:szCs w:val="22"/>
          <w:u w:val="single"/>
          <w:shd w:val="clear" w:color="auto" w:fill="FFFFFF" w:themeFill="background1"/>
        </w:rPr>
        <w:t xml:space="preserve"> </w:t>
      </w:r>
      <w:r w:rsidRPr="00465428">
        <w:rPr>
          <w:rFonts w:ascii="Arial Narrow" w:hAnsi="Arial Narrow" w:cstheme="minorHAnsi"/>
          <w:b/>
          <w:sz w:val="22"/>
          <w:szCs w:val="22"/>
          <w:u w:val="single"/>
          <w:shd w:val="clear" w:color="auto" w:fill="FFFFFF" w:themeFill="background1"/>
        </w:rPr>
        <w:t>Przedmiotowe środki</w:t>
      </w:r>
      <w:r w:rsidRPr="00465428">
        <w:rPr>
          <w:rFonts w:ascii="Arial Narrow" w:hAnsi="Arial Narrow" w:cstheme="minorHAnsi"/>
          <w:b/>
          <w:sz w:val="22"/>
          <w:szCs w:val="22"/>
          <w:u w:val="single"/>
        </w:rPr>
        <w:t xml:space="preserve"> dowodowe Wykonawca składa wraz z ofertą.</w:t>
      </w:r>
    </w:p>
    <w:p w14:paraId="468F18EA" w14:textId="00F3CADA" w:rsidR="0027370B" w:rsidRPr="00465428" w:rsidRDefault="009D3B76" w:rsidP="009D3B76">
      <w:pPr>
        <w:pStyle w:val="Default"/>
        <w:jc w:val="both"/>
        <w:rPr>
          <w:rFonts w:ascii="Arial Narrow" w:hAnsi="Arial Narrow" w:cstheme="minorHAnsi"/>
          <w:color w:val="auto"/>
          <w:sz w:val="22"/>
          <w:szCs w:val="22"/>
        </w:rPr>
      </w:pPr>
      <w:r w:rsidRPr="00465428">
        <w:rPr>
          <w:rFonts w:ascii="Arial Narrow" w:hAnsi="Arial Narrow" w:cstheme="minorHAnsi"/>
          <w:color w:val="auto"/>
          <w:sz w:val="22"/>
          <w:szCs w:val="22"/>
        </w:rPr>
        <w:t>1</w:t>
      </w:r>
      <w:r w:rsidR="00027BEC" w:rsidRPr="00465428">
        <w:rPr>
          <w:rFonts w:ascii="Arial Narrow" w:hAnsi="Arial Narrow" w:cstheme="minorHAnsi"/>
          <w:color w:val="auto"/>
          <w:sz w:val="22"/>
          <w:szCs w:val="22"/>
        </w:rPr>
        <w:t>)</w:t>
      </w:r>
      <w:r w:rsidR="0027370B" w:rsidRPr="00465428">
        <w:rPr>
          <w:rFonts w:ascii="Arial Narrow" w:hAnsi="Arial Narrow" w:cstheme="minorHAnsi"/>
          <w:color w:val="auto"/>
          <w:sz w:val="22"/>
          <w:szCs w:val="22"/>
        </w:rPr>
        <w:t xml:space="preserve"> Jeżeli wykonawca nie złoży przedmiotowych środków dowodowych lub złożone przedmiotowe środki dowodowe są niekompletne, zamawiający na podstawie art. 107 ust.</w:t>
      </w:r>
      <w:r w:rsidR="007512FB" w:rsidRPr="00465428">
        <w:rPr>
          <w:rFonts w:ascii="Arial Narrow" w:hAnsi="Arial Narrow" w:cstheme="minorHAnsi"/>
          <w:color w:val="auto"/>
          <w:sz w:val="22"/>
          <w:szCs w:val="22"/>
        </w:rPr>
        <w:t xml:space="preserve"> </w:t>
      </w:r>
      <w:r w:rsidR="0027370B" w:rsidRPr="00465428">
        <w:rPr>
          <w:rFonts w:ascii="Arial Narrow" w:hAnsi="Arial Narrow" w:cstheme="minorHAnsi"/>
          <w:color w:val="auto"/>
          <w:sz w:val="22"/>
          <w:szCs w:val="22"/>
        </w:rPr>
        <w:t xml:space="preserve">2 </w:t>
      </w:r>
      <w:proofErr w:type="spellStart"/>
      <w:r w:rsidR="0027370B" w:rsidRPr="00465428">
        <w:rPr>
          <w:rFonts w:ascii="Arial Narrow" w:hAnsi="Arial Narrow" w:cstheme="minorHAnsi"/>
          <w:color w:val="auto"/>
          <w:sz w:val="22"/>
          <w:szCs w:val="22"/>
        </w:rPr>
        <w:t>pzp</w:t>
      </w:r>
      <w:proofErr w:type="spellEnd"/>
      <w:r w:rsidR="0027370B" w:rsidRPr="00465428">
        <w:rPr>
          <w:rFonts w:ascii="Arial Narrow" w:hAnsi="Arial Narrow" w:cstheme="minorHAnsi"/>
          <w:color w:val="auto"/>
          <w:sz w:val="22"/>
          <w:szCs w:val="22"/>
        </w:rPr>
        <w:t xml:space="preserve"> wzywa do ich złożenia lub uzupełnienia </w:t>
      </w:r>
      <w:r w:rsidR="00E515DA">
        <w:rPr>
          <w:rFonts w:ascii="Arial Narrow" w:hAnsi="Arial Narrow" w:cstheme="minorHAnsi"/>
          <w:color w:val="auto"/>
          <w:sz w:val="22"/>
          <w:szCs w:val="22"/>
        </w:rPr>
        <w:br/>
      </w:r>
      <w:r w:rsidR="0027370B" w:rsidRPr="00465428">
        <w:rPr>
          <w:rFonts w:ascii="Arial Narrow" w:hAnsi="Arial Narrow" w:cstheme="minorHAnsi"/>
          <w:color w:val="auto"/>
          <w:sz w:val="22"/>
          <w:szCs w:val="22"/>
        </w:rPr>
        <w:t xml:space="preserve">w wyznaczonym terminie.  </w:t>
      </w:r>
    </w:p>
    <w:p w14:paraId="7ABBB32E" w14:textId="39827244" w:rsidR="0027370B" w:rsidRPr="00465428" w:rsidRDefault="009D3B76" w:rsidP="0027370B">
      <w:pPr>
        <w:jc w:val="both"/>
        <w:rPr>
          <w:rFonts w:ascii="Arial Narrow" w:hAnsi="Arial Narrow" w:cstheme="minorHAnsi"/>
          <w:sz w:val="22"/>
          <w:szCs w:val="22"/>
        </w:rPr>
      </w:pPr>
      <w:r w:rsidRPr="00465428">
        <w:rPr>
          <w:rFonts w:ascii="Arial Narrow" w:hAnsi="Arial Narrow" w:cstheme="minorHAnsi"/>
          <w:sz w:val="22"/>
          <w:szCs w:val="22"/>
        </w:rPr>
        <w:t>2</w:t>
      </w:r>
      <w:r w:rsidR="00027BEC" w:rsidRPr="00465428">
        <w:rPr>
          <w:rFonts w:ascii="Arial Narrow" w:hAnsi="Arial Narrow" w:cstheme="minorHAnsi"/>
          <w:sz w:val="22"/>
          <w:szCs w:val="22"/>
        </w:rPr>
        <w:t>)</w:t>
      </w:r>
      <w:r w:rsidR="0027370B" w:rsidRPr="00465428">
        <w:rPr>
          <w:rFonts w:ascii="Arial Narrow" w:hAnsi="Arial Narrow" w:cstheme="minorHAnsi"/>
          <w:sz w:val="22"/>
          <w:szCs w:val="22"/>
        </w:rPr>
        <w:t xml:space="preserve"> Przepisu </w:t>
      </w:r>
      <w:r w:rsidR="009043C1" w:rsidRPr="00465428">
        <w:rPr>
          <w:rFonts w:ascii="Arial Narrow" w:hAnsi="Arial Narrow" w:cstheme="minorHAnsi"/>
          <w:sz w:val="22"/>
          <w:szCs w:val="22"/>
        </w:rPr>
        <w:t>pkt</w:t>
      </w:r>
      <w:r w:rsidR="0027370B" w:rsidRPr="00465428">
        <w:rPr>
          <w:rFonts w:ascii="Arial Narrow" w:hAnsi="Arial Narrow" w:cstheme="minorHAnsi"/>
          <w:sz w:val="22"/>
          <w:szCs w:val="22"/>
        </w:rPr>
        <w:t xml:space="preserve">. </w:t>
      </w:r>
      <w:r w:rsidR="009043C1" w:rsidRPr="00465428">
        <w:rPr>
          <w:rFonts w:ascii="Arial Narrow" w:hAnsi="Arial Narrow" w:cstheme="minorHAnsi"/>
          <w:sz w:val="22"/>
          <w:szCs w:val="22"/>
        </w:rPr>
        <w:t>1</w:t>
      </w:r>
      <w:r w:rsidR="0027370B" w:rsidRPr="00465428">
        <w:rPr>
          <w:rFonts w:ascii="Arial Narrow" w:hAnsi="Arial Narrow" w:cstheme="minorHAnsi"/>
          <w:sz w:val="22"/>
          <w:szCs w:val="22"/>
        </w:rPr>
        <w:t xml:space="preserve"> nie stosuje się, jeżeli przedmiotowy środek dowodowy służy potwierdzeniu zgodności z cechami lub kryteriami określonymi w opisie kryteriów oceny ofert lub, pomimo złożenia przedmiotowego środka dowodowego, oferta podlega odrzuceniu albo zachodzą przesłanki unieważnienia postępowania.</w:t>
      </w:r>
    </w:p>
    <w:p w14:paraId="0DD5D450" w14:textId="16589743" w:rsidR="0027370B" w:rsidRPr="00465428" w:rsidRDefault="009D3B76" w:rsidP="0027370B">
      <w:pPr>
        <w:jc w:val="both"/>
        <w:rPr>
          <w:rFonts w:ascii="Arial Narrow" w:hAnsi="Arial Narrow" w:cstheme="minorHAnsi"/>
          <w:sz w:val="22"/>
          <w:szCs w:val="22"/>
        </w:rPr>
      </w:pPr>
      <w:r w:rsidRPr="00465428">
        <w:rPr>
          <w:rFonts w:ascii="Arial Narrow" w:hAnsi="Arial Narrow" w:cstheme="minorHAnsi"/>
          <w:sz w:val="22"/>
          <w:szCs w:val="22"/>
        </w:rPr>
        <w:t>3</w:t>
      </w:r>
      <w:r w:rsidR="00027BEC" w:rsidRPr="00465428">
        <w:rPr>
          <w:rFonts w:ascii="Arial Narrow" w:hAnsi="Arial Narrow" w:cstheme="minorHAnsi"/>
          <w:sz w:val="22"/>
          <w:szCs w:val="22"/>
        </w:rPr>
        <w:t>)</w:t>
      </w:r>
      <w:r w:rsidR="0027370B" w:rsidRPr="00465428">
        <w:rPr>
          <w:rFonts w:ascii="Arial Narrow" w:hAnsi="Arial Narrow" w:cstheme="minorHAnsi"/>
          <w:sz w:val="22"/>
          <w:szCs w:val="22"/>
        </w:rPr>
        <w:t xml:space="preserve"> Zamawiający może żądać od wykonawców wyjaśnień dotyczących treści przedmiotowych środków dowodowych.</w:t>
      </w:r>
    </w:p>
    <w:p w14:paraId="5B25DECA" w14:textId="77777777" w:rsidR="00C07F9E" w:rsidRPr="00465428" w:rsidRDefault="00C07F9E" w:rsidP="0027370B">
      <w:pPr>
        <w:jc w:val="both"/>
        <w:rPr>
          <w:rFonts w:ascii="Arial Narrow" w:hAnsi="Arial Narrow" w:cstheme="minorHAnsi"/>
          <w:sz w:val="22"/>
          <w:szCs w:val="22"/>
        </w:rPr>
      </w:pPr>
    </w:p>
    <w:p w14:paraId="1733A315" w14:textId="3C5B3907" w:rsidR="00416E24" w:rsidRPr="00465428" w:rsidRDefault="00C07F9E" w:rsidP="00C07F9E">
      <w:pPr>
        <w:widowControl w:val="0"/>
        <w:pBdr>
          <w:top w:val="single" w:sz="12" w:space="1" w:color="auto" w:shadow="1"/>
          <w:left w:val="single" w:sz="12" w:space="4" w:color="auto" w:shadow="1"/>
          <w:bottom w:val="single" w:sz="12" w:space="10" w:color="auto" w:shadow="1"/>
          <w:right w:val="single" w:sz="12" w:space="4" w:color="auto" w:shadow="1"/>
        </w:pBdr>
        <w:shd w:val="clear" w:color="auto" w:fill="DEEAF6"/>
        <w:suppressAutoHyphens/>
        <w:autoSpaceDE w:val="0"/>
        <w:ind w:right="-1"/>
        <w:rPr>
          <w:rFonts w:ascii="Arial Narrow" w:hAnsi="Arial Narrow"/>
          <w:color w:val="FF0000"/>
          <w:sz w:val="22"/>
          <w:szCs w:val="22"/>
        </w:rPr>
      </w:pPr>
      <w:r w:rsidRPr="00C07F9E">
        <w:rPr>
          <w:rFonts w:ascii="Arial Narrow" w:hAnsi="Arial Narrow"/>
          <w:b/>
          <w:bCs/>
          <w:sz w:val="22"/>
          <w:szCs w:val="22"/>
          <w:lang w:eastAsia="ar-SA"/>
        </w:rPr>
        <w:t xml:space="preserve">Rozdział X. </w:t>
      </w:r>
      <w:r w:rsidRPr="00465428">
        <w:rPr>
          <w:rFonts w:ascii="Arial Narrow" w:hAnsi="Arial Narrow"/>
          <w:b/>
          <w:bCs/>
          <w:sz w:val="22"/>
          <w:szCs w:val="22"/>
          <w:lang w:eastAsia="ar-SA"/>
        </w:rPr>
        <w:t>Oświadczenia i dokumenty, jakie zobowiązani są dostarczyć wykonawcy w celu wykazania braku podstaw wykluczenia oraz potwierdzenia spełnienia warunków udziału w postępowaniu</w:t>
      </w:r>
    </w:p>
    <w:p w14:paraId="7B28CA7A" w14:textId="77777777" w:rsidR="00C07F9E" w:rsidRPr="00465428" w:rsidRDefault="00C07F9E" w:rsidP="0027370B">
      <w:pPr>
        <w:pStyle w:val="Default"/>
        <w:widowControl/>
        <w:suppressAutoHyphens w:val="0"/>
        <w:autoSpaceDN w:val="0"/>
        <w:adjustRightInd w:val="0"/>
        <w:jc w:val="both"/>
        <w:rPr>
          <w:rFonts w:ascii="Arial Narrow" w:hAnsi="Arial Narrow"/>
          <w:color w:val="FF0000"/>
          <w:sz w:val="22"/>
          <w:szCs w:val="22"/>
        </w:rPr>
      </w:pPr>
    </w:p>
    <w:p w14:paraId="7CA560A3" w14:textId="4D1FE983" w:rsidR="006D017F" w:rsidRPr="00465428" w:rsidRDefault="005173C6" w:rsidP="00F03564">
      <w:pPr>
        <w:ind w:left="142" w:hanging="142"/>
        <w:jc w:val="both"/>
        <w:rPr>
          <w:rFonts w:ascii="Arial Narrow" w:eastAsia="Calibri" w:hAnsi="Arial Narrow" w:cs="Calibri"/>
          <w:b/>
          <w:bCs/>
          <w:sz w:val="22"/>
          <w:szCs w:val="22"/>
          <w:lang w:eastAsia="en-US"/>
        </w:rPr>
      </w:pPr>
      <w:r w:rsidRPr="00465428">
        <w:rPr>
          <w:rFonts w:ascii="Arial Narrow" w:eastAsia="Calibri" w:hAnsi="Arial Narrow" w:cs="Calibri"/>
          <w:sz w:val="22"/>
          <w:szCs w:val="22"/>
          <w:lang w:eastAsia="en-US"/>
        </w:rPr>
        <w:t>1.</w:t>
      </w:r>
      <w:r w:rsidRPr="00465428">
        <w:rPr>
          <w:rFonts w:ascii="Arial Narrow" w:eastAsia="Calibri" w:hAnsi="Arial Narrow" w:cs="Calibri"/>
          <w:b/>
          <w:bCs/>
          <w:sz w:val="22"/>
          <w:szCs w:val="22"/>
          <w:lang w:eastAsia="en-US"/>
        </w:rPr>
        <w:t xml:space="preserve"> </w:t>
      </w:r>
      <w:r w:rsidR="006D017F" w:rsidRPr="00465428">
        <w:rPr>
          <w:rFonts w:ascii="Arial Narrow" w:eastAsia="SimSun" w:hAnsi="Arial Narrow" w:cstheme="minorHAnsi"/>
          <w:kern w:val="3"/>
          <w:sz w:val="22"/>
          <w:szCs w:val="22"/>
          <w:lang w:eastAsia="zh-CN" w:bidi="hi-IN"/>
        </w:rPr>
        <w:t xml:space="preserve">Zamawiający przed wyborem najkorzystniejszej oferty wezwie Wykonawcę, którego oferta została najwyżej oceniona, do złożenia w wyznaczonym, nie krótszym niż </w:t>
      </w:r>
      <w:r w:rsidR="00AC54CD" w:rsidRPr="00465428">
        <w:rPr>
          <w:rFonts w:ascii="Arial Narrow" w:eastAsia="SimSun" w:hAnsi="Arial Narrow" w:cstheme="minorHAnsi"/>
          <w:kern w:val="3"/>
          <w:sz w:val="22"/>
          <w:szCs w:val="22"/>
          <w:lang w:eastAsia="zh-CN" w:bidi="hi-IN"/>
        </w:rPr>
        <w:t>5</w:t>
      </w:r>
      <w:r w:rsidR="006D017F" w:rsidRPr="00465428">
        <w:rPr>
          <w:rFonts w:ascii="Arial Narrow" w:eastAsia="SimSun" w:hAnsi="Arial Narrow" w:cstheme="minorHAnsi"/>
          <w:kern w:val="3"/>
          <w:sz w:val="22"/>
          <w:szCs w:val="22"/>
          <w:lang w:eastAsia="zh-CN" w:bidi="hi-IN"/>
        </w:rPr>
        <w:t xml:space="preserve"> dni, terminie aktualnych na dzień złożenia podmiotowych środków dowodowych tj.:</w:t>
      </w:r>
    </w:p>
    <w:p w14:paraId="62DC6007" w14:textId="77777777" w:rsidR="003D5483" w:rsidRDefault="006E603F">
      <w:pPr>
        <w:pStyle w:val="Akapitzlist"/>
        <w:numPr>
          <w:ilvl w:val="0"/>
          <w:numId w:val="24"/>
        </w:numPr>
        <w:ind w:left="426"/>
        <w:jc w:val="both"/>
        <w:rPr>
          <w:rFonts w:ascii="Arial Narrow" w:hAnsi="Arial Narrow" w:cstheme="minorHAnsi"/>
          <w:sz w:val="22"/>
          <w:szCs w:val="22"/>
        </w:rPr>
      </w:pPr>
      <w:r w:rsidRPr="00465428">
        <w:rPr>
          <w:rFonts w:ascii="Arial Narrow" w:hAnsi="Arial Narrow" w:cstheme="minorHAnsi"/>
          <w:sz w:val="22"/>
          <w:szCs w:val="22"/>
        </w:rPr>
        <w:t xml:space="preserve">aktualną koncesję na prowadzenie działalności gospodarczej w zakresie obrotu  (sprzedaży) energii </w:t>
      </w:r>
      <w:r w:rsidR="00E515DA">
        <w:rPr>
          <w:rFonts w:ascii="Arial Narrow" w:hAnsi="Arial Narrow" w:cstheme="minorHAnsi"/>
          <w:sz w:val="22"/>
          <w:szCs w:val="22"/>
        </w:rPr>
        <w:t>e</w:t>
      </w:r>
      <w:r w:rsidRPr="00465428">
        <w:rPr>
          <w:rFonts w:ascii="Arial Narrow" w:hAnsi="Arial Narrow" w:cstheme="minorHAnsi"/>
          <w:sz w:val="22"/>
          <w:szCs w:val="22"/>
        </w:rPr>
        <w:t>lektrycznej, wydaną przez Prezesa Urzędu Regulacji Energetyki, w oparciu o ustawę z dnia 10.04.1997 r. Prawo energetyczne, umożliwiającą realizację przedmiotu zamówienia ważną  w okresie wykonywania umowy.</w:t>
      </w:r>
    </w:p>
    <w:p w14:paraId="7CDFF520" w14:textId="18572EB9" w:rsidR="00C70315" w:rsidRDefault="00C70315">
      <w:pPr>
        <w:pStyle w:val="Akapitzlist"/>
        <w:numPr>
          <w:ilvl w:val="0"/>
          <w:numId w:val="24"/>
        </w:numPr>
        <w:ind w:left="426"/>
        <w:jc w:val="both"/>
        <w:rPr>
          <w:rFonts w:ascii="Arial Narrow" w:hAnsi="Arial Narrow" w:cstheme="minorHAnsi"/>
          <w:sz w:val="22"/>
          <w:szCs w:val="22"/>
        </w:rPr>
      </w:pPr>
      <w:r w:rsidRPr="00C70315">
        <w:rPr>
          <w:rFonts w:ascii="Arial Narrow" w:hAnsi="Arial Narrow" w:cstheme="minorHAnsi"/>
          <w:sz w:val="22"/>
          <w:szCs w:val="22"/>
        </w:rPr>
        <w:t>Oświadczenie Wykonawcy, dotyczące zawartej generalnej umowy dystrybucyjnej z OSD, umożliwiając</w:t>
      </w:r>
      <w:r>
        <w:rPr>
          <w:rFonts w:ascii="Arial Narrow" w:hAnsi="Arial Narrow" w:cstheme="minorHAnsi"/>
          <w:sz w:val="22"/>
          <w:szCs w:val="22"/>
        </w:rPr>
        <w:t>ej</w:t>
      </w:r>
      <w:r w:rsidRPr="00C70315">
        <w:rPr>
          <w:rFonts w:ascii="Arial Narrow" w:hAnsi="Arial Narrow" w:cstheme="minorHAnsi"/>
          <w:sz w:val="22"/>
          <w:szCs w:val="22"/>
        </w:rPr>
        <w:t xml:space="preserve"> sprzedaż energii elektrycznej do PPE opisanych w Załączniku nr 1A do SWZ</w:t>
      </w:r>
      <w:r w:rsidR="00F5557B">
        <w:rPr>
          <w:rFonts w:ascii="Arial Narrow" w:hAnsi="Arial Narrow" w:cstheme="minorHAnsi"/>
          <w:sz w:val="22"/>
          <w:szCs w:val="22"/>
        </w:rPr>
        <w:t xml:space="preserve"> na okres nie krótszy niż </w:t>
      </w:r>
      <w:r w:rsidR="00F5557B" w:rsidRPr="00F5557B">
        <w:rPr>
          <w:rFonts w:ascii="Arial Narrow" w:hAnsi="Arial Narrow" w:cstheme="minorHAnsi"/>
          <w:sz w:val="22"/>
          <w:szCs w:val="22"/>
        </w:rPr>
        <w:t>okres obowiązywania Umowy</w:t>
      </w:r>
      <w:r w:rsidRPr="00C70315">
        <w:rPr>
          <w:rFonts w:ascii="Arial Narrow" w:hAnsi="Arial Narrow" w:cstheme="minorHAnsi"/>
          <w:sz w:val="22"/>
          <w:szCs w:val="22"/>
        </w:rPr>
        <w:t xml:space="preserve">; </w:t>
      </w:r>
    </w:p>
    <w:p w14:paraId="45BA3490" w14:textId="7EE7E3E5" w:rsidR="00F5557B" w:rsidRPr="00C70315" w:rsidRDefault="00F5557B">
      <w:pPr>
        <w:pStyle w:val="Akapitzlist"/>
        <w:numPr>
          <w:ilvl w:val="0"/>
          <w:numId w:val="24"/>
        </w:numPr>
        <w:ind w:left="426"/>
        <w:jc w:val="both"/>
        <w:rPr>
          <w:rFonts w:ascii="Arial Narrow" w:hAnsi="Arial Narrow" w:cstheme="minorHAnsi"/>
          <w:sz w:val="22"/>
          <w:szCs w:val="22"/>
        </w:rPr>
      </w:pPr>
      <w:r>
        <w:rPr>
          <w:rFonts w:ascii="Arial Narrow" w:hAnsi="Arial Narrow" w:cstheme="minorHAnsi"/>
          <w:sz w:val="22"/>
          <w:szCs w:val="22"/>
        </w:rPr>
        <w:t>O</w:t>
      </w:r>
      <w:r w:rsidRPr="00F5557B">
        <w:rPr>
          <w:rFonts w:ascii="Arial Narrow" w:hAnsi="Arial Narrow" w:cstheme="minorHAnsi"/>
          <w:sz w:val="22"/>
          <w:szCs w:val="22"/>
        </w:rPr>
        <w:t>świadcz</w:t>
      </w:r>
      <w:r>
        <w:rPr>
          <w:rFonts w:ascii="Arial Narrow" w:hAnsi="Arial Narrow" w:cstheme="minorHAnsi"/>
          <w:sz w:val="22"/>
          <w:szCs w:val="22"/>
        </w:rPr>
        <w:t>enie</w:t>
      </w:r>
      <w:r w:rsidRPr="00F5557B">
        <w:rPr>
          <w:rFonts w:ascii="Arial Narrow" w:hAnsi="Arial Narrow" w:cstheme="minorHAnsi"/>
          <w:sz w:val="22"/>
          <w:szCs w:val="22"/>
        </w:rPr>
        <w:t xml:space="preserve">, </w:t>
      </w:r>
      <w:r>
        <w:rPr>
          <w:rFonts w:ascii="Arial Narrow" w:hAnsi="Arial Narrow" w:cstheme="minorHAnsi"/>
          <w:sz w:val="22"/>
          <w:szCs w:val="22"/>
        </w:rPr>
        <w:t>Wykonawcy dotyczące</w:t>
      </w:r>
      <w:r w:rsidRPr="00F5557B">
        <w:rPr>
          <w:rFonts w:ascii="Arial Narrow" w:hAnsi="Arial Narrow" w:cstheme="minorHAnsi"/>
          <w:sz w:val="22"/>
          <w:szCs w:val="22"/>
        </w:rPr>
        <w:t xml:space="preserve"> posiada</w:t>
      </w:r>
      <w:r>
        <w:rPr>
          <w:rFonts w:ascii="Arial Narrow" w:hAnsi="Arial Narrow" w:cstheme="minorHAnsi"/>
          <w:sz w:val="22"/>
          <w:szCs w:val="22"/>
        </w:rPr>
        <w:t>nia</w:t>
      </w:r>
      <w:r w:rsidRPr="00F5557B">
        <w:rPr>
          <w:rFonts w:ascii="Arial Narrow" w:hAnsi="Arial Narrow" w:cstheme="minorHAnsi"/>
          <w:sz w:val="22"/>
          <w:szCs w:val="22"/>
        </w:rPr>
        <w:t xml:space="preserve"> ważn</w:t>
      </w:r>
      <w:r>
        <w:rPr>
          <w:rFonts w:ascii="Arial Narrow" w:hAnsi="Arial Narrow" w:cstheme="minorHAnsi"/>
          <w:sz w:val="22"/>
          <w:szCs w:val="22"/>
        </w:rPr>
        <w:t>ej</w:t>
      </w:r>
      <w:r w:rsidRPr="00F5557B">
        <w:rPr>
          <w:rFonts w:ascii="Arial Narrow" w:hAnsi="Arial Narrow" w:cstheme="minorHAnsi"/>
          <w:sz w:val="22"/>
          <w:szCs w:val="22"/>
        </w:rPr>
        <w:t xml:space="preserve"> umowy umożliwiające pełnienie przez Wykonawcę funkcji podmiotu odpowiedzialnego za bilansowanie handlowe dla energii elektrycznej sprzedanej w ramach Umowy przez okres nie krótszy niż okres trwania Umowy</w:t>
      </w:r>
      <w:r>
        <w:rPr>
          <w:rFonts w:ascii="Arial Narrow" w:hAnsi="Arial Narrow" w:cstheme="minorHAnsi"/>
          <w:sz w:val="22"/>
          <w:szCs w:val="22"/>
        </w:rPr>
        <w:t>;</w:t>
      </w:r>
    </w:p>
    <w:p w14:paraId="272A913B" w14:textId="62035E5B" w:rsidR="00C60882" w:rsidRPr="00465428" w:rsidRDefault="00F5557B">
      <w:pPr>
        <w:pStyle w:val="Akapitzlist"/>
        <w:numPr>
          <w:ilvl w:val="0"/>
          <w:numId w:val="24"/>
        </w:numPr>
        <w:ind w:left="360"/>
        <w:contextualSpacing/>
        <w:jc w:val="both"/>
        <w:rPr>
          <w:rFonts w:ascii="Arial Narrow" w:hAnsi="Arial Narrow" w:cstheme="minorHAnsi"/>
          <w:sz w:val="22"/>
          <w:szCs w:val="22"/>
        </w:rPr>
      </w:pPr>
      <w:r>
        <w:rPr>
          <w:rFonts w:ascii="Arial Narrow" w:hAnsi="Arial Narrow" w:cstheme="minorHAnsi"/>
          <w:sz w:val="22"/>
          <w:szCs w:val="22"/>
        </w:rPr>
        <w:t>O</w:t>
      </w:r>
      <w:r w:rsidR="00C60882" w:rsidRPr="00465428">
        <w:rPr>
          <w:rFonts w:ascii="Arial Narrow" w:hAnsi="Arial Narrow" w:cstheme="minorHAnsi"/>
          <w:sz w:val="22"/>
          <w:szCs w:val="22"/>
        </w:rPr>
        <w:t xml:space="preserve">dpis z właściwego rejestru lub z centralnej ewidencji i informacji o działalności gospodarczej, jeżeli odrębne przepisy wymagają wpisu do rejestru lub ewidencji, w celu potwierdzenia . </w:t>
      </w:r>
    </w:p>
    <w:p w14:paraId="6498A0A6" w14:textId="77777777" w:rsidR="00385256" w:rsidRPr="00465428" w:rsidRDefault="00385256" w:rsidP="00932EDD">
      <w:pPr>
        <w:ind w:left="360"/>
        <w:contextualSpacing/>
        <w:jc w:val="both"/>
        <w:rPr>
          <w:rFonts w:ascii="Arial Narrow" w:hAnsi="Arial Narrow" w:cstheme="minorHAnsi"/>
          <w:b/>
          <w:bCs/>
          <w:sz w:val="22"/>
          <w:szCs w:val="22"/>
        </w:rPr>
      </w:pPr>
    </w:p>
    <w:p w14:paraId="6F6EE515" w14:textId="1CA47F72" w:rsidR="00932EDD" w:rsidRDefault="00932EDD" w:rsidP="00932EDD">
      <w:pPr>
        <w:ind w:left="360"/>
        <w:contextualSpacing/>
        <w:jc w:val="both"/>
        <w:rPr>
          <w:rFonts w:ascii="Arial Narrow" w:hAnsi="Arial Narrow" w:cstheme="minorHAnsi"/>
          <w:sz w:val="22"/>
          <w:szCs w:val="22"/>
        </w:rPr>
      </w:pPr>
      <w:r w:rsidRPr="00465428">
        <w:rPr>
          <w:rFonts w:ascii="Arial Narrow" w:hAnsi="Arial Narrow" w:cstheme="minorHAnsi"/>
          <w:b/>
          <w:bCs/>
          <w:sz w:val="22"/>
          <w:szCs w:val="22"/>
        </w:rPr>
        <w:t>Uwaga:</w:t>
      </w:r>
      <w:r w:rsidRPr="00465428">
        <w:rPr>
          <w:rFonts w:ascii="Arial Narrow" w:hAnsi="Arial Narrow" w:cstheme="minorHAnsi"/>
          <w:sz w:val="22"/>
          <w:szCs w:val="22"/>
        </w:rPr>
        <w:t xml:space="preserve"> W przypadku wykonawców wspólnie ubiegających się o udzielenie zamówienia (w szczególności członkowie konsorcjum, wspólnicy spółki cywilnej) odpis musi złożyć każdy z wykonawców wspólnie ubiegających się o udzielenie zamówienia.</w:t>
      </w:r>
    </w:p>
    <w:p w14:paraId="1CF2442C" w14:textId="77777777" w:rsidR="00E515DA" w:rsidRDefault="00E515DA" w:rsidP="00932EDD">
      <w:pPr>
        <w:ind w:left="360"/>
        <w:contextualSpacing/>
        <w:jc w:val="both"/>
        <w:rPr>
          <w:rFonts w:ascii="Arial Narrow" w:hAnsi="Arial Narrow" w:cstheme="minorHAnsi"/>
          <w:sz w:val="22"/>
          <w:szCs w:val="22"/>
        </w:rPr>
      </w:pPr>
    </w:p>
    <w:p w14:paraId="29F83D58" w14:textId="4FB4630D" w:rsidR="00E515DA" w:rsidRPr="00E515DA" w:rsidRDefault="00E515DA">
      <w:pPr>
        <w:pStyle w:val="Akapitzlist"/>
        <w:numPr>
          <w:ilvl w:val="0"/>
          <w:numId w:val="24"/>
        </w:numPr>
        <w:ind w:left="426"/>
        <w:contextualSpacing/>
        <w:jc w:val="both"/>
        <w:rPr>
          <w:rFonts w:ascii="Arial Narrow" w:hAnsi="Arial Narrow" w:cstheme="minorHAnsi"/>
          <w:sz w:val="22"/>
          <w:szCs w:val="22"/>
        </w:rPr>
      </w:pPr>
      <w:r>
        <w:rPr>
          <w:rFonts w:ascii="Arial Narrow" w:hAnsi="Arial Narrow" w:cstheme="minorHAnsi"/>
          <w:sz w:val="22"/>
          <w:szCs w:val="22"/>
        </w:rPr>
        <w:t xml:space="preserve">Oświadczenie </w:t>
      </w:r>
      <w:r w:rsidRPr="00E515DA">
        <w:rPr>
          <w:rFonts w:ascii="Arial Narrow" w:hAnsi="Arial Narrow" w:cstheme="minorHAnsi"/>
          <w:sz w:val="22"/>
          <w:szCs w:val="22"/>
        </w:rPr>
        <w:t>Wykonawcy o przynależności / braku przynależności do tej samej grupy kapitałowej</w:t>
      </w:r>
      <w:r w:rsidR="00C2734D">
        <w:rPr>
          <w:rFonts w:ascii="Arial Narrow" w:hAnsi="Arial Narrow" w:cstheme="minorHAnsi"/>
          <w:sz w:val="22"/>
          <w:szCs w:val="22"/>
        </w:rPr>
        <w:t>- zgodnie z załącznikiem nr 5 do SWZ.</w:t>
      </w:r>
    </w:p>
    <w:p w14:paraId="6DB9F5ED" w14:textId="77777777" w:rsidR="00932EDD" w:rsidRPr="00465428" w:rsidRDefault="00932EDD" w:rsidP="00932EDD">
      <w:pPr>
        <w:ind w:left="360"/>
        <w:contextualSpacing/>
        <w:jc w:val="both"/>
        <w:rPr>
          <w:rFonts w:ascii="Arial Narrow" w:hAnsi="Arial Narrow" w:cstheme="minorHAnsi"/>
          <w:sz w:val="22"/>
          <w:szCs w:val="22"/>
        </w:rPr>
      </w:pPr>
    </w:p>
    <w:p w14:paraId="583A0250" w14:textId="2E071721" w:rsidR="005173C6" w:rsidRPr="00465428" w:rsidRDefault="005173C6" w:rsidP="005670B3">
      <w:pPr>
        <w:spacing w:line="276" w:lineRule="auto"/>
        <w:ind w:left="284" w:hanging="284"/>
        <w:contextualSpacing/>
        <w:jc w:val="both"/>
        <w:rPr>
          <w:rFonts w:ascii="Arial Narrow" w:hAnsi="Arial Narrow" w:cstheme="minorHAnsi"/>
          <w:b/>
          <w:bCs/>
          <w:sz w:val="22"/>
          <w:szCs w:val="22"/>
        </w:rPr>
      </w:pPr>
      <w:r w:rsidRPr="00465428">
        <w:rPr>
          <w:rFonts w:ascii="Arial Narrow" w:hAnsi="Arial Narrow" w:cstheme="minorHAnsi"/>
          <w:sz w:val="22"/>
          <w:szCs w:val="22"/>
        </w:rPr>
        <w:t xml:space="preserve">2. </w:t>
      </w:r>
      <w:r w:rsidRPr="00465428">
        <w:rPr>
          <w:rFonts w:ascii="Arial Narrow" w:hAnsi="Arial Narrow" w:cstheme="minorHAnsi"/>
          <w:b/>
          <w:bCs/>
          <w:sz w:val="22"/>
          <w:szCs w:val="22"/>
        </w:rPr>
        <w:t>Dokumenty składany w odniesieniu do osoby mającej miejsce zamieszkania poza terytorium Rzeczypospolitej Polskiej :</w:t>
      </w:r>
    </w:p>
    <w:p w14:paraId="653CD55D" w14:textId="55C9FE0E" w:rsidR="00F51406" w:rsidRPr="00465428" w:rsidRDefault="00F51406" w:rsidP="00F51406">
      <w:pPr>
        <w:spacing w:line="276" w:lineRule="auto"/>
        <w:ind w:left="284" w:hanging="284"/>
        <w:jc w:val="both"/>
        <w:rPr>
          <w:rFonts w:ascii="Arial Narrow" w:hAnsi="Arial Narrow" w:cstheme="minorHAnsi"/>
          <w:sz w:val="22"/>
          <w:szCs w:val="22"/>
        </w:rPr>
      </w:pPr>
      <w:r w:rsidRPr="00465428">
        <w:rPr>
          <w:rFonts w:ascii="Arial Narrow" w:hAnsi="Arial Narrow" w:cstheme="minorHAnsi"/>
          <w:sz w:val="22"/>
          <w:szCs w:val="22"/>
        </w:rPr>
        <w:t>1.</w:t>
      </w:r>
      <w:r w:rsidR="00747DF1" w:rsidRPr="00465428">
        <w:rPr>
          <w:rFonts w:ascii="Arial Narrow" w:hAnsi="Arial Narrow" w:cstheme="minorHAnsi"/>
          <w:sz w:val="22"/>
          <w:szCs w:val="22"/>
        </w:rPr>
        <w:t xml:space="preserve"> </w:t>
      </w:r>
      <w:r w:rsidRPr="00465428">
        <w:rPr>
          <w:rFonts w:ascii="Arial Narrow" w:hAnsi="Arial Narrow" w:cstheme="minorHAnsi"/>
          <w:sz w:val="22"/>
          <w:szCs w:val="22"/>
        </w:rPr>
        <w:t>W przypadku kiedy Wykonawca ma siedzibę lub miejsce zamieszkania poza granicami Rzeczpospolitej Polskiej, zamiast:</w:t>
      </w:r>
    </w:p>
    <w:p w14:paraId="3FAE62CE" w14:textId="6A3DA764" w:rsidR="00F51406" w:rsidRPr="00465428" w:rsidRDefault="00F51406" w:rsidP="004D6350">
      <w:pPr>
        <w:spacing w:line="276" w:lineRule="auto"/>
        <w:ind w:left="284" w:hanging="284"/>
        <w:jc w:val="both"/>
        <w:rPr>
          <w:rFonts w:ascii="Arial Narrow" w:hAnsi="Arial Narrow" w:cstheme="minorHAnsi"/>
          <w:sz w:val="22"/>
          <w:szCs w:val="22"/>
        </w:rPr>
      </w:pPr>
      <w:r w:rsidRPr="00465428">
        <w:rPr>
          <w:rFonts w:ascii="Arial Narrow" w:hAnsi="Arial Narrow"/>
          <w:sz w:val="22"/>
          <w:szCs w:val="22"/>
        </w:rPr>
        <w:t xml:space="preserve">a) </w:t>
      </w:r>
      <w:r w:rsidRPr="00465428">
        <w:rPr>
          <w:rFonts w:ascii="Arial Narrow" w:hAnsi="Arial Narrow" w:cstheme="minorHAnsi"/>
          <w:sz w:val="22"/>
          <w:szCs w:val="22"/>
        </w:rPr>
        <w:t>dokumentów o których mowa w</w:t>
      </w:r>
      <w:r w:rsidR="00747DF1" w:rsidRPr="00465428">
        <w:rPr>
          <w:rFonts w:ascii="Arial Narrow" w:hAnsi="Arial Narrow" w:cstheme="minorHAnsi"/>
          <w:sz w:val="22"/>
          <w:szCs w:val="22"/>
        </w:rPr>
        <w:t xml:space="preserve"> </w:t>
      </w:r>
      <w:r w:rsidR="008B3F0F" w:rsidRPr="00465428">
        <w:rPr>
          <w:rFonts w:ascii="Arial Narrow" w:hAnsi="Arial Narrow" w:cstheme="minorHAnsi"/>
          <w:sz w:val="22"/>
          <w:szCs w:val="22"/>
        </w:rPr>
        <w:t>ust.</w:t>
      </w:r>
      <w:r w:rsidRPr="00465428">
        <w:rPr>
          <w:rFonts w:ascii="Arial Narrow" w:hAnsi="Arial Narrow" w:cstheme="minorHAnsi"/>
          <w:sz w:val="22"/>
          <w:szCs w:val="22"/>
        </w:rPr>
        <w:t>1</w:t>
      </w:r>
      <w:r w:rsidR="008B3F0F" w:rsidRPr="00465428">
        <w:rPr>
          <w:rFonts w:ascii="Arial Narrow" w:hAnsi="Arial Narrow" w:cstheme="minorHAnsi"/>
          <w:sz w:val="22"/>
          <w:szCs w:val="22"/>
        </w:rPr>
        <w:t xml:space="preserve"> lit. </w:t>
      </w:r>
      <w:r w:rsidR="00323D13" w:rsidRPr="00465428">
        <w:rPr>
          <w:rFonts w:ascii="Arial Narrow" w:hAnsi="Arial Narrow" w:cstheme="minorHAnsi"/>
          <w:sz w:val="22"/>
          <w:szCs w:val="22"/>
        </w:rPr>
        <w:t>a</w:t>
      </w:r>
      <w:r w:rsidRPr="00465428">
        <w:rPr>
          <w:rFonts w:ascii="Arial Narrow" w:hAnsi="Arial Narrow" w:cstheme="minorHAnsi"/>
          <w:sz w:val="22"/>
          <w:szCs w:val="22"/>
        </w:rPr>
        <w:t xml:space="preserve">) SWZ – składa dokument lub dokumenty wystawione w kraju, w którym wykonawca ma siedzibę lub miejsce zamieszkania, potwierdzające odpowiednio, że nie otwarto jego likwidacji, nie ogłoszono upadłości, jego aktywami nie zarządza likwidator lub sąd, nie zawarł układu z wierzycielami, jego </w:t>
      </w:r>
      <w:r w:rsidRPr="00465428">
        <w:rPr>
          <w:rFonts w:ascii="Arial Narrow" w:hAnsi="Arial Narrow" w:cstheme="minorHAnsi"/>
          <w:sz w:val="22"/>
          <w:szCs w:val="22"/>
        </w:rPr>
        <w:lastRenderedPageBreak/>
        <w:t>działalność gospodarcza nie jest zawieszona ani nie znajduje się on w innej tego rodzaju sytuacji wynikającej z podobnej procedury przewidzianej w przepisach miejsca wszczęcia tej procedury.</w:t>
      </w:r>
    </w:p>
    <w:p w14:paraId="20114D35" w14:textId="3532A588" w:rsidR="00F51406" w:rsidRPr="00465428" w:rsidRDefault="00F51406" w:rsidP="00385256">
      <w:pPr>
        <w:spacing w:line="276" w:lineRule="auto"/>
        <w:ind w:left="284" w:hanging="284"/>
        <w:jc w:val="both"/>
        <w:rPr>
          <w:rFonts w:ascii="Arial Narrow" w:hAnsi="Arial Narrow"/>
          <w:sz w:val="22"/>
          <w:szCs w:val="22"/>
        </w:rPr>
      </w:pPr>
      <w:r w:rsidRPr="00465428">
        <w:rPr>
          <w:rFonts w:ascii="Arial Narrow" w:hAnsi="Arial Narrow"/>
          <w:sz w:val="22"/>
          <w:szCs w:val="22"/>
        </w:rPr>
        <w:t>2. Dokument, o który</w:t>
      </w:r>
      <w:r w:rsidR="00AD5CA2" w:rsidRPr="00465428">
        <w:rPr>
          <w:rFonts w:ascii="Arial Narrow" w:hAnsi="Arial Narrow"/>
          <w:sz w:val="22"/>
          <w:szCs w:val="22"/>
        </w:rPr>
        <w:t>m</w:t>
      </w:r>
      <w:r w:rsidRPr="00465428">
        <w:rPr>
          <w:rFonts w:ascii="Arial Narrow" w:hAnsi="Arial Narrow"/>
          <w:sz w:val="22"/>
          <w:szCs w:val="22"/>
        </w:rPr>
        <w:t xml:space="preserve"> mowa w ust. 1</w:t>
      </w:r>
      <w:r w:rsidR="008B3F0F" w:rsidRPr="00465428">
        <w:rPr>
          <w:rFonts w:ascii="Arial Narrow" w:hAnsi="Arial Narrow"/>
          <w:sz w:val="22"/>
          <w:szCs w:val="22"/>
        </w:rPr>
        <w:t xml:space="preserve"> lit. </w:t>
      </w:r>
      <w:r w:rsidR="00323D13" w:rsidRPr="00465428">
        <w:rPr>
          <w:rFonts w:ascii="Arial Narrow" w:hAnsi="Arial Narrow"/>
          <w:sz w:val="22"/>
          <w:szCs w:val="22"/>
        </w:rPr>
        <w:t>a</w:t>
      </w:r>
      <w:r w:rsidRPr="00465428">
        <w:rPr>
          <w:rFonts w:ascii="Arial Narrow" w:hAnsi="Arial Narrow"/>
          <w:sz w:val="22"/>
          <w:szCs w:val="22"/>
        </w:rPr>
        <w:t xml:space="preserve">, </w:t>
      </w:r>
      <w:r w:rsidR="00AD5CA2" w:rsidRPr="00465428">
        <w:rPr>
          <w:rFonts w:ascii="Arial Narrow" w:hAnsi="Arial Narrow"/>
          <w:sz w:val="22"/>
          <w:szCs w:val="22"/>
        </w:rPr>
        <w:t>pewien</w:t>
      </w:r>
      <w:r w:rsidRPr="00465428">
        <w:rPr>
          <w:rFonts w:ascii="Arial Narrow" w:hAnsi="Arial Narrow"/>
          <w:sz w:val="22"/>
          <w:szCs w:val="22"/>
        </w:rPr>
        <w:t xml:space="preserve"> być wystawion</w:t>
      </w:r>
      <w:r w:rsidR="00323D13" w:rsidRPr="00465428">
        <w:rPr>
          <w:rFonts w:ascii="Arial Narrow" w:hAnsi="Arial Narrow"/>
          <w:sz w:val="22"/>
          <w:szCs w:val="22"/>
        </w:rPr>
        <w:t xml:space="preserve">y </w:t>
      </w:r>
      <w:r w:rsidRPr="00465428">
        <w:rPr>
          <w:rFonts w:ascii="Arial Narrow" w:hAnsi="Arial Narrow"/>
          <w:sz w:val="22"/>
          <w:szCs w:val="22"/>
        </w:rPr>
        <w:t xml:space="preserve">nie wcześniej niż 3 miesiące przed </w:t>
      </w:r>
      <w:r w:rsidR="00AD5CA2" w:rsidRPr="00465428">
        <w:rPr>
          <w:rFonts w:ascii="Arial Narrow" w:hAnsi="Arial Narrow"/>
          <w:sz w:val="22"/>
          <w:szCs w:val="22"/>
        </w:rPr>
        <w:t xml:space="preserve">jego </w:t>
      </w:r>
      <w:r w:rsidRPr="00465428">
        <w:rPr>
          <w:rFonts w:ascii="Arial Narrow" w:hAnsi="Arial Narrow"/>
          <w:sz w:val="22"/>
          <w:szCs w:val="22"/>
        </w:rPr>
        <w:t>złożeniem.</w:t>
      </w:r>
    </w:p>
    <w:p w14:paraId="52CBB1F6" w14:textId="5C7515EA" w:rsidR="00F51406" w:rsidRPr="00465428" w:rsidRDefault="00F51406" w:rsidP="006301B3">
      <w:pPr>
        <w:ind w:left="284" w:hanging="284"/>
        <w:jc w:val="both"/>
        <w:rPr>
          <w:rFonts w:ascii="Arial Narrow" w:hAnsi="Arial Narrow" w:cstheme="minorHAnsi"/>
          <w:sz w:val="22"/>
          <w:szCs w:val="22"/>
        </w:rPr>
      </w:pPr>
      <w:r w:rsidRPr="00465428">
        <w:rPr>
          <w:rStyle w:val="alb"/>
          <w:rFonts w:ascii="Arial Narrow" w:hAnsi="Arial Narrow"/>
          <w:sz w:val="22"/>
          <w:szCs w:val="22"/>
        </w:rPr>
        <w:t xml:space="preserve">3.  </w:t>
      </w:r>
      <w:r w:rsidRPr="00465428">
        <w:rPr>
          <w:rFonts w:ascii="Arial Narrow" w:hAnsi="Arial Narrow"/>
          <w:sz w:val="22"/>
          <w:szCs w:val="22"/>
        </w:rPr>
        <w:t xml:space="preserve">Jeżeli w kraju, w którym wykonawca ma siedzibę lub miejsce zamieszkania, nie wydaje się dokumentów, </w:t>
      </w:r>
      <w:r w:rsidR="006301B3" w:rsidRPr="00465428">
        <w:rPr>
          <w:rFonts w:ascii="Arial Narrow" w:hAnsi="Arial Narrow"/>
          <w:sz w:val="22"/>
          <w:szCs w:val="22"/>
        </w:rPr>
        <w:br/>
      </w:r>
      <w:r w:rsidRPr="00465428">
        <w:rPr>
          <w:rFonts w:ascii="Arial Narrow" w:hAnsi="Arial Narrow"/>
          <w:sz w:val="22"/>
          <w:szCs w:val="22"/>
        </w:rPr>
        <w:t>o których mowa w ust. 1, lub gdy dokumenty te nie odnoszą się do wszystkich przypadków, o których mowa w ust.</w:t>
      </w:r>
      <w:r w:rsidR="00747DF1" w:rsidRPr="00465428">
        <w:rPr>
          <w:rFonts w:ascii="Arial Narrow" w:hAnsi="Arial Narrow"/>
          <w:sz w:val="22"/>
          <w:szCs w:val="22"/>
        </w:rPr>
        <w:t xml:space="preserve"> </w:t>
      </w:r>
      <w:r w:rsidRPr="00465428">
        <w:rPr>
          <w:rFonts w:ascii="Arial Narrow" w:hAnsi="Arial Narrow"/>
          <w:sz w:val="22"/>
          <w:szCs w:val="22"/>
        </w:rPr>
        <w:t xml:space="preserve">1 </w:t>
      </w:r>
      <w:r w:rsidR="00A82C25" w:rsidRPr="00465428">
        <w:rPr>
          <w:rFonts w:ascii="Arial Narrow" w:hAnsi="Arial Narrow"/>
          <w:sz w:val="22"/>
          <w:szCs w:val="22"/>
        </w:rPr>
        <w:t xml:space="preserve">lit. </w:t>
      </w:r>
      <w:r w:rsidRPr="00465428">
        <w:rPr>
          <w:rFonts w:ascii="Arial Narrow" w:hAnsi="Arial Narrow"/>
          <w:sz w:val="22"/>
          <w:szCs w:val="22"/>
        </w:rPr>
        <w:t>a, zastępuje się je odpowiednio w całości lub w części dokumentem zawierającym odpowiednio oświadczenie wykonawcy, ze wskazaniem osoby albo osób uprawnionych do jego reprezentacji, lub oświadczenie osoby, której dokument miał dotyczyć, złożone przed organem sądowym lub administracyjnym, notariuszem, organem samorządu zawodowego lub gospodarczego, właściwym ze względu na siedzibę lub miejsce zamieszkania wykonawcy. Przepis ust. 2 stosuje się.</w:t>
      </w:r>
    </w:p>
    <w:p w14:paraId="18D9024D" w14:textId="77777777" w:rsidR="005173C6" w:rsidRPr="00465428" w:rsidRDefault="005173C6" w:rsidP="005173C6">
      <w:pPr>
        <w:jc w:val="both"/>
        <w:rPr>
          <w:rFonts w:ascii="Arial Narrow" w:hAnsi="Arial Narrow"/>
          <w:sz w:val="22"/>
          <w:szCs w:val="22"/>
        </w:rPr>
      </w:pPr>
    </w:p>
    <w:p w14:paraId="37ACBB76" w14:textId="77777777" w:rsidR="00C07F9E" w:rsidRPr="00C07F9E" w:rsidRDefault="00C07F9E" w:rsidP="00C07F9E">
      <w:pPr>
        <w:widowControl w:val="0"/>
        <w:pBdr>
          <w:top w:val="single" w:sz="12" w:space="1" w:color="auto" w:shadow="1"/>
          <w:left w:val="single" w:sz="12" w:space="4" w:color="auto" w:shadow="1"/>
          <w:bottom w:val="single" w:sz="12" w:space="0" w:color="auto" w:shadow="1"/>
          <w:right w:val="single" w:sz="12" w:space="4" w:color="auto" w:shadow="1"/>
        </w:pBdr>
        <w:shd w:val="clear" w:color="auto" w:fill="DEEAF6"/>
        <w:suppressAutoHyphens/>
        <w:autoSpaceDE w:val="0"/>
        <w:ind w:left="1276" w:right="-1" w:hanging="1276"/>
        <w:jc w:val="both"/>
        <w:rPr>
          <w:rFonts w:ascii="Arial Narrow" w:hAnsi="Arial Narrow"/>
          <w:b/>
          <w:bCs/>
          <w:sz w:val="22"/>
          <w:szCs w:val="22"/>
          <w:lang w:eastAsia="ar-SA"/>
        </w:rPr>
      </w:pPr>
      <w:r w:rsidRPr="00C07F9E">
        <w:rPr>
          <w:rFonts w:ascii="Arial Narrow" w:hAnsi="Arial Narrow"/>
          <w:b/>
          <w:bCs/>
          <w:sz w:val="22"/>
          <w:szCs w:val="22"/>
          <w:lang w:eastAsia="ar-SA"/>
        </w:rPr>
        <w:t>Rozdział XI. Informacje o środkach komunikacji elektronicznej, przy użyciu których Zamawiający będzie komunikował się z wykonawcami, oraz informacje o wymaganiach technicznych i organizacyjnych sporządzania, wysyłania i odbierania korespondencji elektronicznej</w:t>
      </w:r>
    </w:p>
    <w:p w14:paraId="0FEBF0B7" w14:textId="77777777" w:rsidR="00C07F9E" w:rsidRPr="00465428" w:rsidRDefault="00C07F9E" w:rsidP="00C07F9E">
      <w:pPr>
        <w:rPr>
          <w:rFonts w:ascii="Arial Narrow" w:hAnsi="Arial Narrow" w:cs="Arial"/>
          <w:b/>
          <w:sz w:val="22"/>
          <w:szCs w:val="22"/>
        </w:rPr>
      </w:pPr>
    </w:p>
    <w:p w14:paraId="6B484A8C" w14:textId="77777777" w:rsidR="00C07F9E" w:rsidRPr="00C07F9E" w:rsidRDefault="00C07F9E">
      <w:pPr>
        <w:widowControl w:val="0"/>
        <w:numPr>
          <w:ilvl w:val="1"/>
          <w:numId w:val="32"/>
        </w:numPr>
        <w:suppressAutoHyphens/>
        <w:autoSpaceDE w:val="0"/>
        <w:autoSpaceDN w:val="0"/>
        <w:adjustRightInd w:val="0"/>
        <w:ind w:left="426" w:hanging="426"/>
        <w:jc w:val="both"/>
        <w:rPr>
          <w:rFonts w:ascii="Arial Narrow" w:hAnsi="Arial Narrow" w:cs="Verdana"/>
          <w:sz w:val="22"/>
          <w:szCs w:val="22"/>
        </w:rPr>
      </w:pPr>
      <w:r w:rsidRPr="00C07F9E">
        <w:rPr>
          <w:rFonts w:ascii="Arial Narrow" w:hAnsi="Arial Narrow" w:cs="Verdana"/>
          <w:color w:val="000000"/>
          <w:sz w:val="22"/>
          <w:szCs w:val="22"/>
        </w:rPr>
        <w:t xml:space="preserve">Komunikacja między Zamawiającym, a Wykonawcami odbywa się przy użyciu Platformy Zakupowej   </w:t>
      </w:r>
      <w:hyperlink r:id="rId12" w:history="1">
        <w:r w:rsidRPr="00C07F9E">
          <w:rPr>
            <w:rFonts w:ascii="Arial Narrow" w:hAnsi="Arial Narrow" w:cs="Verdana"/>
            <w:color w:val="0000FF"/>
            <w:sz w:val="22"/>
            <w:szCs w:val="22"/>
            <w:u w:val="single"/>
          </w:rPr>
          <w:t>https://platformazakupowa.pl</w:t>
        </w:r>
      </w:hyperlink>
      <w:r w:rsidRPr="00C07F9E">
        <w:rPr>
          <w:rFonts w:ascii="Arial Narrow" w:hAnsi="Arial Narrow" w:cs="Verdana"/>
          <w:color w:val="0000FF"/>
          <w:sz w:val="22"/>
          <w:szCs w:val="22"/>
          <w:u w:val="single"/>
        </w:rPr>
        <w:t xml:space="preserve"> </w:t>
      </w:r>
    </w:p>
    <w:p w14:paraId="398D2247" w14:textId="7668D2D5" w:rsidR="00BB00F7" w:rsidRDefault="00C07F9E">
      <w:pPr>
        <w:widowControl w:val="0"/>
        <w:numPr>
          <w:ilvl w:val="1"/>
          <w:numId w:val="32"/>
        </w:numPr>
        <w:suppressAutoHyphens/>
        <w:autoSpaceDE w:val="0"/>
        <w:ind w:left="426" w:hanging="426"/>
        <w:jc w:val="both"/>
        <w:rPr>
          <w:rFonts w:ascii="Arial Narrow" w:hAnsi="Arial Narrow" w:cs="Arial"/>
          <w:sz w:val="22"/>
          <w:szCs w:val="22"/>
          <w:lang w:eastAsia="ar-SA"/>
        </w:rPr>
      </w:pPr>
      <w:r w:rsidRPr="00C07F9E">
        <w:rPr>
          <w:rFonts w:ascii="Arial Narrow" w:hAnsi="Arial Narrow" w:cs="Verdana"/>
          <w:sz w:val="22"/>
          <w:szCs w:val="22"/>
        </w:rPr>
        <w:t xml:space="preserve">We wszelkich kontaktach z Zamawiającym Wykonawcy powinni powoływać się na numer procedury </w:t>
      </w:r>
      <w:r w:rsidRPr="00C07F9E">
        <w:rPr>
          <w:rFonts w:ascii="Arial Narrow" w:hAnsi="Arial Narrow" w:cs="Verdana"/>
          <w:b/>
          <w:bCs/>
          <w:sz w:val="22"/>
          <w:szCs w:val="22"/>
        </w:rPr>
        <w:t xml:space="preserve">TP </w:t>
      </w:r>
      <w:r w:rsidR="0048612A">
        <w:rPr>
          <w:rFonts w:ascii="Arial Narrow" w:hAnsi="Arial Narrow" w:cs="Verdana"/>
          <w:b/>
          <w:bCs/>
          <w:sz w:val="22"/>
          <w:szCs w:val="22"/>
        </w:rPr>
        <w:t>3</w:t>
      </w:r>
      <w:r w:rsidRPr="00C07F9E">
        <w:rPr>
          <w:rFonts w:ascii="Arial Narrow" w:hAnsi="Arial Narrow" w:cs="Verdana"/>
          <w:b/>
          <w:bCs/>
          <w:sz w:val="22"/>
          <w:szCs w:val="22"/>
        </w:rPr>
        <w:t>/2024</w:t>
      </w:r>
      <w:r w:rsidR="00BB00F7">
        <w:rPr>
          <w:rFonts w:ascii="Arial Narrow" w:hAnsi="Arial Narrow" w:cs="Verdana"/>
          <w:b/>
          <w:bCs/>
          <w:sz w:val="22"/>
          <w:szCs w:val="22"/>
        </w:rPr>
        <w:t>.</w:t>
      </w:r>
    </w:p>
    <w:p w14:paraId="61C59433" w14:textId="77777777" w:rsidR="00C07F9E" w:rsidRPr="00C07F9E" w:rsidRDefault="00C07F9E">
      <w:pPr>
        <w:widowControl w:val="0"/>
        <w:numPr>
          <w:ilvl w:val="1"/>
          <w:numId w:val="32"/>
        </w:numPr>
        <w:suppressAutoHyphens/>
        <w:autoSpaceDE w:val="0"/>
        <w:autoSpaceDN w:val="0"/>
        <w:adjustRightInd w:val="0"/>
        <w:ind w:left="426" w:hanging="426"/>
        <w:jc w:val="both"/>
        <w:rPr>
          <w:rFonts w:ascii="Arial Narrow" w:hAnsi="Arial Narrow" w:cs="Verdana"/>
          <w:sz w:val="22"/>
          <w:szCs w:val="22"/>
        </w:rPr>
      </w:pPr>
      <w:r w:rsidRPr="00C07F9E">
        <w:rPr>
          <w:rFonts w:ascii="Arial Narrow" w:hAnsi="Arial Narrow" w:cs="Verdana"/>
          <w:sz w:val="22"/>
          <w:szCs w:val="22"/>
        </w:rPr>
        <w:t xml:space="preserve">Wszelkie wnioski składane poza godzinami urzędowania Zamawiającego traktowane będą jako wniesione w następnym dniu roboczym. </w:t>
      </w:r>
    </w:p>
    <w:p w14:paraId="73D357F1" w14:textId="77777777" w:rsidR="00C07F9E" w:rsidRPr="00C07F9E" w:rsidRDefault="00C07F9E">
      <w:pPr>
        <w:widowControl w:val="0"/>
        <w:numPr>
          <w:ilvl w:val="1"/>
          <w:numId w:val="32"/>
        </w:numPr>
        <w:suppressAutoHyphens/>
        <w:autoSpaceDE w:val="0"/>
        <w:autoSpaceDN w:val="0"/>
        <w:adjustRightInd w:val="0"/>
        <w:ind w:left="426" w:hanging="426"/>
        <w:jc w:val="both"/>
        <w:rPr>
          <w:rFonts w:ascii="Arial Narrow" w:hAnsi="Arial Narrow" w:cs="Verdana"/>
          <w:sz w:val="22"/>
          <w:szCs w:val="22"/>
        </w:rPr>
      </w:pPr>
      <w:r w:rsidRPr="00C07F9E">
        <w:rPr>
          <w:rFonts w:ascii="Arial Narrow" w:hAnsi="Arial Narrow" w:cs="Verdana"/>
          <w:color w:val="000000"/>
          <w:sz w:val="22"/>
          <w:szCs w:val="22"/>
        </w:rPr>
        <w:t xml:space="preserve">W sytuacjach awaryjnych w szczególności w przypadku braku działania platformy zakupowej </w:t>
      </w:r>
      <w:r w:rsidRPr="00C07F9E">
        <w:rPr>
          <w:rFonts w:ascii="Arial Narrow" w:hAnsi="Arial Narrow" w:cs="Verdana"/>
          <w:color w:val="0000FF"/>
          <w:sz w:val="22"/>
          <w:szCs w:val="22"/>
          <w:u w:val="single"/>
        </w:rPr>
        <w:t>https://platformazakupowa.pl</w:t>
      </w:r>
      <w:r w:rsidRPr="00C07F9E">
        <w:rPr>
          <w:rFonts w:ascii="Arial Narrow" w:hAnsi="Arial Narrow" w:cs="Verdana"/>
          <w:color w:val="000000"/>
          <w:sz w:val="22"/>
          <w:szCs w:val="22"/>
        </w:rPr>
        <w:t>.</w:t>
      </w:r>
      <w:r w:rsidRPr="00C07F9E">
        <w:rPr>
          <w:rFonts w:ascii="Arial Narrow" w:hAnsi="Arial Narrow" w:cs="Verdana"/>
          <w:b/>
          <w:color w:val="000000"/>
          <w:sz w:val="22"/>
          <w:szCs w:val="22"/>
        </w:rPr>
        <w:t xml:space="preserve"> </w:t>
      </w:r>
      <w:r w:rsidRPr="00C07F9E">
        <w:rPr>
          <w:rFonts w:ascii="Arial Narrow" w:hAnsi="Arial Narrow" w:cs="Verdana"/>
          <w:color w:val="000000"/>
          <w:sz w:val="22"/>
          <w:szCs w:val="22"/>
        </w:rPr>
        <w:t xml:space="preserve">Zamawiający dopuszcza komunikację za pomocą poczty elektronicznej (z wyłączeniem złożenia oferty, dla której jedynym dopuszczalnym sposobem złożenia jest przesłanie jej za pośrednictwem Platformy Zakupowej). W takim przypadku komunikacja odbywa się za pomocą adresu: </w:t>
      </w:r>
      <w:hyperlink r:id="rId13" w:history="1">
        <w:r w:rsidRPr="00C07F9E">
          <w:rPr>
            <w:rFonts w:ascii="Arial Narrow" w:hAnsi="Arial Narrow" w:cs="Verdana"/>
            <w:color w:val="0000FF"/>
            <w:sz w:val="22"/>
            <w:szCs w:val="22"/>
            <w:u w:val="single"/>
            <w:lang w:val="de-DE"/>
          </w:rPr>
          <w:t>zamowieniapubliczne@swsb.pl</w:t>
        </w:r>
      </w:hyperlink>
      <w:r w:rsidRPr="00C07F9E">
        <w:rPr>
          <w:rFonts w:ascii="Arial Narrow" w:hAnsi="Arial Narrow" w:cs="Verdana"/>
          <w:color w:val="000000"/>
          <w:sz w:val="22"/>
          <w:szCs w:val="22"/>
          <w:lang w:val="de-DE"/>
        </w:rPr>
        <w:t xml:space="preserve"> </w:t>
      </w:r>
    </w:p>
    <w:p w14:paraId="0DE1BC94" w14:textId="77777777" w:rsidR="00C07F9E" w:rsidRPr="00C07F9E" w:rsidRDefault="00C07F9E">
      <w:pPr>
        <w:widowControl w:val="0"/>
        <w:numPr>
          <w:ilvl w:val="1"/>
          <w:numId w:val="32"/>
        </w:numPr>
        <w:suppressAutoHyphens/>
        <w:autoSpaceDE w:val="0"/>
        <w:autoSpaceDN w:val="0"/>
        <w:adjustRightInd w:val="0"/>
        <w:ind w:left="426" w:hanging="426"/>
        <w:jc w:val="both"/>
        <w:rPr>
          <w:rFonts w:ascii="Arial Narrow" w:hAnsi="Arial Narrow" w:cs="Verdana"/>
          <w:sz w:val="22"/>
          <w:szCs w:val="22"/>
        </w:rPr>
      </w:pPr>
      <w:r w:rsidRPr="00C07F9E">
        <w:rPr>
          <w:rFonts w:ascii="Arial Narrow" w:hAnsi="Arial Narrow" w:cs="Verdana"/>
          <w:sz w:val="22"/>
          <w:szCs w:val="22"/>
          <w:lang w:val="pl"/>
        </w:rPr>
        <w:t>Oferta, wniosek oraz przedmiotowe środki dowodowe (jeżeli były wymagane) składane elektronicznie muszą zostać podpisane elektronicznym kwalifikowanym podpisem lub podpisem zaufanym lub podpisem osobistym. W procesie składania oferty, wniosku w tym przedmiotowych środków dowodowych na platformie, kwalifikowany podpis elektroniczny wykonawca składa bezpośrednio na dokumencie</w:t>
      </w:r>
      <w:r w:rsidRPr="00C07F9E">
        <w:rPr>
          <w:rFonts w:ascii="Arial Narrow" w:hAnsi="Arial Narrow" w:cs="Verdana"/>
          <w:sz w:val="22"/>
          <w:szCs w:val="22"/>
        </w:rPr>
        <w:t xml:space="preserve">.  Do wniosku o wyjaśnienie treści SWZ w trybie art. 284 ust. 1 </w:t>
      </w:r>
      <w:proofErr w:type="spellStart"/>
      <w:r w:rsidRPr="00C07F9E">
        <w:rPr>
          <w:rFonts w:ascii="Arial Narrow" w:hAnsi="Arial Narrow" w:cs="Verdana"/>
          <w:sz w:val="22"/>
          <w:szCs w:val="22"/>
        </w:rPr>
        <w:t>Pzp</w:t>
      </w:r>
      <w:proofErr w:type="spellEnd"/>
      <w:r w:rsidRPr="00C07F9E">
        <w:rPr>
          <w:rFonts w:ascii="Arial Narrow" w:hAnsi="Arial Narrow" w:cs="Verdana"/>
          <w:sz w:val="22"/>
          <w:szCs w:val="22"/>
        </w:rPr>
        <w:t>, wskazane jest także załączenie przez Wykonawcę dodatkowo ww. dokumentu w formacie umożliwiającym edytowanie tekstu przez Zamawiającego (np. .</w:t>
      </w:r>
      <w:proofErr w:type="spellStart"/>
      <w:r w:rsidRPr="00C07F9E">
        <w:rPr>
          <w:rFonts w:ascii="Arial Narrow" w:hAnsi="Arial Narrow" w:cs="Verdana"/>
          <w:sz w:val="22"/>
          <w:szCs w:val="22"/>
        </w:rPr>
        <w:t>docx</w:t>
      </w:r>
      <w:proofErr w:type="spellEnd"/>
      <w:r w:rsidRPr="00C07F9E">
        <w:rPr>
          <w:rFonts w:ascii="Arial Narrow" w:hAnsi="Arial Narrow" w:cs="Verdana"/>
          <w:sz w:val="22"/>
          <w:szCs w:val="22"/>
        </w:rPr>
        <w:t xml:space="preserve">). </w:t>
      </w:r>
    </w:p>
    <w:p w14:paraId="280C2F57" w14:textId="77777777" w:rsidR="00C07F9E" w:rsidRPr="00C07F9E" w:rsidRDefault="00C07F9E">
      <w:pPr>
        <w:widowControl w:val="0"/>
        <w:numPr>
          <w:ilvl w:val="1"/>
          <w:numId w:val="32"/>
        </w:numPr>
        <w:suppressAutoHyphens/>
        <w:autoSpaceDE w:val="0"/>
        <w:autoSpaceDN w:val="0"/>
        <w:adjustRightInd w:val="0"/>
        <w:ind w:left="426" w:hanging="426"/>
        <w:jc w:val="both"/>
        <w:rPr>
          <w:rFonts w:ascii="Arial Narrow" w:hAnsi="Arial Narrow" w:cs="Verdana"/>
          <w:sz w:val="22"/>
          <w:szCs w:val="22"/>
        </w:rPr>
      </w:pPr>
      <w:r w:rsidRPr="00C07F9E">
        <w:rPr>
          <w:rFonts w:ascii="Arial Narrow" w:hAnsi="Arial Narrow" w:cs="Verdana"/>
          <w:sz w:val="22"/>
          <w:szCs w:val="22"/>
        </w:rPr>
        <w:t>Jeżeli Zamawiający lub Wykonawca przekazują oświadczenia, wnioski, zawiadomienia lub informacje drogą elektroniczną, każda ze stron na żądanie drugiej niezwłocznie potwierdza fakt ich otrzymania.</w:t>
      </w:r>
    </w:p>
    <w:p w14:paraId="7680F192" w14:textId="3466EB11" w:rsidR="00C07F9E" w:rsidRPr="00C07F9E" w:rsidRDefault="00C07F9E">
      <w:pPr>
        <w:widowControl w:val="0"/>
        <w:numPr>
          <w:ilvl w:val="1"/>
          <w:numId w:val="32"/>
        </w:numPr>
        <w:suppressAutoHyphens/>
        <w:autoSpaceDE w:val="0"/>
        <w:autoSpaceDN w:val="0"/>
        <w:adjustRightInd w:val="0"/>
        <w:ind w:left="567" w:hanging="567"/>
        <w:jc w:val="both"/>
        <w:rPr>
          <w:rFonts w:ascii="Arial Narrow" w:hAnsi="Arial Narrow" w:cs="Verdana"/>
          <w:sz w:val="22"/>
          <w:szCs w:val="22"/>
        </w:rPr>
      </w:pPr>
      <w:r w:rsidRPr="00C07F9E">
        <w:rPr>
          <w:rFonts w:ascii="Arial Narrow" w:hAnsi="Arial Narrow" w:cs="Verdana"/>
          <w:sz w:val="22"/>
          <w:szCs w:val="22"/>
        </w:rPr>
        <w:t xml:space="preserve">Wniosek lub oferta składana elektronicznie musi zostać podpisana elektronicznym podpisem kwalifikowanym, podpisem zaufanym lub podpisem osobistym. W procesie składania oferty za pośrednictwem platformy zakupowej wykonawca powinien złożyć podpis bezpośrednio na dokumentach przesłanych za pośrednictwem </w:t>
      </w:r>
      <w:r w:rsidRPr="00C07F9E">
        <w:rPr>
          <w:rFonts w:ascii="Arial Narrow" w:hAnsi="Arial Narrow" w:cs="Verdana"/>
          <w:color w:val="0000FF"/>
          <w:sz w:val="22"/>
          <w:szCs w:val="22"/>
          <w:u w:val="single"/>
        </w:rPr>
        <w:t>https://platformazakupowa.pl</w:t>
      </w:r>
      <w:r w:rsidRPr="00C07F9E">
        <w:rPr>
          <w:rFonts w:ascii="Arial Narrow" w:hAnsi="Arial Narrow" w:cs="Verdana"/>
          <w:sz w:val="22"/>
          <w:szCs w:val="22"/>
          <w:u w:val="single"/>
        </w:rPr>
        <w:t xml:space="preserve">. </w:t>
      </w:r>
      <w:r w:rsidRPr="00C07F9E">
        <w:rPr>
          <w:rFonts w:ascii="Arial Narrow" w:hAnsi="Arial Narrow" w:cs="Verdana"/>
          <w:sz w:val="22"/>
          <w:szCs w:val="22"/>
        </w:rPr>
        <w:t xml:space="preserve">Zaleca się stosowanie podpisu na każdym załączonym pliku osobno, w szczególności wskazanych w art. 63 ust. 1 oraz ust. 2  </w:t>
      </w:r>
      <w:proofErr w:type="spellStart"/>
      <w:r w:rsidRPr="00C07F9E">
        <w:rPr>
          <w:rFonts w:ascii="Arial Narrow" w:hAnsi="Arial Narrow" w:cs="Verdana"/>
          <w:sz w:val="22"/>
          <w:szCs w:val="22"/>
        </w:rPr>
        <w:t>Pzp</w:t>
      </w:r>
      <w:proofErr w:type="spellEnd"/>
      <w:r w:rsidRPr="00C07F9E">
        <w:rPr>
          <w:rFonts w:ascii="Arial Narrow" w:hAnsi="Arial Narrow" w:cs="Verdana"/>
          <w:sz w:val="22"/>
          <w:szCs w:val="22"/>
        </w:rPr>
        <w:t xml:space="preserve">, gdzie zaznaczono, iż oferty, wnioski o dopuszczenie do udziału w postępowaniu oraz oświadczenie, o którym mowa w art. 125 ust.1 </w:t>
      </w:r>
      <w:proofErr w:type="spellStart"/>
      <w:r w:rsidRPr="00C07F9E">
        <w:rPr>
          <w:rFonts w:ascii="Arial Narrow" w:hAnsi="Arial Narrow" w:cs="Verdana"/>
          <w:sz w:val="22"/>
          <w:szCs w:val="22"/>
        </w:rPr>
        <w:t>Pzp</w:t>
      </w:r>
      <w:proofErr w:type="spellEnd"/>
      <w:r w:rsidRPr="00C07F9E">
        <w:rPr>
          <w:rFonts w:ascii="Arial Narrow" w:hAnsi="Arial Narrow" w:cs="Verdana"/>
          <w:sz w:val="22"/>
          <w:szCs w:val="22"/>
        </w:rPr>
        <w:t xml:space="preserve"> sporządza się, pod rygorem nieważności, w postaci lub formie elektronicznej i opatruje się odpowiednio w odniesieniu do wartości postępowania kwalifikowanym podpisem elektronicznym, podpisem zaufanym lub podpisem osobistym.</w:t>
      </w:r>
    </w:p>
    <w:p w14:paraId="4BC06D7E" w14:textId="62F729B5" w:rsidR="00C07F9E" w:rsidRPr="00C07F9E" w:rsidRDefault="00C07F9E">
      <w:pPr>
        <w:widowControl w:val="0"/>
        <w:numPr>
          <w:ilvl w:val="1"/>
          <w:numId w:val="32"/>
        </w:numPr>
        <w:suppressAutoHyphens/>
        <w:autoSpaceDE w:val="0"/>
        <w:autoSpaceDN w:val="0"/>
        <w:adjustRightInd w:val="0"/>
        <w:ind w:left="567" w:hanging="567"/>
        <w:jc w:val="both"/>
        <w:rPr>
          <w:rFonts w:ascii="Arial Narrow" w:hAnsi="Arial Narrow" w:cs="Verdana"/>
          <w:sz w:val="22"/>
          <w:szCs w:val="22"/>
        </w:rPr>
      </w:pPr>
      <w:r w:rsidRPr="00C07F9E">
        <w:rPr>
          <w:rFonts w:ascii="Arial Narrow" w:eastAsia="Calibri" w:hAnsi="Arial Narrow" w:cs="Calibri"/>
          <w:sz w:val="22"/>
          <w:szCs w:val="22"/>
        </w:rPr>
        <w:t xml:space="preserve">Zamawiający, zgodnie z Rozporządzeniem </w:t>
      </w:r>
      <w:r w:rsidRPr="00C07F9E">
        <w:rPr>
          <w:rFonts w:ascii="Arial Narrow" w:eastAsia="Roboto" w:hAnsi="Arial Narrow" w:cs="Roboto"/>
          <w:sz w:val="22"/>
          <w:szCs w:val="22"/>
          <w:shd w:val="clear" w:color="auto" w:fill="F8F9FA"/>
        </w:rPr>
        <w:t>Prezesa Rady Ministrów z dnia 31 grudnia 2020r. w sprawie sposobu</w:t>
      </w:r>
      <w:r w:rsidR="00943B6A">
        <w:rPr>
          <w:rFonts w:ascii="Arial Narrow" w:eastAsia="Roboto" w:hAnsi="Arial Narrow" w:cs="Roboto"/>
          <w:sz w:val="22"/>
          <w:szCs w:val="22"/>
          <w:shd w:val="clear" w:color="auto" w:fill="F8F9FA"/>
        </w:rPr>
        <w:t xml:space="preserve"> </w:t>
      </w:r>
      <w:r w:rsidRPr="00C07F9E">
        <w:rPr>
          <w:rFonts w:ascii="Arial Narrow" w:eastAsia="Roboto" w:hAnsi="Arial Narrow" w:cs="Roboto"/>
          <w:sz w:val="22"/>
          <w:szCs w:val="22"/>
          <w:shd w:val="clear" w:color="auto" w:fill="F8F9FA"/>
        </w:rPr>
        <w:t>sporządzania</w:t>
      </w:r>
      <w:r w:rsidR="00943B6A">
        <w:rPr>
          <w:rFonts w:ascii="Arial Narrow" w:eastAsia="Roboto" w:hAnsi="Arial Narrow" w:cs="Roboto"/>
          <w:sz w:val="22"/>
          <w:szCs w:val="22"/>
          <w:shd w:val="clear" w:color="auto" w:fill="F8F9FA"/>
        </w:rPr>
        <w:t xml:space="preserve"> </w:t>
      </w:r>
      <w:r w:rsidRPr="00C07F9E">
        <w:rPr>
          <w:rFonts w:ascii="Arial Narrow" w:eastAsia="Roboto" w:hAnsi="Arial Narrow" w:cs="Roboto"/>
          <w:sz w:val="22"/>
          <w:szCs w:val="22"/>
          <w:shd w:val="clear" w:color="auto" w:fill="F8F9FA"/>
        </w:rPr>
        <w:t>i przekazywania informacji oraz wymagań technicznych dla dokumentów elektronicznych oraz środków komunikacji elektronicznej w postępowaniu o udzielenie zamówienia publicznego lub konkursie (Dz. U. z 2020r. poz. 2452)</w:t>
      </w:r>
      <w:r w:rsidRPr="00C07F9E">
        <w:rPr>
          <w:rFonts w:ascii="Arial Narrow" w:eastAsia="Calibri" w:hAnsi="Arial Narrow" w:cs="Calibri"/>
          <w:sz w:val="22"/>
          <w:szCs w:val="22"/>
        </w:rPr>
        <w:t xml:space="preserve">, określa niezbędne wymagania sprzętowo - aplikacyjne umożliwiające pracę na </w:t>
      </w:r>
      <w:hyperlink r:id="rId14" w:history="1">
        <w:r w:rsidRPr="00C07F9E">
          <w:rPr>
            <w:rFonts w:ascii="Arial Narrow" w:eastAsia="Calibri" w:hAnsi="Arial Narrow" w:cs="Calibri"/>
            <w:sz w:val="22"/>
            <w:szCs w:val="22"/>
            <w:u w:val="single"/>
          </w:rPr>
          <w:t>platformazakupowa.pl</w:t>
        </w:r>
      </w:hyperlink>
      <w:r w:rsidRPr="00C07F9E">
        <w:rPr>
          <w:rFonts w:ascii="Arial Narrow" w:eastAsia="Calibri" w:hAnsi="Arial Narrow" w:cs="Calibri"/>
          <w:sz w:val="22"/>
          <w:szCs w:val="22"/>
          <w:u w:val="single"/>
        </w:rPr>
        <w:t xml:space="preserve"> </w:t>
      </w:r>
      <w:r w:rsidRPr="00C07F9E">
        <w:rPr>
          <w:rFonts w:ascii="Arial Narrow" w:eastAsia="Calibri" w:hAnsi="Arial Narrow" w:cs="Calibri"/>
          <w:sz w:val="22"/>
          <w:szCs w:val="22"/>
        </w:rPr>
        <w:t>, tj.:</w:t>
      </w:r>
    </w:p>
    <w:p w14:paraId="30355391" w14:textId="77777777" w:rsidR="00C07F9E" w:rsidRPr="00C07F9E" w:rsidRDefault="00C07F9E">
      <w:pPr>
        <w:widowControl w:val="0"/>
        <w:numPr>
          <w:ilvl w:val="1"/>
          <w:numId w:val="30"/>
        </w:numPr>
        <w:suppressAutoHyphens/>
        <w:autoSpaceDE w:val="0"/>
        <w:ind w:left="851" w:hanging="284"/>
        <w:jc w:val="both"/>
        <w:rPr>
          <w:rFonts w:ascii="Arial Narrow" w:eastAsia="Calibri" w:hAnsi="Arial Narrow" w:cs="Calibri"/>
          <w:sz w:val="22"/>
          <w:szCs w:val="22"/>
          <w:lang w:eastAsia="ar-SA"/>
        </w:rPr>
      </w:pPr>
      <w:r w:rsidRPr="00C07F9E">
        <w:rPr>
          <w:rFonts w:ascii="Arial Narrow" w:eastAsia="Calibri" w:hAnsi="Arial Narrow" w:cs="Calibri"/>
          <w:sz w:val="22"/>
          <w:szCs w:val="22"/>
          <w:lang w:eastAsia="ar-SA"/>
        </w:rPr>
        <w:t xml:space="preserve">stały dostęp do sieci Internet o gwarantowanej przepustowości nie mniejszej niż 512 </w:t>
      </w:r>
      <w:proofErr w:type="spellStart"/>
      <w:r w:rsidRPr="00C07F9E">
        <w:rPr>
          <w:rFonts w:ascii="Arial Narrow" w:eastAsia="Calibri" w:hAnsi="Arial Narrow" w:cs="Calibri"/>
          <w:sz w:val="22"/>
          <w:szCs w:val="22"/>
          <w:lang w:eastAsia="ar-SA"/>
        </w:rPr>
        <w:t>kb</w:t>
      </w:r>
      <w:proofErr w:type="spellEnd"/>
      <w:r w:rsidRPr="00C07F9E">
        <w:rPr>
          <w:rFonts w:ascii="Arial Narrow" w:eastAsia="Calibri" w:hAnsi="Arial Narrow" w:cs="Calibri"/>
          <w:sz w:val="22"/>
          <w:szCs w:val="22"/>
          <w:lang w:eastAsia="ar-SA"/>
        </w:rPr>
        <w:t>/s,</w:t>
      </w:r>
    </w:p>
    <w:p w14:paraId="08D39E85" w14:textId="77777777" w:rsidR="00C07F9E" w:rsidRPr="00C07F9E" w:rsidRDefault="00C07F9E">
      <w:pPr>
        <w:widowControl w:val="0"/>
        <w:numPr>
          <w:ilvl w:val="1"/>
          <w:numId w:val="30"/>
        </w:numPr>
        <w:suppressAutoHyphens/>
        <w:autoSpaceDE w:val="0"/>
        <w:ind w:left="851" w:hanging="284"/>
        <w:jc w:val="both"/>
        <w:rPr>
          <w:rFonts w:ascii="Arial Narrow" w:eastAsia="Calibri" w:hAnsi="Arial Narrow" w:cs="Calibri"/>
          <w:sz w:val="22"/>
          <w:szCs w:val="22"/>
          <w:lang w:eastAsia="ar-SA"/>
        </w:rPr>
      </w:pPr>
      <w:r w:rsidRPr="00C07F9E">
        <w:rPr>
          <w:rFonts w:ascii="Arial Narrow" w:eastAsia="Calibri" w:hAnsi="Arial Narrow" w:cs="Calibri"/>
          <w:sz w:val="22"/>
          <w:szCs w:val="22"/>
          <w:lang w:eastAsia="ar-SA"/>
        </w:rPr>
        <w:t>komputer klasy PC lub MAC o następującej konfiguracji: pamięć min. 2 GB Ram, procesor Intel IV 2 GHZ lub jego nowsza wersja, jeden z systemów operacyjnych - MS Windows 7, Mac Os x 10 4, Linux, lub ich nowsze wersje,</w:t>
      </w:r>
    </w:p>
    <w:p w14:paraId="39751AAD" w14:textId="77777777" w:rsidR="00C07F9E" w:rsidRPr="00C07F9E" w:rsidRDefault="00C07F9E">
      <w:pPr>
        <w:widowControl w:val="0"/>
        <w:numPr>
          <w:ilvl w:val="1"/>
          <w:numId w:val="30"/>
        </w:numPr>
        <w:suppressAutoHyphens/>
        <w:autoSpaceDE w:val="0"/>
        <w:ind w:left="851" w:hanging="284"/>
        <w:jc w:val="both"/>
        <w:rPr>
          <w:rFonts w:ascii="Arial Narrow" w:eastAsia="Calibri" w:hAnsi="Arial Narrow" w:cs="Calibri"/>
          <w:sz w:val="22"/>
          <w:szCs w:val="22"/>
          <w:lang w:eastAsia="ar-SA"/>
        </w:rPr>
      </w:pPr>
      <w:r w:rsidRPr="00C07F9E">
        <w:rPr>
          <w:rFonts w:ascii="Arial Narrow" w:eastAsia="Calibri" w:hAnsi="Arial Narrow" w:cs="Calibri"/>
          <w:sz w:val="22"/>
          <w:szCs w:val="22"/>
          <w:lang w:eastAsia="ar-SA"/>
        </w:rPr>
        <w:t>zainstalowana dowolna przeglądarka internetowa, w przypadku Internet Explorer minimalnie wersja 10 0.,</w:t>
      </w:r>
    </w:p>
    <w:p w14:paraId="5C8D27D4" w14:textId="77777777" w:rsidR="00C07F9E" w:rsidRPr="00C07F9E" w:rsidRDefault="00C07F9E">
      <w:pPr>
        <w:widowControl w:val="0"/>
        <w:numPr>
          <w:ilvl w:val="1"/>
          <w:numId w:val="30"/>
        </w:numPr>
        <w:suppressAutoHyphens/>
        <w:autoSpaceDE w:val="0"/>
        <w:ind w:left="851" w:hanging="284"/>
        <w:jc w:val="both"/>
        <w:rPr>
          <w:rFonts w:ascii="Arial Narrow" w:eastAsia="Calibri" w:hAnsi="Arial Narrow" w:cs="Calibri"/>
          <w:sz w:val="22"/>
          <w:szCs w:val="22"/>
          <w:lang w:eastAsia="ar-SA"/>
        </w:rPr>
      </w:pPr>
      <w:r w:rsidRPr="00C07F9E">
        <w:rPr>
          <w:rFonts w:ascii="Arial Narrow" w:eastAsia="Calibri" w:hAnsi="Arial Narrow" w:cs="Calibri"/>
          <w:sz w:val="22"/>
          <w:szCs w:val="22"/>
          <w:lang w:eastAsia="ar-SA"/>
        </w:rPr>
        <w:t>włączona obsługa JavaScript,</w:t>
      </w:r>
    </w:p>
    <w:p w14:paraId="2E3DC6B6" w14:textId="77777777" w:rsidR="00C07F9E" w:rsidRPr="00C07F9E" w:rsidRDefault="00C07F9E">
      <w:pPr>
        <w:widowControl w:val="0"/>
        <w:numPr>
          <w:ilvl w:val="1"/>
          <w:numId w:val="30"/>
        </w:numPr>
        <w:suppressAutoHyphens/>
        <w:autoSpaceDE w:val="0"/>
        <w:ind w:left="851" w:hanging="284"/>
        <w:jc w:val="both"/>
        <w:rPr>
          <w:rFonts w:ascii="Arial Narrow" w:eastAsia="Calibri" w:hAnsi="Arial Narrow" w:cs="Calibri"/>
          <w:sz w:val="22"/>
          <w:szCs w:val="22"/>
          <w:lang w:eastAsia="ar-SA"/>
        </w:rPr>
      </w:pPr>
      <w:r w:rsidRPr="00C07F9E">
        <w:rPr>
          <w:rFonts w:ascii="Arial Narrow" w:eastAsia="Calibri" w:hAnsi="Arial Narrow" w:cs="Calibri"/>
          <w:sz w:val="22"/>
          <w:szCs w:val="22"/>
          <w:lang w:eastAsia="ar-SA"/>
        </w:rPr>
        <w:lastRenderedPageBreak/>
        <w:t xml:space="preserve">zainstalowany program Adobe </w:t>
      </w:r>
      <w:proofErr w:type="spellStart"/>
      <w:r w:rsidRPr="00C07F9E">
        <w:rPr>
          <w:rFonts w:ascii="Arial Narrow" w:eastAsia="Calibri" w:hAnsi="Arial Narrow" w:cs="Calibri"/>
          <w:sz w:val="22"/>
          <w:szCs w:val="22"/>
          <w:lang w:eastAsia="ar-SA"/>
        </w:rPr>
        <w:t>Acrobat</w:t>
      </w:r>
      <w:proofErr w:type="spellEnd"/>
      <w:r w:rsidRPr="00C07F9E">
        <w:rPr>
          <w:rFonts w:ascii="Arial Narrow" w:eastAsia="Calibri" w:hAnsi="Arial Narrow" w:cs="Calibri"/>
          <w:sz w:val="22"/>
          <w:szCs w:val="22"/>
          <w:lang w:eastAsia="ar-SA"/>
        </w:rPr>
        <w:t xml:space="preserve"> Reader lub inny obsługujący format plików .pdf,</w:t>
      </w:r>
    </w:p>
    <w:p w14:paraId="12FCEDAA" w14:textId="77777777" w:rsidR="00C07F9E" w:rsidRPr="00C07F9E" w:rsidRDefault="00C07F9E">
      <w:pPr>
        <w:widowControl w:val="0"/>
        <w:numPr>
          <w:ilvl w:val="1"/>
          <w:numId w:val="30"/>
        </w:numPr>
        <w:suppressAutoHyphens/>
        <w:autoSpaceDE w:val="0"/>
        <w:ind w:left="851" w:hanging="284"/>
        <w:jc w:val="both"/>
        <w:rPr>
          <w:rFonts w:ascii="Arial Narrow" w:eastAsia="Calibri" w:hAnsi="Arial Narrow" w:cs="Calibri"/>
          <w:sz w:val="22"/>
          <w:szCs w:val="22"/>
          <w:lang w:eastAsia="ar-SA"/>
        </w:rPr>
      </w:pPr>
      <w:r w:rsidRPr="00C07F9E">
        <w:rPr>
          <w:rFonts w:ascii="Arial Narrow" w:eastAsia="Calibri" w:hAnsi="Arial Narrow" w:cs="Calibri"/>
          <w:sz w:val="22"/>
          <w:szCs w:val="22"/>
          <w:lang w:eastAsia="ar-SA"/>
        </w:rPr>
        <w:t>Szyfrowanie na platformazakupowa.pl odbywa się za pomocą protokołu TLS 1.3.</w:t>
      </w:r>
    </w:p>
    <w:p w14:paraId="0C36596B" w14:textId="77777777" w:rsidR="00C07F9E" w:rsidRPr="00C07F9E" w:rsidRDefault="00C07F9E">
      <w:pPr>
        <w:widowControl w:val="0"/>
        <w:numPr>
          <w:ilvl w:val="1"/>
          <w:numId w:val="30"/>
        </w:numPr>
        <w:suppressAutoHyphens/>
        <w:autoSpaceDE w:val="0"/>
        <w:ind w:left="851" w:hanging="284"/>
        <w:jc w:val="both"/>
        <w:rPr>
          <w:rFonts w:ascii="Arial Narrow" w:eastAsia="Calibri" w:hAnsi="Arial Narrow" w:cs="Calibri"/>
          <w:sz w:val="22"/>
          <w:szCs w:val="22"/>
          <w:lang w:eastAsia="ar-SA"/>
        </w:rPr>
      </w:pPr>
      <w:r w:rsidRPr="00C07F9E">
        <w:rPr>
          <w:rFonts w:ascii="Arial Narrow" w:eastAsia="Calibri" w:hAnsi="Arial Narrow" w:cs="Calibri"/>
          <w:sz w:val="22"/>
          <w:szCs w:val="22"/>
          <w:lang w:eastAsia="ar-SA"/>
        </w:rPr>
        <w:t>Oznaczenie czasu odbioru danych przez platformę zakupową stanowi datę oraz dokładny czas (</w:t>
      </w:r>
      <w:proofErr w:type="spellStart"/>
      <w:r w:rsidRPr="00C07F9E">
        <w:rPr>
          <w:rFonts w:ascii="Arial Narrow" w:eastAsia="Calibri" w:hAnsi="Arial Narrow" w:cs="Calibri"/>
          <w:sz w:val="22"/>
          <w:szCs w:val="22"/>
          <w:lang w:eastAsia="ar-SA"/>
        </w:rPr>
        <w:t>hh:mm:ss</w:t>
      </w:r>
      <w:proofErr w:type="spellEnd"/>
      <w:r w:rsidRPr="00C07F9E">
        <w:rPr>
          <w:rFonts w:ascii="Arial Narrow" w:eastAsia="Calibri" w:hAnsi="Arial Narrow" w:cs="Calibri"/>
          <w:sz w:val="22"/>
          <w:szCs w:val="22"/>
          <w:lang w:eastAsia="ar-SA"/>
        </w:rPr>
        <w:t>) generowany wg czasu lokalnego serwera synchronizowanego z zegarem Głównego Urzędu Miar.</w:t>
      </w:r>
    </w:p>
    <w:p w14:paraId="1C111C5D" w14:textId="77777777" w:rsidR="00C07F9E" w:rsidRPr="00C07F9E" w:rsidRDefault="00C07F9E">
      <w:pPr>
        <w:widowControl w:val="0"/>
        <w:numPr>
          <w:ilvl w:val="1"/>
          <w:numId w:val="32"/>
        </w:numPr>
        <w:suppressAutoHyphens/>
        <w:autoSpaceDE w:val="0"/>
        <w:ind w:left="567" w:hanging="567"/>
        <w:jc w:val="both"/>
        <w:rPr>
          <w:rFonts w:ascii="Arial Narrow" w:eastAsia="Calibri" w:hAnsi="Arial Narrow" w:cs="Calibri"/>
          <w:sz w:val="22"/>
          <w:szCs w:val="22"/>
          <w:lang w:eastAsia="ar-SA"/>
        </w:rPr>
      </w:pPr>
      <w:r w:rsidRPr="00C07F9E">
        <w:rPr>
          <w:rFonts w:ascii="Arial Narrow" w:eastAsia="Calibri" w:hAnsi="Arial Narrow" w:cs="Arial"/>
          <w:sz w:val="22"/>
          <w:szCs w:val="22"/>
          <w:lang w:eastAsia="en-US"/>
        </w:rPr>
        <w:t>Maksymalny rozmiar jednego pliku przesyłanego za pośrednictwem dedykowanych formularzy do: złożenia, zmiany, wycofania oferty wynosi 150 MB natomiast przy komunikacji wielkość pliku to maksymalnie 500 MB.</w:t>
      </w:r>
    </w:p>
    <w:p w14:paraId="5779E1FE" w14:textId="77777777" w:rsidR="00C07F9E" w:rsidRPr="00C07F9E" w:rsidRDefault="00C07F9E">
      <w:pPr>
        <w:widowControl w:val="0"/>
        <w:numPr>
          <w:ilvl w:val="1"/>
          <w:numId w:val="32"/>
        </w:numPr>
        <w:suppressAutoHyphens/>
        <w:autoSpaceDE w:val="0"/>
        <w:ind w:left="567" w:hanging="567"/>
        <w:jc w:val="both"/>
        <w:rPr>
          <w:rFonts w:ascii="Arial Narrow" w:eastAsia="Calibri" w:hAnsi="Arial Narrow" w:cs="Arial"/>
          <w:sz w:val="22"/>
          <w:szCs w:val="22"/>
          <w:lang w:eastAsia="en-US"/>
        </w:rPr>
      </w:pPr>
      <w:r w:rsidRPr="00C07F9E">
        <w:rPr>
          <w:rFonts w:ascii="Arial Narrow" w:eastAsia="Calibri" w:hAnsi="Arial Narrow" w:cs="Arial"/>
          <w:sz w:val="22"/>
          <w:szCs w:val="22"/>
          <w:lang w:eastAsia="en-US"/>
        </w:rPr>
        <w:t>Formaty plików wykorzystywanych przez wykonawców powinny być zgodne z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79DFAEAD" w14:textId="77777777" w:rsidR="00C07F9E" w:rsidRPr="00C07F9E" w:rsidRDefault="00C07F9E">
      <w:pPr>
        <w:widowControl w:val="0"/>
        <w:numPr>
          <w:ilvl w:val="0"/>
          <w:numId w:val="31"/>
        </w:numPr>
        <w:suppressAutoHyphens/>
        <w:autoSpaceDE w:val="0"/>
        <w:ind w:left="1134" w:hanging="425"/>
        <w:jc w:val="both"/>
        <w:rPr>
          <w:rFonts w:ascii="Arial Narrow" w:eastAsia="Calibri" w:hAnsi="Arial Narrow" w:cs="Calibri"/>
          <w:bCs/>
          <w:sz w:val="22"/>
          <w:szCs w:val="22"/>
          <w:u w:val="single"/>
          <w:lang w:eastAsia="ar-SA"/>
        </w:rPr>
      </w:pPr>
      <w:r w:rsidRPr="00C07F9E">
        <w:rPr>
          <w:rFonts w:ascii="Arial Narrow" w:eastAsia="Calibri" w:hAnsi="Arial Narrow" w:cs="Calibri"/>
          <w:sz w:val="22"/>
          <w:szCs w:val="22"/>
          <w:lang w:eastAsia="ar-SA"/>
        </w:rPr>
        <w:t>Zamawiający rekomenduje wykorzystanie formatów: .pdf .</w:t>
      </w:r>
      <w:proofErr w:type="spellStart"/>
      <w:r w:rsidRPr="00C07F9E">
        <w:rPr>
          <w:rFonts w:ascii="Arial Narrow" w:eastAsia="Calibri" w:hAnsi="Arial Narrow" w:cs="Calibri"/>
          <w:sz w:val="22"/>
          <w:szCs w:val="22"/>
          <w:lang w:eastAsia="ar-SA"/>
        </w:rPr>
        <w:t>doc</w:t>
      </w:r>
      <w:proofErr w:type="spellEnd"/>
      <w:r w:rsidRPr="00C07F9E">
        <w:rPr>
          <w:rFonts w:ascii="Arial Narrow" w:eastAsia="Calibri" w:hAnsi="Arial Narrow" w:cs="Calibri"/>
          <w:sz w:val="22"/>
          <w:szCs w:val="22"/>
          <w:lang w:eastAsia="ar-SA"/>
        </w:rPr>
        <w:t xml:space="preserve"> .xls .jpg (.</w:t>
      </w:r>
      <w:proofErr w:type="spellStart"/>
      <w:r w:rsidRPr="00C07F9E">
        <w:rPr>
          <w:rFonts w:ascii="Arial Narrow" w:eastAsia="Calibri" w:hAnsi="Arial Narrow" w:cs="Calibri"/>
          <w:sz w:val="22"/>
          <w:szCs w:val="22"/>
          <w:lang w:eastAsia="ar-SA"/>
        </w:rPr>
        <w:t>jpeg</w:t>
      </w:r>
      <w:proofErr w:type="spellEnd"/>
      <w:r w:rsidRPr="00C07F9E">
        <w:rPr>
          <w:rFonts w:ascii="Arial Narrow" w:eastAsia="Calibri" w:hAnsi="Arial Narrow" w:cs="Calibri"/>
          <w:sz w:val="22"/>
          <w:szCs w:val="22"/>
          <w:lang w:eastAsia="ar-SA"/>
        </w:rPr>
        <w:t xml:space="preserve">) </w:t>
      </w:r>
      <w:r w:rsidRPr="00C07F9E">
        <w:rPr>
          <w:rFonts w:ascii="Arial Narrow" w:eastAsia="Calibri" w:hAnsi="Arial Narrow" w:cs="Calibri"/>
          <w:bCs/>
          <w:sz w:val="22"/>
          <w:szCs w:val="22"/>
          <w:u w:val="single"/>
          <w:lang w:eastAsia="ar-SA"/>
        </w:rPr>
        <w:t>ze szczególnym wskazaniem na .pdf.</w:t>
      </w:r>
    </w:p>
    <w:p w14:paraId="153D2826" w14:textId="77777777" w:rsidR="00C07F9E" w:rsidRPr="00C07F9E" w:rsidRDefault="00C07F9E" w:rsidP="0048612A">
      <w:pPr>
        <w:ind w:left="1134" w:hanging="425"/>
        <w:jc w:val="both"/>
        <w:rPr>
          <w:rFonts w:ascii="Arial Narrow" w:eastAsia="Calibri" w:hAnsi="Arial Narrow" w:cs="Calibri"/>
          <w:sz w:val="22"/>
          <w:szCs w:val="22"/>
          <w:lang w:eastAsia="ar-SA"/>
        </w:rPr>
      </w:pPr>
      <w:r w:rsidRPr="00C07F9E">
        <w:rPr>
          <w:rFonts w:ascii="Arial Narrow" w:eastAsia="Calibri" w:hAnsi="Arial Narrow" w:cs="Calibri"/>
          <w:sz w:val="22"/>
          <w:szCs w:val="22"/>
          <w:lang w:eastAsia="ar-SA"/>
        </w:rPr>
        <w:t>2)   W celu ewentualnej kompresji danych Zamawiający rekomenduje wykorzystanie jednego z formatów: .zip, .7Z.</w:t>
      </w:r>
    </w:p>
    <w:p w14:paraId="6639F2AC" w14:textId="5A02525E" w:rsidR="00C07F9E" w:rsidRPr="00C07F9E" w:rsidRDefault="00C07F9E" w:rsidP="0048612A">
      <w:pPr>
        <w:ind w:left="1134" w:hanging="425"/>
        <w:jc w:val="both"/>
        <w:rPr>
          <w:rFonts w:ascii="Arial Narrow" w:eastAsia="Calibri" w:hAnsi="Arial Narrow" w:cs="Calibri"/>
          <w:bCs/>
          <w:sz w:val="22"/>
          <w:szCs w:val="22"/>
          <w:u w:val="single"/>
          <w:lang w:eastAsia="ar-SA"/>
        </w:rPr>
      </w:pPr>
      <w:r w:rsidRPr="00C07F9E">
        <w:rPr>
          <w:rFonts w:ascii="Arial Narrow" w:eastAsia="Calibri" w:hAnsi="Arial Narrow" w:cs="Calibri"/>
          <w:sz w:val="22"/>
          <w:szCs w:val="22"/>
          <w:lang w:eastAsia="ar-SA"/>
        </w:rPr>
        <w:t xml:space="preserve">3) </w:t>
      </w:r>
      <w:r w:rsidR="0048612A">
        <w:rPr>
          <w:rFonts w:ascii="Arial Narrow" w:eastAsia="Calibri" w:hAnsi="Arial Narrow" w:cs="Calibri"/>
          <w:sz w:val="22"/>
          <w:szCs w:val="22"/>
          <w:lang w:eastAsia="ar-SA"/>
        </w:rPr>
        <w:t xml:space="preserve"> </w:t>
      </w:r>
      <w:r w:rsidRPr="00C07F9E">
        <w:rPr>
          <w:rFonts w:ascii="Arial Narrow" w:eastAsia="Calibri" w:hAnsi="Arial Narrow" w:cs="Calibri"/>
          <w:sz w:val="22"/>
          <w:szCs w:val="22"/>
          <w:lang w:eastAsia="ar-SA"/>
        </w:rPr>
        <w:t xml:space="preserve">Wśród formatów powszechnych, a </w:t>
      </w:r>
      <w:r w:rsidRPr="00C07F9E">
        <w:rPr>
          <w:rFonts w:ascii="Arial Narrow" w:eastAsia="Calibri" w:hAnsi="Arial Narrow" w:cs="Calibri"/>
          <w:bCs/>
          <w:sz w:val="22"/>
          <w:szCs w:val="22"/>
          <w:u w:val="single"/>
          <w:lang w:eastAsia="ar-SA"/>
        </w:rPr>
        <w:t>NIE występujących</w:t>
      </w:r>
      <w:r w:rsidRPr="00C07F9E">
        <w:rPr>
          <w:rFonts w:ascii="Arial Narrow" w:eastAsia="Calibri" w:hAnsi="Arial Narrow" w:cs="Calibri"/>
          <w:sz w:val="22"/>
          <w:szCs w:val="22"/>
          <w:lang w:eastAsia="ar-SA"/>
        </w:rPr>
        <w:t xml:space="preserve"> w rozporządzeniu występują: .</w:t>
      </w:r>
      <w:proofErr w:type="spellStart"/>
      <w:r w:rsidRPr="00C07F9E">
        <w:rPr>
          <w:rFonts w:ascii="Arial Narrow" w:eastAsia="Calibri" w:hAnsi="Arial Narrow" w:cs="Calibri"/>
          <w:sz w:val="22"/>
          <w:szCs w:val="22"/>
          <w:lang w:eastAsia="ar-SA"/>
        </w:rPr>
        <w:t>rar</w:t>
      </w:r>
      <w:proofErr w:type="spellEnd"/>
      <w:r w:rsidRPr="00C07F9E">
        <w:rPr>
          <w:rFonts w:ascii="Arial Narrow" w:eastAsia="Calibri" w:hAnsi="Arial Narrow" w:cs="Calibri"/>
          <w:sz w:val="22"/>
          <w:szCs w:val="22"/>
          <w:lang w:eastAsia="ar-SA"/>
        </w:rPr>
        <w:t xml:space="preserve"> .gif .</w:t>
      </w:r>
      <w:proofErr w:type="spellStart"/>
      <w:r w:rsidRPr="00C07F9E">
        <w:rPr>
          <w:rFonts w:ascii="Arial Narrow" w:eastAsia="Calibri" w:hAnsi="Arial Narrow" w:cs="Calibri"/>
          <w:sz w:val="22"/>
          <w:szCs w:val="22"/>
          <w:lang w:eastAsia="ar-SA"/>
        </w:rPr>
        <w:t>bmp</w:t>
      </w:r>
      <w:proofErr w:type="spellEnd"/>
      <w:r w:rsidRPr="00C07F9E">
        <w:rPr>
          <w:rFonts w:ascii="Arial Narrow" w:eastAsia="Calibri" w:hAnsi="Arial Narrow" w:cs="Calibri"/>
          <w:sz w:val="22"/>
          <w:szCs w:val="22"/>
          <w:lang w:eastAsia="ar-SA"/>
        </w:rPr>
        <w:t xml:space="preserve"> .</w:t>
      </w:r>
      <w:proofErr w:type="spellStart"/>
      <w:r w:rsidRPr="00C07F9E">
        <w:rPr>
          <w:rFonts w:ascii="Arial Narrow" w:eastAsia="Calibri" w:hAnsi="Arial Narrow" w:cs="Calibri"/>
          <w:sz w:val="22"/>
          <w:szCs w:val="22"/>
          <w:lang w:eastAsia="ar-SA"/>
        </w:rPr>
        <w:t>numbers</w:t>
      </w:r>
      <w:proofErr w:type="spellEnd"/>
      <w:r w:rsidRPr="00C07F9E">
        <w:rPr>
          <w:rFonts w:ascii="Arial Narrow" w:eastAsia="Calibri" w:hAnsi="Arial Narrow" w:cs="Calibri"/>
          <w:sz w:val="22"/>
          <w:szCs w:val="22"/>
          <w:lang w:eastAsia="ar-SA"/>
        </w:rPr>
        <w:t xml:space="preserve"> .</w:t>
      </w:r>
      <w:proofErr w:type="spellStart"/>
      <w:r w:rsidRPr="00C07F9E">
        <w:rPr>
          <w:rFonts w:ascii="Arial Narrow" w:eastAsia="Calibri" w:hAnsi="Arial Narrow" w:cs="Calibri"/>
          <w:sz w:val="22"/>
          <w:szCs w:val="22"/>
          <w:lang w:eastAsia="ar-SA"/>
        </w:rPr>
        <w:t>pages</w:t>
      </w:r>
      <w:proofErr w:type="spellEnd"/>
      <w:r w:rsidRPr="00C07F9E">
        <w:rPr>
          <w:rFonts w:ascii="Arial Narrow" w:eastAsia="Calibri" w:hAnsi="Arial Narrow" w:cs="Calibri"/>
          <w:sz w:val="22"/>
          <w:szCs w:val="22"/>
          <w:lang w:eastAsia="ar-SA"/>
        </w:rPr>
        <w:t xml:space="preserve">. </w:t>
      </w:r>
      <w:r w:rsidRPr="00C07F9E">
        <w:rPr>
          <w:rFonts w:ascii="Arial Narrow" w:eastAsia="Calibri" w:hAnsi="Arial Narrow" w:cs="Calibri"/>
          <w:bCs/>
          <w:sz w:val="22"/>
          <w:szCs w:val="22"/>
          <w:u w:val="single"/>
          <w:lang w:eastAsia="ar-SA"/>
        </w:rPr>
        <w:t>Dokumenty złożone w takich plikach zostaną uznane za złożone nieskutecznie.</w:t>
      </w:r>
    </w:p>
    <w:p w14:paraId="581FAB84" w14:textId="261EBB7D" w:rsidR="00C07F9E" w:rsidRPr="00C07F9E" w:rsidRDefault="00C07F9E" w:rsidP="0048612A">
      <w:pPr>
        <w:ind w:left="1134" w:hanging="425"/>
        <w:jc w:val="both"/>
        <w:rPr>
          <w:rFonts w:ascii="Arial Narrow" w:eastAsia="Calibri" w:hAnsi="Arial Narrow" w:cs="Calibri"/>
          <w:sz w:val="22"/>
          <w:szCs w:val="22"/>
          <w:lang w:eastAsia="ar-SA"/>
        </w:rPr>
      </w:pPr>
      <w:r w:rsidRPr="00C07F9E">
        <w:rPr>
          <w:rFonts w:ascii="Arial Narrow" w:eastAsia="Calibri" w:hAnsi="Arial Narrow" w:cs="Calibri"/>
          <w:sz w:val="22"/>
          <w:szCs w:val="22"/>
          <w:lang w:eastAsia="ar-SA"/>
        </w:rPr>
        <w:t xml:space="preserve">4) </w:t>
      </w:r>
      <w:r w:rsidR="0048612A">
        <w:rPr>
          <w:rFonts w:ascii="Arial Narrow" w:eastAsia="Calibri" w:hAnsi="Arial Narrow" w:cs="Calibri"/>
          <w:sz w:val="22"/>
          <w:szCs w:val="22"/>
          <w:lang w:eastAsia="ar-SA"/>
        </w:rPr>
        <w:t xml:space="preserve"> </w:t>
      </w:r>
      <w:r w:rsidRPr="00C07F9E">
        <w:rPr>
          <w:rFonts w:ascii="Arial Narrow" w:eastAsia="Calibri" w:hAnsi="Arial Narrow" w:cs="Calibri"/>
          <w:sz w:val="22"/>
          <w:szCs w:val="22"/>
          <w:lang w:eastAsia="ar-SA"/>
        </w:rPr>
        <w:t xml:space="preserve">Zamawiający zwraca uwagę na ograniczenia wielkości plików podpisywanych profilem zaufanym, który wynosi max 10MB, oraz na ograniczenie wielkości plików podpisywanych w aplikacji </w:t>
      </w:r>
      <w:proofErr w:type="spellStart"/>
      <w:r w:rsidRPr="00C07F9E">
        <w:rPr>
          <w:rFonts w:ascii="Arial Narrow" w:eastAsia="Calibri" w:hAnsi="Arial Narrow" w:cs="Calibri"/>
          <w:sz w:val="22"/>
          <w:szCs w:val="22"/>
          <w:lang w:eastAsia="ar-SA"/>
        </w:rPr>
        <w:t>eDoApp</w:t>
      </w:r>
      <w:proofErr w:type="spellEnd"/>
      <w:r w:rsidRPr="00C07F9E">
        <w:rPr>
          <w:rFonts w:ascii="Arial Narrow" w:eastAsia="Calibri" w:hAnsi="Arial Narrow" w:cs="Calibri"/>
          <w:sz w:val="22"/>
          <w:szCs w:val="22"/>
          <w:lang w:eastAsia="ar-SA"/>
        </w:rPr>
        <w:t xml:space="preserve"> służącej do skład </w:t>
      </w:r>
      <w:proofErr w:type="spellStart"/>
      <w:r w:rsidRPr="00C07F9E">
        <w:rPr>
          <w:rFonts w:ascii="Arial Narrow" w:eastAsia="Calibri" w:hAnsi="Arial Narrow" w:cs="Calibri"/>
          <w:sz w:val="22"/>
          <w:szCs w:val="22"/>
          <w:lang w:eastAsia="ar-SA"/>
        </w:rPr>
        <w:t>ania</w:t>
      </w:r>
      <w:proofErr w:type="spellEnd"/>
      <w:r w:rsidRPr="00C07F9E">
        <w:rPr>
          <w:rFonts w:ascii="Arial Narrow" w:eastAsia="Calibri" w:hAnsi="Arial Narrow" w:cs="Calibri"/>
          <w:sz w:val="22"/>
          <w:szCs w:val="22"/>
          <w:lang w:eastAsia="ar-SA"/>
        </w:rPr>
        <w:t xml:space="preserve"> podpisu osobistego, który wynosi max 5MB.</w:t>
      </w:r>
    </w:p>
    <w:p w14:paraId="5203CA88" w14:textId="77777777" w:rsidR="00C07F9E" w:rsidRPr="00C07F9E" w:rsidRDefault="00C07F9E" w:rsidP="0048612A">
      <w:pPr>
        <w:ind w:left="1134" w:hanging="425"/>
        <w:jc w:val="both"/>
        <w:rPr>
          <w:rFonts w:ascii="Arial Narrow" w:eastAsia="Calibri" w:hAnsi="Arial Narrow" w:cs="Calibri"/>
          <w:sz w:val="22"/>
          <w:szCs w:val="22"/>
          <w:lang w:eastAsia="ar-SA"/>
        </w:rPr>
      </w:pPr>
      <w:r w:rsidRPr="00C07F9E">
        <w:rPr>
          <w:rFonts w:ascii="Arial Narrow" w:eastAsia="Calibri" w:hAnsi="Arial Narrow" w:cs="Calibri"/>
          <w:sz w:val="22"/>
          <w:szCs w:val="22"/>
          <w:lang w:eastAsia="ar-SA"/>
        </w:rPr>
        <w:t xml:space="preserve">5) 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sidRPr="00C07F9E">
        <w:rPr>
          <w:rFonts w:ascii="Arial Narrow" w:eastAsia="Calibri" w:hAnsi="Arial Narrow" w:cs="Calibri"/>
          <w:sz w:val="22"/>
          <w:szCs w:val="22"/>
          <w:lang w:eastAsia="ar-SA"/>
        </w:rPr>
        <w:t>PAdES</w:t>
      </w:r>
      <w:proofErr w:type="spellEnd"/>
      <w:r w:rsidRPr="00C07F9E">
        <w:rPr>
          <w:rFonts w:ascii="Arial Narrow" w:eastAsia="Calibri" w:hAnsi="Arial Narrow" w:cs="Calibri"/>
          <w:sz w:val="22"/>
          <w:szCs w:val="22"/>
          <w:lang w:eastAsia="ar-SA"/>
        </w:rPr>
        <w:t xml:space="preserve">. </w:t>
      </w:r>
    </w:p>
    <w:p w14:paraId="767DAC9A" w14:textId="0C0E8948" w:rsidR="00C07F9E" w:rsidRPr="00C07F9E" w:rsidRDefault="00C07F9E" w:rsidP="0048612A">
      <w:pPr>
        <w:ind w:left="1134" w:hanging="425"/>
        <w:jc w:val="both"/>
        <w:rPr>
          <w:rFonts w:ascii="Arial Narrow" w:eastAsia="Calibri" w:hAnsi="Arial Narrow" w:cs="Calibri"/>
          <w:sz w:val="22"/>
          <w:szCs w:val="22"/>
          <w:lang w:eastAsia="ar-SA"/>
        </w:rPr>
      </w:pPr>
      <w:r w:rsidRPr="00C07F9E">
        <w:rPr>
          <w:rFonts w:ascii="Arial Narrow" w:eastAsia="Calibri" w:hAnsi="Arial Narrow" w:cs="Calibri"/>
          <w:sz w:val="22"/>
          <w:szCs w:val="22"/>
          <w:lang w:eastAsia="ar-SA"/>
        </w:rPr>
        <w:t xml:space="preserve">6) Pliki w innych formatach niż PDF zaleca się opatrzyć zewnętrznym podpisem </w:t>
      </w:r>
      <w:proofErr w:type="spellStart"/>
      <w:r w:rsidRPr="00C07F9E">
        <w:rPr>
          <w:rFonts w:ascii="Arial Narrow" w:eastAsia="Calibri" w:hAnsi="Arial Narrow" w:cs="Calibri"/>
          <w:sz w:val="22"/>
          <w:szCs w:val="22"/>
          <w:lang w:eastAsia="ar-SA"/>
        </w:rPr>
        <w:t>XAdES</w:t>
      </w:r>
      <w:proofErr w:type="spellEnd"/>
      <w:r w:rsidRPr="00C07F9E">
        <w:rPr>
          <w:rFonts w:ascii="Arial Narrow" w:eastAsia="Calibri" w:hAnsi="Arial Narrow" w:cs="Calibri"/>
          <w:sz w:val="22"/>
          <w:szCs w:val="22"/>
          <w:lang w:eastAsia="ar-SA"/>
        </w:rPr>
        <w:t>. Wykonawca powinien</w:t>
      </w:r>
      <w:r w:rsidR="00943B6A">
        <w:rPr>
          <w:rFonts w:ascii="Arial Narrow" w:eastAsia="Calibri" w:hAnsi="Arial Narrow" w:cs="Calibri"/>
          <w:sz w:val="22"/>
          <w:szCs w:val="22"/>
          <w:lang w:eastAsia="ar-SA"/>
        </w:rPr>
        <w:t xml:space="preserve"> </w:t>
      </w:r>
      <w:r w:rsidRPr="00C07F9E">
        <w:rPr>
          <w:rFonts w:ascii="Arial Narrow" w:eastAsia="Calibri" w:hAnsi="Arial Narrow" w:cs="Calibri"/>
          <w:sz w:val="22"/>
          <w:szCs w:val="22"/>
          <w:lang w:eastAsia="ar-SA"/>
        </w:rPr>
        <w:t>pamiętać, aby plik z podpisem przekazywać łącznie z dokumentem podpisywanym.</w:t>
      </w:r>
    </w:p>
    <w:p w14:paraId="4E53910C" w14:textId="040B6E00" w:rsidR="00C07F9E" w:rsidRPr="00C07F9E" w:rsidRDefault="00C07F9E" w:rsidP="0048612A">
      <w:pPr>
        <w:ind w:left="1134" w:hanging="425"/>
        <w:jc w:val="both"/>
        <w:rPr>
          <w:rFonts w:ascii="Arial Narrow" w:eastAsia="Calibri" w:hAnsi="Arial Narrow" w:cs="Calibri"/>
          <w:sz w:val="22"/>
          <w:szCs w:val="22"/>
          <w:lang w:eastAsia="ar-SA"/>
        </w:rPr>
      </w:pPr>
      <w:r w:rsidRPr="00C07F9E">
        <w:rPr>
          <w:rFonts w:ascii="Arial Narrow" w:eastAsia="Calibri" w:hAnsi="Arial Narrow" w:cs="Calibri"/>
          <w:sz w:val="22"/>
          <w:szCs w:val="22"/>
          <w:lang w:eastAsia="ar-SA"/>
        </w:rPr>
        <w:t>7) Zamawiający zaleca aby w przypadku podpisywania pliku przez kilka osób, stosować podpisy tego samego rodzaju.</w:t>
      </w:r>
      <w:r w:rsidR="0048612A">
        <w:rPr>
          <w:rFonts w:ascii="Arial Narrow" w:eastAsia="Calibri" w:hAnsi="Arial Narrow" w:cs="Calibri"/>
          <w:sz w:val="22"/>
          <w:szCs w:val="22"/>
          <w:lang w:eastAsia="ar-SA"/>
        </w:rPr>
        <w:t xml:space="preserve"> </w:t>
      </w:r>
      <w:r w:rsidRPr="00C07F9E">
        <w:rPr>
          <w:rFonts w:ascii="Arial Narrow" w:eastAsia="Calibri" w:hAnsi="Arial Narrow" w:cs="Calibri"/>
          <w:sz w:val="22"/>
          <w:szCs w:val="22"/>
          <w:lang w:eastAsia="ar-SA"/>
        </w:rPr>
        <w:t xml:space="preserve">Podpisywanie różnymi rodzajami podpisów np. osobistym i kwalifikowanym może doprowadzić do problemów w weryfikacji plików. </w:t>
      </w:r>
    </w:p>
    <w:p w14:paraId="76F051FF" w14:textId="0999AF69" w:rsidR="00C07F9E" w:rsidRPr="00C07F9E" w:rsidRDefault="00C07F9E" w:rsidP="0048612A">
      <w:pPr>
        <w:ind w:left="1134" w:hanging="425"/>
        <w:jc w:val="both"/>
        <w:rPr>
          <w:rFonts w:ascii="Arial Narrow" w:eastAsia="Calibri" w:hAnsi="Arial Narrow" w:cs="Calibri"/>
          <w:sz w:val="22"/>
          <w:szCs w:val="22"/>
          <w:lang w:eastAsia="ar-SA"/>
        </w:rPr>
      </w:pPr>
      <w:r w:rsidRPr="00C07F9E">
        <w:rPr>
          <w:rFonts w:ascii="Arial Narrow" w:eastAsia="Calibri" w:hAnsi="Arial Narrow" w:cs="Calibri"/>
          <w:sz w:val="22"/>
          <w:szCs w:val="22"/>
          <w:lang w:eastAsia="ar-SA"/>
        </w:rPr>
        <w:t>8) Zamawiający zaleca, aby Wykonawca z odpowiednim wyprzedzeniem przetestował możliwość prawidłowego wykorzystania wybranej metody podpisania plików oferty.</w:t>
      </w:r>
    </w:p>
    <w:p w14:paraId="7C869F44" w14:textId="582B99FE" w:rsidR="00C07F9E" w:rsidRPr="00C07F9E" w:rsidRDefault="00C07F9E" w:rsidP="0048612A">
      <w:pPr>
        <w:ind w:left="1134" w:hanging="425"/>
        <w:jc w:val="both"/>
        <w:rPr>
          <w:rFonts w:ascii="Arial Narrow" w:eastAsia="Calibri" w:hAnsi="Arial Narrow" w:cs="Calibri"/>
          <w:sz w:val="22"/>
          <w:szCs w:val="22"/>
          <w:lang w:eastAsia="ar-SA"/>
        </w:rPr>
      </w:pPr>
      <w:r w:rsidRPr="00C07F9E">
        <w:rPr>
          <w:rFonts w:ascii="Arial Narrow" w:eastAsia="Calibri" w:hAnsi="Arial Narrow" w:cs="Calibri"/>
          <w:sz w:val="22"/>
          <w:szCs w:val="22"/>
          <w:lang w:eastAsia="ar-SA"/>
        </w:rPr>
        <w:t>9) Zaleca się, aby komunikacja z wykonawcami odbywała się tylko na Platformie za pośrednictwem formularza „Wyślij wiadomość do zamawiającego”, nie za pośrednictwem adresu email.</w:t>
      </w:r>
    </w:p>
    <w:p w14:paraId="5398E8D1" w14:textId="77777777" w:rsidR="00C07F9E" w:rsidRPr="00C07F9E" w:rsidRDefault="00C07F9E" w:rsidP="0048612A">
      <w:pPr>
        <w:ind w:left="1134" w:hanging="425"/>
        <w:jc w:val="both"/>
        <w:rPr>
          <w:rFonts w:ascii="Arial Narrow" w:eastAsia="Calibri" w:hAnsi="Arial Narrow" w:cs="Calibri"/>
          <w:sz w:val="22"/>
          <w:szCs w:val="22"/>
          <w:lang w:eastAsia="ar-SA"/>
        </w:rPr>
      </w:pPr>
      <w:r w:rsidRPr="00C07F9E">
        <w:rPr>
          <w:rFonts w:ascii="Arial Narrow" w:eastAsia="Calibri" w:hAnsi="Arial Narrow" w:cs="Calibri"/>
          <w:sz w:val="22"/>
          <w:szCs w:val="22"/>
          <w:lang w:eastAsia="ar-SA"/>
        </w:rPr>
        <w:t>10) Osobą składającą ofertę powinna być osoba kontaktowa podana w dokumentacji.</w:t>
      </w:r>
    </w:p>
    <w:p w14:paraId="2C28702B" w14:textId="0333CBD2" w:rsidR="00C07F9E" w:rsidRPr="00C07F9E" w:rsidRDefault="00C07F9E" w:rsidP="0048612A">
      <w:pPr>
        <w:ind w:left="1134" w:hanging="425"/>
        <w:jc w:val="both"/>
        <w:rPr>
          <w:rFonts w:ascii="Arial Narrow" w:eastAsia="Calibri" w:hAnsi="Arial Narrow" w:cs="Calibri"/>
          <w:sz w:val="22"/>
          <w:szCs w:val="22"/>
          <w:lang w:eastAsia="ar-SA"/>
        </w:rPr>
      </w:pPr>
      <w:r w:rsidRPr="00C07F9E">
        <w:rPr>
          <w:rFonts w:ascii="Arial Narrow" w:eastAsia="Calibri" w:hAnsi="Arial Narrow" w:cs="Calibri"/>
          <w:sz w:val="22"/>
          <w:szCs w:val="22"/>
          <w:lang w:eastAsia="ar-SA"/>
        </w:rPr>
        <w:t xml:space="preserve">11) Ofertę należy przygotować z należytą starannością i zachowaniem odpowiedniego odstępu czasu do zakończenia przyjmowania ofert. </w:t>
      </w:r>
    </w:p>
    <w:p w14:paraId="2663FE16" w14:textId="77777777" w:rsidR="00C07F9E" w:rsidRPr="00C07F9E" w:rsidRDefault="00C07F9E" w:rsidP="0048612A">
      <w:pPr>
        <w:ind w:left="1134" w:hanging="425"/>
        <w:jc w:val="both"/>
        <w:rPr>
          <w:rFonts w:ascii="Arial Narrow" w:eastAsia="Calibri" w:hAnsi="Arial Narrow" w:cs="Calibri"/>
          <w:sz w:val="22"/>
          <w:szCs w:val="22"/>
          <w:lang w:eastAsia="ar-SA"/>
        </w:rPr>
      </w:pPr>
      <w:r w:rsidRPr="00C07F9E">
        <w:rPr>
          <w:rFonts w:ascii="Arial Narrow" w:eastAsia="Calibri" w:hAnsi="Arial Narrow" w:cs="Calibri"/>
          <w:sz w:val="22"/>
          <w:szCs w:val="22"/>
          <w:lang w:eastAsia="ar-SA"/>
        </w:rPr>
        <w:t xml:space="preserve">12) Podczas podpisywania plików zaleca się stosowanie algorytmu skrótu SHA2 zamiast SHA1.  </w:t>
      </w:r>
    </w:p>
    <w:p w14:paraId="65174B03" w14:textId="77777777" w:rsidR="00C07F9E" w:rsidRPr="00C07F9E" w:rsidRDefault="00C07F9E" w:rsidP="0048612A">
      <w:pPr>
        <w:ind w:left="1134" w:hanging="425"/>
        <w:jc w:val="both"/>
        <w:rPr>
          <w:rFonts w:ascii="Arial Narrow" w:eastAsia="Calibri" w:hAnsi="Arial Narrow" w:cs="Calibri"/>
          <w:sz w:val="22"/>
          <w:szCs w:val="22"/>
          <w:lang w:eastAsia="ar-SA"/>
        </w:rPr>
      </w:pPr>
      <w:r w:rsidRPr="00C07F9E">
        <w:rPr>
          <w:rFonts w:ascii="Arial Narrow" w:eastAsia="Calibri" w:hAnsi="Arial Narrow" w:cs="Calibri"/>
          <w:sz w:val="22"/>
          <w:szCs w:val="22"/>
          <w:lang w:eastAsia="ar-SA"/>
        </w:rPr>
        <w:t xml:space="preserve">13) Jeśli wykonawca pakuje dokumenty np. w plik ZIP zaleca się wcześniejsze podpisanie każdego ze skompresowanych plików. </w:t>
      </w:r>
    </w:p>
    <w:p w14:paraId="49A594B2" w14:textId="77777777" w:rsidR="00C07F9E" w:rsidRPr="00C07F9E" w:rsidRDefault="00C07F9E" w:rsidP="0048612A">
      <w:pPr>
        <w:ind w:left="1134" w:hanging="425"/>
        <w:jc w:val="both"/>
        <w:rPr>
          <w:rFonts w:ascii="Arial Narrow" w:eastAsia="Calibri" w:hAnsi="Arial Narrow" w:cs="Calibri"/>
          <w:sz w:val="22"/>
          <w:szCs w:val="22"/>
          <w:lang w:eastAsia="ar-SA"/>
        </w:rPr>
      </w:pPr>
      <w:r w:rsidRPr="00C07F9E">
        <w:rPr>
          <w:rFonts w:ascii="Arial Narrow" w:eastAsia="Calibri" w:hAnsi="Arial Narrow" w:cs="Calibri"/>
          <w:sz w:val="22"/>
          <w:szCs w:val="22"/>
          <w:lang w:eastAsia="ar-SA"/>
        </w:rPr>
        <w:t>14) Zamawiający rekomenduje wykorzystanie podpisu z kwalifikowanym znacznikiem czasu.</w:t>
      </w:r>
    </w:p>
    <w:p w14:paraId="70464C00" w14:textId="77777777" w:rsidR="00C07F9E" w:rsidRPr="00C07F9E" w:rsidRDefault="00C07F9E" w:rsidP="0048612A">
      <w:pPr>
        <w:ind w:left="1134" w:hanging="425"/>
        <w:jc w:val="both"/>
        <w:rPr>
          <w:rFonts w:ascii="Arial Narrow" w:eastAsia="Calibri" w:hAnsi="Arial Narrow" w:cs="Calibri"/>
          <w:sz w:val="22"/>
          <w:szCs w:val="22"/>
          <w:lang w:eastAsia="ar-SA"/>
        </w:rPr>
      </w:pPr>
      <w:r w:rsidRPr="00C07F9E">
        <w:rPr>
          <w:rFonts w:ascii="Arial Narrow" w:eastAsia="Calibri" w:hAnsi="Arial Narrow" w:cs="Calibri"/>
          <w:sz w:val="22"/>
          <w:szCs w:val="22"/>
          <w:lang w:eastAsia="ar-SA"/>
        </w:rPr>
        <w:t xml:space="preserve">15) Zamawiający zaleca aby </w:t>
      </w:r>
      <w:r w:rsidRPr="00C07F9E">
        <w:rPr>
          <w:rFonts w:ascii="Arial Narrow" w:eastAsia="Calibri" w:hAnsi="Arial Narrow" w:cs="Calibri"/>
          <w:sz w:val="22"/>
          <w:szCs w:val="22"/>
          <w:u w:val="single"/>
          <w:lang w:eastAsia="ar-SA"/>
        </w:rPr>
        <w:t>nie</w:t>
      </w:r>
      <w:r w:rsidRPr="00C07F9E">
        <w:rPr>
          <w:rFonts w:ascii="Arial Narrow" w:eastAsia="Calibri" w:hAnsi="Arial Narrow" w:cs="Calibri"/>
          <w:sz w:val="22"/>
          <w:szCs w:val="22"/>
          <w:lang w:eastAsia="ar-SA"/>
        </w:rPr>
        <w:t xml:space="preserve"> wprowadzać jakichkolwiek zmian w plikach po podpisaniu ich podpisem kwalifikowanym. Może to skutkować naruszeniem integralności plików co równoważne będzie z koniecznością odrzucenia oferty w postępowaniu.</w:t>
      </w:r>
    </w:p>
    <w:p w14:paraId="2F9BFC38" w14:textId="77777777" w:rsidR="00BB00F7" w:rsidRDefault="00BB00F7" w:rsidP="00E515DA">
      <w:pPr>
        <w:autoSpaceDE w:val="0"/>
        <w:autoSpaceDN w:val="0"/>
        <w:adjustRightInd w:val="0"/>
        <w:jc w:val="both"/>
        <w:rPr>
          <w:rFonts w:ascii="Arial Narrow" w:hAnsi="Arial Narrow" w:cs="Verdana"/>
          <w:b/>
          <w:sz w:val="22"/>
          <w:szCs w:val="22"/>
        </w:rPr>
      </w:pPr>
    </w:p>
    <w:p w14:paraId="53DE85F3" w14:textId="2E6D3BCD" w:rsidR="00C07F9E" w:rsidRPr="00C07F9E" w:rsidRDefault="00C07F9E" w:rsidP="00E515DA">
      <w:pPr>
        <w:autoSpaceDE w:val="0"/>
        <w:autoSpaceDN w:val="0"/>
        <w:adjustRightInd w:val="0"/>
        <w:jc w:val="both"/>
        <w:rPr>
          <w:rFonts w:ascii="Arial Narrow" w:hAnsi="Arial Narrow" w:cs="Verdana"/>
          <w:b/>
          <w:sz w:val="22"/>
          <w:szCs w:val="22"/>
        </w:rPr>
      </w:pPr>
      <w:r w:rsidRPr="00C07F9E">
        <w:rPr>
          <w:rFonts w:ascii="Arial Narrow" w:hAnsi="Arial Narrow" w:cs="Verdana"/>
          <w:b/>
          <w:sz w:val="22"/>
          <w:szCs w:val="22"/>
        </w:rPr>
        <w:t>Wyjaśnienia treści SWZ:</w:t>
      </w:r>
    </w:p>
    <w:p w14:paraId="1AC58F20" w14:textId="77777777" w:rsidR="00C07F9E" w:rsidRPr="00C07F9E" w:rsidRDefault="00C07F9E">
      <w:pPr>
        <w:widowControl w:val="0"/>
        <w:numPr>
          <w:ilvl w:val="1"/>
          <w:numId w:val="32"/>
        </w:numPr>
        <w:suppressAutoHyphens/>
        <w:autoSpaceDE w:val="0"/>
        <w:autoSpaceDN w:val="0"/>
        <w:adjustRightInd w:val="0"/>
        <w:ind w:left="567" w:hanging="567"/>
        <w:jc w:val="both"/>
        <w:rPr>
          <w:rFonts w:ascii="Arial Narrow" w:hAnsi="Arial Narrow" w:cs="Verdana"/>
          <w:sz w:val="22"/>
          <w:szCs w:val="22"/>
        </w:rPr>
      </w:pPr>
      <w:r w:rsidRPr="00C07F9E">
        <w:rPr>
          <w:rFonts w:ascii="Arial Narrow" w:hAnsi="Arial Narrow" w:cs="Verdana"/>
          <w:sz w:val="22"/>
          <w:szCs w:val="22"/>
        </w:rPr>
        <w:t xml:space="preserve">Wykonawca może zwrócić się do Zamawiającego o wyjaśnienie treści SWZ. </w:t>
      </w:r>
    </w:p>
    <w:p w14:paraId="28107BEB" w14:textId="69BA3822" w:rsidR="00C07F9E" w:rsidRPr="00C07F9E" w:rsidRDefault="00C07F9E">
      <w:pPr>
        <w:widowControl w:val="0"/>
        <w:numPr>
          <w:ilvl w:val="1"/>
          <w:numId w:val="32"/>
        </w:numPr>
        <w:suppressAutoHyphens/>
        <w:autoSpaceDE w:val="0"/>
        <w:autoSpaceDN w:val="0"/>
        <w:adjustRightInd w:val="0"/>
        <w:ind w:left="567" w:hanging="567"/>
        <w:jc w:val="both"/>
        <w:rPr>
          <w:rFonts w:ascii="Arial Narrow" w:hAnsi="Arial Narrow" w:cs="Verdana"/>
          <w:sz w:val="22"/>
          <w:szCs w:val="22"/>
        </w:rPr>
      </w:pPr>
      <w:r w:rsidRPr="00C07F9E">
        <w:rPr>
          <w:rFonts w:ascii="Arial Narrow" w:hAnsi="Arial Narrow" w:cs="Verdana"/>
          <w:sz w:val="22"/>
          <w:szCs w:val="22"/>
        </w:rPr>
        <w:t xml:space="preserve">Jeżeli wniosek o wyjaśnienie treści SWZ wpłynął do Zamawiającego nie później niż na </w:t>
      </w:r>
      <w:r w:rsidRPr="00C07F9E">
        <w:rPr>
          <w:rFonts w:ascii="Arial Narrow" w:hAnsi="Arial Narrow" w:cs="Verdana"/>
          <w:b/>
          <w:bCs/>
          <w:sz w:val="22"/>
          <w:szCs w:val="22"/>
        </w:rPr>
        <w:t>4 dni przed upływem terminu składania ofert</w:t>
      </w:r>
      <w:r w:rsidRPr="00C07F9E">
        <w:rPr>
          <w:rFonts w:ascii="Arial Narrow" w:hAnsi="Arial Narrow" w:cs="Verdana"/>
          <w:sz w:val="22"/>
          <w:szCs w:val="22"/>
        </w:rPr>
        <w:t xml:space="preserve">, Zamawiający udzieli wyjaśnień niezwłocznie, jednak nie później niż na </w:t>
      </w:r>
      <w:r w:rsidRPr="00C07F9E">
        <w:rPr>
          <w:rFonts w:ascii="Arial Narrow" w:hAnsi="Arial Narrow" w:cs="Verdana"/>
          <w:b/>
          <w:bCs/>
          <w:sz w:val="22"/>
          <w:szCs w:val="22"/>
        </w:rPr>
        <w:t xml:space="preserve">2 dni </w:t>
      </w:r>
      <w:r w:rsidRPr="00C07F9E">
        <w:rPr>
          <w:rFonts w:ascii="Arial Narrow" w:hAnsi="Arial Narrow" w:cs="Verdana"/>
          <w:sz w:val="22"/>
          <w:szCs w:val="22"/>
        </w:rPr>
        <w:t>przed upływem terminu składania ofert.</w:t>
      </w:r>
      <w:r w:rsidR="002540C2">
        <w:rPr>
          <w:rFonts w:ascii="Arial Narrow" w:hAnsi="Arial Narrow" w:cs="Verdana"/>
          <w:sz w:val="22"/>
          <w:szCs w:val="22"/>
        </w:rPr>
        <w:t xml:space="preserve"> </w:t>
      </w:r>
      <w:r w:rsidRPr="00C07F9E">
        <w:rPr>
          <w:rFonts w:ascii="Arial Narrow" w:hAnsi="Arial Narrow" w:cs="Verdana"/>
          <w:sz w:val="22"/>
          <w:szCs w:val="22"/>
        </w:rPr>
        <w:t>W przypadku gdy wniosek o wyjaśnienie treści SWZ nie wpłynął w terminie, Zamawiający nie ma obowiązku udzielania wyjaśnień SWZ oraz obowiązku przedłużenia terminu składania ofert.</w:t>
      </w:r>
    </w:p>
    <w:p w14:paraId="1B6EB02E" w14:textId="77777777" w:rsidR="00C07F9E" w:rsidRPr="00C07F9E" w:rsidRDefault="00C07F9E">
      <w:pPr>
        <w:widowControl w:val="0"/>
        <w:numPr>
          <w:ilvl w:val="1"/>
          <w:numId w:val="32"/>
        </w:numPr>
        <w:suppressAutoHyphens/>
        <w:autoSpaceDE w:val="0"/>
        <w:autoSpaceDN w:val="0"/>
        <w:adjustRightInd w:val="0"/>
        <w:ind w:left="567" w:hanging="567"/>
        <w:jc w:val="both"/>
        <w:rPr>
          <w:rFonts w:ascii="Arial Narrow" w:hAnsi="Arial Narrow" w:cs="Verdana"/>
          <w:sz w:val="22"/>
          <w:szCs w:val="22"/>
        </w:rPr>
      </w:pPr>
      <w:r w:rsidRPr="00C07F9E">
        <w:rPr>
          <w:rFonts w:ascii="Arial Narrow" w:hAnsi="Arial Narrow" w:cs="Verdana"/>
          <w:sz w:val="22"/>
          <w:szCs w:val="22"/>
        </w:rPr>
        <w:t xml:space="preserve">Zamawiający nie przewiduje zwołania zebrania Wykonawców w celu wyjaśnienia wątpliwości dotyczących treści SWZ. </w:t>
      </w:r>
    </w:p>
    <w:p w14:paraId="006984F8" w14:textId="77777777" w:rsidR="00C07F9E" w:rsidRPr="00C07F9E" w:rsidRDefault="00C07F9E">
      <w:pPr>
        <w:widowControl w:val="0"/>
        <w:numPr>
          <w:ilvl w:val="1"/>
          <w:numId w:val="32"/>
        </w:numPr>
        <w:suppressAutoHyphens/>
        <w:autoSpaceDE w:val="0"/>
        <w:autoSpaceDN w:val="0"/>
        <w:adjustRightInd w:val="0"/>
        <w:ind w:left="567" w:hanging="567"/>
        <w:jc w:val="both"/>
        <w:rPr>
          <w:rFonts w:ascii="Arial Narrow" w:hAnsi="Arial Narrow" w:cs="Verdana"/>
          <w:sz w:val="22"/>
          <w:szCs w:val="22"/>
        </w:rPr>
      </w:pPr>
      <w:r w:rsidRPr="00C07F9E">
        <w:rPr>
          <w:rFonts w:ascii="Arial Narrow" w:hAnsi="Arial Narrow" w:cs="Verdana"/>
          <w:sz w:val="22"/>
          <w:szCs w:val="22"/>
        </w:rPr>
        <w:t xml:space="preserve">W uzasadnionych przypadkach zamawiający może przed upływem terminu składania ofert zmienić treść SWZ. Dokonaną zmianę treści SWZ Zamawiający udostępni na platformie zakupowej. W przypadku, gdy zmiana treści SWZ jest istotna dla sporządzenia oferty lub wymaga od Wykonawców dodatkowego czasu na zapoznanie się ze zmianą SWZ i przygotowanie ofert, Zamawiający przedłuży termin składania ofert o czas </w:t>
      </w:r>
      <w:r w:rsidRPr="00C07F9E">
        <w:rPr>
          <w:rFonts w:ascii="Arial Narrow" w:hAnsi="Arial Narrow" w:cs="Verdana"/>
          <w:sz w:val="22"/>
          <w:szCs w:val="22"/>
        </w:rPr>
        <w:lastRenderedPageBreak/>
        <w:t xml:space="preserve">niezbędny na ich przygotowanie (art. 286 ust. 3 </w:t>
      </w:r>
      <w:proofErr w:type="spellStart"/>
      <w:r w:rsidRPr="00C07F9E">
        <w:rPr>
          <w:rFonts w:ascii="Arial Narrow" w:hAnsi="Arial Narrow" w:cs="Verdana"/>
          <w:sz w:val="22"/>
          <w:szCs w:val="22"/>
        </w:rPr>
        <w:t>Pzp</w:t>
      </w:r>
      <w:proofErr w:type="spellEnd"/>
      <w:r w:rsidRPr="00C07F9E">
        <w:rPr>
          <w:rFonts w:ascii="Arial Narrow" w:hAnsi="Arial Narrow" w:cs="Verdana"/>
          <w:sz w:val="22"/>
          <w:szCs w:val="22"/>
        </w:rPr>
        <w:t>).</w:t>
      </w:r>
    </w:p>
    <w:p w14:paraId="6B1ED0AB" w14:textId="77777777" w:rsidR="00C07F9E" w:rsidRPr="00C07F9E" w:rsidRDefault="00C07F9E">
      <w:pPr>
        <w:widowControl w:val="0"/>
        <w:numPr>
          <w:ilvl w:val="1"/>
          <w:numId w:val="32"/>
        </w:numPr>
        <w:suppressAutoHyphens/>
        <w:autoSpaceDE w:val="0"/>
        <w:autoSpaceDN w:val="0"/>
        <w:adjustRightInd w:val="0"/>
        <w:ind w:left="567" w:hanging="567"/>
        <w:jc w:val="both"/>
        <w:rPr>
          <w:rFonts w:ascii="Arial Narrow" w:hAnsi="Arial Narrow" w:cs="Verdana"/>
          <w:sz w:val="22"/>
          <w:szCs w:val="22"/>
        </w:rPr>
      </w:pPr>
      <w:r w:rsidRPr="00C07F9E">
        <w:rPr>
          <w:rFonts w:ascii="Arial Narrow" w:hAnsi="Arial Narrow" w:cs="Verdana"/>
          <w:sz w:val="22"/>
          <w:szCs w:val="22"/>
        </w:rPr>
        <w:t xml:space="preserve">W przypadku rozbieżności pomiędzy treścią niniejszej SWZ, a treścią udzielonych odpowiedzi, jako obowiązującą należy przyjąć treść pisma zawierającego późniejsze oświadczenie Zamawiającego. </w:t>
      </w:r>
    </w:p>
    <w:p w14:paraId="1145C9B1" w14:textId="77777777" w:rsidR="00C07F9E" w:rsidRPr="00465428" w:rsidRDefault="00C07F9E">
      <w:pPr>
        <w:widowControl w:val="0"/>
        <w:numPr>
          <w:ilvl w:val="1"/>
          <w:numId w:val="32"/>
        </w:numPr>
        <w:suppressAutoHyphens/>
        <w:autoSpaceDE w:val="0"/>
        <w:ind w:left="567" w:hanging="567"/>
        <w:jc w:val="both"/>
        <w:rPr>
          <w:rFonts w:ascii="Arial Narrow" w:hAnsi="Arial Narrow" w:cs="Arial"/>
          <w:sz w:val="22"/>
          <w:szCs w:val="22"/>
          <w:lang w:eastAsia="ar-SA"/>
        </w:rPr>
      </w:pPr>
      <w:r w:rsidRPr="00C07F9E">
        <w:rPr>
          <w:rFonts w:ascii="Arial Narrow" w:hAnsi="Arial Narrow" w:cs="Verdana"/>
          <w:sz w:val="22"/>
          <w:szCs w:val="22"/>
        </w:rPr>
        <w:t xml:space="preserve">Zgodnie z art. 18 ust. 3 </w:t>
      </w:r>
      <w:proofErr w:type="spellStart"/>
      <w:r w:rsidRPr="00C07F9E">
        <w:rPr>
          <w:rFonts w:ascii="Arial Narrow" w:hAnsi="Arial Narrow" w:cs="Verdana"/>
          <w:sz w:val="22"/>
          <w:szCs w:val="22"/>
        </w:rPr>
        <w:t>Pzp</w:t>
      </w:r>
      <w:proofErr w:type="spellEnd"/>
      <w:r w:rsidRPr="00C07F9E">
        <w:rPr>
          <w:rFonts w:ascii="Arial Narrow" w:hAnsi="Arial Narrow" w:cs="Verdana"/>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2EF887B3" w14:textId="1C33A6DB" w:rsidR="00E515DA" w:rsidRDefault="00E515DA">
      <w:pPr>
        <w:widowControl w:val="0"/>
        <w:numPr>
          <w:ilvl w:val="1"/>
          <w:numId w:val="32"/>
        </w:numPr>
        <w:suppressAutoHyphens/>
        <w:autoSpaceDE w:val="0"/>
        <w:ind w:left="567"/>
        <w:jc w:val="both"/>
        <w:rPr>
          <w:rFonts w:ascii="Arial Narrow" w:eastAsia="Calibri" w:hAnsi="Arial Narrow" w:cs="Calibri"/>
          <w:sz w:val="22"/>
          <w:szCs w:val="22"/>
          <w:lang w:eastAsia="en-US"/>
        </w:rPr>
      </w:pPr>
      <w:r w:rsidRPr="00E515DA">
        <w:rPr>
          <w:rFonts w:ascii="Arial Narrow" w:eastAsia="Calibri" w:hAnsi="Arial Narrow" w:cs="Calibri"/>
          <w:sz w:val="22"/>
          <w:szCs w:val="22"/>
          <w:lang w:eastAsia="en-US"/>
        </w:rPr>
        <w:t>Dokumenty sporządzone w języku obcym są składane wraz z tłumaczeniem na język polski.</w:t>
      </w:r>
    </w:p>
    <w:p w14:paraId="2FA61E8D" w14:textId="77777777" w:rsidR="0048612A" w:rsidRPr="00E515DA" w:rsidRDefault="0048612A" w:rsidP="0048612A">
      <w:pPr>
        <w:widowControl w:val="0"/>
        <w:suppressAutoHyphens/>
        <w:autoSpaceDE w:val="0"/>
        <w:ind w:left="567"/>
        <w:jc w:val="both"/>
        <w:rPr>
          <w:rFonts w:ascii="Arial Narrow" w:eastAsia="Calibri" w:hAnsi="Arial Narrow" w:cs="Calibri"/>
          <w:sz w:val="22"/>
          <w:szCs w:val="22"/>
          <w:lang w:eastAsia="en-US"/>
        </w:rPr>
      </w:pPr>
    </w:p>
    <w:p w14:paraId="5806A77D" w14:textId="63EFEEF5" w:rsidR="00972278" w:rsidRPr="00465428" w:rsidRDefault="00972278" w:rsidP="00972278">
      <w:pPr>
        <w:pBdr>
          <w:top w:val="single" w:sz="12" w:space="1" w:color="auto" w:shadow="1"/>
          <w:left w:val="single" w:sz="12" w:space="4" w:color="auto" w:shadow="1"/>
          <w:bottom w:val="single" w:sz="12" w:space="10" w:color="auto" w:shadow="1"/>
          <w:right w:val="single" w:sz="12" w:space="4" w:color="auto" w:shadow="1"/>
        </w:pBdr>
        <w:shd w:val="clear" w:color="auto" w:fill="DEEAF6"/>
        <w:ind w:right="-1"/>
        <w:rPr>
          <w:rFonts w:ascii="Arial Narrow" w:hAnsi="Arial Narrow"/>
          <w:b/>
          <w:bCs/>
          <w:sz w:val="22"/>
          <w:szCs w:val="22"/>
        </w:rPr>
      </w:pPr>
      <w:bookmarkStart w:id="13" w:name="_Hlk156902058"/>
      <w:r w:rsidRPr="00465428">
        <w:rPr>
          <w:rFonts w:ascii="Arial Narrow" w:hAnsi="Arial Narrow"/>
          <w:b/>
          <w:bCs/>
          <w:sz w:val="22"/>
          <w:szCs w:val="22"/>
        </w:rPr>
        <w:t>Rozdział X</w:t>
      </w:r>
      <w:r w:rsidR="00297A02">
        <w:rPr>
          <w:rFonts w:ascii="Arial Narrow" w:hAnsi="Arial Narrow"/>
          <w:b/>
          <w:bCs/>
          <w:sz w:val="22"/>
          <w:szCs w:val="22"/>
        </w:rPr>
        <w:t>II</w:t>
      </w:r>
      <w:r w:rsidRPr="00465428">
        <w:rPr>
          <w:rFonts w:ascii="Arial Narrow" w:hAnsi="Arial Narrow"/>
          <w:b/>
          <w:bCs/>
          <w:sz w:val="22"/>
          <w:szCs w:val="22"/>
        </w:rPr>
        <w:t>. Wskazanie osób uprawnionych do komunikowania się z wykonawcami</w:t>
      </w:r>
    </w:p>
    <w:bookmarkEnd w:id="13"/>
    <w:p w14:paraId="492507DB" w14:textId="71F4849E" w:rsidR="00D02512" w:rsidRPr="00465428" w:rsidRDefault="00D02512" w:rsidP="00D02512">
      <w:pPr>
        <w:jc w:val="both"/>
        <w:rPr>
          <w:rFonts w:ascii="Arial Narrow" w:hAnsi="Arial Narrow" w:cstheme="minorHAnsi"/>
          <w:sz w:val="22"/>
          <w:szCs w:val="22"/>
        </w:rPr>
      </w:pPr>
      <w:r w:rsidRPr="00465428">
        <w:rPr>
          <w:rFonts w:ascii="Arial Narrow" w:hAnsi="Arial Narrow" w:cstheme="minorHAnsi"/>
          <w:sz w:val="22"/>
          <w:szCs w:val="22"/>
        </w:rPr>
        <w:t>Zamawiający wyznacza następując</w:t>
      </w:r>
      <w:r w:rsidR="007B7412" w:rsidRPr="00465428">
        <w:rPr>
          <w:rFonts w:ascii="Arial Narrow" w:hAnsi="Arial Narrow" w:cstheme="minorHAnsi"/>
          <w:sz w:val="22"/>
          <w:szCs w:val="22"/>
        </w:rPr>
        <w:t>ą</w:t>
      </w:r>
      <w:r w:rsidRPr="00465428">
        <w:rPr>
          <w:rFonts w:ascii="Arial Narrow" w:hAnsi="Arial Narrow" w:cstheme="minorHAnsi"/>
          <w:sz w:val="22"/>
          <w:szCs w:val="22"/>
        </w:rPr>
        <w:t xml:space="preserve"> osob</w:t>
      </w:r>
      <w:r w:rsidR="007B7412" w:rsidRPr="00465428">
        <w:rPr>
          <w:rFonts w:ascii="Arial Narrow" w:hAnsi="Arial Narrow" w:cstheme="minorHAnsi"/>
          <w:sz w:val="22"/>
          <w:szCs w:val="22"/>
        </w:rPr>
        <w:t>ę</w:t>
      </w:r>
      <w:r w:rsidRPr="00465428">
        <w:rPr>
          <w:rFonts w:ascii="Arial Narrow" w:hAnsi="Arial Narrow" w:cstheme="minorHAnsi"/>
          <w:sz w:val="22"/>
          <w:szCs w:val="22"/>
        </w:rPr>
        <w:t xml:space="preserve"> do kontaktu z Wykonawcami:</w:t>
      </w:r>
    </w:p>
    <w:p w14:paraId="2CAB30EE" w14:textId="4676B01B" w:rsidR="00D02512" w:rsidRPr="00465428" w:rsidRDefault="003D7902" w:rsidP="00D02512">
      <w:pPr>
        <w:jc w:val="both"/>
        <w:rPr>
          <w:rFonts w:ascii="Arial Narrow" w:eastAsia="Calibri" w:hAnsi="Arial Narrow" w:cs="Calibri"/>
          <w:sz w:val="22"/>
          <w:szCs w:val="22"/>
          <w:lang w:val="en-US" w:eastAsia="en-US"/>
        </w:rPr>
      </w:pPr>
      <w:proofErr w:type="spellStart"/>
      <w:r w:rsidRPr="00465428">
        <w:rPr>
          <w:rFonts w:ascii="Arial Narrow" w:hAnsi="Arial Narrow" w:cstheme="minorHAnsi"/>
          <w:sz w:val="22"/>
          <w:szCs w:val="22"/>
          <w:lang w:val="en-US"/>
        </w:rPr>
        <w:t>Beatę</w:t>
      </w:r>
      <w:proofErr w:type="spellEnd"/>
      <w:r w:rsidRPr="00465428">
        <w:rPr>
          <w:rFonts w:ascii="Arial Narrow" w:hAnsi="Arial Narrow" w:cstheme="minorHAnsi"/>
          <w:sz w:val="22"/>
          <w:szCs w:val="22"/>
          <w:lang w:val="en-US"/>
        </w:rPr>
        <w:t xml:space="preserve"> </w:t>
      </w:r>
      <w:proofErr w:type="spellStart"/>
      <w:r w:rsidRPr="00465428">
        <w:rPr>
          <w:rFonts w:ascii="Arial Narrow" w:hAnsi="Arial Narrow" w:cstheme="minorHAnsi"/>
          <w:sz w:val="22"/>
          <w:szCs w:val="22"/>
          <w:lang w:val="en-US"/>
        </w:rPr>
        <w:t>Jarczewską</w:t>
      </w:r>
      <w:proofErr w:type="spellEnd"/>
      <w:r w:rsidR="00BB00F7">
        <w:rPr>
          <w:rFonts w:ascii="Arial Narrow" w:hAnsi="Arial Narrow" w:cstheme="minorHAnsi"/>
          <w:sz w:val="22"/>
          <w:szCs w:val="22"/>
          <w:lang w:val="en-US"/>
        </w:rPr>
        <w:t xml:space="preserve">, </w:t>
      </w:r>
      <w:proofErr w:type="spellStart"/>
      <w:r w:rsidR="00BB00F7" w:rsidRPr="00BB00F7">
        <w:rPr>
          <w:rFonts w:ascii="Arial Narrow" w:hAnsi="Arial Narrow" w:cstheme="minorHAnsi"/>
          <w:sz w:val="22"/>
          <w:szCs w:val="22"/>
          <w:lang w:val="en-US"/>
        </w:rPr>
        <w:t>Tadeusz</w:t>
      </w:r>
      <w:r w:rsidR="00BB00F7">
        <w:rPr>
          <w:rFonts w:ascii="Arial Narrow" w:hAnsi="Arial Narrow" w:cstheme="minorHAnsi"/>
          <w:sz w:val="22"/>
          <w:szCs w:val="22"/>
          <w:lang w:val="en-US"/>
        </w:rPr>
        <w:t>a</w:t>
      </w:r>
      <w:proofErr w:type="spellEnd"/>
      <w:r w:rsidR="00BB00F7" w:rsidRPr="00BB00F7">
        <w:rPr>
          <w:rFonts w:ascii="Arial Narrow" w:hAnsi="Arial Narrow" w:cstheme="minorHAnsi"/>
          <w:sz w:val="22"/>
          <w:szCs w:val="22"/>
          <w:lang w:val="en-US"/>
        </w:rPr>
        <w:t xml:space="preserve"> Russ.</w:t>
      </w:r>
    </w:p>
    <w:p w14:paraId="49E3E58C" w14:textId="77777777" w:rsidR="00885593" w:rsidRPr="00465428" w:rsidRDefault="00885593" w:rsidP="00D02512">
      <w:pPr>
        <w:jc w:val="both"/>
        <w:rPr>
          <w:rFonts w:ascii="Arial Narrow" w:hAnsi="Arial Narrow" w:cstheme="minorHAnsi"/>
          <w:color w:val="FF0000"/>
          <w:sz w:val="22"/>
          <w:szCs w:val="22"/>
          <w:lang w:val="en-US"/>
        </w:rPr>
      </w:pPr>
    </w:p>
    <w:p w14:paraId="208B5475" w14:textId="2ABB9771" w:rsidR="00325C8A" w:rsidRPr="00465428" w:rsidRDefault="00325C8A" w:rsidP="00325C8A">
      <w:pPr>
        <w:pBdr>
          <w:top w:val="single" w:sz="12" w:space="1" w:color="auto" w:shadow="1"/>
          <w:left w:val="single" w:sz="12" w:space="4" w:color="auto" w:shadow="1"/>
          <w:bottom w:val="single" w:sz="12" w:space="10" w:color="auto" w:shadow="1"/>
          <w:right w:val="single" w:sz="12" w:space="4" w:color="auto" w:shadow="1"/>
        </w:pBdr>
        <w:shd w:val="clear" w:color="auto" w:fill="DEEAF6"/>
        <w:ind w:right="-1"/>
        <w:rPr>
          <w:rFonts w:ascii="Arial Narrow" w:hAnsi="Arial Narrow"/>
          <w:b/>
          <w:bCs/>
          <w:sz w:val="22"/>
          <w:szCs w:val="22"/>
        </w:rPr>
      </w:pPr>
      <w:bookmarkStart w:id="14" w:name="_Hlk156902373"/>
      <w:r w:rsidRPr="00465428">
        <w:rPr>
          <w:rFonts w:ascii="Arial Narrow" w:hAnsi="Arial Narrow"/>
          <w:b/>
          <w:bCs/>
          <w:sz w:val="22"/>
          <w:szCs w:val="22"/>
        </w:rPr>
        <w:t>Rozdział X</w:t>
      </w:r>
      <w:r w:rsidR="00297A02">
        <w:rPr>
          <w:rFonts w:ascii="Arial Narrow" w:hAnsi="Arial Narrow"/>
          <w:b/>
          <w:bCs/>
          <w:sz w:val="22"/>
          <w:szCs w:val="22"/>
        </w:rPr>
        <w:t>III</w:t>
      </w:r>
      <w:r w:rsidRPr="00465428">
        <w:rPr>
          <w:rFonts w:ascii="Arial Narrow" w:hAnsi="Arial Narrow"/>
          <w:b/>
          <w:bCs/>
          <w:sz w:val="22"/>
          <w:szCs w:val="22"/>
        </w:rPr>
        <w:t>. Wymagania dotyczące wadium</w:t>
      </w:r>
    </w:p>
    <w:bookmarkEnd w:id="14"/>
    <w:p w14:paraId="02C1490B" w14:textId="7377BAC2" w:rsidR="004018B7" w:rsidRPr="00465428" w:rsidRDefault="00EE6DFC" w:rsidP="006301B3">
      <w:pPr>
        <w:rPr>
          <w:rFonts w:ascii="Arial Narrow" w:hAnsi="Arial Narrow" w:cs="Arial"/>
          <w:sz w:val="22"/>
          <w:szCs w:val="22"/>
        </w:rPr>
      </w:pPr>
      <w:r w:rsidRPr="00465428">
        <w:rPr>
          <w:rFonts w:ascii="Arial Narrow" w:hAnsi="Arial Narrow" w:cs="Arial"/>
          <w:sz w:val="22"/>
          <w:szCs w:val="22"/>
        </w:rPr>
        <w:t>Zamawiający nie wymaga wniesienia wadium.</w:t>
      </w:r>
    </w:p>
    <w:p w14:paraId="164A3383" w14:textId="77777777" w:rsidR="005D2F0A" w:rsidRPr="00465428" w:rsidRDefault="005D2F0A" w:rsidP="003C0C52">
      <w:pPr>
        <w:widowControl w:val="0"/>
        <w:suppressAutoHyphens/>
        <w:jc w:val="center"/>
        <w:rPr>
          <w:rFonts w:ascii="Arial Narrow" w:hAnsi="Arial Narrow" w:cs="Arial"/>
          <w:b/>
          <w:bCs/>
          <w:color w:val="FF0000"/>
          <w:sz w:val="22"/>
          <w:szCs w:val="22"/>
        </w:rPr>
      </w:pPr>
    </w:p>
    <w:p w14:paraId="3B551BA6" w14:textId="79ADA622" w:rsidR="00325C8A" w:rsidRPr="00465428" w:rsidRDefault="00325C8A" w:rsidP="00325C8A">
      <w:pPr>
        <w:pBdr>
          <w:top w:val="single" w:sz="12" w:space="1" w:color="auto" w:shadow="1"/>
          <w:left w:val="single" w:sz="12" w:space="4" w:color="auto" w:shadow="1"/>
          <w:bottom w:val="single" w:sz="12" w:space="10" w:color="auto" w:shadow="1"/>
          <w:right w:val="single" w:sz="12" w:space="4" w:color="auto" w:shadow="1"/>
        </w:pBdr>
        <w:shd w:val="clear" w:color="auto" w:fill="DEEAF6"/>
        <w:ind w:right="-1"/>
        <w:rPr>
          <w:rFonts w:ascii="Arial Narrow" w:hAnsi="Arial Narrow"/>
          <w:b/>
          <w:bCs/>
          <w:sz w:val="22"/>
          <w:szCs w:val="22"/>
        </w:rPr>
      </w:pPr>
      <w:r w:rsidRPr="00465428">
        <w:rPr>
          <w:rFonts w:ascii="Arial Narrow" w:hAnsi="Arial Narrow"/>
          <w:b/>
          <w:bCs/>
          <w:sz w:val="22"/>
          <w:szCs w:val="22"/>
        </w:rPr>
        <w:t>Rozdział X</w:t>
      </w:r>
      <w:r w:rsidR="00297A02">
        <w:rPr>
          <w:rFonts w:ascii="Arial Narrow" w:hAnsi="Arial Narrow"/>
          <w:b/>
          <w:bCs/>
          <w:sz w:val="22"/>
          <w:szCs w:val="22"/>
        </w:rPr>
        <w:t>I</w:t>
      </w:r>
      <w:r w:rsidRPr="00465428">
        <w:rPr>
          <w:rFonts w:ascii="Arial Narrow" w:hAnsi="Arial Narrow"/>
          <w:b/>
          <w:bCs/>
          <w:sz w:val="22"/>
          <w:szCs w:val="22"/>
        </w:rPr>
        <w:t>V. Termin związania z ofertą</w:t>
      </w:r>
    </w:p>
    <w:p w14:paraId="230DB85C" w14:textId="77777777" w:rsidR="00325C8A" w:rsidRPr="00465428" w:rsidRDefault="00325C8A" w:rsidP="00325C8A">
      <w:pPr>
        <w:rPr>
          <w:rFonts w:ascii="Arial Narrow" w:hAnsi="Arial Narrow" w:cs="Arial"/>
          <w:b/>
          <w:sz w:val="22"/>
          <w:szCs w:val="22"/>
        </w:rPr>
      </w:pPr>
    </w:p>
    <w:p w14:paraId="2E14472C" w14:textId="06D38FDD" w:rsidR="00637728" w:rsidRPr="00465428" w:rsidRDefault="00CC337C">
      <w:pPr>
        <w:pStyle w:val="Akapitzlist"/>
        <w:numPr>
          <w:ilvl w:val="2"/>
          <w:numId w:val="8"/>
        </w:numPr>
        <w:tabs>
          <w:tab w:val="left" w:pos="3118"/>
        </w:tabs>
        <w:ind w:left="567"/>
        <w:jc w:val="both"/>
        <w:rPr>
          <w:rFonts w:ascii="Arial Narrow" w:hAnsi="Arial Narrow" w:cs="Calibri"/>
          <w:sz w:val="22"/>
          <w:szCs w:val="22"/>
        </w:rPr>
      </w:pPr>
      <w:r w:rsidRPr="00465428">
        <w:rPr>
          <w:rFonts w:ascii="Arial Narrow" w:hAnsi="Arial Narrow" w:cs="Arial"/>
          <w:bCs/>
          <w:sz w:val="22"/>
          <w:szCs w:val="22"/>
        </w:rPr>
        <w:t>Wykonawca będzie zwi</w:t>
      </w:r>
      <w:r w:rsidR="00164FA2" w:rsidRPr="00465428">
        <w:rPr>
          <w:rFonts w:ascii="Arial Narrow" w:hAnsi="Arial Narrow" w:cs="Arial"/>
          <w:bCs/>
          <w:sz w:val="22"/>
          <w:szCs w:val="22"/>
        </w:rPr>
        <w:t xml:space="preserve">ązany ofertą </w:t>
      </w:r>
      <w:r w:rsidR="00B3011F" w:rsidRPr="00465428">
        <w:rPr>
          <w:rFonts w:ascii="Arial Narrow" w:hAnsi="Arial Narrow" w:cs="Arial"/>
          <w:bCs/>
          <w:sz w:val="22"/>
          <w:szCs w:val="22"/>
        </w:rPr>
        <w:t>do</w:t>
      </w:r>
      <w:r w:rsidR="00B3011F" w:rsidRPr="00465428">
        <w:rPr>
          <w:rFonts w:ascii="Arial Narrow" w:hAnsi="Arial Narrow" w:cs="Arial"/>
          <w:b/>
          <w:sz w:val="22"/>
          <w:szCs w:val="22"/>
        </w:rPr>
        <w:t xml:space="preserve"> </w:t>
      </w:r>
      <w:r w:rsidR="00B3011F" w:rsidRPr="00465428">
        <w:rPr>
          <w:rFonts w:ascii="Arial Narrow" w:eastAsia="Calibri" w:hAnsi="Arial Narrow" w:cs="Calibri"/>
          <w:sz w:val="22"/>
          <w:szCs w:val="22"/>
          <w:shd w:val="clear" w:color="auto" w:fill="FFFFFF" w:themeFill="background1"/>
          <w:lang w:eastAsia="en-US"/>
        </w:rPr>
        <w:t xml:space="preserve">dnia </w:t>
      </w:r>
      <w:r w:rsidR="00D02F27" w:rsidRPr="00BB00F7">
        <w:rPr>
          <w:rFonts w:ascii="Arial Narrow" w:eastAsia="Calibri" w:hAnsi="Arial Narrow" w:cs="Calibri"/>
          <w:b/>
          <w:bCs/>
          <w:sz w:val="22"/>
          <w:szCs w:val="22"/>
          <w:shd w:val="clear" w:color="auto" w:fill="FFFFFF" w:themeFill="background1"/>
          <w:lang w:eastAsia="en-US"/>
        </w:rPr>
        <w:t>01</w:t>
      </w:r>
      <w:r w:rsidR="00B3011F" w:rsidRPr="00BB00F7">
        <w:rPr>
          <w:rFonts w:ascii="Arial Narrow" w:eastAsia="Calibri" w:hAnsi="Arial Narrow" w:cs="Calibri"/>
          <w:b/>
          <w:bCs/>
          <w:sz w:val="22"/>
          <w:szCs w:val="22"/>
          <w:shd w:val="clear" w:color="auto" w:fill="FFFFFF" w:themeFill="background1"/>
          <w:lang w:eastAsia="en-US"/>
        </w:rPr>
        <w:t>-</w:t>
      </w:r>
      <w:r w:rsidR="00A2289A" w:rsidRPr="00BB00F7">
        <w:rPr>
          <w:rFonts w:ascii="Arial Narrow" w:eastAsia="Calibri" w:hAnsi="Arial Narrow" w:cs="Calibri"/>
          <w:b/>
          <w:bCs/>
          <w:sz w:val="22"/>
          <w:szCs w:val="22"/>
          <w:shd w:val="clear" w:color="auto" w:fill="FFFFFF" w:themeFill="background1"/>
          <w:lang w:eastAsia="en-US"/>
        </w:rPr>
        <w:t>0</w:t>
      </w:r>
      <w:r w:rsidR="00D02F27" w:rsidRPr="00BB00F7">
        <w:rPr>
          <w:rFonts w:ascii="Arial Narrow" w:eastAsia="Calibri" w:hAnsi="Arial Narrow" w:cs="Calibri"/>
          <w:b/>
          <w:bCs/>
          <w:sz w:val="22"/>
          <w:szCs w:val="22"/>
          <w:shd w:val="clear" w:color="auto" w:fill="FFFFFF" w:themeFill="background1"/>
          <w:lang w:eastAsia="en-US"/>
        </w:rPr>
        <w:t>3</w:t>
      </w:r>
      <w:r w:rsidR="00B3011F" w:rsidRPr="00BB00F7">
        <w:rPr>
          <w:rFonts w:ascii="Arial Narrow" w:eastAsia="Calibri" w:hAnsi="Arial Narrow" w:cs="Calibri"/>
          <w:b/>
          <w:bCs/>
          <w:sz w:val="22"/>
          <w:szCs w:val="22"/>
          <w:shd w:val="clear" w:color="auto" w:fill="FFFFFF" w:themeFill="background1"/>
          <w:lang w:eastAsia="en-US"/>
        </w:rPr>
        <w:t>-</w:t>
      </w:r>
      <w:r w:rsidR="0021182E" w:rsidRPr="00BB00F7">
        <w:rPr>
          <w:rFonts w:ascii="Arial Narrow" w:eastAsia="Calibri" w:hAnsi="Arial Narrow" w:cs="Calibri"/>
          <w:b/>
          <w:bCs/>
          <w:sz w:val="22"/>
          <w:szCs w:val="22"/>
          <w:shd w:val="clear" w:color="auto" w:fill="FFFFFF" w:themeFill="background1"/>
          <w:lang w:eastAsia="en-US"/>
        </w:rPr>
        <w:t>2</w:t>
      </w:r>
      <w:r w:rsidR="00B3011F" w:rsidRPr="00BB00F7">
        <w:rPr>
          <w:rFonts w:ascii="Arial Narrow" w:eastAsia="Calibri" w:hAnsi="Arial Narrow" w:cs="Calibri"/>
          <w:b/>
          <w:bCs/>
          <w:sz w:val="22"/>
          <w:szCs w:val="22"/>
          <w:shd w:val="clear" w:color="auto" w:fill="FFFFFF" w:themeFill="background1"/>
          <w:lang w:eastAsia="en-US"/>
        </w:rPr>
        <w:t>02</w:t>
      </w:r>
      <w:r w:rsidR="00D02F27" w:rsidRPr="00BB00F7">
        <w:rPr>
          <w:rFonts w:ascii="Arial Narrow" w:eastAsia="Calibri" w:hAnsi="Arial Narrow" w:cs="Calibri"/>
          <w:b/>
          <w:bCs/>
          <w:sz w:val="22"/>
          <w:szCs w:val="22"/>
          <w:shd w:val="clear" w:color="auto" w:fill="FFFFFF" w:themeFill="background1"/>
          <w:lang w:eastAsia="en-US"/>
        </w:rPr>
        <w:t>4</w:t>
      </w:r>
      <w:r w:rsidR="00B3011F" w:rsidRPr="00BB00F7">
        <w:rPr>
          <w:rFonts w:ascii="Arial Narrow" w:eastAsia="Calibri" w:hAnsi="Arial Narrow" w:cs="Calibri"/>
          <w:b/>
          <w:bCs/>
          <w:sz w:val="22"/>
          <w:szCs w:val="22"/>
          <w:shd w:val="clear" w:color="auto" w:fill="FFFFFF" w:themeFill="background1"/>
          <w:lang w:eastAsia="en-US"/>
        </w:rPr>
        <w:t>r.</w:t>
      </w:r>
      <w:r w:rsidR="00B3011F" w:rsidRPr="00BB00F7">
        <w:rPr>
          <w:rFonts w:ascii="Arial Narrow" w:eastAsia="Calibri" w:hAnsi="Arial Narrow" w:cs="Calibri"/>
          <w:sz w:val="22"/>
          <w:szCs w:val="22"/>
          <w:lang w:eastAsia="en-US"/>
        </w:rPr>
        <w:t xml:space="preserve"> </w:t>
      </w:r>
      <w:r w:rsidR="00BB153D" w:rsidRPr="00BB00F7">
        <w:rPr>
          <w:rFonts w:ascii="Arial Narrow" w:eastAsia="Calibri" w:hAnsi="Arial Narrow" w:cs="Calibri"/>
          <w:sz w:val="22"/>
          <w:szCs w:val="22"/>
          <w:lang w:eastAsia="en-US"/>
        </w:rPr>
        <w:t>od</w:t>
      </w:r>
      <w:r w:rsidR="00BB153D" w:rsidRPr="00465428">
        <w:rPr>
          <w:rFonts w:ascii="Arial Narrow" w:eastAsia="Calibri" w:hAnsi="Arial Narrow" w:cs="Calibri"/>
          <w:sz w:val="22"/>
          <w:szCs w:val="22"/>
          <w:lang w:eastAsia="en-US"/>
        </w:rPr>
        <w:t xml:space="preserve"> dnia upływu terminu składania ofert</w:t>
      </w:r>
      <w:r w:rsidR="00B3011F" w:rsidRPr="00465428">
        <w:rPr>
          <w:rFonts w:ascii="Arial Narrow" w:eastAsia="Calibri" w:hAnsi="Arial Narrow" w:cs="Calibri"/>
          <w:sz w:val="22"/>
          <w:szCs w:val="22"/>
          <w:lang w:eastAsia="en-US"/>
        </w:rPr>
        <w:t>.</w:t>
      </w:r>
    </w:p>
    <w:p w14:paraId="4DBD3FF7" w14:textId="5DF1B004" w:rsidR="00726E88" w:rsidRPr="00465428" w:rsidRDefault="00726E88">
      <w:pPr>
        <w:pStyle w:val="Akapitzlist"/>
        <w:numPr>
          <w:ilvl w:val="2"/>
          <w:numId w:val="8"/>
        </w:numPr>
        <w:tabs>
          <w:tab w:val="left" w:pos="3118"/>
        </w:tabs>
        <w:ind w:left="567"/>
        <w:jc w:val="both"/>
        <w:rPr>
          <w:rFonts w:ascii="Arial Narrow" w:hAnsi="Arial Narrow" w:cs="Calibri"/>
          <w:sz w:val="22"/>
          <w:szCs w:val="22"/>
        </w:rPr>
      </w:pPr>
      <w:r w:rsidRPr="00465428">
        <w:rPr>
          <w:rFonts w:ascii="Arial Narrow" w:hAnsi="Arial Narrow" w:cs="Calibri"/>
          <w:sz w:val="22"/>
          <w:szCs w:val="22"/>
        </w:rPr>
        <w:t xml:space="preserve">W przypadku gdy wybór najkorzystniejszej oferty nie nastąpi przed upływem terminu związania ofertą, </w:t>
      </w:r>
      <w:r w:rsidR="00A66C9C" w:rsidRPr="00465428">
        <w:rPr>
          <w:rFonts w:ascii="Arial Narrow" w:hAnsi="Arial Narrow" w:cs="Calibri"/>
          <w:sz w:val="22"/>
          <w:szCs w:val="22"/>
        </w:rPr>
        <w:br/>
      </w:r>
      <w:r w:rsidRPr="00465428">
        <w:rPr>
          <w:rFonts w:ascii="Arial Narrow" w:hAnsi="Arial Narrow" w:cs="Calibri"/>
          <w:sz w:val="22"/>
          <w:szCs w:val="22"/>
        </w:rPr>
        <w:t xml:space="preserve">o którym mowa w pkt 1, Zamawiający przed upływem terminu związania ofertą, zwróci się jednokrotnie do Wykonawców o wyrażenie zgody na przedłużenie tego terminu o wskazywany przez niego okres, nie dłuższy niż </w:t>
      </w:r>
      <w:r w:rsidR="00D02F27">
        <w:rPr>
          <w:rFonts w:ascii="Arial Narrow" w:hAnsi="Arial Narrow" w:cs="Calibri"/>
          <w:sz w:val="22"/>
          <w:szCs w:val="22"/>
        </w:rPr>
        <w:t>3</w:t>
      </w:r>
      <w:r w:rsidRPr="00465428">
        <w:rPr>
          <w:rFonts w:ascii="Arial Narrow" w:hAnsi="Arial Narrow" w:cs="Calibri"/>
          <w:sz w:val="22"/>
          <w:szCs w:val="22"/>
        </w:rPr>
        <w:t>0 dni.</w:t>
      </w:r>
    </w:p>
    <w:p w14:paraId="704BBAF2" w14:textId="510E951C" w:rsidR="00726E88" w:rsidRPr="00465428" w:rsidRDefault="00726E88">
      <w:pPr>
        <w:pStyle w:val="Akapitzlist"/>
        <w:numPr>
          <w:ilvl w:val="2"/>
          <w:numId w:val="8"/>
        </w:numPr>
        <w:tabs>
          <w:tab w:val="left" w:pos="3118"/>
        </w:tabs>
        <w:ind w:left="567"/>
        <w:jc w:val="both"/>
        <w:rPr>
          <w:rFonts w:ascii="Arial Narrow" w:hAnsi="Arial Narrow" w:cs="Calibri"/>
          <w:sz w:val="22"/>
          <w:szCs w:val="22"/>
        </w:rPr>
      </w:pPr>
      <w:r w:rsidRPr="00465428">
        <w:rPr>
          <w:rFonts w:ascii="Arial Narrow" w:hAnsi="Arial Narrow" w:cs="Calibri"/>
          <w:sz w:val="22"/>
          <w:szCs w:val="22"/>
        </w:rPr>
        <w:t>Przedłużenie terminu związania ofertą, o którym mowa w ust. 2, wymaga złożenia przez Wykonawcę pisemnego oświadczenia o wyrażeniu zgody na przedłużenie terminu związania ofertą.</w:t>
      </w:r>
    </w:p>
    <w:p w14:paraId="4EBB3CAC" w14:textId="32DBB93E" w:rsidR="00325C8A" w:rsidRPr="00465428" w:rsidRDefault="00C45CF7" w:rsidP="00A963DB">
      <w:pPr>
        <w:pStyle w:val="Nagwek2"/>
        <w:keepNext w:val="0"/>
        <w:ind w:left="426"/>
        <w:jc w:val="both"/>
        <w:rPr>
          <w:rFonts w:ascii="Arial Narrow" w:hAnsi="Arial Narrow" w:cs="Arial"/>
          <w:b w:val="0"/>
          <w:sz w:val="22"/>
          <w:szCs w:val="22"/>
        </w:rPr>
      </w:pPr>
      <w:r w:rsidRPr="00465428">
        <w:rPr>
          <w:rFonts w:ascii="Arial Narrow" w:hAnsi="Arial Narrow" w:cs="Arial"/>
          <w:b w:val="0"/>
          <w:color w:val="FF0000"/>
          <w:sz w:val="22"/>
          <w:szCs w:val="22"/>
        </w:rPr>
        <w:t xml:space="preserve"> </w:t>
      </w:r>
    </w:p>
    <w:p w14:paraId="0762968D" w14:textId="321EED84" w:rsidR="00325C8A" w:rsidRPr="00465428" w:rsidRDefault="00325C8A" w:rsidP="00325C8A">
      <w:pPr>
        <w:pBdr>
          <w:top w:val="single" w:sz="12" w:space="1" w:color="auto" w:shadow="1"/>
          <w:left w:val="single" w:sz="12" w:space="4" w:color="auto" w:shadow="1"/>
          <w:bottom w:val="single" w:sz="12" w:space="10" w:color="auto" w:shadow="1"/>
          <w:right w:val="single" w:sz="12" w:space="4" w:color="auto" w:shadow="1"/>
        </w:pBdr>
        <w:shd w:val="clear" w:color="auto" w:fill="DEEAF6"/>
        <w:ind w:right="-1"/>
        <w:rPr>
          <w:rFonts w:ascii="Arial Narrow" w:hAnsi="Arial Narrow"/>
          <w:b/>
          <w:bCs/>
          <w:sz w:val="22"/>
          <w:szCs w:val="22"/>
        </w:rPr>
      </w:pPr>
      <w:r w:rsidRPr="00465428">
        <w:rPr>
          <w:rFonts w:ascii="Arial Narrow" w:hAnsi="Arial Narrow"/>
          <w:b/>
          <w:bCs/>
          <w:sz w:val="22"/>
          <w:szCs w:val="22"/>
        </w:rPr>
        <w:t>Rozdział XV. Opis sposobu przygotowania ofert</w:t>
      </w:r>
    </w:p>
    <w:p w14:paraId="0543716A" w14:textId="77777777" w:rsidR="00325C8A" w:rsidRPr="00465428" w:rsidRDefault="00325C8A" w:rsidP="00A55F9D">
      <w:pPr>
        <w:jc w:val="center"/>
        <w:rPr>
          <w:rFonts w:ascii="Arial Narrow" w:hAnsi="Arial Narrow" w:cs="Arial"/>
          <w:b/>
          <w:sz w:val="22"/>
          <w:szCs w:val="22"/>
        </w:rPr>
      </w:pPr>
    </w:p>
    <w:p w14:paraId="65ACA539" w14:textId="77777777" w:rsidR="005D2F0A" w:rsidRPr="00465428" w:rsidRDefault="00B26F52" w:rsidP="00B75869">
      <w:pPr>
        <w:numPr>
          <w:ilvl w:val="0"/>
          <w:numId w:val="4"/>
        </w:numPr>
        <w:tabs>
          <w:tab w:val="clear" w:pos="720"/>
          <w:tab w:val="left" w:pos="0"/>
        </w:tabs>
        <w:ind w:left="567" w:hanging="283"/>
        <w:jc w:val="both"/>
        <w:rPr>
          <w:rFonts w:ascii="Arial Narrow" w:hAnsi="Arial Narrow"/>
          <w:sz w:val="22"/>
          <w:szCs w:val="22"/>
        </w:rPr>
      </w:pPr>
      <w:r w:rsidRPr="00465428">
        <w:rPr>
          <w:rFonts w:ascii="Arial Narrow" w:hAnsi="Arial Narrow" w:cs="Arial"/>
          <w:sz w:val="22"/>
          <w:szCs w:val="22"/>
        </w:rPr>
        <w:t xml:space="preserve">Każdy Wykonawca </w:t>
      </w:r>
      <w:r w:rsidRPr="00465428">
        <w:rPr>
          <w:rFonts w:ascii="Arial Narrow" w:hAnsi="Arial Narrow" w:cs="Arial"/>
          <w:b/>
          <w:sz w:val="22"/>
          <w:szCs w:val="22"/>
          <w:u w:val="single"/>
        </w:rPr>
        <w:t>może złożyć tylko jedną ofertę</w:t>
      </w:r>
      <w:r w:rsidRPr="00465428">
        <w:rPr>
          <w:rFonts w:ascii="Arial Narrow" w:hAnsi="Arial Narrow" w:cs="Arial"/>
          <w:sz w:val="22"/>
          <w:szCs w:val="22"/>
        </w:rPr>
        <w:t>.</w:t>
      </w:r>
    </w:p>
    <w:p w14:paraId="2B4B6DAD" w14:textId="77777777" w:rsidR="005D2F0A" w:rsidRPr="00465428" w:rsidRDefault="003C0C52" w:rsidP="00B75869">
      <w:pPr>
        <w:numPr>
          <w:ilvl w:val="0"/>
          <w:numId w:val="4"/>
        </w:numPr>
        <w:tabs>
          <w:tab w:val="clear" w:pos="720"/>
          <w:tab w:val="left" w:pos="0"/>
        </w:tabs>
        <w:ind w:left="567" w:hanging="283"/>
        <w:jc w:val="both"/>
        <w:rPr>
          <w:rFonts w:ascii="Arial Narrow" w:hAnsi="Arial Narrow"/>
          <w:sz w:val="22"/>
          <w:szCs w:val="22"/>
        </w:rPr>
      </w:pPr>
      <w:r w:rsidRPr="00465428">
        <w:rPr>
          <w:rFonts w:ascii="Arial Narrow" w:hAnsi="Arial Narrow" w:cs="Arial"/>
          <w:sz w:val="22"/>
          <w:szCs w:val="22"/>
        </w:rPr>
        <w:t>Postępowanie w całości będzie prowadzone w języku polskim.</w:t>
      </w:r>
    </w:p>
    <w:p w14:paraId="07BB43E4" w14:textId="53472AA4" w:rsidR="005D2F0A" w:rsidRPr="00465428" w:rsidRDefault="005D2F0A" w:rsidP="00B75869">
      <w:pPr>
        <w:numPr>
          <w:ilvl w:val="0"/>
          <w:numId w:val="4"/>
        </w:numPr>
        <w:tabs>
          <w:tab w:val="clear" w:pos="720"/>
          <w:tab w:val="left" w:pos="0"/>
        </w:tabs>
        <w:ind w:left="567" w:hanging="283"/>
        <w:jc w:val="both"/>
        <w:rPr>
          <w:rFonts w:ascii="Arial Narrow" w:hAnsi="Arial Narrow"/>
          <w:sz w:val="22"/>
          <w:szCs w:val="22"/>
        </w:rPr>
      </w:pPr>
      <w:r w:rsidRPr="00465428">
        <w:rPr>
          <w:rFonts w:ascii="Arial Narrow" w:hAnsi="Arial Narrow"/>
          <w:sz w:val="22"/>
          <w:szCs w:val="22"/>
        </w:rPr>
        <w:t xml:space="preserve">Składanie ofert oraz oświadczeń odbywa się przy użyciu środków komunikacji elektronicznej. Oferty sporządza się w postaci elektronicznej </w:t>
      </w:r>
      <w:r w:rsidR="00BB153D" w:rsidRPr="00465428">
        <w:rPr>
          <w:rFonts w:ascii="Arial Narrow" w:hAnsi="Arial Narrow" w:cs="Arial"/>
          <w:sz w:val="22"/>
          <w:szCs w:val="22"/>
        </w:rPr>
        <w:t xml:space="preserve">i opatruje się </w:t>
      </w:r>
      <w:r w:rsidR="00C9580E" w:rsidRPr="00465428">
        <w:rPr>
          <w:rFonts w:ascii="Arial Narrow" w:hAnsi="Arial Narrow" w:cs="Arial"/>
          <w:sz w:val="22"/>
          <w:szCs w:val="22"/>
        </w:rPr>
        <w:t>podpisem zaufanym lub podpisem osobistym</w:t>
      </w:r>
      <w:r w:rsidRPr="00465428">
        <w:rPr>
          <w:rFonts w:ascii="Arial Narrow" w:hAnsi="Arial Narrow"/>
          <w:sz w:val="22"/>
          <w:szCs w:val="22"/>
        </w:rPr>
        <w:t xml:space="preserve">. Środkiem komunikacji elektronicznej, służącym złożeniu oferty przez Wykonawcę, jest jego prawidłowe złożenie na Platformie </w:t>
      </w:r>
      <w:r w:rsidR="00D02F27">
        <w:rPr>
          <w:rFonts w:ascii="Arial Narrow" w:hAnsi="Arial Narrow"/>
          <w:sz w:val="22"/>
          <w:szCs w:val="22"/>
        </w:rPr>
        <w:t>zakupowej</w:t>
      </w:r>
      <w:r w:rsidRPr="00465428">
        <w:rPr>
          <w:rFonts w:ascii="Arial Narrow" w:hAnsi="Arial Narrow"/>
          <w:sz w:val="22"/>
          <w:szCs w:val="22"/>
        </w:rPr>
        <w:t xml:space="preserve"> </w:t>
      </w:r>
      <w:r w:rsidR="00D02F27">
        <w:rPr>
          <w:rFonts w:ascii="Arial Narrow" w:hAnsi="Arial Narrow"/>
          <w:sz w:val="22"/>
          <w:szCs w:val="22"/>
        </w:rPr>
        <w:t>.</w:t>
      </w:r>
    </w:p>
    <w:p w14:paraId="36284497" w14:textId="189AD96E" w:rsidR="00F60258" w:rsidRPr="00465428" w:rsidRDefault="003C0C52" w:rsidP="00B75869">
      <w:pPr>
        <w:numPr>
          <w:ilvl w:val="0"/>
          <w:numId w:val="4"/>
        </w:numPr>
        <w:tabs>
          <w:tab w:val="clear" w:pos="720"/>
          <w:tab w:val="left" w:pos="0"/>
        </w:tabs>
        <w:ind w:left="567" w:hanging="283"/>
        <w:jc w:val="both"/>
        <w:rPr>
          <w:rFonts w:ascii="Arial Narrow" w:hAnsi="Arial Narrow"/>
          <w:sz w:val="22"/>
          <w:szCs w:val="22"/>
        </w:rPr>
      </w:pPr>
      <w:r w:rsidRPr="00465428">
        <w:rPr>
          <w:rFonts w:ascii="Arial Narrow" w:hAnsi="Arial Narrow" w:cs="Arial"/>
          <w:sz w:val="22"/>
          <w:szCs w:val="22"/>
        </w:rPr>
        <w:t xml:space="preserve">Treść oferty musi odpowiadać treści specyfikacji warunków zamówienia. </w:t>
      </w:r>
      <w:r w:rsidR="00BB153D" w:rsidRPr="00465428">
        <w:rPr>
          <w:rFonts w:ascii="Arial Narrow" w:eastAsia="Calibri" w:hAnsi="Arial Narrow" w:cs="Calibri"/>
          <w:sz w:val="22"/>
          <w:szCs w:val="22"/>
          <w:lang w:eastAsia="en-US"/>
        </w:rPr>
        <w:t>Do przygotowania oferty zaleca się wykorzystanie Formularza Oferty, którego wzór stanowi Załącznik nr 1 do SWZ. W przypadku, gdy Wykonawca nie korzysta z przygotowanego przez Zamawiającego wzoru, w treści oferty należy zamieścić wszystkie informacje wymagane w Formularzu Ofertowym.</w:t>
      </w:r>
    </w:p>
    <w:p w14:paraId="360F5ED0" w14:textId="77777777" w:rsidR="009E38CA" w:rsidRPr="00465428" w:rsidRDefault="009E38CA" w:rsidP="00B75869">
      <w:pPr>
        <w:numPr>
          <w:ilvl w:val="0"/>
          <w:numId w:val="4"/>
        </w:numPr>
        <w:tabs>
          <w:tab w:val="clear" w:pos="720"/>
          <w:tab w:val="left" w:pos="0"/>
          <w:tab w:val="num" w:pos="360"/>
        </w:tabs>
        <w:ind w:left="567" w:hanging="283"/>
        <w:jc w:val="both"/>
        <w:rPr>
          <w:rFonts w:ascii="Arial Narrow" w:hAnsi="Arial Narrow" w:cs="Arial"/>
          <w:sz w:val="22"/>
          <w:szCs w:val="22"/>
        </w:rPr>
      </w:pPr>
      <w:r w:rsidRPr="00465428">
        <w:rPr>
          <w:rFonts w:ascii="Arial Narrow" w:hAnsi="Arial Narrow" w:cs="Arial"/>
          <w:b/>
          <w:sz w:val="22"/>
          <w:szCs w:val="22"/>
        </w:rPr>
        <w:t>Oferta musi zawierać następujące oświadczenia i dokumenty:</w:t>
      </w:r>
    </w:p>
    <w:p w14:paraId="06B51F7E" w14:textId="638185CA" w:rsidR="007C2626" w:rsidRPr="00465428" w:rsidRDefault="00F34354" w:rsidP="00E43E67">
      <w:pPr>
        <w:numPr>
          <w:ilvl w:val="0"/>
          <w:numId w:val="7"/>
        </w:numPr>
        <w:tabs>
          <w:tab w:val="left" w:pos="0"/>
        </w:tabs>
        <w:jc w:val="both"/>
        <w:rPr>
          <w:rFonts w:ascii="Arial Narrow" w:hAnsi="Arial Narrow" w:cs="Arial"/>
          <w:sz w:val="22"/>
          <w:szCs w:val="22"/>
        </w:rPr>
      </w:pPr>
      <w:r w:rsidRPr="00465428">
        <w:rPr>
          <w:rFonts w:ascii="Arial Narrow" w:hAnsi="Arial Narrow" w:cs="Arial"/>
          <w:b/>
          <w:sz w:val="22"/>
          <w:szCs w:val="22"/>
        </w:rPr>
        <w:t>p</w:t>
      </w:r>
      <w:r w:rsidR="00DA23FF" w:rsidRPr="00465428">
        <w:rPr>
          <w:rFonts w:ascii="Arial Narrow" w:hAnsi="Arial Narrow" w:cs="Arial"/>
          <w:b/>
          <w:sz w:val="22"/>
          <w:szCs w:val="22"/>
        </w:rPr>
        <w:t>oprawnie w</w:t>
      </w:r>
      <w:r w:rsidR="007C2626" w:rsidRPr="00465428">
        <w:rPr>
          <w:rFonts w:ascii="Arial Narrow" w:hAnsi="Arial Narrow" w:cs="Arial"/>
          <w:b/>
          <w:sz w:val="22"/>
          <w:szCs w:val="22"/>
        </w:rPr>
        <w:t xml:space="preserve">ypełniony i podpisany formularz ofertowy - według </w:t>
      </w:r>
      <w:r w:rsidR="00BB153D" w:rsidRPr="00465428">
        <w:rPr>
          <w:rFonts w:ascii="Arial Narrow" w:hAnsi="Arial Narrow" w:cs="Arial"/>
          <w:b/>
          <w:sz w:val="22"/>
          <w:szCs w:val="22"/>
        </w:rPr>
        <w:t xml:space="preserve">wzoru stanowiącego </w:t>
      </w:r>
      <w:r w:rsidR="007C2626" w:rsidRPr="00465428">
        <w:rPr>
          <w:rFonts w:ascii="Arial Narrow" w:hAnsi="Arial Narrow" w:cs="Arial"/>
          <w:b/>
          <w:sz w:val="22"/>
          <w:szCs w:val="22"/>
        </w:rPr>
        <w:t>załącznik nr 1;</w:t>
      </w:r>
    </w:p>
    <w:p w14:paraId="561D4574" w14:textId="3884347E" w:rsidR="009066E3" w:rsidRPr="00C2734D" w:rsidRDefault="00F34354" w:rsidP="00441E40">
      <w:pPr>
        <w:numPr>
          <w:ilvl w:val="0"/>
          <w:numId w:val="7"/>
        </w:numPr>
        <w:tabs>
          <w:tab w:val="left" w:pos="0"/>
        </w:tabs>
        <w:jc w:val="both"/>
        <w:rPr>
          <w:rFonts w:ascii="Arial Narrow" w:hAnsi="Arial Narrow" w:cs="Arial"/>
          <w:sz w:val="22"/>
          <w:szCs w:val="22"/>
        </w:rPr>
      </w:pPr>
      <w:r w:rsidRPr="00465428">
        <w:rPr>
          <w:rFonts w:ascii="Arial Narrow" w:hAnsi="Arial Narrow" w:cs="Arial"/>
          <w:b/>
          <w:sz w:val="22"/>
          <w:szCs w:val="22"/>
        </w:rPr>
        <w:t>w</w:t>
      </w:r>
      <w:r w:rsidR="007C2626" w:rsidRPr="00465428">
        <w:rPr>
          <w:rFonts w:ascii="Arial Narrow" w:hAnsi="Arial Narrow" w:cs="Arial"/>
          <w:b/>
          <w:sz w:val="22"/>
          <w:szCs w:val="22"/>
        </w:rPr>
        <w:t xml:space="preserve">ypełniony i podpisany formularz cenowy – </w:t>
      </w:r>
      <w:r w:rsidR="007C2626" w:rsidRPr="00C2734D">
        <w:rPr>
          <w:rFonts w:ascii="Arial Narrow" w:hAnsi="Arial Narrow" w:cs="Arial"/>
          <w:b/>
          <w:sz w:val="22"/>
          <w:szCs w:val="22"/>
        </w:rPr>
        <w:t xml:space="preserve">według </w:t>
      </w:r>
      <w:r w:rsidR="00BB153D" w:rsidRPr="00C2734D">
        <w:rPr>
          <w:rFonts w:ascii="Arial Narrow" w:hAnsi="Arial Narrow" w:cs="Arial"/>
          <w:b/>
          <w:sz w:val="22"/>
          <w:szCs w:val="22"/>
        </w:rPr>
        <w:t xml:space="preserve">wzoru </w:t>
      </w:r>
      <w:r w:rsidR="007C2626" w:rsidRPr="00C2734D">
        <w:rPr>
          <w:rFonts w:ascii="Arial Narrow" w:hAnsi="Arial Narrow" w:cs="Arial"/>
          <w:b/>
          <w:sz w:val="22"/>
          <w:szCs w:val="22"/>
        </w:rPr>
        <w:t>załącznika nr 1A;</w:t>
      </w:r>
    </w:p>
    <w:p w14:paraId="423BE721" w14:textId="605AD168" w:rsidR="000C399C" w:rsidRPr="00C2734D" w:rsidRDefault="00F34354" w:rsidP="00E43E67">
      <w:pPr>
        <w:numPr>
          <w:ilvl w:val="0"/>
          <w:numId w:val="7"/>
        </w:numPr>
        <w:tabs>
          <w:tab w:val="left" w:pos="0"/>
        </w:tabs>
        <w:jc w:val="both"/>
        <w:rPr>
          <w:rFonts w:ascii="Arial Narrow" w:hAnsi="Arial Narrow" w:cs="Arial"/>
          <w:sz w:val="22"/>
          <w:szCs w:val="22"/>
        </w:rPr>
      </w:pPr>
      <w:r w:rsidRPr="00C2734D">
        <w:rPr>
          <w:rFonts w:ascii="Arial Narrow" w:hAnsi="Arial Narrow" w:cs="Arial"/>
          <w:b/>
          <w:sz w:val="22"/>
          <w:szCs w:val="22"/>
        </w:rPr>
        <w:t>o</w:t>
      </w:r>
      <w:r w:rsidR="00A66DE3" w:rsidRPr="00C2734D">
        <w:rPr>
          <w:rFonts w:ascii="Arial Narrow" w:hAnsi="Arial Narrow" w:cs="Arial"/>
          <w:b/>
          <w:sz w:val="22"/>
          <w:szCs w:val="22"/>
        </w:rPr>
        <w:t>świadczenie wykonawcy</w:t>
      </w:r>
      <w:r w:rsidR="000C399C" w:rsidRPr="00C2734D">
        <w:rPr>
          <w:rFonts w:ascii="Arial Narrow" w:hAnsi="Arial Narrow" w:cs="Arial"/>
          <w:sz w:val="22"/>
          <w:szCs w:val="22"/>
        </w:rPr>
        <w:t xml:space="preserve">  </w:t>
      </w:r>
      <w:r w:rsidR="000C399C" w:rsidRPr="00C2734D">
        <w:rPr>
          <w:rFonts w:ascii="Arial Narrow" w:hAnsi="Arial Narrow" w:cs="Arial"/>
          <w:b/>
          <w:sz w:val="22"/>
          <w:szCs w:val="22"/>
        </w:rPr>
        <w:t xml:space="preserve">– według </w:t>
      </w:r>
      <w:r w:rsidR="00BB153D" w:rsidRPr="00C2734D">
        <w:rPr>
          <w:rFonts w:ascii="Arial Narrow" w:hAnsi="Arial Narrow" w:cs="Arial"/>
          <w:b/>
          <w:sz w:val="22"/>
          <w:szCs w:val="22"/>
        </w:rPr>
        <w:t xml:space="preserve">wzoru </w:t>
      </w:r>
      <w:r w:rsidR="000C399C" w:rsidRPr="00C2734D">
        <w:rPr>
          <w:rFonts w:ascii="Arial Narrow" w:hAnsi="Arial Narrow" w:cs="Arial"/>
          <w:b/>
          <w:sz w:val="22"/>
          <w:szCs w:val="22"/>
        </w:rPr>
        <w:t>załącznika nr 3;</w:t>
      </w:r>
    </w:p>
    <w:p w14:paraId="29332ADC" w14:textId="6A698384" w:rsidR="000C399C" w:rsidRPr="00465428" w:rsidRDefault="00F34354" w:rsidP="00E43E67">
      <w:pPr>
        <w:numPr>
          <w:ilvl w:val="0"/>
          <w:numId w:val="7"/>
        </w:numPr>
        <w:tabs>
          <w:tab w:val="left" w:pos="0"/>
        </w:tabs>
        <w:jc w:val="both"/>
        <w:rPr>
          <w:rFonts w:ascii="Arial Narrow" w:hAnsi="Arial Narrow" w:cs="Arial"/>
          <w:b/>
          <w:sz w:val="22"/>
          <w:szCs w:val="22"/>
        </w:rPr>
      </w:pPr>
      <w:r w:rsidRPr="00C2734D">
        <w:rPr>
          <w:rFonts w:ascii="Arial Narrow" w:hAnsi="Arial Narrow" w:cs="Arial"/>
          <w:b/>
          <w:sz w:val="22"/>
          <w:szCs w:val="22"/>
        </w:rPr>
        <w:t>p</w:t>
      </w:r>
      <w:r w:rsidR="000C399C" w:rsidRPr="00C2734D">
        <w:rPr>
          <w:rFonts w:ascii="Arial Narrow" w:hAnsi="Arial Narrow" w:cs="Arial"/>
          <w:b/>
          <w:sz w:val="22"/>
          <w:szCs w:val="22"/>
        </w:rPr>
        <w:t>ełnomocnictwo, jeżeli Wykonawca ustanowił pełnomocnika</w:t>
      </w:r>
      <w:r w:rsidR="000C399C" w:rsidRPr="00465428">
        <w:rPr>
          <w:rFonts w:ascii="Arial Narrow" w:hAnsi="Arial Narrow" w:cs="Arial"/>
          <w:b/>
          <w:sz w:val="22"/>
          <w:szCs w:val="22"/>
        </w:rPr>
        <w:t>;</w:t>
      </w:r>
    </w:p>
    <w:p w14:paraId="2B000D05" w14:textId="7F0183D3" w:rsidR="000C399C" w:rsidRPr="00465428" w:rsidRDefault="00F34354" w:rsidP="00E43E67">
      <w:pPr>
        <w:numPr>
          <w:ilvl w:val="0"/>
          <w:numId w:val="7"/>
        </w:numPr>
        <w:tabs>
          <w:tab w:val="left" w:pos="0"/>
        </w:tabs>
        <w:jc w:val="both"/>
        <w:rPr>
          <w:rFonts w:ascii="Arial Narrow" w:hAnsi="Arial Narrow" w:cs="Arial"/>
          <w:b/>
          <w:sz w:val="22"/>
          <w:szCs w:val="22"/>
        </w:rPr>
      </w:pPr>
      <w:r w:rsidRPr="00465428">
        <w:rPr>
          <w:rFonts w:ascii="Arial Narrow" w:hAnsi="Arial Narrow" w:cs="Arial"/>
          <w:b/>
          <w:sz w:val="22"/>
          <w:szCs w:val="22"/>
        </w:rPr>
        <w:t>p</w:t>
      </w:r>
      <w:r w:rsidR="000C399C" w:rsidRPr="00465428">
        <w:rPr>
          <w:rFonts w:ascii="Arial Narrow" w:hAnsi="Arial Narrow" w:cs="Arial"/>
          <w:b/>
          <w:sz w:val="22"/>
          <w:szCs w:val="22"/>
        </w:rPr>
        <w:t>ełnomocnictwo obowiązkowe w przypadku konsorcjum.</w:t>
      </w:r>
    </w:p>
    <w:p w14:paraId="3C003D27" w14:textId="77777777" w:rsidR="003C0C52" w:rsidRPr="00465428" w:rsidRDefault="003C0C52" w:rsidP="00DC18D5">
      <w:pPr>
        <w:numPr>
          <w:ilvl w:val="0"/>
          <w:numId w:val="4"/>
        </w:numPr>
        <w:tabs>
          <w:tab w:val="clear" w:pos="720"/>
          <w:tab w:val="left" w:pos="0"/>
          <w:tab w:val="num" w:pos="360"/>
        </w:tabs>
        <w:ind w:left="426" w:firstLine="0"/>
        <w:jc w:val="both"/>
        <w:rPr>
          <w:rFonts w:ascii="Arial Narrow" w:hAnsi="Arial Narrow" w:cs="Arial"/>
          <w:sz w:val="22"/>
          <w:szCs w:val="22"/>
        </w:rPr>
      </w:pPr>
      <w:r w:rsidRPr="00465428">
        <w:rPr>
          <w:rFonts w:ascii="Arial Narrow" w:hAnsi="Arial Narrow" w:cs="Arial"/>
          <w:sz w:val="22"/>
          <w:szCs w:val="22"/>
        </w:rPr>
        <w:t>Dokumenty sporządzone w języku obcym są składane wraz z tłumaczeniem na język polski.</w:t>
      </w:r>
    </w:p>
    <w:p w14:paraId="50831EDA" w14:textId="5C7BD364" w:rsidR="00170C96" w:rsidRPr="00465428" w:rsidRDefault="00170C96">
      <w:pPr>
        <w:pStyle w:val="Wyliczcyfr1"/>
        <w:numPr>
          <w:ilvl w:val="0"/>
          <w:numId w:val="15"/>
        </w:numPr>
        <w:tabs>
          <w:tab w:val="left" w:pos="360"/>
        </w:tabs>
        <w:spacing w:after="0" w:line="240" w:lineRule="auto"/>
        <w:ind w:hanging="295"/>
        <w:rPr>
          <w:rFonts w:ascii="Arial Narrow" w:hAnsi="Arial Narrow" w:cs="Arial"/>
          <w:bCs/>
          <w:sz w:val="22"/>
          <w:szCs w:val="22"/>
        </w:rPr>
      </w:pPr>
      <w:r w:rsidRPr="00465428">
        <w:rPr>
          <w:rFonts w:ascii="Arial Narrow" w:hAnsi="Arial Narrow" w:cs="Arial"/>
          <w:bCs/>
          <w:sz w:val="22"/>
          <w:szCs w:val="22"/>
        </w:rPr>
        <w:t xml:space="preserve">Zamawiający informuje, iż zgodnie z art. 18 ust. 1 ustawy </w:t>
      </w:r>
      <w:proofErr w:type="spellStart"/>
      <w:r w:rsidRPr="00465428">
        <w:rPr>
          <w:rFonts w:ascii="Arial Narrow" w:hAnsi="Arial Narrow" w:cs="Arial"/>
          <w:bCs/>
          <w:sz w:val="22"/>
          <w:szCs w:val="22"/>
        </w:rPr>
        <w:t>Pzp</w:t>
      </w:r>
      <w:proofErr w:type="spellEnd"/>
      <w:r w:rsidRPr="00465428">
        <w:rPr>
          <w:rFonts w:ascii="Arial Narrow" w:hAnsi="Arial Narrow" w:cs="Arial"/>
          <w:bCs/>
          <w:sz w:val="22"/>
          <w:szCs w:val="22"/>
        </w:rPr>
        <w:t xml:space="preserve"> oferty składane w postępowaniu są jawne i podlegają udostępnieniu od chwili ich otwarcia za wyjątkiem informacji stanowiących tajemnicę </w:t>
      </w:r>
      <w:r w:rsidRPr="00465428">
        <w:rPr>
          <w:rFonts w:ascii="Arial Narrow" w:hAnsi="Arial Narrow" w:cs="Arial"/>
          <w:bCs/>
          <w:sz w:val="22"/>
          <w:szCs w:val="22"/>
        </w:rPr>
        <w:lastRenderedPageBreak/>
        <w:t xml:space="preserve">przedsiębiorstwa w rozumieniu art. 18 ust.3 ustawy z dnia 16 kwietnia 1993 r. o zwalczaniu nieuczciwej konkurencji (Dz. U. z 2020 r. poz. 1913 i 1649 ), winne być opatrzone napisem  </w:t>
      </w:r>
      <w:r w:rsidRPr="00465428">
        <w:rPr>
          <w:rFonts w:ascii="Arial Narrow" w:hAnsi="Arial Narrow" w:cs="Arial"/>
          <w:b/>
          <w:sz w:val="22"/>
          <w:szCs w:val="22"/>
        </w:rPr>
        <w:t>„ZASTRZEŻONE”</w:t>
      </w:r>
      <w:r w:rsidRPr="00465428">
        <w:rPr>
          <w:rFonts w:ascii="Arial Narrow" w:hAnsi="Arial Narrow" w:cs="Arial"/>
          <w:bCs/>
          <w:sz w:val="22"/>
          <w:szCs w:val="22"/>
        </w:rPr>
        <w:t>, nie mogą być one udostępnione innym uczestnikom postępowania oraz wydzielone w odrębnym pliku na Platformie Przetargowej; Wykonawca nie może zastrzec informacji określonych w art. 222 ust. 5 Prawa. Zastrzeżenie przez Wykonawcę tajemnicy przedsiębiorstwa bez uzasadnienia, będzie traktowane przez Zamawiającego jako bezskuteczne ze względu na zaniechanie przez Wykonawcę podjęcia niezbędnych działań w celu zachowania poufności objętych klauzulą informacji</w:t>
      </w:r>
      <w:r w:rsidR="00DC18D5" w:rsidRPr="00465428">
        <w:rPr>
          <w:rFonts w:ascii="Arial Narrow" w:hAnsi="Arial Narrow" w:cs="Arial"/>
          <w:bCs/>
          <w:sz w:val="22"/>
          <w:szCs w:val="22"/>
        </w:rPr>
        <w:t>.</w:t>
      </w:r>
    </w:p>
    <w:p w14:paraId="51436D6E" w14:textId="77777777" w:rsidR="00170C96" w:rsidRPr="00465428" w:rsidRDefault="00170C96">
      <w:pPr>
        <w:pStyle w:val="Wyliczcyfr1"/>
        <w:numPr>
          <w:ilvl w:val="0"/>
          <w:numId w:val="16"/>
        </w:numPr>
        <w:tabs>
          <w:tab w:val="clear" w:pos="720"/>
          <w:tab w:val="left" w:pos="0"/>
        </w:tabs>
        <w:spacing w:after="0" w:line="240" w:lineRule="auto"/>
        <w:ind w:left="714" w:hanging="357"/>
        <w:rPr>
          <w:rFonts w:ascii="Arial Narrow" w:hAnsi="Arial Narrow" w:cs="Arial"/>
          <w:bCs/>
          <w:sz w:val="22"/>
          <w:szCs w:val="22"/>
        </w:rPr>
      </w:pPr>
      <w:r w:rsidRPr="00465428">
        <w:rPr>
          <w:rFonts w:ascii="Arial Narrow" w:hAnsi="Arial Narrow" w:cs="Arial"/>
          <w:bCs/>
          <w:sz w:val="22"/>
          <w:szCs w:val="22"/>
        </w:rPr>
        <w:t>Stosowne zastrzeżenie Wykonawca winien złożyć na Formularzu ofertowym. W przeciwnym razie cała oferta zostanie udostępniona na każde życzenie każdego podmiotu.</w:t>
      </w:r>
    </w:p>
    <w:p w14:paraId="09485ED8" w14:textId="41A5D227" w:rsidR="00AE1B2B" w:rsidRPr="00465428" w:rsidRDefault="00AE1B2B" w:rsidP="00525F56">
      <w:pPr>
        <w:jc w:val="center"/>
        <w:rPr>
          <w:rFonts w:ascii="Arial Narrow" w:hAnsi="Arial Narrow" w:cs="Arial"/>
          <w:b/>
          <w:color w:val="FF0000"/>
          <w:sz w:val="22"/>
          <w:szCs w:val="22"/>
        </w:rPr>
      </w:pPr>
    </w:p>
    <w:p w14:paraId="2ED836FF" w14:textId="15CB6FA0" w:rsidR="00325C8A" w:rsidRPr="00465428" w:rsidRDefault="00325C8A" w:rsidP="00325C8A">
      <w:pPr>
        <w:pBdr>
          <w:top w:val="single" w:sz="12" w:space="1" w:color="auto" w:shadow="1"/>
          <w:left w:val="single" w:sz="12" w:space="4" w:color="auto" w:shadow="1"/>
          <w:bottom w:val="single" w:sz="12" w:space="10" w:color="auto" w:shadow="1"/>
          <w:right w:val="single" w:sz="12" w:space="4" w:color="auto" w:shadow="1"/>
        </w:pBdr>
        <w:shd w:val="clear" w:color="auto" w:fill="DEEAF6"/>
        <w:ind w:right="-1"/>
        <w:rPr>
          <w:rFonts w:ascii="Arial Narrow" w:hAnsi="Arial Narrow"/>
          <w:b/>
          <w:bCs/>
          <w:sz w:val="22"/>
          <w:szCs w:val="22"/>
        </w:rPr>
      </w:pPr>
      <w:r w:rsidRPr="00465428">
        <w:rPr>
          <w:rFonts w:ascii="Arial Narrow" w:hAnsi="Arial Narrow"/>
          <w:b/>
          <w:bCs/>
          <w:sz w:val="22"/>
          <w:szCs w:val="22"/>
        </w:rPr>
        <w:t>Rozdział XV</w:t>
      </w:r>
      <w:r w:rsidR="00297A02">
        <w:rPr>
          <w:rFonts w:ascii="Arial Narrow" w:hAnsi="Arial Narrow"/>
          <w:b/>
          <w:bCs/>
          <w:sz w:val="22"/>
          <w:szCs w:val="22"/>
        </w:rPr>
        <w:t>I</w:t>
      </w:r>
      <w:r w:rsidRPr="00465428">
        <w:rPr>
          <w:rFonts w:ascii="Arial Narrow" w:hAnsi="Arial Narrow"/>
          <w:b/>
          <w:bCs/>
          <w:sz w:val="22"/>
          <w:szCs w:val="22"/>
        </w:rPr>
        <w:t>. Termin składania i otwarcia ofert</w:t>
      </w:r>
    </w:p>
    <w:p w14:paraId="509CEA60" w14:textId="77777777" w:rsidR="00325C8A" w:rsidRPr="00465428" w:rsidRDefault="00325C8A" w:rsidP="00525F56">
      <w:pPr>
        <w:jc w:val="center"/>
        <w:rPr>
          <w:rFonts w:ascii="Arial Narrow" w:hAnsi="Arial Narrow" w:cs="Arial"/>
          <w:b/>
          <w:sz w:val="22"/>
          <w:szCs w:val="22"/>
        </w:rPr>
      </w:pPr>
    </w:p>
    <w:p w14:paraId="032AC4A7" w14:textId="2EA7BE5B" w:rsidR="004D602B" w:rsidRPr="00465428" w:rsidRDefault="004D602B" w:rsidP="00B75869">
      <w:pPr>
        <w:pStyle w:val="Tekstpodstawowy"/>
        <w:numPr>
          <w:ilvl w:val="0"/>
          <w:numId w:val="3"/>
        </w:numPr>
        <w:ind w:left="357" w:hanging="357"/>
        <w:jc w:val="both"/>
        <w:rPr>
          <w:rFonts w:ascii="Arial Narrow" w:hAnsi="Arial Narrow" w:cs="Arial"/>
          <w:sz w:val="22"/>
          <w:szCs w:val="22"/>
        </w:rPr>
      </w:pPr>
      <w:r w:rsidRPr="00465428">
        <w:rPr>
          <w:rFonts w:ascii="Arial Narrow" w:hAnsi="Arial Narrow" w:cs="Arial"/>
          <w:sz w:val="22"/>
          <w:szCs w:val="22"/>
        </w:rPr>
        <w:t xml:space="preserve">Ofertę </w:t>
      </w:r>
      <w:r w:rsidR="00B568EC" w:rsidRPr="00465428">
        <w:rPr>
          <w:rFonts w:ascii="Arial Narrow" w:hAnsi="Arial Narrow" w:cs="Arial"/>
          <w:sz w:val="22"/>
          <w:szCs w:val="22"/>
        </w:rPr>
        <w:t xml:space="preserve">wraz z wymaganymi  załącznikami </w:t>
      </w:r>
      <w:r w:rsidRPr="00465428">
        <w:rPr>
          <w:rFonts w:ascii="Arial Narrow" w:hAnsi="Arial Narrow" w:cs="Arial"/>
          <w:sz w:val="22"/>
          <w:szCs w:val="22"/>
        </w:rPr>
        <w:t>należy złożyć</w:t>
      </w:r>
      <w:r w:rsidR="00525F56" w:rsidRPr="00465428">
        <w:rPr>
          <w:rFonts w:ascii="Arial Narrow" w:hAnsi="Arial Narrow" w:cs="Arial"/>
          <w:sz w:val="22"/>
          <w:szCs w:val="22"/>
        </w:rPr>
        <w:t xml:space="preserve"> </w:t>
      </w:r>
      <w:r w:rsidR="00661BA6" w:rsidRPr="00465428">
        <w:rPr>
          <w:rFonts w:ascii="Arial Narrow" w:hAnsi="Arial Narrow" w:cs="Arial"/>
          <w:sz w:val="22"/>
          <w:szCs w:val="22"/>
        </w:rPr>
        <w:t xml:space="preserve">za pośrednictwem Platformy </w:t>
      </w:r>
      <w:r w:rsidR="00297A02">
        <w:rPr>
          <w:rFonts w:ascii="Arial Narrow" w:hAnsi="Arial Narrow" w:cs="Arial"/>
          <w:sz w:val="22"/>
          <w:szCs w:val="22"/>
        </w:rPr>
        <w:t>zakupowej</w:t>
      </w:r>
      <w:r w:rsidR="00661BA6" w:rsidRPr="00465428">
        <w:rPr>
          <w:rFonts w:ascii="Arial Narrow" w:hAnsi="Arial Narrow" w:cs="Arial"/>
          <w:sz w:val="22"/>
          <w:szCs w:val="22"/>
        </w:rPr>
        <w:t xml:space="preserve"> w terminie </w:t>
      </w:r>
      <w:r w:rsidR="00525F56" w:rsidRPr="00465428">
        <w:rPr>
          <w:rFonts w:ascii="Arial Narrow" w:hAnsi="Arial Narrow" w:cs="Arial"/>
          <w:sz w:val="22"/>
          <w:szCs w:val="22"/>
        </w:rPr>
        <w:t xml:space="preserve">do dnia </w:t>
      </w:r>
      <w:r w:rsidR="00297A02" w:rsidRPr="00297A02">
        <w:rPr>
          <w:rFonts w:ascii="Arial Narrow" w:hAnsi="Arial Narrow" w:cs="Arial"/>
          <w:b/>
          <w:bCs/>
          <w:sz w:val="22"/>
          <w:szCs w:val="22"/>
        </w:rPr>
        <w:t>02</w:t>
      </w:r>
      <w:r w:rsidR="007026B0" w:rsidRPr="00465428">
        <w:rPr>
          <w:rFonts w:ascii="Arial Narrow" w:hAnsi="Arial Narrow" w:cs="Arial"/>
          <w:b/>
          <w:sz w:val="22"/>
          <w:szCs w:val="22"/>
        </w:rPr>
        <w:t>.</w:t>
      </w:r>
      <w:r w:rsidR="00A2289A" w:rsidRPr="00465428">
        <w:rPr>
          <w:rFonts w:ascii="Arial Narrow" w:hAnsi="Arial Narrow" w:cs="Arial"/>
          <w:b/>
          <w:sz w:val="22"/>
          <w:szCs w:val="22"/>
        </w:rPr>
        <w:t>0</w:t>
      </w:r>
      <w:r w:rsidR="00297A02">
        <w:rPr>
          <w:rFonts w:ascii="Arial Narrow" w:hAnsi="Arial Narrow" w:cs="Arial"/>
          <w:b/>
          <w:sz w:val="22"/>
          <w:szCs w:val="22"/>
        </w:rPr>
        <w:t>2</w:t>
      </w:r>
      <w:r w:rsidR="003C3089" w:rsidRPr="00465428">
        <w:rPr>
          <w:rFonts w:ascii="Arial Narrow" w:hAnsi="Arial Narrow" w:cs="Arial"/>
          <w:b/>
          <w:sz w:val="22"/>
          <w:szCs w:val="22"/>
        </w:rPr>
        <w:t>.202</w:t>
      </w:r>
      <w:r w:rsidR="00297A02">
        <w:rPr>
          <w:rFonts w:ascii="Arial Narrow" w:hAnsi="Arial Narrow" w:cs="Arial"/>
          <w:b/>
          <w:sz w:val="22"/>
          <w:szCs w:val="22"/>
        </w:rPr>
        <w:t>4</w:t>
      </w:r>
      <w:r w:rsidR="00D85EAA" w:rsidRPr="00465428">
        <w:rPr>
          <w:rFonts w:ascii="Arial Narrow" w:hAnsi="Arial Narrow" w:cs="Arial"/>
          <w:b/>
          <w:sz w:val="22"/>
          <w:szCs w:val="22"/>
        </w:rPr>
        <w:t xml:space="preserve"> r. do godziny </w:t>
      </w:r>
      <w:r w:rsidR="00C21F55" w:rsidRPr="00465428">
        <w:rPr>
          <w:rFonts w:ascii="Arial Narrow" w:hAnsi="Arial Narrow" w:cs="Arial"/>
          <w:b/>
          <w:sz w:val="22"/>
          <w:szCs w:val="22"/>
        </w:rPr>
        <w:t>0</w:t>
      </w:r>
      <w:r w:rsidR="00E61F3D" w:rsidRPr="00465428">
        <w:rPr>
          <w:rFonts w:ascii="Arial Narrow" w:hAnsi="Arial Narrow" w:cs="Arial"/>
          <w:b/>
          <w:sz w:val="22"/>
          <w:szCs w:val="22"/>
        </w:rPr>
        <w:t>8</w:t>
      </w:r>
      <w:r w:rsidR="00525F56" w:rsidRPr="00465428">
        <w:rPr>
          <w:rFonts w:ascii="Arial Narrow" w:hAnsi="Arial Narrow" w:cs="Arial"/>
          <w:b/>
          <w:sz w:val="22"/>
          <w:szCs w:val="22"/>
        </w:rPr>
        <w:t>:</w:t>
      </w:r>
      <w:r w:rsidR="006E603F" w:rsidRPr="00465428">
        <w:rPr>
          <w:rFonts w:ascii="Arial Narrow" w:hAnsi="Arial Narrow" w:cs="Arial"/>
          <w:b/>
          <w:sz w:val="22"/>
          <w:szCs w:val="22"/>
        </w:rPr>
        <w:t>0</w:t>
      </w:r>
      <w:r w:rsidR="007B5736" w:rsidRPr="00465428">
        <w:rPr>
          <w:rFonts w:ascii="Arial Narrow" w:hAnsi="Arial Narrow" w:cs="Arial"/>
          <w:b/>
          <w:sz w:val="22"/>
          <w:szCs w:val="22"/>
        </w:rPr>
        <w:t>0</w:t>
      </w:r>
      <w:r w:rsidR="00525F56" w:rsidRPr="00465428">
        <w:rPr>
          <w:rFonts w:ascii="Arial Narrow" w:hAnsi="Arial Narrow" w:cs="Arial"/>
          <w:b/>
          <w:sz w:val="22"/>
          <w:szCs w:val="22"/>
        </w:rPr>
        <w:t>.</w:t>
      </w:r>
      <w:r w:rsidR="00AE1B2B" w:rsidRPr="00465428">
        <w:rPr>
          <w:rFonts w:ascii="Arial Narrow" w:hAnsi="Arial Narrow" w:cs="Arial"/>
          <w:b/>
          <w:sz w:val="22"/>
          <w:szCs w:val="22"/>
        </w:rPr>
        <w:t xml:space="preserve"> </w:t>
      </w:r>
      <w:r w:rsidR="00AE1B2B" w:rsidRPr="00465428">
        <w:rPr>
          <w:rFonts w:ascii="Arial Narrow" w:hAnsi="Arial Narrow" w:cs="Arial"/>
          <w:bCs/>
          <w:sz w:val="22"/>
          <w:szCs w:val="22"/>
        </w:rPr>
        <w:t xml:space="preserve">Sposób złożenia oferty opisany został w Instrukcji użytkownika  </w:t>
      </w:r>
      <w:hyperlink r:id="rId15" w:history="1">
        <w:r w:rsidR="00B75869" w:rsidRPr="00465428">
          <w:rPr>
            <w:rStyle w:val="Hipercze"/>
            <w:rFonts w:ascii="Arial Narrow" w:hAnsi="Arial Narrow" w:cs="Arial"/>
            <w:bCs/>
            <w:color w:val="auto"/>
            <w:sz w:val="22"/>
            <w:szCs w:val="22"/>
          </w:rPr>
          <w:t>https://wszn.opole.logintrade.net/</w:t>
        </w:r>
      </w:hyperlink>
      <w:r w:rsidR="00AE1B2B" w:rsidRPr="00465428">
        <w:rPr>
          <w:rFonts w:ascii="Arial Narrow" w:hAnsi="Arial Narrow" w:cs="Arial"/>
          <w:bCs/>
          <w:sz w:val="22"/>
          <w:szCs w:val="22"/>
        </w:rPr>
        <w:t>;</w:t>
      </w:r>
    </w:p>
    <w:p w14:paraId="6A9ED5C4" w14:textId="4717DF28" w:rsidR="00AC206B" w:rsidRPr="00297A02" w:rsidRDefault="00B75869" w:rsidP="009C7EE7">
      <w:pPr>
        <w:pStyle w:val="Tekstpodstawowy"/>
        <w:numPr>
          <w:ilvl w:val="0"/>
          <w:numId w:val="3"/>
        </w:numPr>
        <w:jc w:val="both"/>
        <w:rPr>
          <w:rFonts w:ascii="Arial Narrow" w:hAnsi="Arial Narrow" w:cs="Arial"/>
          <w:sz w:val="22"/>
          <w:szCs w:val="22"/>
        </w:rPr>
      </w:pPr>
      <w:r w:rsidRPr="00297A02">
        <w:rPr>
          <w:rFonts w:ascii="Arial Narrow" w:hAnsi="Arial Narrow" w:cs="Arial"/>
          <w:bCs/>
          <w:sz w:val="22"/>
          <w:szCs w:val="22"/>
        </w:rPr>
        <w:t>Otwarcie ofert nastąpi w tym samym dniu o godzinie</w:t>
      </w:r>
      <w:r w:rsidR="00A92D15" w:rsidRPr="00297A02">
        <w:rPr>
          <w:rFonts w:ascii="Arial Narrow" w:hAnsi="Arial Narrow" w:cs="Arial"/>
          <w:bCs/>
          <w:sz w:val="22"/>
          <w:szCs w:val="22"/>
        </w:rPr>
        <w:t xml:space="preserve"> </w:t>
      </w:r>
      <w:r w:rsidR="00C21F55" w:rsidRPr="00297A02">
        <w:rPr>
          <w:rFonts w:ascii="Arial Narrow" w:hAnsi="Arial Narrow" w:cs="Arial"/>
          <w:b/>
          <w:sz w:val="22"/>
          <w:szCs w:val="22"/>
        </w:rPr>
        <w:t>0</w:t>
      </w:r>
      <w:r w:rsidR="006E603F" w:rsidRPr="00297A02">
        <w:rPr>
          <w:rFonts w:ascii="Arial Narrow" w:hAnsi="Arial Narrow" w:cs="Arial"/>
          <w:b/>
          <w:sz w:val="22"/>
          <w:szCs w:val="22"/>
        </w:rPr>
        <w:t>8</w:t>
      </w:r>
      <w:r w:rsidR="00A92D15" w:rsidRPr="00297A02">
        <w:rPr>
          <w:rFonts w:ascii="Arial Narrow" w:hAnsi="Arial Narrow" w:cs="Arial"/>
          <w:b/>
          <w:sz w:val="22"/>
          <w:szCs w:val="22"/>
        </w:rPr>
        <w:t>:</w:t>
      </w:r>
      <w:r w:rsidR="006E603F" w:rsidRPr="00297A02">
        <w:rPr>
          <w:rFonts w:ascii="Arial Narrow" w:hAnsi="Arial Narrow" w:cs="Arial"/>
          <w:b/>
          <w:sz w:val="22"/>
          <w:szCs w:val="22"/>
        </w:rPr>
        <w:t>3</w:t>
      </w:r>
      <w:r w:rsidR="005103BD" w:rsidRPr="00297A02">
        <w:rPr>
          <w:rFonts w:ascii="Arial Narrow" w:hAnsi="Arial Narrow" w:cs="Arial"/>
          <w:b/>
          <w:sz w:val="22"/>
          <w:szCs w:val="22"/>
        </w:rPr>
        <w:t>0</w:t>
      </w:r>
      <w:r w:rsidR="00AC206B" w:rsidRPr="00297A02">
        <w:rPr>
          <w:rFonts w:ascii="Arial Narrow" w:hAnsi="Arial Narrow" w:cs="Arial"/>
          <w:b/>
          <w:sz w:val="22"/>
          <w:szCs w:val="22"/>
        </w:rPr>
        <w:t xml:space="preserve"> </w:t>
      </w:r>
      <w:r w:rsidR="00AC206B" w:rsidRPr="00297A02">
        <w:rPr>
          <w:rFonts w:ascii="Arial Narrow" w:hAnsi="Arial Narrow" w:cs="Arial"/>
          <w:sz w:val="22"/>
          <w:szCs w:val="22"/>
        </w:rPr>
        <w:t xml:space="preserve">za pośrednictwem Platformy </w:t>
      </w:r>
      <w:r w:rsidR="00297A02">
        <w:rPr>
          <w:rFonts w:ascii="Arial Narrow" w:hAnsi="Arial Narrow" w:cs="Arial"/>
          <w:sz w:val="22"/>
          <w:szCs w:val="22"/>
        </w:rPr>
        <w:t xml:space="preserve">zakupowej </w:t>
      </w:r>
      <w:r w:rsidR="00AC206B" w:rsidRPr="00297A02">
        <w:rPr>
          <w:rFonts w:ascii="Arial Narrow" w:hAnsi="Arial Narrow" w:cs="Arial"/>
          <w:sz w:val="22"/>
          <w:szCs w:val="22"/>
        </w:rPr>
        <w:t>przez odszyfrowanie ofert przez komisję przetargową Zamawiającego.</w:t>
      </w:r>
    </w:p>
    <w:p w14:paraId="39D801F9" w14:textId="345F4CC9" w:rsidR="00AE1B2B" w:rsidRPr="00465428" w:rsidRDefault="00AE1B2B" w:rsidP="00B75869">
      <w:pPr>
        <w:pStyle w:val="Akapitzlist"/>
        <w:numPr>
          <w:ilvl w:val="0"/>
          <w:numId w:val="3"/>
        </w:numPr>
        <w:jc w:val="both"/>
        <w:rPr>
          <w:rFonts w:ascii="Arial Narrow" w:hAnsi="Arial Narrow" w:cs="Arial"/>
          <w:sz w:val="22"/>
          <w:szCs w:val="22"/>
        </w:rPr>
      </w:pPr>
      <w:r w:rsidRPr="00465428">
        <w:rPr>
          <w:rFonts w:ascii="Arial Narrow" w:hAnsi="Arial Narrow" w:cs="Arial"/>
          <w:sz w:val="22"/>
          <w:szCs w:val="22"/>
        </w:rPr>
        <w:t>Wykonawca może złożyć tylko jedną ofertę.</w:t>
      </w:r>
    </w:p>
    <w:p w14:paraId="7C3EDEB5" w14:textId="5E2E8603" w:rsidR="00AE1B2B" w:rsidRPr="00465428" w:rsidRDefault="00AE1B2B" w:rsidP="00B75869">
      <w:pPr>
        <w:pStyle w:val="Akapitzlist"/>
        <w:numPr>
          <w:ilvl w:val="0"/>
          <w:numId w:val="3"/>
        </w:numPr>
        <w:jc w:val="both"/>
        <w:rPr>
          <w:rFonts w:ascii="Arial Narrow" w:hAnsi="Arial Narrow" w:cs="Arial"/>
          <w:sz w:val="22"/>
          <w:szCs w:val="22"/>
        </w:rPr>
      </w:pPr>
      <w:r w:rsidRPr="00465428">
        <w:rPr>
          <w:rFonts w:ascii="Arial Narrow" w:hAnsi="Arial Narrow" w:cs="Arial"/>
          <w:sz w:val="22"/>
          <w:szCs w:val="22"/>
        </w:rPr>
        <w:t>Zamawiający odrzuci ofertę złożoną po terminie składania ofert.</w:t>
      </w:r>
    </w:p>
    <w:p w14:paraId="581A1A48" w14:textId="11440B3C" w:rsidR="00AE1B2B" w:rsidRPr="00465428" w:rsidRDefault="00AE1B2B" w:rsidP="00B75869">
      <w:pPr>
        <w:pStyle w:val="Akapitzlist"/>
        <w:numPr>
          <w:ilvl w:val="0"/>
          <w:numId w:val="3"/>
        </w:numPr>
        <w:jc w:val="both"/>
        <w:rPr>
          <w:rFonts w:ascii="Arial Narrow" w:hAnsi="Arial Narrow" w:cs="Arial"/>
          <w:sz w:val="22"/>
          <w:szCs w:val="22"/>
        </w:rPr>
      </w:pPr>
      <w:r w:rsidRPr="00465428">
        <w:rPr>
          <w:rFonts w:ascii="Arial Narrow" w:hAnsi="Arial Narrow" w:cs="Arial"/>
          <w:sz w:val="22"/>
          <w:szCs w:val="22"/>
        </w:rPr>
        <w:t>Wykonawca po upływie terminu do składania ofert nie może wycofać złożonej oferty.</w:t>
      </w:r>
    </w:p>
    <w:p w14:paraId="6C1350CE" w14:textId="1E300DB0" w:rsidR="00521175" w:rsidRPr="00465428" w:rsidRDefault="00521175" w:rsidP="00B75869">
      <w:pPr>
        <w:pStyle w:val="Akapitzlist"/>
        <w:numPr>
          <w:ilvl w:val="0"/>
          <w:numId w:val="3"/>
        </w:numPr>
        <w:jc w:val="both"/>
        <w:rPr>
          <w:rFonts w:ascii="Arial Narrow" w:hAnsi="Arial Narrow" w:cs="Arial"/>
          <w:sz w:val="22"/>
          <w:szCs w:val="22"/>
        </w:rPr>
      </w:pPr>
      <w:r w:rsidRPr="00465428">
        <w:rPr>
          <w:rFonts w:ascii="Arial Narrow" w:hAnsi="Arial Narrow" w:cs="Arial"/>
          <w:sz w:val="22"/>
          <w:szCs w:val="22"/>
        </w:rPr>
        <w:t>Zamawiający, najpóźniej przed otwarciem ofert, udostępnia na stronie internetowej prowadzonego postepowania informację o kwocie, jaką zamierza przeznaczyć na sfinansowanie zamówienia.</w:t>
      </w:r>
    </w:p>
    <w:p w14:paraId="3C0FD770" w14:textId="5CD57CDF" w:rsidR="00521175" w:rsidRPr="00465428" w:rsidRDefault="00521175" w:rsidP="00B75869">
      <w:pPr>
        <w:pStyle w:val="Akapitzlist"/>
        <w:numPr>
          <w:ilvl w:val="0"/>
          <w:numId w:val="3"/>
        </w:numPr>
        <w:jc w:val="both"/>
        <w:rPr>
          <w:rFonts w:ascii="Arial Narrow" w:hAnsi="Arial Narrow" w:cs="Arial"/>
          <w:sz w:val="22"/>
          <w:szCs w:val="22"/>
        </w:rPr>
      </w:pPr>
      <w:r w:rsidRPr="00465428">
        <w:rPr>
          <w:rFonts w:ascii="Arial Narrow" w:hAnsi="Arial Narrow" w:cs="Arial"/>
          <w:sz w:val="22"/>
          <w:szCs w:val="22"/>
        </w:rPr>
        <w:t>Zamawiający, niezwłocznie po otwarciu ofert, udostępnia na stronie internetowej prowadzonego postępowania informacje o:</w:t>
      </w:r>
    </w:p>
    <w:p w14:paraId="6755F1E9" w14:textId="77777777" w:rsidR="00EF73BE" w:rsidRPr="00465428" w:rsidRDefault="00521175">
      <w:pPr>
        <w:pStyle w:val="Akapitzlist"/>
        <w:numPr>
          <w:ilvl w:val="1"/>
          <w:numId w:val="17"/>
        </w:numPr>
        <w:jc w:val="both"/>
        <w:rPr>
          <w:rFonts w:ascii="Arial Narrow" w:hAnsi="Arial Narrow" w:cs="Arial"/>
          <w:sz w:val="22"/>
          <w:szCs w:val="22"/>
        </w:rPr>
      </w:pPr>
      <w:r w:rsidRPr="00465428">
        <w:rPr>
          <w:rFonts w:ascii="Arial Narrow" w:hAnsi="Arial Narrow" w:cs="Arial"/>
          <w:sz w:val="22"/>
          <w:szCs w:val="22"/>
        </w:rPr>
        <w:t>nazwach albo imionach i nazwiskach oraz siedzibach lub miejscach prowadzonej działalności gospodarczej albo miejscach zamieszkania wykonawców, których oferty zostały otwarte;</w:t>
      </w:r>
    </w:p>
    <w:p w14:paraId="1BA3522B" w14:textId="3C717302" w:rsidR="00521175" w:rsidRPr="00465428" w:rsidRDefault="00521175">
      <w:pPr>
        <w:pStyle w:val="Akapitzlist"/>
        <w:numPr>
          <w:ilvl w:val="1"/>
          <w:numId w:val="17"/>
        </w:numPr>
        <w:jc w:val="both"/>
        <w:rPr>
          <w:rFonts w:ascii="Arial Narrow" w:hAnsi="Arial Narrow" w:cs="Arial"/>
          <w:sz w:val="22"/>
          <w:szCs w:val="22"/>
        </w:rPr>
      </w:pPr>
      <w:r w:rsidRPr="00465428">
        <w:rPr>
          <w:rFonts w:ascii="Arial Narrow" w:hAnsi="Arial Narrow" w:cs="Arial"/>
          <w:sz w:val="22"/>
          <w:szCs w:val="22"/>
        </w:rPr>
        <w:t>cenach lub kosztach zawartych w ofertach.</w:t>
      </w:r>
    </w:p>
    <w:p w14:paraId="40DA7AA1" w14:textId="5D8A6C0F" w:rsidR="00521175" w:rsidRPr="00465428" w:rsidRDefault="00521175" w:rsidP="007313AF">
      <w:pPr>
        <w:pStyle w:val="Akapitzlist"/>
        <w:numPr>
          <w:ilvl w:val="0"/>
          <w:numId w:val="3"/>
        </w:numPr>
        <w:jc w:val="both"/>
        <w:rPr>
          <w:rFonts w:ascii="Arial Narrow" w:hAnsi="Arial Narrow" w:cs="Arial"/>
          <w:sz w:val="22"/>
          <w:szCs w:val="22"/>
        </w:rPr>
      </w:pPr>
      <w:r w:rsidRPr="00465428">
        <w:rPr>
          <w:rFonts w:ascii="Arial Narrow" w:hAnsi="Arial Narrow" w:cs="Arial"/>
          <w:sz w:val="22"/>
          <w:szCs w:val="22"/>
        </w:rPr>
        <w:t>W przypadku wystąpienia awarii systemu teleinformatycznego, która spowoduje brak możliwości otwarcia ofert w terminie określonym przez Zamawiającego,</w:t>
      </w:r>
      <w:r w:rsidR="00EF73BE" w:rsidRPr="00465428">
        <w:rPr>
          <w:rFonts w:ascii="Arial Narrow" w:hAnsi="Arial Narrow" w:cs="Arial"/>
          <w:sz w:val="22"/>
          <w:szCs w:val="22"/>
        </w:rPr>
        <w:t xml:space="preserve"> </w:t>
      </w:r>
      <w:r w:rsidRPr="00465428">
        <w:rPr>
          <w:rFonts w:ascii="Arial Narrow" w:hAnsi="Arial Narrow" w:cs="Arial"/>
          <w:sz w:val="22"/>
          <w:szCs w:val="22"/>
        </w:rPr>
        <w:t>otwarcie ofert nastąpi niezwłocznie po usunięciu awarii.</w:t>
      </w:r>
    </w:p>
    <w:p w14:paraId="591522B2" w14:textId="71329106" w:rsidR="00521175" w:rsidRPr="00465428" w:rsidRDefault="00521175" w:rsidP="00B75869">
      <w:pPr>
        <w:pStyle w:val="Akapitzlist"/>
        <w:numPr>
          <w:ilvl w:val="0"/>
          <w:numId w:val="3"/>
        </w:numPr>
        <w:jc w:val="both"/>
        <w:rPr>
          <w:rFonts w:ascii="Arial Narrow" w:hAnsi="Arial Narrow" w:cs="Arial"/>
          <w:sz w:val="22"/>
          <w:szCs w:val="22"/>
        </w:rPr>
      </w:pPr>
      <w:r w:rsidRPr="00465428">
        <w:rPr>
          <w:rFonts w:ascii="Arial Narrow" w:hAnsi="Arial Narrow" w:cs="Arial"/>
          <w:sz w:val="22"/>
          <w:szCs w:val="22"/>
        </w:rPr>
        <w:t>Zamawiający poinformuje o zmianie terminu otwarcia ofert na stronie internetowej prowadzonego postepowania</w:t>
      </w:r>
      <w:r w:rsidR="008416A9" w:rsidRPr="00465428">
        <w:rPr>
          <w:rFonts w:ascii="Arial Narrow" w:hAnsi="Arial Narrow" w:cs="Arial"/>
          <w:sz w:val="22"/>
          <w:szCs w:val="22"/>
        </w:rPr>
        <w:t xml:space="preserve"> lub na BIP Zamawiającego</w:t>
      </w:r>
      <w:r w:rsidRPr="00465428">
        <w:rPr>
          <w:rFonts w:ascii="Arial Narrow" w:hAnsi="Arial Narrow" w:cs="Arial"/>
          <w:sz w:val="22"/>
          <w:szCs w:val="22"/>
        </w:rPr>
        <w:t>.</w:t>
      </w:r>
    </w:p>
    <w:p w14:paraId="2753991C" w14:textId="19E68B55" w:rsidR="00ED0370" w:rsidRPr="00465428" w:rsidRDefault="00ED0370" w:rsidP="00ED0370">
      <w:pPr>
        <w:jc w:val="both"/>
        <w:rPr>
          <w:rFonts w:ascii="Arial Narrow" w:hAnsi="Arial Narrow" w:cs="Arial"/>
          <w:color w:val="FF0000"/>
          <w:sz w:val="22"/>
          <w:szCs w:val="22"/>
        </w:rPr>
      </w:pPr>
    </w:p>
    <w:p w14:paraId="6B031861" w14:textId="0678F524" w:rsidR="00325C8A" w:rsidRPr="00465428" w:rsidRDefault="00325C8A" w:rsidP="00325C8A">
      <w:pPr>
        <w:pBdr>
          <w:top w:val="single" w:sz="12" w:space="1" w:color="auto" w:shadow="1"/>
          <w:left w:val="single" w:sz="12" w:space="4" w:color="auto" w:shadow="1"/>
          <w:bottom w:val="single" w:sz="12" w:space="10" w:color="auto" w:shadow="1"/>
          <w:right w:val="single" w:sz="12" w:space="4" w:color="auto" w:shadow="1"/>
        </w:pBdr>
        <w:shd w:val="clear" w:color="auto" w:fill="DEEAF6"/>
        <w:ind w:right="-1"/>
        <w:rPr>
          <w:rFonts w:ascii="Arial Narrow" w:hAnsi="Arial Narrow"/>
          <w:b/>
          <w:bCs/>
          <w:sz w:val="22"/>
          <w:szCs w:val="22"/>
        </w:rPr>
      </w:pPr>
      <w:r w:rsidRPr="00465428">
        <w:rPr>
          <w:rFonts w:ascii="Arial Narrow" w:hAnsi="Arial Narrow"/>
          <w:b/>
          <w:bCs/>
          <w:sz w:val="22"/>
          <w:szCs w:val="22"/>
        </w:rPr>
        <w:t>Rozdział XV</w:t>
      </w:r>
      <w:r w:rsidR="00297A02">
        <w:rPr>
          <w:rFonts w:ascii="Arial Narrow" w:hAnsi="Arial Narrow"/>
          <w:b/>
          <w:bCs/>
          <w:sz w:val="22"/>
          <w:szCs w:val="22"/>
        </w:rPr>
        <w:t>II</w:t>
      </w:r>
      <w:r w:rsidRPr="00465428">
        <w:rPr>
          <w:rFonts w:ascii="Arial Narrow" w:hAnsi="Arial Narrow"/>
          <w:b/>
          <w:bCs/>
          <w:sz w:val="22"/>
          <w:szCs w:val="22"/>
        </w:rPr>
        <w:t>. Opis sposobu obliczania ceny</w:t>
      </w:r>
    </w:p>
    <w:p w14:paraId="64BABD75" w14:textId="77777777" w:rsidR="00325C8A" w:rsidRPr="00465428" w:rsidRDefault="00325C8A" w:rsidP="00525F56">
      <w:pPr>
        <w:jc w:val="center"/>
        <w:rPr>
          <w:rFonts w:ascii="Arial Narrow" w:hAnsi="Arial Narrow" w:cs="Arial"/>
          <w:b/>
          <w:sz w:val="22"/>
          <w:szCs w:val="22"/>
        </w:rPr>
      </w:pPr>
    </w:p>
    <w:p w14:paraId="642B8D35" w14:textId="3DA375B3" w:rsidR="0010202C" w:rsidRPr="00465428" w:rsidRDefault="0010202C">
      <w:pPr>
        <w:pStyle w:val="Akapitzlist"/>
        <w:numPr>
          <w:ilvl w:val="2"/>
          <w:numId w:val="17"/>
        </w:numPr>
        <w:tabs>
          <w:tab w:val="left" w:pos="0"/>
        </w:tabs>
        <w:spacing w:after="160" w:line="259" w:lineRule="auto"/>
        <w:ind w:left="284"/>
        <w:contextualSpacing/>
        <w:jc w:val="both"/>
        <w:rPr>
          <w:rFonts w:ascii="Arial Narrow" w:hAnsi="Arial Narrow"/>
          <w:sz w:val="22"/>
          <w:szCs w:val="22"/>
          <w:lang w:eastAsia="en-US"/>
        </w:rPr>
      </w:pPr>
      <w:r w:rsidRPr="00465428">
        <w:rPr>
          <w:rFonts w:ascii="Arial Narrow" w:hAnsi="Arial Narrow"/>
          <w:sz w:val="22"/>
          <w:szCs w:val="22"/>
          <w:lang w:eastAsia="en-US"/>
        </w:rPr>
        <w:t xml:space="preserve">Cena energii elektrycznej winna zawierać wszystkie koszty związane ze sprzedażą, które musi ponieść Wykonawca, w tym w szczególności koszty związane z rozliczaniem energii, obsługą handlową, akcyzą, podatkami,  itp.. Przez cenę rozumie się również stawkę taryfową. Oznacza to, że cena musi zawierać również wszystkie koszty związane z realizacją zamówienia wynikające wprost jak również nie ujęte </w:t>
      </w:r>
      <w:r w:rsidRPr="00465428">
        <w:rPr>
          <w:rFonts w:ascii="Arial Narrow" w:hAnsi="Arial Narrow"/>
          <w:sz w:val="22"/>
          <w:szCs w:val="22"/>
          <w:lang w:eastAsia="en-US"/>
        </w:rPr>
        <w:br/>
        <w:t xml:space="preserve">a niezbędne do wykonania zadania. </w:t>
      </w:r>
    </w:p>
    <w:p w14:paraId="58578261" w14:textId="4DBBA01D" w:rsidR="0010202C" w:rsidRPr="00465428" w:rsidRDefault="009E7630">
      <w:pPr>
        <w:pStyle w:val="Akapitzlist"/>
        <w:numPr>
          <w:ilvl w:val="2"/>
          <w:numId w:val="17"/>
        </w:numPr>
        <w:tabs>
          <w:tab w:val="left" w:pos="0"/>
        </w:tabs>
        <w:spacing w:after="160" w:line="259" w:lineRule="auto"/>
        <w:ind w:left="284"/>
        <w:contextualSpacing/>
        <w:jc w:val="both"/>
        <w:rPr>
          <w:rFonts w:ascii="Arial Narrow" w:hAnsi="Arial Narrow" w:cs="Calibri"/>
          <w:kern w:val="1"/>
          <w:sz w:val="22"/>
          <w:szCs w:val="22"/>
          <w:lang w:eastAsia="hi-IN" w:bidi="hi-IN"/>
        </w:rPr>
      </w:pPr>
      <w:r w:rsidRPr="00465428">
        <w:rPr>
          <w:rFonts w:ascii="Arial Narrow" w:hAnsi="Arial Narrow" w:cs="Calibri"/>
          <w:kern w:val="1"/>
          <w:sz w:val="22"/>
          <w:szCs w:val="22"/>
          <w:lang w:eastAsia="hi-IN" w:bidi="hi-IN"/>
        </w:rPr>
        <w:t>Cena przedmiotu zamówienia powinna być rozumiana jako cena w rozumieniu art.</w:t>
      </w:r>
      <w:r w:rsidR="00603BD1" w:rsidRPr="00465428">
        <w:rPr>
          <w:rFonts w:ascii="Arial Narrow" w:hAnsi="Arial Narrow" w:cs="Calibri"/>
          <w:kern w:val="1"/>
          <w:sz w:val="22"/>
          <w:szCs w:val="22"/>
          <w:lang w:eastAsia="hi-IN" w:bidi="hi-IN"/>
        </w:rPr>
        <w:t xml:space="preserve"> </w:t>
      </w:r>
      <w:r w:rsidRPr="00465428">
        <w:rPr>
          <w:rFonts w:ascii="Arial Narrow" w:hAnsi="Arial Narrow" w:cs="Calibri"/>
          <w:kern w:val="1"/>
          <w:sz w:val="22"/>
          <w:szCs w:val="22"/>
          <w:lang w:eastAsia="hi-IN" w:bidi="hi-IN"/>
        </w:rPr>
        <w:t>3 ust.</w:t>
      </w:r>
      <w:r w:rsidR="00603BD1" w:rsidRPr="00465428">
        <w:rPr>
          <w:rFonts w:ascii="Arial Narrow" w:hAnsi="Arial Narrow" w:cs="Calibri"/>
          <w:kern w:val="1"/>
          <w:sz w:val="22"/>
          <w:szCs w:val="22"/>
          <w:lang w:eastAsia="hi-IN" w:bidi="hi-IN"/>
        </w:rPr>
        <w:t xml:space="preserve"> </w:t>
      </w:r>
      <w:r w:rsidRPr="00465428">
        <w:rPr>
          <w:rFonts w:ascii="Arial Narrow" w:hAnsi="Arial Narrow" w:cs="Calibri"/>
          <w:kern w:val="1"/>
          <w:sz w:val="22"/>
          <w:szCs w:val="22"/>
          <w:lang w:eastAsia="hi-IN" w:bidi="hi-IN"/>
        </w:rPr>
        <w:t>1 pkt.1 ustawy z dnia 9 maja 2014 r. o informowaniu o cenach towarów i usług (Dz.U. z 20</w:t>
      </w:r>
      <w:r w:rsidR="00297A02">
        <w:rPr>
          <w:rFonts w:ascii="Arial Narrow" w:hAnsi="Arial Narrow" w:cs="Calibri"/>
          <w:kern w:val="1"/>
          <w:sz w:val="22"/>
          <w:szCs w:val="22"/>
          <w:lang w:eastAsia="hi-IN" w:bidi="hi-IN"/>
        </w:rPr>
        <w:t>23</w:t>
      </w:r>
      <w:r w:rsidRPr="00465428">
        <w:rPr>
          <w:rFonts w:ascii="Arial Narrow" w:hAnsi="Arial Narrow" w:cs="Calibri"/>
          <w:kern w:val="1"/>
          <w:sz w:val="22"/>
          <w:szCs w:val="22"/>
          <w:lang w:eastAsia="hi-IN" w:bidi="hi-IN"/>
        </w:rPr>
        <w:t xml:space="preserve"> poz. 1</w:t>
      </w:r>
      <w:r w:rsidR="00297A02">
        <w:rPr>
          <w:rFonts w:ascii="Arial Narrow" w:hAnsi="Arial Narrow" w:cs="Calibri"/>
          <w:kern w:val="1"/>
          <w:sz w:val="22"/>
          <w:szCs w:val="22"/>
          <w:lang w:eastAsia="hi-IN" w:bidi="hi-IN"/>
        </w:rPr>
        <w:t>6</w:t>
      </w:r>
      <w:r w:rsidRPr="00465428">
        <w:rPr>
          <w:rFonts w:ascii="Arial Narrow" w:hAnsi="Arial Narrow" w:cs="Calibri"/>
          <w:kern w:val="1"/>
          <w:sz w:val="22"/>
          <w:szCs w:val="22"/>
          <w:lang w:eastAsia="hi-IN" w:bidi="hi-IN"/>
        </w:rPr>
        <w:t>8 z poźn.zm.). tj. cena - wartość wyrażoną w jednostkach pieniężnych, którą kupujący jest obowiązany zapłacić przedsiębiorcy za towar lub usługę; w cenie uwzględnia się podatek od towarów i usług oraz podatek akcyzowy, jeżeli na podstawie odrębnych przepisów sprzedaż towaru (usługi) podlega obciążeniu podatkiem od towarów i usług oraz podatkiem akcyzowym.</w:t>
      </w:r>
    </w:p>
    <w:p w14:paraId="20EBDDAF" w14:textId="77777777" w:rsidR="0010202C" w:rsidRPr="00465428" w:rsidRDefault="005F7013">
      <w:pPr>
        <w:pStyle w:val="Akapitzlist"/>
        <w:numPr>
          <w:ilvl w:val="2"/>
          <w:numId w:val="17"/>
        </w:numPr>
        <w:tabs>
          <w:tab w:val="left" w:pos="0"/>
        </w:tabs>
        <w:spacing w:after="160" w:line="259" w:lineRule="auto"/>
        <w:ind w:left="284"/>
        <w:contextualSpacing/>
        <w:jc w:val="both"/>
        <w:rPr>
          <w:rFonts w:ascii="Arial Narrow" w:hAnsi="Arial Narrow" w:cs="Calibri"/>
          <w:kern w:val="1"/>
          <w:sz w:val="22"/>
          <w:szCs w:val="22"/>
          <w:lang w:eastAsia="hi-IN" w:bidi="hi-IN"/>
        </w:rPr>
      </w:pPr>
      <w:r w:rsidRPr="00465428">
        <w:rPr>
          <w:rFonts w:ascii="Arial Narrow" w:hAnsi="Arial Narrow" w:cs="Calibri"/>
          <w:kern w:val="1"/>
          <w:sz w:val="22"/>
          <w:szCs w:val="22"/>
          <w:lang w:eastAsia="hi-IN" w:bidi="hi-IN"/>
        </w:rPr>
        <w:t>Cena musi być wyrażona w złotych polskich niezależnie od wchodzących w jej skład elementów. Tak obliczona cena będzie brana pod uwagę przez komisję przetargową w trakcie wyboru najkorzystniejszej oferty.</w:t>
      </w:r>
    </w:p>
    <w:p w14:paraId="6A864F77" w14:textId="77777777" w:rsidR="0010202C" w:rsidRPr="00465428" w:rsidRDefault="009E7630">
      <w:pPr>
        <w:pStyle w:val="Akapitzlist"/>
        <w:numPr>
          <w:ilvl w:val="2"/>
          <w:numId w:val="17"/>
        </w:numPr>
        <w:tabs>
          <w:tab w:val="left" w:pos="0"/>
        </w:tabs>
        <w:spacing w:after="160" w:line="259" w:lineRule="auto"/>
        <w:ind w:left="284"/>
        <w:contextualSpacing/>
        <w:jc w:val="both"/>
        <w:rPr>
          <w:rFonts w:ascii="Arial Narrow" w:hAnsi="Arial Narrow" w:cs="Calibri"/>
          <w:kern w:val="1"/>
          <w:sz w:val="22"/>
          <w:szCs w:val="22"/>
          <w:lang w:eastAsia="hi-IN" w:bidi="hi-IN"/>
        </w:rPr>
      </w:pPr>
      <w:r w:rsidRPr="00465428">
        <w:rPr>
          <w:rFonts w:ascii="Arial Narrow" w:hAnsi="Arial Narrow" w:cs="Calibri"/>
          <w:kern w:val="1"/>
          <w:sz w:val="22"/>
          <w:szCs w:val="22"/>
          <w:lang w:eastAsia="hi-IN" w:bidi="hi-IN"/>
        </w:rPr>
        <w:t xml:space="preserve">Cena oferty </w:t>
      </w:r>
      <w:r w:rsidR="008416A9" w:rsidRPr="00465428">
        <w:rPr>
          <w:rFonts w:ascii="Arial Narrow" w:hAnsi="Arial Narrow" w:cs="Calibri"/>
          <w:kern w:val="1"/>
          <w:sz w:val="22"/>
          <w:szCs w:val="22"/>
          <w:lang w:eastAsia="hi-IN" w:bidi="hi-IN"/>
        </w:rPr>
        <w:t xml:space="preserve">musi </w:t>
      </w:r>
      <w:r w:rsidRPr="00465428">
        <w:rPr>
          <w:rFonts w:ascii="Arial Narrow" w:hAnsi="Arial Narrow" w:cs="Calibri"/>
          <w:kern w:val="1"/>
          <w:sz w:val="22"/>
          <w:szCs w:val="22"/>
          <w:lang w:eastAsia="hi-IN" w:bidi="hi-IN"/>
        </w:rPr>
        <w:t>uwzględnia</w:t>
      </w:r>
      <w:r w:rsidR="008416A9" w:rsidRPr="00465428">
        <w:rPr>
          <w:rFonts w:ascii="Arial Narrow" w:hAnsi="Arial Narrow" w:cs="Calibri"/>
          <w:kern w:val="1"/>
          <w:sz w:val="22"/>
          <w:szCs w:val="22"/>
          <w:lang w:eastAsia="hi-IN" w:bidi="hi-IN"/>
        </w:rPr>
        <w:t>ć</w:t>
      </w:r>
      <w:r w:rsidRPr="00465428">
        <w:rPr>
          <w:rFonts w:ascii="Arial Narrow" w:hAnsi="Arial Narrow" w:cs="Calibri"/>
          <w:kern w:val="1"/>
          <w:sz w:val="22"/>
          <w:szCs w:val="22"/>
          <w:lang w:eastAsia="hi-IN" w:bidi="hi-IN"/>
        </w:rPr>
        <w:t xml:space="preserve"> wszystkie zobowiązania</w:t>
      </w:r>
      <w:r w:rsidR="008416A9" w:rsidRPr="00465428">
        <w:rPr>
          <w:rFonts w:ascii="Arial Narrow" w:hAnsi="Arial Narrow" w:cs="Calibri"/>
          <w:kern w:val="1"/>
          <w:sz w:val="22"/>
          <w:szCs w:val="22"/>
          <w:lang w:eastAsia="hi-IN" w:bidi="hi-IN"/>
        </w:rPr>
        <w:t xml:space="preserve"> oraz</w:t>
      </w:r>
      <w:r w:rsidRPr="00465428">
        <w:rPr>
          <w:rFonts w:ascii="Arial Narrow" w:hAnsi="Arial Narrow" w:cs="Calibri"/>
          <w:kern w:val="1"/>
          <w:sz w:val="22"/>
          <w:szCs w:val="22"/>
          <w:lang w:eastAsia="hi-IN" w:bidi="hi-IN"/>
        </w:rPr>
        <w:t xml:space="preserve"> być podana w złotych polskich.</w:t>
      </w:r>
    </w:p>
    <w:p w14:paraId="3984EF14" w14:textId="77777777" w:rsidR="0010202C" w:rsidRPr="00465428" w:rsidRDefault="009E7630">
      <w:pPr>
        <w:pStyle w:val="Akapitzlist"/>
        <w:numPr>
          <w:ilvl w:val="2"/>
          <w:numId w:val="17"/>
        </w:numPr>
        <w:tabs>
          <w:tab w:val="left" w:pos="0"/>
        </w:tabs>
        <w:spacing w:after="160" w:line="259" w:lineRule="auto"/>
        <w:ind w:left="284"/>
        <w:contextualSpacing/>
        <w:jc w:val="both"/>
        <w:rPr>
          <w:rFonts w:ascii="Arial Narrow" w:hAnsi="Arial Narrow" w:cs="Calibri"/>
          <w:kern w:val="1"/>
          <w:sz w:val="22"/>
          <w:szCs w:val="22"/>
          <w:lang w:eastAsia="hi-IN" w:bidi="hi-IN"/>
        </w:rPr>
      </w:pPr>
      <w:r w:rsidRPr="00465428">
        <w:rPr>
          <w:rFonts w:ascii="Arial Narrow" w:eastAsia="Arial" w:hAnsi="Arial Narrow" w:cs="Calibri"/>
          <w:bCs/>
          <w:sz w:val="22"/>
          <w:szCs w:val="22"/>
          <w:lang w:eastAsia="en-US"/>
        </w:rPr>
        <w:t xml:space="preserve">Obliczona przez Wykonawcę cena oferty powinna zawierać wszelkie koszty bezpośrednie i pośrednie, jakie Wykonawca uważa za niezbędne do poniesienia dla prawidłowego wykonania przedmiotu zamówienia, zysk Wykonawcy oraz wszystkie wymagane przepisami podatki i opłaty, a w szczególności podatek VAT. Wykonawca </w:t>
      </w:r>
      <w:r w:rsidRPr="00465428">
        <w:rPr>
          <w:rFonts w:ascii="Arial Narrow" w:eastAsia="Arial" w:hAnsi="Arial Narrow" w:cs="Calibri"/>
          <w:bCs/>
          <w:sz w:val="22"/>
          <w:szCs w:val="22"/>
          <w:lang w:eastAsia="en-US"/>
        </w:rPr>
        <w:lastRenderedPageBreak/>
        <w:t xml:space="preserve">powinien uwzględnić w cenie wszystkie posiadane informacje o przedmiocie zamówienia, a szczególnie informacje, wymagania i warunki podane w niniejszej SWZ. </w:t>
      </w:r>
    </w:p>
    <w:p w14:paraId="065B7588" w14:textId="7DB8A16B" w:rsidR="0010202C" w:rsidRPr="00465428" w:rsidRDefault="009E7630">
      <w:pPr>
        <w:pStyle w:val="Akapitzlist"/>
        <w:numPr>
          <w:ilvl w:val="2"/>
          <w:numId w:val="17"/>
        </w:numPr>
        <w:tabs>
          <w:tab w:val="left" w:pos="0"/>
        </w:tabs>
        <w:spacing w:after="160" w:line="259" w:lineRule="auto"/>
        <w:ind w:left="284"/>
        <w:contextualSpacing/>
        <w:jc w:val="both"/>
        <w:rPr>
          <w:rFonts w:ascii="Arial Narrow" w:hAnsi="Arial Narrow" w:cs="Calibri"/>
          <w:kern w:val="1"/>
          <w:sz w:val="22"/>
          <w:szCs w:val="22"/>
          <w:lang w:eastAsia="hi-IN" w:bidi="hi-IN"/>
        </w:rPr>
      </w:pPr>
      <w:r w:rsidRPr="00465428">
        <w:rPr>
          <w:rFonts w:ascii="Arial Narrow" w:hAnsi="Arial Narrow" w:cs="Calibri"/>
          <w:kern w:val="1"/>
          <w:sz w:val="22"/>
          <w:szCs w:val="22"/>
          <w:lang w:eastAsia="hi-IN" w:bidi="hi-IN"/>
        </w:rPr>
        <w:t>Cena może być tylko jedna; nie dopuszcza się wariantowości cen. Wszelkie upusty, rabaty winny być od razu ujęte w obliczeniu ceny, tak by wyliczona cena za realizację zamówienia była ceną ostateczną, bez konieczności dokonywania przez Zamawiającego przeliczeń itp. działań w celu jej określenia.</w:t>
      </w:r>
    </w:p>
    <w:p w14:paraId="2F157CDC" w14:textId="77777777" w:rsidR="0010202C" w:rsidRPr="00465428" w:rsidRDefault="0010202C" w:rsidP="0010202C">
      <w:pPr>
        <w:pStyle w:val="Akapitzlist"/>
        <w:tabs>
          <w:tab w:val="left" w:pos="0"/>
        </w:tabs>
        <w:spacing w:after="160" w:line="259" w:lineRule="auto"/>
        <w:ind w:left="284"/>
        <w:contextualSpacing/>
        <w:jc w:val="both"/>
        <w:rPr>
          <w:rFonts w:ascii="Arial Narrow" w:hAnsi="Arial Narrow" w:cs="Calibri"/>
          <w:kern w:val="1"/>
          <w:sz w:val="22"/>
          <w:szCs w:val="22"/>
          <w:lang w:eastAsia="hi-IN" w:bidi="hi-IN"/>
        </w:rPr>
      </w:pPr>
    </w:p>
    <w:p w14:paraId="340046A2" w14:textId="146874F4" w:rsidR="009E7630" w:rsidRPr="00465428" w:rsidRDefault="009E7630">
      <w:pPr>
        <w:pStyle w:val="Akapitzlist"/>
        <w:numPr>
          <w:ilvl w:val="2"/>
          <w:numId w:val="17"/>
        </w:numPr>
        <w:tabs>
          <w:tab w:val="left" w:pos="0"/>
        </w:tabs>
        <w:spacing w:after="160" w:line="259" w:lineRule="auto"/>
        <w:ind w:left="284"/>
        <w:contextualSpacing/>
        <w:jc w:val="both"/>
        <w:rPr>
          <w:rFonts w:ascii="Arial Narrow" w:hAnsi="Arial Narrow" w:cs="Calibri"/>
          <w:kern w:val="1"/>
          <w:sz w:val="22"/>
          <w:szCs w:val="22"/>
          <w:lang w:eastAsia="hi-IN" w:bidi="hi-IN"/>
        </w:rPr>
      </w:pPr>
      <w:r w:rsidRPr="00465428">
        <w:rPr>
          <w:rFonts w:ascii="Arial Narrow" w:hAnsi="Arial Narrow" w:cs="Calibri"/>
          <w:kern w:val="1"/>
          <w:sz w:val="22"/>
          <w:szCs w:val="22"/>
          <w:lang w:eastAsia="hi-IN" w:bidi="hi-IN"/>
        </w:rPr>
        <w:t>Zamawiający poprawia w ofercie zgodnie z art. 2</w:t>
      </w:r>
      <w:r w:rsidR="008416A9" w:rsidRPr="00465428">
        <w:rPr>
          <w:rFonts w:ascii="Arial Narrow" w:hAnsi="Arial Narrow" w:cs="Calibri"/>
          <w:kern w:val="1"/>
          <w:sz w:val="22"/>
          <w:szCs w:val="22"/>
          <w:lang w:eastAsia="hi-IN" w:bidi="hi-IN"/>
        </w:rPr>
        <w:t>2</w:t>
      </w:r>
      <w:r w:rsidRPr="00465428">
        <w:rPr>
          <w:rFonts w:ascii="Arial Narrow" w:hAnsi="Arial Narrow" w:cs="Calibri"/>
          <w:kern w:val="1"/>
          <w:sz w:val="22"/>
          <w:szCs w:val="22"/>
          <w:lang w:eastAsia="hi-IN" w:bidi="hi-IN"/>
        </w:rPr>
        <w:t xml:space="preserve">3 ust. 2 </w:t>
      </w:r>
      <w:proofErr w:type="spellStart"/>
      <w:r w:rsidRPr="00465428">
        <w:rPr>
          <w:rFonts w:ascii="Arial Narrow" w:hAnsi="Arial Narrow" w:cs="Calibri"/>
          <w:kern w:val="1"/>
          <w:sz w:val="22"/>
          <w:szCs w:val="22"/>
          <w:lang w:eastAsia="hi-IN" w:bidi="hi-IN"/>
        </w:rPr>
        <w:t>Pzp</w:t>
      </w:r>
      <w:proofErr w:type="spellEnd"/>
      <w:r w:rsidRPr="00465428">
        <w:rPr>
          <w:rFonts w:ascii="Arial Narrow" w:hAnsi="Arial Narrow" w:cs="Calibri"/>
          <w:kern w:val="1"/>
          <w:sz w:val="22"/>
          <w:szCs w:val="22"/>
          <w:lang w:eastAsia="hi-IN" w:bidi="hi-IN"/>
        </w:rPr>
        <w:t>:</w:t>
      </w:r>
    </w:p>
    <w:p w14:paraId="09A29344" w14:textId="77777777" w:rsidR="009E7630" w:rsidRPr="00465428" w:rsidRDefault="009E7630" w:rsidP="009E7630">
      <w:pPr>
        <w:widowControl w:val="0"/>
        <w:tabs>
          <w:tab w:val="left" w:pos="708"/>
        </w:tabs>
        <w:suppressAutoHyphens/>
        <w:spacing w:after="120" w:line="100" w:lineRule="atLeast"/>
        <w:jc w:val="both"/>
        <w:rPr>
          <w:rFonts w:ascii="Arial Narrow" w:hAnsi="Arial Narrow" w:cs="Calibri"/>
          <w:kern w:val="1"/>
          <w:sz w:val="22"/>
          <w:szCs w:val="22"/>
          <w:lang w:eastAsia="hi-IN" w:bidi="hi-IN"/>
        </w:rPr>
      </w:pPr>
      <w:r w:rsidRPr="00465428">
        <w:rPr>
          <w:rFonts w:ascii="Arial Narrow" w:hAnsi="Arial Narrow" w:cs="Calibri"/>
          <w:kern w:val="1"/>
          <w:sz w:val="22"/>
          <w:szCs w:val="22"/>
          <w:lang w:eastAsia="hi-IN" w:bidi="hi-IN"/>
        </w:rPr>
        <w:t>a. oczywiste omyłki pisarskie,</w:t>
      </w:r>
    </w:p>
    <w:p w14:paraId="3CF84616" w14:textId="77777777" w:rsidR="009E7630" w:rsidRPr="00465428" w:rsidRDefault="009E7630" w:rsidP="009E7630">
      <w:pPr>
        <w:widowControl w:val="0"/>
        <w:tabs>
          <w:tab w:val="left" w:pos="708"/>
        </w:tabs>
        <w:suppressAutoHyphens/>
        <w:spacing w:after="120" w:line="100" w:lineRule="atLeast"/>
        <w:jc w:val="both"/>
        <w:rPr>
          <w:rFonts w:ascii="Arial Narrow" w:hAnsi="Arial Narrow" w:cs="Calibri"/>
          <w:kern w:val="1"/>
          <w:sz w:val="22"/>
          <w:szCs w:val="22"/>
          <w:lang w:eastAsia="hi-IN" w:bidi="hi-IN"/>
        </w:rPr>
      </w:pPr>
      <w:r w:rsidRPr="00465428">
        <w:rPr>
          <w:rFonts w:ascii="Arial Narrow" w:hAnsi="Arial Narrow" w:cs="Calibri"/>
          <w:kern w:val="1"/>
          <w:sz w:val="22"/>
          <w:szCs w:val="22"/>
          <w:lang w:eastAsia="hi-IN" w:bidi="hi-IN"/>
        </w:rPr>
        <w:t xml:space="preserve">b. oczywiste omyłki rachunkowe, z uwzględnieniem konsekwencji rachunkowych dokonanych poprawek  </w:t>
      </w:r>
    </w:p>
    <w:p w14:paraId="54B60D5A" w14:textId="77777777" w:rsidR="009E7630" w:rsidRPr="00465428" w:rsidRDefault="009E7630" w:rsidP="009E7630">
      <w:pPr>
        <w:widowControl w:val="0"/>
        <w:tabs>
          <w:tab w:val="left" w:pos="708"/>
        </w:tabs>
        <w:suppressAutoHyphens/>
        <w:spacing w:after="120" w:line="100" w:lineRule="atLeast"/>
        <w:jc w:val="both"/>
        <w:rPr>
          <w:rFonts w:ascii="Arial Narrow" w:hAnsi="Arial Narrow" w:cs="Calibri"/>
          <w:kern w:val="1"/>
          <w:sz w:val="22"/>
          <w:szCs w:val="22"/>
          <w:lang w:eastAsia="hi-IN" w:bidi="hi-IN"/>
        </w:rPr>
      </w:pPr>
      <w:r w:rsidRPr="00465428">
        <w:rPr>
          <w:rFonts w:ascii="Arial Narrow" w:hAnsi="Arial Narrow" w:cs="Calibri"/>
          <w:kern w:val="1"/>
          <w:sz w:val="22"/>
          <w:szCs w:val="22"/>
          <w:lang w:eastAsia="hi-IN" w:bidi="hi-IN"/>
        </w:rPr>
        <w:t xml:space="preserve">c. inne omyłki podlegające na niezgodności oferty ze SWZ, niepowodujące istotnych zmian w treści oferty. </w:t>
      </w:r>
    </w:p>
    <w:p w14:paraId="15F279B5" w14:textId="77777777" w:rsidR="00E8257E" w:rsidRPr="00465428" w:rsidRDefault="00E8257E" w:rsidP="003923CD">
      <w:pPr>
        <w:jc w:val="center"/>
        <w:rPr>
          <w:rFonts w:ascii="Arial Narrow" w:hAnsi="Arial Narrow" w:cs="Arial"/>
          <w:b/>
          <w:sz w:val="22"/>
          <w:szCs w:val="22"/>
        </w:rPr>
      </w:pPr>
    </w:p>
    <w:p w14:paraId="2EAA62AC" w14:textId="64D3CE25" w:rsidR="00325C8A" w:rsidRPr="00465428" w:rsidRDefault="00325C8A" w:rsidP="00325C8A">
      <w:pPr>
        <w:pBdr>
          <w:top w:val="single" w:sz="12" w:space="1" w:color="auto" w:shadow="1"/>
          <w:left w:val="single" w:sz="12" w:space="4" w:color="auto" w:shadow="1"/>
          <w:bottom w:val="single" w:sz="12" w:space="10" w:color="auto" w:shadow="1"/>
          <w:right w:val="single" w:sz="12" w:space="4" w:color="auto" w:shadow="1"/>
        </w:pBdr>
        <w:shd w:val="clear" w:color="auto" w:fill="DEEAF6"/>
        <w:ind w:right="-1"/>
        <w:rPr>
          <w:rFonts w:ascii="Arial Narrow" w:hAnsi="Arial Narrow"/>
          <w:b/>
          <w:bCs/>
          <w:sz w:val="22"/>
          <w:szCs w:val="22"/>
        </w:rPr>
      </w:pPr>
      <w:r w:rsidRPr="00465428">
        <w:rPr>
          <w:rFonts w:ascii="Arial Narrow" w:hAnsi="Arial Narrow"/>
          <w:b/>
          <w:bCs/>
          <w:sz w:val="22"/>
          <w:szCs w:val="22"/>
        </w:rPr>
        <w:t>Rozdział XV</w:t>
      </w:r>
      <w:r w:rsidR="00297A02">
        <w:rPr>
          <w:rFonts w:ascii="Arial Narrow" w:hAnsi="Arial Narrow"/>
          <w:b/>
          <w:bCs/>
          <w:sz w:val="22"/>
          <w:szCs w:val="22"/>
        </w:rPr>
        <w:t>III</w:t>
      </w:r>
      <w:r w:rsidRPr="00465428">
        <w:rPr>
          <w:rFonts w:ascii="Arial Narrow" w:hAnsi="Arial Narrow"/>
          <w:b/>
          <w:bCs/>
          <w:sz w:val="22"/>
          <w:szCs w:val="22"/>
        </w:rPr>
        <w:t>. Opis kryteriów oceny ofert, wraz z podaniem wag tych kryteriów i sposobu oceny ofert</w:t>
      </w:r>
    </w:p>
    <w:p w14:paraId="482E858D" w14:textId="77777777" w:rsidR="00325C8A" w:rsidRPr="00465428" w:rsidRDefault="00325C8A" w:rsidP="003923CD">
      <w:pPr>
        <w:jc w:val="center"/>
        <w:rPr>
          <w:rFonts w:ascii="Arial Narrow" w:hAnsi="Arial Narrow" w:cs="Arial"/>
          <w:b/>
          <w:sz w:val="22"/>
          <w:szCs w:val="22"/>
        </w:rPr>
      </w:pPr>
    </w:p>
    <w:p w14:paraId="19AB6B2C" w14:textId="6B1F69BE" w:rsidR="00E16186" w:rsidRPr="00465428" w:rsidRDefault="006D3450" w:rsidP="00E43E67">
      <w:pPr>
        <w:pStyle w:val="Akapitzlist"/>
        <w:keepLines/>
        <w:numPr>
          <w:ilvl w:val="2"/>
          <w:numId w:val="5"/>
        </w:numPr>
        <w:tabs>
          <w:tab w:val="left" w:pos="6390"/>
          <w:tab w:val="left" w:pos="6840"/>
          <w:tab w:val="left" w:pos="7380"/>
          <w:tab w:val="left" w:pos="8460"/>
        </w:tabs>
        <w:ind w:left="142"/>
        <w:jc w:val="both"/>
        <w:rPr>
          <w:rFonts w:ascii="Arial Narrow" w:hAnsi="Arial Narrow" w:cstheme="minorHAnsi"/>
          <w:sz w:val="22"/>
          <w:szCs w:val="22"/>
        </w:rPr>
      </w:pPr>
      <w:r w:rsidRPr="00465428">
        <w:rPr>
          <w:rFonts w:ascii="Arial Narrow" w:hAnsi="Arial Narrow" w:cstheme="minorHAnsi"/>
          <w:sz w:val="22"/>
          <w:szCs w:val="22"/>
        </w:rPr>
        <w:t>Zamawiający przy wyborze oferty najkorzystniejszej będzie się kierował poniższym kryterium:</w:t>
      </w:r>
    </w:p>
    <w:p w14:paraId="603B3147" w14:textId="77777777" w:rsidR="00E16186" w:rsidRPr="00465428" w:rsidRDefault="00E16186" w:rsidP="00E16186">
      <w:pPr>
        <w:keepLines/>
        <w:tabs>
          <w:tab w:val="left" w:pos="6390"/>
          <w:tab w:val="left" w:pos="6840"/>
          <w:tab w:val="left" w:pos="7380"/>
          <w:tab w:val="left" w:pos="8460"/>
        </w:tabs>
        <w:jc w:val="both"/>
        <w:rPr>
          <w:rFonts w:ascii="Arial Narrow" w:hAnsi="Arial Narrow" w:cstheme="minorHAnsi"/>
          <w:sz w:val="22"/>
          <w:szCs w:val="22"/>
        </w:rPr>
      </w:pPr>
    </w:p>
    <w:p w14:paraId="070B6C87" w14:textId="423BC1F6" w:rsidR="00A14D19" w:rsidRPr="00465428" w:rsidRDefault="00A14D19" w:rsidP="00A14D19">
      <w:pPr>
        <w:pStyle w:val="Tekstpodstawowy"/>
        <w:jc w:val="center"/>
        <w:rPr>
          <w:rFonts w:ascii="Arial Narrow" w:hAnsi="Arial Narrow" w:cstheme="minorHAnsi"/>
          <w:b/>
          <w:sz w:val="22"/>
          <w:szCs w:val="22"/>
        </w:rPr>
      </w:pPr>
      <w:r w:rsidRPr="00465428">
        <w:rPr>
          <w:rFonts w:ascii="Arial Narrow" w:hAnsi="Arial Narrow" w:cstheme="minorHAnsi"/>
          <w:b/>
          <w:sz w:val="22"/>
          <w:szCs w:val="22"/>
        </w:rPr>
        <w:t xml:space="preserve">Cena </w:t>
      </w:r>
      <w:r w:rsidRPr="00465428">
        <w:rPr>
          <w:rFonts w:ascii="Arial Narrow" w:hAnsi="Arial Narrow" w:cstheme="minorHAnsi"/>
          <w:b/>
          <w:bCs/>
          <w:sz w:val="22"/>
          <w:szCs w:val="22"/>
        </w:rPr>
        <w:t xml:space="preserve">- </w:t>
      </w:r>
      <w:r w:rsidR="00EF47C4" w:rsidRPr="00465428">
        <w:rPr>
          <w:rFonts w:ascii="Arial Narrow" w:hAnsi="Arial Narrow" w:cstheme="minorHAnsi"/>
          <w:b/>
          <w:bCs/>
          <w:sz w:val="22"/>
          <w:szCs w:val="22"/>
        </w:rPr>
        <w:t>10</w:t>
      </w:r>
      <w:r w:rsidRPr="00465428">
        <w:rPr>
          <w:rFonts w:ascii="Arial Narrow" w:hAnsi="Arial Narrow" w:cstheme="minorHAnsi"/>
          <w:b/>
          <w:bCs/>
          <w:sz w:val="22"/>
          <w:szCs w:val="22"/>
        </w:rPr>
        <w:t>0</w:t>
      </w:r>
      <w:r w:rsidRPr="00465428">
        <w:rPr>
          <w:rFonts w:ascii="Arial Narrow" w:hAnsi="Arial Narrow" w:cstheme="minorHAnsi"/>
          <w:b/>
          <w:sz w:val="22"/>
          <w:szCs w:val="22"/>
        </w:rPr>
        <w:t>%</w:t>
      </w:r>
    </w:p>
    <w:p w14:paraId="63E0A664" w14:textId="77777777" w:rsidR="00A14D19" w:rsidRPr="00465428" w:rsidRDefault="00A14D19" w:rsidP="00A14D19">
      <w:pPr>
        <w:autoSpaceDE w:val="0"/>
        <w:autoSpaceDN w:val="0"/>
        <w:adjustRightInd w:val="0"/>
        <w:jc w:val="both"/>
        <w:rPr>
          <w:rFonts w:ascii="Arial Narrow" w:hAnsi="Arial Narrow" w:cs="TimesNewRomanPSMT"/>
          <w:sz w:val="22"/>
          <w:szCs w:val="22"/>
          <w:u w:val="single"/>
        </w:rPr>
      </w:pPr>
      <w:r w:rsidRPr="00465428">
        <w:rPr>
          <w:rFonts w:ascii="Arial Narrow" w:hAnsi="Arial Narrow" w:cs="TimesNewRomanPSMT"/>
          <w:sz w:val="22"/>
          <w:szCs w:val="22"/>
          <w:u w:val="single"/>
        </w:rPr>
        <w:t>Sposób obliczania wartości punktowej:</w:t>
      </w:r>
    </w:p>
    <w:p w14:paraId="3717E975" w14:textId="77777777" w:rsidR="00A14D19" w:rsidRPr="00465428" w:rsidRDefault="00A14D19" w:rsidP="00A14D19">
      <w:pPr>
        <w:autoSpaceDE w:val="0"/>
        <w:autoSpaceDN w:val="0"/>
        <w:adjustRightInd w:val="0"/>
        <w:jc w:val="both"/>
        <w:rPr>
          <w:rFonts w:ascii="Arial Narrow" w:hAnsi="Arial Narrow" w:cs="TimesNewRomanPSMT"/>
          <w:sz w:val="22"/>
          <w:szCs w:val="22"/>
        </w:rPr>
      </w:pPr>
      <w:r w:rsidRPr="00465428">
        <w:rPr>
          <w:rFonts w:ascii="Arial Narrow" w:hAnsi="Arial Narrow" w:cs="TimesNewRomanPS-BoldMT"/>
          <w:b/>
          <w:bCs/>
          <w:sz w:val="22"/>
          <w:szCs w:val="22"/>
        </w:rPr>
        <w:t xml:space="preserve">Kryterium ceny </w:t>
      </w:r>
      <w:r w:rsidRPr="00465428">
        <w:rPr>
          <w:rFonts w:ascii="Arial Narrow" w:hAnsi="Arial Narrow" w:cs="TimesNewRomanPSMT"/>
          <w:sz w:val="22"/>
          <w:szCs w:val="22"/>
        </w:rPr>
        <w:t>- najwyższą liczbę punktów otrzyma oferta o najniższej cenie, pozostali oferenci odpowiednio mniej, stosownie do wzoru:</w:t>
      </w:r>
    </w:p>
    <w:tbl>
      <w:tblPr>
        <w:tblStyle w:val="Tabela-Siatka"/>
        <w:tblW w:w="0" w:type="auto"/>
        <w:tblInd w:w="2093" w:type="dxa"/>
        <w:tblLook w:val="04A0" w:firstRow="1" w:lastRow="0" w:firstColumn="1" w:lastColumn="0" w:noHBand="0" w:noVBand="1"/>
      </w:tblPr>
      <w:tblGrid>
        <w:gridCol w:w="6379"/>
      </w:tblGrid>
      <w:tr w:rsidR="00A14D19" w:rsidRPr="00465428" w14:paraId="2C30FBCE" w14:textId="77777777" w:rsidTr="005B72F0">
        <w:trPr>
          <w:trHeight w:val="1040"/>
        </w:trPr>
        <w:tc>
          <w:tcPr>
            <w:tcW w:w="6379" w:type="dxa"/>
            <w:shd w:val="clear" w:color="auto" w:fill="FFFF00"/>
          </w:tcPr>
          <w:p w14:paraId="2B63F3F0" w14:textId="77777777" w:rsidR="00A14D19" w:rsidRPr="00465428" w:rsidRDefault="00A14D19" w:rsidP="00A14D19">
            <w:pPr>
              <w:autoSpaceDE w:val="0"/>
              <w:autoSpaceDN w:val="0"/>
              <w:adjustRightInd w:val="0"/>
              <w:jc w:val="center"/>
              <w:rPr>
                <w:rFonts w:ascii="Arial Narrow" w:hAnsi="Arial Narrow" w:cs="TimesNewRomanPSMT"/>
                <w:sz w:val="22"/>
                <w:szCs w:val="22"/>
              </w:rPr>
            </w:pPr>
            <w:r w:rsidRPr="00465428">
              <w:rPr>
                <w:rFonts w:ascii="Arial Narrow" w:hAnsi="Arial Narrow" w:cs="TimesNewRomanPSMT"/>
                <w:sz w:val="22"/>
                <w:szCs w:val="22"/>
              </w:rPr>
              <w:t>najniższa zaoferowana cena brutto</w:t>
            </w:r>
          </w:p>
          <w:p w14:paraId="34920E23" w14:textId="0F805E2B" w:rsidR="00A14D19" w:rsidRPr="00465428" w:rsidRDefault="00A14D19" w:rsidP="00A14D19">
            <w:pPr>
              <w:autoSpaceDE w:val="0"/>
              <w:autoSpaceDN w:val="0"/>
              <w:adjustRightInd w:val="0"/>
              <w:jc w:val="center"/>
              <w:rPr>
                <w:rFonts w:ascii="Arial Narrow" w:hAnsi="Arial Narrow" w:cs="TimesNewRomanPSMT"/>
                <w:sz w:val="22"/>
                <w:szCs w:val="22"/>
              </w:rPr>
            </w:pPr>
            <w:r w:rsidRPr="00465428">
              <w:rPr>
                <w:rFonts w:ascii="Arial Narrow" w:hAnsi="Arial Narrow" w:cs="TimesNewRomanPSMT"/>
                <w:sz w:val="22"/>
                <w:szCs w:val="22"/>
              </w:rPr>
              <w:t xml:space="preserve">C= ----------------------------------------------------------------- x 100 x </w:t>
            </w:r>
            <w:r w:rsidR="00EF47C4" w:rsidRPr="00465428">
              <w:rPr>
                <w:rFonts w:ascii="Arial Narrow" w:hAnsi="Arial Narrow" w:cs="TimesNewRomanPSMT"/>
                <w:sz w:val="22"/>
                <w:szCs w:val="22"/>
              </w:rPr>
              <w:t>10</w:t>
            </w:r>
            <w:r w:rsidRPr="00465428">
              <w:rPr>
                <w:rFonts w:ascii="Arial Narrow" w:hAnsi="Arial Narrow" w:cs="TimesNewRomanPSMT"/>
                <w:sz w:val="22"/>
                <w:szCs w:val="22"/>
              </w:rPr>
              <w:t>0%</w:t>
            </w:r>
          </w:p>
          <w:p w14:paraId="62352749" w14:textId="77777777" w:rsidR="00A14D19" w:rsidRPr="00465428" w:rsidRDefault="00A14D19" w:rsidP="00A14D19">
            <w:pPr>
              <w:widowControl w:val="0"/>
              <w:suppressAutoHyphens/>
              <w:autoSpaceDE w:val="0"/>
              <w:autoSpaceDN w:val="0"/>
              <w:adjustRightInd w:val="0"/>
              <w:jc w:val="center"/>
              <w:rPr>
                <w:rFonts w:ascii="Arial Narrow" w:hAnsi="Arial Narrow" w:cs="TimesNewRomanPSMT"/>
                <w:sz w:val="22"/>
                <w:szCs w:val="22"/>
              </w:rPr>
            </w:pPr>
            <w:r w:rsidRPr="00465428">
              <w:rPr>
                <w:rFonts w:ascii="Arial Narrow" w:hAnsi="Arial Narrow" w:cs="TimesNewRomanPSMT"/>
                <w:sz w:val="22"/>
                <w:szCs w:val="22"/>
              </w:rPr>
              <w:t>cena brutto oferty badanej</w:t>
            </w:r>
          </w:p>
        </w:tc>
      </w:tr>
    </w:tbl>
    <w:p w14:paraId="6E38D0F8" w14:textId="77777777" w:rsidR="00A14D19" w:rsidRPr="00465428" w:rsidRDefault="00A14D19" w:rsidP="00A14D19">
      <w:pPr>
        <w:autoSpaceDE w:val="0"/>
        <w:autoSpaceDN w:val="0"/>
        <w:adjustRightInd w:val="0"/>
        <w:rPr>
          <w:rFonts w:ascii="Arial Narrow" w:hAnsi="Arial Narrow" w:cs="TimesNewRomanPSMT"/>
          <w:sz w:val="22"/>
          <w:szCs w:val="22"/>
        </w:rPr>
      </w:pPr>
    </w:p>
    <w:p w14:paraId="3D90A0B6" w14:textId="77777777" w:rsidR="00A14D19" w:rsidRPr="00465428" w:rsidRDefault="00A14D19" w:rsidP="00A14D19">
      <w:pPr>
        <w:widowControl w:val="0"/>
        <w:suppressAutoHyphens/>
        <w:autoSpaceDE w:val="0"/>
        <w:autoSpaceDN w:val="0"/>
        <w:adjustRightInd w:val="0"/>
        <w:rPr>
          <w:rFonts w:ascii="Arial Narrow" w:eastAsia="Tahoma" w:hAnsi="Arial Narrow" w:cs="Arial"/>
          <w:b/>
          <w:bCs/>
          <w:sz w:val="22"/>
          <w:szCs w:val="22"/>
        </w:rPr>
      </w:pPr>
    </w:p>
    <w:p w14:paraId="0234F49B" w14:textId="16B93717" w:rsidR="00A14D19" w:rsidRPr="00465428" w:rsidRDefault="00A14D19" w:rsidP="00A14D19">
      <w:pPr>
        <w:widowControl w:val="0"/>
        <w:shd w:val="clear" w:color="auto" w:fill="FFFFFF"/>
        <w:suppressAutoHyphens/>
        <w:spacing w:line="276" w:lineRule="auto"/>
        <w:jc w:val="both"/>
        <w:rPr>
          <w:rFonts w:ascii="Arial Narrow" w:eastAsia="Calibri" w:hAnsi="Arial Narrow"/>
          <w:sz w:val="22"/>
          <w:szCs w:val="22"/>
          <w:lang w:eastAsia="en-US"/>
        </w:rPr>
      </w:pPr>
      <w:r w:rsidRPr="00465428">
        <w:rPr>
          <w:rFonts w:ascii="Arial Narrow" w:eastAsia="Calibri" w:hAnsi="Arial Narrow"/>
          <w:sz w:val="22"/>
          <w:szCs w:val="22"/>
          <w:lang w:eastAsia="en-US"/>
        </w:rPr>
        <w:t xml:space="preserve">Za najkorzystniejszą ofertę zostanie uznana ta oferta, która uzyska największą liczbę punktów obliczonych w ramach kryterium „Cena”. </w:t>
      </w:r>
    </w:p>
    <w:p w14:paraId="5A831E6F" w14:textId="7A3136CA" w:rsidR="00D71C0F" w:rsidRPr="00465428" w:rsidRDefault="00D71C0F" w:rsidP="00A14D19">
      <w:pPr>
        <w:widowControl w:val="0"/>
        <w:shd w:val="clear" w:color="auto" w:fill="FFFFFF"/>
        <w:suppressAutoHyphens/>
        <w:spacing w:line="276" w:lineRule="auto"/>
        <w:jc w:val="both"/>
        <w:rPr>
          <w:rFonts w:ascii="Arial Narrow" w:eastAsia="Calibri" w:hAnsi="Arial Narrow"/>
          <w:sz w:val="22"/>
          <w:szCs w:val="22"/>
          <w:lang w:eastAsia="en-US"/>
        </w:rPr>
      </w:pPr>
    </w:p>
    <w:tbl>
      <w:tblPr>
        <w:tblStyle w:val="Tabela-Siatka"/>
        <w:tblW w:w="0" w:type="auto"/>
        <w:tblLook w:val="04A0" w:firstRow="1" w:lastRow="0" w:firstColumn="1" w:lastColumn="0" w:noHBand="0" w:noVBand="1"/>
      </w:tblPr>
      <w:tblGrid>
        <w:gridCol w:w="9210"/>
      </w:tblGrid>
      <w:tr w:rsidR="00D71C0F" w:rsidRPr="00465428" w14:paraId="2205C3E4" w14:textId="77777777" w:rsidTr="00D71C0F">
        <w:tc>
          <w:tcPr>
            <w:tcW w:w="9210" w:type="dxa"/>
          </w:tcPr>
          <w:p w14:paraId="739553F9" w14:textId="77777777" w:rsidR="00D71C0F" w:rsidRPr="00465428" w:rsidRDefault="00D71C0F" w:rsidP="00A14D19">
            <w:pPr>
              <w:widowControl w:val="0"/>
              <w:suppressAutoHyphens/>
              <w:spacing w:line="276" w:lineRule="auto"/>
              <w:jc w:val="both"/>
              <w:rPr>
                <w:rFonts w:ascii="Arial Narrow" w:hAnsi="Arial Narrow" w:cs="Arial"/>
                <w:sz w:val="22"/>
                <w:szCs w:val="22"/>
              </w:rPr>
            </w:pPr>
            <w:r w:rsidRPr="00465428">
              <w:rPr>
                <w:rFonts w:ascii="Arial Narrow" w:hAnsi="Arial Narrow" w:cs="Arial"/>
                <w:sz w:val="22"/>
                <w:szCs w:val="22"/>
                <w:u w:val="single"/>
              </w:rPr>
              <w:t>Uzasadnienie kryterium cena 100%.</w:t>
            </w:r>
            <w:r w:rsidRPr="00465428">
              <w:rPr>
                <w:rFonts w:ascii="Arial Narrow" w:hAnsi="Arial Narrow" w:cs="Arial"/>
                <w:sz w:val="22"/>
                <w:szCs w:val="22"/>
              </w:rPr>
              <w:t>Standardy jakościowe, zostały określone w opisie przedmiotu zamówienia. Wskazują je parametry techniczne każdego z produktów. Dokumenty, które opisują przedmiot zamówienia są tak precyzyjne, że bez względu na to, kto będzie Wykonawcą przedmiotu zamówienia, jedyną różnicą będzie zaoferowana cena. Przedmiot zamówienia jest zestandaryzowany – identyczny bez względu na to, który z Wykonawców go wykona. Zamawiający może zatem zastosować cenę jako jedyne kryterium wyboru oferty najkorzystniejszej.</w:t>
            </w:r>
          </w:p>
          <w:p w14:paraId="63289939" w14:textId="22A53DDE" w:rsidR="00D71C0F" w:rsidRPr="00465428" w:rsidRDefault="00D71C0F" w:rsidP="00A14D19">
            <w:pPr>
              <w:widowControl w:val="0"/>
              <w:suppressAutoHyphens/>
              <w:spacing w:line="276" w:lineRule="auto"/>
              <w:jc w:val="both"/>
              <w:rPr>
                <w:rFonts w:ascii="Arial Narrow" w:eastAsia="Calibri" w:hAnsi="Arial Narrow"/>
                <w:sz w:val="22"/>
                <w:szCs w:val="22"/>
                <w:lang w:eastAsia="en-US"/>
              </w:rPr>
            </w:pPr>
            <w:r w:rsidRPr="00465428">
              <w:rPr>
                <w:rFonts w:ascii="Arial Narrow" w:eastAsia="Calibri" w:hAnsi="Arial Narrow"/>
                <w:sz w:val="22"/>
                <w:szCs w:val="22"/>
                <w:lang w:eastAsia="en-US"/>
              </w:rPr>
              <w:t>Dostawa energii elektrycznej odbywać się będzie na warunkach określonych w ustawie z dnia 10 kwietnia 1997 r. Prawo energetyczne (Dz. U. 202</w:t>
            </w:r>
            <w:r w:rsidR="0048612A">
              <w:rPr>
                <w:rFonts w:ascii="Arial Narrow" w:eastAsia="Calibri" w:hAnsi="Arial Narrow"/>
                <w:sz w:val="22"/>
                <w:szCs w:val="22"/>
                <w:lang w:eastAsia="en-US"/>
              </w:rPr>
              <w:t>2</w:t>
            </w:r>
            <w:r w:rsidRPr="00465428">
              <w:rPr>
                <w:rFonts w:ascii="Arial Narrow" w:eastAsia="Calibri" w:hAnsi="Arial Narrow"/>
                <w:sz w:val="22"/>
                <w:szCs w:val="22"/>
                <w:lang w:eastAsia="en-US"/>
              </w:rPr>
              <w:t xml:space="preserve"> poz. </w:t>
            </w:r>
            <w:r w:rsidR="0048612A">
              <w:rPr>
                <w:rFonts w:ascii="Arial Narrow" w:eastAsia="Calibri" w:hAnsi="Arial Narrow"/>
                <w:sz w:val="22"/>
                <w:szCs w:val="22"/>
                <w:lang w:eastAsia="en-US"/>
              </w:rPr>
              <w:t>1385</w:t>
            </w:r>
            <w:r w:rsidRPr="00465428">
              <w:rPr>
                <w:rFonts w:ascii="Arial Narrow" w:eastAsia="Calibri" w:hAnsi="Arial Narrow"/>
                <w:sz w:val="22"/>
                <w:szCs w:val="22"/>
                <w:lang w:eastAsia="en-US"/>
              </w:rPr>
              <w:t>) oraz przepisach wykonawczych do tej Ustawy.</w:t>
            </w:r>
          </w:p>
          <w:p w14:paraId="3D3B2BA2" w14:textId="278B0157" w:rsidR="00D71C0F" w:rsidRPr="00465428" w:rsidRDefault="00D71C0F" w:rsidP="00A14D19">
            <w:pPr>
              <w:widowControl w:val="0"/>
              <w:suppressAutoHyphens/>
              <w:spacing w:line="276" w:lineRule="auto"/>
              <w:jc w:val="both"/>
              <w:rPr>
                <w:rFonts w:ascii="Arial Narrow" w:eastAsia="Calibri" w:hAnsi="Arial Narrow"/>
                <w:sz w:val="22"/>
                <w:szCs w:val="22"/>
                <w:lang w:eastAsia="en-US"/>
              </w:rPr>
            </w:pPr>
            <w:r w:rsidRPr="00465428">
              <w:rPr>
                <w:rFonts w:ascii="Arial Narrow" w:hAnsi="Arial Narrow"/>
                <w:color w:val="000000"/>
                <w:sz w:val="22"/>
                <w:szCs w:val="22"/>
              </w:rPr>
              <w:t>Koszty cyklu życia nie zostały uwzględnione w opisie przedmiotu zamówienia, ponieważ nie mają zastosowania przy dostawie energii elektrycznej.</w:t>
            </w:r>
          </w:p>
        </w:tc>
      </w:tr>
    </w:tbl>
    <w:p w14:paraId="4D0FCCBB" w14:textId="77777777" w:rsidR="00D71C0F" w:rsidRPr="00465428" w:rsidRDefault="00D71C0F" w:rsidP="00A14D19">
      <w:pPr>
        <w:widowControl w:val="0"/>
        <w:shd w:val="clear" w:color="auto" w:fill="FFFFFF"/>
        <w:suppressAutoHyphens/>
        <w:spacing w:line="276" w:lineRule="auto"/>
        <w:jc w:val="both"/>
        <w:rPr>
          <w:rFonts w:ascii="Arial Narrow" w:eastAsia="Calibri" w:hAnsi="Arial Narrow"/>
          <w:sz w:val="22"/>
          <w:szCs w:val="22"/>
          <w:lang w:eastAsia="en-US"/>
        </w:rPr>
      </w:pPr>
    </w:p>
    <w:p w14:paraId="276E1394" w14:textId="77777777" w:rsidR="00A14D19" w:rsidRPr="00465428" w:rsidRDefault="00A14D19">
      <w:pPr>
        <w:widowControl w:val="0"/>
        <w:numPr>
          <w:ilvl w:val="0"/>
          <w:numId w:val="20"/>
        </w:numPr>
        <w:suppressAutoHyphens/>
        <w:autoSpaceDE w:val="0"/>
        <w:autoSpaceDN w:val="0"/>
        <w:adjustRightInd w:val="0"/>
        <w:ind w:left="284" w:hanging="142"/>
        <w:rPr>
          <w:rFonts w:ascii="Arial Narrow" w:hAnsi="Arial Narrow"/>
          <w:sz w:val="22"/>
          <w:szCs w:val="22"/>
        </w:rPr>
      </w:pPr>
      <w:r w:rsidRPr="00465428">
        <w:rPr>
          <w:rFonts w:ascii="Arial Narrow" w:hAnsi="Arial Narrow" w:cs="Arial"/>
          <w:color w:val="000000"/>
          <w:sz w:val="22"/>
          <w:szCs w:val="22"/>
        </w:rPr>
        <w:t xml:space="preserve">Zamawiający oceni oferty przyznając punkty w ramach kryterium oceny ofert, przyjmując zasadę, że </w:t>
      </w:r>
      <w:r w:rsidRPr="00465428">
        <w:rPr>
          <w:rFonts w:ascii="Arial Narrow" w:hAnsi="Arial Narrow" w:cs="Arial"/>
          <w:iCs/>
          <w:color w:val="000000"/>
          <w:sz w:val="22"/>
          <w:szCs w:val="22"/>
        </w:rPr>
        <w:t xml:space="preserve">1% = 1 pkt. </w:t>
      </w:r>
    </w:p>
    <w:p w14:paraId="44F1D282" w14:textId="77777777" w:rsidR="00A14D19" w:rsidRPr="00465428" w:rsidRDefault="00A14D19">
      <w:pPr>
        <w:widowControl w:val="0"/>
        <w:numPr>
          <w:ilvl w:val="0"/>
          <w:numId w:val="20"/>
        </w:numPr>
        <w:suppressAutoHyphens/>
        <w:autoSpaceDE w:val="0"/>
        <w:autoSpaceDN w:val="0"/>
        <w:adjustRightInd w:val="0"/>
        <w:ind w:left="284" w:hanging="142"/>
        <w:rPr>
          <w:rFonts w:ascii="Arial Narrow" w:hAnsi="Arial Narrow"/>
          <w:sz w:val="22"/>
          <w:szCs w:val="22"/>
        </w:rPr>
      </w:pPr>
      <w:r w:rsidRPr="00465428">
        <w:rPr>
          <w:rFonts w:ascii="Arial Narrow" w:hAnsi="Arial Narrow"/>
          <w:sz w:val="22"/>
          <w:szCs w:val="22"/>
        </w:rPr>
        <w:t>Ilość punktów w kryterium zostanie zaokrąglona do dwóch miejsc po przecinku. Suma punktów uzyskanych w kryterium oceny stanowić będzie końcową ocenę danej oferty.</w:t>
      </w:r>
    </w:p>
    <w:p w14:paraId="0C25927B" w14:textId="77777777" w:rsidR="00A14D19" w:rsidRPr="00465428" w:rsidRDefault="00A14D19">
      <w:pPr>
        <w:widowControl w:val="0"/>
        <w:numPr>
          <w:ilvl w:val="0"/>
          <w:numId w:val="20"/>
        </w:numPr>
        <w:suppressAutoHyphens/>
        <w:autoSpaceDE w:val="0"/>
        <w:autoSpaceDN w:val="0"/>
        <w:adjustRightInd w:val="0"/>
        <w:ind w:left="284" w:hanging="142"/>
        <w:rPr>
          <w:rFonts w:ascii="Arial Narrow" w:hAnsi="Arial Narrow"/>
          <w:sz w:val="22"/>
          <w:szCs w:val="22"/>
        </w:rPr>
      </w:pPr>
      <w:r w:rsidRPr="00465428">
        <w:rPr>
          <w:rFonts w:ascii="Arial Narrow" w:hAnsi="Arial Narrow"/>
          <w:sz w:val="22"/>
          <w:szCs w:val="22"/>
        </w:rPr>
        <w:t>Najkorzystniejsza oferta mo</w:t>
      </w:r>
      <w:r w:rsidRPr="00465428">
        <w:rPr>
          <w:rFonts w:ascii="Arial Narrow" w:hAnsi="Arial Narrow" w:cs="TimesNewRoman"/>
          <w:sz w:val="22"/>
          <w:szCs w:val="22"/>
        </w:rPr>
        <w:t>ż</w:t>
      </w:r>
      <w:r w:rsidRPr="00465428">
        <w:rPr>
          <w:rFonts w:ascii="Arial Narrow" w:hAnsi="Arial Narrow"/>
          <w:sz w:val="22"/>
          <w:szCs w:val="22"/>
        </w:rPr>
        <w:t>e zdoby</w:t>
      </w:r>
      <w:r w:rsidRPr="00465428">
        <w:rPr>
          <w:rFonts w:ascii="Arial Narrow" w:hAnsi="Arial Narrow" w:cs="TimesNewRoman"/>
          <w:sz w:val="22"/>
          <w:szCs w:val="22"/>
        </w:rPr>
        <w:t xml:space="preserve">ć </w:t>
      </w:r>
      <w:r w:rsidRPr="00465428">
        <w:rPr>
          <w:rFonts w:ascii="Arial Narrow" w:hAnsi="Arial Narrow"/>
          <w:sz w:val="22"/>
          <w:szCs w:val="22"/>
        </w:rPr>
        <w:t>maksymalnie 100 pkt./100%</w:t>
      </w:r>
    </w:p>
    <w:p w14:paraId="18713694" w14:textId="571DAC96" w:rsidR="00A14D19" w:rsidRDefault="00A14D19">
      <w:pPr>
        <w:widowControl w:val="0"/>
        <w:numPr>
          <w:ilvl w:val="0"/>
          <w:numId w:val="20"/>
        </w:numPr>
        <w:suppressAutoHyphens/>
        <w:autoSpaceDE w:val="0"/>
        <w:autoSpaceDN w:val="0"/>
        <w:adjustRightInd w:val="0"/>
        <w:ind w:left="284" w:hanging="142"/>
        <w:jc w:val="both"/>
        <w:rPr>
          <w:rFonts w:ascii="Arial Narrow" w:hAnsi="Arial Narrow"/>
          <w:sz w:val="22"/>
          <w:szCs w:val="22"/>
        </w:rPr>
      </w:pPr>
      <w:r w:rsidRPr="00465428">
        <w:rPr>
          <w:rFonts w:ascii="Arial Narrow" w:hAnsi="Arial Narrow"/>
          <w:sz w:val="22"/>
          <w:szCs w:val="22"/>
        </w:rPr>
        <w:t>Zamawiaj</w:t>
      </w:r>
      <w:r w:rsidRPr="00465428">
        <w:rPr>
          <w:rFonts w:ascii="Arial Narrow" w:hAnsi="Arial Narrow" w:cs="TimesNewRoman"/>
          <w:sz w:val="22"/>
          <w:szCs w:val="22"/>
        </w:rPr>
        <w:t>ą</w:t>
      </w:r>
      <w:r w:rsidRPr="00465428">
        <w:rPr>
          <w:rFonts w:ascii="Arial Narrow" w:hAnsi="Arial Narrow"/>
          <w:sz w:val="22"/>
          <w:szCs w:val="22"/>
        </w:rPr>
        <w:t>cy udzieli zamówienia Wykonawcy, którego oferta odpowiada</w:t>
      </w:r>
      <w:r w:rsidRPr="00465428">
        <w:rPr>
          <w:rFonts w:ascii="Arial Narrow" w:hAnsi="Arial Narrow" w:cs="TimesNewRoman"/>
          <w:sz w:val="22"/>
          <w:szCs w:val="22"/>
        </w:rPr>
        <w:t xml:space="preserve">ć </w:t>
      </w:r>
      <w:r w:rsidRPr="00465428">
        <w:rPr>
          <w:rFonts w:ascii="Arial Narrow" w:hAnsi="Arial Narrow"/>
          <w:sz w:val="22"/>
          <w:szCs w:val="22"/>
        </w:rPr>
        <w:t>b</w:t>
      </w:r>
      <w:r w:rsidRPr="00465428">
        <w:rPr>
          <w:rFonts w:ascii="Arial Narrow" w:hAnsi="Arial Narrow" w:cs="TimesNewRoman"/>
          <w:sz w:val="22"/>
          <w:szCs w:val="22"/>
        </w:rPr>
        <w:t>ę</w:t>
      </w:r>
      <w:r w:rsidRPr="00465428">
        <w:rPr>
          <w:rFonts w:ascii="Arial Narrow" w:hAnsi="Arial Narrow"/>
          <w:sz w:val="22"/>
          <w:szCs w:val="22"/>
        </w:rPr>
        <w:t>dzie wszystkim wymaganiom przedstawionym w ustawie PZP oraz w SWZ i zostanie oceniona jako najkorzystniejsza w oparciu o podane kryteria.</w:t>
      </w:r>
    </w:p>
    <w:p w14:paraId="6F5073A8" w14:textId="77777777" w:rsidR="00CC5B1D" w:rsidRPr="00465428" w:rsidRDefault="00CC5B1D" w:rsidP="00CC5B1D">
      <w:pPr>
        <w:widowControl w:val="0"/>
        <w:suppressAutoHyphens/>
        <w:autoSpaceDE w:val="0"/>
        <w:autoSpaceDN w:val="0"/>
        <w:adjustRightInd w:val="0"/>
        <w:ind w:left="284"/>
        <w:jc w:val="both"/>
        <w:rPr>
          <w:rFonts w:ascii="Arial Narrow" w:hAnsi="Arial Narrow"/>
          <w:sz w:val="22"/>
          <w:szCs w:val="22"/>
        </w:rPr>
      </w:pPr>
    </w:p>
    <w:p w14:paraId="55FC30D3" w14:textId="77777777" w:rsidR="000C6644" w:rsidRPr="00465428" w:rsidRDefault="000C6644" w:rsidP="003923CD">
      <w:pPr>
        <w:jc w:val="center"/>
        <w:rPr>
          <w:rFonts w:ascii="Arial Narrow" w:hAnsi="Arial Narrow" w:cs="Arial"/>
          <w:b/>
          <w:sz w:val="22"/>
          <w:szCs w:val="22"/>
        </w:rPr>
      </w:pPr>
    </w:p>
    <w:p w14:paraId="7F0052FD" w14:textId="1EC4B145" w:rsidR="00325C8A" w:rsidRPr="00465428" w:rsidRDefault="00325C8A" w:rsidP="00325C8A">
      <w:pPr>
        <w:pBdr>
          <w:top w:val="single" w:sz="12" w:space="1" w:color="auto" w:shadow="1"/>
          <w:left w:val="single" w:sz="12" w:space="4" w:color="auto" w:shadow="1"/>
          <w:bottom w:val="single" w:sz="12" w:space="10" w:color="auto" w:shadow="1"/>
          <w:right w:val="single" w:sz="12" w:space="4" w:color="auto" w:shadow="1"/>
        </w:pBdr>
        <w:shd w:val="clear" w:color="auto" w:fill="DEEAF6"/>
        <w:ind w:right="-1"/>
        <w:rPr>
          <w:rFonts w:ascii="Arial Narrow" w:hAnsi="Arial Narrow"/>
          <w:b/>
          <w:bCs/>
          <w:sz w:val="22"/>
          <w:szCs w:val="22"/>
        </w:rPr>
      </w:pPr>
      <w:r w:rsidRPr="00465428">
        <w:rPr>
          <w:rFonts w:ascii="Arial Narrow" w:hAnsi="Arial Narrow"/>
          <w:b/>
          <w:bCs/>
          <w:sz w:val="22"/>
          <w:szCs w:val="22"/>
        </w:rPr>
        <w:lastRenderedPageBreak/>
        <w:t>Rozdział X</w:t>
      </w:r>
      <w:r w:rsidR="00297A02">
        <w:rPr>
          <w:rFonts w:ascii="Arial Narrow" w:hAnsi="Arial Narrow"/>
          <w:b/>
          <w:bCs/>
          <w:sz w:val="22"/>
          <w:szCs w:val="22"/>
        </w:rPr>
        <w:t>IX</w:t>
      </w:r>
      <w:r w:rsidRPr="00465428">
        <w:rPr>
          <w:rFonts w:ascii="Arial Narrow" w:hAnsi="Arial Narrow"/>
          <w:b/>
          <w:bCs/>
          <w:sz w:val="22"/>
          <w:szCs w:val="22"/>
        </w:rPr>
        <w:t>. Wymagania dotyczące zabezpieczenia należytego wykonania umowy</w:t>
      </w:r>
    </w:p>
    <w:p w14:paraId="12731AD8" w14:textId="77777777" w:rsidR="00325C8A" w:rsidRPr="00465428" w:rsidRDefault="00325C8A" w:rsidP="003923CD">
      <w:pPr>
        <w:jc w:val="center"/>
        <w:rPr>
          <w:rFonts w:ascii="Arial Narrow" w:hAnsi="Arial Narrow" w:cs="Arial"/>
          <w:b/>
          <w:sz w:val="22"/>
          <w:szCs w:val="22"/>
        </w:rPr>
      </w:pPr>
    </w:p>
    <w:p w14:paraId="4EA8E43A" w14:textId="77777777" w:rsidR="00FB0886" w:rsidRPr="00465428" w:rsidRDefault="003923CD" w:rsidP="00CC1CDD">
      <w:pPr>
        <w:pStyle w:val="Default"/>
        <w:ind w:left="284"/>
        <w:jc w:val="both"/>
        <w:rPr>
          <w:rFonts w:ascii="Arial Narrow" w:eastAsia="Times New Roman" w:hAnsi="Arial Narrow" w:cs="Tahoma"/>
          <w:color w:val="auto"/>
          <w:sz w:val="22"/>
          <w:szCs w:val="22"/>
          <w:lang w:eastAsia="pl-PL"/>
        </w:rPr>
      </w:pPr>
      <w:r w:rsidRPr="00465428">
        <w:rPr>
          <w:rFonts w:ascii="Arial Narrow" w:hAnsi="Arial Narrow" w:cs="Arial"/>
          <w:color w:val="auto"/>
          <w:sz w:val="22"/>
          <w:szCs w:val="22"/>
        </w:rPr>
        <w:t xml:space="preserve">Zamawiający nie wymaga </w:t>
      </w:r>
      <w:r w:rsidR="00FB0886" w:rsidRPr="00465428">
        <w:rPr>
          <w:rFonts w:ascii="Arial Narrow" w:hAnsi="Arial Narrow" w:cs="Arial"/>
          <w:color w:val="auto"/>
          <w:sz w:val="22"/>
          <w:szCs w:val="22"/>
        </w:rPr>
        <w:t xml:space="preserve">zabezpieczenia </w:t>
      </w:r>
      <w:r w:rsidR="00FB0886" w:rsidRPr="00465428">
        <w:rPr>
          <w:rFonts w:ascii="Arial Narrow" w:hAnsi="Arial Narrow" w:cs="Tahoma"/>
          <w:color w:val="auto"/>
          <w:sz w:val="22"/>
          <w:szCs w:val="22"/>
        </w:rPr>
        <w:t>należytego wykonania umowy w niniejszym postę</w:t>
      </w:r>
      <w:r w:rsidR="00B102E0" w:rsidRPr="00465428">
        <w:rPr>
          <w:rFonts w:ascii="Arial Narrow" w:hAnsi="Arial Narrow" w:cs="Tahoma"/>
          <w:color w:val="auto"/>
          <w:sz w:val="22"/>
          <w:szCs w:val="22"/>
        </w:rPr>
        <w:t xml:space="preserve">powaniu </w:t>
      </w:r>
      <w:r w:rsidR="00DE6EA7" w:rsidRPr="00465428">
        <w:rPr>
          <w:rFonts w:ascii="Arial Narrow" w:hAnsi="Arial Narrow" w:cs="Tahoma"/>
          <w:color w:val="auto"/>
          <w:sz w:val="22"/>
          <w:szCs w:val="22"/>
        </w:rPr>
        <w:br/>
      </w:r>
      <w:r w:rsidR="00B102E0" w:rsidRPr="00465428">
        <w:rPr>
          <w:rFonts w:ascii="Arial Narrow" w:hAnsi="Arial Narrow" w:cs="Tahoma"/>
          <w:color w:val="auto"/>
          <w:sz w:val="22"/>
          <w:szCs w:val="22"/>
        </w:rPr>
        <w:t>o zamówienia publiczne.</w:t>
      </w:r>
    </w:p>
    <w:p w14:paraId="5DA9B2C2" w14:textId="77777777" w:rsidR="000C6644" w:rsidRPr="00465428" w:rsidRDefault="000C6644" w:rsidP="00DC18D5">
      <w:pPr>
        <w:shd w:val="clear" w:color="auto" w:fill="FFFFFF" w:themeFill="background1"/>
        <w:jc w:val="center"/>
        <w:rPr>
          <w:rFonts w:ascii="Arial Narrow" w:hAnsi="Arial Narrow" w:cs="Arial"/>
          <w:b/>
          <w:sz w:val="22"/>
          <w:szCs w:val="22"/>
        </w:rPr>
      </w:pPr>
    </w:p>
    <w:p w14:paraId="4F09F07F" w14:textId="3F33F04A" w:rsidR="00325C8A" w:rsidRPr="00465428" w:rsidRDefault="00325C8A" w:rsidP="00325C8A">
      <w:pPr>
        <w:pBdr>
          <w:top w:val="single" w:sz="12" w:space="1" w:color="auto" w:shadow="1"/>
          <w:left w:val="single" w:sz="12" w:space="4" w:color="auto" w:shadow="1"/>
          <w:bottom w:val="single" w:sz="12" w:space="10" w:color="auto" w:shadow="1"/>
          <w:right w:val="single" w:sz="12" w:space="4" w:color="auto" w:shadow="1"/>
        </w:pBdr>
        <w:shd w:val="clear" w:color="auto" w:fill="DEEAF6"/>
        <w:ind w:right="-1"/>
        <w:rPr>
          <w:rFonts w:ascii="Arial Narrow" w:hAnsi="Arial Narrow"/>
          <w:b/>
          <w:bCs/>
          <w:sz w:val="22"/>
          <w:szCs w:val="22"/>
        </w:rPr>
      </w:pPr>
      <w:r w:rsidRPr="00297A02">
        <w:rPr>
          <w:rFonts w:ascii="Arial Narrow" w:hAnsi="Arial Narrow"/>
          <w:b/>
          <w:bCs/>
          <w:sz w:val="22"/>
          <w:szCs w:val="22"/>
        </w:rPr>
        <w:t>Rozdział X</w:t>
      </w:r>
      <w:r w:rsidR="00297A02" w:rsidRPr="00297A02">
        <w:rPr>
          <w:rFonts w:ascii="Arial Narrow" w:hAnsi="Arial Narrow"/>
          <w:b/>
          <w:bCs/>
          <w:sz w:val="22"/>
          <w:szCs w:val="22"/>
        </w:rPr>
        <w:t>X</w:t>
      </w:r>
      <w:r w:rsidRPr="00297A02">
        <w:rPr>
          <w:rFonts w:ascii="Arial Narrow" w:hAnsi="Arial Narrow"/>
          <w:b/>
          <w:bCs/>
          <w:sz w:val="22"/>
          <w:szCs w:val="22"/>
        </w:rPr>
        <w:t xml:space="preserve">. </w:t>
      </w:r>
      <w:r w:rsidR="00297A02" w:rsidRPr="00297A02">
        <w:rPr>
          <w:rFonts w:ascii="Arial Narrow" w:hAnsi="Arial Narrow"/>
          <w:b/>
          <w:bCs/>
          <w:sz w:val="22"/>
          <w:szCs w:val="22"/>
        </w:rPr>
        <w:t>Informacje o formalnościach, jakie muszą zostać dopełnione po wyborze oferty w celu zawarcia umowy w sprawie zamówienia publicznego</w:t>
      </w:r>
    </w:p>
    <w:p w14:paraId="2BA16539" w14:textId="77777777" w:rsidR="00325C8A" w:rsidRPr="00465428" w:rsidRDefault="00325C8A" w:rsidP="00D02512">
      <w:pPr>
        <w:jc w:val="center"/>
        <w:rPr>
          <w:rFonts w:ascii="Arial Narrow" w:hAnsi="Arial Narrow" w:cstheme="minorHAnsi"/>
          <w:b/>
          <w:bCs/>
          <w:sz w:val="22"/>
          <w:szCs w:val="22"/>
        </w:rPr>
      </w:pPr>
    </w:p>
    <w:p w14:paraId="47504DB4" w14:textId="3FC4FD66" w:rsidR="00AD0996" w:rsidRPr="00465428" w:rsidRDefault="00AD0996" w:rsidP="0032056D">
      <w:pPr>
        <w:autoSpaceDE w:val="0"/>
        <w:autoSpaceDN w:val="0"/>
        <w:adjustRightInd w:val="0"/>
        <w:ind w:left="142" w:hanging="284"/>
        <w:jc w:val="both"/>
        <w:rPr>
          <w:rFonts w:ascii="Arial Narrow" w:hAnsi="Arial Narrow" w:cstheme="minorHAnsi"/>
          <w:sz w:val="22"/>
          <w:szCs w:val="22"/>
        </w:rPr>
      </w:pPr>
      <w:r w:rsidRPr="00465428">
        <w:rPr>
          <w:rFonts w:ascii="Arial Narrow" w:hAnsi="Arial Narrow" w:cstheme="minorHAnsi"/>
          <w:sz w:val="22"/>
          <w:szCs w:val="22"/>
        </w:rPr>
        <w:t xml:space="preserve">1. </w:t>
      </w:r>
      <w:r w:rsidR="00856A0D" w:rsidRPr="00465428">
        <w:rPr>
          <w:rFonts w:ascii="Arial Narrow" w:hAnsi="Arial Narrow" w:cstheme="minorHAnsi"/>
          <w:sz w:val="22"/>
          <w:szCs w:val="22"/>
        </w:rPr>
        <w:t xml:space="preserve">Zamawiający zawiera umowę w sprawie zamówienia publicznego, z uwzględnieniem art. 577 </w:t>
      </w:r>
      <w:proofErr w:type="spellStart"/>
      <w:r w:rsidR="00856A0D" w:rsidRPr="00465428">
        <w:rPr>
          <w:rFonts w:ascii="Arial Narrow" w:hAnsi="Arial Narrow" w:cstheme="minorHAnsi"/>
          <w:sz w:val="22"/>
          <w:szCs w:val="22"/>
        </w:rPr>
        <w:t>pzp</w:t>
      </w:r>
      <w:proofErr w:type="spellEnd"/>
      <w:r w:rsidR="00856A0D" w:rsidRPr="00465428">
        <w:rPr>
          <w:rFonts w:ascii="Arial Narrow" w:hAnsi="Arial Narrow" w:cstheme="minorHAnsi"/>
          <w:sz w:val="22"/>
          <w:szCs w:val="22"/>
        </w:rPr>
        <w:t>, w terminie nie krótszym niż</w:t>
      </w:r>
      <w:r w:rsidR="00856A0D" w:rsidRPr="00465428">
        <w:rPr>
          <w:rFonts w:ascii="Arial" w:hAnsi="Arial" w:cs="Arial"/>
          <w:sz w:val="22"/>
          <w:szCs w:val="22"/>
        </w:rPr>
        <w:t>̇</w:t>
      </w:r>
      <w:r w:rsidR="00856A0D" w:rsidRPr="00465428">
        <w:rPr>
          <w:rFonts w:ascii="Arial Narrow" w:hAnsi="Arial Narrow" w:cstheme="minorHAnsi"/>
          <w:sz w:val="22"/>
          <w:szCs w:val="22"/>
        </w:rPr>
        <w:t xml:space="preserve"> 5 dni od dnia przes</w:t>
      </w:r>
      <w:r w:rsidR="00856A0D" w:rsidRPr="00465428">
        <w:rPr>
          <w:rFonts w:ascii="Arial Narrow" w:hAnsi="Arial Narrow" w:cs="Arial Narrow"/>
          <w:sz w:val="22"/>
          <w:szCs w:val="22"/>
        </w:rPr>
        <w:t>ł</w:t>
      </w:r>
      <w:r w:rsidR="00856A0D" w:rsidRPr="00465428">
        <w:rPr>
          <w:rFonts w:ascii="Arial Narrow" w:hAnsi="Arial Narrow" w:cstheme="minorHAnsi"/>
          <w:sz w:val="22"/>
          <w:szCs w:val="22"/>
        </w:rPr>
        <w:t>ania zawiadomienia o wyborze najkorzystniejszej oferty, je</w:t>
      </w:r>
      <w:r w:rsidR="00856A0D" w:rsidRPr="00465428">
        <w:rPr>
          <w:rFonts w:ascii="Arial Narrow" w:hAnsi="Arial Narrow" w:cs="Arial Narrow"/>
          <w:sz w:val="22"/>
          <w:szCs w:val="22"/>
        </w:rPr>
        <w:t>ż</w:t>
      </w:r>
      <w:r w:rsidR="00856A0D" w:rsidRPr="00465428">
        <w:rPr>
          <w:rFonts w:ascii="Arial Narrow" w:hAnsi="Arial Narrow" w:cstheme="minorHAnsi"/>
          <w:sz w:val="22"/>
          <w:szCs w:val="22"/>
        </w:rPr>
        <w:t>eli zawiadomienie to zosta</w:t>
      </w:r>
      <w:r w:rsidR="00856A0D" w:rsidRPr="00465428">
        <w:rPr>
          <w:rFonts w:ascii="Arial Narrow" w:hAnsi="Arial Narrow" w:cs="Arial Narrow"/>
          <w:sz w:val="22"/>
          <w:szCs w:val="22"/>
        </w:rPr>
        <w:t>ł</w:t>
      </w:r>
      <w:r w:rsidR="00856A0D" w:rsidRPr="00465428">
        <w:rPr>
          <w:rFonts w:ascii="Arial Narrow" w:hAnsi="Arial Narrow" w:cstheme="minorHAnsi"/>
          <w:sz w:val="22"/>
          <w:szCs w:val="22"/>
        </w:rPr>
        <w:t>o przes</w:t>
      </w:r>
      <w:r w:rsidR="00856A0D" w:rsidRPr="00465428">
        <w:rPr>
          <w:rFonts w:ascii="Arial Narrow" w:hAnsi="Arial Narrow" w:cs="Arial Narrow"/>
          <w:sz w:val="22"/>
          <w:szCs w:val="22"/>
        </w:rPr>
        <w:t>ł</w:t>
      </w:r>
      <w:r w:rsidR="00856A0D" w:rsidRPr="00465428">
        <w:rPr>
          <w:rFonts w:ascii="Arial Narrow" w:hAnsi="Arial Narrow" w:cstheme="minorHAnsi"/>
          <w:sz w:val="22"/>
          <w:szCs w:val="22"/>
        </w:rPr>
        <w:t>ane przy u</w:t>
      </w:r>
      <w:r w:rsidR="00856A0D" w:rsidRPr="00465428">
        <w:rPr>
          <w:rFonts w:ascii="Arial Narrow" w:hAnsi="Arial Narrow" w:cs="Arial Narrow"/>
          <w:sz w:val="22"/>
          <w:szCs w:val="22"/>
        </w:rPr>
        <w:t>ż</w:t>
      </w:r>
      <w:r w:rsidR="00856A0D" w:rsidRPr="00465428">
        <w:rPr>
          <w:rFonts w:ascii="Arial Narrow" w:hAnsi="Arial Narrow" w:cstheme="minorHAnsi"/>
          <w:sz w:val="22"/>
          <w:szCs w:val="22"/>
        </w:rPr>
        <w:t xml:space="preserve">yciu </w:t>
      </w:r>
      <w:r w:rsidR="00856A0D" w:rsidRPr="00465428">
        <w:rPr>
          <w:rFonts w:ascii="Arial Narrow" w:hAnsi="Arial Narrow" w:cs="Arial Narrow"/>
          <w:sz w:val="22"/>
          <w:szCs w:val="22"/>
        </w:rPr>
        <w:t>ś</w:t>
      </w:r>
      <w:r w:rsidR="00856A0D" w:rsidRPr="00465428">
        <w:rPr>
          <w:rFonts w:ascii="Arial Narrow" w:hAnsi="Arial Narrow" w:cstheme="minorHAnsi"/>
          <w:sz w:val="22"/>
          <w:szCs w:val="22"/>
        </w:rPr>
        <w:t>rodk</w:t>
      </w:r>
      <w:r w:rsidR="00856A0D" w:rsidRPr="00465428">
        <w:rPr>
          <w:rFonts w:ascii="Arial Narrow" w:hAnsi="Arial Narrow" w:cs="Arial Narrow"/>
          <w:sz w:val="22"/>
          <w:szCs w:val="22"/>
        </w:rPr>
        <w:t>ó</w:t>
      </w:r>
      <w:r w:rsidR="00856A0D" w:rsidRPr="00465428">
        <w:rPr>
          <w:rFonts w:ascii="Arial Narrow" w:hAnsi="Arial Narrow" w:cstheme="minorHAnsi"/>
          <w:sz w:val="22"/>
          <w:szCs w:val="22"/>
        </w:rPr>
        <w:t>w komunikacji elektronicznej.</w:t>
      </w:r>
    </w:p>
    <w:p w14:paraId="6EC1D837" w14:textId="56F446F5" w:rsidR="00AD0996" w:rsidRPr="00465428" w:rsidRDefault="00AD0996" w:rsidP="0032056D">
      <w:pPr>
        <w:autoSpaceDE w:val="0"/>
        <w:autoSpaceDN w:val="0"/>
        <w:adjustRightInd w:val="0"/>
        <w:ind w:left="142" w:hanging="284"/>
        <w:jc w:val="both"/>
        <w:rPr>
          <w:rFonts w:ascii="Arial Narrow" w:hAnsi="Arial Narrow" w:cstheme="minorHAnsi"/>
          <w:sz w:val="22"/>
          <w:szCs w:val="22"/>
        </w:rPr>
      </w:pPr>
      <w:r w:rsidRPr="00465428">
        <w:rPr>
          <w:rFonts w:ascii="Arial Narrow" w:hAnsi="Arial Narrow" w:cstheme="minorHAnsi"/>
          <w:sz w:val="22"/>
          <w:szCs w:val="22"/>
        </w:rPr>
        <w:t>2. Zamawiający moż</w:t>
      </w:r>
      <w:r w:rsidRPr="00465428">
        <w:rPr>
          <w:rFonts w:ascii="Arial Narrow" w:eastAsia="ArialMT" w:hAnsi="Arial Narrow" w:cstheme="minorHAnsi"/>
          <w:sz w:val="22"/>
          <w:szCs w:val="22"/>
        </w:rPr>
        <w:t>e</w:t>
      </w:r>
      <w:r w:rsidRPr="00465428">
        <w:rPr>
          <w:rFonts w:ascii="Arial Narrow" w:hAnsi="Arial Narrow" w:cstheme="minorHAnsi"/>
          <w:sz w:val="22"/>
          <w:szCs w:val="22"/>
        </w:rPr>
        <w:t xml:space="preserve">  zawrzeć</w:t>
      </w:r>
      <w:r w:rsidRPr="00465428">
        <w:rPr>
          <w:rFonts w:ascii="Arial Narrow" w:eastAsia="ArialMT" w:hAnsi="Arial Narrow" w:cstheme="minorHAnsi"/>
          <w:sz w:val="22"/>
          <w:szCs w:val="22"/>
        </w:rPr>
        <w:t xml:space="preserve"> </w:t>
      </w:r>
      <w:r w:rsidRPr="00465428">
        <w:rPr>
          <w:rFonts w:ascii="Arial Narrow" w:hAnsi="Arial Narrow" w:cstheme="minorHAnsi"/>
          <w:sz w:val="22"/>
          <w:szCs w:val="22"/>
        </w:rPr>
        <w:t>umowę</w:t>
      </w:r>
      <w:r w:rsidRPr="00465428">
        <w:rPr>
          <w:rFonts w:ascii="Arial Narrow" w:eastAsia="ArialMT" w:hAnsi="Arial Narrow" w:cstheme="minorHAnsi"/>
          <w:sz w:val="22"/>
          <w:szCs w:val="22"/>
        </w:rPr>
        <w:t xml:space="preserve"> </w:t>
      </w:r>
      <w:r w:rsidRPr="00465428">
        <w:rPr>
          <w:rFonts w:ascii="Arial Narrow" w:hAnsi="Arial Narrow" w:cstheme="minorHAnsi"/>
          <w:sz w:val="22"/>
          <w:szCs w:val="22"/>
        </w:rPr>
        <w:t>w sprawie zamówienia publicznego przed upływem terminu, o którym mowa w ust. 1, jeż</w:t>
      </w:r>
      <w:r w:rsidRPr="00465428">
        <w:rPr>
          <w:rFonts w:ascii="Arial Narrow" w:eastAsia="ArialMT" w:hAnsi="Arial Narrow" w:cstheme="minorHAnsi"/>
          <w:sz w:val="22"/>
          <w:szCs w:val="22"/>
        </w:rPr>
        <w:t>e</w:t>
      </w:r>
      <w:r w:rsidRPr="00465428">
        <w:rPr>
          <w:rFonts w:ascii="Arial Narrow" w:hAnsi="Arial Narrow" w:cstheme="minorHAnsi"/>
          <w:sz w:val="22"/>
          <w:szCs w:val="22"/>
        </w:rPr>
        <w:t>li w postepowaniu o udzielenie zamówienia złoż</w:t>
      </w:r>
      <w:r w:rsidRPr="00465428">
        <w:rPr>
          <w:rFonts w:ascii="Arial Narrow" w:eastAsia="ArialMT" w:hAnsi="Arial Narrow" w:cstheme="minorHAnsi"/>
          <w:sz w:val="22"/>
          <w:szCs w:val="22"/>
        </w:rPr>
        <w:t>o</w:t>
      </w:r>
      <w:r w:rsidRPr="00465428">
        <w:rPr>
          <w:rFonts w:ascii="Arial Narrow" w:hAnsi="Arial Narrow" w:cstheme="minorHAnsi"/>
          <w:sz w:val="22"/>
          <w:szCs w:val="22"/>
        </w:rPr>
        <w:t>no tylko jedną</w:t>
      </w:r>
      <w:r w:rsidRPr="00465428">
        <w:rPr>
          <w:rFonts w:ascii="Arial Narrow" w:eastAsia="ArialMT" w:hAnsi="Arial Narrow" w:cstheme="minorHAnsi"/>
          <w:sz w:val="22"/>
          <w:szCs w:val="22"/>
        </w:rPr>
        <w:t xml:space="preserve"> </w:t>
      </w:r>
      <w:r w:rsidRPr="00465428">
        <w:rPr>
          <w:rFonts w:ascii="Arial Narrow" w:hAnsi="Arial Narrow" w:cstheme="minorHAnsi"/>
          <w:sz w:val="22"/>
          <w:szCs w:val="22"/>
        </w:rPr>
        <w:t>ofertę .</w:t>
      </w:r>
    </w:p>
    <w:p w14:paraId="1D90B06A" w14:textId="77777777" w:rsidR="00AD0996" w:rsidRPr="00465428" w:rsidRDefault="00AD0996" w:rsidP="0032056D">
      <w:pPr>
        <w:autoSpaceDE w:val="0"/>
        <w:autoSpaceDN w:val="0"/>
        <w:adjustRightInd w:val="0"/>
        <w:ind w:left="142" w:hanging="284"/>
        <w:jc w:val="both"/>
        <w:rPr>
          <w:rFonts w:ascii="Arial Narrow" w:hAnsi="Arial Narrow" w:cstheme="minorHAnsi"/>
          <w:sz w:val="22"/>
          <w:szCs w:val="22"/>
        </w:rPr>
      </w:pPr>
      <w:r w:rsidRPr="00465428">
        <w:rPr>
          <w:rFonts w:ascii="Arial Narrow" w:hAnsi="Arial Narrow" w:cstheme="minorHAnsi"/>
          <w:sz w:val="22"/>
          <w:szCs w:val="22"/>
        </w:rPr>
        <w:t>3. Wykonawca, którego oferta została wybrana jako najkorzystniejsza, zostanie poinformowany przez Zamawiającego o miejscu i terminie podpisania umowy.</w:t>
      </w:r>
    </w:p>
    <w:p w14:paraId="52CCA4DA" w14:textId="2E34F581" w:rsidR="00AD0996" w:rsidRPr="00465428" w:rsidRDefault="00AD0996" w:rsidP="0032056D">
      <w:pPr>
        <w:autoSpaceDE w:val="0"/>
        <w:autoSpaceDN w:val="0"/>
        <w:adjustRightInd w:val="0"/>
        <w:ind w:left="142" w:hanging="284"/>
        <w:jc w:val="both"/>
        <w:rPr>
          <w:rFonts w:ascii="Arial Narrow" w:hAnsi="Arial Narrow" w:cstheme="minorHAnsi"/>
          <w:sz w:val="22"/>
          <w:szCs w:val="22"/>
        </w:rPr>
      </w:pPr>
      <w:r w:rsidRPr="00465428">
        <w:rPr>
          <w:rFonts w:ascii="Arial Narrow" w:hAnsi="Arial Narrow" w:cstheme="minorHAnsi"/>
          <w:sz w:val="22"/>
          <w:szCs w:val="22"/>
        </w:rPr>
        <w:t>4. Wykonawca, o którym mowa w ust. 1, ma obowiązek zawrzeć umowę w sprawie zamówienia na warunkach określonych w projektow</w:t>
      </w:r>
      <w:r w:rsidR="00E8257E" w:rsidRPr="00465428">
        <w:rPr>
          <w:rFonts w:ascii="Arial Narrow" w:hAnsi="Arial Narrow" w:cstheme="minorHAnsi"/>
          <w:sz w:val="22"/>
          <w:szCs w:val="22"/>
        </w:rPr>
        <w:t>yc</w:t>
      </w:r>
      <w:r w:rsidRPr="00465428">
        <w:rPr>
          <w:rFonts w:ascii="Arial Narrow" w:hAnsi="Arial Narrow" w:cstheme="minorHAnsi"/>
          <w:sz w:val="22"/>
          <w:szCs w:val="22"/>
        </w:rPr>
        <w:t xml:space="preserve">h postanowieniach umowy, które stanowią Załącznik </w:t>
      </w:r>
      <w:r w:rsidR="00E8257E" w:rsidRPr="00465428">
        <w:rPr>
          <w:rFonts w:ascii="Arial Narrow" w:hAnsi="Arial Narrow" w:cstheme="minorHAnsi"/>
          <w:sz w:val="22"/>
          <w:szCs w:val="22"/>
        </w:rPr>
        <w:t>n</w:t>
      </w:r>
      <w:r w:rsidRPr="00465428">
        <w:rPr>
          <w:rFonts w:ascii="Arial Narrow" w:hAnsi="Arial Narrow" w:cstheme="minorHAnsi"/>
          <w:sz w:val="22"/>
          <w:szCs w:val="22"/>
        </w:rPr>
        <w:t>r 2 do SWZ. Umowa zostanie uzupełniona o zapisy wynikające ze złożonej oferty.</w:t>
      </w:r>
    </w:p>
    <w:p w14:paraId="0FDD30F1" w14:textId="77777777" w:rsidR="00AD0996" w:rsidRPr="00465428" w:rsidRDefault="00AD0996" w:rsidP="0032056D">
      <w:pPr>
        <w:autoSpaceDE w:val="0"/>
        <w:autoSpaceDN w:val="0"/>
        <w:adjustRightInd w:val="0"/>
        <w:ind w:left="142" w:hanging="284"/>
        <w:jc w:val="both"/>
        <w:rPr>
          <w:rFonts w:ascii="Arial Narrow" w:hAnsi="Arial Narrow" w:cstheme="minorHAnsi"/>
          <w:sz w:val="22"/>
          <w:szCs w:val="22"/>
        </w:rPr>
      </w:pPr>
      <w:r w:rsidRPr="00465428">
        <w:rPr>
          <w:rFonts w:ascii="Arial Narrow" w:hAnsi="Arial Narrow" w:cstheme="minorHAnsi"/>
          <w:sz w:val="22"/>
          <w:szCs w:val="22"/>
        </w:rPr>
        <w:t>5. Przed podpisaniem umowy Wykonawcy wspólnie ubiegający się o udzielenie zamówienia (w przypadku wyboru ich oferty jako najkorzystniejszej) przedstawią Zamawiającemu umowę regulującą współpracę tych Wykonawców.</w:t>
      </w:r>
    </w:p>
    <w:p w14:paraId="33AB36B0" w14:textId="77777777" w:rsidR="00AD0996" w:rsidRPr="00465428" w:rsidRDefault="00AD0996" w:rsidP="0032056D">
      <w:pPr>
        <w:autoSpaceDE w:val="0"/>
        <w:autoSpaceDN w:val="0"/>
        <w:adjustRightInd w:val="0"/>
        <w:ind w:left="142" w:hanging="284"/>
        <w:jc w:val="both"/>
        <w:rPr>
          <w:rFonts w:ascii="Arial Narrow" w:hAnsi="Arial Narrow" w:cstheme="minorHAnsi"/>
          <w:b/>
          <w:sz w:val="22"/>
          <w:szCs w:val="22"/>
        </w:rPr>
      </w:pPr>
      <w:r w:rsidRPr="00465428">
        <w:rPr>
          <w:rFonts w:ascii="Arial Narrow" w:hAnsi="Arial Narrow" w:cstheme="minorHAnsi"/>
          <w:sz w:val="22"/>
          <w:szCs w:val="22"/>
        </w:rPr>
        <w:t>6. Jeż</w:t>
      </w:r>
      <w:r w:rsidRPr="00465428">
        <w:rPr>
          <w:rFonts w:ascii="Arial Narrow" w:eastAsia="ArialMT" w:hAnsi="Arial Narrow" w:cstheme="minorHAnsi"/>
          <w:sz w:val="22"/>
          <w:szCs w:val="22"/>
        </w:rPr>
        <w:t>e</w:t>
      </w:r>
      <w:r w:rsidRPr="00465428">
        <w:rPr>
          <w:rFonts w:ascii="Arial Narrow" w:hAnsi="Arial Narrow" w:cstheme="minorHAnsi"/>
          <w:sz w:val="22"/>
          <w:szCs w:val="22"/>
        </w:rPr>
        <w:t>li Wykonawca, którego oferta została wybrana jako najkorzystniejsza, uchyla się</w:t>
      </w:r>
      <w:r w:rsidRPr="00465428">
        <w:rPr>
          <w:rFonts w:ascii="Arial Narrow" w:eastAsia="ArialMT" w:hAnsi="Arial Narrow" w:cstheme="minorHAnsi"/>
          <w:sz w:val="22"/>
          <w:szCs w:val="22"/>
        </w:rPr>
        <w:t xml:space="preserve"> </w:t>
      </w:r>
      <w:r w:rsidRPr="00465428">
        <w:rPr>
          <w:rFonts w:ascii="Arial Narrow" w:hAnsi="Arial Narrow" w:cstheme="minorHAnsi"/>
          <w:sz w:val="22"/>
          <w:szCs w:val="22"/>
        </w:rPr>
        <w:t>od zawarcia umowy w sprawie zamówienia publicznego Zamawiający moż</w:t>
      </w:r>
      <w:r w:rsidRPr="00465428">
        <w:rPr>
          <w:rFonts w:ascii="Arial Narrow" w:eastAsia="ArialMT" w:hAnsi="Arial Narrow" w:cstheme="minorHAnsi"/>
          <w:sz w:val="22"/>
          <w:szCs w:val="22"/>
        </w:rPr>
        <w:t xml:space="preserve">e </w:t>
      </w:r>
      <w:r w:rsidRPr="00465428">
        <w:rPr>
          <w:rFonts w:ascii="Arial Narrow" w:hAnsi="Arial Narrow" w:cstheme="minorHAnsi"/>
          <w:sz w:val="22"/>
          <w:szCs w:val="22"/>
        </w:rPr>
        <w:t>dokonać</w:t>
      </w:r>
      <w:r w:rsidRPr="00465428">
        <w:rPr>
          <w:rFonts w:ascii="Arial Narrow" w:eastAsia="ArialMT" w:hAnsi="Arial Narrow" w:cstheme="minorHAnsi"/>
          <w:sz w:val="22"/>
          <w:szCs w:val="22"/>
        </w:rPr>
        <w:t xml:space="preserve"> </w:t>
      </w:r>
      <w:r w:rsidRPr="00465428">
        <w:rPr>
          <w:rFonts w:ascii="Arial Narrow" w:hAnsi="Arial Narrow" w:cstheme="minorHAnsi"/>
          <w:sz w:val="22"/>
          <w:szCs w:val="22"/>
        </w:rPr>
        <w:t>ponownego badania i oceny ofert spośród ofert pozostałych w postepowaniu Wykonawcó</w:t>
      </w:r>
      <w:r w:rsidRPr="00465428">
        <w:rPr>
          <w:rFonts w:ascii="Arial Narrow" w:eastAsia="ArialMT" w:hAnsi="Arial Narrow" w:cstheme="minorHAnsi"/>
          <w:sz w:val="22"/>
          <w:szCs w:val="22"/>
        </w:rPr>
        <w:t>w</w:t>
      </w:r>
      <w:r w:rsidRPr="00465428">
        <w:rPr>
          <w:rFonts w:ascii="Arial Narrow" w:hAnsi="Arial Narrow" w:cstheme="minorHAnsi"/>
          <w:sz w:val="22"/>
          <w:szCs w:val="22"/>
        </w:rPr>
        <w:t xml:space="preserve"> albo unieważ</w:t>
      </w:r>
      <w:r w:rsidRPr="00465428">
        <w:rPr>
          <w:rFonts w:ascii="Arial Narrow" w:eastAsia="ArialMT" w:hAnsi="Arial Narrow" w:cstheme="minorHAnsi"/>
          <w:sz w:val="22"/>
          <w:szCs w:val="22"/>
        </w:rPr>
        <w:t>n</w:t>
      </w:r>
      <w:r w:rsidRPr="00465428">
        <w:rPr>
          <w:rFonts w:ascii="Arial Narrow" w:hAnsi="Arial Narrow" w:cstheme="minorHAnsi"/>
          <w:sz w:val="22"/>
          <w:szCs w:val="22"/>
        </w:rPr>
        <w:t>ić</w:t>
      </w:r>
      <w:r w:rsidRPr="00465428">
        <w:rPr>
          <w:rFonts w:ascii="Arial Narrow" w:eastAsia="ArialMT" w:hAnsi="Arial Narrow" w:cstheme="minorHAnsi"/>
          <w:sz w:val="22"/>
          <w:szCs w:val="22"/>
        </w:rPr>
        <w:t xml:space="preserve"> </w:t>
      </w:r>
      <w:r w:rsidRPr="00465428">
        <w:rPr>
          <w:rFonts w:ascii="Arial Narrow" w:hAnsi="Arial Narrow" w:cstheme="minorHAnsi"/>
          <w:sz w:val="22"/>
          <w:szCs w:val="22"/>
        </w:rPr>
        <w:t>postepowanie.</w:t>
      </w:r>
    </w:p>
    <w:p w14:paraId="4A5DCD10" w14:textId="77777777" w:rsidR="00AD0996" w:rsidRPr="00465428" w:rsidRDefault="00AD0996" w:rsidP="00AD0996">
      <w:pPr>
        <w:autoSpaceDE w:val="0"/>
        <w:autoSpaceDN w:val="0"/>
        <w:adjustRightInd w:val="0"/>
        <w:jc w:val="both"/>
        <w:rPr>
          <w:rFonts w:ascii="Arial Narrow" w:hAnsi="Arial Narrow" w:cstheme="minorHAnsi"/>
          <w:b/>
          <w:sz w:val="22"/>
          <w:szCs w:val="22"/>
        </w:rPr>
      </w:pPr>
    </w:p>
    <w:p w14:paraId="08B5DB57" w14:textId="6C258470" w:rsidR="00325C8A" w:rsidRPr="00465428" w:rsidRDefault="00325C8A" w:rsidP="00325C8A">
      <w:pPr>
        <w:pBdr>
          <w:top w:val="single" w:sz="12" w:space="1" w:color="auto" w:shadow="1"/>
          <w:left w:val="single" w:sz="12" w:space="4" w:color="auto" w:shadow="1"/>
          <w:bottom w:val="single" w:sz="12" w:space="10" w:color="auto" w:shadow="1"/>
          <w:right w:val="single" w:sz="12" w:space="4" w:color="auto" w:shadow="1"/>
        </w:pBdr>
        <w:shd w:val="clear" w:color="auto" w:fill="DEEAF6"/>
        <w:ind w:right="-1"/>
        <w:rPr>
          <w:rFonts w:ascii="Arial Narrow" w:hAnsi="Arial Narrow"/>
          <w:b/>
          <w:bCs/>
          <w:sz w:val="22"/>
          <w:szCs w:val="22"/>
        </w:rPr>
      </w:pPr>
      <w:r w:rsidRPr="00465428">
        <w:rPr>
          <w:rFonts w:ascii="Arial Narrow" w:hAnsi="Arial Narrow"/>
          <w:b/>
          <w:bCs/>
          <w:sz w:val="22"/>
          <w:szCs w:val="22"/>
        </w:rPr>
        <w:t>Rozdział X</w:t>
      </w:r>
      <w:r w:rsidR="00297A02">
        <w:rPr>
          <w:rFonts w:ascii="Arial Narrow" w:hAnsi="Arial Narrow"/>
          <w:b/>
          <w:bCs/>
          <w:sz w:val="22"/>
          <w:szCs w:val="22"/>
        </w:rPr>
        <w:t>XI</w:t>
      </w:r>
      <w:r w:rsidRPr="00465428">
        <w:rPr>
          <w:rFonts w:ascii="Arial Narrow" w:hAnsi="Arial Narrow"/>
          <w:b/>
          <w:bCs/>
          <w:sz w:val="22"/>
          <w:szCs w:val="22"/>
        </w:rPr>
        <w:t xml:space="preserve">. </w:t>
      </w:r>
      <w:r w:rsidR="00297A02" w:rsidRPr="00297A02">
        <w:rPr>
          <w:rFonts w:ascii="Arial Narrow" w:hAnsi="Arial Narrow"/>
          <w:b/>
          <w:bCs/>
          <w:sz w:val="22"/>
          <w:szCs w:val="22"/>
        </w:rPr>
        <w:t>Projektowe postanowienia umowy w sprawie zamówienia publicznego, które zostaną wprowadzone do treści umowy</w:t>
      </w:r>
    </w:p>
    <w:p w14:paraId="0BA2DA0A" w14:textId="77777777" w:rsidR="00325C8A" w:rsidRPr="00465428" w:rsidRDefault="00325C8A" w:rsidP="00AD0996">
      <w:pPr>
        <w:jc w:val="center"/>
        <w:rPr>
          <w:rFonts w:ascii="Arial Narrow" w:hAnsi="Arial Narrow" w:cs="Arial"/>
          <w:b/>
          <w:bCs/>
          <w:sz w:val="22"/>
          <w:szCs w:val="22"/>
        </w:rPr>
      </w:pPr>
    </w:p>
    <w:p w14:paraId="1EC7E6A1" w14:textId="77777777" w:rsidR="00AD0996" w:rsidRPr="00D02F27" w:rsidRDefault="00AD0996">
      <w:pPr>
        <w:pStyle w:val="Akapitzlist"/>
        <w:numPr>
          <w:ilvl w:val="0"/>
          <w:numId w:val="10"/>
        </w:numPr>
        <w:ind w:left="142" w:hanging="284"/>
        <w:rPr>
          <w:rFonts w:ascii="Arial Narrow" w:hAnsi="Arial Narrow" w:cs="Arial"/>
          <w:b/>
          <w:sz w:val="22"/>
          <w:szCs w:val="22"/>
        </w:rPr>
      </w:pPr>
      <w:r w:rsidRPr="00465428">
        <w:rPr>
          <w:rFonts w:ascii="Arial Narrow" w:hAnsi="Arial Narrow"/>
          <w:sz w:val="22"/>
          <w:szCs w:val="22"/>
        </w:rPr>
        <w:t>Projektowane postanowienia umowy w sprawie zamówienia publicznego, które zostaną wprowadzone do treści tej umowy, określone zostały w załączniku nr 2 do SWZ.</w:t>
      </w:r>
    </w:p>
    <w:p w14:paraId="279B7267" w14:textId="77777777" w:rsidR="0032056D" w:rsidRPr="00465428" w:rsidRDefault="0032056D" w:rsidP="00AD0996">
      <w:pPr>
        <w:jc w:val="both"/>
        <w:rPr>
          <w:rFonts w:ascii="Arial Narrow" w:hAnsi="Arial Narrow" w:cstheme="minorHAnsi"/>
          <w:color w:val="FF0000"/>
          <w:sz w:val="22"/>
          <w:szCs w:val="22"/>
        </w:rPr>
      </w:pPr>
    </w:p>
    <w:p w14:paraId="2A331E0C" w14:textId="64E8BA3D" w:rsidR="00325C8A" w:rsidRPr="00465428" w:rsidRDefault="00325C8A" w:rsidP="00325C8A">
      <w:pPr>
        <w:pBdr>
          <w:top w:val="single" w:sz="12" w:space="1" w:color="auto" w:shadow="1"/>
          <w:left w:val="single" w:sz="12" w:space="4" w:color="auto" w:shadow="1"/>
          <w:bottom w:val="single" w:sz="12" w:space="10" w:color="auto" w:shadow="1"/>
          <w:right w:val="single" w:sz="12" w:space="4" w:color="auto" w:shadow="1"/>
        </w:pBdr>
        <w:shd w:val="clear" w:color="auto" w:fill="DEEAF6"/>
        <w:ind w:right="-1"/>
        <w:rPr>
          <w:rFonts w:ascii="Arial Narrow" w:hAnsi="Arial Narrow"/>
          <w:b/>
          <w:bCs/>
          <w:sz w:val="22"/>
          <w:szCs w:val="22"/>
        </w:rPr>
      </w:pPr>
      <w:r w:rsidRPr="00465428">
        <w:rPr>
          <w:rFonts w:ascii="Arial Narrow" w:hAnsi="Arial Narrow"/>
          <w:b/>
          <w:bCs/>
          <w:sz w:val="22"/>
          <w:szCs w:val="22"/>
        </w:rPr>
        <w:t>Rozdział X</w:t>
      </w:r>
      <w:r w:rsidR="00297A02">
        <w:rPr>
          <w:rFonts w:ascii="Arial Narrow" w:hAnsi="Arial Narrow"/>
          <w:b/>
          <w:bCs/>
          <w:sz w:val="22"/>
          <w:szCs w:val="22"/>
        </w:rPr>
        <w:t>XII</w:t>
      </w:r>
      <w:r w:rsidRPr="00465428">
        <w:rPr>
          <w:rFonts w:ascii="Arial Narrow" w:hAnsi="Arial Narrow"/>
          <w:b/>
          <w:bCs/>
          <w:sz w:val="22"/>
          <w:szCs w:val="22"/>
        </w:rPr>
        <w:t xml:space="preserve">. </w:t>
      </w:r>
      <w:r w:rsidR="00297A02" w:rsidRPr="00297A02">
        <w:rPr>
          <w:rFonts w:ascii="Arial Narrow" w:hAnsi="Arial Narrow"/>
          <w:b/>
          <w:bCs/>
          <w:sz w:val="22"/>
          <w:szCs w:val="22"/>
        </w:rPr>
        <w:t>Pouczenie o środkach ochrony prawnej przysługujących wykonawcy</w:t>
      </w:r>
    </w:p>
    <w:p w14:paraId="668F801F" w14:textId="77777777" w:rsidR="00325C8A" w:rsidRPr="00465428" w:rsidRDefault="00325C8A" w:rsidP="00D00121">
      <w:pPr>
        <w:jc w:val="center"/>
        <w:rPr>
          <w:rFonts w:ascii="Arial Narrow" w:hAnsi="Arial Narrow" w:cstheme="minorHAnsi"/>
          <w:b/>
          <w:bCs/>
          <w:sz w:val="22"/>
          <w:szCs w:val="22"/>
        </w:rPr>
      </w:pPr>
    </w:p>
    <w:p w14:paraId="37FB100F" w14:textId="2B9857D6" w:rsidR="00BE1A4D" w:rsidRPr="00465428" w:rsidRDefault="00BE1A4D" w:rsidP="00BE1A4D">
      <w:pPr>
        <w:autoSpaceDE w:val="0"/>
        <w:autoSpaceDN w:val="0"/>
        <w:adjustRightInd w:val="0"/>
        <w:ind w:left="284" w:hanging="426"/>
        <w:jc w:val="both"/>
        <w:rPr>
          <w:rFonts w:ascii="Arial Narrow" w:hAnsi="Arial Narrow" w:cstheme="minorHAnsi"/>
          <w:sz w:val="22"/>
          <w:szCs w:val="22"/>
        </w:rPr>
      </w:pPr>
      <w:r w:rsidRPr="00465428">
        <w:rPr>
          <w:rFonts w:ascii="Arial Narrow" w:hAnsi="Arial Narrow" w:cstheme="minorHAnsi"/>
          <w:sz w:val="22"/>
          <w:szCs w:val="22"/>
        </w:rPr>
        <w:t xml:space="preserve">1. 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w:t>
      </w:r>
      <w:proofErr w:type="spellStart"/>
      <w:r w:rsidRPr="00465428">
        <w:rPr>
          <w:rFonts w:ascii="Arial Narrow" w:hAnsi="Arial Narrow" w:cstheme="minorHAnsi"/>
          <w:sz w:val="22"/>
          <w:szCs w:val="22"/>
        </w:rPr>
        <w:t>p.z.p</w:t>
      </w:r>
      <w:proofErr w:type="spellEnd"/>
      <w:r w:rsidRPr="00465428">
        <w:rPr>
          <w:rFonts w:ascii="Arial Narrow" w:hAnsi="Arial Narrow" w:cstheme="minorHAnsi"/>
          <w:sz w:val="22"/>
          <w:szCs w:val="22"/>
        </w:rPr>
        <w:t xml:space="preserve">. </w:t>
      </w:r>
    </w:p>
    <w:p w14:paraId="35A3DD4D" w14:textId="0B0A0BB2" w:rsidR="00BE1A4D" w:rsidRPr="00465428" w:rsidRDefault="00BE1A4D" w:rsidP="00BE1A4D">
      <w:pPr>
        <w:autoSpaceDE w:val="0"/>
        <w:autoSpaceDN w:val="0"/>
        <w:adjustRightInd w:val="0"/>
        <w:ind w:left="284" w:hanging="426"/>
        <w:jc w:val="both"/>
        <w:rPr>
          <w:rFonts w:ascii="Arial Narrow" w:hAnsi="Arial Narrow" w:cstheme="minorHAnsi"/>
          <w:sz w:val="22"/>
          <w:szCs w:val="22"/>
        </w:rPr>
      </w:pPr>
      <w:r w:rsidRPr="00465428">
        <w:rPr>
          <w:rFonts w:ascii="Arial Narrow" w:hAnsi="Arial Narrow" w:cstheme="minorHAnsi"/>
          <w:sz w:val="22"/>
          <w:szCs w:val="22"/>
        </w:rPr>
        <w:t>2.</w:t>
      </w:r>
      <w:r w:rsidRPr="00465428">
        <w:rPr>
          <w:rFonts w:ascii="Arial Narrow" w:hAnsi="Arial Narrow" w:cstheme="minorHAnsi"/>
          <w:sz w:val="22"/>
          <w:szCs w:val="22"/>
        </w:rPr>
        <w:tab/>
        <w:t xml:space="preserve">Środki ochrony prawnej wobec ogłoszenia wszczynającego postępowanie o udzielenie zamówienia lub ogłoszenia o konkursie oraz dokumentów zamówienia przysługują również organizacjom wpisanym na listę, o której mowa w art. 469 pkt 15 </w:t>
      </w:r>
      <w:proofErr w:type="spellStart"/>
      <w:r w:rsidRPr="00465428">
        <w:rPr>
          <w:rFonts w:ascii="Arial Narrow" w:hAnsi="Arial Narrow" w:cstheme="minorHAnsi"/>
          <w:sz w:val="22"/>
          <w:szCs w:val="22"/>
        </w:rPr>
        <w:t>p.z.p</w:t>
      </w:r>
      <w:proofErr w:type="spellEnd"/>
      <w:r w:rsidRPr="00465428">
        <w:rPr>
          <w:rFonts w:ascii="Arial Narrow" w:hAnsi="Arial Narrow" w:cstheme="minorHAnsi"/>
          <w:sz w:val="22"/>
          <w:szCs w:val="22"/>
        </w:rPr>
        <w:t>. oraz Rzecznikowi Małych i Średnich Przedsiębiorców.</w:t>
      </w:r>
    </w:p>
    <w:p w14:paraId="6A6DA23F" w14:textId="6C20E32D" w:rsidR="00BE1A4D" w:rsidRPr="00465428" w:rsidRDefault="00BE1A4D" w:rsidP="00BE1A4D">
      <w:pPr>
        <w:autoSpaceDE w:val="0"/>
        <w:autoSpaceDN w:val="0"/>
        <w:adjustRightInd w:val="0"/>
        <w:ind w:left="284" w:hanging="426"/>
        <w:jc w:val="both"/>
        <w:rPr>
          <w:rFonts w:ascii="Arial Narrow" w:hAnsi="Arial Narrow" w:cstheme="minorHAnsi"/>
          <w:sz w:val="22"/>
          <w:szCs w:val="22"/>
        </w:rPr>
      </w:pPr>
      <w:r w:rsidRPr="00465428">
        <w:rPr>
          <w:rFonts w:ascii="Arial Narrow" w:hAnsi="Arial Narrow" w:cstheme="minorHAnsi"/>
          <w:sz w:val="22"/>
          <w:szCs w:val="22"/>
        </w:rPr>
        <w:t>3.</w:t>
      </w:r>
      <w:r w:rsidRPr="00465428">
        <w:rPr>
          <w:rFonts w:ascii="Arial Narrow" w:hAnsi="Arial Narrow" w:cstheme="minorHAnsi"/>
          <w:sz w:val="22"/>
          <w:szCs w:val="22"/>
        </w:rPr>
        <w:tab/>
      </w:r>
      <w:r w:rsidRPr="00465428">
        <w:rPr>
          <w:rFonts w:ascii="Arial Narrow" w:hAnsi="Arial Narrow" w:cstheme="minorHAnsi"/>
          <w:b/>
          <w:bCs/>
          <w:sz w:val="22"/>
          <w:szCs w:val="22"/>
        </w:rPr>
        <w:t>Odwołanie przysługuje na:</w:t>
      </w:r>
    </w:p>
    <w:p w14:paraId="0AF62B79" w14:textId="77777777" w:rsidR="00BE1A4D" w:rsidRPr="00465428" w:rsidRDefault="00BE1A4D" w:rsidP="00BE1A4D">
      <w:pPr>
        <w:autoSpaceDE w:val="0"/>
        <w:autoSpaceDN w:val="0"/>
        <w:adjustRightInd w:val="0"/>
        <w:ind w:left="709" w:hanging="425"/>
        <w:jc w:val="both"/>
        <w:rPr>
          <w:rFonts w:ascii="Arial Narrow" w:hAnsi="Arial Narrow" w:cstheme="minorHAnsi"/>
          <w:sz w:val="22"/>
          <w:szCs w:val="22"/>
        </w:rPr>
      </w:pPr>
      <w:r w:rsidRPr="00465428">
        <w:rPr>
          <w:rFonts w:ascii="Arial Narrow" w:hAnsi="Arial Narrow" w:cstheme="minorHAnsi"/>
          <w:sz w:val="22"/>
          <w:szCs w:val="22"/>
        </w:rPr>
        <w:t>1)</w:t>
      </w:r>
      <w:r w:rsidRPr="00465428">
        <w:rPr>
          <w:rFonts w:ascii="Arial Narrow" w:hAnsi="Arial Narrow" w:cstheme="minorHAnsi"/>
          <w:sz w:val="22"/>
          <w:szCs w:val="22"/>
        </w:rPr>
        <w:tab/>
        <w:t>niezgodną z przepisami ustawy czynność Zamawiającego, podjętą w postępowaniu o udzielenie zamówienia, w tym na projektowane postanowienie umowy;</w:t>
      </w:r>
    </w:p>
    <w:p w14:paraId="20EE799B" w14:textId="77777777" w:rsidR="00BE1A4D" w:rsidRPr="00465428" w:rsidRDefault="00BE1A4D" w:rsidP="00BE1A4D">
      <w:pPr>
        <w:autoSpaceDE w:val="0"/>
        <w:autoSpaceDN w:val="0"/>
        <w:adjustRightInd w:val="0"/>
        <w:ind w:left="709" w:hanging="425"/>
        <w:jc w:val="both"/>
        <w:rPr>
          <w:rFonts w:ascii="Arial Narrow" w:hAnsi="Arial Narrow" w:cstheme="minorHAnsi"/>
          <w:sz w:val="22"/>
          <w:szCs w:val="22"/>
        </w:rPr>
      </w:pPr>
      <w:r w:rsidRPr="00465428">
        <w:rPr>
          <w:rFonts w:ascii="Arial Narrow" w:hAnsi="Arial Narrow" w:cstheme="minorHAnsi"/>
          <w:sz w:val="22"/>
          <w:szCs w:val="22"/>
        </w:rPr>
        <w:t>2)</w:t>
      </w:r>
      <w:r w:rsidRPr="00465428">
        <w:rPr>
          <w:rFonts w:ascii="Arial Narrow" w:hAnsi="Arial Narrow" w:cstheme="minorHAnsi"/>
          <w:sz w:val="22"/>
          <w:szCs w:val="22"/>
        </w:rPr>
        <w:tab/>
        <w:t>zaniechanie czynności w postępowaniu o udzielenie zamówienia do której zamawiający był obowiązany na podstawie ustawy;</w:t>
      </w:r>
    </w:p>
    <w:p w14:paraId="77BBEF12" w14:textId="36B04B48" w:rsidR="00BE1A4D" w:rsidRPr="00465428" w:rsidRDefault="00BE1A4D" w:rsidP="00EB3130">
      <w:pPr>
        <w:autoSpaceDE w:val="0"/>
        <w:autoSpaceDN w:val="0"/>
        <w:adjustRightInd w:val="0"/>
        <w:ind w:left="142" w:hanging="284"/>
        <w:jc w:val="both"/>
        <w:rPr>
          <w:rFonts w:ascii="Arial Narrow" w:hAnsi="Arial Narrow" w:cstheme="minorHAnsi"/>
          <w:sz w:val="22"/>
          <w:szCs w:val="22"/>
        </w:rPr>
      </w:pPr>
      <w:r w:rsidRPr="00465428">
        <w:rPr>
          <w:rFonts w:ascii="Arial Narrow" w:hAnsi="Arial Narrow" w:cstheme="minorHAnsi"/>
          <w:sz w:val="22"/>
          <w:szCs w:val="22"/>
        </w:rPr>
        <w:t>4. Odwołanie wnosi się do Prezesa Izby. Odwołujący przekazuje kopię odwołania zamawiającemu przed upływem terminu do wniesienia odwołania w taki sposób, aby mógł on zapoznać się z jego treścią przed upływem tego terminu.</w:t>
      </w:r>
    </w:p>
    <w:p w14:paraId="7FCF757A" w14:textId="7D97D26A" w:rsidR="00BE1A4D" w:rsidRPr="00465428" w:rsidRDefault="00BE1A4D" w:rsidP="00EB3130">
      <w:pPr>
        <w:autoSpaceDE w:val="0"/>
        <w:autoSpaceDN w:val="0"/>
        <w:adjustRightInd w:val="0"/>
        <w:ind w:left="284" w:hanging="426"/>
        <w:jc w:val="both"/>
        <w:rPr>
          <w:rFonts w:ascii="Arial Narrow" w:hAnsi="Arial Narrow" w:cstheme="minorHAnsi"/>
          <w:sz w:val="22"/>
          <w:szCs w:val="22"/>
        </w:rPr>
      </w:pPr>
      <w:r w:rsidRPr="00465428">
        <w:rPr>
          <w:rFonts w:ascii="Arial Narrow" w:hAnsi="Arial Narrow" w:cstheme="minorHAnsi"/>
          <w:sz w:val="22"/>
          <w:szCs w:val="22"/>
        </w:rPr>
        <w:t>5. Odwołanie wobec treści ogłoszenia lub treści SWZ wnosi się w terminie 5 dni od dnia zamieszczenia ogłoszenia w Biuletynie Zamówień Publicznych lub treści SWZ na stronie internetowej.</w:t>
      </w:r>
    </w:p>
    <w:p w14:paraId="54DAD7E8" w14:textId="1E25573B" w:rsidR="00BE1A4D" w:rsidRPr="00465428" w:rsidRDefault="00BE1A4D" w:rsidP="00EB3130">
      <w:pPr>
        <w:autoSpaceDE w:val="0"/>
        <w:autoSpaceDN w:val="0"/>
        <w:adjustRightInd w:val="0"/>
        <w:ind w:left="284" w:hanging="426"/>
        <w:jc w:val="both"/>
        <w:rPr>
          <w:rFonts w:ascii="Arial Narrow" w:hAnsi="Arial Narrow" w:cstheme="minorHAnsi"/>
          <w:sz w:val="22"/>
          <w:szCs w:val="22"/>
        </w:rPr>
      </w:pPr>
      <w:r w:rsidRPr="00465428">
        <w:rPr>
          <w:rFonts w:ascii="Arial Narrow" w:hAnsi="Arial Narrow" w:cstheme="minorHAnsi"/>
          <w:sz w:val="22"/>
          <w:szCs w:val="22"/>
        </w:rPr>
        <w:t>6. Odwołanie wnosi się w terminie:</w:t>
      </w:r>
    </w:p>
    <w:p w14:paraId="6A99D298" w14:textId="77777777" w:rsidR="00BE1A4D" w:rsidRPr="00465428" w:rsidRDefault="00BE1A4D" w:rsidP="00EB3130">
      <w:pPr>
        <w:autoSpaceDE w:val="0"/>
        <w:autoSpaceDN w:val="0"/>
        <w:adjustRightInd w:val="0"/>
        <w:ind w:left="709" w:hanging="425"/>
        <w:jc w:val="both"/>
        <w:rPr>
          <w:rFonts w:ascii="Arial Narrow" w:hAnsi="Arial Narrow" w:cstheme="minorHAnsi"/>
          <w:sz w:val="22"/>
          <w:szCs w:val="22"/>
        </w:rPr>
      </w:pPr>
      <w:r w:rsidRPr="00465428">
        <w:rPr>
          <w:rFonts w:ascii="Arial Narrow" w:hAnsi="Arial Narrow" w:cstheme="minorHAnsi"/>
          <w:sz w:val="22"/>
          <w:szCs w:val="22"/>
        </w:rPr>
        <w:lastRenderedPageBreak/>
        <w:t>1)</w:t>
      </w:r>
      <w:r w:rsidRPr="00465428">
        <w:rPr>
          <w:rFonts w:ascii="Arial Narrow" w:hAnsi="Arial Narrow" w:cstheme="minorHAnsi"/>
          <w:sz w:val="22"/>
          <w:szCs w:val="22"/>
        </w:rPr>
        <w:tab/>
        <w:t>5 dni od dnia przekazania informacji o czynności zamawiającego stanowiącej podstawę jego wniesienia, jeżeli informacja została przekazana przy użyciu środków komunikacji elektronicznej,</w:t>
      </w:r>
    </w:p>
    <w:p w14:paraId="2A30FFF7" w14:textId="77777777" w:rsidR="00BE1A4D" w:rsidRPr="00465428" w:rsidRDefault="00BE1A4D" w:rsidP="00EB3130">
      <w:pPr>
        <w:autoSpaceDE w:val="0"/>
        <w:autoSpaceDN w:val="0"/>
        <w:adjustRightInd w:val="0"/>
        <w:ind w:left="709" w:hanging="425"/>
        <w:jc w:val="both"/>
        <w:rPr>
          <w:rFonts w:ascii="Arial Narrow" w:hAnsi="Arial Narrow" w:cstheme="minorHAnsi"/>
          <w:sz w:val="22"/>
          <w:szCs w:val="22"/>
        </w:rPr>
      </w:pPr>
      <w:r w:rsidRPr="00465428">
        <w:rPr>
          <w:rFonts w:ascii="Arial Narrow" w:hAnsi="Arial Narrow" w:cstheme="minorHAnsi"/>
          <w:sz w:val="22"/>
          <w:szCs w:val="22"/>
        </w:rPr>
        <w:t>2)</w:t>
      </w:r>
      <w:r w:rsidRPr="00465428">
        <w:rPr>
          <w:rFonts w:ascii="Arial Narrow" w:hAnsi="Arial Narrow" w:cstheme="minorHAnsi"/>
          <w:sz w:val="22"/>
          <w:szCs w:val="22"/>
        </w:rPr>
        <w:tab/>
        <w:t>10 dni od dnia przekazania informacji o czynności zamawiającego stanowiącej podstawę jego wniesienia, jeżeli informacja została przekazana w sposób inny niż określony w pkt 1).</w:t>
      </w:r>
    </w:p>
    <w:p w14:paraId="34D86C0A" w14:textId="2034BE4B" w:rsidR="00BE1A4D" w:rsidRPr="00465428" w:rsidRDefault="00BE1A4D" w:rsidP="00EB3130">
      <w:pPr>
        <w:autoSpaceDE w:val="0"/>
        <w:autoSpaceDN w:val="0"/>
        <w:adjustRightInd w:val="0"/>
        <w:ind w:left="284" w:hanging="426"/>
        <w:jc w:val="both"/>
        <w:rPr>
          <w:rFonts w:ascii="Arial Narrow" w:hAnsi="Arial Narrow" w:cstheme="minorHAnsi"/>
          <w:sz w:val="22"/>
          <w:szCs w:val="22"/>
        </w:rPr>
      </w:pPr>
      <w:r w:rsidRPr="00465428">
        <w:rPr>
          <w:rFonts w:ascii="Arial Narrow" w:hAnsi="Arial Narrow" w:cstheme="minorHAnsi"/>
          <w:sz w:val="22"/>
          <w:szCs w:val="22"/>
        </w:rPr>
        <w:t>7.</w:t>
      </w:r>
      <w:r w:rsidR="00EB3130" w:rsidRPr="00465428">
        <w:rPr>
          <w:rFonts w:ascii="Arial Narrow" w:hAnsi="Arial Narrow" w:cstheme="minorHAnsi"/>
          <w:sz w:val="22"/>
          <w:szCs w:val="22"/>
        </w:rPr>
        <w:t xml:space="preserve"> </w:t>
      </w:r>
      <w:r w:rsidRPr="00465428">
        <w:rPr>
          <w:rFonts w:ascii="Arial Narrow" w:hAnsi="Arial Narrow" w:cstheme="minorHAnsi"/>
          <w:sz w:val="22"/>
          <w:szCs w:val="22"/>
        </w:rPr>
        <w:t>Odwołanie w przypadkach innych niż określone w pkt 5 i 6 wnosi się w terminie 5 dni od dnia, w którym powzięto lub przy zachowaniu należytej staranności można było powziąć wiadomość o okolicznościach stanowiących podstawę jego wniesienia</w:t>
      </w:r>
    </w:p>
    <w:p w14:paraId="6DB59625" w14:textId="2C6831A1" w:rsidR="00BE1A4D" w:rsidRPr="00465428" w:rsidRDefault="00EB3130" w:rsidP="00EB3130">
      <w:pPr>
        <w:autoSpaceDE w:val="0"/>
        <w:autoSpaceDN w:val="0"/>
        <w:adjustRightInd w:val="0"/>
        <w:ind w:left="284" w:hanging="426"/>
        <w:jc w:val="both"/>
        <w:rPr>
          <w:rFonts w:ascii="Arial Narrow" w:hAnsi="Arial Narrow" w:cstheme="minorHAnsi"/>
          <w:sz w:val="22"/>
          <w:szCs w:val="22"/>
        </w:rPr>
      </w:pPr>
      <w:r w:rsidRPr="00465428">
        <w:rPr>
          <w:rFonts w:ascii="Arial Narrow" w:hAnsi="Arial Narrow" w:cstheme="minorHAnsi"/>
          <w:sz w:val="22"/>
          <w:szCs w:val="22"/>
        </w:rPr>
        <w:t>8</w:t>
      </w:r>
      <w:r w:rsidR="00BE1A4D" w:rsidRPr="00465428">
        <w:rPr>
          <w:rFonts w:ascii="Arial Narrow" w:hAnsi="Arial Narrow" w:cstheme="minorHAnsi"/>
          <w:sz w:val="22"/>
          <w:szCs w:val="22"/>
        </w:rPr>
        <w:t>.</w:t>
      </w:r>
      <w:r w:rsidRPr="00465428">
        <w:rPr>
          <w:rFonts w:ascii="Arial Narrow" w:hAnsi="Arial Narrow" w:cstheme="minorHAnsi"/>
          <w:sz w:val="22"/>
          <w:szCs w:val="22"/>
        </w:rPr>
        <w:t xml:space="preserve"> </w:t>
      </w:r>
      <w:r w:rsidR="00BE1A4D" w:rsidRPr="00465428">
        <w:rPr>
          <w:rFonts w:ascii="Arial Narrow" w:hAnsi="Arial Narrow" w:cstheme="minorHAnsi"/>
          <w:sz w:val="22"/>
          <w:szCs w:val="22"/>
        </w:rPr>
        <w:t xml:space="preserve">Na orzeczenie Izby oraz postanowienie Prezesa Izby, o którym mowa w art. 519 ust. 1 ustawy </w:t>
      </w:r>
      <w:proofErr w:type="spellStart"/>
      <w:r w:rsidR="00BE1A4D" w:rsidRPr="00465428">
        <w:rPr>
          <w:rFonts w:ascii="Arial Narrow" w:hAnsi="Arial Narrow" w:cstheme="minorHAnsi"/>
          <w:sz w:val="22"/>
          <w:szCs w:val="22"/>
        </w:rPr>
        <w:t>p.z.p</w:t>
      </w:r>
      <w:proofErr w:type="spellEnd"/>
      <w:r w:rsidR="00BE1A4D" w:rsidRPr="00465428">
        <w:rPr>
          <w:rFonts w:ascii="Arial Narrow" w:hAnsi="Arial Narrow" w:cstheme="minorHAnsi"/>
          <w:sz w:val="22"/>
          <w:szCs w:val="22"/>
        </w:rPr>
        <w:t>., stronom oraz uczestnikom postępowania odwoławczego przysługuje skarga do sądu.</w:t>
      </w:r>
    </w:p>
    <w:p w14:paraId="6A4DF376" w14:textId="250D0E0B" w:rsidR="00BE1A4D" w:rsidRPr="00465428" w:rsidRDefault="00EB3130" w:rsidP="00EB3130">
      <w:pPr>
        <w:autoSpaceDE w:val="0"/>
        <w:autoSpaceDN w:val="0"/>
        <w:adjustRightInd w:val="0"/>
        <w:ind w:left="284" w:hanging="426"/>
        <w:jc w:val="both"/>
        <w:rPr>
          <w:rFonts w:ascii="Arial Narrow" w:hAnsi="Arial Narrow" w:cstheme="minorHAnsi"/>
          <w:sz w:val="22"/>
          <w:szCs w:val="22"/>
        </w:rPr>
      </w:pPr>
      <w:r w:rsidRPr="00465428">
        <w:rPr>
          <w:rFonts w:ascii="Arial Narrow" w:hAnsi="Arial Narrow" w:cstheme="minorHAnsi"/>
          <w:sz w:val="22"/>
          <w:szCs w:val="22"/>
        </w:rPr>
        <w:t>9</w:t>
      </w:r>
      <w:r w:rsidR="00BE1A4D" w:rsidRPr="00465428">
        <w:rPr>
          <w:rFonts w:ascii="Arial Narrow" w:hAnsi="Arial Narrow" w:cstheme="minorHAnsi"/>
          <w:sz w:val="22"/>
          <w:szCs w:val="22"/>
        </w:rPr>
        <w:t>.</w:t>
      </w:r>
      <w:r w:rsidRPr="00465428">
        <w:rPr>
          <w:rFonts w:ascii="Arial Narrow" w:hAnsi="Arial Narrow" w:cstheme="minorHAnsi"/>
          <w:sz w:val="22"/>
          <w:szCs w:val="22"/>
        </w:rPr>
        <w:t xml:space="preserve"> </w:t>
      </w:r>
      <w:r w:rsidR="00BE1A4D" w:rsidRPr="00465428">
        <w:rPr>
          <w:rFonts w:ascii="Arial Narrow" w:hAnsi="Arial Narrow" w:cstheme="minorHAnsi"/>
          <w:sz w:val="22"/>
          <w:szCs w:val="22"/>
        </w:rPr>
        <w:t>W postępowaniu toczącym się wskutek wniesienia skargi stosuje się odpowiednio przepisy ustawy z dnia 17 listopada 1964 r. - Kodeks postępowania cywilnego o apelacji, jeżeli przepisy niniejszego rozdziału nie stanowią inaczej.</w:t>
      </w:r>
    </w:p>
    <w:p w14:paraId="4B81F6F8" w14:textId="5EAF8114" w:rsidR="00BE1A4D" w:rsidRPr="00465428" w:rsidRDefault="00EB3130" w:rsidP="00EB3130">
      <w:pPr>
        <w:autoSpaceDE w:val="0"/>
        <w:autoSpaceDN w:val="0"/>
        <w:adjustRightInd w:val="0"/>
        <w:ind w:left="284" w:hanging="426"/>
        <w:jc w:val="both"/>
        <w:rPr>
          <w:rFonts w:ascii="Arial Narrow" w:hAnsi="Arial Narrow" w:cstheme="minorHAnsi"/>
          <w:sz w:val="22"/>
          <w:szCs w:val="22"/>
        </w:rPr>
      </w:pPr>
      <w:r w:rsidRPr="00465428">
        <w:rPr>
          <w:rFonts w:ascii="Arial Narrow" w:hAnsi="Arial Narrow" w:cstheme="minorHAnsi"/>
          <w:sz w:val="22"/>
          <w:szCs w:val="22"/>
        </w:rPr>
        <w:t>10</w:t>
      </w:r>
      <w:r w:rsidR="00BE1A4D" w:rsidRPr="00465428">
        <w:rPr>
          <w:rFonts w:ascii="Arial Narrow" w:hAnsi="Arial Narrow" w:cstheme="minorHAnsi"/>
          <w:sz w:val="22"/>
          <w:szCs w:val="22"/>
        </w:rPr>
        <w:t>.</w:t>
      </w:r>
      <w:r w:rsidRPr="00465428">
        <w:rPr>
          <w:rFonts w:ascii="Arial Narrow" w:hAnsi="Arial Narrow" w:cstheme="minorHAnsi"/>
          <w:sz w:val="22"/>
          <w:szCs w:val="22"/>
        </w:rPr>
        <w:t xml:space="preserve"> </w:t>
      </w:r>
      <w:r w:rsidR="00BE1A4D" w:rsidRPr="00465428">
        <w:rPr>
          <w:rFonts w:ascii="Arial Narrow" w:hAnsi="Arial Narrow" w:cstheme="minorHAnsi"/>
          <w:sz w:val="22"/>
          <w:szCs w:val="22"/>
        </w:rPr>
        <w:t>Skargę wnosi się do Sądu Okręgowego w Warszawie - sądu zamówień publicznych, zwanego dalej "sądem zamówień publicznych".</w:t>
      </w:r>
    </w:p>
    <w:p w14:paraId="53EC60A8" w14:textId="23717060" w:rsidR="00BE1A4D" w:rsidRPr="00465428" w:rsidRDefault="00EB3130" w:rsidP="00EB3130">
      <w:pPr>
        <w:autoSpaceDE w:val="0"/>
        <w:autoSpaceDN w:val="0"/>
        <w:adjustRightInd w:val="0"/>
        <w:ind w:left="284" w:hanging="426"/>
        <w:jc w:val="both"/>
        <w:rPr>
          <w:rFonts w:ascii="Arial Narrow" w:hAnsi="Arial Narrow" w:cstheme="minorHAnsi"/>
          <w:sz w:val="22"/>
          <w:szCs w:val="22"/>
        </w:rPr>
      </w:pPr>
      <w:r w:rsidRPr="00465428">
        <w:rPr>
          <w:rFonts w:ascii="Arial Narrow" w:hAnsi="Arial Narrow" w:cstheme="minorHAnsi"/>
          <w:sz w:val="22"/>
          <w:szCs w:val="22"/>
        </w:rPr>
        <w:t>11</w:t>
      </w:r>
      <w:r w:rsidR="00BE1A4D" w:rsidRPr="00465428">
        <w:rPr>
          <w:rFonts w:ascii="Arial Narrow" w:hAnsi="Arial Narrow" w:cstheme="minorHAnsi"/>
          <w:sz w:val="22"/>
          <w:szCs w:val="22"/>
        </w:rPr>
        <w:t>.</w:t>
      </w:r>
      <w:r w:rsidRPr="00465428">
        <w:rPr>
          <w:rFonts w:ascii="Arial Narrow" w:hAnsi="Arial Narrow" w:cstheme="minorHAnsi"/>
          <w:sz w:val="22"/>
          <w:szCs w:val="22"/>
        </w:rPr>
        <w:t xml:space="preserve"> </w:t>
      </w:r>
      <w:r w:rsidR="00BE1A4D" w:rsidRPr="00465428">
        <w:rPr>
          <w:rFonts w:ascii="Arial Narrow" w:hAnsi="Arial Narrow" w:cstheme="minorHAnsi"/>
          <w:sz w:val="22"/>
          <w:szCs w:val="22"/>
        </w:rPr>
        <w:t xml:space="preserve">Skargę wnosi się za pośrednictwem Prezesa Izby, w terminie 14 dni od dnia doręczenia orzeczenia Izby lub postanowienia Prezesa Izby, o którym mowa w art. 519 ust. 1 ustawy </w:t>
      </w:r>
      <w:proofErr w:type="spellStart"/>
      <w:r w:rsidR="00BE1A4D" w:rsidRPr="00465428">
        <w:rPr>
          <w:rFonts w:ascii="Arial Narrow" w:hAnsi="Arial Narrow" w:cstheme="minorHAnsi"/>
          <w:sz w:val="22"/>
          <w:szCs w:val="22"/>
        </w:rPr>
        <w:t>p.z.p</w:t>
      </w:r>
      <w:proofErr w:type="spellEnd"/>
      <w:r w:rsidR="00BE1A4D" w:rsidRPr="00465428">
        <w:rPr>
          <w:rFonts w:ascii="Arial Narrow" w:hAnsi="Arial Narrow" w:cstheme="minorHAnsi"/>
          <w:sz w:val="22"/>
          <w:szCs w:val="22"/>
        </w:rPr>
        <w:t>., przesyłając jednocześnie jej odpis przeciwnikowi skargi. Złożenie skargi w placówce pocztowej operatora wyznaczonego w rozumieniu ustawy z dnia 23 listopada 2012 r. - Prawo pocztowe jest równoznaczne z jej wniesieniem.</w:t>
      </w:r>
    </w:p>
    <w:p w14:paraId="36D1579A" w14:textId="0881A243" w:rsidR="00040049" w:rsidRDefault="00BE1A4D" w:rsidP="00EB3130">
      <w:pPr>
        <w:autoSpaceDE w:val="0"/>
        <w:autoSpaceDN w:val="0"/>
        <w:adjustRightInd w:val="0"/>
        <w:ind w:left="284" w:hanging="426"/>
        <w:jc w:val="both"/>
        <w:rPr>
          <w:rFonts w:ascii="Arial Narrow" w:hAnsi="Arial Narrow" w:cstheme="minorHAnsi"/>
          <w:sz w:val="22"/>
          <w:szCs w:val="22"/>
        </w:rPr>
      </w:pPr>
      <w:r w:rsidRPr="00465428">
        <w:rPr>
          <w:rFonts w:ascii="Arial Narrow" w:hAnsi="Arial Narrow" w:cstheme="minorHAnsi"/>
          <w:sz w:val="22"/>
          <w:szCs w:val="22"/>
        </w:rPr>
        <w:t>1</w:t>
      </w:r>
      <w:r w:rsidR="00EB3130" w:rsidRPr="00465428">
        <w:rPr>
          <w:rFonts w:ascii="Arial Narrow" w:hAnsi="Arial Narrow" w:cstheme="minorHAnsi"/>
          <w:sz w:val="22"/>
          <w:szCs w:val="22"/>
        </w:rPr>
        <w:t>2</w:t>
      </w:r>
      <w:r w:rsidRPr="00465428">
        <w:rPr>
          <w:rFonts w:ascii="Arial Narrow" w:hAnsi="Arial Narrow" w:cstheme="minorHAnsi"/>
          <w:sz w:val="22"/>
          <w:szCs w:val="22"/>
        </w:rPr>
        <w:t>.</w:t>
      </w:r>
      <w:r w:rsidR="00EB3130" w:rsidRPr="00465428">
        <w:rPr>
          <w:rFonts w:ascii="Arial Narrow" w:hAnsi="Arial Narrow" w:cstheme="minorHAnsi"/>
          <w:sz w:val="22"/>
          <w:szCs w:val="22"/>
        </w:rPr>
        <w:t xml:space="preserve"> </w:t>
      </w:r>
      <w:r w:rsidRPr="00465428">
        <w:rPr>
          <w:rFonts w:ascii="Arial Narrow" w:hAnsi="Arial Narrow" w:cstheme="minorHAnsi"/>
          <w:sz w:val="22"/>
          <w:szCs w:val="22"/>
        </w:rPr>
        <w:t>Prezes Izby przekazuje skargę wraz z aktami postępowania odwoławczego do sądu zamówień publicznych w terminie 7 dni od dnia jej otrzymania.</w:t>
      </w:r>
    </w:p>
    <w:p w14:paraId="5543D42A" w14:textId="77777777" w:rsidR="00297A02" w:rsidRPr="00465428" w:rsidRDefault="00297A02" w:rsidP="00EB3130">
      <w:pPr>
        <w:autoSpaceDE w:val="0"/>
        <w:autoSpaceDN w:val="0"/>
        <w:adjustRightInd w:val="0"/>
        <w:ind w:left="284" w:hanging="426"/>
        <w:jc w:val="both"/>
        <w:rPr>
          <w:rFonts w:ascii="Arial Narrow" w:hAnsi="Arial Narrow" w:cstheme="minorHAnsi"/>
          <w:b/>
          <w:sz w:val="22"/>
          <w:szCs w:val="22"/>
        </w:rPr>
      </w:pPr>
    </w:p>
    <w:p w14:paraId="0EFCFB7B" w14:textId="55FF684E" w:rsidR="00325C8A" w:rsidRPr="00465428" w:rsidRDefault="00325C8A" w:rsidP="00325C8A">
      <w:pPr>
        <w:pBdr>
          <w:top w:val="single" w:sz="12" w:space="1" w:color="auto" w:shadow="1"/>
          <w:left w:val="single" w:sz="12" w:space="4" w:color="auto" w:shadow="1"/>
          <w:bottom w:val="single" w:sz="12" w:space="10" w:color="auto" w:shadow="1"/>
          <w:right w:val="single" w:sz="12" w:space="4" w:color="auto" w:shadow="1"/>
        </w:pBdr>
        <w:shd w:val="clear" w:color="auto" w:fill="DEEAF6"/>
        <w:ind w:right="-1"/>
        <w:rPr>
          <w:rFonts w:ascii="Arial Narrow" w:hAnsi="Arial Narrow"/>
          <w:b/>
          <w:bCs/>
          <w:sz w:val="22"/>
          <w:szCs w:val="22"/>
        </w:rPr>
      </w:pPr>
      <w:r w:rsidRPr="00465428">
        <w:rPr>
          <w:rFonts w:ascii="Arial Narrow" w:hAnsi="Arial Narrow"/>
          <w:b/>
          <w:bCs/>
          <w:sz w:val="22"/>
          <w:szCs w:val="22"/>
        </w:rPr>
        <w:t>Rozdział X</w:t>
      </w:r>
      <w:r w:rsidR="00297A02">
        <w:rPr>
          <w:rFonts w:ascii="Arial Narrow" w:hAnsi="Arial Narrow"/>
          <w:b/>
          <w:bCs/>
          <w:sz w:val="22"/>
          <w:szCs w:val="22"/>
        </w:rPr>
        <w:t>XIII</w:t>
      </w:r>
      <w:r w:rsidRPr="00465428">
        <w:rPr>
          <w:rFonts w:ascii="Arial Narrow" w:hAnsi="Arial Narrow"/>
          <w:b/>
          <w:bCs/>
          <w:sz w:val="22"/>
          <w:szCs w:val="22"/>
        </w:rPr>
        <w:t xml:space="preserve">. </w:t>
      </w:r>
      <w:r w:rsidR="00297A02" w:rsidRPr="00297A02">
        <w:rPr>
          <w:rFonts w:ascii="Arial Narrow" w:hAnsi="Arial Narrow"/>
          <w:b/>
          <w:bCs/>
          <w:sz w:val="22"/>
          <w:szCs w:val="22"/>
        </w:rPr>
        <w:t>Inne informacje</w:t>
      </w:r>
    </w:p>
    <w:p w14:paraId="64BCBCB6" w14:textId="77777777" w:rsidR="00D02F27" w:rsidRDefault="00D02F27" w:rsidP="00D02F27">
      <w:pPr>
        <w:widowControl w:val="0"/>
        <w:suppressAutoHyphens/>
        <w:autoSpaceDE w:val="0"/>
        <w:jc w:val="both"/>
        <w:rPr>
          <w:rFonts w:ascii="Arial Narrow" w:eastAsia="Calibri" w:hAnsi="Arial Narrow" w:cs="Calibri"/>
          <w:b/>
          <w:bCs/>
          <w:color w:val="2F5496"/>
          <w:sz w:val="22"/>
          <w:szCs w:val="22"/>
          <w:lang w:eastAsia="en-US"/>
        </w:rPr>
      </w:pPr>
    </w:p>
    <w:p w14:paraId="402ACFAA" w14:textId="787CBF1D" w:rsidR="00297A02" w:rsidRPr="00C2734D" w:rsidRDefault="00297A02" w:rsidP="00D02F27">
      <w:pPr>
        <w:widowControl w:val="0"/>
        <w:suppressAutoHyphens/>
        <w:autoSpaceDE w:val="0"/>
        <w:jc w:val="both"/>
        <w:rPr>
          <w:rFonts w:ascii="Arial Narrow" w:hAnsi="Arial Narrow"/>
          <w:b/>
          <w:bCs/>
          <w:sz w:val="22"/>
          <w:szCs w:val="22"/>
          <w:lang w:eastAsia="en-US"/>
        </w:rPr>
      </w:pPr>
      <w:r w:rsidRPr="00C2734D">
        <w:rPr>
          <w:rFonts w:ascii="Arial Narrow" w:eastAsia="Calibri" w:hAnsi="Arial Narrow" w:cs="Calibri"/>
          <w:b/>
          <w:bCs/>
          <w:sz w:val="22"/>
          <w:szCs w:val="22"/>
          <w:lang w:eastAsia="en-US"/>
        </w:rPr>
        <w:t>OCHRONA DANYCH OSOBOWYCH ZEBRANYCH PRZEZ ZAMAWIAJĄCEGO W TOKU POSTĘPOWANIA</w:t>
      </w:r>
    </w:p>
    <w:p w14:paraId="456D7F67" w14:textId="77777777" w:rsidR="00297A02" w:rsidRPr="00297A02" w:rsidRDefault="00297A02">
      <w:pPr>
        <w:widowControl w:val="0"/>
        <w:numPr>
          <w:ilvl w:val="0"/>
          <w:numId w:val="33"/>
        </w:numPr>
        <w:suppressAutoHyphens/>
        <w:autoSpaceDE w:val="0"/>
        <w:contextualSpacing/>
        <w:jc w:val="both"/>
        <w:rPr>
          <w:rFonts w:ascii="Arial Narrow" w:hAnsi="Arial Narrow"/>
          <w:sz w:val="22"/>
          <w:szCs w:val="22"/>
          <w:lang w:eastAsia="en-US"/>
        </w:rPr>
      </w:pPr>
      <w:r w:rsidRPr="00297A02">
        <w:rPr>
          <w:rFonts w:ascii="Arial Narrow" w:eastAsia="Calibri" w:hAnsi="Arial Narrow" w:cs="Calibri"/>
          <w:sz w:val="22"/>
          <w:szCs w:val="22"/>
          <w:lang w:eastAsia="en-US"/>
        </w:rPr>
        <w:t>Zamawiający oświadcza, że spełnia wymogi określone w rozporządzeniu Parlamentu Europejskiego i Rady (UE) 2016/679 z 27 kwietnia 2016 r. w sprawie ochrony osób fizycznych w związku z przetwarzaniem danych osobowych i w sprawie swobodnego przepływu takich danych oraz uchylenia dyrektywy 95/46/WE (ogólne rozporządzenie o ochronie danych) (</w:t>
      </w:r>
      <w:proofErr w:type="spellStart"/>
      <w:r w:rsidRPr="00297A02">
        <w:rPr>
          <w:rFonts w:ascii="Arial Narrow" w:eastAsia="Calibri" w:hAnsi="Arial Narrow" w:cs="Calibri"/>
          <w:sz w:val="22"/>
          <w:szCs w:val="22"/>
          <w:lang w:eastAsia="en-US"/>
        </w:rPr>
        <w:t>Dz.Urz</w:t>
      </w:r>
      <w:proofErr w:type="spellEnd"/>
      <w:r w:rsidRPr="00297A02">
        <w:rPr>
          <w:rFonts w:ascii="Arial Narrow" w:eastAsia="Calibri" w:hAnsi="Arial Narrow" w:cs="Calibri"/>
          <w:sz w:val="22"/>
          <w:szCs w:val="22"/>
          <w:lang w:eastAsia="en-US"/>
        </w:rPr>
        <w:t>. UE L 119 z 4 maja 2016 r.) – dalej: RODO – tym samym dane osobowe podane przez wykonawcę będą przetwarzane zgodnie z RODO oraz zgodnie z przepisami krajowymi.</w:t>
      </w:r>
    </w:p>
    <w:p w14:paraId="14BD79AC" w14:textId="77777777" w:rsidR="00297A02" w:rsidRPr="00297A02" w:rsidRDefault="00297A02">
      <w:pPr>
        <w:widowControl w:val="0"/>
        <w:numPr>
          <w:ilvl w:val="0"/>
          <w:numId w:val="33"/>
        </w:numPr>
        <w:suppressAutoHyphens/>
        <w:autoSpaceDE w:val="0"/>
        <w:contextualSpacing/>
        <w:jc w:val="both"/>
        <w:rPr>
          <w:rFonts w:ascii="Arial Narrow" w:hAnsi="Arial Narrow"/>
          <w:sz w:val="22"/>
          <w:szCs w:val="22"/>
          <w:lang w:eastAsia="en-US"/>
        </w:rPr>
      </w:pPr>
      <w:r w:rsidRPr="00297A02">
        <w:rPr>
          <w:rFonts w:ascii="Arial Narrow" w:eastAsia="Calibri" w:hAnsi="Arial Narrow" w:cs="Calibri"/>
          <w:sz w:val="22"/>
          <w:szCs w:val="22"/>
          <w:lang w:eastAsia="en-US"/>
        </w:rPr>
        <w:t>Dane osobowe wykonawcy przetwarzane będą na podstawie art. 6 ust. 1 lit. c RODO w celu związanym z przedmiotowym postępowaniem o udzielenie zamówienia publicznego .</w:t>
      </w:r>
    </w:p>
    <w:p w14:paraId="43F17A80" w14:textId="77777777" w:rsidR="00297A02" w:rsidRPr="00297A02" w:rsidRDefault="00297A02">
      <w:pPr>
        <w:widowControl w:val="0"/>
        <w:numPr>
          <w:ilvl w:val="0"/>
          <w:numId w:val="33"/>
        </w:numPr>
        <w:suppressAutoHyphens/>
        <w:autoSpaceDE w:val="0"/>
        <w:contextualSpacing/>
        <w:jc w:val="both"/>
        <w:rPr>
          <w:rFonts w:ascii="Arial Narrow" w:hAnsi="Arial Narrow"/>
          <w:sz w:val="22"/>
          <w:szCs w:val="22"/>
          <w:lang w:eastAsia="en-US"/>
        </w:rPr>
      </w:pPr>
      <w:r w:rsidRPr="00297A02">
        <w:rPr>
          <w:rFonts w:ascii="Arial Narrow" w:eastAsia="Calibri" w:hAnsi="Arial Narrow" w:cs="Calibri"/>
          <w:sz w:val="22"/>
          <w:szCs w:val="22"/>
          <w:lang w:eastAsia="en-US"/>
        </w:rPr>
        <w:t xml:space="preserve">Odbiorcami przekazanych przez wykonawcę danych osobowych będą osoby lub podmioty, którym udostępniona zostanie dokumentacja postępowania zgodnie z art. 8 oraz art. 96 ust. 3 ustawy </w:t>
      </w:r>
      <w:proofErr w:type="spellStart"/>
      <w:r w:rsidRPr="00297A02">
        <w:rPr>
          <w:rFonts w:ascii="Arial Narrow" w:eastAsia="Calibri" w:hAnsi="Arial Narrow" w:cs="Calibri"/>
          <w:sz w:val="22"/>
          <w:szCs w:val="22"/>
          <w:lang w:eastAsia="en-US"/>
        </w:rPr>
        <w:t>Pzp</w:t>
      </w:r>
      <w:proofErr w:type="spellEnd"/>
      <w:r w:rsidRPr="00297A02">
        <w:rPr>
          <w:rFonts w:ascii="Arial Narrow" w:eastAsia="Calibri" w:hAnsi="Arial Narrow" w:cs="Calibri"/>
          <w:sz w:val="22"/>
          <w:szCs w:val="22"/>
          <w:lang w:eastAsia="en-US"/>
        </w:rPr>
        <w:t>, a także art. 6 ustawy z 6 września 2001 r. o dostępie do informacji publicznej.</w:t>
      </w:r>
    </w:p>
    <w:p w14:paraId="21F55120" w14:textId="77777777" w:rsidR="00297A02" w:rsidRPr="00297A02" w:rsidRDefault="00297A02">
      <w:pPr>
        <w:widowControl w:val="0"/>
        <w:numPr>
          <w:ilvl w:val="0"/>
          <w:numId w:val="33"/>
        </w:numPr>
        <w:suppressAutoHyphens/>
        <w:autoSpaceDE w:val="0"/>
        <w:contextualSpacing/>
        <w:jc w:val="both"/>
        <w:rPr>
          <w:rFonts w:ascii="Arial Narrow" w:hAnsi="Arial Narrow"/>
          <w:sz w:val="22"/>
          <w:szCs w:val="22"/>
          <w:lang w:eastAsia="en-US"/>
        </w:rPr>
      </w:pPr>
      <w:r w:rsidRPr="00297A02">
        <w:rPr>
          <w:rFonts w:ascii="Arial Narrow" w:eastAsia="Calibri" w:hAnsi="Arial Narrow" w:cs="Calibri"/>
          <w:sz w:val="22"/>
          <w:szCs w:val="22"/>
          <w:lang w:eastAsia="en-US"/>
        </w:rPr>
        <w:t>Dane osobowe wykonawcy zawarte w protokole postępowania będą przechowywane przez okres 4 lat od dnia zakończenia postępowania o udzielenie zamówienia. Jeżeli czas trwania umowy przekracza 4 lata, okres przechowywania obejmuje cały czas trwania umowy.</w:t>
      </w:r>
    </w:p>
    <w:p w14:paraId="5B35FD2F" w14:textId="77777777" w:rsidR="00297A02" w:rsidRPr="00297A02" w:rsidRDefault="00297A02">
      <w:pPr>
        <w:widowControl w:val="0"/>
        <w:numPr>
          <w:ilvl w:val="0"/>
          <w:numId w:val="33"/>
        </w:numPr>
        <w:suppressAutoHyphens/>
        <w:autoSpaceDE w:val="0"/>
        <w:contextualSpacing/>
        <w:jc w:val="both"/>
        <w:rPr>
          <w:rFonts w:ascii="Arial Narrow" w:hAnsi="Arial Narrow"/>
          <w:sz w:val="22"/>
          <w:szCs w:val="22"/>
          <w:lang w:eastAsia="en-US"/>
        </w:rPr>
      </w:pPr>
      <w:r w:rsidRPr="00297A02">
        <w:rPr>
          <w:rFonts w:ascii="Arial Narrow" w:eastAsia="Calibri" w:hAnsi="Arial Narrow" w:cs="Calibri"/>
          <w:sz w:val="22"/>
          <w:szCs w:val="22"/>
          <w:lang w:eastAsia="en-US"/>
        </w:rPr>
        <w:t>Klauzula informacyjna, o której mowa w art. 13 ust. 1 i 2 RODO, znajduje się w załączniku nr 4 do SWZ.</w:t>
      </w:r>
    </w:p>
    <w:p w14:paraId="413ED5A2" w14:textId="77777777" w:rsidR="00297A02" w:rsidRPr="00297A02" w:rsidRDefault="00297A02">
      <w:pPr>
        <w:widowControl w:val="0"/>
        <w:numPr>
          <w:ilvl w:val="0"/>
          <w:numId w:val="33"/>
        </w:numPr>
        <w:suppressAutoHyphens/>
        <w:autoSpaceDE w:val="0"/>
        <w:contextualSpacing/>
        <w:jc w:val="both"/>
        <w:rPr>
          <w:rFonts w:ascii="Arial Narrow" w:hAnsi="Arial Narrow"/>
          <w:sz w:val="22"/>
          <w:szCs w:val="22"/>
          <w:lang w:eastAsia="en-US"/>
        </w:rPr>
      </w:pPr>
      <w:r w:rsidRPr="00297A02">
        <w:rPr>
          <w:rFonts w:ascii="Arial Narrow" w:eastAsia="Calibri" w:hAnsi="Arial Narrow" w:cs="Calibri"/>
          <w:sz w:val="22"/>
          <w:szCs w:val="22"/>
          <w:lang w:eastAsia="en-US"/>
        </w:rPr>
        <w:t>Zamawiający nie planuje przetwarzania danych osobowych wykonawcy w celu innym niż cel określony w lit. b powyżej. Jeżeli administrator będzie planował przetwarzać dane osobowe w celu innym niż cel, w którym dane osobowe zostały zebrane (tj. cel określony w lit. b powyżej), przed takim dalszym przetwarzaniem poinformuje on osobę, której dane dotyczą, o tym innym celu oraz udzieli jej wszelkich innych stosownych informacji, o których mowa w art. 13 ust. 2 RODO.</w:t>
      </w:r>
    </w:p>
    <w:p w14:paraId="22966E5C" w14:textId="77777777" w:rsidR="00297A02" w:rsidRPr="00297A02" w:rsidRDefault="00297A02">
      <w:pPr>
        <w:widowControl w:val="0"/>
        <w:numPr>
          <w:ilvl w:val="0"/>
          <w:numId w:val="33"/>
        </w:numPr>
        <w:suppressAutoHyphens/>
        <w:autoSpaceDE w:val="0"/>
        <w:contextualSpacing/>
        <w:jc w:val="both"/>
        <w:rPr>
          <w:rFonts w:ascii="Arial Narrow" w:hAnsi="Arial Narrow"/>
          <w:sz w:val="22"/>
          <w:szCs w:val="22"/>
          <w:lang w:eastAsia="en-US"/>
        </w:rPr>
      </w:pPr>
      <w:r w:rsidRPr="00297A02">
        <w:rPr>
          <w:rFonts w:ascii="Arial Narrow" w:eastAsia="Calibri" w:hAnsi="Arial Narrow" w:cs="Calibri"/>
          <w:sz w:val="22"/>
          <w:szCs w:val="22"/>
          <w:lang w:eastAsia="en-US"/>
        </w:rPr>
        <w:t>Wykonawca jest zobowiązany, w związku z udziałem w przedmiotowym postępowaniu, do wypełnienia wszystkich obowiązków formalnoprawnych wymaganych przez RODO i związanych z udziałem w przedmiotowym postępowaniu o udzielenie zamówienia. Należą do nich obowiązki informacyjne z:</w:t>
      </w:r>
    </w:p>
    <w:p w14:paraId="00149658" w14:textId="77777777" w:rsidR="00297A02" w:rsidRPr="00297A02" w:rsidRDefault="00297A02">
      <w:pPr>
        <w:widowControl w:val="0"/>
        <w:numPr>
          <w:ilvl w:val="0"/>
          <w:numId w:val="11"/>
        </w:numPr>
        <w:suppressAutoHyphens/>
        <w:autoSpaceDE w:val="0"/>
        <w:ind w:left="714" w:hanging="357"/>
        <w:contextualSpacing/>
        <w:jc w:val="both"/>
        <w:rPr>
          <w:rFonts w:ascii="Arial Narrow" w:hAnsi="Arial Narrow"/>
          <w:sz w:val="22"/>
          <w:szCs w:val="22"/>
          <w:lang w:eastAsia="en-US"/>
        </w:rPr>
      </w:pPr>
      <w:r w:rsidRPr="00297A02">
        <w:rPr>
          <w:rFonts w:ascii="Arial Narrow" w:eastAsia="Calibri" w:hAnsi="Arial Narrow" w:cs="Calibri"/>
          <w:sz w:val="22"/>
          <w:szCs w:val="22"/>
          <w:lang w:eastAsia="en-US"/>
        </w:rPr>
        <w:t>art. 13 RODO względem osób fizycznych, których dane osobowe dotyczą i od których dane te wykonawca bezpośrednio pozyskał i przekazał zamawiającemu w treści oferty lub dokumentów składanych na żądanie zamawiającego,</w:t>
      </w:r>
    </w:p>
    <w:p w14:paraId="30D8560F" w14:textId="77777777" w:rsidR="00297A02" w:rsidRPr="00297A02" w:rsidRDefault="00297A02">
      <w:pPr>
        <w:widowControl w:val="0"/>
        <w:numPr>
          <w:ilvl w:val="0"/>
          <w:numId w:val="11"/>
        </w:numPr>
        <w:suppressAutoHyphens/>
        <w:autoSpaceDE w:val="0"/>
        <w:ind w:left="714" w:hanging="357"/>
        <w:contextualSpacing/>
        <w:jc w:val="both"/>
        <w:rPr>
          <w:rFonts w:ascii="Arial Narrow" w:hAnsi="Arial Narrow"/>
          <w:sz w:val="22"/>
          <w:szCs w:val="22"/>
          <w:lang w:eastAsia="en-US"/>
        </w:rPr>
      </w:pPr>
      <w:r w:rsidRPr="00297A02">
        <w:rPr>
          <w:rFonts w:ascii="Arial Narrow" w:eastAsia="Calibri" w:hAnsi="Arial Narrow" w:cs="Calibri"/>
          <w:sz w:val="22"/>
          <w:szCs w:val="22"/>
          <w:lang w:eastAsia="en-US"/>
        </w:rPr>
        <w:t>art. 14 RODO względem osób fizycznych, których dane wykonawca pozyskał w sposób pośredni, a które to dane wykonawca przekazuje zamawiającemu w treści oferty lub dokumentów składanych na żądanie zamawiającego.</w:t>
      </w:r>
    </w:p>
    <w:p w14:paraId="766A37BE" w14:textId="77777777" w:rsidR="00297A02" w:rsidRPr="00297A02" w:rsidRDefault="00297A02">
      <w:pPr>
        <w:widowControl w:val="0"/>
        <w:numPr>
          <w:ilvl w:val="0"/>
          <w:numId w:val="33"/>
        </w:numPr>
        <w:suppressAutoHyphens/>
        <w:autoSpaceDE w:val="0"/>
        <w:contextualSpacing/>
        <w:jc w:val="both"/>
        <w:rPr>
          <w:rFonts w:ascii="Arial Narrow" w:hAnsi="Arial Narrow"/>
          <w:sz w:val="22"/>
          <w:szCs w:val="22"/>
          <w:lang w:eastAsia="en-US"/>
        </w:rPr>
      </w:pPr>
      <w:r w:rsidRPr="00297A02">
        <w:rPr>
          <w:rFonts w:ascii="Arial Narrow" w:eastAsia="Calibri" w:hAnsi="Arial Narrow" w:cs="Calibri"/>
          <w:sz w:val="22"/>
          <w:szCs w:val="22"/>
          <w:lang w:eastAsia="en-US"/>
        </w:rPr>
        <w:t xml:space="preserve">W celu zapewnienia, że wykonawca wypełnił ww. obowiązki informacyjne oraz ochrony prawnie </w:t>
      </w:r>
      <w:r w:rsidRPr="00297A02">
        <w:rPr>
          <w:rFonts w:ascii="Arial Narrow" w:eastAsia="Calibri" w:hAnsi="Arial Narrow" w:cs="Calibri"/>
          <w:sz w:val="22"/>
          <w:szCs w:val="22"/>
          <w:lang w:eastAsia="en-US"/>
        </w:rPr>
        <w:lastRenderedPageBreak/>
        <w:t>uzasadnionych interesów osoby trzeciej, której dane zostały przekazane w związku z udziałem w postępowaniu, wykonawca składa oświadczenie o wypełnieniu przez niego obowiązków informacyjnych przewidzianych w art. 13 lub art. 14 RODO – zgodnie z treścią załącznika nr 4</w:t>
      </w:r>
    </w:p>
    <w:p w14:paraId="63E967A3" w14:textId="77777777" w:rsidR="00297A02" w:rsidRPr="00297A02" w:rsidRDefault="00297A02">
      <w:pPr>
        <w:widowControl w:val="0"/>
        <w:numPr>
          <w:ilvl w:val="0"/>
          <w:numId w:val="33"/>
        </w:numPr>
        <w:suppressAutoHyphens/>
        <w:autoSpaceDE w:val="0"/>
        <w:contextualSpacing/>
        <w:jc w:val="both"/>
        <w:rPr>
          <w:rFonts w:ascii="Arial Narrow" w:hAnsi="Arial Narrow"/>
          <w:sz w:val="22"/>
          <w:szCs w:val="22"/>
          <w:lang w:eastAsia="en-US"/>
        </w:rPr>
      </w:pPr>
      <w:r w:rsidRPr="00297A02">
        <w:rPr>
          <w:rFonts w:ascii="Arial Narrow" w:eastAsia="Calibri" w:hAnsi="Arial Narrow" w:cs="Calibri"/>
          <w:sz w:val="22"/>
          <w:szCs w:val="22"/>
          <w:lang w:eastAsia="en-US"/>
        </w:rPr>
        <w:t>Zamawiający informuje, że:</w:t>
      </w:r>
    </w:p>
    <w:p w14:paraId="0C39BC8C" w14:textId="2A853E91" w:rsidR="00297A02" w:rsidRPr="00297A02" w:rsidRDefault="00297A02">
      <w:pPr>
        <w:widowControl w:val="0"/>
        <w:numPr>
          <w:ilvl w:val="0"/>
          <w:numId w:val="11"/>
        </w:numPr>
        <w:suppressAutoHyphens/>
        <w:autoSpaceDE w:val="0"/>
        <w:ind w:left="714" w:hanging="357"/>
        <w:contextualSpacing/>
        <w:jc w:val="both"/>
        <w:rPr>
          <w:rFonts w:ascii="Arial Narrow" w:hAnsi="Arial Narrow"/>
          <w:sz w:val="22"/>
          <w:szCs w:val="22"/>
          <w:lang w:eastAsia="en-US"/>
        </w:rPr>
      </w:pPr>
      <w:r w:rsidRPr="00297A02">
        <w:rPr>
          <w:rFonts w:ascii="Arial Narrow" w:eastAsia="Calibri" w:hAnsi="Arial Narrow" w:cs="Calibri"/>
          <w:sz w:val="22"/>
          <w:szCs w:val="22"/>
          <w:lang w:eastAsia="en-US"/>
        </w:rPr>
        <w:t xml:space="preserve">Zamawiający udostępnia dane osobowe, o których mowa w art. 10 RODO (dane osobowe dotyczące wyroków skazujących i czynów zabronionych), w celu umożliwienia korzystania ze środków ochrony prawnej, o których mowa w dziale IX ustawy </w:t>
      </w:r>
      <w:proofErr w:type="spellStart"/>
      <w:r w:rsidRPr="00297A02">
        <w:rPr>
          <w:rFonts w:ascii="Arial Narrow" w:eastAsia="Calibri" w:hAnsi="Arial Narrow" w:cs="Calibri"/>
          <w:sz w:val="22"/>
          <w:szCs w:val="22"/>
          <w:lang w:eastAsia="en-US"/>
        </w:rPr>
        <w:t>Pzp</w:t>
      </w:r>
      <w:proofErr w:type="spellEnd"/>
      <w:r w:rsidRPr="00297A02">
        <w:rPr>
          <w:rFonts w:ascii="Arial Narrow" w:eastAsia="Calibri" w:hAnsi="Arial Narrow" w:cs="Calibri"/>
          <w:sz w:val="22"/>
          <w:szCs w:val="22"/>
          <w:lang w:eastAsia="en-US"/>
        </w:rPr>
        <w:t>, do upływu terminu na ich wniesienie.</w:t>
      </w:r>
    </w:p>
    <w:p w14:paraId="1E0302A8" w14:textId="06C08105" w:rsidR="00297A02" w:rsidRPr="00297A02" w:rsidRDefault="00297A02">
      <w:pPr>
        <w:widowControl w:val="0"/>
        <w:numPr>
          <w:ilvl w:val="0"/>
          <w:numId w:val="11"/>
        </w:numPr>
        <w:suppressAutoHyphens/>
        <w:autoSpaceDE w:val="0"/>
        <w:ind w:left="714" w:hanging="357"/>
        <w:contextualSpacing/>
        <w:jc w:val="both"/>
        <w:rPr>
          <w:rFonts w:ascii="Arial Narrow" w:hAnsi="Arial Narrow"/>
          <w:sz w:val="22"/>
          <w:szCs w:val="22"/>
          <w:lang w:eastAsia="en-US"/>
        </w:rPr>
      </w:pPr>
      <w:r w:rsidRPr="00297A02">
        <w:rPr>
          <w:rFonts w:ascii="Arial Narrow" w:eastAsia="Calibri" w:hAnsi="Arial Narrow" w:cs="Calibri"/>
          <w:sz w:val="22"/>
          <w:szCs w:val="22"/>
          <w:lang w:eastAsia="en-US"/>
        </w:rPr>
        <w:t xml:space="preserve">Udostępnianie protokołu i załączników do protokołu ma zastosowanie do wszystkich danych osobowych, z wyjątkiem tych, o których mowa w art. 9 ust. 1 RODO (tj. danych osobowych ujawniających pochodzenie rasowe lub etniczne, poglądy polityczne, przekonania religijne lub światopoglądowe, przynależność do związków zawodowych oraz przetwarzania danych genetycznych, danych biometrycznych w celu jednoznacznego zidentyfikowania osoby fizycznej lub danych dotyczących zdrowia, seksualności lub orientacji seksualnej tej osoby), zebranych w toku postępowania o udzielenie zamówienia. </w:t>
      </w:r>
    </w:p>
    <w:p w14:paraId="7489988E" w14:textId="22225E61" w:rsidR="00297A02" w:rsidRPr="00297A02" w:rsidRDefault="00297A02">
      <w:pPr>
        <w:widowControl w:val="0"/>
        <w:numPr>
          <w:ilvl w:val="0"/>
          <w:numId w:val="11"/>
        </w:numPr>
        <w:suppressAutoHyphens/>
        <w:autoSpaceDE w:val="0"/>
        <w:ind w:left="714" w:hanging="357"/>
        <w:contextualSpacing/>
        <w:jc w:val="both"/>
        <w:rPr>
          <w:rFonts w:ascii="Arial Narrow" w:hAnsi="Arial Narrow"/>
          <w:sz w:val="22"/>
          <w:szCs w:val="22"/>
          <w:lang w:eastAsia="en-US"/>
        </w:rPr>
      </w:pPr>
      <w:r w:rsidRPr="00297A02">
        <w:rPr>
          <w:rFonts w:ascii="Arial Narrow" w:eastAsia="Calibri" w:hAnsi="Arial Narrow" w:cs="Calibri"/>
          <w:sz w:val="22"/>
          <w:szCs w:val="22"/>
          <w:lang w:eastAsia="en-US"/>
        </w:rPr>
        <w:t>W przypadku korzystania przez osobę, której dane osobowe są przetwarzane przez zamawiającego, z uprawnienia, o którym mowa w art. 15 ust. 1–3 RODO (związanych z prawem wykonawcy do uzyskania od administratora potwierdzenia, czy przetwarzane są dane osobowe jego dotyczące, prawem wykonawcy do bycia poinformowanym o odpowiednich zabezpieczeniach, o których mowa w art. 46 RODO, związanych z przekazaniem jego danych osobowych do państwa trzeciego lub organizacji międzynarodowej oraz prawem otrzymania przez wykonawcę od administratora kopii danych osobowych podlegających przetwarzaniu), zamawiający może żądać od osoby występującej z żądaniem wskazania dodatkowych informacji, mających na celu sprecyzowanie nazwy lub daty zakończonego postępowania o udzielenie zamówienia.</w:t>
      </w:r>
    </w:p>
    <w:p w14:paraId="5DAE8242" w14:textId="56F800F2" w:rsidR="00297A02" w:rsidRPr="00297A02" w:rsidRDefault="00297A02">
      <w:pPr>
        <w:widowControl w:val="0"/>
        <w:numPr>
          <w:ilvl w:val="0"/>
          <w:numId w:val="11"/>
        </w:numPr>
        <w:suppressAutoHyphens/>
        <w:autoSpaceDE w:val="0"/>
        <w:ind w:left="714" w:hanging="357"/>
        <w:contextualSpacing/>
        <w:jc w:val="both"/>
        <w:rPr>
          <w:rFonts w:ascii="Arial Narrow" w:hAnsi="Arial Narrow"/>
          <w:sz w:val="22"/>
          <w:szCs w:val="22"/>
          <w:lang w:eastAsia="en-US"/>
        </w:rPr>
      </w:pPr>
      <w:r w:rsidRPr="00297A02">
        <w:rPr>
          <w:rFonts w:ascii="Arial Narrow" w:eastAsia="Calibri" w:hAnsi="Arial Narrow" w:cs="Calibri"/>
          <w:sz w:val="22"/>
          <w:szCs w:val="22"/>
          <w:lang w:eastAsia="en-US"/>
        </w:rPr>
        <w:t>Skorzystanie przez osobę, której dane osobowe dotyczą, z uprawnienia, o którym mowa w art. 16 RODO (z uprawnienia do sprostowania lub uzupełnienia danych osobowych), nie może naruszać integralności protokołu postępowania oraz jego załączników.</w:t>
      </w:r>
    </w:p>
    <w:p w14:paraId="0AC815CA" w14:textId="77777777" w:rsidR="00297A02" w:rsidRPr="00297A02" w:rsidRDefault="00297A02">
      <w:pPr>
        <w:widowControl w:val="0"/>
        <w:numPr>
          <w:ilvl w:val="0"/>
          <w:numId w:val="11"/>
        </w:numPr>
        <w:suppressAutoHyphens/>
        <w:autoSpaceDE w:val="0"/>
        <w:ind w:left="714" w:hanging="357"/>
        <w:contextualSpacing/>
        <w:jc w:val="both"/>
        <w:rPr>
          <w:rFonts w:ascii="Arial Narrow" w:hAnsi="Arial Narrow"/>
          <w:sz w:val="22"/>
          <w:szCs w:val="22"/>
          <w:lang w:eastAsia="en-US"/>
        </w:rPr>
      </w:pPr>
      <w:r w:rsidRPr="00297A02">
        <w:rPr>
          <w:rFonts w:ascii="Arial Narrow" w:eastAsia="Calibri" w:hAnsi="Arial Narrow" w:cs="Calibri"/>
          <w:sz w:val="22"/>
          <w:szCs w:val="22"/>
          <w:lang w:eastAsia="en-US"/>
        </w:rPr>
        <w:t>W postępowaniu o udzielenie zamówienia zgłoszenie żądania ograniczenia przetwarzania, o którym mowa w art. 18 ust. 1 RODO, nie ogranicza przetwarzania danych osobowych do czasu zakończenia tego postępowania.</w:t>
      </w:r>
    </w:p>
    <w:p w14:paraId="38F8AADE" w14:textId="77777777" w:rsidR="00297A02" w:rsidRPr="00297A02" w:rsidRDefault="00297A02">
      <w:pPr>
        <w:widowControl w:val="0"/>
        <w:numPr>
          <w:ilvl w:val="0"/>
          <w:numId w:val="11"/>
        </w:numPr>
        <w:suppressAutoHyphens/>
        <w:autoSpaceDE w:val="0"/>
        <w:ind w:left="714" w:hanging="357"/>
        <w:contextualSpacing/>
        <w:jc w:val="both"/>
        <w:rPr>
          <w:rFonts w:ascii="Arial Narrow" w:hAnsi="Arial Narrow"/>
          <w:sz w:val="22"/>
          <w:szCs w:val="22"/>
          <w:lang w:eastAsia="en-US"/>
        </w:rPr>
      </w:pPr>
      <w:r w:rsidRPr="00297A02">
        <w:rPr>
          <w:rFonts w:ascii="Arial Narrow" w:eastAsia="Calibri" w:hAnsi="Arial Narrow" w:cs="Calibri"/>
          <w:sz w:val="22"/>
          <w:szCs w:val="22"/>
          <w:lang w:eastAsia="en-US"/>
        </w:rPr>
        <w:t>W przypadku gdy wniesienie żądania dotyczącego prawa, o którym mowa w art. 18 ust. 1 RODO, spowoduje ograniczenie przetwarzania danych osobowych zawartych w protokole postępowania lub załącznikach do tego protokołu, od dnia zakończenia postępowania o udzielenie zamówienia zamawiający nie udostępnia tych danych, chyba że zachodzą przesłanki, o których mowa w art. 18 ust. 2 rozporządzenia 2016/679.</w:t>
      </w:r>
    </w:p>
    <w:p w14:paraId="1CA9E0C4" w14:textId="3049BFE9" w:rsidR="00DC04BF" w:rsidRPr="00D14FEC" w:rsidRDefault="00907270" w:rsidP="00362C65">
      <w:pPr>
        <w:pStyle w:val="Nagwek1"/>
        <w:spacing w:before="120"/>
        <w:rPr>
          <w:rFonts w:ascii="Arial Narrow" w:hAnsi="Arial Narrow" w:cs="Arial"/>
          <w:bCs/>
          <w:sz w:val="22"/>
          <w:szCs w:val="22"/>
        </w:rPr>
      </w:pPr>
      <w:r w:rsidRPr="00D14FEC">
        <w:rPr>
          <w:rFonts w:ascii="Arial Narrow" w:hAnsi="Arial Narrow" w:cs="Arial"/>
          <w:bCs/>
          <w:sz w:val="22"/>
          <w:szCs w:val="22"/>
        </w:rPr>
        <w:t>ZA</w:t>
      </w:r>
      <w:r w:rsidR="00825C30" w:rsidRPr="00D14FEC">
        <w:rPr>
          <w:rFonts w:ascii="Arial Narrow" w:hAnsi="Arial Narrow" w:cs="Arial"/>
          <w:bCs/>
          <w:sz w:val="22"/>
          <w:szCs w:val="22"/>
        </w:rPr>
        <w:t>Ł</w:t>
      </w:r>
      <w:r w:rsidRPr="00D14FEC">
        <w:rPr>
          <w:rFonts w:ascii="Arial Narrow" w:hAnsi="Arial Narrow" w:cs="Arial"/>
          <w:bCs/>
          <w:sz w:val="22"/>
          <w:szCs w:val="22"/>
        </w:rPr>
        <w:t>ĄCZNIKI</w:t>
      </w:r>
      <w:r w:rsidR="003755CC" w:rsidRPr="00D14FEC">
        <w:rPr>
          <w:rFonts w:ascii="Arial Narrow" w:hAnsi="Arial Narrow" w:cs="Arial"/>
          <w:bCs/>
          <w:sz w:val="22"/>
          <w:szCs w:val="22"/>
        </w:rPr>
        <w:t xml:space="preserve"> </w:t>
      </w:r>
      <w:r w:rsidR="00D30637" w:rsidRPr="00D14FEC">
        <w:rPr>
          <w:rFonts w:ascii="Arial Narrow" w:hAnsi="Arial Narrow" w:cs="Arial"/>
          <w:bCs/>
          <w:sz w:val="22"/>
          <w:szCs w:val="22"/>
        </w:rPr>
        <w:t>DO SWZ</w:t>
      </w:r>
    </w:p>
    <w:p w14:paraId="3C207A19" w14:textId="0349350F" w:rsidR="00B91DD7" w:rsidRPr="00D14FEC" w:rsidRDefault="00B91DD7" w:rsidP="00B91DD7">
      <w:pPr>
        <w:spacing w:before="120"/>
        <w:jc w:val="both"/>
        <w:rPr>
          <w:rFonts w:ascii="Arial Narrow" w:hAnsi="Arial Narrow" w:cs="Arial"/>
          <w:b/>
          <w:sz w:val="22"/>
          <w:szCs w:val="22"/>
          <w:u w:val="single"/>
        </w:rPr>
      </w:pPr>
      <w:r w:rsidRPr="00D14FEC">
        <w:rPr>
          <w:rFonts w:ascii="Arial Narrow" w:hAnsi="Arial Narrow" w:cs="Arial"/>
          <w:b/>
          <w:sz w:val="22"/>
          <w:szCs w:val="22"/>
          <w:u w:val="single"/>
        </w:rPr>
        <w:t>Załączniki składające się na integralną część SWZ:</w:t>
      </w:r>
    </w:p>
    <w:p w14:paraId="44F8E214" w14:textId="77777777" w:rsidR="00B91DD7" w:rsidRPr="00D14FEC" w:rsidRDefault="0097320B" w:rsidP="00957B66">
      <w:pPr>
        <w:numPr>
          <w:ilvl w:val="0"/>
          <w:numId w:val="2"/>
        </w:numPr>
        <w:ind w:left="142" w:hanging="284"/>
        <w:jc w:val="both"/>
        <w:rPr>
          <w:rFonts w:ascii="Arial Narrow" w:hAnsi="Arial Narrow" w:cs="Arial"/>
          <w:sz w:val="22"/>
          <w:szCs w:val="22"/>
        </w:rPr>
      </w:pPr>
      <w:r w:rsidRPr="00D14FEC">
        <w:rPr>
          <w:rFonts w:ascii="Arial Narrow" w:hAnsi="Arial Narrow" w:cs="Arial"/>
          <w:sz w:val="22"/>
          <w:szCs w:val="22"/>
        </w:rPr>
        <w:t>Formularz ofertowy</w:t>
      </w:r>
      <w:r w:rsidR="00B91DD7" w:rsidRPr="00D14FEC">
        <w:rPr>
          <w:rFonts w:ascii="Arial Narrow" w:hAnsi="Arial Narrow" w:cs="Arial"/>
          <w:sz w:val="22"/>
          <w:szCs w:val="22"/>
        </w:rPr>
        <w:t xml:space="preserve"> – </w:t>
      </w:r>
      <w:r w:rsidR="00B91DD7" w:rsidRPr="00D14FEC">
        <w:rPr>
          <w:rFonts w:ascii="Arial Narrow" w:hAnsi="Arial Narrow" w:cs="Arial"/>
          <w:b/>
          <w:sz w:val="22"/>
          <w:szCs w:val="22"/>
        </w:rPr>
        <w:t>załącznik nr 1</w:t>
      </w:r>
      <w:r w:rsidR="00585045" w:rsidRPr="00D14FEC">
        <w:rPr>
          <w:rFonts w:ascii="Arial Narrow" w:hAnsi="Arial Narrow" w:cs="Arial"/>
          <w:b/>
          <w:sz w:val="22"/>
          <w:szCs w:val="22"/>
        </w:rPr>
        <w:t>;</w:t>
      </w:r>
    </w:p>
    <w:p w14:paraId="1B0600AB" w14:textId="77777777" w:rsidR="00B91DD7" w:rsidRPr="00D14FEC" w:rsidRDefault="00F34A42" w:rsidP="00957B66">
      <w:pPr>
        <w:numPr>
          <w:ilvl w:val="0"/>
          <w:numId w:val="2"/>
        </w:numPr>
        <w:ind w:left="142" w:hanging="284"/>
        <w:jc w:val="both"/>
        <w:rPr>
          <w:rFonts w:ascii="Arial Narrow" w:hAnsi="Arial Narrow" w:cs="Arial"/>
          <w:sz w:val="22"/>
          <w:szCs w:val="22"/>
        </w:rPr>
      </w:pPr>
      <w:r w:rsidRPr="00D14FEC">
        <w:rPr>
          <w:rFonts w:ascii="Arial Narrow" w:hAnsi="Arial Narrow" w:cs="Arial"/>
          <w:sz w:val="22"/>
          <w:szCs w:val="22"/>
        </w:rPr>
        <w:t xml:space="preserve">Formularz </w:t>
      </w:r>
      <w:r w:rsidR="00CF7BDD" w:rsidRPr="00D14FEC">
        <w:rPr>
          <w:rFonts w:ascii="Arial Narrow" w:hAnsi="Arial Narrow" w:cs="Arial"/>
          <w:sz w:val="22"/>
          <w:szCs w:val="22"/>
        </w:rPr>
        <w:t>asortymentowo-</w:t>
      </w:r>
      <w:r w:rsidRPr="00D14FEC">
        <w:rPr>
          <w:rFonts w:ascii="Arial Narrow" w:hAnsi="Arial Narrow" w:cs="Arial"/>
          <w:sz w:val="22"/>
          <w:szCs w:val="22"/>
        </w:rPr>
        <w:t>cenowy</w:t>
      </w:r>
      <w:r w:rsidR="00B91DD7" w:rsidRPr="00D14FEC">
        <w:rPr>
          <w:rFonts w:ascii="Arial Narrow" w:hAnsi="Arial Narrow" w:cs="Arial"/>
          <w:sz w:val="22"/>
          <w:szCs w:val="22"/>
        </w:rPr>
        <w:t xml:space="preserve"> – </w:t>
      </w:r>
      <w:r w:rsidR="00B91DD7" w:rsidRPr="00D14FEC">
        <w:rPr>
          <w:rFonts w:ascii="Arial Narrow" w:hAnsi="Arial Narrow" w:cs="Arial"/>
          <w:b/>
          <w:sz w:val="22"/>
          <w:szCs w:val="22"/>
        </w:rPr>
        <w:t>załącznik nr 1A;</w:t>
      </w:r>
    </w:p>
    <w:p w14:paraId="4563E85B" w14:textId="77777777" w:rsidR="009741AB" w:rsidRPr="00D14FEC" w:rsidRDefault="00B91DD7" w:rsidP="009741AB">
      <w:pPr>
        <w:numPr>
          <w:ilvl w:val="0"/>
          <w:numId w:val="2"/>
        </w:numPr>
        <w:ind w:left="142" w:hanging="284"/>
        <w:jc w:val="both"/>
        <w:rPr>
          <w:rFonts w:ascii="Arial Narrow" w:hAnsi="Arial Narrow" w:cs="Arial"/>
          <w:sz w:val="22"/>
          <w:szCs w:val="22"/>
        </w:rPr>
      </w:pPr>
      <w:r w:rsidRPr="00D14FEC">
        <w:rPr>
          <w:rFonts w:ascii="Arial Narrow" w:hAnsi="Arial Narrow" w:cs="Arial"/>
          <w:sz w:val="22"/>
          <w:szCs w:val="22"/>
        </w:rPr>
        <w:t xml:space="preserve">Wzór umowy  – </w:t>
      </w:r>
      <w:r w:rsidRPr="00D14FEC">
        <w:rPr>
          <w:rFonts w:ascii="Arial Narrow" w:hAnsi="Arial Narrow" w:cs="Arial"/>
          <w:b/>
          <w:sz w:val="22"/>
          <w:szCs w:val="22"/>
        </w:rPr>
        <w:t>załącznik nr 2</w:t>
      </w:r>
      <w:r w:rsidR="00585045" w:rsidRPr="00D14FEC">
        <w:rPr>
          <w:rFonts w:ascii="Arial Narrow" w:hAnsi="Arial Narrow" w:cs="Arial"/>
          <w:b/>
          <w:sz w:val="22"/>
          <w:szCs w:val="22"/>
        </w:rPr>
        <w:t>;</w:t>
      </w:r>
    </w:p>
    <w:p w14:paraId="51E93A48" w14:textId="30CF1F66" w:rsidR="008D17DE" w:rsidRPr="00D14FEC" w:rsidRDefault="00686B7F" w:rsidP="00957B66">
      <w:pPr>
        <w:numPr>
          <w:ilvl w:val="0"/>
          <w:numId w:val="2"/>
        </w:numPr>
        <w:ind w:left="142" w:hanging="284"/>
        <w:jc w:val="both"/>
        <w:rPr>
          <w:rFonts w:ascii="Arial Narrow" w:hAnsi="Arial Narrow"/>
          <w:sz w:val="22"/>
          <w:szCs w:val="22"/>
        </w:rPr>
      </w:pPr>
      <w:r w:rsidRPr="00D14FEC">
        <w:rPr>
          <w:rFonts w:ascii="Arial Narrow" w:hAnsi="Arial Narrow"/>
          <w:sz w:val="22"/>
          <w:szCs w:val="22"/>
        </w:rPr>
        <w:t>Oświadczenie</w:t>
      </w:r>
      <w:r w:rsidR="00957B66" w:rsidRPr="00D14FEC">
        <w:rPr>
          <w:rFonts w:ascii="Arial Narrow" w:hAnsi="Arial Narrow"/>
          <w:sz w:val="22"/>
          <w:szCs w:val="22"/>
        </w:rPr>
        <w:t xml:space="preserve"> </w:t>
      </w:r>
      <w:r w:rsidR="008D17DE" w:rsidRPr="00D14FEC">
        <w:rPr>
          <w:rFonts w:ascii="Arial Narrow" w:hAnsi="Arial Narrow"/>
          <w:bCs/>
          <w:sz w:val="22"/>
          <w:szCs w:val="22"/>
        </w:rPr>
        <w:t xml:space="preserve"> –</w:t>
      </w:r>
      <w:r w:rsidR="008D17DE" w:rsidRPr="00D14FEC">
        <w:rPr>
          <w:rFonts w:ascii="Arial Narrow" w:hAnsi="Arial Narrow"/>
          <w:sz w:val="22"/>
          <w:szCs w:val="22"/>
        </w:rPr>
        <w:t xml:space="preserve"> </w:t>
      </w:r>
      <w:r w:rsidR="008D17DE" w:rsidRPr="00D14FEC">
        <w:rPr>
          <w:rFonts w:ascii="Arial Narrow" w:hAnsi="Arial Narrow"/>
          <w:b/>
          <w:sz w:val="22"/>
          <w:szCs w:val="22"/>
        </w:rPr>
        <w:t>załącznik nr 3</w:t>
      </w:r>
      <w:r w:rsidR="00585045" w:rsidRPr="00D14FEC">
        <w:rPr>
          <w:rFonts w:ascii="Arial Narrow" w:hAnsi="Arial Narrow"/>
          <w:b/>
          <w:sz w:val="22"/>
          <w:szCs w:val="22"/>
        </w:rPr>
        <w:t>;</w:t>
      </w:r>
    </w:p>
    <w:p w14:paraId="2E9EE5F8" w14:textId="092AF7D5" w:rsidR="00C2734D" w:rsidRPr="00D14FEC" w:rsidRDefault="00C2734D" w:rsidP="00957B66">
      <w:pPr>
        <w:numPr>
          <w:ilvl w:val="0"/>
          <w:numId w:val="2"/>
        </w:numPr>
        <w:ind w:left="142" w:hanging="284"/>
        <w:jc w:val="both"/>
        <w:rPr>
          <w:rFonts w:ascii="Arial Narrow" w:hAnsi="Arial Narrow"/>
          <w:sz w:val="22"/>
          <w:szCs w:val="22"/>
        </w:rPr>
      </w:pPr>
      <w:r w:rsidRPr="00D14FEC">
        <w:rPr>
          <w:rFonts w:ascii="Arial Narrow" w:hAnsi="Arial Narrow"/>
          <w:sz w:val="22"/>
          <w:szCs w:val="22"/>
        </w:rPr>
        <w:t xml:space="preserve">Punkty poboru energii – </w:t>
      </w:r>
      <w:r w:rsidRPr="00D14FEC">
        <w:rPr>
          <w:rFonts w:ascii="Arial Narrow" w:hAnsi="Arial Narrow"/>
          <w:b/>
          <w:bCs/>
          <w:sz w:val="22"/>
          <w:szCs w:val="22"/>
        </w:rPr>
        <w:t>załącznik nr 4;</w:t>
      </w:r>
    </w:p>
    <w:p w14:paraId="061FA01C" w14:textId="4EA03036" w:rsidR="00957B66" w:rsidRPr="00D14FEC" w:rsidRDefault="00957B66" w:rsidP="00957B66">
      <w:pPr>
        <w:numPr>
          <w:ilvl w:val="0"/>
          <w:numId w:val="2"/>
        </w:numPr>
        <w:ind w:left="142" w:hanging="284"/>
        <w:jc w:val="both"/>
        <w:rPr>
          <w:rFonts w:ascii="Arial Narrow" w:hAnsi="Arial Narrow"/>
          <w:b/>
          <w:bCs/>
          <w:sz w:val="22"/>
          <w:szCs w:val="22"/>
        </w:rPr>
      </w:pPr>
      <w:r w:rsidRPr="00D14FEC">
        <w:rPr>
          <w:rFonts w:ascii="Arial Narrow" w:hAnsi="Arial Narrow"/>
          <w:sz w:val="22"/>
          <w:szCs w:val="22"/>
        </w:rPr>
        <w:t xml:space="preserve">Oświadczenie dotyczące przynależności lub braku przynależności do tej samej grupy kapitałowej – </w:t>
      </w:r>
      <w:r w:rsidRPr="00D14FEC">
        <w:rPr>
          <w:rFonts w:ascii="Arial Narrow" w:hAnsi="Arial Narrow"/>
          <w:b/>
          <w:bCs/>
          <w:sz w:val="22"/>
          <w:szCs w:val="22"/>
        </w:rPr>
        <w:t xml:space="preserve">załącznik nr </w:t>
      </w:r>
      <w:r w:rsidR="00C2734D" w:rsidRPr="00D14FEC">
        <w:rPr>
          <w:rFonts w:ascii="Arial Narrow" w:hAnsi="Arial Narrow"/>
          <w:b/>
          <w:bCs/>
          <w:sz w:val="22"/>
          <w:szCs w:val="22"/>
        </w:rPr>
        <w:t>5</w:t>
      </w:r>
      <w:r w:rsidRPr="00D14FEC">
        <w:rPr>
          <w:rFonts w:ascii="Arial Narrow" w:hAnsi="Arial Narrow"/>
          <w:b/>
          <w:bCs/>
          <w:sz w:val="22"/>
          <w:szCs w:val="22"/>
        </w:rPr>
        <w:t>;</w:t>
      </w:r>
    </w:p>
    <w:p w14:paraId="080D2712" w14:textId="77777777" w:rsidR="00FC1B41" w:rsidRPr="00297A02" w:rsidRDefault="00FC1B41" w:rsidP="00B91DD7">
      <w:pPr>
        <w:widowControl w:val="0"/>
        <w:shd w:val="clear" w:color="auto" w:fill="FFFFFF"/>
        <w:tabs>
          <w:tab w:val="left" w:pos="4956"/>
        </w:tabs>
        <w:autoSpaceDE w:val="0"/>
        <w:autoSpaceDN w:val="0"/>
        <w:adjustRightInd w:val="0"/>
        <w:spacing w:line="208" w:lineRule="exact"/>
        <w:ind w:left="720"/>
        <w:rPr>
          <w:rFonts w:ascii="Arial Narrow" w:hAnsi="Arial Narrow"/>
          <w:sz w:val="22"/>
          <w:szCs w:val="22"/>
          <w:highlight w:val="yellow"/>
        </w:rPr>
      </w:pPr>
    </w:p>
    <w:bookmarkEnd w:id="3"/>
    <w:p w14:paraId="1E5C9578" w14:textId="77777777" w:rsidR="00C010CF" w:rsidRPr="00297A02" w:rsidRDefault="00DF432F" w:rsidP="00DF432F">
      <w:pPr>
        <w:outlineLvl w:val="0"/>
        <w:rPr>
          <w:rFonts w:ascii="Arial Narrow" w:hAnsi="Arial Narrow" w:cs="Arial"/>
          <w:b/>
          <w:bCs/>
          <w:sz w:val="22"/>
          <w:szCs w:val="22"/>
        </w:rPr>
      </w:pPr>
      <w:r w:rsidRPr="00297A02">
        <w:rPr>
          <w:rFonts w:ascii="Arial Narrow" w:hAnsi="Arial Narrow" w:cs="Arial"/>
          <w:b/>
          <w:bCs/>
          <w:sz w:val="22"/>
          <w:szCs w:val="22"/>
        </w:rPr>
        <w:t xml:space="preserve">           </w:t>
      </w:r>
    </w:p>
    <w:p w14:paraId="0C248657" w14:textId="77777777" w:rsidR="00A963DB" w:rsidRDefault="00DF432F" w:rsidP="00DF432F">
      <w:pPr>
        <w:outlineLvl w:val="0"/>
        <w:rPr>
          <w:rFonts w:ascii="Arial Narrow" w:hAnsi="Arial Narrow" w:cs="Arial"/>
          <w:b/>
          <w:bCs/>
          <w:sz w:val="22"/>
          <w:szCs w:val="22"/>
        </w:rPr>
      </w:pPr>
      <w:r w:rsidRPr="00297A02">
        <w:rPr>
          <w:rFonts w:ascii="Arial Narrow" w:hAnsi="Arial Narrow" w:cs="Arial"/>
          <w:b/>
          <w:bCs/>
          <w:sz w:val="22"/>
          <w:szCs w:val="22"/>
        </w:rPr>
        <w:t xml:space="preserve">                                    </w:t>
      </w:r>
    </w:p>
    <w:p w14:paraId="3FD36DA3" w14:textId="77777777" w:rsidR="00A963DB" w:rsidRDefault="00A963DB" w:rsidP="00DF432F">
      <w:pPr>
        <w:outlineLvl w:val="0"/>
        <w:rPr>
          <w:rFonts w:ascii="Arial Narrow" w:hAnsi="Arial Narrow" w:cs="Arial"/>
          <w:b/>
          <w:bCs/>
          <w:sz w:val="22"/>
          <w:szCs w:val="22"/>
        </w:rPr>
      </w:pPr>
    </w:p>
    <w:p w14:paraId="066C9878" w14:textId="77777777" w:rsidR="00A963DB" w:rsidRDefault="00A963DB" w:rsidP="00DF432F">
      <w:pPr>
        <w:outlineLvl w:val="0"/>
        <w:rPr>
          <w:rFonts w:ascii="Arial Narrow" w:hAnsi="Arial Narrow" w:cs="Arial"/>
          <w:b/>
          <w:bCs/>
          <w:sz w:val="22"/>
          <w:szCs w:val="22"/>
        </w:rPr>
      </w:pPr>
    </w:p>
    <w:p w14:paraId="02DAB7A3" w14:textId="77777777" w:rsidR="00CC5B1D" w:rsidRDefault="00CC5B1D" w:rsidP="00DF432F">
      <w:pPr>
        <w:outlineLvl w:val="0"/>
        <w:rPr>
          <w:rFonts w:ascii="Arial Narrow" w:hAnsi="Arial Narrow" w:cs="Arial"/>
          <w:b/>
          <w:bCs/>
          <w:sz w:val="22"/>
          <w:szCs w:val="22"/>
        </w:rPr>
      </w:pPr>
    </w:p>
    <w:p w14:paraId="3C550EAA" w14:textId="77777777" w:rsidR="00CC5B1D" w:rsidRDefault="00CC5B1D" w:rsidP="00DF432F">
      <w:pPr>
        <w:outlineLvl w:val="0"/>
        <w:rPr>
          <w:rFonts w:ascii="Arial Narrow" w:hAnsi="Arial Narrow" w:cs="Arial"/>
          <w:b/>
          <w:bCs/>
          <w:sz w:val="22"/>
          <w:szCs w:val="22"/>
        </w:rPr>
      </w:pPr>
    </w:p>
    <w:p w14:paraId="4101EC79" w14:textId="77777777" w:rsidR="00CC5B1D" w:rsidRDefault="00CC5B1D" w:rsidP="00DF432F">
      <w:pPr>
        <w:outlineLvl w:val="0"/>
        <w:rPr>
          <w:rFonts w:ascii="Arial Narrow" w:hAnsi="Arial Narrow" w:cs="Arial"/>
          <w:b/>
          <w:bCs/>
          <w:sz w:val="22"/>
          <w:szCs w:val="22"/>
        </w:rPr>
      </w:pPr>
    </w:p>
    <w:p w14:paraId="1AB46488" w14:textId="77777777" w:rsidR="00CC5B1D" w:rsidRDefault="00CC5B1D" w:rsidP="00DF432F">
      <w:pPr>
        <w:outlineLvl w:val="0"/>
        <w:rPr>
          <w:rFonts w:ascii="Arial Narrow" w:hAnsi="Arial Narrow" w:cs="Arial"/>
          <w:b/>
          <w:bCs/>
          <w:sz w:val="22"/>
          <w:szCs w:val="22"/>
        </w:rPr>
      </w:pPr>
    </w:p>
    <w:p w14:paraId="21ACE2C0" w14:textId="77777777" w:rsidR="00CC5B1D" w:rsidRDefault="00CC5B1D" w:rsidP="00DF432F">
      <w:pPr>
        <w:outlineLvl w:val="0"/>
        <w:rPr>
          <w:rFonts w:ascii="Arial Narrow" w:hAnsi="Arial Narrow" w:cs="Arial"/>
          <w:b/>
          <w:bCs/>
          <w:sz w:val="22"/>
          <w:szCs w:val="22"/>
        </w:rPr>
      </w:pPr>
    </w:p>
    <w:p w14:paraId="5714F74E" w14:textId="77777777" w:rsidR="00CC5B1D" w:rsidRDefault="00CC5B1D" w:rsidP="00DF432F">
      <w:pPr>
        <w:outlineLvl w:val="0"/>
        <w:rPr>
          <w:rFonts w:ascii="Arial Narrow" w:hAnsi="Arial Narrow" w:cs="Arial"/>
          <w:b/>
          <w:bCs/>
          <w:sz w:val="22"/>
          <w:szCs w:val="22"/>
        </w:rPr>
      </w:pPr>
    </w:p>
    <w:p w14:paraId="24D25662" w14:textId="77777777" w:rsidR="00A963DB" w:rsidRDefault="00A963DB" w:rsidP="00DF432F">
      <w:pPr>
        <w:outlineLvl w:val="0"/>
        <w:rPr>
          <w:rFonts w:ascii="Arial Narrow" w:hAnsi="Arial Narrow" w:cs="Arial"/>
          <w:b/>
          <w:bCs/>
          <w:sz w:val="22"/>
          <w:szCs w:val="22"/>
        </w:rPr>
      </w:pPr>
    </w:p>
    <w:p w14:paraId="0BED8AB5" w14:textId="0F21F576" w:rsidR="00113BBB" w:rsidRPr="00297A02" w:rsidRDefault="00DF432F" w:rsidP="00DF432F">
      <w:pPr>
        <w:outlineLvl w:val="0"/>
        <w:rPr>
          <w:rFonts w:ascii="Arial Narrow" w:hAnsi="Arial Narrow" w:cs="Arial"/>
          <w:b/>
          <w:bCs/>
          <w:sz w:val="22"/>
          <w:szCs w:val="22"/>
        </w:rPr>
      </w:pPr>
      <w:r w:rsidRPr="00297A02">
        <w:rPr>
          <w:rFonts w:ascii="Arial Narrow" w:hAnsi="Arial Narrow" w:cs="Arial"/>
          <w:b/>
          <w:bCs/>
          <w:sz w:val="22"/>
          <w:szCs w:val="22"/>
        </w:rPr>
        <w:t xml:space="preserve">                                              </w:t>
      </w:r>
      <w:r w:rsidR="002357E5" w:rsidRPr="00297A02">
        <w:rPr>
          <w:rFonts w:ascii="Arial Narrow" w:hAnsi="Arial Narrow" w:cs="Arial"/>
          <w:b/>
          <w:bCs/>
          <w:sz w:val="22"/>
          <w:szCs w:val="22"/>
        </w:rPr>
        <w:t xml:space="preserve">                                                                                                                           </w:t>
      </w:r>
    </w:p>
    <w:tbl>
      <w:tblPr>
        <w:tblW w:w="0" w:type="auto"/>
        <w:tblLook w:val="01E0" w:firstRow="1" w:lastRow="1" w:firstColumn="1" w:lastColumn="1" w:noHBand="0" w:noVBand="0"/>
      </w:tblPr>
      <w:tblGrid>
        <w:gridCol w:w="3344"/>
        <w:gridCol w:w="5874"/>
      </w:tblGrid>
      <w:tr w:rsidR="00957B66" w:rsidRPr="00297A02" w14:paraId="5DD6A741" w14:textId="77777777" w:rsidTr="00C1370B">
        <w:trPr>
          <w:trHeight w:val="569"/>
        </w:trPr>
        <w:tc>
          <w:tcPr>
            <w:tcW w:w="3344" w:type="dxa"/>
            <w:vAlign w:val="center"/>
            <w:hideMark/>
          </w:tcPr>
          <w:p w14:paraId="259AE0B4" w14:textId="77777777" w:rsidR="00957B66" w:rsidRPr="00297A02" w:rsidRDefault="00957B66" w:rsidP="00957B66">
            <w:pPr>
              <w:suppressAutoHyphens/>
              <w:spacing w:after="40" w:line="360" w:lineRule="auto"/>
              <w:ind w:left="709" w:hanging="709"/>
              <w:jc w:val="both"/>
              <w:rPr>
                <w:rFonts w:ascii="Arial Narrow" w:hAnsi="Arial Narrow"/>
                <w:b/>
                <w:sz w:val="22"/>
                <w:szCs w:val="22"/>
              </w:rPr>
            </w:pPr>
            <w:r w:rsidRPr="00297A02">
              <w:rPr>
                <w:rFonts w:ascii="Arial Narrow" w:hAnsi="Arial Narrow"/>
                <w:b/>
                <w:sz w:val="22"/>
                <w:szCs w:val="22"/>
              </w:rPr>
              <w:lastRenderedPageBreak/>
              <w:t>Funkcja w Komisji Przetargowej:</w:t>
            </w:r>
          </w:p>
        </w:tc>
        <w:tc>
          <w:tcPr>
            <w:tcW w:w="5874" w:type="dxa"/>
            <w:vAlign w:val="center"/>
            <w:hideMark/>
          </w:tcPr>
          <w:p w14:paraId="41AB25D1" w14:textId="77777777" w:rsidR="00957B66" w:rsidRPr="00297A02" w:rsidRDefault="00957B66" w:rsidP="00957B66">
            <w:pPr>
              <w:suppressAutoHyphens/>
              <w:spacing w:after="40" w:line="360" w:lineRule="auto"/>
              <w:ind w:left="709" w:hanging="709"/>
              <w:jc w:val="center"/>
              <w:rPr>
                <w:rFonts w:ascii="Arial Narrow" w:hAnsi="Arial Narrow"/>
                <w:b/>
                <w:sz w:val="22"/>
                <w:szCs w:val="22"/>
              </w:rPr>
            </w:pPr>
            <w:r w:rsidRPr="00297A02">
              <w:rPr>
                <w:rFonts w:ascii="Arial Narrow" w:hAnsi="Arial Narrow"/>
                <w:b/>
                <w:sz w:val="22"/>
                <w:szCs w:val="22"/>
              </w:rPr>
              <w:t>Imię i Nazwisko:</w:t>
            </w:r>
          </w:p>
        </w:tc>
      </w:tr>
      <w:tr w:rsidR="00957B66" w:rsidRPr="00465428" w14:paraId="091F47D2" w14:textId="77777777" w:rsidTr="00C1370B">
        <w:trPr>
          <w:trHeight w:val="569"/>
        </w:trPr>
        <w:tc>
          <w:tcPr>
            <w:tcW w:w="3344" w:type="dxa"/>
            <w:vAlign w:val="center"/>
            <w:hideMark/>
          </w:tcPr>
          <w:p w14:paraId="0EDB4AC6" w14:textId="77777777" w:rsidR="00957B66" w:rsidRPr="00465428" w:rsidRDefault="00957B66" w:rsidP="00957B66">
            <w:pPr>
              <w:suppressAutoHyphens/>
              <w:spacing w:after="40" w:line="360" w:lineRule="auto"/>
              <w:ind w:left="709" w:hanging="709"/>
              <w:jc w:val="both"/>
              <w:rPr>
                <w:rFonts w:ascii="Arial Narrow" w:hAnsi="Arial Narrow"/>
                <w:sz w:val="22"/>
                <w:szCs w:val="22"/>
              </w:rPr>
            </w:pPr>
            <w:r w:rsidRPr="00465428">
              <w:rPr>
                <w:rFonts w:ascii="Arial Narrow" w:hAnsi="Arial Narrow"/>
                <w:sz w:val="22"/>
                <w:szCs w:val="22"/>
              </w:rPr>
              <w:t>Przewodniczący Komisji</w:t>
            </w:r>
          </w:p>
        </w:tc>
        <w:tc>
          <w:tcPr>
            <w:tcW w:w="5874" w:type="dxa"/>
            <w:vAlign w:val="center"/>
            <w:hideMark/>
          </w:tcPr>
          <w:p w14:paraId="0DD03F76" w14:textId="77777777" w:rsidR="00957B66" w:rsidRPr="00465428" w:rsidRDefault="00957B66" w:rsidP="00957B66">
            <w:pPr>
              <w:suppressAutoHyphens/>
              <w:spacing w:after="40" w:line="360" w:lineRule="auto"/>
              <w:ind w:left="709" w:hanging="709"/>
              <w:jc w:val="center"/>
              <w:rPr>
                <w:rFonts w:ascii="Arial Narrow" w:hAnsi="Arial Narrow"/>
                <w:sz w:val="22"/>
                <w:szCs w:val="22"/>
              </w:rPr>
            </w:pPr>
            <w:r w:rsidRPr="00465428">
              <w:rPr>
                <w:rFonts w:ascii="Arial Narrow" w:hAnsi="Arial Narrow"/>
                <w:sz w:val="22"/>
                <w:szCs w:val="22"/>
              </w:rPr>
              <w:t>..................................</w:t>
            </w:r>
          </w:p>
        </w:tc>
      </w:tr>
      <w:tr w:rsidR="00957B66" w:rsidRPr="00465428" w14:paraId="2654AD03" w14:textId="77777777" w:rsidTr="00C1370B">
        <w:trPr>
          <w:trHeight w:val="569"/>
        </w:trPr>
        <w:tc>
          <w:tcPr>
            <w:tcW w:w="3344" w:type="dxa"/>
            <w:vAlign w:val="center"/>
            <w:hideMark/>
          </w:tcPr>
          <w:p w14:paraId="1012EE60" w14:textId="77777777" w:rsidR="00957B66" w:rsidRPr="00465428" w:rsidRDefault="00957B66" w:rsidP="00957B66">
            <w:pPr>
              <w:suppressAutoHyphens/>
              <w:spacing w:after="40" w:line="360" w:lineRule="auto"/>
              <w:ind w:left="709" w:hanging="709"/>
              <w:jc w:val="both"/>
              <w:rPr>
                <w:rFonts w:ascii="Arial Narrow" w:hAnsi="Arial Narrow"/>
                <w:sz w:val="22"/>
                <w:szCs w:val="22"/>
              </w:rPr>
            </w:pPr>
            <w:r w:rsidRPr="00465428">
              <w:rPr>
                <w:rFonts w:ascii="Arial Narrow" w:hAnsi="Arial Narrow"/>
                <w:sz w:val="22"/>
                <w:szCs w:val="22"/>
              </w:rPr>
              <w:t>Członek</w:t>
            </w:r>
          </w:p>
        </w:tc>
        <w:tc>
          <w:tcPr>
            <w:tcW w:w="5874" w:type="dxa"/>
            <w:vAlign w:val="center"/>
            <w:hideMark/>
          </w:tcPr>
          <w:p w14:paraId="414F9D5C" w14:textId="77777777" w:rsidR="00957B66" w:rsidRPr="00465428" w:rsidRDefault="00957B66" w:rsidP="00957B66">
            <w:pPr>
              <w:suppressAutoHyphens/>
              <w:spacing w:after="40" w:line="360" w:lineRule="auto"/>
              <w:ind w:left="709" w:hanging="709"/>
              <w:jc w:val="center"/>
              <w:rPr>
                <w:rFonts w:ascii="Arial Narrow" w:hAnsi="Arial Narrow"/>
                <w:sz w:val="22"/>
                <w:szCs w:val="22"/>
              </w:rPr>
            </w:pPr>
            <w:r w:rsidRPr="00465428">
              <w:rPr>
                <w:rFonts w:ascii="Arial Narrow" w:hAnsi="Arial Narrow"/>
                <w:sz w:val="22"/>
                <w:szCs w:val="22"/>
              </w:rPr>
              <w:t>...................................</w:t>
            </w:r>
          </w:p>
        </w:tc>
      </w:tr>
      <w:tr w:rsidR="00957B66" w:rsidRPr="00465428" w14:paraId="7C9D12EF" w14:textId="77777777" w:rsidTr="00C1370B">
        <w:trPr>
          <w:trHeight w:val="569"/>
        </w:trPr>
        <w:tc>
          <w:tcPr>
            <w:tcW w:w="3344" w:type="dxa"/>
            <w:vAlign w:val="center"/>
            <w:hideMark/>
          </w:tcPr>
          <w:p w14:paraId="197E16B9" w14:textId="77777777" w:rsidR="00957B66" w:rsidRPr="00465428" w:rsidRDefault="00957B66" w:rsidP="00957B66">
            <w:pPr>
              <w:suppressAutoHyphens/>
              <w:spacing w:after="40" w:line="360" w:lineRule="auto"/>
              <w:ind w:left="709" w:hanging="709"/>
              <w:jc w:val="both"/>
              <w:rPr>
                <w:rFonts w:ascii="Arial Narrow" w:hAnsi="Arial Narrow"/>
                <w:sz w:val="22"/>
                <w:szCs w:val="22"/>
              </w:rPr>
            </w:pPr>
            <w:r w:rsidRPr="00465428">
              <w:rPr>
                <w:rFonts w:ascii="Arial Narrow" w:hAnsi="Arial Narrow"/>
                <w:sz w:val="22"/>
                <w:szCs w:val="22"/>
              </w:rPr>
              <w:t>Członek</w:t>
            </w:r>
          </w:p>
        </w:tc>
        <w:tc>
          <w:tcPr>
            <w:tcW w:w="5874" w:type="dxa"/>
            <w:vAlign w:val="center"/>
            <w:hideMark/>
          </w:tcPr>
          <w:p w14:paraId="153A6764" w14:textId="77777777" w:rsidR="00957B66" w:rsidRPr="00465428" w:rsidRDefault="00957B66" w:rsidP="00957B66">
            <w:pPr>
              <w:suppressAutoHyphens/>
              <w:spacing w:after="40" w:line="360" w:lineRule="auto"/>
              <w:ind w:left="709" w:hanging="709"/>
              <w:jc w:val="center"/>
              <w:rPr>
                <w:rFonts w:ascii="Arial Narrow" w:hAnsi="Arial Narrow"/>
                <w:sz w:val="22"/>
                <w:szCs w:val="22"/>
              </w:rPr>
            </w:pPr>
            <w:r w:rsidRPr="00465428">
              <w:rPr>
                <w:rFonts w:ascii="Arial Narrow" w:hAnsi="Arial Narrow"/>
                <w:sz w:val="22"/>
                <w:szCs w:val="22"/>
              </w:rPr>
              <w:t xml:space="preserve">................................... </w:t>
            </w:r>
          </w:p>
        </w:tc>
      </w:tr>
      <w:tr w:rsidR="00957B66" w:rsidRPr="00465428" w14:paraId="67AFAC34" w14:textId="77777777" w:rsidTr="00C1370B">
        <w:trPr>
          <w:trHeight w:val="569"/>
        </w:trPr>
        <w:tc>
          <w:tcPr>
            <w:tcW w:w="3344" w:type="dxa"/>
            <w:vAlign w:val="center"/>
          </w:tcPr>
          <w:p w14:paraId="30EC5017" w14:textId="77777777" w:rsidR="00957B66" w:rsidRPr="00465428" w:rsidRDefault="00957B66" w:rsidP="00957B66">
            <w:pPr>
              <w:suppressAutoHyphens/>
              <w:spacing w:after="40" w:line="360" w:lineRule="auto"/>
              <w:jc w:val="both"/>
              <w:rPr>
                <w:rFonts w:ascii="Arial Narrow" w:hAnsi="Arial Narrow"/>
                <w:sz w:val="22"/>
                <w:szCs w:val="22"/>
              </w:rPr>
            </w:pPr>
            <w:r w:rsidRPr="00465428">
              <w:rPr>
                <w:rFonts w:ascii="Arial Narrow" w:hAnsi="Arial Narrow"/>
                <w:sz w:val="22"/>
                <w:szCs w:val="22"/>
              </w:rPr>
              <w:t>Sekretarz Komisji</w:t>
            </w:r>
          </w:p>
        </w:tc>
        <w:tc>
          <w:tcPr>
            <w:tcW w:w="5874" w:type="dxa"/>
            <w:vAlign w:val="center"/>
          </w:tcPr>
          <w:p w14:paraId="74C9402B" w14:textId="77777777" w:rsidR="00957B66" w:rsidRPr="00465428" w:rsidRDefault="00957B66" w:rsidP="00957B66">
            <w:pPr>
              <w:suppressAutoHyphens/>
              <w:spacing w:after="40" w:line="360" w:lineRule="auto"/>
              <w:ind w:left="709" w:hanging="709"/>
              <w:jc w:val="center"/>
              <w:rPr>
                <w:rFonts w:ascii="Arial Narrow" w:hAnsi="Arial Narrow"/>
                <w:sz w:val="22"/>
                <w:szCs w:val="22"/>
              </w:rPr>
            </w:pPr>
            <w:r w:rsidRPr="00465428">
              <w:rPr>
                <w:rFonts w:ascii="Arial Narrow" w:hAnsi="Arial Narrow"/>
                <w:sz w:val="22"/>
                <w:szCs w:val="22"/>
              </w:rPr>
              <w:t>...................................</w:t>
            </w:r>
          </w:p>
        </w:tc>
      </w:tr>
    </w:tbl>
    <w:p w14:paraId="1C11CF3C" w14:textId="77777777" w:rsidR="00957B66" w:rsidRPr="00465428" w:rsidRDefault="00957B66" w:rsidP="00957B66">
      <w:pPr>
        <w:suppressAutoHyphens/>
        <w:spacing w:after="40" w:line="360" w:lineRule="auto"/>
        <w:ind w:left="709" w:hanging="709"/>
        <w:jc w:val="right"/>
        <w:rPr>
          <w:rFonts w:ascii="Arial Narrow" w:hAnsi="Arial Narrow"/>
          <w:b/>
          <w:sz w:val="22"/>
          <w:szCs w:val="22"/>
        </w:rPr>
      </w:pPr>
      <w:r w:rsidRPr="00465428">
        <w:rPr>
          <w:rFonts w:ascii="Arial Narrow" w:hAnsi="Arial Narrow"/>
          <w:b/>
          <w:sz w:val="22"/>
          <w:szCs w:val="22"/>
        </w:rPr>
        <w:t>Zatwierdzam:</w:t>
      </w:r>
    </w:p>
    <w:p w14:paraId="7247F428" w14:textId="77777777" w:rsidR="00957B66" w:rsidRPr="00465428" w:rsidRDefault="00957B66" w:rsidP="00957B66">
      <w:pPr>
        <w:suppressAutoHyphens/>
        <w:spacing w:after="40" w:line="360" w:lineRule="auto"/>
        <w:ind w:left="709" w:hanging="709"/>
        <w:jc w:val="both"/>
        <w:rPr>
          <w:rFonts w:ascii="Arial Narrow" w:hAnsi="Arial Narrow"/>
          <w:b/>
          <w:sz w:val="22"/>
          <w:szCs w:val="22"/>
        </w:rPr>
      </w:pPr>
    </w:p>
    <w:p w14:paraId="4D6E87AF" w14:textId="77777777" w:rsidR="00957B66" w:rsidRPr="00465428" w:rsidRDefault="00957B66" w:rsidP="00957B66">
      <w:pPr>
        <w:suppressAutoHyphens/>
        <w:spacing w:after="40" w:line="360" w:lineRule="auto"/>
        <w:ind w:left="709" w:hanging="709"/>
        <w:jc w:val="right"/>
        <w:rPr>
          <w:rFonts w:ascii="Arial Narrow" w:hAnsi="Arial Narrow"/>
          <w:sz w:val="22"/>
          <w:szCs w:val="22"/>
        </w:rPr>
      </w:pPr>
      <w:r w:rsidRPr="00465428">
        <w:rPr>
          <w:rFonts w:ascii="Arial Narrow" w:hAnsi="Arial Narrow"/>
          <w:sz w:val="22"/>
          <w:szCs w:val="22"/>
        </w:rPr>
        <w:t>.....................................</w:t>
      </w:r>
    </w:p>
    <w:p w14:paraId="2EE5026B" w14:textId="51C03363" w:rsidR="00D80E44" w:rsidRPr="00465428" w:rsidRDefault="00957B66" w:rsidP="009741AB">
      <w:pPr>
        <w:suppressAutoHyphens/>
        <w:spacing w:after="40" w:line="360" w:lineRule="auto"/>
        <w:ind w:left="709" w:hanging="709"/>
        <w:jc w:val="right"/>
        <w:rPr>
          <w:rFonts w:ascii="Arial Narrow" w:hAnsi="Arial Narrow" w:cs="Arial"/>
          <w:b/>
          <w:sz w:val="22"/>
          <w:szCs w:val="22"/>
        </w:rPr>
      </w:pPr>
      <w:r w:rsidRPr="00465428">
        <w:rPr>
          <w:rFonts w:ascii="Arial Narrow" w:hAnsi="Arial Narrow"/>
          <w:bCs/>
          <w:sz w:val="22"/>
          <w:szCs w:val="22"/>
        </w:rPr>
        <w:t>(Kierownik Zamawiającego)</w:t>
      </w:r>
      <w:r w:rsidR="00D80E44" w:rsidRPr="00465428">
        <w:rPr>
          <w:rFonts w:ascii="Arial Narrow" w:hAnsi="Arial Narrow" w:cs="Arial"/>
          <w:b/>
          <w:sz w:val="22"/>
          <w:szCs w:val="22"/>
        </w:rPr>
        <w:br w:type="page"/>
      </w:r>
    </w:p>
    <w:p w14:paraId="69187475" w14:textId="229A8602" w:rsidR="00A1524C" w:rsidRPr="00465428" w:rsidRDefault="00A1524C" w:rsidP="00334193">
      <w:pPr>
        <w:suppressAutoHyphens/>
        <w:spacing w:after="40" w:line="360" w:lineRule="auto"/>
        <w:ind w:left="709" w:hanging="709"/>
        <w:jc w:val="right"/>
        <w:rPr>
          <w:rFonts w:ascii="Arial Narrow" w:hAnsi="Arial Narrow" w:cs="Arial"/>
          <w:b/>
          <w:sz w:val="22"/>
          <w:szCs w:val="22"/>
        </w:rPr>
      </w:pPr>
      <w:r w:rsidRPr="00465428">
        <w:rPr>
          <w:rFonts w:ascii="Arial Narrow" w:hAnsi="Arial Narrow" w:cs="Arial"/>
          <w:b/>
          <w:sz w:val="22"/>
          <w:szCs w:val="22"/>
        </w:rPr>
        <w:lastRenderedPageBreak/>
        <w:t>Załącznik nr 1 do SWZ</w:t>
      </w:r>
    </w:p>
    <w:p w14:paraId="6A388FC8" w14:textId="77777777" w:rsidR="00A1524C" w:rsidRPr="00465428" w:rsidRDefault="00A1524C" w:rsidP="00A1524C">
      <w:pPr>
        <w:pStyle w:val="Tekstpodstawowy"/>
        <w:jc w:val="center"/>
        <w:rPr>
          <w:rFonts w:ascii="Arial Narrow" w:hAnsi="Arial Narrow" w:cs="Arial"/>
          <w:b/>
          <w:sz w:val="22"/>
          <w:szCs w:val="22"/>
        </w:rPr>
      </w:pPr>
      <w:r w:rsidRPr="00465428">
        <w:rPr>
          <w:rFonts w:ascii="Arial Narrow" w:hAnsi="Arial Narrow" w:cs="Arial"/>
          <w:b/>
          <w:sz w:val="22"/>
          <w:szCs w:val="22"/>
        </w:rPr>
        <w:t>FORMULARZ OFERTOWY</w:t>
      </w:r>
    </w:p>
    <w:p w14:paraId="424B2C7E" w14:textId="77777777" w:rsidR="00A55E9E" w:rsidRPr="00465428" w:rsidRDefault="00A55E9E" w:rsidP="00A55E9E">
      <w:pPr>
        <w:pStyle w:val="Tekstpodstawowy"/>
        <w:rPr>
          <w:rFonts w:ascii="Arial Narrow" w:hAnsi="Arial Narrow" w:cs="Arial"/>
          <w:b/>
          <w:sz w:val="22"/>
          <w:szCs w:val="22"/>
        </w:rPr>
      </w:pPr>
      <w:r w:rsidRPr="00465428">
        <w:rPr>
          <w:rFonts w:ascii="Arial Narrow" w:hAnsi="Arial Narrow" w:cs="Arial"/>
          <w:b/>
          <w:sz w:val="22"/>
          <w:szCs w:val="22"/>
        </w:rPr>
        <w:t>Dane Wykonawcy:</w:t>
      </w:r>
    </w:p>
    <w:p w14:paraId="58F6BA75" w14:textId="77777777" w:rsidR="00A55E9E" w:rsidRPr="00465428" w:rsidRDefault="00A55E9E" w:rsidP="00A55E9E">
      <w:pPr>
        <w:pStyle w:val="Tekstpodstawowy"/>
        <w:rPr>
          <w:rFonts w:ascii="Arial Narrow" w:hAnsi="Arial Narrow" w:cs="Arial"/>
          <w:b/>
          <w:sz w:val="22"/>
          <w:szCs w:val="22"/>
        </w:rPr>
      </w:pPr>
    </w:p>
    <w:p w14:paraId="0C5C0ECC" w14:textId="77777777" w:rsidR="00A55E9E" w:rsidRPr="00465428" w:rsidRDefault="00A55E9E" w:rsidP="00A55E9E">
      <w:pPr>
        <w:rPr>
          <w:rFonts w:ascii="Arial Narrow" w:hAnsi="Arial Narrow" w:cs="Arial"/>
          <w:sz w:val="22"/>
          <w:szCs w:val="22"/>
        </w:rPr>
      </w:pPr>
      <w:r w:rsidRPr="00465428">
        <w:rPr>
          <w:rFonts w:ascii="Arial Narrow" w:hAnsi="Arial Narrow" w:cs="Arial"/>
          <w:sz w:val="22"/>
          <w:szCs w:val="22"/>
        </w:rPr>
        <w:t>Nazwa Wykonawcy ………………………………………………………………………....…….</w:t>
      </w:r>
    </w:p>
    <w:p w14:paraId="42B057FD" w14:textId="77777777" w:rsidR="00A55E9E" w:rsidRPr="00465428" w:rsidRDefault="00A55E9E" w:rsidP="00A55E9E">
      <w:pPr>
        <w:rPr>
          <w:rFonts w:ascii="Arial Narrow" w:hAnsi="Arial Narrow" w:cs="Arial"/>
          <w:sz w:val="22"/>
          <w:szCs w:val="22"/>
        </w:rPr>
      </w:pPr>
    </w:p>
    <w:p w14:paraId="022C6160" w14:textId="77777777" w:rsidR="00A55E9E" w:rsidRPr="00465428" w:rsidRDefault="00A55E9E" w:rsidP="00A55E9E">
      <w:pPr>
        <w:rPr>
          <w:rFonts w:ascii="Arial Narrow" w:hAnsi="Arial Narrow" w:cs="Arial"/>
          <w:sz w:val="22"/>
          <w:szCs w:val="22"/>
        </w:rPr>
      </w:pPr>
      <w:r w:rsidRPr="00465428">
        <w:rPr>
          <w:rFonts w:ascii="Arial Narrow" w:hAnsi="Arial Narrow" w:cs="Arial"/>
          <w:sz w:val="22"/>
          <w:szCs w:val="22"/>
        </w:rPr>
        <w:t>Adres Wykonawcy…………………………………………………………………………………</w:t>
      </w:r>
    </w:p>
    <w:p w14:paraId="7BA058E4" w14:textId="77777777" w:rsidR="00A55E9E" w:rsidRPr="00465428" w:rsidRDefault="00A55E9E" w:rsidP="00A55E9E">
      <w:pPr>
        <w:rPr>
          <w:rFonts w:ascii="Arial Narrow" w:hAnsi="Arial Narrow" w:cs="Arial"/>
          <w:sz w:val="22"/>
          <w:szCs w:val="22"/>
        </w:rPr>
      </w:pPr>
    </w:p>
    <w:p w14:paraId="517F2BCC" w14:textId="77777777" w:rsidR="00A55E9E" w:rsidRPr="00465428" w:rsidRDefault="00A55E9E" w:rsidP="00A55E9E">
      <w:pPr>
        <w:rPr>
          <w:rFonts w:ascii="Arial Narrow" w:hAnsi="Arial Narrow" w:cs="Arial"/>
          <w:sz w:val="22"/>
          <w:szCs w:val="22"/>
        </w:rPr>
      </w:pPr>
      <w:r w:rsidRPr="00465428">
        <w:rPr>
          <w:rFonts w:ascii="Arial Narrow" w:hAnsi="Arial Narrow" w:cs="Arial"/>
          <w:sz w:val="22"/>
          <w:szCs w:val="22"/>
        </w:rPr>
        <w:t>Województwo ……………………………………………………</w:t>
      </w:r>
    </w:p>
    <w:p w14:paraId="16C02387" w14:textId="77777777" w:rsidR="00A55E9E" w:rsidRPr="00465428" w:rsidRDefault="00A55E9E" w:rsidP="00A55E9E">
      <w:pPr>
        <w:rPr>
          <w:rFonts w:ascii="Arial Narrow" w:hAnsi="Arial Narrow" w:cs="Arial"/>
          <w:sz w:val="22"/>
          <w:szCs w:val="22"/>
        </w:rPr>
      </w:pPr>
    </w:p>
    <w:p w14:paraId="641FB387" w14:textId="77777777" w:rsidR="00A55E9E" w:rsidRPr="00465428" w:rsidRDefault="00A55E9E" w:rsidP="00A55E9E">
      <w:pPr>
        <w:rPr>
          <w:rFonts w:ascii="Arial Narrow" w:hAnsi="Arial Narrow" w:cs="Arial"/>
          <w:sz w:val="22"/>
          <w:szCs w:val="22"/>
        </w:rPr>
      </w:pPr>
      <w:r w:rsidRPr="00465428">
        <w:rPr>
          <w:rFonts w:ascii="Arial Narrow" w:hAnsi="Arial Narrow" w:cs="Arial"/>
          <w:sz w:val="22"/>
          <w:szCs w:val="22"/>
        </w:rPr>
        <w:t xml:space="preserve">NIP ……………………….. </w:t>
      </w:r>
      <w:r w:rsidRPr="00465428">
        <w:rPr>
          <w:rFonts w:ascii="Arial Narrow" w:hAnsi="Arial Narrow" w:cs="Arial"/>
          <w:sz w:val="22"/>
          <w:szCs w:val="22"/>
        </w:rPr>
        <w:tab/>
      </w:r>
      <w:r w:rsidRPr="00465428">
        <w:rPr>
          <w:rFonts w:ascii="Arial Narrow" w:hAnsi="Arial Narrow" w:cs="Arial"/>
          <w:sz w:val="22"/>
          <w:szCs w:val="22"/>
        </w:rPr>
        <w:tab/>
      </w:r>
      <w:r w:rsidRPr="00465428">
        <w:rPr>
          <w:rFonts w:ascii="Arial Narrow" w:hAnsi="Arial Narrow" w:cs="Arial"/>
          <w:sz w:val="22"/>
          <w:szCs w:val="22"/>
        </w:rPr>
        <w:tab/>
      </w:r>
      <w:r w:rsidRPr="00465428">
        <w:rPr>
          <w:rFonts w:ascii="Arial Narrow" w:hAnsi="Arial Narrow" w:cs="Arial"/>
          <w:sz w:val="22"/>
          <w:szCs w:val="22"/>
        </w:rPr>
        <w:tab/>
      </w:r>
      <w:r w:rsidRPr="00465428">
        <w:rPr>
          <w:rFonts w:ascii="Arial Narrow" w:hAnsi="Arial Narrow" w:cs="Arial"/>
          <w:sz w:val="22"/>
          <w:szCs w:val="22"/>
        </w:rPr>
        <w:tab/>
        <w:t>Regon………………………….</w:t>
      </w:r>
    </w:p>
    <w:p w14:paraId="2F3738CE" w14:textId="77777777" w:rsidR="00A55E9E" w:rsidRPr="00465428" w:rsidRDefault="00A55E9E" w:rsidP="00A55E9E">
      <w:pPr>
        <w:rPr>
          <w:rFonts w:ascii="Arial Narrow" w:hAnsi="Arial Narrow" w:cs="Arial"/>
          <w:sz w:val="22"/>
          <w:szCs w:val="22"/>
        </w:rPr>
      </w:pPr>
    </w:p>
    <w:p w14:paraId="748B0CDA" w14:textId="77777777" w:rsidR="00A55E9E" w:rsidRPr="00465428" w:rsidRDefault="00A55E9E" w:rsidP="00A55E9E">
      <w:pPr>
        <w:rPr>
          <w:rFonts w:ascii="Arial Narrow" w:hAnsi="Arial Narrow" w:cs="Arial"/>
          <w:sz w:val="22"/>
          <w:szCs w:val="22"/>
        </w:rPr>
      </w:pPr>
      <w:r w:rsidRPr="00465428">
        <w:rPr>
          <w:rFonts w:ascii="Arial Narrow" w:hAnsi="Arial Narrow"/>
          <w:color w:val="000000"/>
          <w:sz w:val="22"/>
          <w:szCs w:val="22"/>
        </w:rPr>
        <w:t xml:space="preserve">Nr rachunku Wykonawcy </w:t>
      </w:r>
      <w:r w:rsidRPr="00465428">
        <w:rPr>
          <w:rFonts w:ascii="Arial Narrow" w:hAnsi="Arial Narrow" w:cs="Arial"/>
          <w:sz w:val="22"/>
          <w:szCs w:val="22"/>
        </w:rPr>
        <w:t>……………………………………………………………………………………….</w:t>
      </w:r>
    </w:p>
    <w:p w14:paraId="1578F51E" w14:textId="77777777" w:rsidR="00A55E9E" w:rsidRPr="00465428" w:rsidRDefault="00A55E9E" w:rsidP="00A55E9E">
      <w:pPr>
        <w:rPr>
          <w:rFonts w:ascii="Arial Narrow" w:hAnsi="Arial Narrow" w:cs="Arial"/>
          <w:sz w:val="22"/>
          <w:szCs w:val="22"/>
        </w:rPr>
      </w:pPr>
    </w:p>
    <w:p w14:paraId="5C60455B" w14:textId="77777777" w:rsidR="00A55E9E" w:rsidRPr="00465428" w:rsidRDefault="00A55E9E" w:rsidP="00A55E9E">
      <w:pPr>
        <w:rPr>
          <w:rFonts w:ascii="Arial Narrow" w:hAnsi="Arial Narrow" w:cs="Arial"/>
          <w:sz w:val="22"/>
          <w:szCs w:val="22"/>
        </w:rPr>
      </w:pPr>
      <w:r w:rsidRPr="00465428">
        <w:rPr>
          <w:rFonts w:ascii="Arial Narrow" w:hAnsi="Arial Narrow" w:cs="Arial"/>
          <w:sz w:val="22"/>
          <w:szCs w:val="22"/>
        </w:rPr>
        <w:t>Telefon ……………………</w:t>
      </w:r>
      <w:r w:rsidRPr="00465428">
        <w:rPr>
          <w:rFonts w:ascii="Arial Narrow" w:hAnsi="Arial Narrow" w:cs="Arial"/>
          <w:sz w:val="22"/>
          <w:szCs w:val="22"/>
        </w:rPr>
        <w:tab/>
      </w:r>
      <w:r w:rsidRPr="00465428">
        <w:rPr>
          <w:rFonts w:ascii="Arial Narrow" w:hAnsi="Arial Narrow" w:cs="Arial"/>
          <w:sz w:val="22"/>
          <w:szCs w:val="22"/>
        </w:rPr>
        <w:tab/>
      </w:r>
      <w:r w:rsidRPr="00465428">
        <w:rPr>
          <w:rFonts w:ascii="Arial Narrow" w:hAnsi="Arial Narrow" w:cs="Arial"/>
          <w:sz w:val="22"/>
          <w:szCs w:val="22"/>
        </w:rPr>
        <w:tab/>
      </w:r>
      <w:r w:rsidRPr="00465428">
        <w:rPr>
          <w:rFonts w:ascii="Arial Narrow" w:hAnsi="Arial Narrow" w:cs="Arial"/>
          <w:sz w:val="22"/>
          <w:szCs w:val="22"/>
        </w:rPr>
        <w:tab/>
      </w:r>
      <w:r w:rsidRPr="00465428">
        <w:rPr>
          <w:rFonts w:ascii="Arial Narrow" w:hAnsi="Arial Narrow" w:cs="Arial"/>
          <w:sz w:val="22"/>
          <w:szCs w:val="22"/>
        </w:rPr>
        <w:tab/>
        <w:t>Faks …………………………...</w:t>
      </w:r>
    </w:p>
    <w:p w14:paraId="74519C81" w14:textId="77777777" w:rsidR="00A55E9E" w:rsidRPr="00465428" w:rsidRDefault="00A55E9E" w:rsidP="00A55E9E">
      <w:pPr>
        <w:ind w:left="567"/>
        <w:rPr>
          <w:rFonts w:ascii="Arial Narrow" w:hAnsi="Arial Narrow" w:cs="Arial"/>
          <w:sz w:val="22"/>
          <w:szCs w:val="22"/>
        </w:rPr>
      </w:pPr>
    </w:p>
    <w:p w14:paraId="79EE0901" w14:textId="77777777" w:rsidR="00A55E9E" w:rsidRPr="00465428" w:rsidRDefault="00A55E9E" w:rsidP="00A55E9E">
      <w:pPr>
        <w:rPr>
          <w:rFonts w:ascii="Arial Narrow" w:hAnsi="Arial Narrow" w:cs="Arial"/>
          <w:sz w:val="22"/>
          <w:szCs w:val="22"/>
        </w:rPr>
      </w:pPr>
      <w:r w:rsidRPr="00465428">
        <w:rPr>
          <w:rFonts w:ascii="Arial Narrow" w:hAnsi="Arial Narrow" w:cs="Arial"/>
          <w:sz w:val="22"/>
          <w:szCs w:val="22"/>
        </w:rPr>
        <w:t>Email ……………………………………….</w:t>
      </w:r>
    </w:p>
    <w:p w14:paraId="3BDC6D37" w14:textId="77777777" w:rsidR="00A55E9E" w:rsidRPr="00465428" w:rsidRDefault="00A55E9E" w:rsidP="00A55E9E">
      <w:pPr>
        <w:rPr>
          <w:rFonts w:ascii="Arial Narrow" w:hAnsi="Arial Narrow" w:cs="Arial"/>
          <w:sz w:val="22"/>
          <w:szCs w:val="22"/>
        </w:rPr>
      </w:pPr>
    </w:p>
    <w:p w14:paraId="1256A895" w14:textId="77777777" w:rsidR="00A55E9E" w:rsidRPr="00465428" w:rsidRDefault="00A55E9E" w:rsidP="00A55E9E">
      <w:pPr>
        <w:spacing w:after="40" w:line="360" w:lineRule="auto"/>
        <w:rPr>
          <w:rFonts w:ascii="Arial Narrow" w:hAnsi="Arial Narrow" w:cs="Arial"/>
          <w:sz w:val="22"/>
          <w:szCs w:val="22"/>
        </w:rPr>
      </w:pPr>
      <w:r w:rsidRPr="00465428">
        <w:rPr>
          <w:rFonts w:ascii="Arial Narrow" w:hAnsi="Arial Narrow" w:cs="Arial"/>
          <w:sz w:val="22"/>
          <w:szCs w:val="22"/>
        </w:rPr>
        <w:t xml:space="preserve">Czy Wykonawca jest: </w:t>
      </w:r>
    </w:p>
    <w:p w14:paraId="218E0830" w14:textId="77777777" w:rsidR="00A55E9E" w:rsidRPr="00465428" w:rsidRDefault="00A55E9E" w:rsidP="00A55E9E">
      <w:pPr>
        <w:spacing w:line="276" w:lineRule="auto"/>
        <w:jc w:val="both"/>
        <w:rPr>
          <w:rFonts w:ascii="Arial Narrow" w:hAnsi="Arial Narrow" w:cs="Calibri"/>
          <w:b/>
          <w:bCs/>
          <w:sz w:val="22"/>
          <w:szCs w:val="22"/>
        </w:rPr>
      </w:pPr>
      <w:r w:rsidRPr="00465428">
        <w:rPr>
          <w:rFonts w:ascii="Arial Narrow" w:hAnsi="Arial Narrow" w:cs="Calibri"/>
          <w:b/>
          <w:bCs/>
          <w:sz w:val="22"/>
          <w:szCs w:val="22"/>
          <w:highlight w:val="yellow"/>
        </w:rPr>
        <w:fldChar w:fldCharType="begin">
          <w:ffData>
            <w:name w:val=""/>
            <w:enabled/>
            <w:calcOnExit w:val="0"/>
            <w:checkBox>
              <w:sizeAuto/>
              <w:default w:val="0"/>
            </w:checkBox>
          </w:ffData>
        </w:fldChar>
      </w:r>
      <w:r w:rsidRPr="00465428">
        <w:rPr>
          <w:rFonts w:ascii="Arial Narrow" w:hAnsi="Arial Narrow" w:cs="Calibri"/>
          <w:b/>
          <w:bCs/>
          <w:sz w:val="22"/>
          <w:szCs w:val="22"/>
          <w:highlight w:val="yellow"/>
        </w:rPr>
        <w:instrText xml:space="preserve"> FORMCHECKBOX </w:instrText>
      </w:r>
      <w:r w:rsidR="00000000">
        <w:rPr>
          <w:rFonts w:ascii="Arial Narrow" w:hAnsi="Arial Narrow" w:cs="Calibri"/>
          <w:b/>
          <w:bCs/>
          <w:sz w:val="22"/>
          <w:szCs w:val="22"/>
          <w:highlight w:val="yellow"/>
        </w:rPr>
      </w:r>
      <w:r w:rsidR="00000000">
        <w:rPr>
          <w:rFonts w:ascii="Arial Narrow" w:hAnsi="Arial Narrow" w:cs="Calibri"/>
          <w:b/>
          <w:bCs/>
          <w:sz w:val="22"/>
          <w:szCs w:val="22"/>
          <w:highlight w:val="yellow"/>
        </w:rPr>
        <w:fldChar w:fldCharType="separate"/>
      </w:r>
      <w:r w:rsidRPr="00465428">
        <w:rPr>
          <w:rFonts w:ascii="Arial Narrow" w:hAnsi="Arial Narrow" w:cs="Calibri"/>
          <w:sz w:val="22"/>
          <w:szCs w:val="22"/>
          <w:highlight w:val="yellow"/>
        </w:rPr>
        <w:fldChar w:fldCharType="end"/>
      </w:r>
      <w:r w:rsidRPr="00465428">
        <w:rPr>
          <w:rFonts w:ascii="Arial Narrow" w:hAnsi="Arial Narrow" w:cs="Calibri"/>
          <w:sz w:val="22"/>
          <w:szCs w:val="22"/>
        </w:rPr>
        <w:t xml:space="preserve"> </w:t>
      </w:r>
      <w:r w:rsidRPr="00465428">
        <w:rPr>
          <w:rFonts w:ascii="Arial Narrow" w:hAnsi="Arial Narrow" w:cs="Calibri"/>
          <w:sz w:val="22"/>
          <w:szCs w:val="22"/>
          <w:shd w:val="clear" w:color="auto" w:fill="FFFFFF"/>
        </w:rPr>
        <w:t>mikroprzedsiębiorstwem</w:t>
      </w:r>
    </w:p>
    <w:p w14:paraId="60DCEBC8" w14:textId="77777777" w:rsidR="00A55E9E" w:rsidRPr="00465428" w:rsidRDefault="00A55E9E" w:rsidP="00A55E9E">
      <w:pPr>
        <w:spacing w:line="276" w:lineRule="auto"/>
        <w:jc w:val="both"/>
        <w:rPr>
          <w:rFonts w:ascii="Arial Narrow" w:hAnsi="Arial Narrow" w:cs="Calibri"/>
          <w:sz w:val="22"/>
          <w:szCs w:val="22"/>
          <w:shd w:val="clear" w:color="auto" w:fill="FFFFFF"/>
        </w:rPr>
      </w:pPr>
      <w:r w:rsidRPr="00465428">
        <w:rPr>
          <w:rFonts w:ascii="Arial Narrow" w:hAnsi="Arial Narrow" w:cs="Calibri"/>
          <w:b/>
          <w:bCs/>
          <w:sz w:val="22"/>
          <w:szCs w:val="22"/>
          <w:highlight w:val="yellow"/>
        </w:rPr>
        <w:fldChar w:fldCharType="begin">
          <w:ffData>
            <w:name w:val=""/>
            <w:enabled/>
            <w:calcOnExit w:val="0"/>
            <w:checkBox>
              <w:sizeAuto/>
              <w:default w:val="0"/>
            </w:checkBox>
          </w:ffData>
        </w:fldChar>
      </w:r>
      <w:r w:rsidRPr="00465428">
        <w:rPr>
          <w:rFonts w:ascii="Arial Narrow" w:hAnsi="Arial Narrow" w:cs="Calibri"/>
          <w:b/>
          <w:bCs/>
          <w:sz w:val="22"/>
          <w:szCs w:val="22"/>
          <w:highlight w:val="yellow"/>
        </w:rPr>
        <w:instrText xml:space="preserve"> FORMCHECKBOX </w:instrText>
      </w:r>
      <w:r w:rsidR="00000000">
        <w:rPr>
          <w:rFonts w:ascii="Arial Narrow" w:hAnsi="Arial Narrow" w:cs="Calibri"/>
          <w:b/>
          <w:bCs/>
          <w:sz w:val="22"/>
          <w:szCs w:val="22"/>
          <w:highlight w:val="yellow"/>
        </w:rPr>
      </w:r>
      <w:r w:rsidR="00000000">
        <w:rPr>
          <w:rFonts w:ascii="Arial Narrow" w:hAnsi="Arial Narrow" w:cs="Calibri"/>
          <w:b/>
          <w:bCs/>
          <w:sz w:val="22"/>
          <w:szCs w:val="22"/>
          <w:highlight w:val="yellow"/>
        </w:rPr>
        <w:fldChar w:fldCharType="separate"/>
      </w:r>
      <w:r w:rsidRPr="00465428">
        <w:rPr>
          <w:rFonts w:ascii="Arial Narrow" w:hAnsi="Arial Narrow" w:cs="Calibri"/>
          <w:sz w:val="22"/>
          <w:szCs w:val="22"/>
          <w:highlight w:val="yellow"/>
        </w:rPr>
        <w:fldChar w:fldCharType="end"/>
      </w:r>
      <w:r w:rsidRPr="00465428">
        <w:rPr>
          <w:rFonts w:ascii="Arial Narrow" w:hAnsi="Arial Narrow" w:cs="Calibri"/>
          <w:sz w:val="22"/>
          <w:szCs w:val="22"/>
        </w:rPr>
        <w:t xml:space="preserve"> </w:t>
      </w:r>
      <w:r w:rsidRPr="00465428">
        <w:rPr>
          <w:rFonts w:ascii="Arial Narrow" w:hAnsi="Arial Narrow" w:cs="Calibri"/>
          <w:sz w:val="22"/>
          <w:szCs w:val="22"/>
          <w:shd w:val="clear" w:color="auto" w:fill="FFFFFF"/>
        </w:rPr>
        <w:t xml:space="preserve">małym przedsiębiorstwem </w:t>
      </w:r>
    </w:p>
    <w:p w14:paraId="164E4966" w14:textId="77777777" w:rsidR="00A55E9E" w:rsidRPr="00465428" w:rsidRDefault="00A55E9E" w:rsidP="00A55E9E">
      <w:pPr>
        <w:spacing w:line="276" w:lineRule="auto"/>
        <w:jc w:val="both"/>
        <w:rPr>
          <w:rFonts w:ascii="Arial Narrow" w:hAnsi="Arial Narrow" w:cs="Calibri"/>
          <w:sz w:val="22"/>
          <w:szCs w:val="22"/>
          <w:shd w:val="clear" w:color="auto" w:fill="FFFFFF"/>
        </w:rPr>
      </w:pPr>
      <w:r w:rsidRPr="00465428">
        <w:rPr>
          <w:rFonts w:ascii="Arial Narrow" w:hAnsi="Arial Narrow" w:cs="Calibri"/>
          <w:b/>
          <w:bCs/>
          <w:sz w:val="22"/>
          <w:szCs w:val="22"/>
          <w:highlight w:val="yellow"/>
        </w:rPr>
        <w:fldChar w:fldCharType="begin">
          <w:ffData>
            <w:name w:val=""/>
            <w:enabled/>
            <w:calcOnExit w:val="0"/>
            <w:checkBox>
              <w:sizeAuto/>
              <w:default w:val="0"/>
            </w:checkBox>
          </w:ffData>
        </w:fldChar>
      </w:r>
      <w:r w:rsidRPr="00465428">
        <w:rPr>
          <w:rFonts w:ascii="Arial Narrow" w:hAnsi="Arial Narrow" w:cs="Calibri"/>
          <w:b/>
          <w:bCs/>
          <w:sz w:val="22"/>
          <w:szCs w:val="22"/>
          <w:highlight w:val="yellow"/>
        </w:rPr>
        <w:instrText xml:space="preserve"> FORMCHECKBOX </w:instrText>
      </w:r>
      <w:r w:rsidR="00000000">
        <w:rPr>
          <w:rFonts w:ascii="Arial Narrow" w:hAnsi="Arial Narrow" w:cs="Calibri"/>
          <w:b/>
          <w:bCs/>
          <w:sz w:val="22"/>
          <w:szCs w:val="22"/>
          <w:highlight w:val="yellow"/>
        </w:rPr>
      </w:r>
      <w:r w:rsidR="00000000">
        <w:rPr>
          <w:rFonts w:ascii="Arial Narrow" w:hAnsi="Arial Narrow" w:cs="Calibri"/>
          <w:b/>
          <w:bCs/>
          <w:sz w:val="22"/>
          <w:szCs w:val="22"/>
          <w:highlight w:val="yellow"/>
        </w:rPr>
        <w:fldChar w:fldCharType="separate"/>
      </w:r>
      <w:r w:rsidRPr="00465428">
        <w:rPr>
          <w:rFonts w:ascii="Arial Narrow" w:hAnsi="Arial Narrow" w:cs="Calibri"/>
          <w:sz w:val="22"/>
          <w:szCs w:val="22"/>
          <w:highlight w:val="yellow"/>
        </w:rPr>
        <w:fldChar w:fldCharType="end"/>
      </w:r>
      <w:r w:rsidRPr="00465428">
        <w:rPr>
          <w:rFonts w:ascii="Arial Narrow" w:hAnsi="Arial Narrow" w:cs="Calibri"/>
          <w:sz w:val="22"/>
          <w:szCs w:val="22"/>
        </w:rPr>
        <w:t xml:space="preserve"> </w:t>
      </w:r>
      <w:r w:rsidRPr="00465428">
        <w:rPr>
          <w:rFonts w:ascii="Arial Narrow" w:hAnsi="Arial Narrow" w:cs="Calibri"/>
          <w:sz w:val="22"/>
          <w:szCs w:val="22"/>
          <w:shd w:val="clear" w:color="auto" w:fill="FFFFFF"/>
        </w:rPr>
        <w:t>średnim przedsiębiorstwem</w:t>
      </w:r>
    </w:p>
    <w:p w14:paraId="54629D8D" w14:textId="77777777" w:rsidR="00A55E9E" w:rsidRPr="00465428" w:rsidRDefault="00A55E9E" w:rsidP="00A55E9E">
      <w:pPr>
        <w:spacing w:line="276" w:lineRule="auto"/>
        <w:jc w:val="both"/>
        <w:rPr>
          <w:rFonts w:ascii="Arial Narrow" w:hAnsi="Arial Narrow" w:cs="Calibri"/>
          <w:sz w:val="22"/>
          <w:szCs w:val="22"/>
          <w:shd w:val="clear" w:color="auto" w:fill="FFFFFF"/>
        </w:rPr>
      </w:pPr>
      <w:r w:rsidRPr="00465428">
        <w:rPr>
          <w:rFonts w:ascii="Arial Narrow" w:hAnsi="Arial Narrow" w:cs="Calibri"/>
          <w:b/>
          <w:bCs/>
          <w:sz w:val="22"/>
          <w:szCs w:val="22"/>
          <w:highlight w:val="yellow"/>
        </w:rPr>
        <w:fldChar w:fldCharType="begin">
          <w:ffData>
            <w:name w:val=""/>
            <w:enabled/>
            <w:calcOnExit w:val="0"/>
            <w:checkBox>
              <w:sizeAuto/>
              <w:default w:val="0"/>
            </w:checkBox>
          </w:ffData>
        </w:fldChar>
      </w:r>
      <w:r w:rsidRPr="00465428">
        <w:rPr>
          <w:rFonts w:ascii="Arial Narrow" w:hAnsi="Arial Narrow" w:cs="Calibri"/>
          <w:b/>
          <w:bCs/>
          <w:sz w:val="22"/>
          <w:szCs w:val="22"/>
          <w:highlight w:val="yellow"/>
        </w:rPr>
        <w:instrText xml:space="preserve"> FORMCHECKBOX </w:instrText>
      </w:r>
      <w:r w:rsidR="00000000">
        <w:rPr>
          <w:rFonts w:ascii="Arial Narrow" w:hAnsi="Arial Narrow" w:cs="Calibri"/>
          <w:b/>
          <w:bCs/>
          <w:sz w:val="22"/>
          <w:szCs w:val="22"/>
          <w:highlight w:val="yellow"/>
        </w:rPr>
      </w:r>
      <w:r w:rsidR="00000000">
        <w:rPr>
          <w:rFonts w:ascii="Arial Narrow" w:hAnsi="Arial Narrow" w:cs="Calibri"/>
          <w:b/>
          <w:bCs/>
          <w:sz w:val="22"/>
          <w:szCs w:val="22"/>
          <w:highlight w:val="yellow"/>
        </w:rPr>
        <w:fldChar w:fldCharType="separate"/>
      </w:r>
      <w:r w:rsidRPr="00465428">
        <w:rPr>
          <w:rFonts w:ascii="Arial Narrow" w:hAnsi="Arial Narrow" w:cs="Calibri"/>
          <w:sz w:val="22"/>
          <w:szCs w:val="22"/>
          <w:highlight w:val="yellow"/>
        </w:rPr>
        <w:fldChar w:fldCharType="end"/>
      </w:r>
      <w:r w:rsidRPr="00465428">
        <w:rPr>
          <w:rFonts w:ascii="Arial Narrow" w:hAnsi="Arial Narrow" w:cs="Calibri"/>
          <w:sz w:val="22"/>
          <w:szCs w:val="22"/>
        </w:rPr>
        <w:t xml:space="preserve"> </w:t>
      </w:r>
      <w:r w:rsidRPr="00465428">
        <w:rPr>
          <w:rFonts w:ascii="Arial Narrow" w:hAnsi="Arial Narrow" w:cs="Calibri"/>
          <w:sz w:val="22"/>
          <w:szCs w:val="22"/>
          <w:shd w:val="clear" w:color="auto" w:fill="FFFFFF"/>
        </w:rPr>
        <w:t>jednoosobową działalność gospodarczą</w:t>
      </w:r>
    </w:p>
    <w:p w14:paraId="66431FB5" w14:textId="77777777" w:rsidR="00A55E9E" w:rsidRPr="00465428" w:rsidRDefault="00A55E9E" w:rsidP="00A55E9E">
      <w:pPr>
        <w:spacing w:line="276" w:lineRule="auto"/>
        <w:jc w:val="both"/>
        <w:rPr>
          <w:rFonts w:ascii="Arial Narrow" w:hAnsi="Arial Narrow" w:cs="Calibri"/>
          <w:sz w:val="22"/>
          <w:szCs w:val="22"/>
          <w:shd w:val="clear" w:color="auto" w:fill="FFFFFF"/>
        </w:rPr>
      </w:pPr>
      <w:r w:rsidRPr="00465428">
        <w:rPr>
          <w:rFonts w:ascii="Arial Narrow" w:hAnsi="Arial Narrow" w:cs="Calibri"/>
          <w:b/>
          <w:bCs/>
          <w:sz w:val="22"/>
          <w:szCs w:val="22"/>
          <w:highlight w:val="yellow"/>
        </w:rPr>
        <w:fldChar w:fldCharType="begin">
          <w:ffData>
            <w:name w:val=""/>
            <w:enabled/>
            <w:calcOnExit w:val="0"/>
            <w:checkBox>
              <w:sizeAuto/>
              <w:default w:val="0"/>
            </w:checkBox>
          </w:ffData>
        </w:fldChar>
      </w:r>
      <w:r w:rsidRPr="00465428">
        <w:rPr>
          <w:rFonts w:ascii="Arial Narrow" w:hAnsi="Arial Narrow" w:cs="Calibri"/>
          <w:b/>
          <w:bCs/>
          <w:sz w:val="22"/>
          <w:szCs w:val="22"/>
          <w:highlight w:val="yellow"/>
        </w:rPr>
        <w:instrText xml:space="preserve"> FORMCHECKBOX </w:instrText>
      </w:r>
      <w:r w:rsidR="00000000">
        <w:rPr>
          <w:rFonts w:ascii="Arial Narrow" w:hAnsi="Arial Narrow" w:cs="Calibri"/>
          <w:b/>
          <w:bCs/>
          <w:sz w:val="22"/>
          <w:szCs w:val="22"/>
          <w:highlight w:val="yellow"/>
        </w:rPr>
      </w:r>
      <w:r w:rsidR="00000000">
        <w:rPr>
          <w:rFonts w:ascii="Arial Narrow" w:hAnsi="Arial Narrow" w:cs="Calibri"/>
          <w:b/>
          <w:bCs/>
          <w:sz w:val="22"/>
          <w:szCs w:val="22"/>
          <w:highlight w:val="yellow"/>
        </w:rPr>
        <w:fldChar w:fldCharType="separate"/>
      </w:r>
      <w:r w:rsidRPr="00465428">
        <w:rPr>
          <w:rFonts w:ascii="Arial Narrow" w:hAnsi="Arial Narrow" w:cs="Calibri"/>
          <w:sz w:val="22"/>
          <w:szCs w:val="22"/>
          <w:highlight w:val="yellow"/>
        </w:rPr>
        <w:fldChar w:fldCharType="end"/>
      </w:r>
      <w:r w:rsidRPr="00465428">
        <w:rPr>
          <w:rFonts w:ascii="Arial Narrow" w:hAnsi="Arial Narrow" w:cs="Calibri"/>
          <w:sz w:val="22"/>
          <w:szCs w:val="22"/>
        </w:rPr>
        <w:t xml:space="preserve"> </w:t>
      </w:r>
      <w:r w:rsidRPr="00465428">
        <w:rPr>
          <w:rFonts w:ascii="Arial Narrow" w:hAnsi="Arial Narrow" w:cs="Calibri"/>
          <w:sz w:val="22"/>
          <w:szCs w:val="22"/>
          <w:shd w:val="clear" w:color="auto" w:fill="FFFFFF"/>
        </w:rPr>
        <w:t>osobą fizyczna nieprowadzącą działalności gospodarczej</w:t>
      </w:r>
    </w:p>
    <w:p w14:paraId="38245BC4" w14:textId="77777777" w:rsidR="00A55E9E" w:rsidRPr="00465428" w:rsidRDefault="00A55E9E" w:rsidP="00A55E9E">
      <w:pPr>
        <w:spacing w:line="276" w:lineRule="auto"/>
        <w:jc w:val="both"/>
        <w:rPr>
          <w:rFonts w:ascii="Arial Narrow" w:hAnsi="Arial Narrow" w:cs="Calibri"/>
          <w:b/>
          <w:bCs/>
          <w:sz w:val="22"/>
          <w:szCs w:val="22"/>
        </w:rPr>
      </w:pPr>
      <w:r w:rsidRPr="00465428">
        <w:rPr>
          <w:rFonts w:ascii="Arial Narrow" w:hAnsi="Arial Narrow" w:cs="Calibri"/>
          <w:b/>
          <w:bCs/>
          <w:sz w:val="22"/>
          <w:szCs w:val="22"/>
          <w:highlight w:val="yellow"/>
        </w:rPr>
        <w:fldChar w:fldCharType="begin">
          <w:ffData>
            <w:name w:val=""/>
            <w:enabled/>
            <w:calcOnExit w:val="0"/>
            <w:checkBox>
              <w:sizeAuto/>
              <w:default w:val="0"/>
            </w:checkBox>
          </w:ffData>
        </w:fldChar>
      </w:r>
      <w:r w:rsidRPr="00465428">
        <w:rPr>
          <w:rFonts w:ascii="Arial Narrow" w:hAnsi="Arial Narrow" w:cs="Calibri"/>
          <w:b/>
          <w:bCs/>
          <w:sz w:val="22"/>
          <w:szCs w:val="22"/>
          <w:highlight w:val="yellow"/>
        </w:rPr>
        <w:instrText xml:space="preserve"> FORMCHECKBOX </w:instrText>
      </w:r>
      <w:r w:rsidR="00000000">
        <w:rPr>
          <w:rFonts w:ascii="Arial Narrow" w:hAnsi="Arial Narrow" w:cs="Calibri"/>
          <w:b/>
          <w:bCs/>
          <w:sz w:val="22"/>
          <w:szCs w:val="22"/>
          <w:highlight w:val="yellow"/>
        </w:rPr>
      </w:r>
      <w:r w:rsidR="00000000">
        <w:rPr>
          <w:rFonts w:ascii="Arial Narrow" w:hAnsi="Arial Narrow" w:cs="Calibri"/>
          <w:b/>
          <w:bCs/>
          <w:sz w:val="22"/>
          <w:szCs w:val="22"/>
          <w:highlight w:val="yellow"/>
        </w:rPr>
        <w:fldChar w:fldCharType="separate"/>
      </w:r>
      <w:r w:rsidRPr="00465428">
        <w:rPr>
          <w:rFonts w:ascii="Arial Narrow" w:hAnsi="Arial Narrow" w:cs="Calibri"/>
          <w:sz w:val="22"/>
          <w:szCs w:val="22"/>
          <w:highlight w:val="yellow"/>
        </w:rPr>
        <w:fldChar w:fldCharType="end"/>
      </w:r>
      <w:r w:rsidRPr="00465428">
        <w:rPr>
          <w:rFonts w:ascii="Arial Narrow" w:hAnsi="Arial Narrow" w:cs="Calibri"/>
          <w:sz w:val="22"/>
          <w:szCs w:val="22"/>
        </w:rPr>
        <w:t xml:space="preserve"> </w:t>
      </w:r>
      <w:r w:rsidRPr="00465428">
        <w:rPr>
          <w:rFonts w:ascii="Arial Narrow" w:hAnsi="Arial Narrow" w:cs="Calibri"/>
          <w:sz w:val="22"/>
          <w:szCs w:val="22"/>
          <w:shd w:val="clear" w:color="auto" w:fill="FFFFFF"/>
        </w:rPr>
        <w:t>inny rodzaj</w:t>
      </w:r>
    </w:p>
    <w:p w14:paraId="0AD86ABD" w14:textId="77777777" w:rsidR="00A55E9E" w:rsidRPr="00465428" w:rsidRDefault="00A55E9E" w:rsidP="00A55E9E">
      <w:pPr>
        <w:rPr>
          <w:rFonts w:ascii="Arial Narrow" w:hAnsi="Arial Narrow" w:cs="Calibri"/>
          <w:sz w:val="22"/>
          <w:szCs w:val="22"/>
        </w:rPr>
      </w:pPr>
    </w:p>
    <w:p w14:paraId="46513E07" w14:textId="77777777" w:rsidR="00BE5C68" w:rsidRDefault="00BE5C68" w:rsidP="00BE5C68">
      <w:pPr>
        <w:jc w:val="both"/>
        <w:rPr>
          <w:rFonts w:ascii="Calibri" w:hAnsi="Calibri" w:cs="Calibri"/>
          <w:sz w:val="15"/>
          <w:szCs w:val="15"/>
        </w:rPr>
      </w:pPr>
      <w:r>
        <w:rPr>
          <w:rFonts w:ascii="Calibri" w:hAnsi="Calibri" w:cs="Calibri"/>
          <w:sz w:val="15"/>
          <w:szCs w:val="15"/>
        </w:rPr>
        <w:t xml:space="preserve">* Por. Ustawy Prawo przedsiębiorców </w:t>
      </w:r>
      <w:r>
        <w:rPr>
          <w:rFonts w:ascii="Calibri" w:hAnsi="Calibri" w:cs="Calibri"/>
          <w:b/>
          <w:i/>
          <w:sz w:val="15"/>
          <w:szCs w:val="15"/>
        </w:rPr>
        <w:t xml:space="preserve">z dnia 6 marca 2018 r. art. 7 (Dz.U. 2021 poz. 162). Te informacje są wymagane wyłącznie do celów statystycznych. </w:t>
      </w:r>
    </w:p>
    <w:p w14:paraId="35C5681D" w14:textId="77777777" w:rsidR="00BE5C68" w:rsidRDefault="00BE5C68" w:rsidP="00BE5C68">
      <w:pPr>
        <w:ind w:hanging="12"/>
        <w:jc w:val="both"/>
        <w:rPr>
          <w:rFonts w:ascii="Calibri" w:hAnsi="Calibri" w:cs="Calibri"/>
          <w:sz w:val="15"/>
          <w:szCs w:val="15"/>
        </w:rPr>
      </w:pPr>
      <w:r>
        <w:rPr>
          <w:rFonts w:ascii="Calibri" w:hAnsi="Calibri" w:cs="Calibri"/>
          <w:b/>
          <w:i/>
          <w:sz w:val="15"/>
          <w:szCs w:val="15"/>
        </w:rPr>
        <w:t>Mikroprzedsiębiorstwo: przedsiębiorstwo, które zatrudnia mniej niż 10 osób i którego roczny obrót lub roczna suma bilansowa nie przekracza 2 miliony EUR.</w:t>
      </w:r>
    </w:p>
    <w:p w14:paraId="7137E4A4" w14:textId="77777777" w:rsidR="00BE5C68" w:rsidRDefault="00BE5C68" w:rsidP="00BE5C68">
      <w:pPr>
        <w:ind w:hanging="12"/>
        <w:jc w:val="both"/>
        <w:rPr>
          <w:rFonts w:ascii="Calibri" w:hAnsi="Calibri" w:cs="Calibri"/>
          <w:sz w:val="15"/>
          <w:szCs w:val="15"/>
        </w:rPr>
      </w:pPr>
      <w:r>
        <w:rPr>
          <w:rFonts w:ascii="Calibri" w:hAnsi="Calibri" w:cs="Calibri"/>
          <w:b/>
          <w:i/>
          <w:sz w:val="15"/>
          <w:szCs w:val="15"/>
        </w:rPr>
        <w:t>Małe przedsiębiorstwo: przedsiębiorstwo, które zatrudnia mniej niż 50 osób i którego roczny obrót lub roczna suma bilansowa nie przekracza 10 milionów EUR.</w:t>
      </w:r>
    </w:p>
    <w:p w14:paraId="084B6C0E" w14:textId="77777777" w:rsidR="00BE5C68" w:rsidRDefault="00BE5C68" w:rsidP="00BE5C68">
      <w:pPr>
        <w:jc w:val="both"/>
        <w:rPr>
          <w:rFonts w:ascii="Calibri" w:hAnsi="Calibri" w:cs="Calibri"/>
          <w:b/>
          <w:sz w:val="15"/>
          <w:szCs w:val="15"/>
        </w:rPr>
      </w:pPr>
      <w:r>
        <w:rPr>
          <w:rFonts w:ascii="Calibri" w:hAnsi="Calibri" w:cs="Calibri"/>
          <w:b/>
          <w:i/>
          <w:sz w:val="15"/>
          <w:szCs w:val="15"/>
        </w:rPr>
        <w:t>Średnie przedsiębiorstwa: przedsiębiorstwa, które nie są mikroprzedsiębiorstwami ani małymi przedsiębiorstwami</w:t>
      </w:r>
      <w:r>
        <w:rPr>
          <w:rFonts w:ascii="Calibri" w:hAnsi="Calibri" w:cs="Calibri"/>
          <w:sz w:val="15"/>
          <w:szCs w:val="15"/>
        </w:rPr>
        <w:t xml:space="preserve"> i które </w:t>
      </w:r>
      <w:r>
        <w:rPr>
          <w:rFonts w:ascii="Calibri" w:hAnsi="Calibri" w:cs="Calibri"/>
          <w:b/>
          <w:sz w:val="15"/>
          <w:szCs w:val="15"/>
        </w:rPr>
        <w:t>zatrudniają mniej niż 250 osób</w:t>
      </w:r>
      <w:r>
        <w:rPr>
          <w:rFonts w:ascii="Calibri" w:hAnsi="Calibri" w:cs="Calibri"/>
          <w:sz w:val="15"/>
          <w:szCs w:val="15"/>
        </w:rPr>
        <w:t xml:space="preserve"> i których </w:t>
      </w:r>
      <w:r>
        <w:rPr>
          <w:rFonts w:ascii="Calibri" w:hAnsi="Calibri" w:cs="Calibri"/>
          <w:b/>
          <w:sz w:val="15"/>
          <w:szCs w:val="15"/>
        </w:rPr>
        <w:t>roczny obrót nie przekracza 50 milionów euro.</w:t>
      </w:r>
    </w:p>
    <w:p w14:paraId="411ACDA1" w14:textId="77777777" w:rsidR="00A55E9E" w:rsidRPr="00465428" w:rsidRDefault="00A55E9E" w:rsidP="00A55E9E">
      <w:pPr>
        <w:rPr>
          <w:rFonts w:ascii="Arial Narrow" w:hAnsi="Arial Narrow" w:cs="Arial"/>
          <w:sz w:val="22"/>
          <w:szCs w:val="22"/>
        </w:rPr>
      </w:pPr>
    </w:p>
    <w:p w14:paraId="64437CF2" w14:textId="3C4D12F9" w:rsidR="00AC7EC7" w:rsidRPr="00465428" w:rsidRDefault="00AC7EC7" w:rsidP="00C14885">
      <w:pPr>
        <w:spacing w:after="160" w:line="259" w:lineRule="auto"/>
        <w:jc w:val="both"/>
        <w:rPr>
          <w:rFonts w:ascii="Arial Narrow" w:eastAsia="Calibri" w:hAnsi="Arial Narrow"/>
          <w:b/>
          <w:iCs/>
          <w:sz w:val="22"/>
          <w:szCs w:val="22"/>
          <w:lang w:eastAsia="en-US"/>
        </w:rPr>
      </w:pPr>
      <w:r w:rsidRPr="00465428">
        <w:rPr>
          <w:rFonts w:ascii="Arial Narrow" w:eastAsia="Calibri" w:hAnsi="Arial Narrow" w:cs="Calibri"/>
          <w:sz w:val="22"/>
          <w:szCs w:val="22"/>
          <w:lang w:eastAsia="en-US"/>
        </w:rPr>
        <w:t>Odpowiadając na ogłoszenie postępowani</w:t>
      </w:r>
      <w:r w:rsidR="001067D3" w:rsidRPr="00465428">
        <w:rPr>
          <w:rFonts w:ascii="Arial Narrow" w:eastAsia="Calibri" w:hAnsi="Arial Narrow" w:cs="Calibri"/>
          <w:sz w:val="22"/>
          <w:szCs w:val="22"/>
          <w:lang w:eastAsia="en-US"/>
        </w:rPr>
        <w:t>a</w:t>
      </w:r>
      <w:r w:rsidRPr="00465428">
        <w:rPr>
          <w:rFonts w:ascii="Arial Narrow" w:eastAsia="Calibri" w:hAnsi="Arial Narrow" w:cs="Calibri"/>
          <w:sz w:val="22"/>
          <w:szCs w:val="22"/>
          <w:lang w:eastAsia="en-US"/>
        </w:rPr>
        <w:t xml:space="preserve"> o udzielenie zamówienia publicznego realizowanego </w:t>
      </w:r>
      <w:r w:rsidR="00384F9C" w:rsidRPr="00465428">
        <w:rPr>
          <w:rFonts w:ascii="Arial Narrow" w:eastAsia="Calibri" w:hAnsi="Arial Narrow" w:cs="Calibri"/>
          <w:sz w:val="22"/>
          <w:szCs w:val="22"/>
          <w:lang w:eastAsia="en-US"/>
        </w:rPr>
        <w:br/>
      </w:r>
      <w:r w:rsidRPr="00465428">
        <w:rPr>
          <w:rFonts w:ascii="Arial Narrow" w:eastAsia="Calibri" w:hAnsi="Arial Narrow" w:cs="Calibri"/>
          <w:sz w:val="22"/>
          <w:szCs w:val="22"/>
          <w:lang w:eastAsia="en-US"/>
        </w:rPr>
        <w:t xml:space="preserve">w trybie </w:t>
      </w:r>
      <w:r w:rsidR="00027DF9" w:rsidRPr="00465428">
        <w:rPr>
          <w:rFonts w:ascii="Arial Narrow" w:eastAsia="Calibri" w:hAnsi="Arial Narrow" w:cs="Calibri"/>
          <w:sz w:val="22"/>
          <w:szCs w:val="22"/>
          <w:lang w:eastAsia="en-US"/>
        </w:rPr>
        <w:t>podstawowym</w:t>
      </w:r>
      <w:r w:rsidRPr="00465428">
        <w:rPr>
          <w:rFonts w:ascii="Arial Narrow" w:eastAsia="Calibri" w:hAnsi="Arial Narrow" w:cs="Calibri"/>
          <w:sz w:val="22"/>
          <w:szCs w:val="22"/>
          <w:lang w:eastAsia="en-US"/>
        </w:rPr>
        <w:t xml:space="preserve"> nr </w:t>
      </w:r>
      <w:r w:rsidR="00BE5C68">
        <w:rPr>
          <w:rFonts w:ascii="Arial Narrow" w:eastAsia="Calibri" w:hAnsi="Arial Narrow" w:cs="Calibri"/>
          <w:b/>
          <w:bCs/>
          <w:sz w:val="22"/>
          <w:szCs w:val="22"/>
          <w:lang w:eastAsia="en-US"/>
        </w:rPr>
        <w:t>T</w:t>
      </w:r>
      <w:r w:rsidRPr="00465428">
        <w:rPr>
          <w:rFonts w:ascii="Arial Narrow" w:eastAsia="Calibri" w:hAnsi="Arial Narrow" w:cs="Calibri"/>
          <w:b/>
          <w:bCs/>
          <w:sz w:val="22"/>
          <w:szCs w:val="22"/>
          <w:lang w:eastAsia="en-US"/>
        </w:rPr>
        <w:t>P</w:t>
      </w:r>
      <w:r w:rsidR="00BB00F7">
        <w:rPr>
          <w:rFonts w:ascii="Arial Narrow" w:eastAsia="Calibri" w:hAnsi="Arial Narrow" w:cs="Calibri"/>
          <w:b/>
          <w:bCs/>
          <w:sz w:val="22"/>
          <w:szCs w:val="22"/>
          <w:lang w:eastAsia="en-US"/>
        </w:rPr>
        <w:t xml:space="preserve"> </w:t>
      </w:r>
      <w:r w:rsidR="0048612A">
        <w:rPr>
          <w:rFonts w:ascii="Arial Narrow" w:eastAsia="Calibri" w:hAnsi="Arial Narrow" w:cs="Calibri"/>
          <w:b/>
          <w:bCs/>
          <w:sz w:val="22"/>
          <w:szCs w:val="22"/>
          <w:lang w:eastAsia="en-US"/>
        </w:rPr>
        <w:t>3</w:t>
      </w:r>
      <w:r w:rsidR="00027DF9" w:rsidRPr="00465428">
        <w:rPr>
          <w:rFonts w:ascii="Arial Narrow" w:eastAsia="Calibri" w:hAnsi="Arial Narrow" w:cs="Calibri"/>
          <w:b/>
          <w:bCs/>
          <w:sz w:val="22"/>
          <w:szCs w:val="22"/>
          <w:lang w:eastAsia="en-US"/>
        </w:rPr>
        <w:t>/</w:t>
      </w:r>
      <w:r w:rsidRPr="00465428">
        <w:rPr>
          <w:rFonts w:ascii="Arial Narrow" w:eastAsia="Calibri" w:hAnsi="Arial Narrow" w:cs="Calibri"/>
          <w:b/>
          <w:bCs/>
          <w:sz w:val="22"/>
          <w:szCs w:val="22"/>
          <w:lang w:eastAsia="en-US"/>
        </w:rPr>
        <w:t>202</w:t>
      </w:r>
      <w:r w:rsidR="00BE5C68">
        <w:rPr>
          <w:rFonts w:ascii="Arial Narrow" w:eastAsia="Calibri" w:hAnsi="Arial Narrow" w:cs="Calibri"/>
          <w:b/>
          <w:bCs/>
          <w:sz w:val="22"/>
          <w:szCs w:val="22"/>
          <w:lang w:eastAsia="en-US"/>
        </w:rPr>
        <w:t>4</w:t>
      </w:r>
      <w:r w:rsidRPr="00465428">
        <w:rPr>
          <w:rFonts w:ascii="Arial Narrow" w:eastAsia="Calibri" w:hAnsi="Arial Narrow" w:cs="Calibri"/>
          <w:sz w:val="22"/>
          <w:szCs w:val="22"/>
          <w:lang w:eastAsia="en-US"/>
        </w:rPr>
        <w:t xml:space="preserve">, którego przedmiotem zamówienia jest </w:t>
      </w:r>
      <w:r w:rsidR="007B0F44" w:rsidRPr="00465428">
        <w:rPr>
          <w:rFonts w:ascii="Arial Narrow" w:eastAsia="Calibri" w:hAnsi="Arial Narrow" w:cs="Calibri"/>
          <w:sz w:val="22"/>
          <w:szCs w:val="22"/>
          <w:lang w:eastAsia="en-US"/>
        </w:rPr>
        <w:t>postępowanie pn.: „</w:t>
      </w:r>
      <w:r w:rsidR="007342E5">
        <w:rPr>
          <w:rFonts w:ascii="Arial Narrow" w:eastAsia="Calibri" w:hAnsi="Arial Narrow" w:cs="Calibri"/>
          <w:b/>
          <w:bCs/>
          <w:sz w:val="22"/>
          <w:szCs w:val="22"/>
          <w:lang w:eastAsia="en-US"/>
        </w:rPr>
        <w:t>Sprzedaż</w:t>
      </w:r>
      <w:r w:rsidR="00C14885" w:rsidRPr="00465428">
        <w:rPr>
          <w:rFonts w:ascii="Arial Narrow" w:eastAsia="Tahoma" w:hAnsi="Arial Narrow" w:cs="Arial"/>
          <w:b/>
          <w:sz w:val="22"/>
          <w:szCs w:val="22"/>
        </w:rPr>
        <w:t xml:space="preserve"> </w:t>
      </w:r>
      <w:r w:rsidR="005767AD" w:rsidRPr="00465428">
        <w:rPr>
          <w:rFonts w:ascii="Arial Narrow" w:eastAsia="Tahoma" w:hAnsi="Arial Narrow" w:cs="Arial"/>
          <w:b/>
          <w:sz w:val="22"/>
          <w:szCs w:val="22"/>
        </w:rPr>
        <w:t>energii elektrycznej</w:t>
      </w:r>
      <w:r w:rsidR="00C14885" w:rsidRPr="00465428">
        <w:rPr>
          <w:rFonts w:ascii="Arial Narrow" w:hAnsi="Arial Narrow" w:cs="Arial"/>
          <w:b/>
          <w:iCs/>
          <w:sz w:val="22"/>
          <w:szCs w:val="22"/>
        </w:rPr>
        <w:t>”</w:t>
      </w:r>
      <w:r w:rsidRPr="00465428">
        <w:rPr>
          <w:rFonts w:ascii="Arial Narrow" w:eastAsia="Calibri" w:hAnsi="Arial Narrow" w:cs="Calibri"/>
          <w:b/>
          <w:iCs/>
          <w:sz w:val="22"/>
          <w:szCs w:val="22"/>
          <w:lang w:eastAsia="en-US"/>
        </w:rPr>
        <w:t>.</w:t>
      </w:r>
    </w:p>
    <w:p w14:paraId="61C85615" w14:textId="3EA07734" w:rsidR="00221364" w:rsidRPr="00465428" w:rsidRDefault="00221364">
      <w:pPr>
        <w:pStyle w:val="Akapitzlist"/>
        <w:numPr>
          <w:ilvl w:val="2"/>
          <w:numId w:val="22"/>
        </w:numPr>
        <w:shd w:val="clear" w:color="auto" w:fill="FFFFFF"/>
        <w:spacing w:after="160" w:line="259" w:lineRule="auto"/>
        <w:ind w:left="0" w:hanging="284"/>
        <w:jc w:val="both"/>
        <w:rPr>
          <w:rFonts w:ascii="Arial Narrow" w:eastAsia="Calibri" w:hAnsi="Arial Narrow" w:cs="Calibri"/>
          <w:sz w:val="22"/>
          <w:szCs w:val="22"/>
          <w:lang w:eastAsia="en-US"/>
        </w:rPr>
      </w:pPr>
      <w:r w:rsidRPr="00465428">
        <w:rPr>
          <w:rFonts w:ascii="Arial Narrow" w:eastAsia="Calibri" w:hAnsi="Arial Narrow" w:cs="Calibri"/>
          <w:sz w:val="22"/>
          <w:szCs w:val="22"/>
          <w:lang w:eastAsia="en-US"/>
        </w:rPr>
        <w:t xml:space="preserve">Oferuję wykonanie przedmiotu zamówienia w zakresie objętym w SWZ za cenę całkowitą (kryterium oceny ofert): cenę brutto: ............................................................................................ zł. </w:t>
      </w:r>
    </w:p>
    <w:p w14:paraId="5D721A68" w14:textId="67929A53" w:rsidR="00221364" w:rsidRPr="00465428" w:rsidRDefault="00221364" w:rsidP="00221364">
      <w:pPr>
        <w:shd w:val="clear" w:color="auto" w:fill="FFFFFF"/>
        <w:spacing w:after="160" w:line="259" w:lineRule="auto"/>
        <w:jc w:val="both"/>
        <w:rPr>
          <w:rFonts w:ascii="Arial Narrow" w:eastAsia="Calibri" w:hAnsi="Arial Narrow" w:cs="Calibri"/>
          <w:sz w:val="22"/>
          <w:szCs w:val="22"/>
          <w:lang w:eastAsia="en-US"/>
        </w:rPr>
      </w:pPr>
      <w:r w:rsidRPr="00465428">
        <w:rPr>
          <w:rFonts w:ascii="Arial Narrow" w:eastAsia="Calibri" w:hAnsi="Arial Narrow" w:cs="Calibri"/>
          <w:sz w:val="22"/>
          <w:szCs w:val="22"/>
          <w:lang w:eastAsia="en-US"/>
        </w:rPr>
        <w:t xml:space="preserve">zgodnie z Formularzem cenowym Wykonawcy złącznik nr </w:t>
      </w:r>
      <w:r w:rsidRPr="00C2734D">
        <w:rPr>
          <w:rFonts w:ascii="Arial Narrow" w:eastAsia="Calibri" w:hAnsi="Arial Narrow" w:cs="Calibri"/>
          <w:b/>
          <w:bCs/>
          <w:sz w:val="22"/>
          <w:szCs w:val="22"/>
          <w:lang w:eastAsia="en-US"/>
        </w:rPr>
        <w:t xml:space="preserve">1A </w:t>
      </w:r>
      <w:r w:rsidRPr="00C2734D">
        <w:rPr>
          <w:rFonts w:ascii="Arial Narrow" w:eastAsia="Calibri" w:hAnsi="Arial Narrow" w:cs="Calibri"/>
          <w:sz w:val="22"/>
          <w:szCs w:val="22"/>
          <w:lang w:eastAsia="en-US"/>
        </w:rPr>
        <w:t>do</w:t>
      </w:r>
      <w:r w:rsidRPr="00465428">
        <w:rPr>
          <w:rFonts w:ascii="Arial Narrow" w:eastAsia="Calibri" w:hAnsi="Arial Narrow" w:cs="Calibri"/>
          <w:sz w:val="22"/>
          <w:szCs w:val="22"/>
          <w:lang w:eastAsia="en-US"/>
        </w:rPr>
        <w:t xml:space="preserve"> SWZ, w którym przyjęto cenę jednostkową do rozliczenia podczas realizacji umowy.</w:t>
      </w:r>
    </w:p>
    <w:p w14:paraId="690BE969" w14:textId="7E4398C5" w:rsidR="00AC7EC7" w:rsidRPr="00465428" w:rsidRDefault="00AC7EC7" w:rsidP="00AC7EC7">
      <w:pPr>
        <w:widowControl w:val="0"/>
        <w:tabs>
          <w:tab w:val="left" w:pos="708"/>
        </w:tabs>
        <w:suppressAutoHyphens/>
        <w:spacing w:after="120" w:line="100" w:lineRule="atLeast"/>
        <w:jc w:val="both"/>
        <w:rPr>
          <w:rFonts w:ascii="Arial Narrow" w:hAnsi="Arial Narrow" w:cs="Calibri"/>
          <w:kern w:val="1"/>
          <w:sz w:val="22"/>
          <w:szCs w:val="22"/>
          <w:lang w:eastAsia="hi-IN" w:bidi="hi-IN"/>
        </w:rPr>
      </w:pPr>
      <w:r w:rsidRPr="00465428">
        <w:rPr>
          <w:rFonts w:ascii="Arial Narrow" w:hAnsi="Arial Narrow" w:cs="Calibri"/>
          <w:kern w:val="1"/>
          <w:sz w:val="22"/>
          <w:szCs w:val="22"/>
          <w:lang w:eastAsia="hi-IN" w:bidi="hi-IN"/>
        </w:rPr>
        <w:t>2. Oświadczamy, że w cenie ryczałtowej zostały ujęte wszystkie koszty związane z kompleksową realizacją przedmiotu zamówienia Cena brutto uwzględnia wszystkie wymagania niniejszej SWZ oraz obejmuje wszelkie koszty bezpośrednie i pośrednie, jakie poniesie Wykonawca z tytułu prawidłowego i terminowego wykonania całości przedmiotu Zamówienia, zysk oraz wszelkie wymagane przepisami podatki i opłaty, a w szczególności podatek od towarów i usług oraz podatek akcyzowy.</w:t>
      </w:r>
    </w:p>
    <w:p w14:paraId="090653B7" w14:textId="47BF4E32" w:rsidR="00AC7EC7" w:rsidRPr="00465428" w:rsidRDefault="00AC7EC7" w:rsidP="00AC7EC7">
      <w:pPr>
        <w:tabs>
          <w:tab w:val="left" w:pos="426"/>
        </w:tabs>
        <w:spacing w:after="160" w:line="259" w:lineRule="auto"/>
        <w:jc w:val="both"/>
        <w:rPr>
          <w:rFonts w:ascii="Arial Narrow" w:eastAsia="Calibri" w:hAnsi="Arial Narrow" w:cs="Calibri"/>
          <w:sz w:val="22"/>
          <w:szCs w:val="22"/>
          <w:lang w:eastAsia="en-US"/>
        </w:rPr>
      </w:pPr>
      <w:r w:rsidRPr="00465428">
        <w:rPr>
          <w:rFonts w:ascii="Arial Narrow" w:eastAsia="Calibri" w:hAnsi="Arial Narrow" w:cs="Calibri"/>
          <w:sz w:val="22"/>
          <w:szCs w:val="22"/>
          <w:lang w:eastAsia="en-US"/>
        </w:rPr>
        <w:t>3. Oświadczamy, że zapoznaliśmy się ze Specyfikacją Warunków Zamówienia i wzorem umowy i nie wnosimy do niej zastrzeżeń, oraz zdobyliśmy konieczne informacje do przygotowania oferty.</w:t>
      </w:r>
    </w:p>
    <w:p w14:paraId="52C63C8A" w14:textId="399EB5CC" w:rsidR="00AC7EC7" w:rsidRPr="00465428" w:rsidRDefault="00AC7EC7" w:rsidP="00AC7EC7">
      <w:pPr>
        <w:tabs>
          <w:tab w:val="left" w:pos="426"/>
        </w:tabs>
        <w:spacing w:after="160" w:line="259" w:lineRule="auto"/>
        <w:jc w:val="both"/>
        <w:rPr>
          <w:rFonts w:ascii="Arial Narrow" w:eastAsia="Calibri" w:hAnsi="Arial Narrow" w:cs="Calibri"/>
          <w:sz w:val="22"/>
          <w:szCs w:val="22"/>
          <w:lang w:eastAsia="en-US"/>
        </w:rPr>
      </w:pPr>
      <w:r w:rsidRPr="00465428">
        <w:rPr>
          <w:rFonts w:ascii="Arial Narrow" w:eastAsia="Calibri" w:hAnsi="Arial Narrow" w:cs="Calibri"/>
          <w:sz w:val="22"/>
          <w:szCs w:val="22"/>
          <w:lang w:eastAsia="en-US"/>
        </w:rPr>
        <w:t>4. Oświadczamy, że zawarty w Specyfikacji Warunków Zamówienia wzór umowy został przez nas zaakceptowany i zobowiązujemy się w przypadku wyboru naszej oferty do zawarcia umowy w terminie wskazanym przez Zamawiającego.</w:t>
      </w:r>
    </w:p>
    <w:p w14:paraId="6FBBCD13" w14:textId="77777777" w:rsidR="00DC18D5" w:rsidRPr="00465428" w:rsidRDefault="00DC18D5" w:rsidP="0067484E">
      <w:pPr>
        <w:tabs>
          <w:tab w:val="left" w:pos="284"/>
        </w:tabs>
        <w:autoSpaceDE w:val="0"/>
        <w:autoSpaceDN w:val="0"/>
        <w:adjustRightInd w:val="0"/>
        <w:jc w:val="both"/>
        <w:rPr>
          <w:rFonts w:ascii="Arial Narrow" w:hAnsi="Arial Narrow" w:cs="Calibri"/>
          <w:sz w:val="22"/>
          <w:szCs w:val="22"/>
        </w:rPr>
      </w:pPr>
      <w:r w:rsidRPr="00465428">
        <w:rPr>
          <w:rFonts w:ascii="Arial Narrow" w:eastAsia="Calibri" w:hAnsi="Arial Narrow" w:cs="Calibri"/>
          <w:sz w:val="22"/>
          <w:szCs w:val="22"/>
          <w:lang w:eastAsia="en-US"/>
        </w:rPr>
        <w:lastRenderedPageBreak/>
        <w:t xml:space="preserve">5. </w:t>
      </w:r>
      <w:r w:rsidRPr="00465428">
        <w:rPr>
          <w:rFonts w:ascii="Arial Narrow" w:hAnsi="Arial Narrow" w:cs="ArialMT"/>
          <w:sz w:val="22"/>
          <w:szCs w:val="22"/>
        </w:rPr>
        <w:t xml:space="preserve">Oświadczam/y, iż formularz oferty w postępowaniu wraz z dołączonymi dokumentami jest jawny i nie zawiera informacji stanowiących tajemnicy przedsiębiorstwa w rozumieniu przepisów o zwalczaniu </w:t>
      </w:r>
      <w:r w:rsidRPr="00465428">
        <w:rPr>
          <w:rFonts w:ascii="Arial Narrow" w:hAnsi="Arial Narrow" w:cs="Arial"/>
          <w:sz w:val="22"/>
          <w:szCs w:val="22"/>
        </w:rPr>
        <w:t>nieuczciwej konkurencji.</w:t>
      </w:r>
    </w:p>
    <w:p w14:paraId="1A0D68A8" w14:textId="1AC442C7" w:rsidR="00AC7EC7" w:rsidRPr="00465428" w:rsidRDefault="00DC18D5" w:rsidP="0067484E">
      <w:pPr>
        <w:tabs>
          <w:tab w:val="left" w:pos="426"/>
        </w:tabs>
        <w:spacing w:line="259" w:lineRule="auto"/>
        <w:jc w:val="both"/>
        <w:rPr>
          <w:rFonts w:ascii="Arial Narrow" w:eastAsia="Calibri" w:hAnsi="Arial Narrow" w:cs="Calibri"/>
          <w:sz w:val="22"/>
          <w:szCs w:val="22"/>
          <w:lang w:eastAsia="en-US"/>
        </w:rPr>
      </w:pPr>
      <w:r w:rsidRPr="00465428">
        <w:rPr>
          <w:rFonts w:ascii="Arial Narrow" w:eastAsia="Calibri" w:hAnsi="Arial Narrow" w:cs="Calibri"/>
          <w:sz w:val="22"/>
          <w:szCs w:val="22"/>
          <w:lang w:eastAsia="en-US"/>
        </w:rPr>
        <w:t>6</w:t>
      </w:r>
      <w:r w:rsidR="00AC7EC7" w:rsidRPr="00465428">
        <w:rPr>
          <w:rFonts w:ascii="Arial Narrow" w:eastAsia="Calibri" w:hAnsi="Arial Narrow" w:cs="Calibri"/>
          <w:sz w:val="22"/>
          <w:szCs w:val="22"/>
          <w:lang w:eastAsia="en-US"/>
        </w:rPr>
        <w:t>. Oświadczamy, że zamówienia zrealizujemy:</w:t>
      </w:r>
    </w:p>
    <w:p w14:paraId="0F74A570" w14:textId="77777777" w:rsidR="00AC7EC7" w:rsidRPr="00465428" w:rsidRDefault="00AC7EC7">
      <w:pPr>
        <w:widowControl w:val="0"/>
        <w:numPr>
          <w:ilvl w:val="0"/>
          <w:numId w:val="12"/>
        </w:numPr>
        <w:tabs>
          <w:tab w:val="left" w:pos="1146"/>
        </w:tabs>
        <w:suppressAutoHyphens/>
        <w:spacing w:line="100" w:lineRule="atLeast"/>
        <w:ind w:left="1146" w:firstLine="0"/>
        <w:jc w:val="both"/>
        <w:rPr>
          <w:rFonts w:ascii="Arial Narrow" w:eastAsia="Calibri" w:hAnsi="Arial Narrow" w:cs="Calibri"/>
          <w:sz w:val="22"/>
          <w:szCs w:val="22"/>
          <w:lang w:eastAsia="en-US"/>
        </w:rPr>
      </w:pPr>
      <w:r w:rsidRPr="00465428">
        <w:rPr>
          <w:rFonts w:ascii="Arial Narrow" w:eastAsia="Calibri" w:hAnsi="Arial Narrow" w:cs="Calibri"/>
          <w:sz w:val="22"/>
          <w:szCs w:val="22"/>
          <w:lang w:eastAsia="en-US"/>
        </w:rPr>
        <w:t>Samodzielnie, bez udziału podwykonawców</w:t>
      </w:r>
    </w:p>
    <w:p w14:paraId="08FB7A34" w14:textId="7A456795" w:rsidR="00AC7EC7" w:rsidRPr="00465428" w:rsidRDefault="00AC7EC7">
      <w:pPr>
        <w:widowControl w:val="0"/>
        <w:numPr>
          <w:ilvl w:val="0"/>
          <w:numId w:val="12"/>
        </w:numPr>
        <w:tabs>
          <w:tab w:val="left" w:pos="1146"/>
        </w:tabs>
        <w:suppressAutoHyphens/>
        <w:spacing w:line="100" w:lineRule="atLeast"/>
        <w:ind w:left="1146" w:firstLine="0"/>
        <w:jc w:val="both"/>
        <w:rPr>
          <w:rFonts w:ascii="Arial Narrow" w:eastAsia="Calibri" w:hAnsi="Arial Narrow" w:cs="Calibri"/>
          <w:bCs/>
          <w:strike/>
          <w:sz w:val="22"/>
          <w:szCs w:val="22"/>
          <w:lang w:eastAsia="en-US"/>
        </w:rPr>
      </w:pPr>
      <w:r w:rsidRPr="00465428">
        <w:rPr>
          <w:rFonts w:ascii="Arial Narrow" w:eastAsia="Calibri" w:hAnsi="Arial Narrow" w:cs="Calibri"/>
          <w:sz w:val="22"/>
          <w:szCs w:val="22"/>
          <w:lang w:eastAsia="en-US"/>
        </w:rPr>
        <w:t xml:space="preserve">Przy udziale podwykonawców w zakresie …………………………………. zawierając </w:t>
      </w:r>
      <w:r w:rsidR="00384F9C" w:rsidRPr="00465428">
        <w:rPr>
          <w:rFonts w:ascii="Arial Narrow" w:eastAsia="Calibri" w:hAnsi="Arial Narrow" w:cs="Calibri"/>
          <w:sz w:val="22"/>
          <w:szCs w:val="22"/>
          <w:lang w:eastAsia="en-US"/>
        </w:rPr>
        <w:br/>
      </w:r>
      <w:r w:rsidRPr="00465428">
        <w:rPr>
          <w:rFonts w:ascii="Arial Narrow" w:eastAsia="Calibri" w:hAnsi="Arial Narrow" w:cs="Calibri"/>
          <w:sz w:val="22"/>
          <w:szCs w:val="22"/>
          <w:lang w:eastAsia="en-US"/>
        </w:rPr>
        <w:t>z nimi stosowne umowy w formie pisemnej pod rygorem nieważności.</w:t>
      </w:r>
    </w:p>
    <w:p w14:paraId="328BDF6E" w14:textId="685F4B14" w:rsidR="00AC7EC7" w:rsidRPr="00465428" w:rsidRDefault="00DC18D5" w:rsidP="0067484E">
      <w:pPr>
        <w:spacing w:line="259" w:lineRule="auto"/>
        <w:jc w:val="both"/>
        <w:rPr>
          <w:rFonts w:ascii="Arial Narrow" w:eastAsia="Calibri" w:hAnsi="Arial Narrow" w:cs="Calibri"/>
          <w:sz w:val="22"/>
          <w:szCs w:val="22"/>
          <w:lang w:eastAsia="en-US"/>
        </w:rPr>
      </w:pPr>
      <w:r w:rsidRPr="00465428">
        <w:rPr>
          <w:rFonts w:ascii="Arial Narrow" w:eastAsia="Calibri" w:hAnsi="Arial Narrow" w:cs="Calibri"/>
          <w:sz w:val="22"/>
          <w:szCs w:val="22"/>
          <w:lang w:eastAsia="en-US"/>
        </w:rPr>
        <w:t>7</w:t>
      </w:r>
      <w:r w:rsidR="00AC7EC7" w:rsidRPr="00465428">
        <w:rPr>
          <w:rFonts w:ascii="Arial Narrow" w:eastAsia="Calibri" w:hAnsi="Arial Narrow" w:cs="Calibri"/>
          <w:sz w:val="22"/>
          <w:szCs w:val="22"/>
          <w:lang w:eastAsia="en-US"/>
        </w:rPr>
        <w:t>. Na podst. art.</w:t>
      </w:r>
      <w:r w:rsidR="004A3EE6" w:rsidRPr="00465428">
        <w:rPr>
          <w:rFonts w:ascii="Arial Narrow" w:eastAsia="Calibri" w:hAnsi="Arial Narrow" w:cs="Calibri"/>
          <w:sz w:val="22"/>
          <w:szCs w:val="22"/>
          <w:lang w:eastAsia="en-US"/>
        </w:rPr>
        <w:t xml:space="preserve"> </w:t>
      </w:r>
      <w:r w:rsidR="00AC7EC7" w:rsidRPr="00465428">
        <w:rPr>
          <w:rFonts w:ascii="Arial Narrow" w:eastAsia="Calibri" w:hAnsi="Arial Narrow" w:cs="Calibri"/>
          <w:sz w:val="22"/>
          <w:szCs w:val="22"/>
          <w:lang w:eastAsia="en-US"/>
        </w:rPr>
        <w:t xml:space="preserve">225  ustawy </w:t>
      </w:r>
      <w:proofErr w:type="spellStart"/>
      <w:r w:rsidR="00AC7EC7" w:rsidRPr="00465428">
        <w:rPr>
          <w:rFonts w:ascii="Arial Narrow" w:eastAsia="Calibri" w:hAnsi="Arial Narrow" w:cs="Calibri"/>
          <w:sz w:val="22"/>
          <w:szCs w:val="22"/>
          <w:lang w:eastAsia="en-US"/>
        </w:rPr>
        <w:t>pzp</w:t>
      </w:r>
      <w:proofErr w:type="spellEnd"/>
      <w:r w:rsidR="00AC7EC7" w:rsidRPr="00465428">
        <w:rPr>
          <w:rFonts w:ascii="Arial Narrow" w:eastAsia="Calibri" w:hAnsi="Arial Narrow" w:cs="Calibri"/>
          <w:sz w:val="22"/>
          <w:szCs w:val="22"/>
          <w:lang w:eastAsia="en-US"/>
        </w:rPr>
        <w:t xml:space="preserve">  oświadczamy, że</w:t>
      </w:r>
    </w:p>
    <w:p w14:paraId="3B073DD4" w14:textId="77777777" w:rsidR="00AC7EC7" w:rsidRPr="00465428" w:rsidRDefault="00AC7EC7">
      <w:pPr>
        <w:widowControl w:val="0"/>
        <w:numPr>
          <w:ilvl w:val="0"/>
          <w:numId w:val="9"/>
        </w:numPr>
        <w:tabs>
          <w:tab w:val="clear" w:pos="1506"/>
          <w:tab w:val="left" w:pos="-9360"/>
          <w:tab w:val="num" w:pos="0"/>
        </w:tabs>
        <w:suppressAutoHyphens/>
        <w:spacing w:after="160" w:line="100" w:lineRule="atLeast"/>
        <w:jc w:val="both"/>
        <w:rPr>
          <w:rFonts w:ascii="Arial Narrow" w:eastAsia="Calibri" w:hAnsi="Arial Narrow" w:cs="Calibri"/>
          <w:sz w:val="22"/>
          <w:szCs w:val="22"/>
          <w:lang w:eastAsia="en-US"/>
        </w:rPr>
      </w:pPr>
      <w:r w:rsidRPr="00465428">
        <w:rPr>
          <w:rFonts w:ascii="Arial Narrow" w:eastAsia="Calibri" w:hAnsi="Arial Narrow" w:cs="Calibri"/>
          <w:sz w:val="22"/>
          <w:szCs w:val="22"/>
          <w:lang w:eastAsia="en-US"/>
        </w:rPr>
        <w:t xml:space="preserve">wybór oferty </w:t>
      </w:r>
      <w:r w:rsidRPr="00465428">
        <w:rPr>
          <w:rFonts w:ascii="Arial Narrow" w:eastAsia="Calibri" w:hAnsi="Arial Narrow" w:cs="Calibri"/>
          <w:b/>
          <w:sz w:val="22"/>
          <w:szCs w:val="22"/>
          <w:lang w:eastAsia="en-US"/>
        </w:rPr>
        <w:t>nie będzie prowadził</w:t>
      </w:r>
      <w:r w:rsidRPr="00465428">
        <w:rPr>
          <w:rFonts w:ascii="Arial Narrow" w:eastAsia="Calibri" w:hAnsi="Arial Narrow" w:cs="Calibri"/>
          <w:sz w:val="22"/>
          <w:szCs w:val="22"/>
          <w:lang w:eastAsia="en-US"/>
        </w:rPr>
        <w:t xml:space="preserve"> do powstania u Zamawiającego obowiązku podatkowego zgodnie z przepisami o podatku od towarów i usług </w:t>
      </w:r>
      <w:r w:rsidRPr="00465428">
        <w:rPr>
          <w:rFonts w:ascii="Arial Narrow" w:eastAsia="Calibri" w:hAnsi="Arial Narrow" w:cs="Calibri"/>
          <w:sz w:val="22"/>
          <w:szCs w:val="22"/>
          <w:vertAlign w:val="superscript"/>
          <w:lang w:eastAsia="en-US"/>
        </w:rPr>
        <w:t>1 *</w:t>
      </w:r>
    </w:p>
    <w:p w14:paraId="1FDBB0B4" w14:textId="77777777" w:rsidR="00AC7EC7" w:rsidRPr="00465428" w:rsidRDefault="00AC7EC7">
      <w:pPr>
        <w:widowControl w:val="0"/>
        <w:numPr>
          <w:ilvl w:val="0"/>
          <w:numId w:val="9"/>
        </w:numPr>
        <w:tabs>
          <w:tab w:val="clear" w:pos="1506"/>
          <w:tab w:val="left" w:pos="-9360"/>
          <w:tab w:val="num" w:pos="0"/>
        </w:tabs>
        <w:suppressAutoHyphens/>
        <w:spacing w:after="160" w:line="100" w:lineRule="atLeast"/>
        <w:jc w:val="both"/>
        <w:rPr>
          <w:rFonts w:ascii="Arial Narrow" w:eastAsia="Calibri" w:hAnsi="Arial Narrow" w:cs="Calibri"/>
          <w:i/>
          <w:sz w:val="22"/>
          <w:szCs w:val="22"/>
          <w:lang w:eastAsia="en-US"/>
        </w:rPr>
      </w:pPr>
      <w:r w:rsidRPr="00465428">
        <w:rPr>
          <w:rFonts w:ascii="Arial Narrow" w:eastAsia="Calibri" w:hAnsi="Arial Narrow" w:cs="Calibri"/>
          <w:sz w:val="22"/>
          <w:szCs w:val="22"/>
          <w:lang w:eastAsia="en-US"/>
        </w:rPr>
        <w:t xml:space="preserve">wybór oferty </w:t>
      </w:r>
      <w:r w:rsidRPr="00465428">
        <w:rPr>
          <w:rFonts w:ascii="Arial Narrow" w:eastAsia="Calibri" w:hAnsi="Arial Narrow" w:cs="Calibri"/>
          <w:b/>
          <w:sz w:val="22"/>
          <w:szCs w:val="22"/>
          <w:lang w:eastAsia="en-US"/>
        </w:rPr>
        <w:t>będzie prowadził</w:t>
      </w:r>
      <w:r w:rsidRPr="00465428">
        <w:rPr>
          <w:rFonts w:ascii="Arial Narrow" w:eastAsia="Calibri" w:hAnsi="Arial Narrow" w:cs="Calibri"/>
          <w:sz w:val="22"/>
          <w:szCs w:val="22"/>
          <w:lang w:eastAsia="en-US"/>
        </w:rPr>
        <w:t xml:space="preserve"> do powstania u zamawiającego obowiązku podatkowego zgodnie z przepisami o podatku od towarów i usług</w:t>
      </w:r>
      <w:r w:rsidRPr="00465428">
        <w:rPr>
          <w:rFonts w:ascii="Arial Narrow" w:eastAsia="Calibri" w:hAnsi="Arial Narrow" w:cs="Calibri"/>
          <w:sz w:val="22"/>
          <w:szCs w:val="22"/>
          <w:vertAlign w:val="superscript"/>
          <w:lang w:eastAsia="en-US"/>
        </w:rPr>
        <w:t>2</w:t>
      </w:r>
      <w:r w:rsidRPr="00465428">
        <w:rPr>
          <w:rFonts w:ascii="Arial Narrow" w:eastAsia="Calibri" w:hAnsi="Arial Narrow" w:cs="Calibri"/>
          <w:sz w:val="22"/>
          <w:szCs w:val="22"/>
          <w:lang w:eastAsia="en-US"/>
        </w:rPr>
        <w:t xml:space="preserve"> Powyższy obowiązek podatkowy będzie dotyczył ……………………………</w:t>
      </w:r>
      <w:r w:rsidRPr="00465428">
        <w:rPr>
          <w:rFonts w:ascii="Arial Narrow" w:eastAsia="Calibri" w:hAnsi="Arial Narrow" w:cs="Calibri"/>
          <w:sz w:val="22"/>
          <w:szCs w:val="22"/>
          <w:vertAlign w:val="superscript"/>
          <w:lang w:eastAsia="en-US"/>
        </w:rPr>
        <w:t xml:space="preserve">3 </w:t>
      </w:r>
      <w:r w:rsidRPr="00465428">
        <w:rPr>
          <w:rFonts w:ascii="Arial Narrow" w:eastAsia="Calibri" w:hAnsi="Arial Narrow" w:cs="Calibri"/>
          <w:sz w:val="22"/>
          <w:szCs w:val="22"/>
          <w:lang w:eastAsia="en-US"/>
        </w:rPr>
        <w:t>objętych przedmiotem zamówienia, a ich wartość netto (bez kwoty podatku) będzie wynosiła ……………………………………</w:t>
      </w:r>
      <w:r w:rsidRPr="00465428">
        <w:rPr>
          <w:rFonts w:ascii="Arial Narrow" w:eastAsia="Calibri" w:hAnsi="Arial Narrow" w:cs="Calibri"/>
          <w:sz w:val="22"/>
          <w:szCs w:val="22"/>
          <w:vertAlign w:val="superscript"/>
          <w:lang w:eastAsia="en-US"/>
        </w:rPr>
        <w:t xml:space="preserve">4 </w:t>
      </w:r>
      <w:r w:rsidRPr="00465428">
        <w:rPr>
          <w:rFonts w:ascii="Arial Narrow" w:eastAsia="Calibri" w:hAnsi="Arial Narrow" w:cs="Calibri"/>
          <w:sz w:val="22"/>
          <w:szCs w:val="22"/>
          <w:lang w:eastAsia="en-US"/>
        </w:rPr>
        <w:t xml:space="preserve"> złotych. Stawka podatku wynosi………%*</w:t>
      </w:r>
    </w:p>
    <w:p w14:paraId="4A16B631" w14:textId="77777777" w:rsidR="00AC7EC7" w:rsidRPr="00465428" w:rsidRDefault="00AC7EC7" w:rsidP="00AC7EC7">
      <w:pPr>
        <w:spacing w:after="160" w:line="259" w:lineRule="auto"/>
        <w:ind w:left="720"/>
        <w:jc w:val="both"/>
        <w:rPr>
          <w:rFonts w:ascii="Arial Narrow" w:eastAsia="Calibri" w:hAnsi="Arial Narrow" w:cs="Calibri"/>
          <w:i/>
          <w:sz w:val="22"/>
          <w:szCs w:val="22"/>
          <w:lang w:eastAsia="en-US"/>
        </w:rPr>
      </w:pPr>
      <w:r w:rsidRPr="00465428">
        <w:rPr>
          <w:rFonts w:ascii="Arial Narrow" w:eastAsia="Calibri" w:hAnsi="Arial Narrow" w:cs="Calibri"/>
          <w:i/>
          <w:sz w:val="22"/>
          <w:szCs w:val="22"/>
          <w:lang w:eastAsia="en-US"/>
        </w:rPr>
        <w:t xml:space="preserve">* </w:t>
      </w:r>
      <w:r w:rsidRPr="00465428">
        <w:rPr>
          <w:rFonts w:ascii="Arial Narrow" w:eastAsia="Calibri" w:hAnsi="Arial Narrow" w:cs="Calibri"/>
          <w:b/>
          <w:i/>
          <w:sz w:val="22"/>
          <w:szCs w:val="22"/>
          <w:lang w:eastAsia="en-US"/>
        </w:rPr>
        <w:t>niepotrzebne skreślić</w:t>
      </w:r>
    </w:p>
    <w:p w14:paraId="6458569B" w14:textId="77777777" w:rsidR="00AC7EC7" w:rsidRPr="00465428" w:rsidRDefault="00AC7EC7" w:rsidP="00AC7EC7">
      <w:pPr>
        <w:spacing w:after="160" w:line="259" w:lineRule="auto"/>
        <w:ind w:left="720"/>
        <w:jc w:val="both"/>
        <w:rPr>
          <w:rFonts w:ascii="Arial Narrow" w:eastAsia="Calibri" w:hAnsi="Arial Narrow" w:cs="Calibri"/>
          <w:i/>
          <w:sz w:val="22"/>
          <w:szCs w:val="22"/>
          <w:lang w:eastAsia="en-US"/>
        </w:rPr>
      </w:pPr>
      <w:r w:rsidRPr="00465428">
        <w:rPr>
          <w:rFonts w:ascii="Arial Narrow" w:eastAsia="Calibri" w:hAnsi="Arial Narrow" w:cs="Calibri"/>
          <w:i/>
          <w:sz w:val="22"/>
          <w:szCs w:val="22"/>
          <w:lang w:eastAsia="en-US"/>
        </w:rPr>
        <w:t>1. W wypadku wyboru opcji 1) opcję 2) przekreślić</w:t>
      </w:r>
    </w:p>
    <w:p w14:paraId="2BFF6C39" w14:textId="77777777" w:rsidR="00AC7EC7" w:rsidRPr="00465428" w:rsidRDefault="00AC7EC7" w:rsidP="00AC7EC7">
      <w:pPr>
        <w:spacing w:after="160" w:line="259" w:lineRule="auto"/>
        <w:ind w:left="720"/>
        <w:jc w:val="both"/>
        <w:rPr>
          <w:rFonts w:ascii="Arial Narrow" w:eastAsia="Calibri" w:hAnsi="Arial Narrow" w:cs="Calibri"/>
          <w:i/>
          <w:sz w:val="22"/>
          <w:szCs w:val="22"/>
          <w:lang w:eastAsia="en-US"/>
        </w:rPr>
      </w:pPr>
      <w:r w:rsidRPr="00465428">
        <w:rPr>
          <w:rFonts w:ascii="Arial Narrow" w:eastAsia="Calibri" w:hAnsi="Arial Narrow" w:cs="Calibri"/>
          <w:i/>
          <w:sz w:val="22"/>
          <w:szCs w:val="22"/>
          <w:lang w:eastAsia="en-US"/>
        </w:rPr>
        <w:t>2. W wypadku wyboru opcji 2) opcję 1) przekreślić.</w:t>
      </w:r>
    </w:p>
    <w:p w14:paraId="00E7A07A" w14:textId="77777777" w:rsidR="00AC7EC7" w:rsidRPr="00465428" w:rsidRDefault="00AC7EC7" w:rsidP="00AC7EC7">
      <w:pPr>
        <w:spacing w:after="160" w:line="259" w:lineRule="auto"/>
        <w:ind w:left="720"/>
        <w:jc w:val="both"/>
        <w:rPr>
          <w:rFonts w:ascii="Arial Narrow" w:eastAsia="Calibri" w:hAnsi="Arial Narrow" w:cs="Calibri"/>
          <w:i/>
          <w:sz w:val="22"/>
          <w:szCs w:val="22"/>
          <w:lang w:eastAsia="en-US"/>
        </w:rPr>
      </w:pPr>
      <w:r w:rsidRPr="00465428">
        <w:rPr>
          <w:rFonts w:ascii="Arial Narrow" w:eastAsia="Calibri" w:hAnsi="Arial Narrow" w:cs="Calibri"/>
          <w:i/>
          <w:sz w:val="22"/>
          <w:szCs w:val="22"/>
          <w:lang w:eastAsia="en-US"/>
        </w:rPr>
        <w:t>3. Wpisać nazwę /rodzaj towaru lub usługi, które będą prowadziły do powstania u zamawiającego obowiązku podatkowego zgodnie z przepisami o podatku od towarów i usług.</w:t>
      </w:r>
    </w:p>
    <w:p w14:paraId="51040CA9" w14:textId="77777777" w:rsidR="00AC7EC7" w:rsidRPr="00465428" w:rsidRDefault="00AC7EC7" w:rsidP="00AC7EC7">
      <w:pPr>
        <w:spacing w:after="160" w:line="259" w:lineRule="auto"/>
        <w:ind w:left="720"/>
        <w:jc w:val="both"/>
        <w:rPr>
          <w:rFonts w:ascii="Arial Narrow" w:eastAsia="Calibri" w:hAnsi="Arial Narrow" w:cs="Calibri"/>
          <w:i/>
          <w:sz w:val="22"/>
          <w:szCs w:val="22"/>
          <w:lang w:eastAsia="en-US"/>
        </w:rPr>
      </w:pPr>
      <w:r w:rsidRPr="00465428">
        <w:rPr>
          <w:rFonts w:ascii="Arial Narrow" w:eastAsia="Calibri" w:hAnsi="Arial Narrow" w:cs="Calibri"/>
          <w:i/>
          <w:sz w:val="22"/>
          <w:szCs w:val="22"/>
          <w:lang w:eastAsia="en-US"/>
        </w:rPr>
        <w:t>4. Wpisać wartość netto (bez kwoty podatku) towaru/towarów lub usługi/usług podlegających mechanizmowi odwróconego obciążenia VAT, wymienionych wcześniej.</w:t>
      </w:r>
    </w:p>
    <w:p w14:paraId="729AB656" w14:textId="77777777" w:rsidR="00BE5C68" w:rsidRPr="00BE5C68" w:rsidRDefault="00BE5C68" w:rsidP="00BE5C68">
      <w:pPr>
        <w:pStyle w:val="Akapitzlist"/>
        <w:numPr>
          <w:ilvl w:val="0"/>
          <w:numId w:val="2"/>
        </w:numPr>
        <w:tabs>
          <w:tab w:val="left" w:pos="3118"/>
        </w:tabs>
        <w:spacing w:after="160" w:line="259" w:lineRule="auto"/>
        <w:jc w:val="both"/>
        <w:rPr>
          <w:rFonts w:ascii="Arial Narrow" w:eastAsia="Calibri" w:hAnsi="Arial Narrow" w:cs="Calibri"/>
          <w:iCs/>
          <w:sz w:val="22"/>
          <w:szCs w:val="22"/>
          <w:lang w:eastAsia="en-US"/>
        </w:rPr>
      </w:pPr>
      <w:r w:rsidRPr="00BE5C68">
        <w:rPr>
          <w:rFonts w:ascii="Arial Narrow" w:eastAsia="Calibri" w:hAnsi="Arial Narrow" w:cs="Calibri"/>
          <w:iCs/>
          <w:sz w:val="22"/>
          <w:szCs w:val="22"/>
          <w:lang w:eastAsia="en-US"/>
        </w:rPr>
        <w:t xml:space="preserve">Art. 225 ustawy z dnia 11 września 2019  r. Prawo zamówień publicznych (Dz. U. z 2023 r. poz. 1605 ze zm.). Jeżeli złożono ofertę, której wybór prowadziłby do powstania u zamawiającego obowiązku podatkowego zgodnie z ustawą z dnia 11 marca 2004 r. o podatku od towarów i usług (Dz.U. z 2023 roku poz.1570 z </w:t>
      </w:r>
      <w:proofErr w:type="spellStart"/>
      <w:r w:rsidRPr="00BE5C68">
        <w:rPr>
          <w:rFonts w:ascii="Arial Narrow" w:eastAsia="Calibri" w:hAnsi="Arial Narrow" w:cs="Calibri"/>
          <w:iCs/>
          <w:sz w:val="22"/>
          <w:szCs w:val="22"/>
          <w:lang w:eastAsia="en-US"/>
        </w:rPr>
        <w:t>poźn</w:t>
      </w:r>
      <w:proofErr w:type="spellEnd"/>
      <w:r w:rsidRPr="00BE5C68">
        <w:rPr>
          <w:rFonts w:ascii="Arial Narrow" w:eastAsia="Calibri" w:hAnsi="Arial Narrow" w:cs="Calibri"/>
          <w:iCs/>
          <w:sz w:val="22"/>
          <w:szCs w:val="22"/>
          <w:lang w:eastAsia="en-US"/>
        </w:rPr>
        <w:t xml:space="preserve">. zm.),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 oraz wskazania stawki podatku od towarów i usług, która zgodnie z wiedzą wykonawcy, będzie miała zastosowanie. </w:t>
      </w:r>
    </w:p>
    <w:p w14:paraId="07858D93" w14:textId="080BA5EB" w:rsidR="000F134C" w:rsidRPr="00BE5C68" w:rsidRDefault="00BE5C68" w:rsidP="00BE5C68">
      <w:pPr>
        <w:pStyle w:val="Akapitzlist"/>
        <w:numPr>
          <w:ilvl w:val="0"/>
          <w:numId w:val="2"/>
        </w:numPr>
        <w:tabs>
          <w:tab w:val="left" w:pos="3118"/>
        </w:tabs>
        <w:spacing w:after="160" w:line="259" w:lineRule="auto"/>
        <w:jc w:val="both"/>
        <w:rPr>
          <w:rFonts w:ascii="Arial Narrow" w:eastAsia="Calibri" w:hAnsi="Arial Narrow" w:cs="Calibri"/>
          <w:iCs/>
          <w:sz w:val="22"/>
          <w:szCs w:val="22"/>
          <w:lang w:eastAsia="en-US"/>
        </w:rPr>
      </w:pPr>
      <w:r w:rsidRPr="00BE5C68">
        <w:rPr>
          <w:rFonts w:ascii="Arial Narrow" w:eastAsia="Calibri" w:hAnsi="Arial Narrow" w:cs="Calibri"/>
          <w:iCs/>
          <w:sz w:val="22"/>
          <w:szCs w:val="22"/>
          <w:lang w:eastAsia="en-US"/>
        </w:rPr>
        <w:t>Oświadczamy, że wypełniliśmy oraz zobowiązujemy się  w przyszłości wypełniać obowiązki informacyjne przewidziane wart. 13 lub art. 14 Rozporządzenia Parlamentu Europejskiego i Rady (UE) 2016/679 z dnia 27 kwietnia 2016 r. w sprawie ochrony osób fizycznych w związku z przetwarzaniem danych osobowych i w sprawie swobodnego przepływu takich  danych  oraz  uchylenia  dyrektywy  95/46/WE  (ogólne  rozporządzenia o ochronie danych) (Dz. Urz. UE L 119 z 04.05.2016, str. 1), zwane RODO, wobec osób fizycznych, od których dane osobowe bezpośrednio lub pośrednio pozyskałem lub pozyskam w celu ubiegania się  o udzielenie zamówienia w przedmiotowym postępowaniu konkursowym lub zawarcia i realizacji umowy zawartej w wyniku przeprowadzonego postępowania .</w:t>
      </w:r>
      <w:r w:rsidR="00AC7EC7" w:rsidRPr="00BE5C68">
        <w:rPr>
          <w:rFonts w:ascii="Arial Narrow" w:eastAsia="Calibri" w:hAnsi="Arial Narrow" w:cs="Calibri"/>
          <w:iCs/>
          <w:sz w:val="22"/>
          <w:szCs w:val="22"/>
          <w:lang w:eastAsia="en-US"/>
        </w:rPr>
        <w:t xml:space="preserve">Potwierdzamy związanie niniejszą ofertą okres </w:t>
      </w:r>
      <w:r w:rsidR="001067D3" w:rsidRPr="00BE5C68">
        <w:rPr>
          <w:rFonts w:ascii="Arial Narrow" w:eastAsia="Calibri" w:hAnsi="Arial Narrow" w:cs="Calibri"/>
          <w:iCs/>
          <w:sz w:val="22"/>
          <w:szCs w:val="22"/>
          <w:lang w:eastAsia="en-US"/>
        </w:rPr>
        <w:t>wskazany w SWZ</w:t>
      </w:r>
      <w:bookmarkStart w:id="15" w:name="_Hlk62467853"/>
      <w:r w:rsidR="00AC7EC7" w:rsidRPr="00BE5C68">
        <w:rPr>
          <w:rFonts w:ascii="Arial Narrow" w:eastAsia="Calibri" w:hAnsi="Arial Narrow" w:cs="Calibri"/>
          <w:iCs/>
          <w:sz w:val="22"/>
          <w:szCs w:val="22"/>
          <w:lang w:eastAsia="en-US"/>
        </w:rPr>
        <w:t>.</w:t>
      </w:r>
    </w:p>
    <w:bookmarkEnd w:id="15"/>
    <w:p w14:paraId="3EC62CA5" w14:textId="77777777" w:rsidR="00BE5C68" w:rsidRDefault="00AC7EC7" w:rsidP="00BE5C68">
      <w:pPr>
        <w:spacing w:after="30" w:line="320" w:lineRule="exact"/>
        <w:jc w:val="both"/>
        <w:rPr>
          <w:rFonts w:ascii="Arial Narrow" w:eastAsia="Calibri" w:hAnsi="Arial Narrow" w:cs="Calibri"/>
          <w:sz w:val="22"/>
          <w:szCs w:val="22"/>
          <w:lang w:eastAsia="en-US"/>
        </w:rPr>
      </w:pPr>
      <w:r w:rsidRPr="00465428">
        <w:rPr>
          <w:rFonts w:ascii="Arial Narrow" w:eastAsia="Calibri" w:hAnsi="Arial Narrow" w:cs="Calibri"/>
          <w:b/>
          <w:bCs/>
          <w:sz w:val="22"/>
          <w:szCs w:val="22"/>
          <w:lang w:eastAsia="en-US"/>
        </w:rPr>
        <w:t xml:space="preserve">W ZAŁĄCZENIU </w:t>
      </w:r>
      <w:r w:rsidRPr="00465428">
        <w:rPr>
          <w:rFonts w:ascii="Arial Narrow" w:eastAsia="Calibri" w:hAnsi="Arial Narrow" w:cs="Calibri"/>
          <w:sz w:val="22"/>
          <w:szCs w:val="22"/>
          <w:lang w:eastAsia="en-US"/>
        </w:rPr>
        <w:t>do niniejszego FORMULARZA OFERTOWEGO przedkładamy</w:t>
      </w:r>
      <w:r w:rsidR="00BE5C68">
        <w:rPr>
          <w:rFonts w:ascii="Arial Narrow" w:eastAsia="Calibri" w:hAnsi="Arial Narrow" w:cs="Calibri"/>
          <w:sz w:val="22"/>
          <w:szCs w:val="22"/>
          <w:lang w:eastAsia="en-US"/>
        </w:rPr>
        <w:t>:</w:t>
      </w:r>
    </w:p>
    <w:p w14:paraId="2C53D258" w14:textId="1AC49E1B" w:rsidR="00AC7EC7" w:rsidRPr="00BE5C68" w:rsidRDefault="00AC7EC7">
      <w:pPr>
        <w:pStyle w:val="Akapitzlist"/>
        <w:numPr>
          <w:ilvl w:val="0"/>
          <w:numId w:val="13"/>
        </w:numPr>
        <w:spacing w:after="30" w:line="320" w:lineRule="exact"/>
        <w:jc w:val="both"/>
        <w:rPr>
          <w:rFonts w:ascii="Arial Narrow" w:eastAsia="Calibri" w:hAnsi="Arial Narrow" w:cs="Calibri"/>
          <w:sz w:val="22"/>
          <w:szCs w:val="22"/>
          <w:lang w:eastAsia="en-US"/>
        </w:rPr>
      </w:pPr>
      <w:r w:rsidRPr="00BE5C68">
        <w:rPr>
          <w:rFonts w:ascii="Arial Narrow" w:eastAsia="Calibri" w:hAnsi="Arial Narrow" w:cs="Calibri"/>
          <w:sz w:val="22"/>
          <w:szCs w:val="22"/>
          <w:lang w:eastAsia="en-US"/>
        </w:rPr>
        <w:t>…………………………………………………...,</w:t>
      </w:r>
    </w:p>
    <w:p w14:paraId="26B9548F" w14:textId="223D403D" w:rsidR="00AC7EC7" w:rsidRPr="00465428" w:rsidRDefault="00AC7EC7">
      <w:pPr>
        <w:widowControl w:val="0"/>
        <w:numPr>
          <w:ilvl w:val="0"/>
          <w:numId w:val="13"/>
        </w:numPr>
        <w:suppressAutoHyphens/>
        <w:spacing w:after="30" w:line="320" w:lineRule="exact"/>
        <w:jc w:val="both"/>
        <w:rPr>
          <w:rFonts w:ascii="Arial Narrow" w:eastAsia="Calibri" w:hAnsi="Arial Narrow" w:cs="Calibri"/>
          <w:sz w:val="22"/>
          <w:szCs w:val="22"/>
          <w:lang w:eastAsia="en-US"/>
        </w:rPr>
      </w:pPr>
      <w:r w:rsidRPr="00465428">
        <w:rPr>
          <w:rFonts w:ascii="Arial Narrow" w:eastAsia="Calibri" w:hAnsi="Arial Narrow" w:cs="Calibri"/>
          <w:sz w:val="22"/>
          <w:szCs w:val="22"/>
          <w:lang w:eastAsia="en-US"/>
        </w:rPr>
        <w:t>…………………………………………………...,</w:t>
      </w:r>
    </w:p>
    <w:p w14:paraId="22D62DD1" w14:textId="77777777" w:rsidR="00D9090D" w:rsidRPr="00465428" w:rsidRDefault="00D9090D" w:rsidP="00D9090D">
      <w:pPr>
        <w:widowControl w:val="0"/>
        <w:suppressAutoHyphens/>
        <w:spacing w:after="30" w:line="320" w:lineRule="exact"/>
        <w:jc w:val="both"/>
        <w:rPr>
          <w:rFonts w:ascii="Arial Narrow" w:eastAsia="Calibri" w:hAnsi="Arial Narrow" w:cs="Calibri"/>
          <w:sz w:val="22"/>
          <w:szCs w:val="22"/>
          <w:lang w:eastAsia="en-US"/>
        </w:rPr>
      </w:pPr>
    </w:p>
    <w:p w14:paraId="551C2851" w14:textId="450C7402" w:rsidR="00D9090D" w:rsidRPr="00465428" w:rsidRDefault="00D9090D" w:rsidP="00D9090D">
      <w:pPr>
        <w:spacing w:after="160" w:line="360" w:lineRule="auto"/>
        <w:jc w:val="both"/>
        <w:rPr>
          <w:rFonts w:ascii="Arial Narrow" w:eastAsia="Calibri" w:hAnsi="Arial Narrow" w:cs="Calibri"/>
          <w:i/>
          <w:sz w:val="22"/>
          <w:szCs w:val="22"/>
          <w:lang w:eastAsia="en-US"/>
        </w:rPr>
      </w:pPr>
      <w:r w:rsidRPr="00465428">
        <w:rPr>
          <w:rFonts w:ascii="Arial Narrow" w:eastAsia="Calibri" w:hAnsi="Arial Narrow" w:cs="Calibri"/>
          <w:sz w:val="22"/>
          <w:szCs w:val="22"/>
          <w:lang w:eastAsia="en-US"/>
        </w:rPr>
        <w:t xml:space="preserve">…………….……. </w:t>
      </w:r>
      <w:r w:rsidRPr="00465428">
        <w:rPr>
          <w:rFonts w:ascii="Arial Narrow" w:eastAsia="Calibri" w:hAnsi="Arial Narrow" w:cs="Calibri"/>
          <w:i/>
          <w:sz w:val="22"/>
          <w:szCs w:val="22"/>
          <w:lang w:eastAsia="en-US"/>
        </w:rPr>
        <w:t xml:space="preserve">(miejscowość), </w:t>
      </w:r>
      <w:r w:rsidRPr="00465428">
        <w:rPr>
          <w:rFonts w:ascii="Arial Narrow" w:eastAsia="Calibri" w:hAnsi="Arial Narrow" w:cs="Calibri"/>
          <w:sz w:val="22"/>
          <w:szCs w:val="22"/>
          <w:lang w:eastAsia="en-US"/>
        </w:rPr>
        <w:t>dnia ………….……. r.</w:t>
      </w:r>
      <w:r w:rsidRPr="00465428">
        <w:rPr>
          <w:rFonts w:ascii="Arial Narrow" w:eastAsia="Calibri" w:hAnsi="Arial Narrow" w:cs="Calibri"/>
          <w:sz w:val="22"/>
          <w:szCs w:val="22"/>
          <w:lang w:eastAsia="en-US"/>
        </w:rPr>
        <w:tab/>
      </w:r>
      <w:r w:rsidRPr="00465428">
        <w:rPr>
          <w:rFonts w:ascii="Arial Narrow" w:eastAsia="Calibri" w:hAnsi="Arial Narrow" w:cs="Calibri"/>
          <w:sz w:val="22"/>
          <w:szCs w:val="22"/>
          <w:lang w:eastAsia="en-US"/>
        </w:rPr>
        <w:tab/>
      </w:r>
      <w:r w:rsidRPr="00465428">
        <w:rPr>
          <w:rFonts w:ascii="Arial Narrow" w:eastAsia="Calibri" w:hAnsi="Arial Narrow" w:cs="Calibri"/>
          <w:sz w:val="22"/>
          <w:szCs w:val="22"/>
          <w:lang w:eastAsia="en-US"/>
        </w:rPr>
        <w:tab/>
      </w:r>
      <w:r w:rsidRPr="00465428">
        <w:rPr>
          <w:rFonts w:ascii="Arial Narrow" w:eastAsia="Calibri" w:hAnsi="Arial Narrow" w:cs="Calibri"/>
          <w:sz w:val="22"/>
          <w:szCs w:val="22"/>
          <w:lang w:eastAsia="en-US"/>
        </w:rPr>
        <w:tab/>
      </w:r>
      <w:r w:rsidRPr="00465428">
        <w:rPr>
          <w:rFonts w:ascii="Arial Narrow" w:eastAsia="Calibri" w:hAnsi="Arial Narrow" w:cs="Calibri"/>
          <w:sz w:val="22"/>
          <w:szCs w:val="22"/>
          <w:lang w:eastAsia="en-US"/>
        </w:rPr>
        <w:tab/>
      </w:r>
      <w:r w:rsidRPr="00465428">
        <w:rPr>
          <w:rFonts w:ascii="Arial Narrow" w:eastAsia="Calibri" w:hAnsi="Arial Narrow" w:cs="Calibri"/>
          <w:sz w:val="22"/>
          <w:szCs w:val="22"/>
          <w:lang w:eastAsia="en-US"/>
        </w:rPr>
        <w:tab/>
      </w:r>
      <w:r w:rsidRPr="00465428">
        <w:rPr>
          <w:rFonts w:ascii="Arial Narrow" w:eastAsia="Calibri" w:hAnsi="Arial Narrow" w:cs="Calibri"/>
          <w:sz w:val="22"/>
          <w:szCs w:val="22"/>
          <w:lang w:eastAsia="en-US"/>
        </w:rPr>
        <w:tab/>
      </w:r>
      <w:r w:rsidRPr="00465428">
        <w:rPr>
          <w:rFonts w:ascii="Arial Narrow" w:eastAsia="Calibri" w:hAnsi="Arial Narrow" w:cs="Calibri"/>
          <w:sz w:val="22"/>
          <w:szCs w:val="22"/>
          <w:lang w:eastAsia="en-US"/>
        </w:rPr>
        <w:tab/>
      </w:r>
      <w:r w:rsidRPr="00465428">
        <w:rPr>
          <w:rFonts w:ascii="Arial Narrow" w:eastAsia="Calibri" w:hAnsi="Arial Narrow" w:cs="Calibri"/>
          <w:sz w:val="22"/>
          <w:szCs w:val="22"/>
          <w:lang w:eastAsia="en-US"/>
        </w:rPr>
        <w:tab/>
      </w:r>
      <w:r w:rsidRPr="00465428">
        <w:rPr>
          <w:rFonts w:ascii="Arial Narrow" w:eastAsia="Calibri" w:hAnsi="Arial Narrow" w:cs="Calibri"/>
          <w:sz w:val="22"/>
          <w:szCs w:val="22"/>
          <w:lang w:eastAsia="en-US"/>
        </w:rPr>
        <w:tab/>
      </w:r>
      <w:r w:rsidRPr="00465428">
        <w:rPr>
          <w:rFonts w:ascii="Arial Narrow" w:eastAsia="Calibri" w:hAnsi="Arial Narrow" w:cs="Calibri"/>
          <w:sz w:val="22"/>
          <w:szCs w:val="22"/>
          <w:lang w:eastAsia="en-US"/>
        </w:rPr>
        <w:tab/>
      </w:r>
      <w:r w:rsidR="004834C4" w:rsidRPr="00465428">
        <w:rPr>
          <w:rFonts w:ascii="Arial Narrow" w:eastAsia="Calibri" w:hAnsi="Arial Narrow" w:cs="Calibri"/>
          <w:sz w:val="22"/>
          <w:szCs w:val="22"/>
          <w:lang w:eastAsia="en-US"/>
        </w:rPr>
        <w:tab/>
      </w:r>
      <w:r w:rsidR="004834C4" w:rsidRPr="00465428">
        <w:rPr>
          <w:rFonts w:ascii="Arial Narrow" w:eastAsia="Calibri" w:hAnsi="Arial Narrow" w:cs="Calibri"/>
          <w:sz w:val="22"/>
          <w:szCs w:val="22"/>
          <w:lang w:eastAsia="en-US"/>
        </w:rPr>
        <w:tab/>
      </w:r>
      <w:r w:rsidR="004834C4" w:rsidRPr="00465428">
        <w:rPr>
          <w:rFonts w:ascii="Arial Narrow" w:eastAsia="Calibri" w:hAnsi="Arial Narrow" w:cs="Calibri"/>
          <w:sz w:val="22"/>
          <w:szCs w:val="22"/>
          <w:lang w:eastAsia="en-US"/>
        </w:rPr>
        <w:tab/>
      </w:r>
      <w:r w:rsidR="004834C4" w:rsidRPr="00465428">
        <w:rPr>
          <w:rFonts w:ascii="Arial Narrow" w:eastAsia="Calibri" w:hAnsi="Arial Narrow" w:cs="Calibri"/>
          <w:sz w:val="22"/>
          <w:szCs w:val="22"/>
          <w:lang w:eastAsia="en-US"/>
        </w:rPr>
        <w:tab/>
      </w:r>
      <w:r w:rsidR="004834C4" w:rsidRPr="00465428">
        <w:rPr>
          <w:rFonts w:ascii="Arial Narrow" w:eastAsia="Calibri" w:hAnsi="Arial Narrow" w:cs="Calibri"/>
          <w:sz w:val="22"/>
          <w:szCs w:val="22"/>
          <w:lang w:eastAsia="en-US"/>
        </w:rPr>
        <w:tab/>
      </w:r>
      <w:r w:rsidRPr="00465428">
        <w:rPr>
          <w:rFonts w:ascii="Arial Narrow" w:eastAsia="Calibri" w:hAnsi="Arial Narrow" w:cs="Calibri"/>
          <w:sz w:val="22"/>
          <w:szCs w:val="22"/>
          <w:lang w:eastAsia="en-US"/>
        </w:rPr>
        <w:t>…………………………………………</w:t>
      </w:r>
    </w:p>
    <w:p w14:paraId="34437EAC" w14:textId="77777777" w:rsidR="00D9090D" w:rsidRPr="00465428" w:rsidRDefault="00D9090D" w:rsidP="00D9090D">
      <w:pPr>
        <w:widowControl w:val="0"/>
        <w:tabs>
          <w:tab w:val="left" w:pos="708"/>
        </w:tabs>
        <w:suppressAutoHyphens/>
        <w:spacing w:after="120" w:line="100" w:lineRule="atLeast"/>
        <w:ind w:left="4254"/>
        <w:jc w:val="both"/>
        <w:rPr>
          <w:rFonts w:ascii="Arial Narrow" w:hAnsi="Arial Narrow" w:cs="Calibri"/>
          <w:kern w:val="1"/>
          <w:sz w:val="22"/>
          <w:szCs w:val="22"/>
          <w:lang w:eastAsia="hi-IN" w:bidi="hi-IN"/>
        </w:rPr>
      </w:pPr>
      <w:r w:rsidRPr="00465428">
        <w:rPr>
          <w:rFonts w:ascii="Arial Narrow" w:hAnsi="Arial Narrow" w:cs="Calibri"/>
          <w:kern w:val="1"/>
          <w:sz w:val="22"/>
          <w:szCs w:val="22"/>
          <w:lang w:eastAsia="hi-IN" w:bidi="hi-IN"/>
        </w:rPr>
        <w:t>Podpis osoby / osób upoważnionych do reprezentacji Wykonawcy</w:t>
      </w:r>
    </w:p>
    <w:p w14:paraId="17A7F33C" w14:textId="5AD6C61A" w:rsidR="00450626" w:rsidRDefault="00450626" w:rsidP="00450626">
      <w:pPr>
        <w:spacing w:before="20" w:after="20"/>
        <w:ind w:left="567" w:right="567"/>
        <w:jc w:val="right"/>
        <w:rPr>
          <w:rFonts w:ascii="Arial Narrow" w:hAnsi="Arial Narrow"/>
          <w:b/>
          <w:bCs/>
          <w:sz w:val="22"/>
          <w:szCs w:val="22"/>
          <w:lang w:eastAsia="zh-CN"/>
        </w:rPr>
      </w:pPr>
      <w:r w:rsidRPr="00D14FEC">
        <w:rPr>
          <w:rFonts w:ascii="Arial Narrow" w:hAnsi="Arial Narrow"/>
          <w:b/>
          <w:bCs/>
          <w:sz w:val="22"/>
          <w:szCs w:val="22"/>
          <w:lang w:eastAsia="zh-CN"/>
        </w:rPr>
        <w:lastRenderedPageBreak/>
        <w:t>Załącznik nr 2 do SWZ</w:t>
      </w:r>
    </w:p>
    <w:p w14:paraId="71712AC6" w14:textId="77777777" w:rsidR="00D14FEC" w:rsidRDefault="00D14FEC" w:rsidP="00450626">
      <w:pPr>
        <w:spacing w:before="20" w:after="20"/>
        <w:ind w:left="567" w:right="567"/>
        <w:jc w:val="right"/>
        <w:rPr>
          <w:rFonts w:ascii="Arial Narrow" w:hAnsi="Arial Narrow"/>
          <w:b/>
          <w:bCs/>
          <w:sz w:val="22"/>
          <w:szCs w:val="22"/>
          <w:lang w:eastAsia="zh-CN"/>
        </w:rPr>
      </w:pPr>
    </w:p>
    <w:p w14:paraId="27D3DBAB" w14:textId="77777777" w:rsidR="00D14FEC" w:rsidRPr="000765F2" w:rsidRDefault="00D14FEC" w:rsidP="00D14FEC">
      <w:pPr>
        <w:keepNext/>
        <w:jc w:val="center"/>
        <w:rPr>
          <w:rFonts w:ascii="Arial Narrow" w:eastAsia="Tahoma" w:hAnsi="Arial Narrow"/>
          <w:sz w:val="22"/>
          <w:szCs w:val="22"/>
          <w:lang w:eastAsia="zh-CN"/>
        </w:rPr>
      </w:pPr>
      <w:r w:rsidRPr="000765F2">
        <w:rPr>
          <w:rFonts w:ascii="Arial Narrow" w:hAnsi="Arial Narrow"/>
          <w:b/>
          <w:sz w:val="22"/>
          <w:szCs w:val="22"/>
          <w:lang w:eastAsia="zh-CN"/>
        </w:rPr>
        <w:t xml:space="preserve">UMOWA </w:t>
      </w:r>
      <w:r>
        <w:rPr>
          <w:rFonts w:ascii="Arial Narrow" w:hAnsi="Arial Narrow"/>
          <w:b/>
          <w:sz w:val="22"/>
          <w:szCs w:val="22"/>
          <w:lang w:eastAsia="zh-CN"/>
        </w:rPr>
        <w:t>T</w:t>
      </w:r>
      <w:r w:rsidRPr="000765F2">
        <w:rPr>
          <w:rFonts w:ascii="Arial Narrow" w:hAnsi="Arial Narrow"/>
          <w:b/>
          <w:sz w:val="22"/>
          <w:szCs w:val="22"/>
          <w:lang w:eastAsia="zh-CN"/>
        </w:rPr>
        <w:t>P</w:t>
      </w:r>
      <w:r>
        <w:rPr>
          <w:rFonts w:ascii="Arial Narrow" w:hAnsi="Arial Narrow"/>
          <w:b/>
          <w:sz w:val="22"/>
          <w:szCs w:val="22"/>
          <w:lang w:eastAsia="zh-CN"/>
        </w:rPr>
        <w:t xml:space="preserve"> 3</w:t>
      </w:r>
      <w:r w:rsidRPr="000765F2">
        <w:rPr>
          <w:rFonts w:ascii="Arial Narrow" w:hAnsi="Arial Narrow"/>
          <w:b/>
          <w:sz w:val="22"/>
          <w:szCs w:val="22"/>
          <w:lang w:eastAsia="zh-CN"/>
        </w:rPr>
        <w:t>/202</w:t>
      </w:r>
      <w:r>
        <w:rPr>
          <w:rFonts w:ascii="Arial Narrow" w:hAnsi="Arial Narrow"/>
          <w:b/>
          <w:sz w:val="22"/>
          <w:szCs w:val="22"/>
          <w:lang w:eastAsia="zh-CN"/>
        </w:rPr>
        <w:t>4</w:t>
      </w:r>
      <w:r w:rsidRPr="000765F2">
        <w:rPr>
          <w:rFonts w:ascii="Arial Narrow" w:hAnsi="Arial Narrow"/>
          <w:b/>
          <w:sz w:val="22"/>
          <w:szCs w:val="22"/>
          <w:lang w:eastAsia="zh-CN"/>
        </w:rPr>
        <w:t xml:space="preserve">  </w:t>
      </w:r>
    </w:p>
    <w:p w14:paraId="059EFB2D" w14:textId="77777777" w:rsidR="00D14FEC" w:rsidRPr="000765F2" w:rsidRDefault="00D14FEC" w:rsidP="00D14FEC">
      <w:pPr>
        <w:jc w:val="both"/>
        <w:rPr>
          <w:rFonts w:ascii="Arial Narrow" w:hAnsi="Arial Narrow"/>
          <w:sz w:val="22"/>
          <w:szCs w:val="22"/>
          <w:lang w:eastAsia="zh-CN"/>
        </w:rPr>
      </w:pPr>
    </w:p>
    <w:p w14:paraId="3F16AED6" w14:textId="77777777" w:rsidR="00D14FEC" w:rsidRPr="000765F2" w:rsidRDefault="00D14FEC" w:rsidP="00D14FEC">
      <w:pPr>
        <w:jc w:val="both"/>
        <w:rPr>
          <w:rFonts w:ascii="Arial Narrow" w:eastAsia="Tahoma" w:hAnsi="Arial Narrow"/>
          <w:sz w:val="22"/>
          <w:szCs w:val="22"/>
          <w:lang w:eastAsia="zh-CN"/>
        </w:rPr>
      </w:pPr>
      <w:r w:rsidRPr="000765F2">
        <w:rPr>
          <w:rFonts w:ascii="Arial Narrow" w:hAnsi="Arial Narrow"/>
          <w:sz w:val="22"/>
          <w:szCs w:val="22"/>
          <w:lang w:eastAsia="zh-CN"/>
        </w:rPr>
        <w:t xml:space="preserve">zawarta w Opolu w dniu </w:t>
      </w:r>
      <w:r>
        <w:rPr>
          <w:rFonts w:ascii="Arial Narrow" w:hAnsi="Arial Narrow"/>
          <w:sz w:val="22"/>
          <w:szCs w:val="22"/>
          <w:lang w:eastAsia="zh-CN"/>
        </w:rPr>
        <w:t>………….</w:t>
      </w:r>
      <w:r w:rsidRPr="000765F2">
        <w:rPr>
          <w:rFonts w:ascii="Arial Narrow" w:hAnsi="Arial Narrow"/>
          <w:b/>
          <w:bCs/>
          <w:sz w:val="22"/>
          <w:szCs w:val="22"/>
          <w:lang w:eastAsia="zh-CN"/>
        </w:rPr>
        <w:t>202</w:t>
      </w:r>
      <w:r>
        <w:rPr>
          <w:rFonts w:ascii="Arial Narrow" w:hAnsi="Arial Narrow"/>
          <w:b/>
          <w:bCs/>
          <w:sz w:val="22"/>
          <w:szCs w:val="22"/>
          <w:lang w:eastAsia="zh-CN"/>
        </w:rPr>
        <w:t>4</w:t>
      </w:r>
      <w:r w:rsidRPr="000765F2">
        <w:rPr>
          <w:rFonts w:ascii="Arial Narrow" w:hAnsi="Arial Narrow"/>
          <w:b/>
          <w:bCs/>
          <w:sz w:val="22"/>
          <w:szCs w:val="22"/>
          <w:lang w:eastAsia="zh-CN"/>
        </w:rPr>
        <w:t xml:space="preserve"> r.</w:t>
      </w:r>
      <w:r w:rsidRPr="000765F2">
        <w:rPr>
          <w:rFonts w:ascii="Arial Narrow" w:hAnsi="Arial Narrow"/>
          <w:sz w:val="22"/>
          <w:szCs w:val="22"/>
          <w:lang w:eastAsia="zh-CN"/>
        </w:rPr>
        <w:t xml:space="preserve"> pomiędzy :</w:t>
      </w:r>
    </w:p>
    <w:p w14:paraId="643E1823" w14:textId="77777777" w:rsidR="00D14FEC" w:rsidRPr="000765F2" w:rsidRDefault="00D14FEC" w:rsidP="00D14FEC">
      <w:pPr>
        <w:jc w:val="both"/>
        <w:rPr>
          <w:rFonts w:ascii="Arial Narrow" w:hAnsi="Arial Narrow"/>
          <w:sz w:val="22"/>
          <w:szCs w:val="22"/>
          <w:lang w:eastAsia="zh-CN"/>
        </w:rPr>
      </w:pPr>
    </w:p>
    <w:p w14:paraId="3D30F319" w14:textId="77777777" w:rsidR="00D14FEC" w:rsidRPr="00311951" w:rsidRDefault="00D14FEC" w:rsidP="00D14FEC">
      <w:pPr>
        <w:spacing w:line="0" w:lineRule="atLeast"/>
        <w:jc w:val="center"/>
        <w:rPr>
          <w:rFonts w:ascii="Arial Narrow" w:hAnsi="Arial Narrow" w:cs="Arial"/>
          <w:bCs/>
          <w:sz w:val="22"/>
          <w:szCs w:val="22"/>
        </w:rPr>
      </w:pPr>
      <w:r w:rsidRPr="00311951">
        <w:rPr>
          <w:rFonts w:ascii="Arial Narrow" w:eastAsia="Arial" w:hAnsi="Arial Narrow" w:cs="Arial"/>
          <w:bCs/>
          <w:sz w:val="22"/>
          <w:szCs w:val="22"/>
        </w:rPr>
        <w:t>(Projektowane postanowienia UMOWY)</w:t>
      </w:r>
    </w:p>
    <w:p w14:paraId="19EACDA4" w14:textId="77777777" w:rsidR="00D14FEC" w:rsidRPr="00311951" w:rsidRDefault="00D14FEC" w:rsidP="00D14FEC">
      <w:pPr>
        <w:autoSpaceDE w:val="0"/>
        <w:autoSpaceDN w:val="0"/>
        <w:adjustRightInd w:val="0"/>
        <w:spacing w:line="276" w:lineRule="auto"/>
        <w:jc w:val="both"/>
        <w:rPr>
          <w:rFonts w:ascii="Arial Narrow" w:eastAsia="Calibri" w:hAnsi="Arial Narrow" w:cs="Cambria"/>
          <w:color w:val="000000"/>
          <w:sz w:val="22"/>
          <w:szCs w:val="22"/>
          <w:lang w:eastAsia="en-US"/>
        </w:rPr>
      </w:pPr>
      <w:r w:rsidRPr="00311951">
        <w:rPr>
          <w:rFonts w:ascii="Arial Narrow" w:eastAsia="Calibri" w:hAnsi="Arial Narrow" w:cs="Cambria"/>
          <w:color w:val="000000"/>
          <w:sz w:val="22"/>
          <w:szCs w:val="22"/>
          <w:lang w:eastAsia="en-US"/>
        </w:rPr>
        <w:t>zawarta w dniu ………………..r. pomiędzy:</w:t>
      </w:r>
    </w:p>
    <w:p w14:paraId="5FDFD1F6" w14:textId="77777777" w:rsidR="00D14FEC" w:rsidRPr="00311951" w:rsidRDefault="00D14FEC" w:rsidP="00D14FEC">
      <w:pPr>
        <w:ind w:right="-3"/>
        <w:jc w:val="both"/>
        <w:rPr>
          <w:rFonts w:ascii="Arial Narrow" w:hAnsi="Arial Narrow" w:cs="Calibri Light"/>
          <w:b/>
          <w:sz w:val="22"/>
          <w:szCs w:val="22"/>
        </w:rPr>
      </w:pPr>
      <w:r w:rsidRPr="00311951">
        <w:rPr>
          <w:rFonts w:ascii="Arial Narrow" w:hAnsi="Arial Narrow" w:cs="Calibri Light"/>
          <w:b/>
          <w:sz w:val="22"/>
          <w:szCs w:val="22"/>
        </w:rPr>
        <w:t>Specjalistycznym Szpitalem im. Ks. Biskupa Józefa Nathana w Branicach ul. Szpitalna 18, 48-140 Branice</w:t>
      </w:r>
    </w:p>
    <w:p w14:paraId="2886ABDA" w14:textId="77777777" w:rsidR="00D14FEC" w:rsidRPr="00311951" w:rsidRDefault="00D14FEC" w:rsidP="00D14FEC">
      <w:pPr>
        <w:widowControl w:val="0"/>
        <w:suppressAutoHyphens/>
        <w:spacing w:line="276" w:lineRule="auto"/>
        <w:jc w:val="both"/>
        <w:rPr>
          <w:rFonts w:ascii="Arial Narrow" w:eastAsia="Tahoma" w:hAnsi="Arial Narrow"/>
          <w:sz w:val="22"/>
          <w:szCs w:val="22"/>
          <w:lang w:eastAsia="zh-CN"/>
        </w:rPr>
      </w:pPr>
      <w:r w:rsidRPr="00311951">
        <w:rPr>
          <w:rFonts w:ascii="Arial Narrow" w:hAnsi="Arial Narrow" w:cs="Calibri Light"/>
          <w:sz w:val="22"/>
          <w:szCs w:val="22"/>
        </w:rPr>
        <w:t>Regon 000291055  NIP 748-14-10-004</w:t>
      </w:r>
      <w:r w:rsidRPr="00311951">
        <w:rPr>
          <w:rFonts w:ascii="Arial Narrow" w:eastAsia="Tahoma" w:hAnsi="Arial Narrow"/>
          <w:sz w:val="22"/>
          <w:szCs w:val="22"/>
          <w:lang w:eastAsia="zh-CN"/>
        </w:rPr>
        <w:t xml:space="preserve"> </w:t>
      </w:r>
    </w:p>
    <w:p w14:paraId="517B89BC" w14:textId="77777777" w:rsidR="00D14FEC" w:rsidRPr="00311951" w:rsidRDefault="00D14FEC" w:rsidP="00D14FEC">
      <w:pPr>
        <w:widowControl w:val="0"/>
        <w:tabs>
          <w:tab w:val="left" w:pos="284"/>
        </w:tabs>
        <w:suppressAutoHyphens/>
        <w:spacing w:before="60" w:line="276" w:lineRule="auto"/>
        <w:jc w:val="both"/>
        <w:rPr>
          <w:rFonts w:ascii="Arial Narrow" w:eastAsia="Tahoma" w:hAnsi="Arial Narrow"/>
          <w:sz w:val="22"/>
          <w:szCs w:val="22"/>
          <w:lang w:eastAsia="zh-CN"/>
        </w:rPr>
      </w:pPr>
      <w:r w:rsidRPr="00311951">
        <w:rPr>
          <w:rFonts w:ascii="Arial Narrow" w:eastAsia="Tahoma" w:hAnsi="Arial Narrow"/>
          <w:sz w:val="22"/>
          <w:szCs w:val="22"/>
          <w:lang w:eastAsia="zh-CN"/>
        </w:rPr>
        <w:t xml:space="preserve">zwanym w treści umowy </w:t>
      </w:r>
      <w:r w:rsidRPr="00311951">
        <w:rPr>
          <w:rFonts w:ascii="Arial Narrow" w:eastAsia="Tahoma" w:hAnsi="Arial Narrow"/>
          <w:b/>
          <w:sz w:val="22"/>
          <w:szCs w:val="22"/>
          <w:lang w:eastAsia="zh-CN"/>
        </w:rPr>
        <w:t>„</w:t>
      </w:r>
      <w:r w:rsidRPr="00311951">
        <w:rPr>
          <w:rFonts w:ascii="Arial Narrow" w:eastAsia="Tahoma" w:hAnsi="Arial Narrow"/>
          <w:b/>
          <w:bCs/>
          <w:sz w:val="22"/>
          <w:szCs w:val="22"/>
          <w:lang w:eastAsia="zh-CN"/>
        </w:rPr>
        <w:t>Zamawiającym</w:t>
      </w:r>
      <w:r w:rsidRPr="00311951">
        <w:rPr>
          <w:rFonts w:ascii="Arial Narrow" w:eastAsia="Tahoma" w:hAnsi="Arial Narrow"/>
          <w:b/>
          <w:sz w:val="22"/>
          <w:szCs w:val="22"/>
          <w:lang w:eastAsia="zh-CN"/>
        </w:rPr>
        <w:t>”</w:t>
      </w:r>
      <w:r w:rsidRPr="00311951">
        <w:rPr>
          <w:rFonts w:ascii="Arial Narrow" w:eastAsia="Tahoma" w:hAnsi="Arial Narrow"/>
          <w:bCs/>
          <w:sz w:val="22"/>
          <w:szCs w:val="22"/>
          <w:lang w:eastAsia="zh-CN"/>
        </w:rPr>
        <w:t xml:space="preserve">, </w:t>
      </w:r>
    </w:p>
    <w:p w14:paraId="0B5FCC57" w14:textId="77777777" w:rsidR="00D14FEC" w:rsidRPr="00311951" w:rsidRDefault="00D14FEC" w:rsidP="00D14FEC">
      <w:pPr>
        <w:widowControl w:val="0"/>
        <w:suppressAutoHyphens/>
        <w:spacing w:line="276" w:lineRule="auto"/>
        <w:jc w:val="both"/>
        <w:rPr>
          <w:rFonts w:ascii="Arial Narrow" w:eastAsia="Tahoma" w:hAnsi="Arial Narrow"/>
          <w:sz w:val="22"/>
          <w:szCs w:val="22"/>
          <w:lang w:eastAsia="zh-CN"/>
        </w:rPr>
      </w:pPr>
      <w:r w:rsidRPr="00311951">
        <w:rPr>
          <w:rFonts w:ascii="Arial Narrow" w:eastAsia="Tahoma" w:hAnsi="Arial Narrow"/>
          <w:sz w:val="22"/>
          <w:szCs w:val="22"/>
          <w:lang w:eastAsia="zh-CN"/>
        </w:rPr>
        <w:t>reprezentowanym przez:</w:t>
      </w:r>
    </w:p>
    <w:p w14:paraId="752ECD51" w14:textId="77777777" w:rsidR="00D14FEC" w:rsidRPr="00311951" w:rsidRDefault="00D14FEC" w:rsidP="00D14FEC">
      <w:pPr>
        <w:widowControl w:val="0"/>
        <w:suppressAutoHyphens/>
        <w:spacing w:line="276" w:lineRule="auto"/>
        <w:jc w:val="both"/>
        <w:rPr>
          <w:rFonts w:ascii="Arial Narrow" w:eastAsia="Tahoma" w:hAnsi="Arial Narrow"/>
          <w:sz w:val="22"/>
          <w:szCs w:val="22"/>
          <w:lang w:eastAsia="zh-CN"/>
        </w:rPr>
      </w:pPr>
      <w:r w:rsidRPr="00311951">
        <w:rPr>
          <w:rFonts w:ascii="Arial Narrow" w:eastAsia="Tahoma" w:hAnsi="Arial Narrow"/>
          <w:sz w:val="22"/>
          <w:szCs w:val="22"/>
          <w:lang w:eastAsia="zh-CN"/>
        </w:rPr>
        <w:t>Krzysztofa Nazimka – Dyrektora</w:t>
      </w:r>
    </w:p>
    <w:p w14:paraId="1F87809B" w14:textId="77777777" w:rsidR="00D14FEC" w:rsidRDefault="00D14FEC" w:rsidP="00D14FEC">
      <w:pPr>
        <w:widowControl w:val="0"/>
        <w:suppressAutoHyphens/>
        <w:spacing w:after="120" w:line="276" w:lineRule="auto"/>
        <w:jc w:val="both"/>
        <w:rPr>
          <w:rFonts w:ascii="Arial Narrow" w:eastAsia="Tahoma" w:hAnsi="Arial Narrow"/>
          <w:sz w:val="22"/>
          <w:szCs w:val="22"/>
          <w:lang w:eastAsia="zh-CN"/>
        </w:rPr>
      </w:pPr>
      <w:r>
        <w:rPr>
          <w:rFonts w:ascii="Arial Narrow" w:eastAsia="Tahoma" w:hAnsi="Arial Narrow"/>
          <w:sz w:val="22"/>
          <w:szCs w:val="22"/>
          <w:lang w:eastAsia="zh-CN"/>
        </w:rPr>
        <w:t>a</w:t>
      </w:r>
    </w:p>
    <w:p w14:paraId="2C5D8E9B" w14:textId="77777777" w:rsidR="00D14FEC" w:rsidRDefault="00D14FEC" w:rsidP="00D14FEC">
      <w:pPr>
        <w:widowControl w:val="0"/>
        <w:suppressAutoHyphens/>
        <w:spacing w:after="120" w:line="276" w:lineRule="auto"/>
        <w:jc w:val="both"/>
        <w:rPr>
          <w:rFonts w:ascii="Arial Narrow" w:eastAsia="Tahoma" w:hAnsi="Arial Narrow"/>
          <w:sz w:val="22"/>
          <w:szCs w:val="22"/>
          <w:lang w:eastAsia="zh-CN"/>
        </w:rPr>
      </w:pPr>
      <w:r>
        <w:rPr>
          <w:rFonts w:ascii="Arial Narrow" w:eastAsia="Tahoma" w:hAnsi="Arial Narrow"/>
          <w:sz w:val="22"/>
          <w:szCs w:val="22"/>
          <w:lang w:eastAsia="zh-CN"/>
        </w:rPr>
        <w:t>………………………………………….</w:t>
      </w:r>
    </w:p>
    <w:p w14:paraId="1C34910D" w14:textId="77777777" w:rsidR="00D14FEC" w:rsidRDefault="00D14FEC" w:rsidP="00D14FEC">
      <w:pPr>
        <w:widowControl w:val="0"/>
        <w:suppressAutoHyphens/>
        <w:spacing w:after="120" w:line="276" w:lineRule="auto"/>
        <w:jc w:val="both"/>
        <w:rPr>
          <w:rFonts w:ascii="Arial Narrow" w:eastAsia="Tahoma" w:hAnsi="Arial Narrow"/>
          <w:sz w:val="22"/>
          <w:szCs w:val="22"/>
          <w:lang w:eastAsia="zh-CN"/>
        </w:rPr>
      </w:pPr>
    </w:p>
    <w:p w14:paraId="27AD50CD" w14:textId="77777777" w:rsidR="00D14FEC" w:rsidRPr="000765F2" w:rsidRDefault="00D14FEC" w:rsidP="00D14FEC">
      <w:pPr>
        <w:widowControl w:val="0"/>
        <w:suppressAutoHyphens/>
        <w:spacing w:after="120" w:line="276" w:lineRule="auto"/>
        <w:jc w:val="both"/>
        <w:rPr>
          <w:rFonts w:ascii="Arial Narrow" w:eastAsia="Tahoma" w:hAnsi="Arial Narrow"/>
          <w:sz w:val="22"/>
          <w:szCs w:val="22"/>
          <w:lang w:eastAsia="zh-CN"/>
        </w:rPr>
      </w:pPr>
      <w:r w:rsidRPr="000765F2">
        <w:rPr>
          <w:rFonts w:ascii="Arial Narrow" w:eastAsia="Tahoma" w:hAnsi="Arial Narrow"/>
          <w:sz w:val="22"/>
          <w:szCs w:val="22"/>
          <w:lang w:eastAsia="zh-CN"/>
        </w:rPr>
        <w:t>w wyniku rozstrzygnięcia postępowania o udzielenie zamówienia publicznego prowadzonego w trybie przepisów ustawy z dnia 11 września 2019. – Prawo zamówień publicznych (t. j. Dz. U. z 202</w:t>
      </w:r>
      <w:r>
        <w:rPr>
          <w:rFonts w:ascii="Arial Narrow" w:eastAsia="Tahoma" w:hAnsi="Arial Narrow"/>
          <w:sz w:val="22"/>
          <w:szCs w:val="22"/>
          <w:lang w:eastAsia="zh-CN"/>
        </w:rPr>
        <w:t>3</w:t>
      </w:r>
      <w:r w:rsidRPr="000765F2">
        <w:rPr>
          <w:rFonts w:ascii="Arial Narrow" w:eastAsia="Tahoma" w:hAnsi="Arial Narrow"/>
          <w:sz w:val="22"/>
          <w:szCs w:val="22"/>
          <w:lang w:eastAsia="zh-CN"/>
        </w:rPr>
        <w:t xml:space="preserve"> poz. 1</w:t>
      </w:r>
      <w:r>
        <w:rPr>
          <w:rFonts w:ascii="Arial Narrow" w:eastAsia="Tahoma" w:hAnsi="Arial Narrow"/>
          <w:sz w:val="22"/>
          <w:szCs w:val="22"/>
          <w:lang w:eastAsia="zh-CN"/>
        </w:rPr>
        <w:t>605</w:t>
      </w:r>
      <w:r w:rsidRPr="000765F2">
        <w:rPr>
          <w:rFonts w:ascii="Arial Narrow" w:eastAsia="Tahoma" w:hAnsi="Arial Narrow"/>
          <w:sz w:val="22"/>
          <w:szCs w:val="22"/>
          <w:lang w:eastAsia="zh-CN"/>
        </w:rPr>
        <w:t xml:space="preserve"> z </w:t>
      </w:r>
      <w:proofErr w:type="spellStart"/>
      <w:r w:rsidRPr="000765F2">
        <w:rPr>
          <w:rFonts w:ascii="Arial Narrow" w:eastAsia="Tahoma" w:hAnsi="Arial Narrow"/>
          <w:sz w:val="22"/>
          <w:szCs w:val="22"/>
          <w:lang w:eastAsia="zh-CN"/>
        </w:rPr>
        <w:t>późn</w:t>
      </w:r>
      <w:proofErr w:type="spellEnd"/>
      <w:r w:rsidRPr="000765F2">
        <w:rPr>
          <w:rFonts w:ascii="Arial Narrow" w:eastAsia="Tahoma" w:hAnsi="Arial Narrow"/>
          <w:sz w:val="22"/>
          <w:szCs w:val="22"/>
          <w:lang w:eastAsia="zh-CN"/>
        </w:rPr>
        <w:t>. zm.)</w:t>
      </w:r>
      <w:r w:rsidRPr="000765F2">
        <w:rPr>
          <w:rFonts w:ascii="Arial Narrow" w:eastAsia="Tahoma" w:hAnsi="Arial Narrow"/>
          <w:sz w:val="22"/>
          <w:szCs w:val="22"/>
          <w:lang w:eastAsia="zh-CN"/>
        </w:rPr>
        <w:br/>
        <w:t xml:space="preserve">nr </w:t>
      </w:r>
      <w:r>
        <w:rPr>
          <w:rFonts w:ascii="Arial Narrow" w:eastAsia="Tahoma" w:hAnsi="Arial Narrow"/>
          <w:sz w:val="22"/>
          <w:szCs w:val="22"/>
          <w:lang w:eastAsia="zh-CN"/>
        </w:rPr>
        <w:t>T</w:t>
      </w:r>
      <w:r w:rsidRPr="000765F2">
        <w:rPr>
          <w:rFonts w:ascii="Arial Narrow" w:eastAsia="Tahoma" w:hAnsi="Arial Narrow"/>
          <w:b/>
          <w:sz w:val="22"/>
          <w:szCs w:val="22"/>
          <w:lang w:eastAsia="zh-CN"/>
        </w:rPr>
        <w:t>P</w:t>
      </w:r>
      <w:r>
        <w:rPr>
          <w:rFonts w:ascii="Arial Narrow" w:eastAsia="Tahoma" w:hAnsi="Arial Narrow"/>
          <w:b/>
          <w:sz w:val="22"/>
          <w:szCs w:val="22"/>
          <w:lang w:eastAsia="zh-CN"/>
        </w:rPr>
        <w:t xml:space="preserve"> 3</w:t>
      </w:r>
      <w:r w:rsidRPr="000765F2">
        <w:rPr>
          <w:rFonts w:ascii="Arial Narrow" w:eastAsia="Tahoma" w:hAnsi="Arial Narrow"/>
          <w:b/>
          <w:sz w:val="22"/>
          <w:szCs w:val="22"/>
          <w:lang w:eastAsia="zh-CN"/>
        </w:rPr>
        <w:t>/202</w:t>
      </w:r>
      <w:r>
        <w:rPr>
          <w:rFonts w:ascii="Arial Narrow" w:eastAsia="Tahoma" w:hAnsi="Arial Narrow"/>
          <w:b/>
          <w:sz w:val="22"/>
          <w:szCs w:val="22"/>
          <w:lang w:eastAsia="zh-CN"/>
        </w:rPr>
        <w:t>4</w:t>
      </w:r>
      <w:r w:rsidRPr="000765F2">
        <w:rPr>
          <w:rFonts w:ascii="Arial Narrow" w:eastAsia="Tahoma" w:hAnsi="Arial Narrow"/>
          <w:b/>
          <w:sz w:val="22"/>
          <w:szCs w:val="22"/>
          <w:lang w:eastAsia="zh-CN"/>
        </w:rPr>
        <w:t xml:space="preserve"> </w:t>
      </w:r>
      <w:r w:rsidRPr="000765F2">
        <w:rPr>
          <w:rFonts w:ascii="Arial Narrow" w:eastAsia="Tahoma" w:hAnsi="Arial Narrow"/>
          <w:sz w:val="22"/>
          <w:szCs w:val="22"/>
          <w:lang w:eastAsia="zh-CN"/>
        </w:rPr>
        <w:t xml:space="preserve">pod nazwą: </w:t>
      </w:r>
      <w:r w:rsidRPr="000765F2">
        <w:rPr>
          <w:rFonts w:ascii="Arial Narrow" w:eastAsia="Tahoma" w:hAnsi="Arial Narrow"/>
          <w:b/>
          <w:sz w:val="22"/>
          <w:szCs w:val="22"/>
          <w:lang w:eastAsia="zh-CN"/>
        </w:rPr>
        <w:t>„</w:t>
      </w:r>
      <w:r>
        <w:rPr>
          <w:rFonts w:ascii="Arial Narrow" w:eastAsia="Tahoma" w:hAnsi="Arial Narrow"/>
          <w:b/>
          <w:sz w:val="22"/>
          <w:szCs w:val="22"/>
          <w:lang w:eastAsia="zh-CN"/>
        </w:rPr>
        <w:t>Sprzedaż</w:t>
      </w:r>
      <w:r w:rsidRPr="000765F2">
        <w:rPr>
          <w:rFonts w:ascii="Arial Narrow" w:eastAsia="Tahoma" w:hAnsi="Arial Narrow"/>
          <w:b/>
          <w:sz w:val="22"/>
          <w:szCs w:val="22"/>
          <w:lang w:eastAsia="zh-CN"/>
        </w:rPr>
        <w:t xml:space="preserve"> energii elektrycznej”</w:t>
      </w:r>
      <w:r w:rsidRPr="000765F2">
        <w:rPr>
          <w:rFonts w:ascii="Arial Narrow" w:eastAsia="Tahoma" w:hAnsi="Arial Narrow"/>
          <w:sz w:val="22"/>
          <w:szCs w:val="22"/>
          <w:lang w:eastAsia="zh-CN"/>
        </w:rPr>
        <w:t>, strony zawierają umowę o następującej treści:</w:t>
      </w:r>
    </w:p>
    <w:p w14:paraId="3F01A157" w14:textId="77777777" w:rsidR="00D14FEC" w:rsidRPr="000765F2" w:rsidRDefault="00D14FEC" w:rsidP="00D14FEC">
      <w:pPr>
        <w:jc w:val="both"/>
        <w:rPr>
          <w:rFonts w:ascii="Arial Narrow" w:hAnsi="Arial Narrow"/>
          <w:sz w:val="22"/>
          <w:szCs w:val="22"/>
          <w:lang w:eastAsia="zh-CN"/>
        </w:rPr>
      </w:pPr>
    </w:p>
    <w:p w14:paraId="3C974A6B" w14:textId="77777777" w:rsidR="00D14FEC" w:rsidRPr="000765F2" w:rsidRDefault="00D14FEC" w:rsidP="00D14FEC">
      <w:pPr>
        <w:keepNext/>
        <w:keepLines/>
        <w:spacing w:before="20" w:after="20" w:line="245" w:lineRule="exact"/>
        <w:ind w:left="567" w:right="567"/>
        <w:jc w:val="center"/>
        <w:rPr>
          <w:rFonts w:ascii="Arial Narrow" w:eastAsia="Tahoma" w:hAnsi="Arial Narrow"/>
          <w:sz w:val="22"/>
          <w:szCs w:val="22"/>
          <w:lang w:eastAsia="zh-CN"/>
        </w:rPr>
      </w:pPr>
      <w:r w:rsidRPr="000765F2">
        <w:rPr>
          <w:rFonts w:ascii="Arial Narrow" w:eastAsia="SimSun" w:hAnsi="Arial Narrow"/>
          <w:sz w:val="22"/>
          <w:szCs w:val="22"/>
          <w:lang w:eastAsia="zh-CN"/>
        </w:rPr>
        <w:t>§ 1</w:t>
      </w:r>
    </w:p>
    <w:p w14:paraId="130EAD1C" w14:textId="77777777" w:rsidR="00D14FEC" w:rsidRPr="000765F2" w:rsidRDefault="00D14FEC">
      <w:pPr>
        <w:widowControl w:val="0"/>
        <w:numPr>
          <w:ilvl w:val="0"/>
          <w:numId w:val="25"/>
        </w:numPr>
        <w:suppressAutoHyphens/>
        <w:spacing w:before="20" w:after="20" w:line="250" w:lineRule="exact"/>
        <w:ind w:left="0" w:hanging="426"/>
        <w:jc w:val="both"/>
        <w:rPr>
          <w:rFonts w:ascii="Arial Narrow" w:eastAsia="Tahoma" w:hAnsi="Arial Narrow"/>
          <w:sz w:val="22"/>
          <w:szCs w:val="22"/>
          <w:lang w:eastAsia="zh-CN"/>
        </w:rPr>
      </w:pPr>
      <w:bookmarkStart w:id="16" w:name="bookmark41"/>
      <w:r w:rsidRPr="000765F2">
        <w:rPr>
          <w:rFonts w:ascii="Arial Narrow" w:hAnsi="Arial Narrow"/>
          <w:sz w:val="22"/>
          <w:szCs w:val="22"/>
          <w:lang w:eastAsia="zh-CN"/>
        </w:rPr>
        <w:t xml:space="preserve">Przedmiotem umowy jest </w:t>
      </w:r>
      <w:r>
        <w:rPr>
          <w:rFonts w:ascii="Arial Narrow" w:hAnsi="Arial Narrow"/>
          <w:sz w:val="22"/>
          <w:szCs w:val="22"/>
          <w:lang w:eastAsia="zh-CN"/>
        </w:rPr>
        <w:t>zakup</w:t>
      </w:r>
      <w:r w:rsidRPr="000765F2">
        <w:rPr>
          <w:rFonts w:ascii="Arial Narrow" w:hAnsi="Arial Narrow"/>
          <w:sz w:val="22"/>
          <w:szCs w:val="22"/>
          <w:lang w:eastAsia="zh-CN"/>
        </w:rPr>
        <w:t xml:space="preserve"> energii elektrycznej dla potrzeb </w:t>
      </w:r>
      <w:r>
        <w:rPr>
          <w:rFonts w:ascii="Arial Narrow" w:hAnsi="Arial Narrow"/>
          <w:sz w:val="22"/>
          <w:szCs w:val="22"/>
          <w:lang w:eastAsia="zh-CN"/>
        </w:rPr>
        <w:t>Specjalistycznego</w:t>
      </w:r>
      <w:r w:rsidRPr="000765F2">
        <w:rPr>
          <w:rFonts w:ascii="Arial Narrow" w:hAnsi="Arial Narrow"/>
          <w:sz w:val="22"/>
          <w:szCs w:val="22"/>
          <w:lang w:eastAsia="zh-CN"/>
        </w:rPr>
        <w:t xml:space="preserve"> Szpitala im. </w:t>
      </w:r>
      <w:r>
        <w:rPr>
          <w:rFonts w:ascii="Arial Narrow" w:hAnsi="Arial Narrow"/>
          <w:sz w:val="22"/>
          <w:szCs w:val="22"/>
          <w:lang w:eastAsia="zh-CN"/>
        </w:rPr>
        <w:t>Ks. Józefa Nathana w Branicach</w:t>
      </w:r>
      <w:r w:rsidRPr="000765F2">
        <w:rPr>
          <w:rFonts w:ascii="Arial Narrow" w:hAnsi="Arial Narrow"/>
          <w:sz w:val="22"/>
          <w:szCs w:val="22"/>
          <w:lang w:eastAsia="zh-CN"/>
        </w:rPr>
        <w:t xml:space="preserve"> przy ul. </w:t>
      </w:r>
      <w:r>
        <w:rPr>
          <w:rFonts w:ascii="Arial Narrow" w:hAnsi="Arial Narrow"/>
          <w:sz w:val="22"/>
          <w:szCs w:val="22"/>
          <w:lang w:eastAsia="zh-CN"/>
        </w:rPr>
        <w:t>Szpitalnej 18</w:t>
      </w:r>
      <w:r w:rsidRPr="000765F2">
        <w:rPr>
          <w:rFonts w:ascii="Arial Narrow" w:hAnsi="Arial Narrow"/>
          <w:sz w:val="22"/>
          <w:szCs w:val="22"/>
          <w:lang w:eastAsia="zh-CN"/>
        </w:rPr>
        <w:t>, na zasadach określonych przepisami ustawy z dnia 10.04.1997 r. – Prawo energetyczne (</w:t>
      </w:r>
      <w:proofErr w:type="spellStart"/>
      <w:r w:rsidRPr="000765F2">
        <w:rPr>
          <w:rFonts w:ascii="Arial Narrow" w:hAnsi="Arial Narrow"/>
          <w:sz w:val="22"/>
          <w:szCs w:val="22"/>
          <w:lang w:eastAsia="zh-CN"/>
        </w:rPr>
        <w:t>t.j</w:t>
      </w:r>
      <w:proofErr w:type="spellEnd"/>
      <w:r w:rsidRPr="000765F2">
        <w:rPr>
          <w:rFonts w:ascii="Arial Narrow" w:hAnsi="Arial Narrow"/>
          <w:sz w:val="22"/>
          <w:szCs w:val="22"/>
          <w:lang w:eastAsia="zh-CN"/>
        </w:rPr>
        <w:t xml:space="preserve">. Dz. U. z </w:t>
      </w:r>
      <w:r w:rsidRPr="00311951">
        <w:rPr>
          <w:rFonts w:ascii="Arial Narrow" w:hAnsi="Arial Narrow"/>
          <w:sz w:val="22"/>
          <w:szCs w:val="22"/>
          <w:lang w:eastAsia="zh-CN"/>
        </w:rPr>
        <w:t>2022 r. poz. 1385</w:t>
      </w:r>
      <w:r>
        <w:rPr>
          <w:rFonts w:ascii="Arial Narrow" w:hAnsi="Arial Narrow"/>
          <w:sz w:val="22"/>
          <w:szCs w:val="22"/>
          <w:lang w:eastAsia="zh-CN"/>
        </w:rPr>
        <w:t xml:space="preserve"> </w:t>
      </w:r>
      <w:r w:rsidRPr="000765F2">
        <w:rPr>
          <w:rFonts w:ascii="Arial Narrow" w:hAnsi="Arial Narrow"/>
          <w:sz w:val="22"/>
          <w:szCs w:val="22"/>
          <w:lang w:eastAsia="zh-CN"/>
        </w:rPr>
        <w:t xml:space="preserve">z </w:t>
      </w:r>
      <w:proofErr w:type="spellStart"/>
      <w:r w:rsidRPr="000765F2">
        <w:rPr>
          <w:rFonts w:ascii="Arial Narrow" w:hAnsi="Arial Narrow"/>
          <w:sz w:val="22"/>
          <w:szCs w:val="22"/>
          <w:lang w:eastAsia="zh-CN"/>
        </w:rPr>
        <w:t>póź</w:t>
      </w:r>
      <w:proofErr w:type="spellEnd"/>
      <w:r w:rsidRPr="000765F2">
        <w:rPr>
          <w:rFonts w:ascii="Arial Narrow" w:hAnsi="Arial Narrow"/>
          <w:sz w:val="22"/>
          <w:szCs w:val="22"/>
          <w:lang w:eastAsia="zh-CN"/>
        </w:rPr>
        <w:t>. zm.) oraz aktów wykonawczych do tej ustawy, m.in. w zakresie świadectw pochodzenia dotyczących energii ze źródeł odnawialnych, jak również przepisami ustawy o podatku akcyzowym z dnia 06.12.2008 r. (</w:t>
      </w:r>
      <w:proofErr w:type="spellStart"/>
      <w:r w:rsidRPr="000765F2">
        <w:rPr>
          <w:rFonts w:ascii="Arial Narrow" w:hAnsi="Arial Narrow"/>
          <w:sz w:val="22"/>
          <w:szCs w:val="22"/>
          <w:lang w:eastAsia="zh-CN"/>
        </w:rPr>
        <w:t>t.j</w:t>
      </w:r>
      <w:proofErr w:type="spellEnd"/>
      <w:r w:rsidRPr="000765F2">
        <w:rPr>
          <w:rFonts w:ascii="Arial Narrow" w:hAnsi="Arial Narrow"/>
          <w:sz w:val="22"/>
          <w:szCs w:val="22"/>
          <w:lang w:eastAsia="zh-CN"/>
        </w:rPr>
        <w:t xml:space="preserve">. Dz. U. </w:t>
      </w:r>
      <w:r w:rsidRPr="000765F2">
        <w:rPr>
          <w:rFonts w:ascii="Arial Narrow" w:eastAsia="Tahoma" w:hAnsi="Arial Narrow"/>
          <w:sz w:val="22"/>
          <w:szCs w:val="22"/>
          <w:lang w:eastAsia="zh-CN"/>
        </w:rPr>
        <w:t>20</w:t>
      </w:r>
      <w:r>
        <w:rPr>
          <w:rFonts w:ascii="Arial Narrow" w:eastAsia="Tahoma" w:hAnsi="Arial Narrow"/>
          <w:sz w:val="22"/>
          <w:szCs w:val="22"/>
          <w:lang w:eastAsia="zh-CN"/>
        </w:rPr>
        <w:t>23</w:t>
      </w:r>
      <w:r w:rsidRPr="000765F2">
        <w:rPr>
          <w:rFonts w:ascii="Arial Narrow" w:eastAsia="Tahoma" w:hAnsi="Arial Narrow"/>
          <w:sz w:val="22"/>
          <w:szCs w:val="22"/>
          <w:lang w:eastAsia="zh-CN"/>
        </w:rPr>
        <w:t xml:space="preserve">r. poz. </w:t>
      </w:r>
      <w:r>
        <w:rPr>
          <w:rFonts w:ascii="Arial Narrow" w:eastAsia="Tahoma" w:hAnsi="Arial Narrow"/>
          <w:sz w:val="22"/>
          <w:szCs w:val="22"/>
          <w:lang w:eastAsia="zh-CN"/>
        </w:rPr>
        <w:t>1542</w:t>
      </w:r>
      <w:r w:rsidRPr="000765F2">
        <w:rPr>
          <w:rFonts w:ascii="Arial Narrow" w:eastAsia="Tahoma" w:hAnsi="Arial Narrow"/>
          <w:sz w:val="22"/>
          <w:szCs w:val="22"/>
          <w:lang w:eastAsia="zh-CN"/>
        </w:rPr>
        <w:t xml:space="preserve"> z </w:t>
      </w:r>
      <w:proofErr w:type="spellStart"/>
      <w:r w:rsidRPr="000765F2">
        <w:rPr>
          <w:rFonts w:ascii="Arial Narrow" w:eastAsia="Tahoma" w:hAnsi="Arial Narrow"/>
          <w:sz w:val="22"/>
          <w:szCs w:val="22"/>
          <w:lang w:eastAsia="zh-CN"/>
        </w:rPr>
        <w:t>póź</w:t>
      </w:r>
      <w:proofErr w:type="spellEnd"/>
      <w:r w:rsidRPr="000765F2">
        <w:rPr>
          <w:rFonts w:ascii="Arial Narrow" w:eastAsia="Tahoma" w:hAnsi="Arial Narrow"/>
          <w:sz w:val="22"/>
          <w:szCs w:val="22"/>
          <w:lang w:eastAsia="zh-CN"/>
        </w:rPr>
        <w:t>. zm.</w:t>
      </w:r>
      <w:r w:rsidRPr="000765F2">
        <w:rPr>
          <w:rFonts w:ascii="Arial Narrow" w:hAnsi="Arial Narrow"/>
          <w:sz w:val="22"/>
          <w:szCs w:val="22"/>
          <w:lang w:eastAsia="zh-CN"/>
        </w:rPr>
        <w:t>) oraz z zasadami określonymi w koncesjach, przepisami Kodeksu cywilnego, postanowieniami niniejszej umowy, SWZ, a także zgodnie z ofertą Wykonawcy, która stanowi integralną część umowy.</w:t>
      </w:r>
    </w:p>
    <w:p w14:paraId="3513D487" w14:textId="77777777" w:rsidR="00D14FEC" w:rsidRPr="000765F2" w:rsidRDefault="00D14FEC">
      <w:pPr>
        <w:widowControl w:val="0"/>
        <w:numPr>
          <w:ilvl w:val="0"/>
          <w:numId w:val="25"/>
        </w:numPr>
        <w:suppressAutoHyphens/>
        <w:spacing w:before="20" w:after="20" w:line="250" w:lineRule="exact"/>
        <w:ind w:left="0" w:hanging="426"/>
        <w:jc w:val="both"/>
        <w:rPr>
          <w:rFonts w:ascii="Arial Narrow" w:eastAsia="Tahoma" w:hAnsi="Arial Narrow"/>
          <w:sz w:val="22"/>
          <w:szCs w:val="22"/>
          <w:lang w:eastAsia="zh-CN"/>
        </w:rPr>
      </w:pPr>
      <w:r w:rsidRPr="000765F2">
        <w:rPr>
          <w:rFonts w:ascii="Arial Narrow" w:hAnsi="Arial Narrow"/>
          <w:sz w:val="22"/>
          <w:szCs w:val="22"/>
          <w:lang w:eastAsia="zh-CN"/>
        </w:rPr>
        <w:t xml:space="preserve">Strony określają charakterystykę elektroenergetyczną miejsca dostarczania i pomiaru energii, parametry techniczne przyłączy wielkość mocy umownej, grupę przyłączeniową oraz grupę taryfową stosowane do rozliczeń, która to charakterystyka określona została w </w:t>
      </w:r>
      <w:r w:rsidRPr="00F451CC">
        <w:rPr>
          <w:rFonts w:ascii="Arial Narrow" w:hAnsi="Arial Narrow"/>
          <w:b/>
          <w:bCs/>
          <w:sz w:val="22"/>
          <w:szCs w:val="22"/>
          <w:lang w:eastAsia="zh-CN"/>
        </w:rPr>
        <w:t>załączniku nr 4 do SWZ,</w:t>
      </w:r>
      <w:r w:rsidRPr="000765F2">
        <w:rPr>
          <w:rFonts w:ascii="Arial Narrow" w:hAnsi="Arial Narrow"/>
          <w:sz w:val="22"/>
          <w:szCs w:val="22"/>
          <w:lang w:eastAsia="zh-CN"/>
        </w:rPr>
        <w:t xml:space="preserve"> a który stanowi załącznik do niniejszej umowy.</w:t>
      </w:r>
    </w:p>
    <w:p w14:paraId="54CD1236" w14:textId="77777777" w:rsidR="00D14FEC" w:rsidRPr="005B39C9" w:rsidRDefault="00D14FEC">
      <w:pPr>
        <w:widowControl w:val="0"/>
        <w:numPr>
          <w:ilvl w:val="0"/>
          <w:numId w:val="25"/>
        </w:numPr>
        <w:suppressAutoHyphens/>
        <w:spacing w:before="20" w:after="20" w:line="250" w:lineRule="exact"/>
        <w:ind w:left="0" w:hanging="426"/>
        <w:jc w:val="both"/>
        <w:rPr>
          <w:rFonts w:ascii="Arial Narrow" w:eastAsia="Tahoma" w:hAnsi="Arial Narrow"/>
          <w:sz w:val="22"/>
          <w:szCs w:val="22"/>
          <w:lang w:eastAsia="zh-CN"/>
        </w:rPr>
      </w:pPr>
      <w:r w:rsidRPr="000765F2">
        <w:rPr>
          <w:rFonts w:ascii="Arial Narrow" w:hAnsi="Arial Narrow"/>
          <w:sz w:val="22"/>
          <w:szCs w:val="22"/>
          <w:lang w:eastAsia="zh-CN"/>
        </w:rPr>
        <w:t>Wykonawca, jako sprzedawca energii elektrycznej, będzie prowadził rozliczenia z Zamawiającym na podstawie odczytów układów pomiarowo-rozliczeniowych. Odczytów tych dokonuje Operator Systemu Dystrybucyjnego (OSD) i przekazuje odpowiednie dane do sprzedawcy energii elektrycznej.</w:t>
      </w:r>
    </w:p>
    <w:p w14:paraId="5A409348" w14:textId="77777777" w:rsidR="00D14FEC" w:rsidRPr="005B39C9" w:rsidRDefault="00D14FEC">
      <w:pPr>
        <w:widowControl w:val="0"/>
        <w:numPr>
          <w:ilvl w:val="0"/>
          <w:numId w:val="25"/>
        </w:numPr>
        <w:suppressAutoHyphens/>
        <w:spacing w:before="20" w:after="20" w:line="250" w:lineRule="exact"/>
        <w:ind w:left="0" w:hanging="426"/>
        <w:jc w:val="both"/>
        <w:rPr>
          <w:rFonts w:ascii="Arial Narrow" w:eastAsia="Tahoma" w:hAnsi="Arial Narrow"/>
          <w:sz w:val="22"/>
          <w:szCs w:val="22"/>
          <w:lang w:eastAsia="zh-CN"/>
        </w:rPr>
      </w:pPr>
      <w:r>
        <w:rPr>
          <w:rFonts w:ascii="Arial Narrow" w:hAnsi="Arial Narrow"/>
          <w:sz w:val="22"/>
          <w:szCs w:val="22"/>
          <w:lang w:eastAsia="zh-CN"/>
        </w:rPr>
        <w:t>Wykonawca oświadcza, że posiada aktualną koncesję na sprzedaż energii elektrycznej nr…………….</w:t>
      </w:r>
    </w:p>
    <w:p w14:paraId="7A5F200C" w14:textId="77777777" w:rsidR="00D14FEC" w:rsidRPr="005B39C9" w:rsidRDefault="00D14FEC">
      <w:pPr>
        <w:widowControl w:val="0"/>
        <w:numPr>
          <w:ilvl w:val="0"/>
          <w:numId w:val="25"/>
        </w:numPr>
        <w:suppressAutoHyphens/>
        <w:spacing w:before="20" w:after="20" w:line="250" w:lineRule="exact"/>
        <w:ind w:left="0" w:hanging="426"/>
        <w:jc w:val="both"/>
        <w:rPr>
          <w:rFonts w:ascii="Arial Narrow" w:eastAsia="Tahoma" w:hAnsi="Arial Narrow"/>
          <w:sz w:val="22"/>
          <w:szCs w:val="22"/>
          <w:lang w:eastAsia="zh-CN"/>
        </w:rPr>
      </w:pPr>
      <w:r>
        <w:rPr>
          <w:rFonts w:ascii="Arial Narrow" w:hAnsi="Arial Narrow"/>
          <w:sz w:val="22"/>
          <w:szCs w:val="22"/>
          <w:lang w:eastAsia="zh-CN"/>
        </w:rPr>
        <w:t>Wykonawca oświadcza, że posiada zawartą umowę z OSD i zapewnia, że nie ma żadnych formalnych bądź prawnych przeszkód do realizacji umowy.</w:t>
      </w:r>
    </w:p>
    <w:p w14:paraId="2E5D65F8" w14:textId="77777777" w:rsidR="00D14FEC" w:rsidRPr="000765F2" w:rsidRDefault="00D14FEC" w:rsidP="00D14FEC">
      <w:pPr>
        <w:spacing w:before="20" w:after="20" w:line="250" w:lineRule="exact"/>
        <w:jc w:val="both"/>
        <w:rPr>
          <w:rFonts w:ascii="Arial Narrow" w:hAnsi="Arial Narrow"/>
          <w:sz w:val="22"/>
          <w:szCs w:val="22"/>
          <w:lang w:eastAsia="zh-CN"/>
        </w:rPr>
      </w:pPr>
    </w:p>
    <w:p w14:paraId="501DAD70" w14:textId="77777777" w:rsidR="00D14FEC" w:rsidRPr="000765F2" w:rsidRDefault="00D14FEC" w:rsidP="00D14FEC">
      <w:pPr>
        <w:keepNext/>
        <w:keepLines/>
        <w:spacing w:before="20" w:after="20" w:line="245" w:lineRule="exact"/>
        <w:jc w:val="center"/>
        <w:rPr>
          <w:rFonts w:ascii="Arial Narrow" w:eastAsia="Tahoma" w:hAnsi="Arial Narrow"/>
          <w:sz w:val="22"/>
          <w:szCs w:val="22"/>
          <w:lang w:eastAsia="zh-CN"/>
        </w:rPr>
      </w:pPr>
      <w:bookmarkStart w:id="17" w:name="bookmark36"/>
      <w:r w:rsidRPr="000765F2">
        <w:rPr>
          <w:rFonts w:ascii="Arial Narrow" w:eastAsia="SimSun" w:hAnsi="Arial Narrow"/>
          <w:sz w:val="22"/>
          <w:szCs w:val="22"/>
          <w:lang w:eastAsia="zh-CN"/>
        </w:rPr>
        <w:t>§ 2</w:t>
      </w:r>
      <w:bookmarkEnd w:id="17"/>
    </w:p>
    <w:p w14:paraId="1D93936E" w14:textId="77777777" w:rsidR="00D14FEC" w:rsidRPr="000765F2" w:rsidRDefault="00D14FEC">
      <w:pPr>
        <w:widowControl w:val="0"/>
        <w:numPr>
          <w:ilvl w:val="1"/>
          <w:numId w:val="25"/>
        </w:numPr>
        <w:suppressAutoHyphens/>
        <w:spacing w:before="20" w:after="20" w:line="245" w:lineRule="exact"/>
        <w:ind w:left="0" w:hanging="284"/>
        <w:jc w:val="both"/>
        <w:rPr>
          <w:rFonts w:ascii="Arial Narrow" w:eastAsia="Tahoma" w:hAnsi="Arial Narrow"/>
          <w:sz w:val="22"/>
          <w:szCs w:val="22"/>
          <w:lang w:eastAsia="zh-CN"/>
        </w:rPr>
      </w:pPr>
      <w:r w:rsidRPr="000765F2">
        <w:rPr>
          <w:rFonts w:ascii="Arial Narrow" w:hAnsi="Arial Narrow"/>
          <w:sz w:val="22"/>
          <w:szCs w:val="22"/>
          <w:lang w:eastAsia="zh-CN"/>
        </w:rPr>
        <w:t xml:space="preserve">Wykonawca obciąży Zamawiającego za faktycznie zużytą ilość energii elektrycznej na podstawie cen jednostkowych zawartych w formularzu – </w:t>
      </w:r>
      <w:r w:rsidRPr="00F451CC">
        <w:rPr>
          <w:rFonts w:ascii="Arial Narrow" w:hAnsi="Arial Narrow"/>
          <w:b/>
          <w:bCs/>
          <w:sz w:val="22"/>
          <w:szCs w:val="22"/>
          <w:lang w:eastAsia="zh-CN"/>
        </w:rPr>
        <w:t>załączniku nr 1A</w:t>
      </w:r>
      <w:r w:rsidRPr="00F451CC">
        <w:rPr>
          <w:rFonts w:ascii="Arial Narrow" w:hAnsi="Arial Narrow"/>
          <w:sz w:val="22"/>
          <w:szCs w:val="22"/>
          <w:lang w:eastAsia="zh-CN"/>
        </w:rPr>
        <w:t xml:space="preserve"> do niniejszej umowy.</w:t>
      </w:r>
    </w:p>
    <w:p w14:paraId="418BB276" w14:textId="77777777" w:rsidR="00D14FEC" w:rsidRPr="000765F2" w:rsidRDefault="00D14FEC">
      <w:pPr>
        <w:widowControl w:val="0"/>
        <w:numPr>
          <w:ilvl w:val="1"/>
          <w:numId w:val="25"/>
        </w:numPr>
        <w:tabs>
          <w:tab w:val="left" w:pos="8505"/>
        </w:tabs>
        <w:suppressAutoHyphens/>
        <w:spacing w:before="20" w:after="20" w:line="245" w:lineRule="exact"/>
        <w:ind w:left="0" w:right="567" w:hanging="284"/>
        <w:jc w:val="both"/>
        <w:rPr>
          <w:rFonts w:ascii="Arial Narrow" w:eastAsia="Tahoma" w:hAnsi="Arial Narrow"/>
          <w:sz w:val="22"/>
          <w:szCs w:val="22"/>
          <w:lang w:eastAsia="zh-CN"/>
        </w:rPr>
      </w:pPr>
      <w:r w:rsidRPr="000765F2">
        <w:rPr>
          <w:rFonts w:ascii="Arial Narrow" w:hAnsi="Arial Narrow"/>
          <w:sz w:val="22"/>
          <w:szCs w:val="22"/>
          <w:lang w:eastAsia="zh-CN"/>
        </w:rPr>
        <w:t>Wykonawca zobowiązuje się również do pełnienia funkcji podmiotu odpowiedzialnego za bilansowanie handlowe dla energii elektrycznej sprzedanej w ramach tej umowy.</w:t>
      </w:r>
    </w:p>
    <w:p w14:paraId="274A27FE" w14:textId="77777777" w:rsidR="00D14FEC" w:rsidRPr="000765F2" w:rsidRDefault="00D14FEC">
      <w:pPr>
        <w:widowControl w:val="0"/>
        <w:numPr>
          <w:ilvl w:val="1"/>
          <w:numId w:val="25"/>
        </w:numPr>
        <w:tabs>
          <w:tab w:val="left" w:pos="8505"/>
        </w:tabs>
        <w:suppressAutoHyphens/>
        <w:spacing w:before="20" w:after="20" w:line="245" w:lineRule="exact"/>
        <w:ind w:left="0" w:right="567" w:hanging="284"/>
        <w:jc w:val="both"/>
        <w:rPr>
          <w:rFonts w:ascii="Arial Narrow" w:eastAsia="Tahoma" w:hAnsi="Arial Narrow"/>
          <w:sz w:val="22"/>
          <w:szCs w:val="22"/>
          <w:lang w:eastAsia="zh-CN"/>
        </w:rPr>
      </w:pPr>
      <w:r w:rsidRPr="000765F2">
        <w:rPr>
          <w:rFonts w:ascii="Arial Narrow" w:hAnsi="Arial Narrow"/>
          <w:sz w:val="22"/>
          <w:szCs w:val="22"/>
          <w:lang w:eastAsia="zh-CN"/>
        </w:rPr>
        <w:t>Wykonawca dokonywać będzie bilansowania handlowego energii zakupionej przez Zamawiającego na podstawie standardowego profilu zużycia o mocy umownej określonej w</w:t>
      </w:r>
      <w:r w:rsidRPr="000765F2">
        <w:rPr>
          <w:rFonts w:ascii="Arial Narrow" w:eastAsia="Arial Narrow" w:hAnsi="Arial Narrow"/>
          <w:b/>
          <w:bCs/>
          <w:sz w:val="22"/>
          <w:szCs w:val="22"/>
          <w:lang w:eastAsia="zh-CN"/>
        </w:rPr>
        <w:t xml:space="preserve"> </w:t>
      </w:r>
      <w:r w:rsidRPr="00F451CC">
        <w:rPr>
          <w:rFonts w:ascii="Arial Narrow" w:eastAsia="Arial Narrow" w:hAnsi="Arial Narrow"/>
          <w:b/>
          <w:sz w:val="22"/>
          <w:szCs w:val="22"/>
          <w:lang w:eastAsia="zh-CN"/>
        </w:rPr>
        <w:t>załączniku nr 4</w:t>
      </w:r>
      <w:r w:rsidRPr="00F451CC">
        <w:rPr>
          <w:rFonts w:ascii="Arial Narrow" w:hAnsi="Arial Narrow"/>
          <w:sz w:val="22"/>
          <w:szCs w:val="22"/>
          <w:lang w:eastAsia="zh-CN"/>
        </w:rPr>
        <w:t xml:space="preserve"> do umowy.</w:t>
      </w:r>
    </w:p>
    <w:p w14:paraId="62ED0DEB" w14:textId="77777777" w:rsidR="00D14FEC" w:rsidRPr="000765F2" w:rsidRDefault="00D14FEC">
      <w:pPr>
        <w:widowControl w:val="0"/>
        <w:numPr>
          <w:ilvl w:val="1"/>
          <w:numId w:val="25"/>
        </w:numPr>
        <w:tabs>
          <w:tab w:val="left" w:pos="8505"/>
        </w:tabs>
        <w:suppressAutoHyphens/>
        <w:spacing w:before="20" w:after="20" w:line="245" w:lineRule="exact"/>
        <w:ind w:left="0" w:right="567" w:hanging="284"/>
        <w:jc w:val="both"/>
        <w:rPr>
          <w:rFonts w:ascii="Arial Narrow" w:eastAsia="Tahoma" w:hAnsi="Arial Narrow"/>
          <w:sz w:val="22"/>
          <w:szCs w:val="22"/>
          <w:lang w:eastAsia="zh-CN"/>
        </w:rPr>
      </w:pPr>
      <w:r w:rsidRPr="000765F2">
        <w:rPr>
          <w:rFonts w:ascii="Arial Narrow" w:hAnsi="Arial Narrow"/>
          <w:sz w:val="22"/>
          <w:szCs w:val="22"/>
          <w:lang w:eastAsia="zh-CN"/>
        </w:rPr>
        <w:t>Koszty wynikające z dokonania bilansowania uwzględnione są w cenie energii elektrycznej.</w:t>
      </w:r>
    </w:p>
    <w:p w14:paraId="3B3BD79F" w14:textId="77777777" w:rsidR="00D14FEC" w:rsidRPr="000765F2" w:rsidRDefault="00D14FEC">
      <w:pPr>
        <w:widowControl w:val="0"/>
        <w:numPr>
          <w:ilvl w:val="1"/>
          <w:numId w:val="25"/>
        </w:numPr>
        <w:tabs>
          <w:tab w:val="left" w:pos="8505"/>
        </w:tabs>
        <w:suppressAutoHyphens/>
        <w:spacing w:before="20" w:after="20" w:line="245" w:lineRule="exact"/>
        <w:ind w:left="0" w:right="567" w:hanging="284"/>
        <w:jc w:val="both"/>
        <w:rPr>
          <w:rFonts w:ascii="Arial Narrow" w:eastAsia="Tahoma" w:hAnsi="Arial Narrow"/>
          <w:sz w:val="22"/>
          <w:szCs w:val="22"/>
          <w:lang w:eastAsia="zh-CN"/>
        </w:rPr>
      </w:pPr>
      <w:r w:rsidRPr="000765F2">
        <w:rPr>
          <w:rFonts w:ascii="Arial Narrow" w:hAnsi="Arial Narrow"/>
          <w:sz w:val="22"/>
          <w:szCs w:val="22"/>
          <w:lang w:eastAsia="zh-CN"/>
        </w:rPr>
        <w:t>Zamawiający oświadcza, iż wszystkie obowiązki związane z bilansowaniem handlowym z niniejszej umowy, w tym zgłaszanie grafików handlowych do OSD, przechodzą na Wykonawcę.</w:t>
      </w:r>
    </w:p>
    <w:p w14:paraId="01CBD425" w14:textId="77777777" w:rsidR="00D14FEC" w:rsidRPr="000765F2" w:rsidRDefault="00D14FEC">
      <w:pPr>
        <w:widowControl w:val="0"/>
        <w:numPr>
          <w:ilvl w:val="1"/>
          <w:numId w:val="25"/>
        </w:numPr>
        <w:tabs>
          <w:tab w:val="left" w:pos="8505"/>
        </w:tabs>
        <w:suppressAutoHyphens/>
        <w:spacing w:before="20" w:after="20" w:line="245" w:lineRule="exact"/>
        <w:ind w:left="0" w:right="567" w:hanging="284"/>
        <w:jc w:val="both"/>
        <w:rPr>
          <w:rFonts w:ascii="Arial Narrow" w:eastAsia="Tahoma" w:hAnsi="Arial Narrow"/>
          <w:sz w:val="22"/>
          <w:szCs w:val="22"/>
          <w:lang w:eastAsia="zh-CN"/>
        </w:rPr>
      </w:pPr>
      <w:r w:rsidRPr="000765F2">
        <w:rPr>
          <w:rFonts w:ascii="Arial Narrow" w:hAnsi="Arial Narrow"/>
          <w:sz w:val="22"/>
          <w:szCs w:val="22"/>
          <w:lang w:eastAsia="zh-CN"/>
        </w:rPr>
        <w:t>Energia elektryczna kupowana na podstawie umowy zużywana będzie na potrzeby odbiorcy końcowego, co oznacza, że Zamawiający nie jest przedsiębiorstwem energetycznym w rozumieniu ustawy Prawo Energetyczne.</w:t>
      </w:r>
    </w:p>
    <w:p w14:paraId="039639B4" w14:textId="77777777" w:rsidR="00D14FEC" w:rsidRPr="000765F2" w:rsidRDefault="00D14FEC">
      <w:pPr>
        <w:widowControl w:val="0"/>
        <w:numPr>
          <w:ilvl w:val="1"/>
          <w:numId w:val="25"/>
        </w:numPr>
        <w:tabs>
          <w:tab w:val="left" w:pos="8505"/>
        </w:tabs>
        <w:suppressAutoHyphens/>
        <w:spacing w:before="20" w:after="20" w:line="245" w:lineRule="exact"/>
        <w:ind w:left="0" w:right="567" w:hanging="284"/>
        <w:jc w:val="both"/>
        <w:rPr>
          <w:rFonts w:ascii="Arial Narrow" w:eastAsia="Tahoma" w:hAnsi="Arial Narrow"/>
          <w:sz w:val="22"/>
          <w:szCs w:val="22"/>
          <w:lang w:eastAsia="zh-CN"/>
        </w:rPr>
      </w:pPr>
      <w:r w:rsidRPr="000765F2">
        <w:rPr>
          <w:rFonts w:ascii="Arial Narrow" w:hAnsi="Arial Narrow"/>
          <w:sz w:val="22"/>
          <w:szCs w:val="22"/>
          <w:lang w:eastAsia="zh-CN"/>
        </w:rPr>
        <w:lastRenderedPageBreak/>
        <w:t>Wykonawca oświadcza, że przez cały okres realizacji umowy, jest ubezpieczony od odpowiedzialności cywilnej w zakresie prowadzonej działalności związanej z przedmiotem umowy.</w:t>
      </w:r>
    </w:p>
    <w:p w14:paraId="353072F4" w14:textId="77777777" w:rsidR="00D14FEC" w:rsidRPr="000765F2" w:rsidRDefault="00D14FEC">
      <w:pPr>
        <w:widowControl w:val="0"/>
        <w:numPr>
          <w:ilvl w:val="1"/>
          <w:numId w:val="25"/>
        </w:numPr>
        <w:tabs>
          <w:tab w:val="left" w:pos="8505"/>
        </w:tabs>
        <w:suppressAutoHyphens/>
        <w:spacing w:before="20" w:after="20" w:line="245" w:lineRule="exact"/>
        <w:ind w:left="0" w:right="567" w:hanging="284"/>
        <w:jc w:val="both"/>
        <w:rPr>
          <w:rFonts w:ascii="Arial Narrow" w:eastAsia="Tahoma" w:hAnsi="Arial Narrow"/>
          <w:sz w:val="22"/>
          <w:szCs w:val="22"/>
          <w:lang w:eastAsia="zh-CN"/>
        </w:rPr>
      </w:pPr>
      <w:r w:rsidRPr="000765F2">
        <w:rPr>
          <w:rFonts w:ascii="Arial Narrow" w:hAnsi="Arial Narrow"/>
          <w:sz w:val="22"/>
          <w:szCs w:val="22"/>
          <w:lang w:eastAsia="zh-CN"/>
        </w:rPr>
        <w:t xml:space="preserve">Wykonawca zobowiązuje się do posiadania koncesji na dostawę energii elektrycznej, a w przypadku braku lub wygaśnięcia poinformuje Zamawiającego w terminie nie krótszym niż trzy miesiące. </w:t>
      </w:r>
    </w:p>
    <w:p w14:paraId="1EB6CCD4" w14:textId="77777777" w:rsidR="00D14FEC" w:rsidRPr="000765F2" w:rsidRDefault="00D14FEC">
      <w:pPr>
        <w:widowControl w:val="0"/>
        <w:numPr>
          <w:ilvl w:val="1"/>
          <w:numId w:val="25"/>
        </w:numPr>
        <w:tabs>
          <w:tab w:val="left" w:pos="8505"/>
        </w:tabs>
        <w:suppressAutoHyphens/>
        <w:spacing w:before="20" w:after="20" w:line="245" w:lineRule="exact"/>
        <w:ind w:left="0" w:right="567" w:hanging="284"/>
        <w:jc w:val="both"/>
        <w:rPr>
          <w:rFonts w:ascii="Arial Narrow" w:eastAsia="Tahoma" w:hAnsi="Arial Narrow"/>
          <w:sz w:val="22"/>
          <w:szCs w:val="22"/>
          <w:lang w:eastAsia="zh-CN"/>
        </w:rPr>
      </w:pPr>
      <w:r w:rsidRPr="000765F2">
        <w:rPr>
          <w:rFonts w:ascii="Arial Narrow" w:hAnsi="Arial Narrow"/>
          <w:sz w:val="22"/>
          <w:szCs w:val="22"/>
          <w:lang w:eastAsia="zh-CN"/>
        </w:rPr>
        <w:t>Wykonawca zobowiązuje się do złożenia Operatorowi Systemu Dystrybucyjnego w imieniu Zamawiającego, zgłoszenia o zawarciu umowy na sprzedaż energii elektrycznej i dokonania wszelkich czynności i uzgodnień z OSD niezbędnych do przeprowadzenia procedury zmiany sprzedawcy.</w:t>
      </w:r>
    </w:p>
    <w:p w14:paraId="65DCB592" w14:textId="77777777" w:rsidR="00D14FEC" w:rsidRPr="000765F2" w:rsidRDefault="00D14FEC" w:rsidP="00D14FEC">
      <w:pPr>
        <w:spacing w:before="20" w:after="20" w:line="245" w:lineRule="exact"/>
        <w:ind w:left="567" w:right="567"/>
        <w:jc w:val="center"/>
        <w:rPr>
          <w:rFonts w:ascii="Arial Narrow" w:hAnsi="Arial Narrow"/>
          <w:sz w:val="22"/>
          <w:szCs w:val="22"/>
          <w:lang w:eastAsia="zh-CN"/>
        </w:rPr>
      </w:pPr>
    </w:p>
    <w:p w14:paraId="5F2E8E59" w14:textId="77777777" w:rsidR="00D14FEC" w:rsidRPr="000765F2" w:rsidRDefault="00D14FEC" w:rsidP="00D14FEC">
      <w:pPr>
        <w:spacing w:before="20" w:after="20" w:line="245" w:lineRule="exact"/>
        <w:ind w:left="567" w:right="567"/>
        <w:jc w:val="center"/>
        <w:rPr>
          <w:rFonts w:ascii="Arial Narrow" w:eastAsia="Tahoma" w:hAnsi="Arial Narrow"/>
          <w:sz w:val="22"/>
          <w:szCs w:val="22"/>
          <w:lang w:eastAsia="zh-CN"/>
        </w:rPr>
      </w:pPr>
      <w:r w:rsidRPr="000765F2">
        <w:rPr>
          <w:rFonts w:ascii="Arial Narrow" w:hAnsi="Arial Narrow"/>
          <w:sz w:val="22"/>
          <w:szCs w:val="22"/>
          <w:lang w:eastAsia="zh-CN"/>
        </w:rPr>
        <w:t>§ 3</w:t>
      </w:r>
    </w:p>
    <w:p w14:paraId="1817C87F" w14:textId="77777777" w:rsidR="00D14FEC" w:rsidRPr="000765F2" w:rsidRDefault="00D14FEC">
      <w:pPr>
        <w:widowControl w:val="0"/>
        <w:numPr>
          <w:ilvl w:val="2"/>
          <w:numId w:val="25"/>
        </w:numPr>
        <w:tabs>
          <w:tab w:val="left" w:pos="142"/>
        </w:tabs>
        <w:suppressAutoHyphens/>
        <w:spacing w:before="20" w:after="20" w:line="245" w:lineRule="exact"/>
        <w:ind w:left="142" w:hanging="426"/>
        <w:jc w:val="both"/>
        <w:rPr>
          <w:rFonts w:ascii="Arial Narrow" w:eastAsia="Tahoma" w:hAnsi="Arial Narrow"/>
          <w:sz w:val="22"/>
          <w:szCs w:val="22"/>
          <w:lang w:eastAsia="zh-CN"/>
        </w:rPr>
      </w:pPr>
      <w:r>
        <w:rPr>
          <w:rFonts w:ascii="Arial Narrow" w:hAnsi="Arial Narrow"/>
          <w:sz w:val="22"/>
          <w:szCs w:val="22"/>
          <w:lang w:eastAsia="zh-CN"/>
        </w:rPr>
        <w:t xml:space="preserve">  </w:t>
      </w:r>
      <w:r w:rsidRPr="000765F2">
        <w:rPr>
          <w:rFonts w:ascii="Arial Narrow" w:hAnsi="Arial Narrow"/>
          <w:sz w:val="22"/>
          <w:szCs w:val="22"/>
          <w:lang w:eastAsia="zh-CN"/>
        </w:rPr>
        <w:t>Standardy jakości obsługi klienta zostały określone w obowiązujących przepisach wykonawczych wydanych na podstawie ustawy z dnia 10 kwietnia 1997 r. - Prawo energetyczne i rozporządzeniach wykonawczych do tej ustawy oraz Polskich Normach.</w:t>
      </w:r>
      <w:bookmarkStart w:id="18" w:name="bookmark37"/>
    </w:p>
    <w:p w14:paraId="637373A5" w14:textId="77777777" w:rsidR="00D14FEC" w:rsidRPr="001A24D9" w:rsidRDefault="00D14FEC">
      <w:pPr>
        <w:widowControl w:val="0"/>
        <w:numPr>
          <w:ilvl w:val="2"/>
          <w:numId w:val="25"/>
        </w:numPr>
        <w:tabs>
          <w:tab w:val="left" w:pos="142"/>
        </w:tabs>
        <w:suppressAutoHyphens/>
        <w:spacing w:before="20" w:after="20" w:line="245" w:lineRule="exact"/>
        <w:ind w:left="142" w:hanging="284"/>
        <w:jc w:val="both"/>
        <w:rPr>
          <w:rFonts w:ascii="Arial Narrow" w:hAnsi="Arial Narrow"/>
          <w:sz w:val="22"/>
          <w:szCs w:val="22"/>
          <w:lang w:eastAsia="zh-CN"/>
        </w:rPr>
      </w:pPr>
      <w:r w:rsidRPr="00480506">
        <w:rPr>
          <w:rFonts w:ascii="Arial Narrow" w:hAnsi="Arial Narrow"/>
          <w:sz w:val="22"/>
          <w:szCs w:val="22"/>
          <w:lang w:eastAsia="zh-CN"/>
        </w:rPr>
        <w:t>W przypadku niedotrzymania jakościowych standardów obsługi Zamawiającemu przysługuje prawo bonifikaty według stawek określonych w § 28 rozporządzenia Rozporządzenie Ministra Klimatu i Środowiska z dnia 22 marca 2023 r.</w:t>
      </w:r>
      <w:r w:rsidRPr="001A24D9">
        <w:t xml:space="preserve"> </w:t>
      </w:r>
      <w:r w:rsidRPr="001A24D9">
        <w:rPr>
          <w:rFonts w:ascii="Arial Narrow" w:hAnsi="Arial Narrow"/>
          <w:sz w:val="22"/>
          <w:szCs w:val="22"/>
          <w:lang w:eastAsia="zh-CN"/>
        </w:rPr>
        <w:t>w sprawie szczegółowych warunków funkcjonowania systemu elektroenergetycznego (Dz. U. 20</w:t>
      </w:r>
      <w:r>
        <w:rPr>
          <w:rFonts w:ascii="Arial Narrow" w:hAnsi="Arial Narrow"/>
          <w:sz w:val="22"/>
          <w:szCs w:val="22"/>
          <w:lang w:eastAsia="zh-CN"/>
        </w:rPr>
        <w:t>23</w:t>
      </w:r>
      <w:r w:rsidRPr="001A24D9">
        <w:rPr>
          <w:rFonts w:ascii="Arial Narrow" w:hAnsi="Arial Narrow"/>
          <w:sz w:val="22"/>
          <w:szCs w:val="22"/>
          <w:lang w:eastAsia="zh-CN"/>
        </w:rPr>
        <w:t xml:space="preserve"> r. poz. </w:t>
      </w:r>
      <w:r>
        <w:rPr>
          <w:rFonts w:ascii="Arial Narrow" w:hAnsi="Arial Narrow"/>
          <w:sz w:val="22"/>
          <w:szCs w:val="22"/>
          <w:lang w:eastAsia="zh-CN"/>
        </w:rPr>
        <w:t>819</w:t>
      </w:r>
      <w:r w:rsidRPr="001A24D9">
        <w:rPr>
          <w:rFonts w:ascii="Arial Narrow" w:hAnsi="Arial Narrow"/>
          <w:sz w:val="22"/>
          <w:szCs w:val="22"/>
          <w:lang w:eastAsia="zh-CN"/>
        </w:rPr>
        <w:t xml:space="preserve"> z </w:t>
      </w:r>
      <w:proofErr w:type="spellStart"/>
      <w:r w:rsidRPr="001A24D9">
        <w:rPr>
          <w:rFonts w:ascii="Arial Narrow" w:hAnsi="Arial Narrow"/>
          <w:sz w:val="22"/>
          <w:szCs w:val="22"/>
          <w:lang w:eastAsia="zh-CN"/>
        </w:rPr>
        <w:t>póź</w:t>
      </w:r>
      <w:proofErr w:type="spellEnd"/>
      <w:r w:rsidRPr="001A24D9">
        <w:rPr>
          <w:rFonts w:ascii="Arial Narrow" w:hAnsi="Arial Narrow"/>
          <w:sz w:val="22"/>
          <w:szCs w:val="22"/>
          <w:lang w:eastAsia="zh-CN"/>
        </w:rPr>
        <w:t>. zm.) lub w każdym później wydanym akcie prawnym dotyczącym jakościowych standardów obsługi.</w:t>
      </w:r>
    </w:p>
    <w:p w14:paraId="5F287408" w14:textId="77777777" w:rsidR="00D14FEC" w:rsidRPr="000765F2" w:rsidRDefault="00D14FEC">
      <w:pPr>
        <w:widowControl w:val="0"/>
        <w:numPr>
          <w:ilvl w:val="2"/>
          <w:numId w:val="25"/>
        </w:numPr>
        <w:tabs>
          <w:tab w:val="left" w:pos="142"/>
        </w:tabs>
        <w:suppressAutoHyphens/>
        <w:spacing w:before="20" w:after="20" w:line="245" w:lineRule="exact"/>
        <w:ind w:left="142" w:hanging="426"/>
        <w:jc w:val="both"/>
        <w:rPr>
          <w:rFonts w:ascii="Arial Narrow" w:eastAsia="Tahoma" w:hAnsi="Arial Narrow"/>
          <w:sz w:val="22"/>
          <w:szCs w:val="22"/>
          <w:lang w:eastAsia="zh-CN"/>
        </w:rPr>
      </w:pPr>
      <w:r>
        <w:rPr>
          <w:rFonts w:ascii="Arial Narrow" w:eastAsia="Tahoma" w:hAnsi="Arial Narrow"/>
          <w:sz w:val="22"/>
          <w:szCs w:val="22"/>
          <w:lang w:eastAsia="zh-CN"/>
        </w:rPr>
        <w:t xml:space="preserve">   </w:t>
      </w:r>
      <w:r w:rsidRPr="000765F2">
        <w:rPr>
          <w:rFonts w:ascii="Arial Narrow" w:eastAsia="Tahoma" w:hAnsi="Arial Narrow"/>
          <w:sz w:val="22"/>
          <w:szCs w:val="22"/>
          <w:lang w:eastAsia="zh-CN"/>
        </w:rPr>
        <w:t>Wykonawca zobowiązany jest do udzielania bonifikat za niedotrzymanie standardów jakościowych obsługi odbiorców w terminie 30 dni od dnia, w którym zaistniała przesłanka do ich naliczenia.</w:t>
      </w:r>
    </w:p>
    <w:p w14:paraId="2DF830BF" w14:textId="77777777" w:rsidR="00D14FEC" w:rsidRPr="000765F2" w:rsidRDefault="00D14FEC" w:rsidP="00D14FEC">
      <w:pPr>
        <w:tabs>
          <w:tab w:val="left" w:pos="380"/>
        </w:tabs>
        <w:spacing w:before="20" w:after="20" w:line="245" w:lineRule="exact"/>
        <w:ind w:left="567" w:right="567"/>
        <w:jc w:val="center"/>
        <w:rPr>
          <w:rFonts w:ascii="Arial Narrow" w:hAnsi="Arial Narrow"/>
          <w:sz w:val="22"/>
          <w:szCs w:val="22"/>
          <w:lang w:eastAsia="zh-CN"/>
        </w:rPr>
      </w:pPr>
    </w:p>
    <w:p w14:paraId="2572E10F" w14:textId="77777777" w:rsidR="00D14FEC" w:rsidRPr="000765F2" w:rsidRDefault="00D14FEC" w:rsidP="00D14FEC">
      <w:pPr>
        <w:tabs>
          <w:tab w:val="left" w:pos="380"/>
        </w:tabs>
        <w:spacing w:before="20" w:after="20" w:line="245" w:lineRule="exact"/>
        <w:ind w:left="567"/>
        <w:rPr>
          <w:rFonts w:ascii="Arial Narrow" w:eastAsia="Tahoma" w:hAnsi="Arial Narrow"/>
          <w:sz w:val="22"/>
          <w:szCs w:val="22"/>
          <w:lang w:eastAsia="zh-CN"/>
        </w:rPr>
      </w:pPr>
      <w:r w:rsidRPr="000765F2">
        <w:rPr>
          <w:rFonts w:ascii="Arial Narrow" w:hAnsi="Arial Narrow"/>
          <w:sz w:val="22"/>
          <w:szCs w:val="22"/>
          <w:lang w:eastAsia="zh-CN"/>
        </w:rPr>
        <w:t xml:space="preserve">                                                                            § 4</w:t>
      </w:r>
      <w:bookmarkEnd w:id="18"/>
    </w:p>
    <w:p w14:paraId="4330D5D7" w14:textId="77777777" w:rsidR="00D14FEC" w:rsidRPr="000765F2" w:rsidRDefault="00D14FEC" w:rsidP="00D14FEC">
      <w:pPr>
        <w:tabs>
          <w:tab w:val="left" w:pos="8505"/>
        </w:tabs>
        <w:spacing w:before="20" w:after="20"/>
        <w:ind w:left="142" w:right="567"/>
        <w:jc w:val="both"/>
        <w:rPr>
          <w:rFonts w:ascii="Arial Narrow" w:eastAsia="Tahoma" w:hAnsi="Arial Narrow"/>
          <w:sz w:val="22"/>
          <w:szCs w:val="22"/>
          <w:lang w:eastAsia="zh-CN"/>
        </w:rPr>
      </w:pPr>
      <w:r w:rsidRPr="000765F2">
        <w:rPr>
          <w:rFonts w:ascii="Arial Narrow" w:hAnsi="Arial Narrow"/>
          <w:sz w:val="22"/>
          <w:szCs w:val="22"/>
          <w:lang w:eastAsia="zh-CN"/>
        </w:rPr>
        <w:t>Na mocy umowy Zamawiający zobowiązuje się w szczególności do:</w:t>
      </w:r>
    </w:p>
    <w:p w14:paraId="43886755" w14:textId="77777777" w:rsidR="00D14FEC" w:rsidRPr="000765F2" w:rsidRDefault="00D14FEC">
      <w:pPr>
        <w:widowControl w:val="0"/>
        <w:numPr>
          <w:ilvl w:val="3"/>
          <w:numId w:val="25"/>
        </w:numPr>
        <w:tabs>
          <w:tab w:val="left" w:pos="8505"/>
        </w:tabs>
        <w:suppressAutoHyphens/>
        <w:spacing w:before="20" w:after="20" w:line="250" w:lineRule="exact"/>
        <w:ind w:left="142" w:right="567" w:hanging="284"/>
        <w:jc w:val="both"/>
        <w:rPr>
          <w:rFonts w:ascii="Arial Narrow" w:eastAsia="Tahoma" w:hAnsi="Arial Narrow"/>
          <w:sz w:val="22"/>
          <w:szCs w:val="22"/>
          <w:lang w:eastAsia="zh-CN"/>
        </w:rPr>
      </w:pPr>
      <w:r w:rsidRPr="000765F2">
        <w:rPr>
          <w:rFonts w:ascii="Arial Narrow" w:hAnsi="Arial Narrow"/>
          <w:sz w:val="22"/>
          <w:szCs w:val="22"/>
          <w:lang w:eastAsia="zh-CN"/>
        </w:rPr>
        <w:t>pobierania energii elektrycznej, zgodnie z warunkami umowy oraz obowiązującymi przepisami prawa;</w:t>
      </w:r>
    </w:p>
    <w:p w14:paraId="62F0F3A1" w14:textId="77777777" w:rsidR="00D14FEC" w:rsidRPr="000765F2" w:rsidRDefault="00D14FEC">
      <w:pPr>
        <w:widowControl w:val="0"/>
        <w:numPr>
          <w:ilvl w:val="3"/>
          <w:numId w:val="25"/>
        </w:numPr>
        <w:tabs>
          <w:tab w:val="left" w:pos="142"/>
          <w:tab w:val="left" w:pos="8505"/>
        </w:tabs>
        <w:suppressAutoHyphens/>
        <w:spacing w:before="20" w:after="20" w:line="250" w:lineRule="exact"/>
        <w:ind w:left="142" w:right="567" w:hanging="284"/>
        <w:jc w:val="both"/>
        <w:rPr>
          <w:rFonts w:ascii="Arial Narrow" w:eastAsia="Tahoma" w:hAnsi="Arial Narrow"/>
          <w:sz w:val="22"/>
          <w:szCs w:val="22"/>
          <w:lang w:eastAsia="zh-CN"/>
        </w:rPr>
      </w:pPr>
      <w:r w:rsidRPr="000765F2">
        <w:rPr>
          <w:rFonts w:ascii="Arial Narrow" w:hAnsi="Arial Narrow"/>
          <w:sz w:val="22"/>
          <w:szCs w:val="22"/>
          <w:lang w:eastAsia="zh-CN"/>
        </w:rPr>
        <w:t>terminowego regulowania należności za zakupioną energię elektryczną;</w:t>
      </w:r>
    </w:p>
    <w:p w14:paraId="50BF59D4" w14:textId="77777777" w:rsidR="00D14FEC" w:rsidRPr="000765F2" w:rsidRDefault="00D14FEC">
      <w:pPr>
        <w:widowControl w:val="0"/>
        <w:numPr>
          <w:ilvl w:val="3"/>
          <w:numId w:val="25"/>
        </w:numPr>
        <w:tabs>
          <w:tab w:val="left" w:pos="142"/>
          <w:tab w:val="left" w:pos="8505"/>
        </w:tabs>
        <w:suppressAutoHyphens/>
        <w:spacing w:before="20" w:after="20" w:line="250" w:lineRule="exact"/>
        <w:ind w:left="142" w:right="567" w:hanging="284"/>
        <w:jc w:val="both"/>
        <w:rPr>
          <w:rFonts w:ascii="Arial Narrow" w:eastAsia="Tahoma" w:hAnsi="Arial Narrow"/>
          <w:sz w:val="22"/>
          <w:szCs w:val="22"/>
          <w:lang w:eastAsia="zh-CN"/>
        </w:rPr>
      </w:pPr>
      <w:r w:rsidRPr="000765F2">
        <w:rPr>
          <w:rFonts w:ascii="Arial Narrow" w:hAnsi="Arial Narrow"/>
          <w:sz w:val="22"/>
          <w:szCs w:val="22"/>
          <w:lang w:eastAsia="zh-CN"/>
        </w:rPr>
        <w:t>zawiadamiania Wykonawcy o zmianie wielkości mocy umownej i planowanej wysokości rocznego zużycia.</w:t>
      </w:r>
    </w:p>
    <w:p w14:paraId="57E5FAE6" w14:textId="77777777" w:rsidR="00D14FEC" w:rsidRPr="000765F2" w:rsidRDefault="00D14FEC" w:rsidP="00D14FEC">
      <w:pPr>
        <w:keepNext/>
        <w:keepLines/>
        <w:spacing w:before="20" w:after="20" w:line="250" w:lineRule="exact"/>
        <w:ind w:left="567" w:right="567"/>
        <w:jc w:val="center"/>
        <w:rPr>
          <w:rFonts w:ascii="Arial Narrow" w:hAnsi="Arial Narrow"/>
          <w:sz w:val="22"/>
          <w:szCs w:val="22"/>
          <w:lang w:eastAsia="zh-CN"/>
        </w:rPr>
      </w:pPr>
      <w:bookmarkStart w:id="19" w:name="bookmark38"/>
    </w:p>
    <w:p w14:paraId="2CD71E13" w14:textId="77777777" w:rsidR="00D14FEC" w:rsidRPr="000765F2" w:rsidRDefault="00D14FEC" w:rsidP="00D14FEC">
      <w:pPr>
        <w:keepNext/>
        <w:keepLines/>
        <w:spacing w:before="20" w:after="20" w:line="250" w:lineRule="exact"/>
        <w:ind w:left="567" w:right="567"/>
        <w:jc w:val="center"/>
        <w:rPr>
          <w:rFonts w:ascii="Arial Narrow" w:eastAsia="Tahoma" w:hAnsi="Arial Narrow"/>
          <w:sz w:val="22"/>
          <w:szCs w:val="22"/>
          <w:lang w:eastAsia="zh-CN"/>
        </w:rPr>
      </w:pPr>
      <w:r w:rsidRPr="000765F2">
        <w:rPr>
          <w:rFonts w:ascii="Arial Narrow" w:hAnsi="Arial Narrow"/>
          <w:sz w:val="22"/>
          <w:szCs w:val="22"/>
          <w:lang w:eastAsia="zh-CN"/>
        </w:rPr>
        <w:t>§ 5</w:t>
      </w:r>
      <w:bookmarkEnd w:id="19"/>
    </w:p>
    <w:p w14:paraId="53A9948B" w14:textId="77777777" w:rsidR="00D14FEC" w:rsidRPr="000765F2" w:rsidRDefault="00D14FEC">
      <w:pPr>
        <w:widowControl w:val="0"/>
        <w:numPr>
          <w:ilvl w:val="4"/>
          <w:numId w:val="25"/>
        </w:numPr>
        <w:tabs>
          <w:tab w:val="left" w:pos="142"/>
          <w:tab w:val="left" w:leader="dot" w:pos="4537"/>
          <w:tab w:val="left" w:leader="dot" w:pos="7196"/>
          <w:tab w:val="left" w:pos="8505"/>
        </w:tabs>
        <w:suppressAutoHyphens/>
        <w:spacing w:before="20" w:after="20" w:line="250" w:lineRule="exact"/>
        <w:ind w:left="142" w:right="567" w:hanging="284"/>
        <w:jc w:val="both"/>
        <w:rPr>
          <w:rFonts w:ascii="Arial Narrow" w:eastAsia="Tahoma" w:hAnsi="Arial Narrow"/>
          <w:sz w:val="22"/>
          <w:szCs w:val="22"/>
          <w:lang w:eastAsia="zh-CN"/>
        </w:rPr>
      </w:pPr>
      <w:r w:rsidRPr="000765F2">
        <w:rPr>
          <w:rFonts w:ascii="Arial Narrow" w:hAnsi="Arial Narrow"/>
          <w:sz w:val="22"/>
          <w:szCs w:val="22"/>
          <w:lang w:eastAsia="zh-CN"/>
        </w:rPr>
        <w:t xml:space="preserve">Wartość należności za dostawę energii elektrycznej obliczana będzie w oparciu o ceny jednostkowe netto określone w formularzu cenowym stanowiącym </w:t>
      </w:r>
      <w:r w:rsidRPr="00F451CC">
        <w:rPr>
          <w:rFonts w:ascii="Arial Narrow" w:hAnsi="Arial Narrow"/>
          <w:b/>
          <w:bCs/>
          <w:sz w:val="22"/>
          <w:szCs w:val="22"/>
          <w:lang w:eastAsia="zh-CN"/>
        </w:rPr>
        <w:t>załącznik nr 1A</w:t>
      </w:r>
      <w:r w:rsidRPr="000765F2">
        <w:rPr>
          <w:rFonts w:ascii="Arial Narrow" w:hAnsi="Arial Narrow"/>
          <w:sz w:val="22"/>
          <w:szCs w:val="22"/>
          <w:lang w:eastAsia="zh-CN"/>
        </w:rPr>
        <w:t xml:space="preserve"> do umowy.</w:t>
      </w:r>
    </w:p>
    <w:p w14:paraId="2BB489F0" w14:textId="77777777" w:rsidR="00D14FEC" w:rsidRPr="000765F2" w:rsidRDefault="00D14FEC">
      <w:pPr>
        <w:widowControl w:val="0"/>
        <w:numPr>
          <w:ilvl w:val="4"/>
          <w:numId w:val="25"/>
        </w:numPr>
        <w:tabs>
          <w:tab w:val="left" w:pos="142"/>
          <w:tab w:val="left" w:leader="dot" w:pos="4537"/>
          <w:tab w:val="left" w:leader="dot" w:pos="7196"/>
          <w:tab w:val="left" w:pos="8505"/>
        </w:tabs>
        <w:suppressAutoHyphens/>
        <w:spacing w:before="20" w:after="20" w:line="250" w:lineRule="exact"/>
        <w:ind w:left="142" w:right="567" w:hanging="284"/>
        <w:jc w:val="both"/>
        <w:rPr>
          <w:rFonts w:ascii="Arial Narrow" w:eastAsia="Tahoma" w:hAnsi="Arial Narrow"/>
          <w:sz w:val="22"/>
          <w:szCs w:val="22"/>
          <w:lang w:eastAsia="zh-CN"/>
        </w:rPr>
      </w:pPr>
      <w:r w:rsidRPr="000765F2">
        <w:rPr>
          <w:rFonts w:ascii="Arial Narrow" w:hAnsi="Arial Narrow"/>
          <w:sz w:val="22"/>
          <w:szCs w:val="22"/>
          <w:lang w:eastAsia="zh-CN"/>
        </w:rPr>
        <w:t xml:space="preserve">Wykonawca doliczy obowiązujący podatek VAT do cen jednostkowych netto ujętych w </w:t>
      </w:r>
      <w:r w:rsidRPr="00F451CC">
        <w:rPr>
          <w:rFonts w:ascii="Arial Narrow" w:hAnsi="Arial Narrow"/>
          <w:b/>
          <w:bCs/>
          <w:sz w:val="22"/>
          <w:szCs w:val="22"/>
          <w:lang w:eastAsia="zh-CN"/>
        </w:rPr>
        <w:t>załączniku nr 1A</w:t>
      </w:r>
      <w:r w:rsidRPr="000765F2">
        <w:rPr>
          <w:rFonts w:ascii="Arial Narrow" w:hAnsi="Arial Narrow"/>
          <w:sz w:val="22"/>
          <w:szCs w:val="22"/>
          <w:lang w:eastAsia="zh-CN"/>
        </w:rPr>
        <w:t xml:space="preserve"> do umowy zgodnie obowiązującymi przepisami na dzień wystawienia faktury.</w:t>
      </w:r>
    </w:p>
    <w:p w14:paraId="481C962D" w14:textId="77777777" w:rsidR="00D14FEC" w:rsidRPr="000765F2" w:rsidRDefault="00D14FEC">
      <w:pPr>
        <w:widowControl w:val="0"/>
        <w:numPr>
          <w:ilvl w:val="4"/>
          <w:numId w:val="25"/>
        </w:numPr>
        <w:tabs>
          <w:tab w:val="left" w:pos="142"/>
          <w:tab w:val="left" w:leader="dot" w:pos="4537"/>
          <w:tab w:val="left" w:leader="dot" w:pos="7196"/>
          <w:tab w:val="left" w:pos="8505"/>
        </w:tabs>
        <w:suppressAutoHyphens/>
        <w:spacing w:before="20" w:after="20" w:line="250" w:lineRule="exact"/>
        <w:ind w:left="142" w:right="567" w:hanging="284"/>
        <w:jc w:val="both"/>
        <w:rPr>
          <w:rFonts w:ascii="Arial Narrow" w:eastAsia="Tahoma" w:hAnsi="Arial Narrow"/>
          <w:sz w:val="22"/>
          <w:szCs w:val="22"/>
          <w:lang w:eastAsia="zh-CN"/>
        </w:rPr>
      </w:pPr>
      <w:r w:rsidRPr="000765F2">
        <w:rPr>
          <w:rFonts w:ascii="Arial Narrow" w:hAnsi="Arial Narrow"/>
          <w:sz w:val="22"/>
          <w:szCs w:val="22"/>
          <w:lang w:eastAsia="zh-CN"/>
        </w:rPr>
        <w:t>Ceny netto według których rozliczana będzie sprzedaż energii elektrycznej pozostaną niezmienne przez cały czas obowiązywania umowy z zastrzeżeniem § 9 ust. 2 lit. b.</w:t>
      </w:r>
    </w:p>
    <w:p w14:paraId="0BBA1BF6" w14:textId="77777777" w:rsidR="00D14FEC" w:rsidRPr="000765F2" w:rsidRDefault="00D14FEC">
      <w:pPr>
        <w:widowControl w:val="0"/>
        <w:numPr>
          <w:ilvl w:val="4"/>
          <w:numId w:val="25"/>
        </w:numPr>
        <w:tabs>
          <w:tab w:val="left" w:pos="142"/>
          <w:tab w:val="left" w:leader="dot" w:pos="4537"/>
          <w:tab w:val="left" w:leader="dot" w:pos="7196"/>
          <w:tab w:val="left" w:pos="8505"/>
        </w:tabs>
        <w:suppressAutoHyphens/>
        <w:spacing w:before="20" w:after="20" w:line="250" w:lineRule="exact"/>
        <w:ind w:left="142" w:right="567" w:hanging="284"/>
        <w:jc w:val="both"/>
        <w:rPr>
          <w:rFonts w:ascii="Arial Narrow" w:eastAsia="Tahoma" w:hAnsi="Arial Narrow"/>
          <w:sz w:val="22"/>
          <w:szCs w:val="22"/>
          <w:lang w:eastAsia="zh-CN"/>
        </w:rPr>
      </w:pPr>
      <w:r w:rsidRPr="000765F2">
        <w:rPr>
          <w:rFonts w:ascii="Arial Narrow" w:hAnsi="Arial Narrow"/>
          <w:sz w:val="22"/>
          <w:szCs w:val="22"/>
        </w:rPr>
        <w:t>Maksymalna łączna wartość umowy netto wynosi</w:t>
      </w:r>
      <w:r>
        <w:rPr>
          <w:rFonts w:ascii="Arial Narrow" w:hAnsi="Arial Narrow"/>
          <w:sz w:val="22"/>
          <w:szCs w:val="22"/>
        </w:rPr>
        <w:t xml:space="preserve"> </w:t>
      </w:r>
      <w:r>
        <w:rPr>
          <w:rFonts w:ascii="Arial Narrow" w:hAnsi="Arial Narrow"/>
          <w:b/>
          <w:bCs/>
          <w:sz w:val="22"/>
          <w:szCs w:val="22"/>
        </w:rPr>
        <w:t>……………………</w:t>
      </w:r>
      <w:r w:rsidRPr="00DA1F5D">
        <w:rPr>
          <w:rFonts w:ascii="Arial Narrow" w:hAnsi="Arial Narrow"/>
          <w:sz w:val="22"/>
          <w:szCs w:val="22"/>
        </w:rPr>
        <w:t xml:space="preserve"> </w:t>
      </w:r>
      <w:r w:rsidRPr="000765F2">
        <w:rPr>
          <w:rFonts w:ascii="Arial Narrow" w:hAnsi="Arial Narrow"/>
          <w:b/>
          <w:bCs/>
          <w:sz w:val="22"/>
          <w:szCs w:val="22"/>
        </w:rPr>
        <w:t>zł</w:t>
      </w:r>
      <w:r w:rsidRPr="000765F2">
        <w:rPr>
          <w:rFonts w:ascii="Arial Narrow" w:hAnsi="Arial Narrow"/>
          <w:sz w:val="22"/>
          <w:szCs w:val="22"/>
        </w:rPr>
        <w:t>.</w:t>
      </w:r>
    </w:p>
    <w:p w14:paraId="7DCF5726" w14:textId="77777777" w:rsidR="00D14FEC" w:rsidRPr="000765F2" w:rsidRDefault="00D14FEC">
      <w:pPr>
        <w:widowControl w:val="0"/>
        <w:numPr>
          <w:ilvl w:val="4"/>
          <w:numId w:val="25"/>
        </w:numPr>
        <w:tabs>
          <w:tab w:val="left" w:pos="142"/>
          <w:tab w:val="left" w:leader="dot" w:pos="4537"/>
          <w:tab w:val="left" w:leader="dot" w:pos="7196"/>
          <w:tab w:val="left" w:pos="8505"/>
        </w:tabs>
        <w:suppressAutoHyphens/>
        <w:spacing w:before="20" w:after="20" w:line="250" w:lineRule="exact"/>
        <w:ind w:left="142" w:right="567" w:hanging="284"/>
        <w:jc w:val="both"/>
        <w:rPr>
          <w:rFonts w:ascii="Arial Narrow" w:eastAsia="Tahoma" w:hAnsi="Arial Narrow"/>
          <w:sz w:val="22"/>
          <w:szCs w:val="22"/>
          <w:lang w:eastAsia="zh-CN"/>
        </w:rPr>
      </w:pPr>
      <w:r w:rsidRPr="000765F2">
        <w:rPr>
          <w:rFonts w:ascii="Arial Narrow" w:eastAsia="Tahoma" w:hAnsi="Arial Narrow"/>
          <w:sz w:val="22"/>
          <w:szCs w:val="22"/>
          <w:lang w:eastAsia="zh-CN"/>
        </w:rPr>
        <w:t xml:space="preserve">Zamawiający oświadcza, że podane w </w:t>
      </w:r>
      <w:r w:rsidRPr="00F451CC">
        <w:rPr>
          <w:rFonts w:ascii="Arial Narrow" w:eastAsia="Tahoma" w:hAnsi="Arial Narrow"/>
          <w:b/>
          <w:bCs/>
          <w:sz w:val="22"/>
          <w:szCs w:val="22"/>
          <w:lang w:eastAsia="zh-CN"/>
        </w:rPr>
        <w:t>załączniku nr 1A</w:t>
      </w:r>
      <w:r w:rsidRPr="000765F2">
        <w:rPr>
          <w:rFonts w:ascii="Arial Narrow" w:eastAsia="Tahoma" w:hAnsi="Arial Narrow"/>
          <w:sz w:val="22"/>
          <w:szCs w:val="22"/>
          <w:lang w:eastAsia="zh-CN"/>
        </w:rPr>
        <w:t xml:space="preserve"> ilości szacowanego zużycia  energii stanowią szacunkową wielkość zamówienia i zamówienie to może ulec zmniejszeniu o 20% w zależności od potrzeb Zamawiającego. Wykonawcy nie przysługują wobec Zamawiającego roszczenia odszkodowawcze z tytułu zrealizowania umowy poniżej wartości określonej w ust. 4 z zastrzeżeniem zdania poprzedniego jak również w przypadku jej zakończenia przed upływem czasu na jaki została zawarta, określonego § 7.</w:t>
      </w:r>
    </w:p>
    <w:p w14:paraId="164F4225" w14:textId="77777777" w:rsidR="00D14FEC" w:rsidRPr="000765F2" w:rsidRDefault="00D14FEC" w:rsidP="00D14FEC">
      <w:pPr>
        <w:widowControl w:val="0"/>
        <w:tabs>
          <w:tab w:val="left" w:pos="142"/>
          <w:tab w:val="left" w:leader="dot" w:pos="4537"/>
          <w:tab w:val="left" w:leader="dot" w:pos="7196"/>
        </w:tabs>
        <w:suppressAutoHyphens/>
        <w:spacing w:before="20" w:after="20" w:line="250" w:lineRule="exact"/>
        <w:ind w:left="142" w:right="567"/>
        <w:jc w:val="both"/>
        <w:rPr>
          <w:rFonts w:ascii="Arial Narrow" w:eastAsia="Tahoma" w:hAnsi="Arial Narrow"/>
          <w:sz w:val="22"/>
          <w:szCs w:val="22"/>
          <w:lang w:eastAsia="zh-CN"/>
        </w:rPr>
      </w:pPr>
    </w:p>
    <w:p w14:paraId="79A94A4C" w14:textId="77777777" w:rsidR="00D14FEC" w:rsidRPr="000765F2" w:rsidRDefault="00D14FEC" w:rsidP="00D14FEC">
      <w:pPr>
        <w:keepNext/>
        <w:keepLines/>
        <w:spacing w:before="20" w:after="20" w:line="250" w:lineRule="exact"/>
        <w:ind w:left="567" w:right="567"/>
        <w:jc w:val="center"/>
        <w:rPr>
          <w:rFonts w:ascii="Arial Narrow" w:eastAsia="Tahoma" w:hAnsi="Arial Narrow"/>
          <w:sz w:val="22"/>
          <w:szCs w:val="22"/>
          <w:lang w:eastAsia="zh-CN"/>
        </w:rPr>
      </w:pPr>
      <w:bookmarkStart w:id="20" w:name="bookmark39"/>
      <w:r w:rsidRPr="000765F2">
        <w:rPr>
          <w:rFonts w:ascii="Arial Narrow" w:eastAsia="SimSun" w:hAnsi="Arial Narrow"/>
          <w:sz w:val="22"/>
          <w:szCs w:val="22"/>
          <w:lang w:eastAsia="zh-CN"/>
        </w:rPr>
        <w:t>§ 6</w:t>
      </w:r>
      <w:bookmarkEnd w:id="20"/>
    </w:p>
    <w:p w14:paraId="6E944309" w14:textId="77777777" w:rsidR="00D14FEC" w:rsidRPr="000765F2" w:rsidRDefault="00D14FEC">
      <w:pPr>
        <w:widowControl w:val="0"/>
        <w:numPr>
          <w:ilvl w:val="5"/>
          <w:numId w:val="25"/>
        </w:numPr>
        <w:tabs>
          <w:tab w:val="left" w:pos="8505"/>
        </w:tabs>
        <w:suppressAutoHyphens/>
        <w:spacing w:before="20" w:after="20" w:line="250" w:lineRule="exact"/>
        <w:ind w:left="0" w:right="567" w:hanging="426"/>
        <w:jc w:val="both"/>
        <w:rPr>
          <w:rFonts w:ascii="Arial Narrow" w:eastAsia="Tahoma" w:hAnsi="Arial Narrow"/>
          <w:sz w:val="22"/>
          <w:szCs w:val="22"/>
          <w:lang w:eastAsia="zh-CN"/>
        </w:rPr>
      </w:pPr>
      <w:r w:rsidRPr="000765F2">
        <w:rPr>
          <w:rFonts w:ascii="Arial Narrow" w:hAnsi="Arial Narrow"/>
          <w:bCs/>
          <w:iCs/>
          <w:sz w:val="22"/>
          <w:szCs w:val="22"/>
          <w:lang w:eastAsia="zh-CN"/>
        </w:rPr>
        <w:t>Należności z tytułu faktur VAT będą płatne przez Zamawiającego przelewem bankowym z rachunku bankowego Zamawiającego na rachunek bankowy Wykonawcy wskazany na fakturze VAT w terminie do 30 dni od dnia doręczenia Zamawiającemu faktury. Faktury będą obejmowały rozliczenia za dany miesiąc.</w:t>
      </w:r>
    </w:p>
    <w:p w14:paraId="48DCB32B" w14:textId="77777777" w:rsidR="00D14FEC" w:rsidRPr="000765F2" w:rsidRDefault="00D14FEC">
      <w:pPr>
        <w:widowControl w:val="0"/>
        <w:numPr>
          <w:ilvl w:val="5"/>
          <w:numId w:val="25"/>
        </w:numPr>
        <w:suppressAutoHyphens/>
        <w:spacing w:before="20" w:after="20" w:line="250" w:lineRule="exact"/>
        <w:ind w:left="0" w:right="567" w:hanging="426"/>
        <w:jc w:val="both"/>
        <w:rPr>
          <w:rFonts w:ascii="Arial Narrow" w:eastAsia="Tahoma" w:hAnsi="Arial Narrow"/>
          <w:sz w:val="22"/>
          <w:szCs w:val="22"/>
          <w:lang w:eastAsia="zh-CN"/>
        </w:rPr>
      </w:pPr>
      <w:r w:rsidRPr="000765F2">
        <w:rPr>
          <w:rFonts w:ascii="Arial Narrow" w:hAnsi="Arial Narrow"/>
          <w:sz w:val="22"/>
          <w:szCs w:val="22"/>
          <w:lang w:eastAsia="zh-CN"/>
        </w:rPr>
        <w:t>Za dzień zapłaty uznaje się datę obciążenia rachunku bankowego Zamawiającego.</w:t>
      </w:r>
    </w:p>
    <w:p w14:paraId="55D25F0C" w14:textId="77777777" w:rsidR="00D14FEC" w:rsidRPr="000765F2" w:rsidRDefault="00D14FEC">
      <w:pPr>
        <w:widowControl w:val="0"/>
        <w:numPr>
          <w:ilvl w:val="5"/>
          <w:numId w:val="25"/>
        </w:numPr>
        <w:suppressAutoHyphens/>
        <w:spacing w:before="20" w:after="20" w:line="250" w:lineRule="exact"/>
        <w:ind w:left="0" w:hanging="426"/>
        <w:jc w:val="both"/>
        <w:rPr>
          <w:rFonts w:ascii="Arial Narrow" w:eastAsia="Tahoma" w:hAnsi="Arial Narrow"/>
          <w:sz w:val="22"/>
          <w:szCs w:val="22"/>
          <w:lang w:eastAsia="zh-CN"/>
        </w:rPr>
      </w:pPr>
      <w:r w:rsidRPr="000765F2">
        <w:rPr>
          <w:rFonts w:ascii="Arial Narrow" w:hAnsi="Arial Narrow"/>
          <w:sz w:val="22"/>
          <w:szCs w:val="22"/>
          <w:lang w:eastAsia="zh-CN"/>
        </w:rPr>
        <w:t>W przypadku uzasadnionych wątpliwości co do prawidłowości wystawionej faktury, Zamawiający złoży pisemną reklamację, która winna być rozpatrzona przez Wykonawcę w nieprzekraczalnym terminie do 14 dni. W przypadku uznania reklamacji zgłoszonej przez Zamawiającego, Sprzedawca wystawi fakturę korygującą w terminie 21 dni od daty zgłoszenia reklamacji.</w:t>
      </w:r>
    </w:p>
    <w:p w14:paraId="029534D1" w14:textId="77777777" w:rsidR="00D14FEC" w:rsidRPr="000765F2" w:rsidRDefault="00D14FEC">
      <w:pPr>
        <w:widowControl w:val="0"/>
        <w:numPr>
          <w:ilvl w:val="5"/>
          <w:numId w:val="25"/>
        </w:numPr>
        <w:suppressAutoHyphens/>
        <w:spacing w:before="20" w:after="20" w:line="250" w:lineRule="exact"/>
        <w:ind w:left="0" w:hanging="426"/>
        <w:jc w:val="both"/>
        <w:rPr>
          <w:rFonts w:ascii="Arial Narrow" w:eastAsia="Tahoma" w:hAnsi="Arial Narrow"/>
          <w:sz w:val="22"/>
          <w:szCs w:val="22"/>
          <w:lang w:eastAsia="zh-CN"/>
        </w:rPr>
      </w:pPr>
      <w:r w:rsidRPr="000765F2">
        <w:rPr>
          <w:rFonts w:ascii="Arial Narrow" w:hAnsi="Arial Narrow"/>
          <w:sz w:val="22"/>
          <w:szCs w:val="22"/>
          <w:lang w:eastAsia="zh-CN"/>
        </w:rPr>
        <w:t>W przypadku stwierdzenia błędu w pomiarach lub odczycie wskazań układu pomiarowo-rozliczeniowego, które spowodowały zaniżenie bądź zawyżenie należności za pobraną energię elektryczną, Wykonawca zobowiązany jest dokonać korekty uprzednio wystawionych faktur.</w:t>
      </w:r>
    </w:p>
    <w:p w14:paraId="3117E728" w14:textId="77777777" w:rsidR="00D14FEC" w:rsidRPr="000765F2" w:rsidRDefault="00D14FEC">
      <w:pPr>
        <w:widowControl w:val="0"/>
        <w:numPr>
          <w:ilvl w:val="5"/>
          <w:numId w:val="25"/>
        </w:numPr>
        <w:suppressAutoHyphens/>
        <w:spacing w:before="20" w:after="20" w:line="250" w:lineRule="exact"/>
        <w:ind w:left="0" w:hanging="426"/>
        <w:jc w:val="both"/>
        <w:rPr>
          <w:rFonts w:ascii="Arial Narrow" w:eastAsia="Tahoma" w:hAnsi="Arial Narrow"/>
          <w:sz w:val="22"/>
          <w:szCs w:val="22"/>
          <w:lang w:eastAsia="zh-CN"/>
        </w:rPr>
      </w:pPr>
      <w:r w:rsidRPr="000765F2">
        <w:rPr>
          <w:rFonts w:ascii="Arial Narrow" w:eastAsia="Tahoma" w:hAnsi="Arial Narrow"/>
          <w:sz w:val="22"/>
          <w:szCs w:val="22"/>
          <w:lang w:eastAsia="zh-CN"/>
        </w:rPr>
        <w:t xml:space="preserve">Zamawiający wskazuje, że identyfikatorem Zamawiającego jako adresata ustrukturyzowanych faktur elektronicznych na platformie e-fakturowania w rozumieniu ustawy o elektronicznym fakturowaniu w zamówieniach publicznych, koncesjach na roboty budowlane lub usługi oraz partnerstwie publiczno-prywatnym jest nr </w:t>
      </w:r>
      <w:r w:rsidRPr="001A24D9">
        <w:rPr>
          <w:rFonts w:ascii="Arial Narrow" w:eastAsia="Tahoma" w:hAnsi="Arial Narrow"/>
          <w:sz w:val="22"/>
          <w:szCs w:val="22"/>
          <w:lang w:eastAsia="zh-CN"/>
        </w:rPr>
        <w:t>7481410004</w:t>
      </w:r>
      <w:r w:rsidRPr="000765F2">
        <w:rPr>
          <w:rFonts w:ascii="Arial Narrow" w:eastAsia="Tahoma" w:hAnsi="Arial Narrow"/>
          <w:sz w:val="22"/>
          <w:szCs w:val="22"/>
          <w:lang w:eastAsia="zh-CN"/>
        </w:rPr>
        <w:t>.</w:t>
      </w:r>
    </w:p>
    <w:p w14:paraId="7D0BA9F8" w14:textId="77777777" w:rsidR="00D14FEC" w:rsidRDefault="00D14FEC" w:rsidP="00D14FEC">
      <w:pPr>
        <w:spacing w:before="20" w:after="20" w:line="250" w:lineRule="exact"/>
        <w:ind w:left="567" w:right="567"/>
        <w:jc w:val="center"/>
        <w:rPr>
          <w:rFonts w:ascii="Arial Narrow" w:hAnsi="Arial Narrow"/>
          <w:sz w:val="22"/>
          <w:szCs w:val="22"/>
          <w:lang w:eastAsia="zh-CN"/>
        </w:rPr>
      </w:pPr>
    </w:p>
    <w:p w14:paraId="43848807" w14:textId="77777777" w:rsidR="00D14FEC" w:rsidRDefault="00D14FEC" w:rsidP="00D14FEC">
      <w:pPr>
        <w:spacing w:before="20" w:after="20" w:line="250" w:lineRule="exact"/>
        <w:ind w:left="567" w:right="567"/>
        <w:jc w:val="center"/>
        <w:rPr>
          <w:rFonts w:ascii="Arial Narrow" w:hAnsi="Arial Narrow"/>
          <w:sz w:val="22"/>
          <w:szCs w:val="22"/>
          <w:lang w:eastAsia="zh-CN"/>
        </w:rPr>
      </w:pPr>
    </w:p>
    <w:p w14:paraId="4E6354FA" w14:textId="77777777" w:rsidR="00D14FEC" w:rsidRPr="000765F2" w:rsidRDefault="00D14FEC" w:rsidP="00D14FEC">
      <w:pPr>
        <w:spacing w:before="20" w:after="20" w:line="250" w:lineRule="exact"/>
        <w:ind w:left="567" w:right="567"/>
        <w:jc w:val="center"/>
        <w:rPr>
          <w:rFonts w:ascii="Arial Narrow" w:eastAsia="Tahoma" w:hAnsi="Arial Narrow"/>
          <w:sz w:val="22"/>
          <w:szCs w:val="22"/>
          <w:lang w:eastAsia="zh-CN"/>
        </w:rPr>
      </w:pPr>
      <w:r w:rsidRPr="000765F2">
        <w:rPr>
          <w:rFonts w:ascii="Arial Narrow" w:hAnsi="Arial Narrow"/>
          <w:sz w:val="22"/>
          <w:szCs w:val="22"/>
          <w:lang w:eastAsia="zh-CN"/>
        </w:rPr>
        <w:t>§ 7</w:t>
      </w:r>
    </w:p>
    <w:p w14:paraId="53BFCBE4" w14:textId="77777777" w:rsidR="00D14FEC" w:rsidRPr="000765F2" w:rsidRDefault="00D14FEC" w:rsidP="00D14FEC">
      <w:pPr>
        <w:tabs>
          <w:tab w:val="left" w:pos="0"/>
        </w:tabs>
        <w:autoSpaceDE w:val="0"/>
        <w:spacing w:after="40"/>
        <w:jc w:val="both"/>
        <w:rPr>
          <w:rFonts w:ascii="Arial Narrow" w:eastAsia="Tahoma" w:hAnsi="Arial Narrow"/>
          <w:sz w:val="22"/>
          <w:szCs w:val="22"/>
          <w:lang w:eastAsia="zh-CN"/>
        </w:rPr>
      </w:pPr>
      <w:bookmarkStart w:id="21" w:name="bookmark40"/>
      <w:r w:rsidRPr="00CC0D64">
        <w:rPr>
          <w:rFonts w:ascii="Arial Narrow" w:hAnsi="Arial Narrow"/>
          <w:b/>
          <w:bCs/>
          <w:sz w:val="22"/>
          <w:szCs w:val="22"/>
          <w:lang w:eastAsia="zh-CN"/>
        </w:rPr>
        <w:t>Umowa obowiązuje przez okres 12 miesięcy od dnia pozytywnej weryfikacji zgłoszenia zmiany sprzedawcy</w:t>
      </w:r>
      <w:r>
        <w:rPr>
          <w:rFonts w:ascii="Arial Narrow" w:hAnsi="Arial Narrow"/>
          <w:b/>
          <w:bCs/>
          <w:sz w:val="22"/>
          <w:szCs w:val="22"/>
          <w:lang w:eastAsia="zh-CN"/>
        </w:rPr>
        <w:t>.</w:t>
      </w:r>
    </w:p>
    <w:p w14:paraId="7FFDD832" w14:textId="77777777" w:rsidR="00D14FEC" w:rsidRPr="000765F2" w:rsidRDefault="00D14FEC" w:rsidP="00D14FEC">
      <w:pPr>
        <w:tabs>
          <w:tab w:val="left" w:pos="426"/>
        </w:tabs>
        <w:autoSpaceDE w:val="0"/>
        <w:spacing w:after="40"/>
        <w:ind w:hanging="426"/>
        <w:jc w:val="center"/>
        <w:rPr>
          <w:rFonts w:ascii="Arial Narrow" w:eastAsia="Arial Narrow" w:hAnsi="Arial Narrow"/>
          <w:spacing w:val="60"/>
          <w:sz w:val="22"/>
          <w:szCs w:val="22"/>
          <w:lang w:eastAsia="zh-CN"/>
        </w:rPr>
      </w:pPr>
      <w:r w:rsidRPr="000765F2">
        <w:rPr>
          <w:rFonts w:ascii="Arial Narrow" w:eastAsia="Arial Narrow" w:hAnsi="Arial Narrow"/>
          <w:spacing w:val="60"/>
          <w:sz w:val="22"/>
          <w:szCs w:val="22"/>
          <w:lang w:eastAsia="zh-CN"/>
        </w:rPr>
        <w:t>§</w:t>
      </w:r>
      <w:bookmarkEnd w:id="21"/>
      <w:r w:rsidRPr="000765F2">
        <w:rPr>
          <w:rFonts w:ascii="Arial Narrow" w:eastAsia="Arial Narrow" w:hAnsi="Arial Narrow"/>
          <w:spacing w:val="60"/>
          <w:sz w:val="22"/>
          <w:szCs w:val="22"/>
          <w:lang w:eastAsia="zh-CN"/>
        </w:rPr>
        <w:t>8</w:t>
      </w:r>
    </w:p>
    <w:p w14:paraId="485BE55C" w14:textId="77777777" w:rsidR="00D14FEC" w:rsidRPr="000765F2" w:rsidRDefault="00D14FEC">
      <w:pPr>
        <w:numPr>
          <w:ilvl w:val="6"/>
          <w:numId w:val="25"/>
        </w:numPr>
        <w:tabs>
          <w:tab w:val="left" w:pos="284"/>
        </w:tabs>
        <w:autoSpaceDE w:val="0"/>
        <w:spacing w:after="40"/>
        <w:ind w:hanging="2880"/>
        <w:jc w:val="both"/>
        <w:rPr>
          <w:rFonts w:ascii="Arial Narrow" w:eastAsia="Tahoma" w:hAnsi="Arial Narrow"/>
          <w:sz w:val="22"/>
          <w:szCs w:val="22"/>
          <w:lang w:eastAsia="zh-CN"/>
        </w:rPr>
      </w:pPr>
      <w:r w:rsidRPr="000765F2">
        <w:rPr>
          <w:rFonts w:ascii="Arial Narrow" w:hAnsi="Arial Narrow"/>
          <w:sz w:val="22"/>
          <w:szCs w:val="22"/>
          <w:lang w:eastAsia="zh-CN"/>
        </w:rPr>
        <w:t xml:space="preserve">Zamawiający zastrzega sobie prawo do dochodzenia od Wykonawcy kary umownej: </w:t>
      </w:r>
    </w:p>
    <w:p w14:paraId="087AC32E" w14:textId="77777777" w:rsidR="00D14FEC" w:rsidRPr="000765F2" w:rsidRDefault="00D14FEC">
      <w:pPr>
        <w:widowControl w:val="0"/>
        <w:numPr>
          <w:ilvl w:val="0"/>
          <w:numId w:val="37"/>
        </w:numPr>
        <w:tabs>
          <w:tab w:val="left" w:pos="0"/>
        </w:tabs>
        <w:suppressAutoHyphens/>
        <w:spacing w:before="20" w:after="20" w:line="250" w:lineRule="exact"/>
        <w:ind w:hanging="436"/>
        <w:jc w:val="both"/>
        <w:rPr>
          <w:rFonts w:ascii="Arial Narrow" w:eastAsia="Tahoma" w:hAnsi="Arial Narrow"/>
          <w:sz w:val="22"/>
          <w:szCs w:val="22"/>
          <w:lang w:eastAsia="zh-CN"/>
        </w:rPr>
      </w:pPr>
      <w:bookmarkStart w:id="22" w:name="_Hlk91847245"/>
      <w:r w:rsidRPr="000765F2">
        <w:rPr>
          <w:rFonts w:ascii="Arial Narrow" w:hAnsi="Arial Narrow"/>
          <w:sz w:val="22"/>
          <w:szCs w:val="22"/>
          <w:lang w:eastAsia="zh-CN"/>
        </w:rPr>
        <w:t>w przypadku</w:t>
      </w:r>
      <w:r w:rsidRPr="000765F2">
        <w:rPr>
          <w:rFonts w:ascii="Arial Narrow" w:eastAsia="Tahoma" w:hAnsi="Arial Narrow"/>
          <w:sz w:val="22"/>
          <w:szCs w:val="22"/>
          <w:lang w:eastAsia="zh-CN"/>
        </w:rPr>
        <w:t xml:space="preserve"> </w:t>
      </w:r>
      <w:r w:rsidRPr="000765F2">
        <w:rPr>
          <w:rFonts w:ascii="Arial Narrow" w:hAnsi="Arial Narrow"/>
          <w:sz w:val="22"/>
          <w:szCs w:val="22"/>
          <w:lang w:eastAsia="zh-CN"/>
        </w:rPr>
        <w:t xml:space="preserve">wypowiedzenia </w:t>
      </w:r>
      <w:bookmarkEnd w:id="22"/>
      <w:r w:rsidRPr="000765F2">
        <w:rPr>
          <w:rFonts w:ascii="Arial Narrow" w:hAnsi="Arial Narrow"/>
          <w:sz w:val="22"/>
          <w:szCs w:val="22"/>
          <w:lang w:eastAsia="zh-CN"/>
        </w:rPr>
        <w:t xml:space="preserve">przez Zamawiającego umowy ze skutkiem natychmiastowym </w:t>
      </w:r>
      <w:r w:rsidRPr="000765F2">
        <w:rPr>
          <w:rFonts w:ascii="Arial Narrow" w:eastAsiaTheme="minorHAnsi" w:hAnsi="Arial Narrow" w:cstheme="minorBidi"/>
          <w:sz w:val="22"/>
          <w:szCs w:val="22"/>
          <w:lang w:eastAsia="en-US"/>
        </w:rPr>
        <w:t>z przyczyn leżących po stronie Wykonawcy tylko z ważnego powodu</w:t>
      </w:r>
      <w:r w:rsidRPr="000765F2">
        <w:rPr>
          <w:rFonts w:ascii="Arial Narrow" w:hAnsi="Arial Narrow"/>
          <w:sz w:val="22"/>
          <w:szCs w:val="22"/>
          <w:lang w:eastAsia="zh-CN"/>
        </w:rPr>
        <w:t>, w wysokości 10% ceny netto o której mowa w § 5 ust. 4;</w:t>
      </w:r>
    </w:p>
    <w:p w14:paraId="689E7D7F" w14:textId="77777777" w:rsidR="00D14FEC" w:rsidRPr="000765F2" w:rsidRDefault="00D14FEC">
      <w:pPr>
        <w:widowControl w:val="0"/>
        <w:numPr>
          <w:ilvl w:val="0"/>
          <w:numId w:val="37"/>
        </w:numPr>
        <w:tabs>
          <w:tab w:val="left" w:pos="0"/>
        </w:tabs>
        <w:suppressAutoHyphens/>
        <w:spacing w:before="20" w:after="20" w:line="250" w:lineRule="exact"/>
        <w:ind w:left="284" w:firstLine="0"/>
        <w:jc w:val="both"/>
        <w:rPr>
          <w:rFonts w:ascii="Arial Narrow" w:hAnsi="Arial Narrow"/>
          <w:sz w:val="22"/>
          <w:szCs w:val="22"/>
          <w:lang w:eastAsia="zh-CN"/>
        </w:rPr>
      </w:pPr>
      <w:r w:rsidRPr="000765F2">
        <w:rPr>
          <w:rFonts w:ascii="Arial Narrow" w:hAnsi="Arial Narrow"/>
          <w:sz w:val="22"/>
          <w:szCs w:val="22"/>
          <w:lang w:eastAsia="zh-CN"/>
        </w:rPr>
        <w:t>w przypadku</w:t>
      </w:r>
      <w:r w:rsidRPr="000765F2">
        <w:rPr>
          <w:rFonts w:ascii="Arial Narrow" w:eastAsia="Tahoma" w:hAnsi="Arial Narrow"/>
          <w:sz w:val="22"/>
          <w:szCs w:val="22"/>
          <w:lang w:eastAsia="zh-CN"/>
        </w:rPr>
        <w:t xml:space="preserve"> </w:t>
      </w:r>
      <w:r w:rsidRPr="000765F2">
        <w:rPr>
          <w:rFonts w:ascii="Arial Narrow" w:hAnsi="Arial Narrow"/>
          <w:sz w:val="22"/>
          <w:szCs w:val="22"/>
          <w:lang w:eastAsia="zh-CN"/>
        </w:rPr>
        <w:t xml:space="preserve">wypowiedzenia lub odstąpienia lub rozwiązania umowy przez Wykonawcę z przyczyn leżących </w:t>
      </w:r>
      <w:r w:rsidRPr="000765F2">
        <w:rPr>
          <w:rFonts w:ascii="Arial Narrow" w:eastAsiaTheme="minorHAnsi" w:hAnsi="Arial Narrow" w:cstheme="minorBidi"/>
          <w:sz w:val="22"/>
          <w:szCs w:val="22"/>
          <w:lang w:eastAsia="en-US"/>
        </w:rPr>
        <w:t xml:space="preserve">po stronie Wykonawcy </w:t>
      </w:r>
      <w:r w:rsidRPr="000765F2">
        <w:rPr>
          <w:rFonts w:ascii="Arial Narrow" w:hAnsi="Arial Narrow"/>
          <w:sz w:val="22"/>
          <w:szCs w:val="22"/>
          <w:lang w:eastAsia="zh-CN"/>
        </w:rPr>
        <w:t>w wysokości 10 % ceny netto o której mowa w § 5 ust. 4.</w:t>
      </w:r>
    </w:p>
    <w:p w14:paraId="23415D69" w14:textId="77777777" w:rsidR="00D14FEC" w:rsidRPr="000765F2" w:rsidRDefault="00D14FEC">
      <w:pPr>
        <w:widowControl w:val="0"/>
        <w:numPr>
          <w:ilvl w:val="6"/>
          <w:numId w:val="25"/>
        </w:numPr>
        <w:tabs>
          <w:tab w:val="clear" w:pos="0"/>
          <w:tab w:val="num" w:pos="284"/>
          <w:tab w:val="left" w:pos="426"/>
        </w:tabs>
        <w:suppressAutoHyphens/>
        <w:spacing w:before="20" w:after="20" w:line="250" w:lineRule="exact"/>
        <w:ind w:left="284" w:hanging="284"/>
        <w:jc w:val="both"/>
        <w:rPr>
          <w:rFonts w:ascii="Arial Narrow" w:eastAsia="Tahoma" w:hAnsi="Arial Narrow"/>
          <w:sz w:val="22"/>
          <w:szCs w:val="22"/>
          <w:lang w:eastAsia="zh-CN"/>
        </w:rPr>
      </w:pPr>
      <w:r w:rsidRPr="000765F2">
        <w:rPr>
          <w:rFonts w:ascii="Arial Narrow" w:eastAsia="Tahoma" w:hAnsi="Arial Narrow"/>
          <w:sz w:val="22"/>
          <w:szCs w:val="22"/>
          <w:lang w:eastAsia="zh-CN"/>
        </w:rPr>
        <w:t>Jeżeli szkoda powstała z przyczyny nieobjętej karą umowną lub jest wyższa niż kwota naliczonej kary umownej, Zamawiającemu przysługuje odszkodowanie na zasadach Kodeksu cywilnego.</w:t>
      </w:r>
    </w:p>
    <w:p w14:paraId="1DA94AAE" w14:textId="77777777" w:rsidR="00D14FEC" w:rsidRPr="000765F2" w:rsidRDefault="00D14FEC">
      <w:pPr>
        <w:widowControl w:val="0"/>
        <w:numPr>
          <w:ilvl w:val="6"/>
          <w:numId w:val="25"/>
        </w:numPr>
        <w:tabs>
          <w:tab w:val="clear" w:pos="0"/>
          <w:tab w:val="num" w:pos="284"/>
          <w:tab w:val="left" w:pos="426"/>
        </w:tabs>
        <w:suppressAutoHyphens/>
        <w:spacing w:before="20" w:after="20" w:line="250" w:lineRule="exact"/>
        <w:ind w:left="284" w:hanging="284"/>
        <w:jc w:val="both"/>
        <w:rPr>
          <w:rFonts w:ascii="Arial Narrow" w:eastAsia="Tahoma" w:hAnsi="Arial Narrow"/>
          <w:sz w:val="22"/>
          <w:szCs w:val="22"/>
          <w:lang w:eastAsia="zh-CN"/>
        </w:rPr>
      </w:pPr>
      <w:r w:rsidRPr="000765F2">
        <w:rPr>
          <w:rFonts w:ascii="Arial Narrow" w:eastAsia="Tahoma" w:hAnsi="Arial Narrow"/>
          <w:sz w:val="22"/>
          <w:szCs w:val="22"/>
          <w:lang w:eastAsia="zh-CN"/>
        </w:rPr>
        <w:t>Wykonawca wyraża zgodę na potrącanie naliczonej kary umownej z przysługującego mu wynagrodzenia, poprzez zmniejszenie zapłaty za fakturę.</w:t>
      </w:r>
    </w:p>
    <w:p w14:paraId="02A2BE45" w14:textId="77777777" w:rsidR="00D14FEC" w:rsidRPr="000765F2" w:rsidRDefault="00D14FEC">
      <w:pPr>
        <w:widowControl w:val="0"/>
        <w:numPr>
          <w:ilvl w:val="6"/>
          <w:numId w:val="25"/>
        </w:numPr>
        <w:tabs>
          <w:tab w:val="clear" w:pos="0"/>
          <w:tab w:val="num" w:pos="284"/>
          <w:tab w:val="left" w:pos="426"/>
        </w:tabs>
        <w:suppressAutoHyphens/>
        <w:spacing w:before="20" w:after="20" w:line="250" w:lineRule="exact"/>
        <w:ind w:left="284" w:hanging="284"/>
        <w:jc w:val="both"/>
        <w:rPr>
          <w:rFonts w:ascii="Arial Narrow" w:eastAsia="Tahoma" w:hAnsi="Arial Narrow"/>
          <w:sz w:val="22"/>
          <w:szCs w:val="22"/>
          <w:lang w:eastAsia="zh-CN"/>
        </w:rPr>
      </w:pPr>
      <w:r w:rsidRPr="000765F2">
        <w:rPr>
          <w:rFonts w:ascii="Arial Narrow" w:hAnsi="Arial Narrow"/>
          <w:sz w:val="22"/>
          <w:szCs w:val="22"/>
          <w:lang w:eastAsia="zh-CN"/>
        </w:rPr>
        <w:t>W przypadku zaprzestania dostarczania energii elektrycznej z przyczyn za które Wykonawca ponosi odpowiedzialność, Zamawiający będzie uprawniony do dochodzenia od Wykonawcy kosztów dodatkowych (różnica między ceną realizacji umowy a ceną, wynikającą z dostawy energii rezerwowej) oraz do żądania naprawienia związanej z tym szkody.</w:t>
      </w:r>
    </w:p>
    <w:p w14:paraId="386A145D" w14:textId="77777777" w:rsidR="00D14FEC" w:rsidRPr="000765F2" w:rsidRDefault="00D14FEC" w:rsidP="00D14FEC">
      <w:pPr>
        <w:widowControl w:val="0"/>
        <w:suppressAutoHyphens/>
        <w:spacing w:before="20" w:after="20" w:line="250" w:lineRule="exact"/>
        <w:jc w:val="both"/>
        <w:rPr>
          <w:rFonts w:ascii="Arial Narrow" w:hAnsi="Arial Narrow"/>
          <w:sz w:val="22"/>
          <w:szCs w:val="22"/>
          <w:lang w:eastAsia="zh-CN"/>
        </w:rPr>
      </w:pPr>
    </w:p>
    <w:p w14:paraId="589C0F93" w14:textId="77777777" w:rsidR="00D14FEC" w:rsidRPr="000765F2" w:rsidRDefault="00D14FEC" w:rsidP="00D14FEC">
      <w:pPr>
        <w:autoSpaceDE w:val="0"/>
        <w:autoSpaceDN w:val="0"/>
        <w:adjustRightInd w:val="0"/>
        <w:jc w:val="center"/>
        <w:rPr>
          <w:rFonts w:ascii="Arial Narrow" w:hAnsi="Arial Narrow" w:cs="Calibri"/>
          <w:color w:val="000000"/>
          <w:sz w:val="22"/>
          <w:szCs w:val="22"/>
        </w:rPr>
      </w:pPr>
      <w:r w:rsidRPr="000765F2">
        <w:rPr>
          <w:rFonts w:ascii="Arial Narrow" w:hAnsi="Arial Narrow" w:cs="Calibri"/>
          <w:color w:val="000000"/>
          <w:sz w:val="22"/>
          <w:szCs w:val="22"/>
        </w:rPr>
        <w:t>§ 9</w:t>
      </w:r>
    </w:p>
    <w:p w14:paraId="760E586F" w14:textId="77777777" w:rsidR="00D14FEC" w:rsidRPr="000765F2" w:rsidRDefault="00D14FEC" w:rsidP="00D14FEC">
      <w:pPr>
        <w:autoSpaceDE w:val="0"/>
        <w:autoSpaceDN w:val="0"/>
        <w:adjustRightInd w:val="0"/>
        <w:ind w:left="284" w:hanging="284"/>
        <w:jc w:val="both"/>
        <w:rPr>
          <w:rFonts w:ascii="Arial Narrow" w:hAnsi="Arial Narrow" w:cs="Calibri"/>
          <w:color w:val="000000"/>
          <w:sz w:val="22"/>
          <w:szCs w:val="22"/>
        </w:rPr>
      </w:pPr>
      <w:r w:rsidRPr="000765F2">
        <w:rPr>
          <w:rFonts w:ascii="Arial Narrow" w:hAnsi="Arial Narrow" w:cs="Calibri"/>
          <w:color w:val="000000"/>
          <w:sz w:val="22"/>
          <w:szCs w:val="22"/>
        </w:rPr>
        <w:t>1.</w:t>
      </w:r>
      <w:r w:rsidRPr="000765F2">
        <w:rPr>
          <w:rFonts w:ascii="Arial Narrow" w:hAnsi="Arial Narrow" w:cs="Calibri"/>
          <w:color w:val="000000"/>
          <w:sz w:val="22"/>
          <w:szCs w:val="22"/>
        </w:rPr>
        <w:tab/>
        <w:t>Wszelkie zmiany wprowadzane do umowy wymagają obustronnej zgody oraz formy pisemnej pod rygorem nieważności z zastrzeżeniem ust. 2 lit. b oraz w § 2 ust. 2.</w:t>
      </w:r>
    </w:p>
    <w:p w14:paraId="1F6398F5" w14:textId="77777777" w:rsidR="00D14FEC" w:rsidRPr="000765F2" w:rsidRDefault="00D14FEC" w:rsidP="00D14FEC">
      <w:pPr>
        <w:autoSpaceDE w:val="0"/>
        <w:autoSpaceDN w:val="0"/>
        <w:adjustRightInd w:val="0"/>
        <w:ind w:left="284" w:hanging="284"/>
        <w:jc w:val="both"/>
        <w:rPr>
          <w:rFonts w:ascii="Arial Narrow" w:hAnsi="Arial Narrow" w:cs="Calibri"/>
          <w:color w:val="000000"/>
          <w:sz w:val="22"/>
          <w:szCs w:val="22"/>
        </w:rPr>
      </w:pPr>
      <w:r w:rsidRPr="000765F2">
        <w:rPr>
          <w:rFonts w:ascii="Arial Narrow" w:hAnsi="Arial Narrow" w:cs="Calibri"/>
          <w:color w:val="000000"/>
          <w:sz w:val="22"/>
          <w:szCs w:val="22"/>
        </w:rPr>
        <w:t>2.</w:t>
      </w:r>
      <w:r w:rsidRPr="000765F2">
        <w:rPr>
          <w:rFonts w:ascii="Arial Narrow" w:hAnsi="Arial Narrow" w:cs="Calibri"/>
          <w:color w:val="000000"/>
          <w:sz w:val="22"/>
          <w:szCs w:val="22"/>
        </w:rPr>
        <w:tab/>
        <w:t>Zamawiający dopuszcza wprowadzenie zmian do niniejszej umowy w następujących przypadkach:</w:t>
      </w:r>
    </w:p>
    <w:p w14:paraId="4AEFA195" w14:textId="77777777" w:rsidR="00D14FEC" w:rsidRPr="000765F2" w:rsidRDefault="00D14FEC" w:rsidP="00D14FEC">
      <w:pPr>
        <w:autoSpaceDE w:val="0"/>
        <w:autoSpaceDN w:val="0"/>
        <w:adjustRightInd w:val="0"/>
        <w:ind w:left="284" w:hanging="284"/>
        <w:jc w:val="both"/>
        <w:rPr>
          <w:rFonts w:ascii="Arial Narrow" w:hAnsi="Arial Narrow" w:cs="Calibri"/>
          <w:color w:val="000000"/>
          <w:sz w:val="22"/>
          <w:szCs w:val="22"/>
        </w:rPr>
      </w:pPr>
      <w:r w:rsidRPr="000765F2">
        <w:rPr>
          <w:rFonts w:ascii="Arial Narrow" w:hAnsi="Arial Narrow" w:cs="Calibri"/>
          <w:color w:val="000000"/>
          <w:sz w:val="22"/>
          <w:szCs w:val="22"/>
        </w:rPr>
        <w:t>a) zmiany danych adresowych i teleadresowych spowodowane zmianą formy organizacyjno-prawnej, przekształceniem lub połączeniem z inną firmą a dotyczących stron umowy,</w:t>
      </w:r>
    </w:p>
    <w:p w14:paraId="66169BE8" w14:textId="77777777" w:rsidR="00D14FEC" w:rsidRPr="000765F2" w:rsidRDefault="00D14FEC" w:rsidP="00D14FEC">
      <w:pPr>
        <w:autoSpaceDE w:val="0"/>
        <w:autoSpaceDN w:val="0"/>
        <w:adjustRightInd w:val="0"/>
        <w:ind w:left="284" w:hanging="284"/>
        <w:jc w:val="both"/>
        <w:rPr>
          <w:rFonts w:ascii="Arial Narrow" w:hAnsi="Arial Narrow" w:cs="Calibri"/>
          <w:color w:val="000000"/>
          <w:sz w:val="22"/>
          <w:szCs w:val="22"/>
        </w:rPr>
      </w:pPr>
      <w:r w:rsidRPr="000765F2">
        <w:rPr>
          <w:rFonts w:ascii="Arial Narrow" w:hAnsi="Arial Narrow" w:cs="Calibri"/>
          <w:color w:val="000000"/>
          <w:sz w:val="22"/>
          <w:szCs w:val="22"/>
        </w:rPr>
        <w:t xml:space="preserve">b) zmiany ceny, o której mowa w § 5 ust. 1 na skutek zmiany stawek podatku akcyzowego lub podatku VAT, wynikających przepisów prawa w określonym tymi przepisami terminie ich wprowadzenia i obowiązywania. </w:t>
      </w:r>
    </w:p>
    <w:p w14:paraId="0C67F7C3" w14:textId="77777777" w:rsidR="00D14FEC" w:rsidRPr="000765F2" w:rsidRDefault="00D14FEC" w:rsidP="00D14FEC">
      <w:pPr>
        <w:autoSpaceDE w:val="0"/>
        <w:autoSpaceDN w:val="0"/>
        <w:adjustRightInd w:val="0"/>
        <w:ind w:left="284"/>
        <w:jc w:val="both"/>
        <w:rPr>
          <w:rFonts w:ascii="Arial Narrow" w:hAnsi="Arial Narrow" w:cs="Calibri"/>
          <w:color w:val="000000"/>
          <w:sz w:val="22"/>
          <w:szCs w:val="22"/>
        </w:rPr>
      </w:pPr>
      <w:r w:rsidRPr="000765F2">
        <w:rPr>
          <w:rFonts w:ascii="Arial Narrow" w:hAnsi="Arial Narrow" w:cs="Calibri"/>
          <w:color w:val="000000"/>
          <w:sz w:val="22"/>
          <w:szCs w:val="22"/>
        </w:rPr>
        <w:t>Zmiana cen wynikająca ze zmiany podatku akcyzowego i podatku VAT nie wymaga podpisania przez strony umowy aneksu lecz przesłania stosownej informacji wraz z uzasadnieniem prawnym.</w:t>
      </w:r>
    </w:p>
    <w:p w14:paraId="0B98BD93" w14:textId="77777777" w:rsidR="00D14FEC" w:rsidRPr="000765F2" w:rsidRDefault="00D14FEC" w:rsidP="00D14FEC">
      <w:pPr>
        <w:spacing w:before="20" w:after="20"/>
        <w:ind w:left="567" w:right="567"/>
        <w:jc w:val="center"/>
        <w:rPr>
          <w:rFonts w:ascii="Arial Narrow" w:hAnsi="Arial Narrow"/>
          <w:sz w:val="22"/>
          <w:szCs w:val="22"/>
          <w:lang w:eastAsia="zh-CN"/>
        </w:rPr>
      </w:pPr>
    </w:p>
    <w:p w14:paraId="7DAD59AF" w14:textId="77777777" w:rsidR="00D14FEC" w:rsidRPr="000765F2" w:rsidRDefault="00D14FEC" w:rsidP="00D14FEC">
      <w:pPr>
        <w:jc w:val="center"/>
        <w:rPr>
          <w:rFonts w:ascii="Arial Narrow" w:eastAsia="Calibri" w:hAnsi="Arial Narrow"/>
          <w:kern w:val="1"/>
          <w:sz w:val="22"/>
          <w:szCs w:val="22"/>
          <w:lang w:eastAsia="zh-CN"/>
        </w:rPr>
      </w:pPr>
      <w:r w:rsidRPr="000765F2">
        <w:rPr>
          <w:rFonts w:ascii="Arial Narrow" w:eastAsia="Calibri" w:hAnsi="Arial Narrow"/>
          <w:kern w:val="1"/>
          <w:sz w:val="22"/>
          <w:szCs w:val="22"/>
          <w:lang w:eastAsia="zh-CN"/>
        </w:rPr>
        <w:t>§ 10</w:t>
      </w:r>
    </w:p>
    <w:p w14:paraId="7E5691FF" w14:textId="77777777" w:rsidR="00D14FEC" w:rsidRPr="000765F2" w:rsidRDefault="00D14FEC">
      <w:pPr>
        <w:numPr>
          <w:ilvl w:val="3"/>
          <w:numId w:val="34"/>
        </w:numPr>
        <w:tabs>
          <w:tab w:val="left" w:pos="284"/>
        </w:tabs>
        <w:overflowPunct w:val="0"/>
        <w:autoSpaceDE w:val="0"/>
        <w:autoSpaceDN w:val="0"/>
        <w:adjustRightInd w:val="0"/>
        <w:ind w:hanging="2520"/>
        <w:contextualSpacing/>
        <w:jc w:val="both"/>
        <w:textAlignment w:val="baseline"/>
        <w:rPr>
          <w:rFonts w:ascii="Arial Narrow" w:eastAsiaTheme="minorHAnsi" w:hAnsi="Arial Narrow"/>
          <w:sz w:val="22"/>
          <w:szCs w:val="22"/>
          <w:lang w:eastAsia="en-US"/>
        </w:rPr>
      </w:pPr>
      <w:bookmarkStart w:id="23" w:name="_Hlk85790713"/>
      <w:r w:rsidRPr="000765F2">
        <w:rPr>
          <w:rFonts w:ascii="Arial Narrow" w:eastAsiaTheme="minorHAnsi" w:hAnsi="Arial Narrow" w:cstheme="minorBidi"/>
          <w:sz w:val="22"/>
          <w:szCs w:val="22"/>
          <w:lang w:eastAsia="en-US"/>
        </w:rPr>
        <w:t>Umowa ulega rozwiązaniu:</w:t>
      </w:r>
    </w:p>
    <w:p w14:paraId="5A2BD48D" w14:textId="77777777" w:rsidR="00D14FEC" w:rsidRPr="000765F2" w:rsidRDefault="00D14FEC">
      <w:pPr>
        <w:numPr>
          <w:ilvl w:val="0"/>
          <w:numId w:val="35"/>
        </w:numPr>
        <w:overflowPunct w:val="0"/>
        <w:autoSpaceDE w:val="0"/>
        <w:autoSpaceDN w:val="0"/>
        <w:adjustRightInd w:val="0"/>
        <w:ind w:left="426" w:firstLine="0"/>
        <w:contextualSpacing/>
        <w:jc w:val="both"/>
        <w:textAlignment w:val="baseline"/>
        <w:rPr>
          <w:rFonts w:ascii="Arial Narrow" w:eastAsiaTheme="minorHAnsi" w:hAnsi="Arial Narrow" w:cstheme="minorBidi"/>
          <w:sz w:val="22"/>
          <w:szCs w:val="22"/>
          <w:lang w:eastAsia="en-US"/>
        </w:rPr>
      </w:pPr>
      <w:r w:rsidRPr="000765F2">
        <w:rPr>
          <w:rFonts w:ascii="Arial Narrow" w:eastAsiaTheme="minorHAnsi" w:hAnsi="Arial Narrow" w:cstheme="minorBidi"/>
          <w:sz w:val="22"/>
          <w:szCs w:val="22"/>
          <w:lang w:eastAsia="en-US"/>
        </w:rPr>
        <w:t>z upływem terminu określonego w postanowieniu § 7;</w:t>
      </w:r>
    </w:p>
    <w:p w14:paraId="5E861B3C" w14:textId="77777777" w:rsidR="00D14FEC" w:rsidRPr="000765F2" w:rsidRDefault="00D14FEC">
      <w:pPr>
        <w:numPr>
          <w:ilvl w:val="0"/>
          <w:numId w:val="35"/>
        </w:numPr>
        <w:overflowPunct w:val="0"/>
        <w:autoSpaceDE w:val="0"/>
        <w:autoSpaceDN w:val="0"/>
        <w:adjustRightInd w:val="0"/>
        <w:ind w:left="426" w:firstLine="0"/>
        <w:contextualSpacing/>
        <w:jc w:val="both"/>
        <w:textAlignment w:val="baseline"/>
        <w:rPr>
          <w:rFonts w:ascii="Arial Narrow" w:eastAsiaTheme="minorHAnsi" w:hAnsi="Arial Narrow" w:cstheme="minorBidi"/>
          <w:sz w:val="22"/>
          <w:szCs w:val="22"/>
          <w:lang w:eastAsia="en-US"/>
        </w:rPr>
      </w:pPr>
      <w:r w:rsidRPr="000765F2">
        <w:rPr>
          <w:rFonts w:ascii="Arial Narrow" w:eastAsiaTheme="minorHAnsi" w:hAnsi="Arial Narrow" w:cstheme="minorBidi"/>
          <w:sz w:val="22"/>
          <w:szCs w:val="22"/>
          <w:lang w:eastAsia="en-US"/>
        </w:rPr>
        <w:t xml:space="preserve">z dniem zakończenia przez Zamawiającego udzielania świadczeń zdrowotnych, w szczególności </w:t>
      </w:r>
      <w:r>
        <w:rPr>
          <w:rFonts w:ascii="Arial Narrow" w:eastAsiaTheme="minorHAnsi" w:hAnsi="Arial Narrow" w:cstheme="minorBidi"/>
          <w:sz w:val="22"/>
          <w:szCs w:val="22"/>
          <w:lang w:eastAsia="en-US"/>
        </w:rPr>
        <w:br/>
      </w:r>
      <w:r w:rsidRPr="000765F2">
        <w:rPr>
          <w:rFonts w:ascii="Arial Narrow" w:eastAsiaTheme="minorHAnsi" w:hAnsi="Arial Narrow" w:cstheme="minorBidi"/>
          <w:sz w:val="22"/>
          <w:szCs w:val="22"/>
          <w:lang w:eastAsia="en-US"/>
        </w:rPr>
        <w:t>z powodu likwidacji albo utraty finansowania ze środków publicznych pozostających w dyspozycji Narodowego Funduszu Zdrowia;</w:t>
      </w:r>
    </w:p>
    <w:p w14:paraId="59CFA9DB" w14:textId="77777777" w:rsidR="00D14FEC" w:rsidRPr="000765F2" w:rsidRDefault="00D14FEC">
      <w:pPr>
        <w:numPr>
          <w:ilvl w:val="0"/>
          <w:numId w:val="34"/>
        </w:numPr>
        <w:tabs>
          <w:tab w:val="left" w:pos="284"/>
        </w:tabs>
        <w:overflowPunct w:val="0"/>
        <w:autoSpaceDE w:val="0"/>
        <w:autoSpaceDN w:val="0"/>
        <w:adjustRightInd w:val="0"/>
        <w:ind w:left="284" w:hanging="284"/>
        <w:contextualSpacing/>
        <w:jc w:val="both"/>
        <w:textAlignment w:val="baseline"/>
        <w:rPr>
          <w:rFonts w:ascii="Arial Narrow" w:eastAsiaTheme="minorHAnsi" w:hAnsi="Arial Narrow" w:cstheme="minorBidi"/>
          <w:sz w:val="22"/>
          <w:szCs w:val="22"/>
          <w:lang w:eastAsia="en-US"/>
        </w:rPr>
      </w:pPr>
      <w:r w:rsidRPr="000765F2">
        <w:rPr>
          <w:rFonts w:ascii="Arial Narrow" w:eastAsiaTheme="minorHAnsi" w:hAnsi="Arial Narrow" w:cstheme="minorBidi"/>
          <w:sz w:val="22"/>
          <w:szCs w:val="22"/>
          <w:lang w:eastAsia="en-US"/>
        </w:rPr>
        <w:t>Nie wyłączając ani nie ograniczają i nie modyfikując okoliczności oraz podstaw odstąpienia od niniejszej umowy wynikających z przepisów powszechnie obowiązującego prawa, Zamawiający jest uprawniony do wypowiedzenia umowy ze skutkiem natychmiastowym jedynie z przyczyn leżących po stronie Wykonawcy tylko z ważnego powodu. Ważny powód zachodzi w szczególności gdy:</w:t>
      </w:r>
    </w:p>
    <w:p w14:paraId="0EB42754" w14:textId="77777777" w:rsidR="00D14FEC" w:rsidRPr="000765F2" w:rsidRDefault="00D14FEC">
      <w:pPr>
        <w:widowControl w:val="0"/>
        <w:numPr>
          <w:ilvl w:val="0"/>
          <w:numId w:val="36"/>
        </w:numPr>
        <w:tabs>
          <w:tab w:val="left" w:pos="284"/>
        </w:tabs>
        <w:suppressAutoHyphens/>
        <w:autoSpaceDN w:val="0"/>
        <w:ind w:left="426" w:hanging="284"/>
        <w:jc w:val="both"/>
        <w:rPr>
          <w:rFonts w:ascii="Arial Narrow" w:eastAsia="SimSun, 宋体" w:hAnsi="Arial Narrow"/>
          <w:kern w:val="3"/>
          <w:sz w:val="22"/>
          <w:szCs w:val="22"/>
          <w:lang w:eastAsia="zh-CN" w:bidi="hi-IN"/>
        </w:rPr>
      </w:pPr>
      <w:r w:rsidRPr="000765F2">
        <w:rPr>
          <w:rFonts w:ascii="Arial Narrow" w:eastAsia="SimSun, 宋体" w:hAnsi="Arial Narrow"/>
          <w:kern w:val="3"/>
          <w:sz w:val="22"/>
          <w:szCs w:val="22"/>
          <w:lang w:eastAsia="zh-CN" w:bidi="hi-IN"/>
        </w:rPr>
        <w:t>informacje zawarte w ofercie Wykonawcy mające wpływ na jej wybór okażą się nieprawdziwe – w takim przypadku oświadczenie o wypowiedzeniu może być złożone w ciągu 30 dni liczonych od powzięcia przez Zamawiającego informacji w tym zakresie;</w:t>
      </w:r>
    </w:p>
    <w:p w14:paraId="30558327" w14:textId="77777777" w:rsidR="00D14FEC" w:rsidRPr="000765F2" w:rsidRDefault="00D14FEC">
      <w:pPr>
        <w:widowControl w:val="0"/>
        <w:numPr>
          <w:ilvl w:val="0"/>
          <w:numId w:val="36"/>
        </w:numPr>
        <w:tabs>
          <w:tab w:val="left" w:pos="284"/>
        </w:tabs>
        <w:suppressAutoHyphens/>
        <w:autoSpaceDN w:val="0"/>
        <w:ind w:left="426" w:hanging="284"/>
        <w:jc w:val="both"/>
        <w:rPr>
          <w:rFonts w:ascii="Arial Narrow" w:eastAsia="SimSun, 宋体" w:hAnsi="Arial Narrow"/>
          <w:kern w:val="3"/>
          <w:sz w:val="22"/>
          <w:szCs w:val="22"/>
          <w:lang w:eastAsia="zh-CN" w:bidi="hi-IN"/>
        </w:rPr>
      </w:pPr>
      <w:r w:rsidRPr="000765F2">
        <w:rPr>
          <w:rFonts w:ascii="Arial Narrow" w:eastAsia="SimSun, 宋体" w:hAnsi="Arial Narrow"/>
          <w:kern w:val="3"/>
          <w:sz w:val="22"/>
          <w:szCs w:val="22"/>
          <w:lang w:eastAsia="zh-CN" w:bidi="hi-IN"/>
        </w:rPr>
        <w:t>Wykonawca, pomimo uprzednich dwukrotnych pisemnych zastrzeżeń Zamawiającego, nie wykonuje przedmiotu umowy zgodnie z zakresem swojego zobowiązania – w takim przypadku oświadczenie o wypowiedzeniu może być złożone w ciągu 30 dni liczonych od dnia doręczenia mu drugiego wezwania Zamawiającego;</w:t>
      </w:r>
    </w:p>
    <w:p w14:paraId="5B954D80" w14:textId="77777777" w:rsidR="00D14FEC" w:rsidRPr="000765F2" w:rsidRDefault="00D14FEC">
      <w:pPr>
        <w:widowControl w:val="0"/>
        <w:numPr>
          <w:ilvl w:val="0"/>
          <w:numId w:val="36"/>
        </w:numPr>
        <w:tabs>
          <w:tab w:val="left" w:pos="284"/>
        </w:tabs>
        <w:suppressAutoHyphens/>
        <w:autoSpaceDN w:val="0"/>
        <w:ind w:left="426" w:hanging="284"/>
        <w:jc w:val="both"/>
        <w:rPr>
          <w:rFonts w:ascii="Arial Narrow" w:eastAsia="SimSun, 宋体" w:hAnsi="Arial Narrow"/>
          <w:kern w:val="3"/>
          <w:sz w:val="22"/>
          <w:szCs w:val="22"/>
          <w:lang w:eastAsia="zh-CN" w:bidi="hi-IN"/>
        </w:rPr>
      </w:pPr>
      <w:r w:rsidRPr="000765F2">
        <w:rPr>
          <w:rFonts w:ascii="Arial Narrow" w:eastAsia="SimSun, 宋体" w:hAnsi="Arial Narrow"/>
          <w:kern w:val="3"/>
          <w:sz w:val="22"/>
          <w:szCs w:val="22"/>
          <w:lang w:eastAsia="zh-CN" w:bidi="hi-IN"/>
        </w:rPr>
        <w:t>Wykonawca:</w:t>
      </w:r>
    </w:p>
    <w:p w14:paraId="09CB1BA4" w14:textId="77777777" w:rsidR="00D14FEC" w:rsidRPr="000765F2" w:rsidRDefault="00D14FEC">
      <w:pPr>
        <w:widowControl w:val="0"/>
        <w:numPr>
          <w:ilvl w:val="8"/>
          <w:numId w:val="34"/>
        </w:numPr>
        <w:tabs>
          <w:tab w:val="left" w:pos="284"/>
        </w:tabs>
        <w:suppressAutoHyphens/>
        <w:autoSpaceDN w:val="0"/>
        <w:ind w:left="567" w:hanging="283"/>
        <w:jc w:val="both"/>
        <w:rPr>
          <w:rFonts w:ascii="Arial Narrow" w:eastAsia="SimSun, 宋体" w:hAnsi="Arial Narrow"/>
          <w:kern w:val="3"/>
          <w:sz w:val="22"/>
          <w:szCs w:val="22"/>
          <w:lang w:eastAsia="zh-CN" w:bidi="hi-IN"/>
        </w:rPr>
      </w:pPr>
      <w:r w:rsidRPr="000765F2">
        <w:rPr>
          <w:rFonts w:ascii="Arial Narrow" w:eastAsia="SimSun, 宋体" w:hAnsi="Arial Narrow"/>
          <w:kern w:val="3"/>
          <w:sz w:val="22"/>
          <w:szCs w:val="22"/>
          <w:lang w:eastAsia="zh-CN" w:bidi="hi-IN"/>
        </w:rPr>
        <w:t xml:space="preserve">utraci uprawnienia niezbędne do należytego wykonywania przedmiotu umowy określone przepisami powszechnie obowiązującego prawa, </w:t>
      </w:r>
    </w:p>
    <w:p w14:paraId="4FF02AE2" w14:textId="77777777" w:rsidR="00D14FEC" w:rsidRPr="000765F2" w:rsidRDefault="00D14FEC">
      <w:pPr>
        <w:widowControl w:val="0"/>
        <w:numPr>
          <w:ilvl w:val="8"/>
          <w:numId w:val="34"/>
        </w:numPr>
        <w:tabs>
          <w:tab w:val="left" w:pos="284"/>
        </w:tabs>
        <w:suppressAutoHyphens/>
        <w:autoSpaceDN w:val="0"/>
        <w:ind w:left="567" w:hanging="283"/>
        <w:jc w:val="both"/>
        <w:rPr>
          <w:rFonts w:ascii="Arial Narrow" w:eastAsia="SimSun, 宋体" w:hAnsi="Arial Narrow"/>
          <w:kern w:val="3"/>
          <w:sz w:val="22"/>
          <w:szCs w:val="22"/>
          <w:lang w:eastAsia="zh-CN" w:bidi="hi-IN"/>
        </w:rPr>
      </w:pPr>
      <w:r w:rsidRPr="000765F2">
        <w:rPr>
          <w:rFonts w:ascii="Arial Narrow" w:eastAsia="SimSun, 宋体" w:hAnsi="Arial Narrow" w:cs="Arial Narrow"/>
          <w:kern w:val="3"/>
          <w:sz w:val="22"/>
          <w:szCs w:val="22"/>
          <w:lang w:eastAsia="zh-CN" w:bidi="hi-IN"/>
        </w:rPr>
        <w:t>ciężko i/lub trwale naruszy postanowienia umowy,</w:t>
      </w:r>
    </w:p>
    <w:p w14:paraId="4BAA04CE" w14:textId="77777777" w:rsidR="00D14FEC" w:rsidRPr="000765F2" w:rsidRDefault="00D14FEC" w:rsidP="00D14FEC">
      <w:pPr>
        <w:widowControl w:val="0"/>
        <w:tabs>
          <w:tab w:val="left" w:pos="284"/>
        </w:tabs>
        <w:suppressAutoHyphens/>
        <w:autoSpaceDN w:val="0"/>
        <w:ind w:left="284"/>
        <w:jc w:val="both"/>
        <w:rPr>
          <w:rFonts w:ascii="Arial Narrow" w:eastAsia="SimSun, 宋体" w:hAnsi="Arial Narrow"/>
          <w:kern w:val="3"/>
          <w:sz w:val="22"/>
          <w:szCs w:val="22"/>
          <w:lang w:eastAsia="zh-CN" w:bidi="hi-IN"/>
        </w:rPr>
      </w:pPr>
      <w:r w:rsidRPr="000765F2">
        <w:rPr>
          <w:rFonts w:ascii="Arial Narrow" w:eastAsia="SimSun, 宋体" w:hAnsi="Arial Narrow"/>
          <w:kern w:val="3"/>
          <w:sz w:val="22"/>
          <w:szCs w:val="22"/>
          <w:lang w:eastAsia="zh-CN" w:bidi="hi-IN"/>
        </w:rPr>
        <w:t>– w przypadkach określonych w pkt 3 oświadczenie o wypowiedzeniu może być złożone w ciągu 30 dni liczonych od powzięcia przez Zamawiającego informacji w tym zakresie,</w:t>
      </w:r>
    </w:p>
    <w:p w14:paraId="54873178" w14:textId="77777777" w:rsidR="00D14FEC" w:rsidRPr="000765F2" w:rsidRDefault="00D14FEC">
      <w:pPr>
        <w:numPr>
          <w:ilvl w:val="0"/>
          <w:numId w:val="34"/>
        </w:numPr>
        <w:tabs>
          <w:tab w:val="left" w:pos="284"/>
        </w:tabs>
        <w:overflowPunct w:val="0"/>
        <w:autoSpaceDE w:val="0"/>
        <w:autoSpaceDN w:val="0"/>
        <w:adjustRightInd w:val="0"/>
        <w:spacing w:after="160"/>
        <w:ind w:left="284" w:hanging="284"/>
        <w:contextualSpacing/>
        <w:jc w:val="both"/>
        <w:textAlignment w:val="baseline"/>
        <w:rPr>
          <w:rFonts w:ascii="Arial Narrow" w:eastAsiaTheme="minorHAnsi" w:hAnsi="Arial Narrow" w:cstheme="minorBidi"/>
          <w:sz w:val="22"/>
          <w:szCs w:val="22"/>
          <w:lang w:eastAsia="en-US"/>
        </w:rPr>
      </w:pPr>
      <w:r w:rsidRPr="000765F2">
        <w:rPr>
          <w:rFonts w:ascii="Arial Narrow" w:eastAsiaTheme="minorHAnsi" w:hAnsi="Arial Narrow" w:cstheme="minorBidi"/>
          <w:sz w:val="22"/>
          <w:szCs w:val="22"/>
          <w:lang w:eastAsia="en-US"/>
        </w:rPr>
        <w:lastRenderedPageBreak/>
        <w:t xml:space="preserve">Wypowiedzenie umowy ze skutkiem natychmiastowym następuje w formie pisemnej pod rygorem nieważności i zawiera uzasadnienie. </w:t>
      </w:r>
      <w:r w:rsidRPr="000765F2">
        <w:rPr>
          <w:rFonts w:ascii="Arial Narrow" w:hAnsi="Arial Narrow" w:cs="Arial"/>
          <w:sz w:val="22"/>
          <w:szCs w:val="22"/>
        </w:rPr>
        <w:t xml:space="preserve">Wykonawca może w takim przypadku żądać wyłącznie wynagrodzenia należnego </w:t>
      </w:r>
      <w:r>
        <w:rPr>
          <w:rFonts w:ascii="Arial Narrow" w:hAnsi="Arial Narrow" w:cs="Arial"/>
          <w:sz w:val="22"/>
          <w:szCs w:val="22"/>
        </w:rPr>
        <w:br/>
      </w:r>
      <w:r w:rsidRPr="000765F2">
        <w:rPr>
          <w:rFonts w:ascii="Arial Narrow" w:hAnsi="Arial Narrow" w:cs="Arial"/>
          <w:sz w:val="22"/>
          <w:szCs w:val="22"/>
        </w:rPr>
        <w:t>z tytułu wykonania części umowy.</w:t>
      </w:r>
    </w:p>
    <w:bookmarkEnd w:id="23"/>
    <w:p w14:paraId="6181B23E" w14:textId="77777777" w:rsidR="00D14FEC" w:rsidRPr="004257DC" w:rsidRDefault="00D14FEC" w:rsidP="00D14FEC">
      <w:pPr>
        <w:spacing w:before="20" w:after="20"/>
        <w:ind w:left="567" w:right="567"/>
        <w:jc w:val="center"/>
        <w:rPr>
          <w:rFonts w:ascii="Arial Narrow" w:hAnsi="Arial Narrow"/>
          <w:sz w:val="22"/>
          <w:szCs w:val="22"/>
          <w:lang w:eastAsia="zh-CN"/>
        </w:rPr>
      </w:pPr>
      <w:r w:rsidRPr="004257DC">
        <w:rPr>
          <w:rFonts w:ascii="Arial Narrow" w:hAnsi="Arial Narrow"/>
          <w:sz w:val="22"/>
          <w:szCs w:val="22"/>
          <w:lang w:eastAsia="zh-CN"/>
        </w:rPr>
        <w:t>§ 1</w:t>
      </w:r>
      <w:r>
        <w:rPr>
          <w:rFonts w:ascii="Arial Narrow" w:hAnsi="Arial Narrow"/>
          <w:sz w:val="22"/>
          <w:szCs w:val="22"/>
          <w:lang w:eastAsia="zh-CN"/>
        </w:rPr>
        <w:t>1</w:t>
      </w:r>
    </w:p>
    <w:p w14:paraId="479FD2B5" w14:textId="77777777" w:rsidR="00D14FEC" w:rsidRPr="004257DC" w:rsidRDefault="00D14FEC" w:rsidP="00D14FEC">
      <w:pPr>
        <w:spacing w:before="20" w:after="20"/>
        <w:ind w:left="284" w:right="567" w:hanging="284"/>
        <w:jc w:val="both"/>
        <w:rPr>
          <w:rFonts w:ascii="Arial Narrow" w:hAnsi="Arial Narrow"/>
          <w:sz w:val="22"/>
          <w:szCs w:val="22"/>
          <w:lang w:eastAsia="zh-CN"/>
        </w:rPr>
      </w:pPr>
      <w:r w:rsidRPr="004257DC">
        <w:rPr>
          <w:rFonts w:ascii="Arial Narrow" w:hAnsi="Arial Narrow"/>
          <w:sz w:val="22"/>
          <w:szCs w:val="22"/>
          <w:lang w:eastAsia="zh-CN"/>
        </w:rPr>
        <w:t>1.</w:t>
      </w:r>
      <w:r w:rsidRPr="004257DC">
        <w:rPr>
          <w:rFonts w:ascii="Arial Narrow" w:hAnsi="Arial Narrow"/>
          <w:sz w:val="22"/>
          <w:szCs w:val="22"/>
          <w:lang w:eastAsia="zh-CN"/>
        </w:rPr>
        <w:tab/>
        <w:t xml:space="preserve">Wynagrodzenie Wykonawcy na zasadach określonych w niniejszej umowie oraz w treści art. 439 ustawy - Prawo Zamówień Publicznych podlegać będzie waloryzacji prowadzącej do dokonywania zmian wysokości wynagrodzenia należnego Wykonawcy. Wynagrodzenie Wykonawcy, podlegać będzie zmianie na podstawie Wskaźnika cen towarów i usług konsumpcyjnych publikowanego przez Prezesa Głównego Urzędu Statystycznego (dalej: „wskaźnik GUS”). </w:t>
      </w:r>
    </w:p>
    <w:p w14:paraId="59634FF4" w14:textId="77777777" w:rsidR="00D14FEC" w:rsidRPr="004257DC" w:rsidRDefault="00D14FEC" w:rsidP="00D14FEC">
      <w:pPr>
        <w:spacing w:before="20" w:after="20"/>
        <w:ind w:left="284" w:right="567" w:hanging="284"/>
        <w:jc w:val="both"/>
        <w:rPr>
          <w:rFonts w:ascii="Arial Narrow" w:hAnsi="Arial Narrow"/>
          <w:sz w:val="22"/>
          <w:szCs w:val="22"/>
          <w:lang w:eastAsia="zh-CN"/>
        </w:rPr>
      </w:pPr>
      <w:r w:rsidRPr="004257DC">
        <w:rPr>
          <w:rFonts w:ascii="Arial Narrow" w:hAnsi="Arial Narrow"/>
          <w:sz w:val="22"/>
          <w:szCs w:val="22"/>
          <w:lang w:eastAsia="zh-CN"/>
        </w:rPr>
        <w:t>2.</w:t>
      </w:r>
      <w:r w:rsidRPr="004257DC">
        <w:rPr>
          <w:rFonts w:ascii="Arial Narrow" w:hAnsi="Arial Narrow"/>
          <w:sz w:val="22"/>
          <w:szCs w:val="22"/>
          <w:lang w:eastAsia="zh-CN"/>
        </w:rPr>
        <w:tab/>
        <w:t>Wynagrodzenie będzie podlegało waloryzacji najwcześniej po upływie 6 miesięcy od dnia zawarcia umowy, z zastrzeżeniem, że waloryzacji podlega jedynie pozostała do wypłaty część wynagrodzenia należnego Wykonawcy za realizację zamówienia po upływie tego okresu. Wynagrodzenie zostanie zwaloryzowane o wartość przekraczającą wskaźnik o którym mowa w ust. 4.</w:t>
      </w:r>
    </w:p>
    <w:p w14:paraId="51FF3A8D" w14:textId="77777777" w:rsidR="00D14FEC" w:rsidRPr="004257DC" w:rsidRDefault="00D14FEC" w:rsidP="00D14FEC">
      <w:pPr>
        <w:spacing w:before="20" w:after="20"/>
        <w:ind w:left="284" w:right="567" w:hanging="284"/>
        <w:jc w:val="both"/>
        <w:rPr>
          <w:rFonts w:ascii="Arial Narrow" w:hAnsi="Arial Narrow"/>
          <w:sz w:val="22"/>
          <w:szCs w:val="22"/>
          <w:lang w:eastAsia="zh-CN"/>
        </w:rPr>
      </w:pPr>
      <w:r w:rsidRPr="004257DC">
        <w:rPr>
          <w:rFonts w:ascii="Arial Narrow" w:hAnsi="Arial Narrow"/>
          <w:sz w:val="22"/>
          <w:szCs w:val="22"/>
          <w:lang w:eastAsia="zh-CN"/>
        </w:rPr>
        <w:t>3.</w:t>
      </w:r>
      <w:r w:rsidRPr="004257DC">
        <w:rPr>
          <w:rFonts w:ascii="Arial Narrow" w:hAnsi="Arial Narrow"/>
          <w:sz w:val="22"/>
          <w:szCs w:val="22"/>
          <w:lang w:eastAsia="zh-CN"/>
        </w:rPr>
        <w:tab/>
        <w:t>Wynagrodzenie Wykonawcy będzie podlegało waloryzacji nie częściej niż raz na miesiąc począwszy od terminu wskazanego w ust. 2, do przeliczenia której będzie miał zastosowanie ostatni opublikowany wskaźnik GUS na dzień złożenia wniosku, o którym mowa w ust. 5.</w:t>
      </w:r>
    </w:p>
    <w:p w14:paraId="4776172D" w14:textId="77777777" w:rsidR="00D14FEC" w:rsidRPr="004257DC" w:rsidRDefault="00D14FEC" w:rsidP="00D14FEC">
      <w:pPr>
        <w:spacing w:before="20" w:after="20"/>
        <w:ind w:left="284" w:right="567" w:hanging="284"/>
        <w:jc w:val="both"/>
        <w:rPr>
          <w:rFonts w:ascii="Arial Narrow" w:hAnsi="Arial Narrow"/>
          <w:sz w:val="22"/>
          <w:szCs w:val="22"/>
          <w:lang w:eastAsia="zh-CN"/>
        </w:rPr>
      </w:pPr>
      <w:r w:rsidRPr="004257DC">
        <w:rPr>
          <w:rFonts w:ascii="Arial Narrow" w:hAnsi="Arial Narrow"/>
          <w:sz w:val="22"/>
          <w:szCs w:val="22"/>
          <w:lang w:eastAsia="zh-CN"/>
        </w:rPr>
        <w:t>4.</w:t>
      </w:r>
      <w:r w:rsidRPr="004257DC">
        <w:rPr>
          <w:rFonts w:ascii="Arial Narrow" w:hAnsi="Arial Narrow"/>
          <w:sz w:val="22"/>
          <w:szCs w:val="22"/>
          <w:lang w:eastAsia="zh-CN"/>
        </w:rPr>
        <w:tab/>
        <w:t xml:space="preserve">Zmianę wynagrodzenia dokonuje się w przypadku gdy skumulowana, procentowa zmiana (wzrost albo obniżenie) wskaźnika GUS, począwszy od pierwszego, pełnego miesiąca kalendarzowego od daty zawarcia umowy wynosi, na moment dokonywania waloryzacji, więcej niż 25,0 %. </w:t>
      </w:r>
    </w:p>
    <w:p w14:paraId="1863FF07" w14:textId="77777777" w:rsidR="00D14FEC" w:rsidRPr="004257DC" w:rsidRDefault="00D14FEC" w:rsidP="00D14FEC">
      <w:pPr>
        <w:spacing w:before="20" w:after="20"/>
        <w:ind w:left="284" w:right="567" w:hanging="284"/>
        <w:jc w:val="both"/>
        <w:rPr>
          <w:rFonts w:ascii="Arial Narrow" w:hAnsi="Arial Narrow"/>
          <w:sz w:val="22"/>
          <w:szCs w:val="22"/>
          <w:lang w:eastAsia="zh-CN"/>
        </w:rPr>
      </w:pPr>
      <w:r w:rsidRPr="004257DC">
        <w:rPr>
          <w:rFonts w:ascii="Arial Narrow" w:hAnsi="Arial Narrow"/>
          <w:sz w:val="22"/>
          <w:szCs w:val="22"/>
          <w:lang w:eastAsia="zh-CN"/>
        </w:rPr>
        <w:t>5.</w:t>
      </w:r>
      <w:r w:rsidRPr="004257DC">
        <w:rPr>
          <w:rFonts w:ascii="Arial Narrow" w:hAnsi="Arial Narrow"/>
          <w:sz w:val="22"/>
          <w:szCs w:val="22"/>
          <w:lang w:eastAsia="zh-CN"/>
        </w:rPr>
        <w:tab/>
        <w:t>W sytuacji gdy wskaźnik, o którym mowa w ust. 4, przekroczy zakładany próg,  Wykonawca jest uprawniony złożyć Zamawiającemu pisemny wniosek, co najmniej na 7 dni przed rozpoczęciem kolejnego miesiąca kalendarzowego,  o zmianę wynagrodzenia zawierający co najmniej wysokość należnego Wykonawcy wynagrodzenia bez waloryzacji,  wysokość zastosowanego wskaźnika, wartość wynagrodzenia po waloryzacji. Zachowanie terminu, o którym mowa powyżej warunkuje wyrażenie zgody na zastosowanie waloryzacji wynagrodzenia począwszy od kolejnego miesiąca kalendarzowego.</w:t>
      </w:r>
    </w:p>
    <w:p w14:paraId="4F3B75AD" w14:textId="77777777" w:rsidR="00D14FEC" w:rsidRPr="004257DC" w:rsidRDefault="00D14FEC" w:rsidP="00D14FEC">
      <w:pPr>
        <w:spacing w:before="20" w:after="20"/>
        <w:ind w:left="284" w:right="567" w:hanging="284"/>
        <w:jc w:val="both"/>
        <w:rPr>
          <w:rFonts w:ascii="Arial Narrow" w:hAnsi="Arial Narrow"/>
          <w:sz w:val="22"/>
          <w:szCs w:val="22"/>
          <w:lang w:eastAsia="zh-CN"/>
        </w:rPr>
      </w:pPr>
      <w:r w:rsidRPr="004257DC">
        <w:rPr>
          <w:rFonts w:ascii="Arial Narrow" w:hAnsi="Arial Narrow"/>
          <w:sz w:val="22"/>
          <w:szCs w:val="22"/>
          <w:lang w:eastAsia="zh-CN"/>
        </w:rPr>
        <w:t>6.</w:t>
      </w:r>
      <w:r w:rsidRPr="004257DC">
        <w:rPr>
          <w:rFonts w:ascii="Arial Narrow" w:hAnsi="Arial Narrow"/>
          <w:sz w:val="22"/>
          <w:szCs w:val="22"/>
          <w:lang w:eastAsia="zh-CN"/>
        </w:rPr>
        <w:tab/>
        <w:t xml:space="preserve">W sytuacji gdy wskaźnik, o którym mowa w ust. 4,  osiągnie  wartość poniżej zera Zamawiający uprawniony będzie do obniżenia przysługującego wynagrodzenia Wykonawcy  za dany okres, o czym powiadomi Wykonawcę przedkładając stosowny wniosek, co najmniej na 7 dni przed rozpoczęciem kolejnego miesiąca kalendarzowego zawierający elementy, o których mowa w ustępie 5.   </w:t>
      </w:r>
    </w:p>
    <w:p w14:paraId="371E4849" w14:textId="77777777" w:rsidR="00D14FEC" w:rsidRPr="004257DC" w:rsidRDefault="00D14FEC" w:rsidP="00D14FEC">
      <w:pPr>
        <w:spacing w:before="20" w:after="20"/>
        <w:ind w:left="284" w:right="567" w:hanging="284"/>
        <w:jc w:val="both"/>
        <w:rPr>
          <w:rFonts w:ascii="Arial Narrow" w:hAnsi="Arial Narrow"/>
          <w:sz w:val="22"/>
          <w:szCs w:val="22"/>
          <w:lang w:eastAsia="zh-CN"/>
        </w:rPr>
      </w:pPr>
      <w:r w:rsidRPr="004257DC">
        <w:rPr>
          <w:rFonts w:ascii="Arial Narrow" w:hAnsi="Arial Narrow"/>
          <w:sz w:val="22"/>
          <w:szCs w:val="22"/>
          <w:lang w:eastAsia="zh-CN"/>
        </w:rPr>
        <w:t>7.</w:t>
      </w:r>
      <w:r w:rsidRPr="004257DC">
        <w:rPr>
          <w:rFonts w:ascii="Arial Narrow" w:hAnsi="Arial Narrow"/>
          <w:sz w:val="22"/>
          <w:szCs w:val="22"/>
          <w:lang w:eastAsia="zh-CN"/>
        </w:rPr>
        <w:tab/>
        <w:t>Maksymalna wysokość zmiany wynagrodzenia umownego jaką dopuszcza Zamawiający w efekcie wprowadzania zmian w wysokości wynagrodzenia wynikających z dokonywania waloryzacji nie może przekroczyć 5 % wartości wynagrodzenia z chwili zawarcia umowy w danym roku rozliczeniowym. Postanowień umownych w zakresie waloryzacji nie stosuje się od chwili osiągnięcia limitu, o którym mowa w zdaniu powyżej.</w:t>
      </w:r>
    </w:p>
    <w:p w14:paraId="1FC7FB94" w14:textId="77777777" w:rsidR="00D14FEC" w:rsidRPr="004257DC" w:rsidRDefault="00D14FEC" w:rsidP="00D14FEC">
      <w:pPr>
        <w:spacing w:before="20" w:after="20"/>
        <w:ind w:left="284" w:right="567" w:hanging="284"/>
        <w:jc w:val="both"/>
        <w:rPr>
          <w:rFonts w:ascii="Arial Narrow" w:hAnsi="Arial Narrow"/>
          <w:sz w:val="22"/>
          <w:szCs w:val="22"/>
          <w:lang w:eastAsia="zh-CN"/>
        </w:rPr>
      </w:pPr>
      <w:r w:rsidRPr="004257DC">
        <w:rPr>
          <w:rFonts w:ascii="Arial Narrow" w:hAnsi="Arial Narrow"/>
          <w:sz w:val="22"/>
          <w:szCs w:val="22"/>
          <w:lang w:eastAsia="zh-CN"/>
        </w:rPr>
        <w:t>8.</w:t>
      </w:r>
      <w:r w:rsidRPr="004257DC">
        <w:rPr>
          <w:rFonts w:ascii="Arial Narrow" w:hAnsi="Arial Narrow"/>
          <w:sz w:val="22"/>
          <w:szCs w:val="22"/>
          <w:lang w:eastAsia="zh-CN"/>
        </w:rPr>
        <w:tab/>
        <w:t>Wykonawca, którego wynagrodzenie zostało zmienione w wyniku waloryzacji, zobowiązany jest do zmiany wynagrodzenia przysługującego podwykonawcy, z którym zawarł umowę, w zakresie odpowiadającym zmianom cen materiałów lub kosztów dotyczących zobowiązania podwykonawcy, jeżeli przedmiotem umowy są dostawy, roboty budowlane lub usługi a okres obowiązywania umowy podwykonawcy przekracza 6 m-</w:t>
      </w:r>
      <w:proofErr w:type="spellStart"/>
      <w:r w:rsidRPr="004257DC">
        <w:rPr>
          <w:rFonts w:ascii="Arial Narrow" w:hAnsi="Arial Narrow"/>
          <w:sz w:val="22"/>
          <w:szCs w:val="22"/>
          <w:lang w:eastAsia="zh-CN"/>
        </w:rPr>
        <w:t>cy</w:t>
      </w:r>
      <w:proofErr w:type="spellEnd"/>
      <w:r w:rsidRPr="004257DC">
        <w:rPr>
          <w:rFonts w:ascii="Arial Narrow" w:hAnsi="Arial Narrow"/>
          <w:sz w:val="22"/>
          <w:szCs w:val="22"/>
          <w:lang w:eastAsia="zh-CN"/>
        </w:rPr>
        <w:t>.</w:t>
      </w:r>
    </w:p>
    <w:p w14:paraId="560B1530" w14:textId="77777777" w:rsidR="00D14FEC" w:rsidRPr="004257DC" w:rsidRDefault="00D14FEC" w:rsidP="00D14FEC">
      <w:pPr>
        <w:spacing w:before="20" w:after="20"/>
        <w:ind w:left="284" w:right="567" w:hanging="284"/>
        <w:jc w:val="both"/>
        <w:rPr>
          <w:rFonts w:ascii="Arial Narrow" w:hAnsi="Arial Narrow"/>
          <w:sz w:val="22"/>
          <w:szCs w:val="22"/>
          <w:lang w:eastAsia="zh-CN"/>
        </w:rPr>
      </w:pPr>
      <w:r w:rsidRPr="004257DC">
        <w:rPr>
          <w:rFonts w:ascii="Arial Narrow" w:hAnsi="Arial Narrow"/>
          <w:sz w:val="22"/>
          <w:szCs w:val="22"/>
          <w:lang w:eastAsia="zh-CN"/>
        </w:rPr>
        <w:t>9.</w:t>
      </w:r>
      <w:r w:rsidRPr="004257DC">
        <w:rPr>
          <w:rFonts w:ascii="Arial Narrow" w:hAnsi="Arial Narrow"/>
          <w:sz w:val="22"/>
          <w:szCs w:val="22"/>
          <w:lang w:eastAsia="zh-CN"/>
        </w:rPr>
        <w:tab/>
        <w:t xml:space="preserve">Zmiana wysokości wynagrodzenia opisanego w niniejszym ustępie następuje  w przypadku ziszczenia się powyższych warunków i wymaga zachowania formy pisemnej. </w:t>
      </w:r>
    </w:p>
    <w:p w14:paraId="0238A3AA" w14:textId="77777777" w:rsidR="00D14FEC" w:rsidRDefault="00D14FEC" w:rsidP="00D14FEC">
      <w:pPr>
        <w:spacing w:before="20" w:after="20"/>
        <w:ind w:left="284" w:right="567" w:hanging="284"/>
        <w:jc w:val="both"/>
        <w:rPr>
          <w:rFonts w:ascii="Arial Narrow" w:hAnsi="Arial Narrow"/>
          <w:sz w:val="22"/>
          <w:szCs w:val="22"/>
          <w:lang w:eastAsia="zh-CN"/>
        </w:rPr>
      </w:pPr>
      <w:r w:rsidRPr="004257DC">
        <w:rPr>
          <w:rFonts w:ascii="Arial Narrow" w:hAnsi="Arial Narrow"/>
          <w:sz w:val="22"/>
          <w:szCs w:val="22"/>
          <w:lang w:eastAsia="zh-CN"/>
        </w:rPr>
        <w:t>10.</w:t>
      </w:r>
      <w:r w:rsidRPr="004257DC">
        <w:rPr>
          <w:rFonts w:ascii="Arial Narrow" w:hAnsi="Arial Narrow"/>
          <w:sz w:val="22"/>
          <w:szCs w:val="22"/>
          <w:lang w:eastAsia="zh-CN"/>
        </w:rPr>
        <w:tab/>
        <w:t>Jeżeli Umowa została zawarta po upływie 180 dni od dnia upływu terminu składania ofert, początkowym terminem ustalenia zmiany wynagrodzenia jest dzień otwarcia ofert.</w:t>
      </w:r>
    </w:p>
    <w:p w14:paraId="51EB6056" w14:textId="77777777" w:rsidR="00D14FEC" w:rsidRDefault="00D14FEC" w:rsidP="00D14FEC">
      <w:pPr>
        <w:spacing w:before="20" w:after="20"/>
        <w:ind w:left="567" w:right="567"/>
        <w:jc w:val="center"/>
        <w:rPr>
          <w:rFonts w:ascii="Arial Narrow" w:hAnsi="Arial Narrow"/>
          <w:sz w:val="22"/>
          <w:szCs w:val="22"/>
          <w:lang w:eastAsia="zh-CN"/>
        </w:rPr>
      </w:pPr>
    </w:p>
    <w:p w14:paraId="4DDBAA32" w14:textId="77777777" w:rsidR="00D14FEC" w:rsidRDefault="00D14FEC" w:rsidP="00D14FEC">
      <w:pPr>
        <w:spacing w:before="20" w:after="20"/>
        <w:ind w:left="567" w:right="567"/>
        <w:jc w:val="center"/>
        <w:rPr>
          <w:rFonts w:ascii="Arial Narrow" w:hAnsi="Arial Narrow"/>
          <w:sz w:val="22"/>
          <w:szCs w:val="22"/>
          <w:lang w:eastAsia="zh-CN"/>
        </w:rPr>
      </w:pPr>
      <w:r w:rsidRPr="000765F2">
        <w:rPr>
          <w:rFonts w:ascii="Arial Narrow" w:hAnsi="Arial Narrow"/>
          <w:sz w:val="22"/>
          <w:szCs w:val="22"/>
          <w:lang w:eastAsia="zh-CN"/>
        </w:rPr>
        <w:t>§ 1</w:t>
      </w:r>
      <w:r>
        <w:rPr>
          <w:rFonts w:ascii="Arial Narrow" w:hAnsi="Arial Narrow"/>
          <w:sz w:val="22"/>
          <w:szCs w:val="22"/>
          <w:lang w:eastAsia="zh-CN"/>
        </w:rPr>
        <w:t>2</w:t>
      </w:r>
    </w:p>
    <w:p w14:paraId="7F1D20AB" w14:textId="77777777" w:rsidR="00D14FEC" w:rsidRPr="000765F2" w:rsidRDefault="00D14FEC" w:rsidP="00D14FEC">
      <w:pPr>
        <w:ind w:left="284" w:hanging="284"/>
        <w:jc w:val="both"/>
        <w:rPr>
          <w:rFonts w:ascii="Arial Narrow" w:eastAsia="Cambria" w:hAnsi="Arial Narrow"/>
          <w:sz w:val="22"/>
          <w:szCs w:val="22"/>
        </w:rPr>
      </w:pPr>
      <w:bookmarkStart w:id="24" w:name="_Hlk85790857"/>
      <w:bookmarkEnd w:id="16"/>
      <w:r w:rsidRPr="000765F2">
        <w:rPr>
          <w:rFonts w:ascii="Arial Narrow" w:eastAsia="Cambria" w:hAnsi="Arial Narrow"/>
          <w:sz w:val="22"/>
          <w:szCs w:val="22"/>
        </w:rPr>
        <w:t>1. Ewentualne spory wynikające z realizacji zawartej umowy będą rozstrzygane przez Sąd właściwy miejscowo dla siedziby Zamawiającego.</w:t>
      </w:r>
    </w:p>
    <w:p w14:paraId="1B7B3E87" w14:textId="77777777" w:rsidR="00D14FEC" w:rsidRPr="000765F2" w:rsidRDefault="00D14FEC" w:rsidP="00D14FEC">
      <w:pPr>
        <w:ind w:left="284" w:hanging="284"/>
        <w:jc w:val="both"/>
        <w:rPr>
          <w:rFonts w:ascii="Arial Narrow" w:eastAsia="Cambria" w:hAnsi="Arial Narrow"/>
          <w:sz w:val="22"/>
          <w:szCs w:val="22"/>
        </w:rPr>
      </w:pPr>
      <w:r w:rsidRPr="000765F2">
        <w:rPr>
          <w:rFonts w:ascii="Arial Narrow" w:eastAsia="Cambria" w:hAnsi="Arial Narrow"/>
          <w:sz w:val="22"/>
          <w:szCs w:val="22"/>
        </w:rPr>
        <w:t>2. We wszystkich kwestiach nieuregulowanych niniejszą umową zastosowanie mają postanowienia przepisów powszechnie obowiązującego prawa polskiego, a w szczególności Kodeksu cywilnego oraz ustawy - Prawo zamówień publicznych.</w:t>
      </w:r>
    </w:p>
    <w:p w14:paraId="621A8500" w14:textId="77777777" w:rsidR="00D14FEC" w:rsidRPr="000765F2" w:rsidRDefault="00D14FEC" w:rsidP="00D14FEC">
      <w:pPr>
        <w:ind w:left="284" w:hanging="284"/>
        <w:jc w:val="both"/>
        <w:rPr>
          <w:rFonts w:ascii="Arial Narrow" w:hAnsi="Arial Narrow"/>
          <w:sz w:val="22"/>
          <w:szCs w:val="22"/>
        </w:rPr>
      </w:pPr>
      <w:r w:rsidRPr="000765F2">
        <w:rPr>
          <w:rFonts w:ascii="Arial Narrow" w:eastAsia="Cambria" w:hAnsi="Arial Narrow"/>
          <w:sz w:val="22"/>
          <w:szCs w:val="22"/>
        </w:rPr>
        <w:t xml:space="preserve">3. </w:t>
      </w:r>
      <w:r w:rsidRPr="000765F2">
        <w:rPr>
          <w:rFonts w:ascii="Arial Narrow" w:hAnsi="Arial Narrow"/>
          <w:sz w:val="22"/>
          <w:szCs w:val="22"/>
        </w:rPr>
        <w:t>Nieważność całości lub części któregokolwiek z postanowień niniejszej umowy nie wpływa na ważność pozostałych jej postanowień, z zastrzeżeniem przepisu art. 58 § 3 Kodeksu cywilnego. Postanowienia nieważne Strony zobowiązują się niezwłocznie zastąpić właściwymi, całkowicie zgodnymi z zamierzeniami gospodarczymi, które legły u podstaw zawarcia niniejszej umowy.</w:t>
      </w:r>
    </w:p>
    <w:p w14:paraId="2E6D478A" w14:textId="77777777" w:rsidR="00D14FEC" w:rsidRPr="000765F2" w:rsidRDefault="00D14FEC" w:rsidP="00D14FEC">
      <w:pPr>
        <w:ind w:left="284" w:hanging="284"/>
        <w:jc w:val="both"/>
        <w:rPr>
          <w:rFonts w:ascii="Arial Narrow" w:hAnsi="Arial Narrow"/>
          <w:sz w:val="22"/>
          <w:szCs w:val="22"/>
        </w:rPr>
      </w:pPr>
      <w:r w:rsidRPr="000765F2">
        <w:rPr>
          <w:rFonts w:ascii="Arial Narrow" w:hAnsi="Arial Narrow"/>
          <w:sz w:val="22"/>
          <w:szCs w:val="22"/>
        </w:rPr>
        <w:lastRenderedPageBreak/>
        <w:t xml:space="preserve">4. </w:t>
      </w:r>
      <w:r w:rsidRPr="000765F2">
        <w:rPr>
          <w:rFonts w:ascii="Arial Narrow" w:eastAsia="Calibri" w:hAnsi="Arial Narrow"/>
          <w:sz w:val="22"/>
          <w:szCs w:val="22"/>
          <w:lang w:eastAsia="en-US"/>
        </w:rPr>
        <w:t xml:space="preserve">Wynikające z niniejszej umowy prawa i obowiązki Wykonawcy nie mogą być przenoszone na inne podmioty pod jakimkolwiek tytułem prawnym, chyba że Zamawiający wyrazi na to przeniesienie zgodę w formie pisemnej zastrzeżonej pod rygorem nieważności. </w:t>
      </w:r>
    </w:p>
    <w:p w14:paraId="315E3A3F" w14:textId="77777777" w:rsidR="00D14FEC" w:rsidRPr="000765F2" w:rsidRDefault="00D14FEC" w:rsidP="00D14FEC">
      <w:pPr>
        <w:ind w:left="284" w:hanging="284"/>
        <w:jc w:val="both"/>
        <w:rPr>
          <w:rFonts w:ascii="Arial Narrow" w:hAnsi="Arial Narrow"/>
          <w:sz w:val="22"/>
          <w:szCs w:val="22"/>
        </w:rPr>
      </w:pPr>
      <w:r w:rsidRPr="000765F2">
        <w:rPr>
          <w:rFonts w:ascii="Arial Narrow" w:hAnsi="Arial Narrow"/>
          <w:sz w:val="22"/>
          <w:szCs w:val="22"/>
        </w:rPr>
        <w:t xml:space="preserve">5. </w:t>
      </w:r>
      <w:r w:rsidRPr="000765F2">
        <w:rPr>
          <w:rFonts w:ascii="Arial Narrow" w:eastAsia="Calibri" w:hAnsi="Arial Narrow"/>
          <w:sz w:val="22"/>
          <w:szCs w:val="22"/>
          <w:lang w:eastAsia="en-US"/>
        </w:rPr>
        <w:t xml:space="preserve">Wynikające z niniejszej umowy prawa i obowiązki nie mogą być przenoszone na inne podmioty w wyniku wykonania umowy poręczenia albo innej umowy zmieniającej strony stosunku obligacyjnego, chyba że Zamawiający wyrazi na to przeniesienie zgodę w formie pisemnej zastrzeżonej pod rygorem nieważności. </w:t>
      </w:r>
    </w:p>
    <w:p w14:paraId="06ED56CF" w14:textId="77777777" w:rsidR="00D14FEC" w:rsidRPr="000765F2" w:rsidRDefault="00D14FEC" w:rsidP="00D14FEC">
      <w:pPr>
        <w:jc w:val="both"/>
        <w:rPr>
          <w:rFonts w:ascii="Arial Narrow" w:eastAsia="Cambria" w:hAnsi="Arial Narrow"/>
          <w:sz w:val="22"/>
          <w:szCs w:val="22"/>
        </w:rPr>
      </w:pPr>
    </w:p>
    <w:bookmarkEnd w:id="24"/>
    <w:p w14:paraId="5A280775" w14:textId="77777777" w:rsidR="00D14FEC" w:rsidRPr="000765F2" w:rsidRDefault="00D14FEC" w:rsidP="00D14FEC">
      <w:pPr>
        <w:widowControl w:val="0"/>
        <w:suppressAutoHyphens/>
        <w:jc w:val="center"/>
        <w:rPr>
          <w:rFonts w:ascii="Arial Narrow" w:eastAsia="Tahoma" w:hAnsi="Arial Narrow"/>
          <w:sz w:val="22"/>
          <w:szCs w:val="22"/>
          <w:lang w:eastAsia="zh-CN"/>
        </w:rPr>
      </w:pPr>
      <w:r w:rsidRPr="000765F2">
        <w:rPr>
          <w:rFonts w:ascii="Arial Narrow" w:eastAsia="Cambria" w:hAnsi="Arial Narrow"/>
          <w:sz w:val="22"/>
          <w:szCs w:val="22"/>
          <w:lang w:eastAsia="zh-CN"/>
        </w:rPr>
        <w:t>§ 1</w:t>
      </w:r>
      <w:r>
        <w:rPr>
          <w:rFonts w:ascii="Arial Narrow" w:eastAsia="Cambria" w:hAnsi="Arial Narrow"/>
          <w:sz w:val="22"/>
          <w:szCs w:val="22"/>
          <w:lang w:eastAsia="zh-CN"/>
        </w:rPr>
        <w:t>2</w:t>
      </w:r>
    </w:p>
    <w:p w14:paraId="4CB2FF8D" w14:textId="77777777" w:rsidR="00D14FEC" w:rsidRPr="000765F2" w:rsidRDefault="00D14FEC" w:rsidP="00D14FEC">
      <w:pPr>
        <w:widowControl w:val="0"/>
        <w:suppressAutoHyphens/>
        <w:ind w:left="284" w:hanging="284"/>
        <w:rPr>
          <w:rFonts w:ascii="Arial Narrow" w:eastAsia="Tahoma" w:hAnsi="Arial Narrow"/>
          <w:sz w:val="22"/>
          <w:szCs w:val="22"/>
          <w:lang w:eastAsia="zh-CN"/>
        </w:rPr>
      </w:pPr>
      <w:r w:rsidRPr="000765F2">
        <w:rPr>
          <w:rFonts w:ascii="Arial Narrow" w:eastAsia="Cambria" w:hAnsi="Arial Narrow"/>
          <w:sz w:val="22"/>
          <w:szCs w:val="22"/>
          <w:lang w:eastAsia="zh-CN"/>
        </w:rPr>
        <w:t>Umowę sporządzono w dwóch jednobrzmiących egzemplarzach po jednym dla każdej ze stron.</w:t>
      </w:r>
    </w:p>
    <w:p w14:paraId="0A029B38" w14:textId="77777777" w:rsidR="00D14FEC" w:rsidRPr="000765F2" w:rsidRDefault="00D14FEC" w:rsidP="00D14FEC">
      <w:pPr>
        <w:tabs>
          <w:tab w:val="left" w:pos="5797"/>
        </w:tabs>
        <w:spacing w:before="20" w:after="20" w:line="210" w:lineRule="exact"/>
        <w:ind w:left="567" w:right="567"/>
        <w:jc w:val="center"/>
        <w:rPr>
          <w:rFonts w:ascii="Arial Narrow" w:hAnsi="Arial Narrow"/>
          <w:b/>
          <w:sz w:val="22"/>
          <w:szCs w:val="22"/>
          <w:lang w:eastAsia="zh-CN"/>
        </w:rPr>
      </w:pPr>
    </w:p>
    <w:p w14:paraId="21096267" w14:textId="77777777" w:rsidR="00D14FEC" w:rsidRPr="000765F2" w:rsidRDefault="00D14FEC" w:rsidP="00D14FEC">
      <w:pPr>
        <w:tabs>
          <w:tab w:val="left" w:pos="5797"/>
        </w:tabs>
        <w:spacing w:before="20" w:after="20" w:line="210" w:lineRule="exact"/>
        <w:ind w:left="567" w:right="567"/>
        <w:jc w:val="center"/>
        <w:rPr>
          <w:rFonts w:ascii="Arial Narrow" w:hAnsi="Arial Narrow"/>
          <w:sz w:val="22"/>
          <w:szCs w:val="22"/>
        </w:rPr>
      </w:pPr>
      <w:r w:rsidRPr="000765F2">
        <w:rPr>
          <w:rFonts w:ascii="Arial Narrow" w:hAnsi="Arial Narrow"/>
          <w:b/>
          <w:sz w:val="22"/>
          <w:szCs w:val="22"/>
          <w:lang w:eastAsia="zh-CN"/>
        </w:rPr>
        <w:t>Wykonawca</w:t>
      </w:r>
      <w:r w:rsidRPr="000765F2">
        <w:rPr>
          <w:rFonts w:ascii="Arial Narrow" w:hAnsi="Arial Narrow"/>
          <w:b/>
          <w:sz w:val="22"/>
          <w:szCs w:val="22"/>
          <w:lang w:eastAsia="zh-CN"/>
        </w:rPr>
        <w:tab/>
        <w:t>Zamawiający</w:t>
      </w:r>
    </w:p>
    <w:p w14:paraId="40419F57" w14:textId="77777777" w:rsidR="00D14FEC" w:rsidRPr="00D14FEC" w:rsidRDefault="00D14FEC" w:rsidP="00D14FEC">
      <w:pPr>
        <w:spacing w:before="20" w:after="20"/>
        <w:ind w:left="567" w:right="567"/>
        <w:rPr>
          <w:rFonts w:ascii="Arial Narrow" w:hAnsi="Arial Narrow"/>
          <w:b/>
          <w:bCs/>
          <w:sz w:val="22"/>
          <w:szCs w:val="22"/>
          <w:lang w:eastAsia="zh-CN"/>
        </w:rPr>
      </w:pPr>
    </w:p>
    <w:p w14:paraId="7C7AC3E9" w14:textId="6F02A453" w:rsidR="00450626" w:rsidRPr="004D36D6" w:rsidRDefault="00450626" w:rsidP="00450626">
      <w:pPr>
        <w:spacing w:before="20" w:after="20"/>
        <w:ind w:left="567" w:right="567"/>
        <w:jc w:val="right"/>
        <w:rPr>
          <w:rFonts w:ascii="Arial Narrow" w:hAnsi="Arial Narrow"/>
          <w:b/>
          <w:bCs/>
          <w:sz w:val="22"/>
          <w:szCs w:val="22"/>
          <w:highlight w:val="green"/>
          <w:lang w:eastAsia="zh-CN"/>
        </w:rPr>
      </w:pPr>
    </w:p>
    <w:p w14:paraId="36887102" w14:textId="77777777" w:rsidR="00450626" w:rsidRPr="00465428" w:rsidRDefault="00450626" w:rsidP="00450626">
      <w:pPr>
        <w:widowControl w:val="0"/>
        <w:suppressAutoHyphens/>
        <w:rPr>
          <w:rFonts w:ascii="Arial Narrow" w:hAnsi="Arial Narrow"/>
          <w:b/>
          <w:bCs/>
          <w:sz w:val="22"/>
          <w:szCs w:val="22"/>
          <w:lang w:eastAsia="zh-CN"/>
        </w:rPr>
      </w:pPr>
    </w:p>
    <w:p w14:paraId="11461ECC" w14:textId="4A182C09" w:rsidR="00450626" w:rsidRPr="00465428" w:rsidRDefault="00450626" w:rsidP="00C86B2E">
      <w:pPr>
        <w:pStyle w:val="Standard"/>
        <w:jc w:val="right"/>
        <w:rPr>
          <w:rFonts w:ascii="Arial Narrow" w:hAnsi="Arial Narrow" w:cs="Calibri"/>
          <w:b/>
          <w:sz w:val="22"/>
          <w:szCs w:val="22"/>
        </w:rPr>
      </w:pPr>
    </w:p>
    <w:p w14:paraId="1C5E2A64" w14:textId="638CFEFD" w:rsidR="00450626" w:rsidRPr="00465428" w:rsidRDefault="00450626" w:rsidP="00C86B2E">
      <w:pPr>
        <w:pStyle w:val="Standard"/>
        <w:jc w:val="right"/>
        <w:rPr>
          <w:rFonts w:ascii="Arial Narrow" w:hAnsi="Arial Narrow" w:cs="Calibri"/>
          <w:b/>
          <w:sz w:val="22"/>
          <w:szCs w:val="22"/>
        </w:rPr>
      </w:pPr>
    </w:p>
    <w:p w14:paraId="331F26BF" w14:textId="4D1E4A5F" w:rsidR="00450626" w:rsidRPr="00465428" w:rsidRDefault="00450626" w:rsidP="00C86B2E">
      <w:pPr>
        <w:pStyle w:val="Standard"/>
        <w:jc w:val="right"/>
        <w:rPr>
          <w:rFonts w:ascii="Arial Narrow" w:hAnsi="Arial Narrow" w:cs="Calibri"/>
          <w:b/>
          <w:sz w:val="22"/>
          <w:szCs w:val="22"/>
        </w:rPr>
      </w:pPr>
    </w:p>
    <w:p w14:paraId="1E180850" w14:textId="1B03AAD3" w:rsidR="00450626" w:rsidRPr="00465428" w:rsidRDefault="00450626" w:rsidP="00C86B2E">
      <w:pPr>
        <w:pStyle w:val="Standard"/>
        <w:jc w:val="right"/>
        <w:rPr>
          <w:rFonts w:ascii="Arial Narrow" w:hAnsi="Arial Narrow" w:cs="Calibri"/>
          <w:b/>
          <w:sz w:val="22"/>
          <w:szCs w:val="22"/>
        </w:rPr>
      </w:pPr>
    </w:p>
    <w:p w14:paraId="76BD183F" w14:textId="4F58208C" w:rsidR="00450626" w:rsidRPr="00465428" w:rsidRDefault="00450626" w:rsidP="00C86B2E">
      <w:pPr>
        <w:pStyle w:val="Standard"/>
        <w:jc w:val="right"/>
        <w:rPr>
          <w:rFonts w:ascii="Arial Narrow" w:hAnsi="Arial Narrow" w:cs="Calibri"/>
          <w:b/>
          <w:sz w:val="22"/>
          <w:szCs w:val="22"/>
        </w:rPr>
      </w:pPr>
    </w:p>
    <w:p w14:paraId="02E577D9" w14:textId="38338345" w:rsidR="00450626" w:rsidRPr="00465428" w:rsidRDefault="00450626" w:rsidP="00C86B2E">
      <w:pPr>
        <w:pStyle w:val="Standard"/>
        <w:jc w:val="right"/>
        <w:rPr>
          <w:rFonts w:ascii="Arial Narrow" w:hAnsi="Arial Narrow" w:cs="Calibri"/>
          <w:b/>
          <w:sz w:val="22"/>
          <w:szCs w:val="22"/>
        </w:rPr>
      </w:pPr>
    </w:p>
    <w:p w14:paraId="2B3FB3D4" w14:textId="45E29A9E" w:rsidR="00450626" w:rsidRPr="00465428" w:rsidRDefault="00450626" w:rsidP="00C86B2E">
      <w:pPr>
        <w:pStyle w:val="Standard"/>
        <w:jc w:val="right"/>
        <w:rPr>
          <w:rFonts w:ascii="Arial Narrow" w:hAnsi="Arial Narrow" w:cs="Calibri"/>
          <w:b/>
          <w:sz w:val="22"/>
          <w:szCs w:val="22"/>
        </w:rPr>
      </w:pPr>
    </w:p>
    <w:p w14:paraId="215267A2" w14:textId="715E6939" w:rsidR="00450626" w:rsidRPr="00465428" w:rsidRDefault="00450626" w:rsidP="00C86B2E">
      <w:pPr>
        <w:pStyle w:val="Standard"/>
        <w:jc w:val="right"/>
        <w:rPr>
          <w:rFonts w:ascii="Arial Narrow" w:hAnsi="Arial Narrow" w:cs="Calibri"/>
          <w:b/>
          <w:sz w:val="22"/>
          <w:szCs w:val="22"/>
        </w:rPr>
      </w:pPr>
    </w:p>
    <w:p w14:paraId="4DF79276" w14:textId="2DBAA24B" w:rsidR="00450626" w:rsidRPr="00465428" w:rsidRDefault="00450626" w:rsidP="00C86B2E">
      <w:pPr>
        <w:pStyle w:val="Standard"/>
        <w:jc w:val="right"/>
        <w:rPr>
          <w:rFonts w:ascii="Arial Narrow" w:hAnsi="Arial Narrow" w:cs="Calibri"/>
          <w:b/>
          <w:sz w:val="22"/>
          <w:szCs w:val="22"/>
        </w:rPr>
      </w:pPr>
    </w:p>
    <w:p w14:paraId="6BF0E086" w14:textId="12E26740" w:rsidR="00450626" w:rsidRPr="00465428" w:rsidRDefault="00450626" w:rsidP="00C86B2E">
      <w:pPr>
        <w:pStyle w:val="Standard"/>
        <w:jc w:val="right"/>
        <w:rPr>
          <w:rFonts w:ascii="Arial Narrow" w:hAnsi="Arial Narrow" w:cs="Calibri"/>
          <w:b/>
          <w:sz w:val="22"/>
          <w:szCs w:val="22"/>
        </w:rPr>
      </w:pPr>
    </w:p>
    <w:p w14:paraId="129FAB64" w14:textId="127EC418" w:rsidR="00450626" w:rsidRPr="00465428" w:rsidRDefault="00450626" w:rsidP="00C86B2E">
      <w:pPr>
        <w:pStyle w:val="Standard"/>
        <w:jc w:val="right"/>
        <w:rPr>
          <w:rFonts w:ascii="Arial Narrow" w:hAnsi="Arial Narrow" w:cs="Calibri"/>
          <w:b/>
          <w:sz w:val="22"/>
          <w:szCs w:val="22"/>
        </w:rPr>
      </w:pPr>
    </w:p>
    <w:p w14:paraId="24357901" w14:textId="326FDC41" w:rsidR="00450626" w:rsidRPr="00465428" w:rsidRDefault="00450626" w:rsidP="00C86B2E">
      <w:pPr>
        <w:pStyle w:val="Standard"/>
        <w:jc w:val="right"/>
        <w:rPr>
          <w:rFonts w:ascii="Arial Narrow" w:hAnsi="Arial Narrow" w:cs="Calibri"/>
          <w:b/>
          <w:sz w:val="22"/>
          <w:szCs w:val="22"/>
        </w:rPr>
      </w:pPr>
    </w:p>
    <w:p w14:paraId="086168A2" w14:textId="1BF7B91D" w:rsidR="00450626" w:rsidRPr="00465428" w:rsidRDefault="00450626" w:rsidP="00C86B2E">
      <w:pPr>
        <w:pStyle w:val="Standard"/>
        <w:jc w:val="right"/>
        <w:rPr>
          <w:rFonts w:ascii="Arial Narrow" w:hAnsi="Arial Narrow" w:cs="Calibri"/>
          <w:b/>
          <w:sz w:val="22"/>
          <w:szCs w:val="22"/>
        </w:rPr>
      </w:pPr>
    </w:p>
    <w:p w14:paraId="09855219" w14:textId="5AAB4446" w:rsidR="00450626" w:rsidRPr="00465428" w:rsidRDefault="00450626" w:rsidP="00C86B2E">
      <w:pPr>
        <w:pStyle w:val="Standard"/>
        <w:jc w:val="right"/>
        <w:rPr>
          <w:rFonts w:ascii="Arial Narrow" w:hAnsi="Arial Narrow" w:cs="Calibri"/>
          <w:b/>
          <w:sz w:val="22"/>
          <w:szCs w:val="22"/>
        </w:rPr>
      </w:pPr>
    </w:p>
    <w:p w14:paraId="77671E4C" w14:textId="4A0246E4" w:rsidR="00450626" w:rsidRPr="00465428" w:rsidRDefault="00450626" w:rsidP="00C86B2E">
      <w:pPr>
        <w:pStyle w:val="Standard"/>
        <w:jc w:val="right"/>
        <w:rPr>
          <w:rFonts w:ascii="Arial Narrow" w:hAnsi="Arial Narrow" w:cs="Calibri"/>
          <w:b/>
          <w:sz w:val="22"/>
          <w:szCs w:val="22"/>
        </w:rPr>
      </w:pPr>
    </w:p>
    <w:p w14:paraId="54666747" w14:textId="7794EF73" w:rsidR="00450626" w:rsidRPr="00465428" w:rsidRDefault="00450626" w:rsidP="00C86B2E">
      <w:pPr>
        <w:pStyle w:val="Standard"/>
        <w:jc w:val="right"/>
        <w:rPr>
          <w:rFonts w:ascii="Arial Narrow" w:hAnsi="Arial Narrow" w:cs="Calibri"/>
          <w:b/>
          <w:sz w:val="22"/>
          <w:szCs w:val="22"/>
        </w:rPr>
      </w:pPr>
    </w:p>
    <w:p w14:paraId="27B2F4C2" w14:textId="17647232" w:rsidR="00450626" w:rsidRPr="00465428" w:rsidRDefault="00450626" w:rsidP="00C86B2E">
      <w:pPr>
        <w:pStyle w:val="Standard"/>
        <w:jc w:val="right"/>
        <w:rPr>
          <w:rFonts w:ascii="Arial Narrow" w:hAnsi="Arial Narrow" w:cs="Calibri"/>
          <w:b/>
          <w:sz w:val="22"/>
          <w:szCs w:val="22"/>
        </w:rPr>
      </w:pPr>
    </w:p>
    <w:p w14:paraId="037DB917" w14:textId="6E802234" w:rsidR="00450626" w:rsidRPr="00465428" w:rsidRDefault="00450626" w:rsidP="00C86B2E">
      <w:pPr>
        <w:pStyle w:val="Standard"/>
        <w:jc w:val="right"/>
        <w:rPr>
          <w:rFonts w:ascii="Arial Narrow" w:hAnsi="Arial Narrow" w:cs="Calibri"/>
          <w:b/>
          <w:sz w:val="22"/>
          <w:szCs w:val="22"/>
        </w:rPr>
      </w:pPr>
    </w:p>
    <w:p w14:paraId="44AD24A5" w14:textId="41639C3E" w:rsidR="00450626" w:rsidRPr="00465428" w:rsidRDefault="00450626" w:rsidP="00C86B2E">
      <w:pPr>
        <w:pStyle w:val="Standard"/>
        <w:jc w:val="right"/>
        <w:rPr>
          <w:rFonts w:ascii="Arial Narrow" w:hAnsi="Arial Narrow" w:cs="Calibri"/>
          <w:b/>
          <w:sz w:val="22"/>
          <w:szCs w:val="22"/>
        </w:rPr>
      </w:pPr>
    </w:p>
    <w:p w14:paraId="256DC93F" w14:textId="7FCE3DBD" w:rsidR="00450626" w:rsidRPr="00465428" w:rsidRDefault="00450626" w:rsidP="00C86B2E">
      <w:pPr>
        <w:pStyle w:val="Standard"/>
        <w:jc w:val="right"/>
        <w:rPr>
          <w:rFonts w:ascii="Arial Narrow" w:hAnsi="Arial Narrow" w:cs="Calibri"/>
          <w:b/>
          <w:sz w:val="22"/>
          <w:szCs w:val="22"/>
        </w:rPr>
      </w:pPr>
    </w:p>
    <w:p w14:paraId="26238348" w14:textId="3B70324E" w:rsidR="00450626" w:rsidRDefault="00450626" w:rsidP="00C86B2E">
      <w:pPr>
        <w:pStyle w:val="Standard"/>
        <w:jc w:val="right"/>
        <w:rPr>
          <w:rFonts w:ascii="Arial Narrow" w:hAnsi="Arial Narrow" w:cs="Calibri"/>
          <w:b/>
          <w:sz w:val="22"/>
          <w:szCs w:val="22"/>
        </w:rPr>
      </w:pPr>
    </w:p>
    <w:p w14:paraId="0EFA4F60" w14:textId="77777777" w:rsidR="00A963DB" w:rsidRPr="00465428" w:rsidRDefault="00A963DB" w:rsidP="00C86B2E">
      <w:pPr>
        <w:pStyle w:val="Standard"/>
        <w:jc w:val="right"/>
        <w:rPr>
          <w:rFonts w:ascii="Arial Narrow" w:hAnsi="Arial Narrow" w:cs="Calibri"/>
          <w:b/>
          <w:sz w:val="22"/>
          <w:szCs w:val="22"/>
        </w:rPr>
      </w:pPr>
    </w:p>
    <w:p w14:paraId="5A46A94F" w14:textId="7F48FDD4" w:rsidR="00450626" w:rsidRPr="00465428" w:rsidRDefault="00450626" w:rsidP="00C86B2E">
      <w:pPr>
        <w:pStyle w:val="Standard"/>
        <w:jc w:val="right"/>
        <w:rPr>
          <w:rFonts w:ascii="Arial Narrow" w:hAnsi="Arial Narrow" w:cs="Calibri"/>
          <w:b/>
          <w:sz w:val="22"/>
          <w:szCs w:val="22"/>
        </w:rPr>
      </w:pPr>
    </w:p>
    <w:p w14:paraId="2E3E9D49" w14:textId="3324C952" w:rsidR="00450626" w:rsidRPr="00465428" w:rsidRDefault="00450626" w:rsidP="00C86B2E">
      <w:pPr>
        <w:pStyle w:val="Standard"/>
        <w:jc w:val="right"/>
        <w:rPr>
          <w:rFonts w:ascii="Arial Narrow" w:hAnsi="Arial Narrow" w:cs="Calibri"/>
          <w:b/>
          <w:sz w:val="22"/>
          <w:szCs w:val="22"/>
        </w:rPr>
      </w:pPr>
    </w:p>
    <w:p w14:paraId="254C136D" w14:textId="7291FEC2" w:rsidR="00450626" w:rsidRPr="00465428" w:rsidRDefault="00450626" w:rsidP="00C86B2E">
      <w:pPr>
        <w:pStyle w:val="Standard"/>
        <w:jc w:val="right"/>
        <w:rPr>
          <w:rFonts w:ascii="Arial Narrow" w:hAnsi="Arial Narrow" w:cs="Calibri"/>
          <w:b/>
          <w:sz w:val="22"/>
          <w:szCs w:val="22"/>
        </w:rPr>
      </w:pPr>
    </w:p>
    <w:p w14:paraId="65E74139" w14:textId="27141C61" w:rsidR="00450626" w:rsidRPr="00465428" w:rsidRDefault="00450626" w:rsidP="00C86B2E">
      <w:pPr>
        <w:pStyle w:val="Standard"/>
        <w:jc w:val="right"/>
        <w:rPr>
          <w:rFonts w:ascii="Arial Narrow" w:hAnsi="Arial Narrow" w:cs="Calibri"/>
          <w:b/>
          <w:sz w:val="22"/>
          <w:szCs w:val="22"/>
        </w:rPr>
      </w:pPr>
    </w:p>
    <w:p w14:paraId="49918018" w14:textId="6DEBE94D" w:rsidR="00450626" w:rsidRPr="00465428" w:rsidRDefault="00450626" w:rsidP="00C86B2E">
      <w:pPr>
        <w:pStyle w:val="Standard"/>
        <w:jc w:val="right"/>
        <w:rPr>
          <w:rFonts w:ascii="Arial Narrow" w:hAnsi="Arial Narrow" w:cs="Calibri"/>
          <w:b/>
          <w:sz w:val="22"/>
          <w:szCs w:val="22"/>
        </w:rPr>
      </w:pPr>
    </w:p>
    <w:p w14:paraId="0E62298F" w14:textId="77777777" w:rsidR="00450626" w:rsidRPr="00465428" w:rsidRDefault="00450626" w:rsidP="00C86B2E">
      <w:pPr>
        <w:pStyle w:val="Standard"/>
        <w:jc w:val="right"/>
        <w:rPr>
          <w:rFonts w:ascii="Arial Narrow" w:hAnsi="Arial Narrow" w:cs="Calibri"/>
          <w:b/>
          <w:sz w:val="22"/>
          <w:szCs w:val="22"/>
        </w:rPr>
      </w:pPr>
    </w:p>
    <w:p w14:paraId="60B1EB74" w14:textId="24A2AB77" w:rsidR="00450626" w:rsidRDefault="00450626" w:rsidP="00C86B2E">
      <w:pPr>
        <w:pStyle w:val="Standard"/>
        <w:jc w:val="right"/>
        <w:rPr>
          <w:rFonts w:ascii="Arial Narrow" w:hAnsi="Arial Narrow" w:cs="Calibri"/>
          <w:b/>
          <w:sz w:val="22"/>
          <w:szCs w:val="22"/>
        </w:rPr>
      </w:pPr>
    </w:p>
    <w:p w14:paraId="29DB51C0" w14:textId="77777777" w:rsidR="00D14FEC" w:rsidRDefault="00D14FEC" w:rsidP="00C86B2E">
      <w:pPr>
        <w:pStyle w:val="Standard"/>
        <w:jc w:val="right"/>
        <w:rPr>
          <w:rFonts w:ascii="Arial Narrow" w:hAnsi="Arial Narrow" w:cs="Calibri"/>
          <w:b/>
          <w:sz w:val="22"/>
          <w:szCs w:val="22"/>
        </w:rPr>
      </w:pPr>
    </w:p>
    <w:p w14:paraId="5A0D5A5E" w14:textId="77777777" w:rsidR="00D14FEC" w:rsidRDefault="00D14FEC" w:rsidP="00C86B2E">
      <w:pPr>
        <w:pStyle w:val="Standard"/>
        <w:jc w:val="right"/>
        <w:rPr>
          <w:rFonts w:ascii="Arial Narrow" w:hAnsi="Arial Narrow" w:cs="Calibri"/>
          <w:b/>
          <w:sz w:val="22"/>
          <w:szCs w:val="22"/>
        </w:rPr>
      </w:pPr>
    </w:p>
    <w:p w14:paraId="2BB63DD0" w14:textId="77777777" w:rsidR="00D14FEC" w:rsidRDefault="00D14FEC" w:rsidP="00C86B2E">
      <w:pPr>
        <w:pStyle w:val="Standard"/>
        <w:jc w:val="right"/>
        <w:rPr>
          <w:rFonts w:ascii="Arial Narrow" w:hAnsi="Arial Narrow" w:cs="Calibri"/>
          <w:b/>
          <w:sz w:val="22"/>
          <w:szCs w:val="22"/>
        </w:rPr>
      </w:pPr>
    </w:p>
    <w:p w14:paraId="6189E783" w14:textId="77777777" w:rsidR="00D14FEC" w:rsidRDefault="00D14FEC" w:rsidP="00C86B2E">
      <w:pPr>
        <w:pStyle w:val="Standard"/>
        <w:jc w:val="right"/>
        <w:rPr>
          <w:rFonts w:ascii="Arial Narrow" w:hAnsi="Arial Narrow" w:cs="Calibri"/>
          <w:b/>
          <w:sz w:val="22"/>
          <w:szCs w:val="22"/>
        </w:rPr>
      </w:pPr>
    </w:p>
    <w:p w14:paraId="099DD1DD" w14:textId="77777777" w:rsidR="00D14FEC" w:rsidRDefault="00D14FEC" w:rsidP="00C86B2E">
      <w:pPr>
        <w:pStyle w:val="Standard"/>
        <w:jc w:val="right"/>
        <w:rPr>
          <w:rFonts w:ascii="Arial Narrow" w:hAnsi="Arial Narrow" w:cs="Calibri"/>
          <w:b/>
          <w:sz w:val="22"/>
          <w:szCs w:val="22"/>
        </w:rPr>
      </w:pPr>
    </w:p>
    <w:p w14:paraId="48B7743C" w14:textId="77777777" w:rsidR="00D14FEC" w:rsidRDefault="00D14FEC" w:rsidP="00C86B2E">
      <w:pPr>
        <w:pStyle w:val="Standard"/>
        <w:jc w:val="right"/>
        <w:rPr>
          <w:rFonts w:ascii="Arial Narrow" w:hAnsi="Arial Narrow" w:cs="Calibri"/>
          <w:b/>
          <w:sz w:val="22"/>
          <w:szCs w:val="22"/>
        </w:rPr>
      </w:pPr>
    </w:p>
    <w:p w14:paraId="46AD2AD4" w14:textId="77777777" w:rsidR="00D14FEC" w:rsidRDefault="00D14FEC" w:rsidP="00C86B2E">
      <w:pPr>
        <w:pStyle w:val="Standard"/>
        <w:jc w:val="right"/>
        <w:rPr>
          <w:rFonts w:ascii="Arial Narrow" w:hAnsi="Arial Narrow" w:cs="Calibri"/>
          <w:b/>
          <w:sz w:val="22"/>
          <w:szCs w:val="22"/>
        </w:rPr>
      </w:pPr>
    </w:p>
    <w:p w14:paraId="44F1AD30" w14:textId="77777777" w:rsidR="00D14FEC" w:rsidRDefault="00D14FEC" w:rsidP="00C86B2E">
      <w:pPr>
        <w:pStyle w:val="Standard"/>
        <w:jc w:val="right"/>
        <w:rPr>
          <w:rFonts w:ascii="Arial Narrow" w:hAnsi="Arial Narrow" w:cs="Calibri"/>
          <w:b/>
          <w:sz w:val="22"/>
          <w:szCs w:val="22"/>
        </w:rPr>
      </w:pPr>
    </w:p>
    <w:p w14:paraId="0DFC7823" w14:textId="77777777" w:rsidR="00D14FEC" w:rsidRDefault="00D14FEC" w:rsidP="00C86B2E">
      <w:pPr>
        <w:pStyle w:val="Standard"/>
        <w:jc w:val="right"/>
        <w:rPr>
          <w:rFonts w:ascii="Arial Narrow" w:hAnsi="Arial Narrow" w:cs="Calibri"/>
          <w:b/>
          <w:sz w:val="22"/>
          <w:szCs w:val="22"/>
        </w:rPr>
      </w:pPr>
    </w:p>
    <w:p w14:paraId="05C12429" w14:textId="77777777" w:rsidR="00D14FEC" w:rsidRPr="00465428" w:rsidRDefault="00D14FEC" w:rsidP="00C86B2E">
      <w:pPr>
        <w:pStyle w:val="Standard"/>
        <w:jc w:val="right"/>
        <w:rPr>
          <w:rFonts w:ascii="Arial Narrow" w:hAnsi="Arial Narrow" w:cs="Calibri"/>
          <w:b/>
          <w:sz w:val="22"/>
          <w:szCs w:val="22"/>
        </w:rPr>
      </w:pPr>
    </w:p>
    <w:p w14:paraId="0F98C468" w14:textId="77777777" w:rsidR="00450626" w:rsidRPr="00465428" w:rsidRDefault="00450626" w:rsidP="00C86B2E">
      <w:pPr>
        <w:pStyle w:val="Standard"/>
        <w:jc w:val="right"/>
        <w:rPr>
          <w:rFonts w:ascii="Arial Narrow" w:hAnsi="Arial Narrow" w:cs="Calibri"/>
          <w:b/>
          <w:sz w:val="22"/>
          <w:szCs w:val="22"/>
        </w:rPr>
      </w:pPr>
    </w:p>
    <w:p w14:paraId="37FFCEB8" w14:textId="77777777" w:rsidR="009741AB" w:rsidRPr="00465428" w:rsidRDefault="009741AB" w:rsidP="00C86B2E">
      <w:pPr>
        <w:pStyle w:val="Standard"/>
        <w:jc w:val="right"/>
        <w:rPr>
          <w:rFonts w:ascii="Arial Narrow" w:hAnsi="Arial Narrow" w:cs="Calibri"/>
          <w:b/>
          <w:sz w:val="22"/>
          <w:szCs w:val="22"/>
        </w:rPr>
      </w:pPr>
    </w:p>
    <w:p w14:paraId="125F56F0" w14:textId="7F03C39D" w:rsidR="004834C4" w:rsidRPr="00465428" w:rsidRDefault="004834C4" w:rsidP="004834C4">
      <w:pPr>
        <w:pStyle w:val="Standard"/>
        <w:jc w:val="right"/>
        <w:rPr>
          <w:rFonts w:ascii="Arial Narrow" w:hAnsi="Arial Narrow" w:cs="Calibri"/>
          <w:b/>
          <w:sz w:val="22"/>
          <w:szCs w:val="22"/>
        </w:rPr>
      </w:pPr>
      <w:r w:rsidRPr="00465428">
        <w:rPr>
          <w:rFonts w:ascii="Arial Narrow" w:hAnsi="Arial Narrow" w:cs="Calibri"/>
          <w:b/>
          <w:sz w:val="22"/>
          <w:szCs w:val="22"/>
        </w:rPr>
        <w:lastRenderedPageBreak/>
        <w:t xml:space="preserve">Załącznik nr 3 do SWZ </w:t>
      </w:r>
    </w:p>
    <w:p w14:paraId="21B2723E" w14:textId="77777777" w:rsidR="00BB1B15" w:rsidRPr="00465428" w:rsidRDefault="00BB1B15" w:rsidP="00BB1B15">
      <w:pPr>
        <w:widowControl w:val="0"/>
        <w:autoSpaceDE w:val="0"/>
        <w:autoSpaceDN w:val="0"/>
        <w:adjustRightInd w:val="0"/>
        <w:jc w:val="right"/>
        <w:rPr>
          <w:rFonts w:ascii="Arial Narrow" w:hAnsi="Arial Narrow"/>
          <w:color w:val="000000"/>
          <w:sz w:val="22"/>
          <w:szCs w:val="22"/>
        </w:rPr>
      </w:pPr>
    </w:p>
    <w:p w14:paraId="5E996A84" w14:textId="7333DF75" w:rsidR="00A963DB" w:rsidRPr="00A963DB" w:rsidRDefault="00A963DB" w:rsidP="00A963DB">
      <w:pPr>
        <w:spacing w:after="160" w:line="259" w:lineRule="auto"/>
        <w:rPr>
          <w:rFonts w:ascii="Calibri" w:eastAsia="Calibri" w:hAnsi="Calibri"/>
          <w:kern w:val="2"/>
          <w:sz w:val="22"/>
          <w:szCs w:val="22"/>
          <w:lang w:eastAsia="en-US"/>
          <w14:ligatures w14:val="standardContextual"/>
        </w:rPr>
      </w:pPr>
      <w:r w:rsidRPr="00A963DB">
        <w:rPr>
          <w:rFonts w:ascii="Calibri" w:eastAsia="Calibri" w:hAnsi="Calibri"/>
          <w:kern w:val="2"/>
          <w:sz w:val="22"/>
          <w:szCs w:val="22"/>
          <w:lang w:eastAsia="en-US"/>
          <w14:ligatures w14:val="standardContextual"/>
        </w:rPr>
        <w:tab/>
      </w:r>
      <w:r w:rsidRPr="00A963DB">
        <w:rPr>
          <w:rFonts w:ascii="Calibri" w:eastAsia="Calibri" w:hAnsi="Calibri"/>
          <w:kern w:val="2"/>
          <w:sz w:val="22"/>
          <w:szCs w:val="22"/>
          <w:lang w:eastAsia="en-US"/>
          <w14:ligatures w14:val="standardContextual"/>
        </w:rPr>
        <w:tab/>
      </w:r>
      <w:r w:rsidRPr="00A963DB">
        <w:rPr>
          <w:rFonts w:ascii="Calibri" w:eastAsia="Calibri" w:hAnsi="Calibri"/>
          <w:kern w:val="2"/>
          <w:sz w:val="22"/>
          <w:szCs w:val="22"/>
          <w:lang w:eastAsia="en-US"/>
          <w14:ligatures w14:val="standardContextual"/>
        </w:rPr>
        <w:tab/>
      </w:r>
      <w:r w:rsidRPr="00A963DB">
        <w:rPr>
          <w:rFonts w:ascii="Calibri" w:eastAsia="Calibri" w:hAnsi="Calibri"/>
          <w:kern w:val="2"/>
          <w:sz w:val="22"/>
          <w:szCs w:val="22"/>
          <w:lang w:eastAsia="en-US"/>
          <w14:ligatures w14:val="standardContextual"/>
        </w:rPr>
        <w:tab/>
        <w:t xml:space="preserve"> </w:t>
      </w:r>
    </w:p>
    <w:p w14:paraId="3E98278A" w14:textId="77777777" w:rsidR="00A963DB" w:rsidRPr="00A963DB" w:rsidRDefault="00A963DB" w:rsidP="00A963DB">
      <w:pPr>
        <w:spacing w:after="160" w:line="259" w:lineRule="auto"/>
        <w:rPr>
          <w:rFonts w:ascii="Arial Narrow" w:eastAsia="Calibri" w:hAnsi="Arial Narrow"/>
          <w:kern w:val="2"/>
          <w:sz w:val="22"/>
          <w:szCs w:val="22"/>
          <w:lang w:eastAsia="en-US"/>
          <w14:ligatures w14:val="standardContextual"/>
        </w:rPr>
      </w:pPr>
      <w:r w:rsidRPr="00A963DB">
        <w:rPr>
          <w:rFonts w:ascii="Arial Narrow" w:eastAsia="Calibri" w:hAnsi="Arial Narrow"/>
          <w:kern w:val="2"/>
          <w:sz w:val="22"/>
          <w:szCs w:val="22"/>
          <w:lang w:eastAsia="en-US"/>
          <w14:ligatures w14:val="standardContextual"/>
        </w:rPr>
        <w:t>…………………………………………..</w:t>
      </w:r>
    </w:p>
    <w:p w14:paraId="6E31ADF3" w14:textId="77777777" w:rsidR="00A963DB" w:rsidRPr="00A963DB" w:rsidRDefault="00A963DB" w:rsidP="00A963DB">
      <w:pPr>
        <w:spacing w:after="160" w:line="259" w:lineRule="auto"/>
        <w:rPr>
          <w:rFonts w:ascii="Arial Narrow" w:eastAsia="Calibri" w:hAnsi="Arial Narrow"/>
          <w:kern w:val="2"/>
          <w:sz w:val="22"/>
          <w:szCs w:val="22"/>
          <w:lang w:eastAsia="en-US"/>
          <w14:ligatures w14:val="standardContextual"/>
        </w:rPr>
      </w:pPr>
      <w:r w:rsidRPr="00A963DB">
        <w:rPr>
          <w:rFonts w:ascii="Arial Narrow" w:eastAsia="Calibri" w:hAnsi="Arial Narrow"/>
          <w:kern w:val="2"/>
          <w:sz w:val="22"/>
          <w:szCs w:val="22"/>
          <w:lang w:eastAsia="en-US"/>
          <w14:ligatures w14:val="standardContextual"/>
        </w:rPr>
        <w:t>…………………………………………..</w:t>
      </w:r>
    </w:p>
    <w:p w14:paraId="02EB34CC" w14:textId="77777777" w:rsidR="00A963DB" w:rsidRPr="00A963DB" w:rsidRDefault="00A963DB" w:rsidP="00A963DB">
      <w:pPr>
        <w:spacing w:after="160" w:line="259" w:lineRule="auto"/>
        <w:rPr>
          <w:rFonts w:ascii="Arial Narrow" w:eastAsia="Calibri" w:hAnsi="Arial Narrow"/>
          <w:kern w:val="2"/>
          <w:sz w:val="22"/>
          <w:szCs w:val="22"/>
          <w:lang w:eastAsia="en-US"/>
          <w14:ligatures w14:val="standardContextual"/>
        </w:rPr>
      </w:pPr>
      <w:r w:rsidRPr="00A963DB">
        <w:rPr>
          <w:rFonts w:ascii="Arial Narrow" w:eastAsia="Calibri" w:hAnsi="Arial Narrow"/>
          <w:kern w:val="2"/>
          <w:sz w:val="22"/>
          <w:szCs w:val="22"/>
          <w:lang w:eastAsia="en-US"/>
          <w14:ligatures w14:val="standardContextual"/>
        </w:rPr>
        <w:t>..............................................</w:t>
      </w:r>
      <w:r w:rsidRPr="00A963DB">
        <w:rPr>
          <w:rFonts w:ascii="Arial Narrow" w:eastAsia="Calibri" w:hAnsi="Arial Narrow"/>
          <w:kern w:val="2"/>
          <w:sz w:val="22"/>
          <w:szCs w:val="22"/>
          <w:lang w:eastAsia="en-US"/>
          <w14:ligatures w14:val="standardContextual"/>
        </w:rPr>
        <w:tab/>
      </w:r>
      <w:r w:rsidRPr="00A963DB">
        <w:rPr>
          <w:rFonts w:ascii="Arial Narrow" w:eastAsia="Calibri" w:hAnsi="Arial Narrow"/>
          <w:kern w:val="2"/>
          <w:sz w:val="22"/>
          <w:szCs w:val="22"/>
          <w:lang w:eastAsia="en-US"/>
          <w14:ligatures w14:val="standardContextual"/>
        </w:rPr>
        <w:tab/>
      </w:r>
      <w:r w:rsidRPr="00A963DB">
        <w:rPr>
          <w:rFonts w:ascii="Arial Narrow" w:eastAsia="Calibri" w:hAnsi="Arial Narrow"/>
          <w:kern w:val="2"/>
          <w:sz w:val="22"/>
          <w:szCs w:val="22"/>
          <w:lang w:eastAsia="en-US"/>
          <w14:ligatures w14:val="standardContextual"/>
        </w:rPr>
        <w:tab/>
      </w:r>
      <w:r w:rsidRPr="00A963DB">
        <w:rPr>
          <w:rFonts w:ascii="Arial Narrow" w:eastAsia="Calibri" w:hAnsi="Arial Narrow"/>
          <w:kern w:val="2"/>
          <w:sz w:val="22"/>
          <w:szCs w:val="22"/>
          <w:lang w:eastAsia="en-US"/>
          <w14:ligatures w14:val="standardContextual"/>
        </w:rPr>
        <w:tab/>
      </w:r>
      <w:r w:rsidRPr="00A963DB">
        <w:rPr>
          <w:rFonts w:ascii="Arial Narrow" w:eastAsia="Calibri" w:hAnsi="Arial Narrow"/>
          <w:kern w:val="2"/>
          <w:sz w:val="22"/>
          <w:szCs w:val="22"/>
          <w:lang w:eastAsia="en-US"/>
          <w14:ligatures w14:val="standardContextual"/>
        </w:rPr>
        <w:tab/>
      </w:r>
      <w:r w:rsidRPr="00A963DB">
        <w:rPr>
          <w:rFonts w:ascii="Arial Narrow" w:eastAsia="Calibri" w:hAnsi="Arial Narrow"/>
          <w:kern w:val="2"/>
          <w:sz w:val="22"/>
          <w:szCs w:val="22"/>
          <w:lang w:eastAsia="en-US"/>
          <w14:ligatures w14:val="standardContextual"/>
        </w:rPr>
        <w:tab/>
      </w:r>
    </w:p>
    <w:p w14:paraId="145530C8" w14:textId="77777777" w:rsidR="00A963DB" w:rsidRPr="00A963DB" w:rsidRDefault="00A963DB" w:rsidP="00A963DB">
      <w:pPr>
        <w:spacing w:after="160" w:line="259" w:lineRule="auto"/>
        <w:rPr>
          <w:rFonts w:ascii="Arial Narrow" w:eastAsia="Calibri" w:hAnsi="Arial Narrow"/>
          <w:kern w:val="2"/>
          <w:sz w:val="22"/>
          <w:szCs w:val="22"/>
          <w:lang w:eastAsia="en-US"/>
          <w14:ligatures w14:val="standardContextual"/>
        </w:rPr>
      </w:pPr>
      <w:r w:rsidRPr="00A963DB">
        <w:rPr>
          <w:rFonts w:ascii="Arial Narrow" w:eastAsia="Calibri" w:hAnsi="Arial Narrow"/>
          <w:kern w:val="2"/>
          <w:sz w:val="22"/>
          <w:szCs w:val="22"/>
          <w:lang w:eastAsia="en-US"/>
          <w14:ligatures w14:val="standardContextual"/>
        </w:rPr>
        <w:t xml:space="preserve"> (Dane adresowe Wykonawcy)</w:t>
      </w:r>
    </w:p>
    <w:p w14:paraId="233D24C1" w14:textId="77777777" w:rsidR="00A963DB" w:rsidRPr="00A963DB" w:rsidRDefault="00A963DB" w:rsidP="00A963DB">
      <w:pPr>
        <w:spacing w:after="160" w:line="259" w:lineRule="auto"/>
        <w:rPr>
          <w:rFonts w:ascii="Arial Narrow" w:eastAsia="Calibri" w:hAnsi="Arial Narrow"/>
          <w:kern w:val="2"/>
          <w:sz w:val="22"/>
          <w:szCs w:val="22"/>
          <w:lang w:eastAsia="en-US"/>
          <w14:ligatures w14:val="standardContextual"/>
        </w:rPr>
      </w:pPr>
    </w:p>
    <w:p w14:paraId="5306C74B" w14:textId="77777777" w:rsidR="00A963DB" w:rsidRPr="00A963DB" w:rsidRDefault="00A963DB" w:rsidP="00A963DB">
      <w:pPr>
        <w:spacing w:after="160" w:line="259" w:lineRule="auto"/>
        <w:jc w:val="center"/>
        <w:rPr>
          <w:rFonts w:ascii="Arial Narrow" w:eastAsia="Calibri" w:hAnsi="Arial Narrow"/>
          <w:kern w:val="2"/>
          <w:sz w:val="22"/>
          <w:szCs w:val="22"/>
          <w:lang w:eastAsia="en-US"/>
          <w14:ligatures w14:val="standardContextual"/>
        </w:rPr>
      </w:pPr>
      <w:r w:rsidRPr="00A963DB">
        <w:rPr>
          <w:rFonts w:ascii="Arial Narrow" w:eastAsia="Calibri" w:hAnsi="Arial Narrow"/>
          <w:kern w:val="2"/>
          <w:sz w:val="22"/>
          <w:szCs w:val="22"/>
          <w:lang w:eastAsia="en-US"/>
          <w14:ligatures w14:val="standardContextual"/>
        </w:rPr>
        <w:t>OŚWIADCZENIE WYKONAWCY O SPEŁNIANIU WARUNKÓW ORAZ NIEPODLEGANIU WYKLUCZENIU</w:t>
      </w:r>
    </w:p>
    <w:p w14:paraId="46185C17" w14:textId="77777777" w:rsidR="00A963DB" w:rsidRPr="00A963DB" w:rsidRDefault="00A963DB" w:rsidP="00A963DB">
      <w:pPr>
        <w:spacing w:after="160" w:line="259" w:lineRule="auto"/>
        <w:jc w:val="center"/>
        <w:rPr>
          <w:rFonts w:ascii="Arial Narrow" w:eastAsia="Calibri" w:hAnsi="Arial Narrow"/>
          <w:kern w:val="2"/>
          <w:sz w:val="22"/>
          <w:szCs w:val="22"/>
          <w:lang w:eastAsia="en-US"/>
          <w14:ligatures w14:val="standardContextual"/>
        </w:rPr>
      </w:pPr>
      <w:r w:rsidRPr="00A963DB">
        <w:rPr>
          <w:rFonts w:ascii="Arial Narrow" w:eastAsia="Calibri" w:hAnsi="Arial Narrow"/>
          <w:kern w:val="2"/>
          <w:sz w:val="22"/>
          <w:szCs w:val="22"/>
          <w:lang w:eastAsia="en-US"/>
          <w14:ligatures w14:val="standardContextual"/>
        </w:rPr>
        <w:t>SKŁADANE NA PODSTAWIE ART. 125 UST. 1 USTAWY Z DNIA 11 WRZEŚNIA 2019R.</w:t>
      </w:r>
    </w:p>
    <w:p w14:paraId="2F91C203" w14:textId="77777777" w:rsidR="00A963DB" w:rsidRPr="00A963DB" w:rsidRDefault="00A963DB" w:rsidP="00A963DB">
      <w:pPr>
        <w:spacing w:after="160" w:line="259" w:lineRule="auto"/>
        <w:jc w:val="center"/>
        <w:rPr>
          <w:rFonts w:ascii="Arial Narrow" w:eastAsia="Calibri" w:hAnsi="Arial Narrow"/>
          <w:kern w:val="2"/>
          <w:sz w:val="22"/>
          <w:szCs w:val="22"/>
          <w:lang w:eastAsia="en-US"/>
          <w14:ligatures w14:val="standardContextual"/>
        </w:rPr>
      </w:pPr>
      <w:r w:rsidRPr="00A963DB">
        <w:rPr>
          <w:rFonts w:ascii="Arial Narrow" w:eastAsia="Calibri" w:hAnsi="Arial Narrow"/>
          <w:kern w:val="2"/>
          <w:sz w:val="22"/>
          <w:szCs w:val="22"/>
          <w:lang w:eastAsia="en-US"/>
          <w14:ligatures w14:val="standardContextual"/>
        </w:rPr>
        <w:t xml:space="preserve">Prawo zamówień publicznych (dalej jako: </w:t>
      </w:r>
      <w:proofErr w:type="spellStart"/>
      <w:r w:rsidRPr="00A963DB">
        <w:rPr>
          <w:rFonts w:ascii="Arial Narrow" w:eastAsia="Calibri" w:hAnsi="Arial Narrow"/>
          <w:kern w:val="2"/>
          <w:sz w:val="22"/>
          <w:szCs w:val="22"/>
          <w:lang w:eastAsia="en-US"/>
          <w14:ligatures w14:val="standardContextual"/>
        </w:rPr>
        <w:t>Pzp</w:t>
      </w:r>
      <w:proofErr w:type="spellEnd"/>
      <w:r w:rsidRPr="00A963DB">
        <w:rPr>
          <w:rFonts w:ascii="Arial Narrow" w:eastAsia="Calibri" w:hAnsi="Arial Narrow"/>
          <w:kern w:val="2"/>
          <w:sz w:val="22"/>
          <w:szCs w:val="22"/>
          <w:lang w:eastAsia="en-US"/>
          <w14:ligatures w14:val="standardContextual"/>
        </w:rPr>
        <w:t>)</w:t>
      </w:r>
    </w:p>
    <w:p w14:paraId="05CCB6E6" w14:textId="77777777" w:rsidR="00A963DB" w:rsidRPr="00A963DB" w:rsidRDefault="00A963DB" w:rsidP="00A963DB">
      <w:pPr>
        <w:spacing w:after="160" w:line="259" w:lineRule="auto"/>
        <w:rPr>
          <w:rFonts w:ascii="Arial Narrow" w:eastAsia="Calibri" w:hAnsi="Arial Narrow"/>
          <w:kern w:val="2"/>
          <w:sz w:val="22"/>
          <w:szCs w:val="22"/>
          <w:lang w:eastAsia="en-US"/>
          <w14:ligatures w14:val="standardContextual"/>
        </w:rPr>
      </w:pPr>
    </w:p>
    <w:p w14:paraId="532225EE" w14:textId="06B6C927" w:rsidR="00A963DB" w:rsidRPr="00A963DB" w:rsidRDefault="00A963DB" w:rsidP="00A963DB">
      <w:pPr>
        <w:spacing w:after="160" w:line="259" w:lineRule="auto"/>
        <w:jc w:val="center"/>
        <w:rPr>
          <w:rFonts w:ascii="Arial Narrow" w:eastAsia="Calibri" w:hAnsi="Arial Narrow"/>
          <w:i/>
          <w:iCs/>
          <w:kern w:val="2"/>
          <w:sz w:val="22"/>
          <w:szCs w:val="22"/>
          <w:lang w:eastAsia="en-US"/>
          <w14:ligatures w14:val="standardContextual"/>
        </w:rPr>
      </w:pPr>
      <w:r w:rsidRPr="00A963DB">
        <w:rPr>
          <w:rFonts w:ascii="Arial Narrow" w:eastAsia="Calibri" w:hAnsi="Arial Narrow"/>
          <w:i/>
          <w:iCs/>
          <w:kern w:val="2"/>
          <w:sz w:val="22"/>
          <w:szCs w:val="22"/>
          <w:lang w:eastAsia="en-US"/>
          <w14:ligatures w14:val="standardContextual"/>
        </w:rPr>
        <w:t>”</w:t>
      </w:r>
      <w:r w:rsidR="00684E62">
        <w:rPr>
          <w:rFonts w:ascii="Arial Narrow" w:eastAsia="Calibri" w:hAnsi="Arial Narrow"/>
          <w:i/>
          <w:iCs/>
          <w:kern w:val="2"/>
          <w:sz w:val="22"/>
          <w:szCs w:val="22"/>
          <w:lang w:eastAsia="en-US"/>
          <w14:ligatures w14:val="standardContextual"/>
        </w:rPr>
        <w:t>Sprzedaż</w:t>
      </w:r>
      <w:r w:rsidRPr="00A963DB">
        <w:rPr>
          <w:rFonts w:ascii="Arial Narrow" w:eastAsia="Calibri" w:hAnsi="Arial Narrow"/>
          <w:i/>
          <w:iCs/>
          <w:kern w:val="2"/>
          <w:sz w:val="22"/>
          <w:szCs w:val="22"/>
          <w:lang w:eastAsia="en-US"/>
          <w14:ligatures w14:val="standardContextual"/>
        </w:rPr>
        <w:t xml:space="preserve"> energii elektrycznej”</w:t>
      </w:r>
    </w:p>
    <w:p w14:paraId="4AF602DB" w14:textId="34618A1F" w:rsidR="00A963DB" w:rsidRPr="00A963DB" w:rsidRDefault="00A963DB" w:rsidP="00A963DB">
      <w:pPr>
        <w:spacing w:after="160" w:line="259" w:lineRule="auto"/>
        <w:jc w:val="center"/>
        <w:rPr>
          <w:rFonts w:ascii="Arial Narrow" w:eastAsia="Calibri" w:hAnsi="Arial Narrow"/>
          <w:b/>
          <w:bCs/>
          <w:kern w:val="2"/>
          <w:sz w:val="22"/>
          <w:szCs w:val="22"/>
          <w:lang w:eastAsia="en-US"/>
          <w14:ligatures w14:val="standardContextual"/>
        </w:rPr>
      </w:pPr>
      <w:r w:rsidRPr="00A963DB">
        <w:rPr>
          <w:rFonts w:ascii="Arial Narrow" w:eastAsia="Calibri" w:hAnsi="Arial Narrow"/>
          <w:b/>
          <w:bCs/>
          <w:kern w:val="2"/>
          <w:sz w:val="22"/>
          <w:szCs w:val="22"/>
          <w:lang w:eastAsia="en-US"/>
          <w14:ligatures w14:val="standardContextual"/>
        </w:rPr>
        <w:t>nr postępowania: TP  3/2024</w:t>
      </w:r>
    </w:p>
    <w:p w14:paraId="3C54B91B" w14:textId="77777777" w:rsidR="00A963DB" w:rsidRPr="00A963DB" w:rsidRDefault="00A963DB" w:rsidP="00A963DB">
      <w:pPr>
        <w:spacing w:after="160" w:line="259" w:lineRule="auto"/>
        <w:jc w:val="center"/>
        <w:rPr>
          <w:rFonts w:ascii="Arial Narrow" w:eastAsia="Calibri" w:hAnsi="Arial Narrow"/>
          <w:b/>
          <w:kern w:val="2"/>
          <w:sz w:val="22"/>
          <w:szCs w:val="22"/>
          <w:u w:val="single"/>
          <w:lang w:eastAsia="en-US"/>
          <w14:ligatures w14:val="standardContextual"/>
        </w:rPr>
      </w:pPr>
      <w:r w:rsidRPr="00A963DB">
        <w:rPr>
          <w:rFonts w:ascii="Arial Narrow" w:eastAsia="Calibri" w:hAnsi="Arial Narrow"/>
          <w:b/>
          <w:kern w:val="2"/>
          <w:sz w:val="22"/>
          <w:szCs w:val="22"/>
          <w:u w:val="single"/>
          <w:lang w:eastAsia="en-US"/>
          <w14:ligatures w14:val="standardContextual"/>
        </w:rPr>
        <w:t>Oświadczenie o spełnianiu warunków</w:t>
      </w:r>
    </w:p>
    <w:p w14:paraId="194E0838" w14:textId="77777777" w:rsidR="00A963DB" w:rsidRPr="00A963DB" w:rsidRDefault="00A963DB" w:rsidP="00A963DB">
      <w:pPr>
        <w:spacing w:after="160" w:line="259" w:lineRule="auto"/>
        <w:rPr>
          <w:rFonts w:ascii="Arial Narrow" w:eastAsia="Calibri" w:hAnsi="Arial Narrow"/>
          <w:kern w:val="2"/>
          <w:sz w:val="22"/>
          <w:szCs w:val="22"/>
          <w:lang w:eastAsia="en-US"/>
          <w14:ligatures w14:val="standardContextual"/>
        </w:rPr>
      </w:pPr>
      <w:r w:rsidRPr="00A963DB">
        <w:rPr>
          <w:rFonts w:ascii="Arial Narrow" w:eastAsia="Calibri" w:hAnsi="Arial Narrow"/>
          <w:kern w:val="2"/>
          <w:sz w:val="22"/>
          <w:szCs w:val="22"/>
          <w:lang w:eastAsia="en-US"/>
          <w14:ligatures w14:val="standardContextual"/>
        </w:rPr>
        <w:t xml:space="preserve">Oświadczam, że Wykonawca spełnia warunki udziału w postępowaniu określone w SWZ </w:t>
      </w:r>
    </w:p>
    <w:p w14:paraId="619E03CA" w14:textId="77777777" w:rsidR="00A963DB" w:rsidRPr="00A963DB" w:rsidRDefault="00A963DB" w:rsidP="00A963DB">
      <w:pPr>
        <w:spacing w:after="160" w:line="259" w:lineRule="auto"/>
        <w:jc w:val="center"/>
        <w:rPr>
          <w:rFonts w:ascii="Arial Narrow" w:eastAsia="Calibri" w:hAnsi="Arial Narrow"/>
          <w:b/>
          <w:kern w:val="2"/>
          <w:sz w:val="22"/>
          <w:szCs w:val="22"/>
          <w:u w:val="single"/>
          <w:lang w:eastAsia="en-US"/>
          <w14:ligatures w14:val="standardContextual"/>
        </w:rPr>
      </w:pPr>
      <w:r w:rsidRPr="00A963DB">
        <w:rPr>
          <w:rFonts w:ascii="Arial Narrow" w:eastAsia="Calibri" w:hAnsi="Arial Narrow"/>
          <w:b/>
          <w:kern w:val="2"/>
          <w:sz w:val="22"/>
          <w:szCs w:val="22"/>
          <w:u w:val="single"/>
          <w:lang w:eastAsia="en-US"/>
          <w14:ligatures w14:val="standardContextual"/>
        </w:rPr>
        <w:t>Oświadczenie o niepodleganiu wykluczeniu</w:t>
      </w:r>
    </w:p>
    <w:p w14:paraId="0604461C" w14:textId="77777777" w:rsidR="00A963DB" w:rsidRPr="00A963DB" w:rsidRDefault="00A963DB" w:rsidP="00A963DB">
      <w:pPr>
        <w:spacing w:after="160" w:line="259" w:lineRule="auto"/>
        <w:jc w:val="both"/>
        <w:rPr>
          <w:rFonts w:ascii="Arial Narrow" w:eastAsia="Calibri" w:hAnsi="Arial Narrow"/>
          <w:kern w:val="2"/>
          <w:sz w:val="22"/>
          <w:szCs w:val="22"/>
          <w:lang w:eastAsia="en-US"/>
          <w14:ligatures w14:val="standardContextual"/>
        </w:rPr>
      </w:pPr>
      <w:r w:rsidRPr="00A963DB">
        <w:rPr>
          <w:rFonts w:ascii="Arial Narrow" w:eastAsia="Calibri" w:hAnsi="Arial Narrow"/>
          <w:kern w:val="2"/>
          <w:sz w:val="22"/>
          <w:szCs w:val="22"/>
          <w:lang w:eastAsia="en-US"/>
          <w14:ligatures w14:val="standardContextual"/>
        </w:rPr>
        <w:t>Oświadczam, że Wykonawca nie podlega wykluczeniu na podstawie:</w:t>
      </w:r>
    </w:p>
    <w:p w14:paraId="6D025EF6" w14:textId="77777777" w:rsidR="00A963DB" w:rsidRPr="00A963DB" w:rsidRDefault="00A963DB" w:rsidP="00A963DB">
      <w:pPr>
        <w:spacing w:after="160" w:line="259" w:lineRule="auto"/>
        <w:ind w:left="426" w:hanging="426"/>
        <w:jc w:val="both"/>
        <w:rPr>
          <w:rFonts w:ascii="Arial Narrow" w:eastAsia="Calibri" w:hAnsi="Arial Narrow"/>
          <w:kern w:val="2"/>
          <w:sz w:val="22"/>
          <w:szCs w:val="22"/>
          <w:lang w:eastAsia="en-US"/>
          <w14:ligatures w14:val="standardContextual"/>
        </w:rPr>
      </w:pPr>
      <w:r w:rsidRPr="00A963DB">
        <w:rPr>
          <w:rFonts w:ascii="Arial Narrow" w:eastAsia="Calibri" w:hAnsi="Arial Narrow"/>
          <w:kern w:val="2"/>
          <w:sz w:val="22"/>
          <w:szCs w:val="22"/>
          <w:lang w:eastAsia="en-US"/>
          <w14:ligatures w14:val="standardContextual"/>
        </w:rPr>
        <w:t>-</w:t>
      </w:r>
      <w:r w:rsidRPr="00A963DB">
        <w:rPr>
          <w:rFonts w:ascii="Arial Narrow" w:eastAsia="Calibri" w:hAnsi="Arial Narrow"/>
          <w:kern w:val="2"/>
          <w:sz w:val="22"/>
          <w:szCs w:val="22"/>
          <w:lang w:eastAsia="en-US"/>
          <w14:ligatures w14:val="standardContextual"/>
        </w:rPr>
        <w:tab/>
        <w:t>art. 108 ust. 1 pkt 1-6 Ustawy PZP;</w:t>
      </w:r>
    </w:p>
    <w:p w14:paraId="0F01E574" w14:textId="77777777" w:rsidR="00A963DB" w:rsidRPr="00A963DB" w:rsidRDefault="00A963DB" w:rsidP="00A963DB">
      <w:pPr>
        <w:spacing w:before="240" w:after="160" w:line="259" w:lineRule="auto"/>
        <w:jc w:val="both"/>
        <w:rPr>
          <w:rFonts w:ascii="Arial Narrow" w:eastAsia="Calibri" w:hAnsi="Arial Narrow"/>
          <w:color w:val="FF0000"/>
          <w:kern w:val="2"/>
          <w:sz w:val="22"/>
          <w:szCs w:val="22"/>
          <w:lang w:eastAsia="en-US"/>
          <w14:ligatures w14:val="standardContextual"/>
        </w:rPr>
      </w:pPr>
      <w:r w:rsidRPr="00A963DB">
        <w:rPr>
          <w:rFonts w:ascii="Arial Narrow" w:eastAsia="Calibri" w:hAnsi="Arial Narrow"/>
          <w:b/>
          <w:kern w:val="2"/>
          <w:sz w:val="22"/>
          <w:szCs w:val="22"/>
          <w:lang w:eastAsia="en-US"/>
          <w14:ligatures w14:val="standardContextual"/>
        </w:rPr>
        <w:t xml:space="preserve">Informacja na temat podwykonawców niebędących podmiotami udostępniającymi zasoby </w:t>
      </w:r>
      <w:r w:rsidRPr="00A963DB">
        <w:rPr>
          <w:rFonts w:ascii="Arial Narrow" w:eastAsia="Calibri" w:hAnsi="Arial Narrow"/>
          <w:b/>
          <w:color w:val="FF0000"/>
          <w:kern w:val="2"/>
          <w:sz w:val="22"/>
          <w:szCs w:val="22"/>
          <w:lang w:eastAsia="en-US"/>
          <w14:ligatures w14:val="standardContextual"/>
        </w:rPr>
        <w:t>(JEŻELI DOTYCZY)</w:t>
      </w:r>
    </w:p>
    <w:p w14:paraId="56CC3DC6" w14:textId="77777777" w:rsidR="00A963DB" w:rsidRPr="00A963DB" w:rsidRDefault="00A963DB" w:rsidP="00A963DB">
      <w:pPr>
        <w:spacing w:after="160" w:line="259" w:lineRule="auto"/>
        <w:jc w:val="both"/>
        <w:rPr>
          <w:rFonts w:ascii="Arial Narrow" w:eastAsia="Calibri" w:hAnsi="Arial Narrow"/>
          <w:kern w:val="2"/>
          <w:sz w:val="22"/>
          <w:szCs w:val="22"/>
          <w:lang w:eastAsia="en-US"/>
          <w14:ligatures w14:val="standardContextual"/>
        </w:rPr>
      </w:pPr>
      <w:r w:rsidRPr="00A963DB">
        <w:rPr>
          <w:rFonts w:ascii="Arial Narrow" w:eastAsia="Calibri" w:hAnsi="Arial Narrow"/>
          <w:kern w:val="2"/>
          <w:sz w:val="22"/>
          <w:szCs w:val="22"/>
          <w:lang w:eastAsia="en-US"/>
          <w14:ligatures w14:val="standardContextual"/>
        </w:rPr>
        <w:t>Informuję, że podwykonawca niebędący podmiotem udostępniającym zasoby nie podlega wykluczeniu na podstawie:</w:t>
      </w:r>
    </w:p>
    <w:p w14:paraId="746ABC54" w14:textId="77777777" w:rsidR="00A963DB" w:rsidRPr="00A963DB" w:rsidRDefault="00A963DB" w:rsidP="00A963DB">
      <w:pPr>
        <w:spacing w:after="160" w:line="259" w:lineRule="auto"/>
        <w:ind w:left="426" w:hanging="426"/>
        <w:jc w:val="both"/>
        <w:rPr>
          <w:rFonts w:ascii="Arial Narrow" w:eastAsia="Calibri" w:hAnsi="Arial Narrow"/>
          <w:kern w:val="2"/>
          <w:sz w:val="22"/>
          <w:szCs w:val="22"/>
          <w:lang w:eastAsia="en-US"/>
          <w14:ligatures w14:val="standardContextual"/>
        </w:rPr>
      </w:pPr>
      <w:r w:rsidRPr="00A963DB">
        <w:rPr>
          <w:rFonts w:ascii="Arial Narrow" w:eastAsia="Calibri" w:hAnsi="Arial Narrow"/>
          <w:kern w:val="2"/>
          <w:sz w:val="22"/>
          <w:szCs w:val="22"/>
          <w:lang w:eastAsia="en-US"/>
          <w14:ligatures w14:val="standardContextual"/>
        </w:rPr>
        <w:t>-</w:t>
      </w:r>
      <w:r w:rsidRPr="00A963DB">
        <w:rPr>
          <w:rFonts w:ascii="Arial Narrow" w:eastAsia="Calibri" w:hAnsi="Arial Narrow"/>
          <w:kern w:val="2"/>
          <w:sz w:val="22"/>
          <w:szCs w:val="22"/>
          <w:lang w:eastAsia="en-US"/>
          <w14:ligatures w14:val="standardContextual"/>
        </w:rPr>
        <w:tab/>
        <w:t>art. 108 ust. 1 pkt 1-6 Ustawy PZP;</w:t>
      </w:r>
    </w:p>
    <w:p w14:paraId="3DC7D5D5" w14:textId="77777777" w:rsidR="00A963DB" w:rsidRPr="00A963DB" w:rsidRDefault="00A963DB" w:rsidP="00A963DB">
      <w:pPr>
        <w:spacing w:before="240" w:after="160" w:line="259" w:lineRule="auto"/>
        <w:jc w:val="both"/>
        <w:rPr>
          <w:rFonts w:ascii="Arial Narrow" w:eastAsia="Calibri" w:hAnsi="Arial Narrow"/>
          <w:kern w:val="2"/>
          <w:sz w:val="22"/>
          <w:szCs w:val="22"/>
          <w:lang w:eastAsia="en-US"/>
          <w14:ligatures w14:val="standardContextual"/>
        </w:rPr>
      </w:pPr>
      <w:r w:rsidRPr="00A963DB">
        <w:rPr>
          <w:rFonts w:ascii="Arial Narrow" w:eastAsia="Calibri" w:hAnsi="Arial Narrow"/>
          <w:kern w:val="2"/>
          <w:sz w:val="22"/>
          <w:szCs w:val="22"/>
          <w:lang w:eastAsia="en-US"/>
          <w14:ligatures w14:val="standardContextual"/>
        </w:rPr>
        <w:t>Oświadczam, że wszystkie informacje podane w powyższych oświadczeniach są aktualne i zgodne z prawdą oraz zostały przedstawione z pełną świadomością konsekwencji wprowadzenia Zamawiającego w błąd przy przedstawianiu informacji.</w:t>
      </w:r>
    </w:p>
    <w:p w14:paraId="12232206" w14:textId="77777777" w:rsidR="00A963DB" w:rsidRPr="00A963DB" w:rsidRDefault="00A963DB" w:rsidP="00A963DB">
      <w:pPr>
        <w:spacing w:before="240" w:line="276" w:lineRule="auto"/>
        <w:jc w:val="right"/>
        <w:rPr>
          <w:rFonts w:ascii="Arial Narrow" w:hAnsi="Arial Narrow"/>
          <w:kern w:val="2"/>
          <w:sz w:val="22"/>
          <w:szCs w:val="22"/>
          <w14:ligatures w14:val="standardContextual"/>
        </w:rPr>
      </w:pPr>
      <w:r w:rsidRPr="00A963DB">
        <w:rPr>
          <w:rFonts w:ascii="Arial Narrow" w:hAnsi="Arial Narrow"/>
          <w:kern w:val="2"/>
          <w:sz w:val="22"/>
          <w:szCs w:val="22"/>
          <w14:ligatures w14:val="standardContextual"/>
        </w:rPr>
        <w:t>........................................................................................................................</w:t>
      </w:r>
    </w:p>
    <w:p w14:paraId="68DCF035" w14:textId="77777777" w:rsidR="00A963DB" w:rsidRPr="00A963DB" w:rsidRDefault="00A963DB" w:rsidP="00A963DB">
      <w:pPr>
        <w:autoSpaceDE w:val="0"/>
        <w:autoSpaceDN w:val="0"/>
        <w:adjustRightInd w:val="0"/>
        <w:spacing w:after="120" w:line="259" w:lineRule="auto"/>
        <w:jc w:val="right"/>
        <w:rPr>
          <w:rFonts w:ascii="Arial Narrow" w:eastAsia="Calibri" w:hAnsi="Arial Narrow"/>
          <w:kern w:val="2"/>
          <w:sz w:val="22"/>
          <w:szCs w:val="22"/>
          <w:lang w:eastAsia="en-US"/>
          <w14:ligatures w14:val="standardContextual"/>
        </w:rPr>
      </w:pPr>
      <w:r w:rsidRPr="00A963DB">
        <w:rPr>
          <w:rFonts w:ascii="Arial Narrow" w:eastAsia="Calibri" w:hAnsi="Arial Narrow"/>
          <w:kern w:val="2"/>
          <w:sz w:val="22"/>
          <w:szCs w:val="22"/>
          <w:lang w:eastAsia="en-US"/>
          <w14:ligatures w14:val="standardContextual"/>
        </w:rPr>
        <w:t xml:space="preserve">podpis osoby uprawnionej do składania oświadczeń woli </w:t>
      </w:r>
      <w:bookmarkStart w:id="25" w:name="_Hlk157006005"/>
      <w:r w:rsidRPr="00A963DB">
        <w:rPr>
          <w:rFonts w:ascii="Arial Narrow" w:eastAsia="Calibri" w:hAnsi="Arial Narrow"/>
          <w:kern w:val="2"/>
          <w:sz w:val="22"/>
          <w:szCs w:val="22"/>
          <w:lang w:eastAsia="en-US"/>
          <w14:ligatures w14:val="standardContextual"/>
        </w:rPr>
        <w:t>w imieniu Wykonawcy</w:t>
      </w:r>
      <w:bookmarkEnd w:id="25"/>
    </w:p>
    <w:p w14:paraId="64EF4BBA" w14:textId="77777777" w:rsidR="00A963DB" w:rsidRPr="00A963DB" w:rsidRDefault="00A963DB" w:rsidP="00A963DB">
      <w:pPr>
        <w:widowControl w:val="0"/>
        <w:autoSpaceDE w:val="0"/>
        <w:autoSpaceDN w:val="0"/>
        <w:adjustRightInd w:val="0"/>
        <w:jc w:val="both"/>
        <w:rPr>
          <w:rFonts w:ascii="Arial Narrow" w:hAnsi="Arial Narrow" w:cs="Calibri"/>
          <w:bCs/>
          <w:color w:val="000000"/>
          <w:sz w:val="22"/>
          <w:szCs w:val="22"/>
        </w:rPr>
      </w:pPr>
      <w:r w:rsidRPr="00A963DB">
        <w:rPr>
          <w:rFonts w:ascii="Arial Narrow" w:hAnsi="Arial Narrow" w:cs="Calibri"/>
          <w:bCs/>
          <w:color w:val="000000"/>
          <w:sz w:val="22"/>
          <w:szCs w:val="22"/>
        </w:rPr>
        <w:t xml:space="preserve">Oświadczam(my) nie podlegam  wykluczeniu z postępowania , zgodnie  z  ustawą z  dnia 13 kwietnia 2022 r. </w:t>
      </w:r>
      <w:r w:rsidRPr="00A963DB">
        <w:rPr>
          <w:rFonts w:ascii="Arial Narrow" w:hAnsi="Arial Narrow" w:cs="Calibri"/>
          <w:bCs/>
          <w:color w:val="000000"/>
          <w:sz w:val="22"/>
          <w:szCs w:val="22"/>
        </w:rPr>
        <w:br/>
        <w:t>o szczególnych rozwiązaniach w zakresie przeciwdziałania wspieraniu agresji na Ukrainę (Dz.U. 2022 poz. 835), zwana dalej ustawą oraz na mocy art. 1 pkt 23 rozporządzenia 2022/576 do rozporządzenia Rady (UE) nr 833/2014 z dnia 31 lipca 2014 r. dotyczącego środków ograniczających w związku z działaniami Rosji destabilizującymi sytuację na Ukrainie (Dz. Urz. UE nr L 229 z 31.7.2014, str. 1)</w:t>
      </w:r>
    </w:p>
    <w:p w14:paraId="4B391CD3" w14:textId="77777777" w:rsidR="00A963DB" w:rsidRPr="00A963DB" w:rsidRDefault="00A963DB" w:rsidP="00A963DB">
      <w:pPr>
        <w:widowControl w:val="0"/>
        <w:autoSpaceDE w:val="0"/>
        <w:autoSpaceDN w:val="0"/>
        <w:adjustRightInd w:val="0"/>
        <w:jc w:val="both"/>
        <w:rPr>
          <w:rFonts w:ascii="Arial Narrow" w:hAnsi="Arial Narrow" w:cs="Calibri"/>
          <w:bCs/>
          <w:color w:val="000000"/>
          <w:sz w:val="22"/>
          <w:szCs w:val="22"/>
        </w:rPr>
      </w:pPr>
      <w:r w:rsidRPr="00A963DB">
        <w:rPr>
          <w:rFonts w:ascii="Arial Narrow" w:hAnsi="Arial Narrow" w:cs="Calibri"/>
          <w:bCs/>
          <w:color w:val="000000"/>
          <w:sz w:val="22"/>
          <w:szCs w:val="22"/>
        </w:rPr>
        <w:t xml:space="preserve">Oświadczam(my) nie podlegam  wykluczeniu z postępowania , zgodnie  z  ustawą z dnia 1 marca 2018 r. </w:t>
      </w:r>
      <w:r w:rsidRPr="00A963DB">
        <w:rPr>
          <w:rFonts w:ascii="Arial Narrow" w:hAnsi="Arial Narrow" w:cs="Calibri"/>
          <w:bCs/>
          <w:color w:val="000000"/>
          <w:sz w:val="22"/>
          <w:szCs w:val="22"/>
        </w:rPr>
        <w:br/>
        <w:t>o przeciwdziałaniu praniu pieniędzy oraz finansowaniu terroryzmu (Dz. U. z 2023 r. poz. 1124)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31F9232E" w14:textId="77777777" w:rsidR="00A963DB" w:rsidRPr="00A963DB" w:rsidRDefault="00A963DB" w:rsidP="00A963DB">
      <w:pPr>
        <w:spacing w:before="240" w:line="276" w:lineRule="auto"/>
        <w:jc w:val="right"/>
        <w:rPr>
          <w:rFonts w:ascii="Arial Narrow" w:hAnsi="Arial Narrow"/>
          <w:kern w:val="2"/>
          <w:sz w:val="22"/>
          <w:szCs w:val="22"/>
          <w14:ligatures w14:val="standardContextual"/>
        </w:rPr>
      </w:pPr>
      <w:r w:rsidRPr="00A963DB">
        <w:rPr>
          <w:rFonts w:ascii="Arial Narrow" w:hAnsi="Arial Narrow"/>
          <w:kern w:val="2"/>
          <w:sz w:val="22"/>
          <w:szCs w:val="22"/>
          <w14:ligatures w14:val="standardContextual"/>
        </w:rPr>
        <w:lastRenderedPageBreak/>
        <w:t>.................................................................................................................................</w:t>
      </w:r>
    </w:p>
    <w:p w14:paraId="3DC76032" w14:textId="77777777" w:rsidR="00A963DB" w:rsidRPr="00A963DB" w:rsidRDefault="00A963DB" w:rsidP="00A963DB">
      <w:pPr>
        <w:spacing w:after="200" w:line="276" w:lineRule="auto"/>
        <w:jc w:val="right"/>
        <w:rPr>
          <w:rFonts w:ascii="Arial Narrow" w:hAnsi="Arial Narrow"/>
          <w:kern w:val="2"/>
          <w:sz w:val="22"/>
          <w:szCs w:val="22"/>
          <w14:ligatures w14:val="standardContextual"/>
        </w:rPr>
      </w:pPr>
      <w:r w:rsidRPr="00A963DB">
        <w:rPr>
          <w:rFonts w:ascii="Arial Narrow" w:hAnsi="Arial Narrow"/>
          <w:kern w:val="2"/>
          <w:sz w:val="22"/>
          <w:szCs w:val="22"/>
          <w14:ligatures w14:val="standardContextual"/>
        </w:rPr>
        <w:t xml:space="preserve">podpis osoby uprawnionej do składania oświadczeń woli w imieniu w imieniu Wykonawcy </w:t>
      </w:r>
    </w:p>
    <w:p w14:paraId="24C238C1" w14:textId="77777777" w:rsidR="00A963DB" w:rsidRPr="00A963DB" w:rsidRDefault="00A963DB" w:rsidP="00A963DB">
      <w:pPr>
        <w:widowControl w:val="0"/>
        <w:autoSpaceDE w:val="0"/>
        <w:autoSpaceDN w:val="0"/>
        <w:adjustRightInd w:val="0"/>
        <w:ind w:left="284"/>
        <w:jc w:val="both"/>
        <w:rPr>
          <w:rFonts w:ascii="Arial Narrow" w:hAnsi="Arial Narrow" w:cs="Calibri"/>
          <w:b/>
          <w:color w:val="000000"/>
          <w:sz w:val="22"/>
          <w:szCs w:val="22"/>
        </w:rPr>
      </w:pPr>
    </w:p>
    <w:p w14:paraId="4A080EBE" w14:textId="77777777" w:rsidR="00A963DB" w:rsidRPr="00A963DB" w:rsidRDefault="00A963DB" w:rsidP="00A963DB">
      <w:pPr>
        <w:widowControl w:val="0"/>
        <w:autoSpaceDE w:val="0"/>
        <w:autoSpaceDN w:val="0"/>
        <w:adjustRightInd w:val="0"/>
        <w:jc w:val="both"/>
        <w:rPr>
          <w:rFonts w:ascii="Arial Narrow" w:hAnsi="Arial Narrow" w:cs="Calibri"/>
          <w:b/>
          <w:color w:val="000000"/>
          <w:sz w:val="22"/>
          <w:szCs w:val="22"/>
        </w:rPr>
      </w:pPr>
      <w:r w:rsidRPr="00A963DB">
        <w:rPr>
          <w:rFonts w:ascii="Arial Narrow" w:hAnsi="Arial Narrow" w:cs="Calibri"/>
          <w:color w:val="000000"/>
          <w:sz w:val="22"/>
          <w:szCs w:val="22"/>
        </w:rPr>
        <w:t>Oświadczam, że wszystkie informacje podane w powyższych oświadczeniach są aktualne i zgodne z prawdą oraz zostały przedstawione z pełną świadomością konsekwencji wprowadzenia Zamawiającego w błąd przy przedstawianiu informacji.</w:t>
      </w:r>
    </w:p>
    <w:p w14:paraId="322A6591" w14:textId="77777777" w:rsidR="00A963DB" w:rsidRPr="00A963DB" w:rsidRDefault="00A963DB" w:rsidP="00A963DB">
      <w:pPr>
        <w:spacing w:before="240" w:line="276" w:lineRule="auto"/>
        <w:jc w:val="right"/>
        <w:rPr>
          <w:rFonts w:ascii="Arial Narrow" w:hAnsi="Arial Narrow"/>
          <w:kern w:val="2"/>
          <w:sz w:val="22"/>
          <w:szCs w:val="22"/>
          <w14:ligatures w14:val="standardContextual"/>
        </w:rPr>
      </w:pPr>
      <w:r w:rsidRPr="00A963DB">
        <w:rPr>
          <w:rFonts w:ascii="Arial Narrow" w:hAnsi="Arial Narrow"/>
          <w:kern w:val="2"/>
          <w:sz w:val="22"/>
          <w:szCs w:val="22"/>
          <w14:ligatures w14:val="standardContextual"/>
        </w:rPr>
        <w:t>.................................................................................................................................</w:t>
      </w:r>
    </w:p>
    <w:p w14:paraId="1C165D4F" w14:textId="4103AF1E" w:rsidR="00A963DB" w:rsidRPr="00A963DB" w:rsidRDefault="00A963DB" w:rsidP="00D14FEC">
      <w:pPr>
        <w:spacing w:after="200" w:line="276" w:lineRule="auto"/>
        <w:jc w:val="right"/>
        <w:rPr>
          <w:rFonts w:ascii="Arial Narrow" w:eastAsia="Calibri" w:hAnsi="Arial Narrow" w:cs="Arial"/>
          <w:kern w:val="2"/>
          <w:sz w:val="22"/>
          <w:szCs w:val="22"/>
          <w:lang w:eastAsia="en-US"/>
          <w14:ligatures w14:val="standardContextual"/>
        </w:rPr>
      </w:pPr>
      <w:r w:rsidRPr="00A963DB">
        <w:rPr>
          <w:rFonts w:ascii="Arial Narrow" w:hAnsi="Arial Narrow"/>
          <w:kern w:val="2"/>
          <w:sz w:val="22"/>
          <w:szCs w:val="22"/>
          <w14:ligatures w14:val="standardContextual"/>
        </w:rPr>
        <w:t>podpis osoby uprawnionej do składania oświadczeń woli w imieniu Wykonawcy</w:t>
      </w:r>
    </w:p>
    <w:p w14:paraId="3C24CD32" w14:textId="77777777" w:rsidR="00A963DB" w:rsidRPr="00A963DB" w:rsidRDefault="00A963DB" w:rsidP="00A963DB">
      <w:pPr>
        <w:spacing w:after="200" w:line="276" w:lineRule="auto"/>
        <w:jc w:val="center"/>
        <w:rPr>
          <w:rFonts w:ascii="Arial Narrow" w:hAnsi="Arial Narrow"/>
          <w:color w:val="FF0000"/>
          <w:kern w:val="2"/>
          <w:sz w:val="22"/>
          <w:szCs w:val="22"/>
          <w14:ligatures w14:val="standardContextual"/>
        </w:rPr>
      </w:pPr>
      <w:r w:rsidRPr="00A963DB">
        <w:rPr>
          <w:rFonts w:ascii="Arial Narrow" w:hAnsi="Arial Narrow" w:cs="Arial Narrow"/>
          <w:b/>
          <w:kern w:val="2"/>
          <w:sz w:val="22"/>
          <w:szCs w:val="22"/>
          <w14:ligatures w14:val="standardContextual"/>
        </w:rPr>
        <w:t>Informacja na temat podmiotów, na których zasoby Wykonawca się powołuje</w:t>
      </w:r>
      <w:r w:rsidRPr="00A963DB">
        <w:rPr>
          <w:rFonts w:ascii="Arial Narrow" w:hAnsi="Arial Narrow" w:cs="Arial Narrow"/>
          <w:b/>
          <w:color w:val="FF0000"/>
          <w:kern w:val="2"/>
          <w:sz w:val="22"/>
          <w:szCs w:val="22"/>
          <w14:ligatures w14:val="standardContextual"/>
        </w:rPr>
        <w:t xml:space="preserve"> (JEŻELI DOTYCZY)</w:t>
      </w:r>
    </w:p>
    <w:p w14:paraId="6AE0DC64" w14:textId="77777777" w:rsidR="00A963DB" w:rsidRPr="00A963DB" w:rsidRDefault="00A963DB" w:rsidP="00A963DB">
      <w:pPr>
        <w:spacing w:after="160" w:line="360" w:lineRule="auto"/>
        <w:jc w:val="center"/>
        <w:rPr>
          <w:rFonts w:ascii="Arial Narrow" w:eastAsia="Calibri" w:hAnsi="Arial Narrow"/>
          <w:kern w:val="2"/>
          <w:sz w:val="22"/>
          <w:szCs w:val="22"/>
          <w:u w:val="single"/>
          <w:lang w:eastAsia="en-US"/>
          <w14:ligatures w14:val="standardContextual"/>
        </w:rPr>
      </w:pPr>
      <w:r w:rsidRPr="00A963DB">
        <w:rPr>
          <w:rFonts w:ascii="Arial Narrow" w:eastAsia="Calibri" w:hAnsi="Arial Narrow"/>
          <w:b/>
          <w:kern w:val="2"/>
          <w:sz w:val="22"/>
          <w:szCs w:val="22"/>
          <w:u w:val="single"/>
          <w:lang w:eastAsia="en-US"/>
          <w14:ligatures w14:val="standardContextual"/>
        </w:rPr>
        <w:t>Oświadczenie o spełnianiu warunków</w:t>
      </w:r>
    </w:p>
    <w:p w14:paraId="4F73D161" w14:textId="77777777" w:rsidR="00A963DB" w:rsidRPr="00A963DB" w:rsidRDefault="00A963DB" w:rsidP="00A963DB">
      <w:pPr>
        <w:spacing w:after="160" w:line="360" w:lineRule="auto"/>
        <w:jc w:val="both"/>
        <w:rPr>
          <w:rFonts w:ascii="Arial Narrow" w:eastAsia="Calibri" w:hAnsi="Arial Narrow"/>
          <w:kern w:val="2"/>
          <w:sz w:val="22"/>
          <w:szCs w:val="22"/>
          <w:lang w:eastAsia="en-US"/>
          <w14:ligatures w14:val="standardContextual"/>
        </w:rPr>
      </w:pPr>
      <w:r w:rsidRPr="00A963DB">
        <w:rPr>
          <w:rFonts w:ascii="Arial Narrow" w:eastAsia="Calibri" w:hAnsi="Arial Narrow"/>
          <w:kern w:val="2"/>
          <w:sz w:val="22"/>
          <w:szCs w:val="22"/>
          <w:lang w:eastAsia="en-US"/>
          <w14:ligatures w14:val="standardContextual"/>
        </w:rPr>
        <w:t xml:space="preserve">Oświadczam, że w zakresie w jakim udostępniam zasoby, spełniam warunki udziału w postępowaniu określone w SWZ. </w:t>
      </w:r>
    </w:p>
    <w:p w14:paraId="29344331" w14:textId="77777777" w:rsidR="00A963DB" w:rsidRPr="00A963DB" w:rsidRDefault="00A963DB" w:rsidP="00A963DB">
      <w:pPr>
        <w:spacing w:after="160" w:line="360" w:lineRule="auto"/>
        <w:jc w:val="center"/>
        <w:rPr>
          <w:rFonts w:ascii="Arial Narrow" w:eastAsia="Calibri" w:hAnsi="Arial Narrow"/>
          <w:kern w:val="2"/>
          <w:sz w:val="22"/>
          <w:szCs w:val="22"/>
          <w:u w:val="single"/>
          <w:lang w:eastAsia="en-US"/>
          <w14:ligatures w14:val="standardContextual"/>
        </w:rPr>
      </w:pPr>
      <w:r w:rsidRPr="00A963DB">
        <w:rPr>
          <w:rFonts w:ascii="Arial Narrow" w:eastAsia="Calibri" w:hAnsi="Arial Narrow"/>
          <w:b/>
          <w:kern w:val="2"/>
          <w:sz w:val="22"/>
          <w:szCs w:val="22"/>
          <w:u w:val="single"/>
          <w:lang w:eastAsia="en-US"/>
          <w14:ligatures w14:val="standardContextual"/>
        </w:rPr>
        <w:t>Oświadczenie o niepodleganiu wykluczeniu</w:t>
      </w:r>
    </w:p>
    <w:p w14:paraId="5502772E" w14:textId="77777777" w:rsidR="00A963DB" w:rsidRPr="00A963DB" w:rsidRDefault="00A963DB" w:rsidP="00A963DB">
      <w:pPr>
        <w:spacing w:after="160" w:line="360" w:lineRule="auto"/>
        <w:jc w:val="both"/>
        <w:rPr>
          <w:rFonts w:ascii="Arial Narrow" w:eastAsia="Calibri" w:hAnsi="Arial Narrow"/>
          <w:kern w:val="2"/>
          <w:sz w:val="22"/>
          <w:szCs w:val="22"/>
          <w:lang w:eastAsia="en-US"/>
          <w14:ligatures w14:val="standardContextual"/>
        </w:rPr>
      </w:pPr>
      <w:r w:rsidRPr="00A963DB">
        <w:rPr>
          <w:rFonts w:ascii="Arial Narrow" w:eastAsia="Calibri" w:hAnsi="Arial Narrow"/>
          <w:kern w:val="2"/>
          <w:sz w:val="22"/>
          <w:szCs w:val="22"/>
          <w:lang w:eastAsia="en-US"/>
          <w14:ligatures w14:val="standardContextual"/>
        </w:rPr>
        <w:t>Informuję, że jako podmiot udostępniający zasoby nie podlegam wykluczeniu na podstawie:</w:t>
      </w:r>
    </w:p>
    <w:p w14:paraId="5AA30B62" w14:textId="77777777" w:rsidR="00A963DB" w:rsidRPr="00A963DB" w:rsidRDefault="00A963DB" w:rsidP="00A963DB">
      <w:pPr>
        <w:spacing w:after="160" w:line="360" w:lineRule="auto"/>
        <w:ind w:left="426" w:hanging="426"/>
        <w:jc w:val="both"/>
        <w:rPr>
          <w:rFonts w:ascii="Arial Narrow" w:eastAsia="Calibri" w:hAnsi="Arial Narrow"/>
          <w:kern w:val="2"/>
          <w:sz w:val="22"/>
          <w:szCs w:val="22"/>
          <w:lang w:eastAsia="en-US"/>
          <w14:ligatures w14:val="standardContextual"/>
        </w:rPr>
      </w:pPr>
      <w:r w:rsidRPr="00A963DB">
        <w:rPr>
          <w:rFonts w:ascii="Arial Narrow" w:eastAsia="Calibri" w:hAnsi="Arial Narrow"/>
          <w:kern w:val="2"/>
          <w:sz w:val="22"/>
          <w:szCs w:val="22"/>
          <w:lang w:eastAsia="en-US"/>
          <w14:ligatures w14:val="standardContextual"/>
        </w:rPr>
        <w:t>-</w:t>
      </w:r>
      <w:r w:rsidRPr="00A963DB">
        <w:rPr>
          <w:rFonts w:ascii="Arial Narrow" w:eastAsia="Calibri" w:hAnsi="Arial Narrow"/>
          <w:kern w:val="2"/>
          <w:sz w:val="22"/>
          <w:szCs w:val="22"/>
          <w:lang w:eastAsia="en-US"/>
          <w14:ligatures w14:val="standardContextual"/>
        </w:rPr>
        <w:tab/>
        <w:t>art. 108 ust. 1 pkt 1-6 Ustawy PZP;</w:t>
      </w:r>
    </w:p>
    <w:p w14:paraId="3BF8891E" w14:textId="77777777" w:rsidR="00A963DB" w:rsidRPr="00A963DB" w:rsidRDefault="00A963DB" w:rsidP="00A963DB">
      <w:pPr>
        <w:spacing w:before="240" w:line="276" w:lineRule="auto"/>
        <w:jc w:val="right"/>
        <w:rPr>
          <w:rFonts w:ascii="Arial Narrow" w:hAnsi="Arial Narrow"/>
          <w:kern w:val="2"/>
          <w:sz w:val="22"/>
          <w:szCs w:val="22"/>
          <w14:ligatures w14:val="standardContextual"/>
        </w:rPr>
      </w:pPr>
      <w:bookmarkStart w:id="26" w:name="_Hlk157005943"/>
      <w:r w:rsidRPr="00A963DB">
        <w:rPr>
          <w:rFonts w:ascii="Arial Narrow" w:hAnsi="Arial Narrow"/>
          <w:kern w:val="2"/>
          <w:sz w:val="22"/>
          <w:szCs w:val="22"/>
          <w14:ligatures w14:val="standardContextual"/>
        </w:rPr>
        <w:t>.................................................................................................................................</w:t>
      </w:r>
    </w:p>
    <w:p w14:paraId="48B1078F" w14:textId="77777777" w:rsidR="00A963DB" w:rsidRPr="00A963DB" w:rsidRDefault="00A963DB" w:rsidP="00A963DB">
      <w:pPr>
        <w:spacing w:after="200" w:line="276" w:lineRule="auto"/>
        <w:jc w:val="right"/>
        <w:rPr>
          <w:rFonts w:ascii="Arial Narrow" w:hAnsi="Arial Narrow"/>
          <w:kern w:val="2"/>
          <w:sz w:val="22"/>
          <w:szCs w:val="22"/>
          <w14:ligatures w14:val="standardContextual"/>
        </w:rPr>
      </w:pPr>
      <w:r w:rsidRPr="00A963DB">
        <w:rPr>
          <w:rFonts w:ascii="Arial Narrow" w:hAnsi="Arial Narrow"/>
          <w:kern w:val="2"/>
          <w:sz w:val="22"/>
          <w:szCs w:val="22"/>
          <w14:ligatures w14:val="standardContextual"/>
        </w:rPr>
        <w:t>podpis osoby uprawnionej do składania oświadczeń woli w imieniu podmiotu trzeciego</w:t>
      </w:r>
    </w:p>
    <w:bookmarkEnd w:id="26"/>
    <w:p w14:paraId="4A7BD39D" w14:textId="77777777" w:rsidR="00A963DB" w:rsidRPr="00A963DB" w:rsidRDefault="00A963DB" w:rsidP="00A963DB">
      <w:pPr>
        <w:spacing w:before="120"/>
        <w:jc w:val="right"/>
        <w:rPr>
          <w:rFonts w:ascii="Arial Narrow" w:hAnsi="Arial Narrow"/>
          <w:b/>
          <w:sz w:val="22"/>
          <w:szCs w:val="22"/>
          <w:u w:val="single"/>
        </w:rPr>
      </w:pPr>
    </w:p>
    <w:p w14:paraId="0B71FFA3" w14:textId="77777777" w:rsidR="00A963DB" w:rsidRPr="00A963DB" w:rsidRDefault="00A963DB" w:rsidP="00A963DB">
      <w:pPr>
        <w:widowControl w:val="0"/>
        <w:autoSpaceDE w:val="0"/>
        <w:autoSpaceDN w:val="0"/>
        <w:adjustRightInd w:val="0"/>
        <w:jc w:val="both"/>
        <w:rPr>
          <w:rFonts w:ascii="Arial Narrow" w:hAnsi="Arial Narrow" w:cs="Calibri"/>
          <w:bCs/>
          <w:color w:val="000000"/>
          <w:sz w:val="22"/>
          <w:szCs w:val="22"/>
        </w:rPr>
      </w:pPr>
      <w:r w:rsidRPr="00A963DB">
        <w:rPr>
          <w:rFonts w:ascii="Arial Narrow" w:hAnsi="Arial Narrow" w:cs="Calibri"/>
          <w:bCs/>
          <w:color w:val="000000"/>
          <w:sz w:val="22"/>
          <w:szCs w:val="22"/>
        </w:rPr>
        <w:t xml:space="preserve">Oświadczam(my) nie podlegam  wykluczeniu z postępowania , zgodnie  z  ustawą z  dnia 13 kwietnia 2022 r. </w:t>
      </w:r>
      <w:r w:rsidRPr="00A963DB">
        <w:rPr>
          <w:rFonts w:ascii="Arial Narrow" w:hAnsi="Arial Narrow" w:cs="Calibri"/>
          <w:bCs/>
          <w:color w:val="000000"/>
          <w:sz w:val="22"/>
          <w:szCs w:val="22"/>
        </w:rPr>
        <w:br/>
        <w:t>o szczególnych rozwiązaniach w zakresie przeciwdziałania wspieraniu agresji na Ukrainę (Dz.U. 2022 poz. 835), zwana dalej ustawą oraz na mocy art. 1 pkt 23 rozporządzenia 2022/576 do rozporządzenia Rady (UE) nr 833/2014 z dnia 31 lipca 2014 r. dotyczącego środków ograniczających w związku z działaniami Rosji destabilizującymi sytuację na Ukrainie (Dz. Urz. UE nr L 229 z 31.7.2014, str. 1)</w:t>
      </w:r>
    </w:p>
    <w:p w14:paraId="2F68BC46" w14:textId="77777777" w:rsidR="00A963DB" w:rsidRPr="00A963DB" w:rsidRDefault="00A963DB" w:rsidP="00A963DB">
      <w:pPr>
        <w:widowControl w:val="0"/>
        <w:autoSpaceDE w:val="0"/>
        <w:autoSpaceDN w:val="0"/>
        <w:adjustRightInd w:val="0"/>
        <w:jc w:val="both"/>
        <w:rPr>
          <w:rFonts w:ascii="Arial Narrow" w:hAnsi="Arial Narrow" w:cs="Calibri"/>
          <w:bCs/>
          <w:color w:val="000000"/>
          <w:sz w:val="22"/>
          <w:szCs w:val="22"/>
        </w:rPr>
      </w:pPr>
      <w:r w:rsidRPr="00A963DB">
        <w:rPr>
          <w:rFonts w:ascii="Arial Narrow" w:hAnsi="Arial Narrow" w:cs="Calibri"/>
          <w:bCs/>
          <w:color w:val="000000"/>
          <w:sz w:val="22"/>
          <w:szCs w:val="22"/>
        </w:rPr>
        <w:t xml:space="preserve">Oświadczam(my) nie podlegam  wykluczeniu z postępowania , zgodnie  z  ustawą z dnia 1 marca 2018 r. </w:t>
      </w:r>
      <w:r w:rsidRPr="00A963DB">
        <w:rPr>
          <w:rFonts w:ascii="Arial Narrow" w:hAnsi="Arial Narrow" w:cs="Calibri"/>
          <w:bCs/>
          <w:color w:val="000000"/>
          <w:sz w:val="22"/>
          <w:szCs w:val="22"/>
        </w:rPr>
        <w:br/>
        <w:t>o przeciwdziałaniu praniu pieniędzy oraz finansowaniu terroryzmu (Dz. U. z 2023 r. poz. 1124)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600B9BC6" w14:textId="77777777" w:rsidR="00A963DB" w:rsidRPr="00A963DB" w:rsidRDefault="00A963DB" w:rsidP="00A963DB">
      <w:pPr>
        <w:widowControl w:val="0"/>
        <w:autoSpaceDE w:val="0"/>
        <w:autoSpaceDN w:val="0"/>
        <w:adjustRightInd w:val="0"/>
        <w:ind w:left="284"/>
        <w:jc w:val="both"/>
        <w:rPr>
          <w:rFonts w:ascii="Arial Narrow" w:hAnsi="Arial Narrow"/>
          <w:b/>
          <w:color w:val="000000"/>
          <w:sz w:val="22"/>
          <w:szCs w:val="22"/>
        </w:rPr>
      </w:pPr>
    </w:p>
    <w:p w14:paraId="3863ECAC" w14:textId="77777777" w:rsidR="00A963DB" w:rsidRPr="00A963DB" w:rsidRDefault="00A963DB" w:rsidP="00A963DB">
      <w:pPr>
        <w:spacing w:before="240" w:line="276" w:lineRule="auto"/>
        <w:jc w:val="right"/>
        <w:rPr>
          <w:rFonts w:ascii="Arial Narrow" w:hAnsi="Arial Narrow"/>
          <w:kern w:val="2"/>
          <w:sz w:val="22"/>
          <w:szCs w:val="22"/>
          <w14:ligatures w14:val="standardContextual"/>
        </w:rPr>
      </w:pPr>
      <w:r w:rsidRPr="00A963DB">
        <w:rPr>
          <w:rFonts w:ascii="Arial Narrow" w:hAnsi="Arial Narrow"/>
          <w:kern w:val="2"/>
          <w:sz w:val="22"/>
          <w:szCs w:val="22"/>
          <w14:ligatures w14:val="standardContextual"/>
        </w:rPr>
        <w:t>.................................................................................................................................</w:t>
      </w:r>
    </w:p>
    <w:p w14:paraId="6C7B51FB" w14:textId="77777777" w:rsidR="00A963DB" w:rsidRPr="00A963DB" w:rsidRDefault="00A963DB" w:rsidP="00A963DB">
      <w:pPr>
        <w:spacing w:after="200" w:line="276" w:lineRule="auto"/>
        <w:jc w:val="right"/>
        <w:rPr>
          <w:rFonts w:ascii="Arial Narrow" w:hAnsi="Arial Narrow"/>
          <w:kern w:val="2"/>
          <w:sz w:val="22"/>
          <w:szCs w:val="22"/>
          <w14:ligatures w14:val="standardContextual"/>
        </w:rPr>
      </w:pPr>
      <w:r w:rsidRPr="00A963DB">
        <w:rPr>
          <w:rFonts w:ascii="Arial Narrow" w:hAnsi="Arial Narrow"/>
          <w:kern w:val="2"/>
          <w:sz w:val="22"/>
          <w:szCs w:val="22"/>
          <w14:ligatures w14:val="standardContextual"/>
        </w:rPr>
        <w:t>podpis osoby uprawnionej do składania oświadczeń woli w imieniu podmiotu trzeciego</w:t>
      </w:r>
    </w:p>
    <w:p w14:paraId="5204FFAC" w14:textId="77777777" w:rsidR="00A963DB" w:rsidRPr="00A963DB" w:rsidRDefault="00A963DB" w:rsidP="00A963DB">
      <w:pPr>
        <w:widowControl w:val="0"/>
        <w:autoSpaceDE w:val="0"/>
        <w:autoSpaceDN w:val="0"/>
        <w:adjustRightInd w:val="0"/>
        <w:ind w:left="284"/>
        <w:jc w:val="both"/>
        <w:rPr>
          <w:rFonts w:ascii="Arial Narrow" w:hAnsi="Arial Narrow" w:cs="Calibri"/>
          <w:b/>
          <w:color w:val="000000"/>
          <w:sz w:val="22"/>
          <w:szCs w:val="22"/>
        </w:rPr>
      </w:pPr>
    </w:p>
    <w:p w14:paraId="24D13C22" w14:textId="77777777" w:rsidR="00A963DB" w:rsidRPr="00A963DB" w:rsidRDefault="00A963DB" w:rsidP="00A963DB">
      <w:pPr>
        <w:widowControl w:val="0"/>
        <w:autoSpaceDE w:val="0"/>
        <w:autoSpaceDN w:val="0"/>
        <w:adjustRightInd w:val="0"/>
        <w:jc w:val="both"/>
        <w:rPr>
          <w:rFonts w:ascii="Arial Narrow" w:hAnsi="Arial Narrow" w:cs="Calibri"/>
          <w:b/>
          <w:color w:val="000000"/>
          <w:sz w:val="22"/>
          <w:szCs w:val="22"/>
        </w:rPr>
      </w:pPr>
      <w:r w:rsidRPr="00A963DB">
        <w:rPr>
          <w:rFonts w:ascii="Arial Narrow" w:hAnsi="Arial Narrow" w:cs="Calibri"/>
          <w:color w:val="000000"/>
          <w:sz w:val="22"/>
          <w:szCs w:val="22"/>
        </w:rPr>
        <w:t>Oświadczam, że wszystkie informacje podane w powyższych oświadczeniach są aktualne i zgodne z prawdą oraz zostały przedstawione z pełną świadomością konsekwencji wprowadzenia Zamawiającego w błąd przy przedstawianiu informacji.</w:t>
      </w:r>
    </w:p>
    <w:p w14:paraId="09FCA53E" w14:textId="77777777" w:rsidR="00A963DB" w:rsidRPr="00A963DB" w:rsidRDefault="00A963DB" w:rsidP="00A963DB">
      <w:pPr>
        <w:spacing w:before="240" w:line="276" w:lineRule="auto"/>
        <w:jc w:val="right"/>
        <w:rPr>
          <w:rFonts w:ascii="Arial Narrow" w:hAnsi="Arial Narrow"/>
          <w:kern w:val="2"/>
          <w:sz w:val="22"/>
          <w:szCs w:val="22"/>
          <w14:ligatures w14:val="standardContextual"/>
        </w:rPr>
      </w:pPr>
      <w:r w:rsidRPr="00A963DB">
        <w:rPr>
          <w:rFonts w:ascii="Arial Narrow" w:hAnsi="Arial Narrow"/>
          <w:kern w:val="2"/>
          <w:sz w:val="22"/>
          <w:szCs w:val="22"/>
          <w14:ligatures w14:val="standardContextual"/>
        </w:rPr>
        <w:t>.................................................................................................................................</w:t>
      </w:r>
    </w:p>
    <w:p w14:paraId="3C5BFA8A" w14:textId="77777777" w:rsidR="00A963DB" w:rsidRPr="00A963DB" w:rsidRDefault="00A963DB" w:rsidP="00A963DB">
      <w:pPr>
        <w:spacing w:after="200" w:line="276" w:lineRule="auto"/>
        <w:jc w:val="right"/>
        <w:rPr>
          <w:rFonts w:ascii="Arial Narrow" w:hAnsi="Arial Narrow"/>
          <w:kern w:val="2"/>
          <w:sz w:val="22"/>
          <w:szCs w:val="22"/>
          <w14:ligatures w14:val="standardContextual"/>
        </w:rPr>
      </w:pPr>
      <w:r w:rsidRPr="00A963DB">
        <w:rPr>
          <w:rFonts w:ascii="Arial Narrow" w:hAnsi="Arial Narrow"/>
          <w:kern w:val="2"/>
          <w:sz w:val="22"/>
          <w:szCs w:val="22"/>
          <w14:ligatures w14:val="standardContextual"/>
        </w:rPr>
        <w:t>podpis osoby uprawnionej do składania oświadczeń woli w imieniu podmiotu trzeciego</w:t>
      </w:r>
    </w:p>
    <w:p w14:paraId="2FA750C2" w14:textId="77777777" w:rsidR="00A963DB" w:rsidRPr="00A963DB" w:rsidRDefault="00A963DB" w:rsidP="00A963DB">
      <w:pPr>
        <w:spacing w:before="120"/>
        <w:jc w:val="center"/>
        <w:rPr>
          <w:rFonts w:ascii="Arial Narrow" w:hAnsi="Arial Narrow"/>
          <w:b/>
          <w:sz w:val="22"/>
          <w:szCs w:val="22"/>
          <w:u w:val="single"/>
        </w:rPr>
      </w:pPr>
    </w:p>
    <w:p w14:paraId="40D1E709" w14:textId="77777777" w:rsidR="00A963DB" w:rsidRPr="00A963DB" w:rsidRDefault="00A963DB" w:rsidP="00A963DB">
      <w:pPr>
        <w:spacing w:after="160" w:line="259" w:lineRule="auto"/>
        <w:rPr>
          <w:rFonts w:ascii="Arial Narrow" w:eastAsia="Calibri" w:hAnsi="Arial Narrow"/>
          <w:kern w:val="2"/>
          <w:sz w:val="22"/>
          <w:szCs w:val="22"/>
          <w:lang w:eastAsia="en-US"/>
          <w14:ligatures w14:val="standardContextual"/>
        </w:rPr>
      </w:pPr>
    </w:p>
    <w:p w14:paraId="44C64C10" w14:textId="42F300EC" w:rsidR="00686B7F" w:rsidRPr="00465428" w:rsidRDefault="00686B7F" w:rsidP="00686B7F">
      <w:pPr>
        <w:spacing w:before="20" w:after="20"/>
        <w:ind w:left="567" w:right="567"/>
        <w:jc w:val="right"/>
        <w:outlineLvl w:val="0"/>
        <w:rPr>
          <w:rFonts w:ascii="Arial Narrow" w:hAnsi="Arial Narrow" w:cs="Arial"/>
          <w:b/>
          <w:bCs/>
          <w:color w:val="000000"/>
          <w:sz w:val="22"/>
          <w:szCs w:val="22"/>
        </w:rPr>
      </w:pPr>
      <w:r w:rsidRPr="00465428">
        <w:rPr>
          <w:rFonts w:ascii="Arial Narrow" w:hAnsi="Arial Narrow" w:cs="Arial"/>
          <w:b/>
          <w:bCs/>
          <w:color w:val="000000"/>
          <w:sz w:val="22"/>
          <w:szCs w:val="22"/>
        </w:rPr>
        <w:lastRenderedPageBreak/>
        <w:t xml:space="preserve">Załącznik nr </w:t>
      </w:r>
      <w:r w:rsidR="00C2734D">
        <w:rPr>
          <w:rFonts w:ascii="Arial Narrow" w:hAnsi="Arial Narrow" w:cs="Arial"/>
          <w:b/>
          <w:bCs/>
          <w:color w:val="000000"/>
          <w:sz w:val="22"/>
          <w:szCs w:val="22"/>
        </w:rPr>
        <w:t>5</w:t>
      </w:r>
      <w:r w:rsidRPr="00465428">
        <w:rPr>
          <w:rFonts w:ascii="Arial Narrow" w:hAnsi="Arial Narrow" w:cs="Arial"/>
          <w:b/>
          <w:bCs/>
          <w:color w:val="000000"/>
          <w:sz w:val="22"/>
          <w:szCs w:val="22"/>
        </w:rPr>
        <w:t xml:space="preserve"> do SWZ </w:t>
      </w:r>
    </w:p>
    <w:p w14:paraId="0660DB48" w14:textId="77777777" w:rsidR="00686B7F" w:rsidRPr="00465428" w:rsidRDefault="00686B7F" w:rsidP="00686B7F">
      <w:pPr>
        <w:tabs>
          <w:tab w:val="left" w:pos="6992"/>
        </w:tabs>
        <w:suppressAutoHyphens/>
        <w:spacing w:before="20" w:after="20"/>
        <w:ind w:right="567"/>
        <w:jc w:val="both"/>
        <w:rPr>
          <w:rFonts w:ascii="Arial Narrow" w:hAnsi="Arial Narrow" w:cs="Arial"/>
          <w:b/>
          <w:color w:val="000000"/>
          <w:sz w:val="22"/>
          <w:szCs w:val="22"/>
        </w:rPr>
      </w:pPr>
      <w:r w:rsidRPr="00465428">
        <w:rPr>
          <w:rFonts w:ascii="Arial Narrow" w:hAnsi="Arial Narrow" w:cs="Arial"/>
          <w:b/>
          <w:color w:val="000000"/>
          <w:sz w:val="22"/>
          <w:szCs w:val="22"/>
        </w:rPr>
        <w:tab/>
      </w:r>
    </w:p>
    <w:p w14:paraId="4CC907FC" w14:textId="39C1365F" w:rsidR="00686B7F" w:rsidRPr="00465428" w:rsidRDefault="00686B7F" w:rsidP="00686B7F">
      <w:pPr>
        <w:tabs>
          <w:tab w:val="left" w:pos="6992"/>
        </w:tabs>
        <w:suppressAutoHyphens/>
        <w:spacing w:before="20" w:after="20"/>
        <w:ind w:right="567"/>
        <w:jc w:val="both"/>
        <w:rPr>
          <w:rFonts w:ascii="Arial Narrow" w:hAnsi="Arial Narrow" w:cs="Arial"/>
          <w:b/>
          <w:color w:val="000000"/>
          <w:sz w:val="22"/>
          <w:szCs w:val="22"/>
        </w:rPr>
      </w:pPr>
      <w:r w:rsidRPr="00465428">
        <w:rPr>
          <w:rFonts w:ascii="Arial Narrow" w:hAnsi="Arial Narrow"/>
          <w:noProof/>
          <w:sz w:val="22"/>
          <w:szCs w:val="22"/>
        </w:rPr>
        <mc:AlternateContent>
          <mc:Choice Requires="wps">
            <w:drawing>
              <wp:anchor distT="0" distB="0" distL="114935" distR="114935" simplePos="0" relativeHeight="251655680" behindDoc="0" locked="0" layoutInCell="1" allowOverlap="1" wp14:anchorId="2E893BEE" wp14:editId="631BBA26">
                <wp:simplePos x="0" y="0"/>
                <wp:positionH relativeFrom="column">
                  <wp:posOffset>2058035</wp:posOffset>
                </wp:positionH>
                <wp:positionV relativeFrom="paragraph">
                  <wp:posOffset>251460</wp:posOffset>
                </wp:positionV>
                <wp:extent cx="3909695" cy="1144905"/>
                <wp:effectExtent l="0" t="0" r="14605" b="17145"/>
                <wp:wrapTight wrapText="bothSides">
                  <wp:wrapPolygon edited="0">
                    <wp:start x="0" y="0"/>
                    <wp:lineTo x="0" y="21564"/>
                    <wp:lineTo x="21575" y="21564"/>
                    <wp:lineTo x="21575" y="0"/>
                    <wp:lineTo x="0" y="0"/>
                  </wp:wrapPolygon>
                </wp:wrapTight>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9695" cy="1144905"/>
                        </a:xfrm>
                        <a:prstGeom prst="rect">
                          <a:avLst/>
                        </a:prstGeom>
                        <a:solidFill>
                          <a:srgbClr val="C0C0C0"/>
                        </a:solidFill>
                        <a:ln w="6350">
                          <a:solidFill>
                            <a:srgbClr val="000000"/>
                          </a:solidFill>
                          <a:miter lim="800000"/>
                          <a:headEnd/>
                          <a:tailEnd/>
                        </a:ln>
                      </wps:spPr>
                      <wps:txbx>
                        <w:txbxContent>
                          <w:p w14:paraId="0ED82010" w14:textId="77777777" w:rsidR="001D68EC" w:rsidRDefault="001D68EC" w:rsidP="00686B7F">
                            <w:pPr>
                              <w:pStyle w:val="Default"/>
                              <w:jc w:val="center"/>
                              <w:rPr>
                                <w:rFonts w:ascii="Arial Narrow" w:hAnsi="Arial Narrow"/>
                                <w:b/>
                                <w:bCs/>
                                <w:sz w:val="22"/>
                                <w:szCs w:val="22"/>
                              </w:rPr>
                            </w:pPr>
                            <w:r>
                              <w:rPr>
                                <w:rFonts w:ascii="Arial Narrow" w:hAnsi="Arial Narrow"/>
                                <w:b/>
                                <w:bCs/>
                                <w:sz w:val="22"/>
                                <w:szCs w:val="22"/>
                              </w:rPr>
                              <w:t xml:space="preserve">OŚWIADCZENIE WYKONAWCY </w:t>
                            </w:r>
                          </w:p>
                          <w:p w14:paraId="1452B326" w14:textId="77777777" w:rsidR="001D68EC" w:rsidRDefault="001D68EC" w:rsidP="00686B7F">
                            <w:pPr>
                              <w:pStyle w:val="Default"/>
                              <w:jc w:val="center"/>
                              <w:rPr>
                                <w:rFonts w:ascii="Arial Narrow" w:hAnsi="Arial Narrow"/>
                                <w:b/>
                                <w:bCs/>
                                <w:sz w:val="22"/>
                                <w:szCs w:val="22"/>
                              </w:rPr>
                            </w:pPr>
                            <w:r>
                              <w:rPr>
                                <w:rFonts w:ascii="Arial Narrow" w:hAnsi="Arial Narrow"/>
                                <w:b/>
                                <w:bCs/>
                                <w:sz w:val="22"/>
                                <w:szCs w:val="22"/>
                              </w:rPr>
                              <w:t>O PRZYNALEŻNOŚCI/ BRAKU PRZYNALEŻNOŚCI</w:t>
                            </w:r>
                          </w:p>
                          <w:p w14:paraId="43AF6829" w14:textId="77777777" w:rsidR="001D68EC" w:rsidRDefault="001D68EC" w:rsidP="00686B7F">
                            <w:pPr>
                              <w:pStyle w:val="Default"/>
                              <w:jc w:val="center"/>
                              <w:rPr>
                                <w:rFonts w:ascii="Arial Narrow" w:hAnsi="Arial Narrow"/>
                                <w:b/>
                                <w:bCs/>
                                <w:sz w:val="22"/>
                                <w:szCs w:val="22"/>
                              </w:rPr>
                            </w:pPr>
                            <w:r>
                              <w:rPr>
                                <w:rFonts w:ascii="Arial Narrow" w:hAnsi="Arial Narrow"/>
                                <w:b/>
                                <w:bCs/>
                                <w:sz w:val="22"/>
                                <w:szCs w:val="22"/>
                              </w:rPr>
                              <w:t>DO TEJ SAMEJ GRUPY KAPITAŁOWEJ</w:t>
                            </w:r>
                          </w:p>
                          <w:p w14:paraId="3B3BBEF1" w14:textId="77777777" w:rsidR="001D68EC" w:rsidRDefault="001D68EC" w:rsidP="00686B7F">
                            <w:pPr>
                              <w:spacing w:line="360" w:lineRule="auto"/>
                              <w:jc w:val="center"/>
                              <w:rPr>
                                <w:rFonts w:ascii="Arial Narrow" w:hAnsi="Arial Narrow" w:cs="Arial"/>
                                <w:i/>
                              </w:rPr>
                            </w:pPr>
                            <w:r>
                              <w:rPr>
                                <w:rFonts w:ascii="Arial Narrow" w:hAnsi="Arial Narrow" w:cs="Arial"/>
                                <w:i/>
                              </w:rPr>
                              <w:t>składane na podstawie art. 108 ust. 1 pkt. 5 i pkt. 6  ustawy PZP</w:t>
                            </w:r>
                          </w:p>
                          <w:p w14:paraId="7E18F96A" w14:textId="77777777" w:rsidR="001D68EC" w:rsidRDefault="001D68EC" w:rsidP="00686B7F">
                            <w:pPr>
                              <w:jc w:val="center"/>
                              <w:rPr>
                                <w:rFonts w:ascii="Arial" w:hAnsi="Arial" w:cs="Arial"/>
                                <w:b/>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893BEE" id="_x0000_t202" coordsize="21600,21600" o:spt="202" path="m,l,21600r21600,l21600,xe">
                <v:stroke joinstyle="miter"/>
                <v:path gradientshapeok="t" o:connecttype="rect"/>
              </v:shapetype>
              <v:shape id="Pole tekstowe 2" o:spid="_x0000_s1026" type="#_x0000_t202" style="position:absolute;left:0;text-align:left;margin-left:162.05pt;margin-top:19.8pt;width:307.85pt;height:90.15pt;z-index:2516556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" fillcolor="silver" strokeweight=".5pt">
                <v:textbox inset="7.45pt,3.85pt,7.45pt,3.85pt">
                  <w:txbxContent>
                    <w:p w14:paraId="0ED82010" w14:textId="77777777" w:rsidR="001D68EC" w:rsidRDefault="001D68EC" w:rsidP="00686B7F">
                      <w:pPr>
                        <w:pStyle w:val="Default"/>
                        <w:jc w:val="center"/>
                        <w:rPr>
                          <w:rFonts w:ascii="Arial Narrow" w:hAnsi="Arial Narrow"/>
                          <w:b/>
                          <w:bCs/>
                          <w:sz w:val="22"/>
                          <w:szCs w:val="22"/>
                        </w:rPr>
                      </w:pPr>
                      <w:r>
                        <w:rPr>
                          <w:rFonts w:ascii="Arial Narrow" w:hAnsi="Arial Narrow"/>
                          <w:b/>
                          <w:bCs/>
                          <w:sz w:val="22"/>
                          <w:szCs w:val="22"/>
                        </w:rPr>
                        <w:t xml:space="preserve">OŚWIADCZENIE WYKONAWCY </w:t>
                      </w:r>
                    </w:p>
                    <w:p w14:paraId="1452B326" w14:textId="77777777" w:rsidR="001D68EC" w:rsidRDefault="001D68EC" w:rsidP="00686B7F">
                      <w:pPr>
                        <w:pStyle w:val="Default"/>
                        <w:jc w:val="center"/>
                        <w:rPr>
                          <w:rFonts w:ascii="Arial Narrow" w:hAnsi="Arial Narrow"/>
                          <w:b/>
                          <w:bCs/>
                          <w:sz w:val="22"/>
                          <w:szCs w:val="22"/>
                        </w:rPr>
                      </w:pPr>
                      <w:r>
                        <w:rPr>
                          <w:rFonts w:ascii="Arial Narrow" w:hAnsi="Arial Narrow"/>
                          <w:b/>
                          <w:bCs/>
                          <w:sz w:val="22"/>
                          <w:szCs w:val="22"/>
                        </w:rPr>
                        <w:t>O PRZYNALEŻNOŚCI/ BRAKU PRZYNALEŻNOŚCI</w:t>
                      </w:r>
                    </w:p>
                    <w:p w14:paraId="43AF6829" w14:textId="77777777" w:rsidR="001D68EC" w:rsidRDefault="001D68EC" w:rsidP="00686B7F">
                      <w:pPr>
                        <w:pStyle w:val="Default"/>
                        <w:jc w:val="center"/>
                        <w:rPr>
                          <w:rFonts w:ascii="Arial Narrow" w:hAnsi="Arial Narrow"/>
                          <w:b/>
                          <w:bCs/>
                          <w:sz w:val="22"/>
                          <w:szCs w:val="22"/>
                        </w:rPr>
                      </w:pPr>
                      <w:r>
                        <w:rPr>
                          <w:rFonts w:ascii="Arial Narrow" w:hAnsi="Arial Narrow"/>
                          <w:b/>
                          <w:bCs/>
                          <w:sz w:val="22"/>
                          <w:szCs w:val="22"/>
                        </w:rPr>
                        <w:t>DO TEJ SAMEJ GRUPY KAPITAŁOWEJ</w:t>
                      </w:r>
                    </w:p>
                    <w:p w14:paraId="3B3BBEF1" w14:textId="77777777" w:rsidR="001D68EC" w:rsidRDefault="001D68EC" w:rsidP="00686B7F">
                      <w:pPr>
                        <w:spacing w:line="360" w:lineRule="auto"/>
                        <w:jc w:val="center"/>
                        <w:rPr>
                          <w:rFonts w:ascii="Arial Narrow" w:hAnsi="Arial Narrow" w:cs="Arial"/>
                          <w:i/>
                        </w:rPr>
                      </w:pPr>
                      <w:r>
                        <w:rPr>
                          <w:rFonts w:ascii="Arial Narrow" w:hAnsi="Arial Narrow" w:cs="Arial"/>
                          <w:i/>
                        </w:rPr>
                        <w:t>składane na podstawie art. 108 ust. 1 pkt. 5 i pkt. 6  ustawy PZP</w:t>
                      </w:r>
                    </w:p>
                    <w:p w14:paraId="7E18F96A" w14:textId="77777777" w:rsidR="001D68EC" w:rsidRDefault="001D68EC" w:rsidP="00686B7F">
                      <w:pPr>
                        <w:jc w:val="center"/>
                        <w:rPr>
                          <w:rFonts w:ascii="Arial" w:hAnsi="Arial" w:cs="Arial"/>
                          <w:b/>
                        </w:rPr>
                      </w:pPr>
                    </w:p>
                  </w:txbxContent>
                </v:textbox>
                <w10:wrap type="tight"/>
              </v:shape>
            </w:pict>
          </mc:Fallback>
        </mc:AlternateContent>
      </w:r>
      <w:r w:rsidRPr="00465428">
        <w:rPr>
          <w:rFonts w:ascii="Arial Narrow" w:hAnsi="Arial Narrow"/>
          <w:noProof/>
          <w:sz w:val="22"/>
          <w:szCs w:val="22"/>
        </w:rPr>
        <mc:AlternateContent>
          <mc:Choice Requires="wps">
            <w:drawing>
              <wp:anchor distT="0" distB="0" distL="114935" distR="114935" simplePos="0" relativeHeight="251657728" behindDoc="0" locked="0" layoutInCell="1" allowOverlap="1" wp14:anchorId="61CCF4CC" wp14:editId="7A099793">
                <wp:simplePos x="0" y="0"/>
                <wp:positionH relativeFrom="column">
                  <wp:posOffset>-17780</wp:posOffset>
                </wp:positionH>
                <wp:positionV relativeFrom="paragraph">
                  <wp:posOffset>251460</wp:posOffset>
                </wp:positionV>
                <wp:extent cx="2080895" cy="1144905"/>
                <wp:effectExtent l="0" t="0" r="14605" b="17145"/>
                <wp:wrapTight wrapText="bothSides">
                  <wp:wrapPolygon edited="0">
                    <wp:start x="0" y="0"/>
                    <wp:lineTo x="0" y="21564"/>
                    <wp:lineTo x="21554" y="21564"/>
                    <wp:lineTo x="21554" y="0"/>
                    <wp:lineTo x="0" y="0"/>
                  </wp:wrapPolygon>
                </wp:wrapTight>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895" cy="1144905"/>
                        </a:xfrm>
                        <a:prstGeom prst="rect">
                          <a:avLst/>
                        </a:prstGeom>
                        <a:solidFill>
                          <a:srgbClr val="FFFFFF"/>
                        </a:solidFill>
                        <a:ln w="6350">
                          <a:solidFill>
                            <a:srgbClr val="000000"/>
                          </a:solidFill>
                          <a:miter lim="800000"/>
                          <a:headEnd/>
                          <a:tailEnd/>
                        </a:ln>
                      </wps:spPr>
                      <wps:txbx>
                        <w:txbxContent>
                          <w:p w14:paraId="1F255DDB" w14:textId="77777777" w:rsidR="001D68EC" w:rsidRDefault="001D68EC" w:rsidP="00686B7F">
                            <w:pPr>
                              <w:rPr>
                                <w:i/>
                                <w:sz w:val="18"/>
                              </w:rPr>
                            </w:pPr>
                          </w:p>
                          <w:p w14:paraId="778E6842" w14:textId="77777777" w:rsidR="001D68EC" w:rsidRDefault="001D68EC" w:rsidP="00686B7F">
                            <w:pPr>
                              <w:rPr>
                                <w:i/>
                                <w:sz w:val="18"/>
                              </w:rPr>
                            </w:pPr>
                          </w:p>
                          <w:p w14:paraId="2D4293AE" w14:textId="77777777" w:rsidR="001D68EC" w:rsidRDefault="001D68EC" w:rsidP="00686B7F">
                            <w:pPr>
                              <w:rPr>
                                <w:i/>
                                <w:sz w:val="18"/>
                              </w:rPr>
                            </w:pPr>
                          </w:p>
                          <w:p w14:paraId="6E283CAB" w14:textId="77777777" w:rsidR="001D68EC" w:rsidRDefault="001D68EC" w:rsidP="00686B7F">
                            <w:pPr>
                              <w:rPr>
                                <w:i/>
                                <w:sz w:val="18"/>
                              </w:rPr>
                            </w:pPr>
                          </w:p>
                          <w:p w14:paraId="51B880F7" w14:textId="621AFD9A" w:rsidR="001D68EC" w:rsidRDefault="009741AB" w:rsidP="00686B7F">
                            <w:pPr>
                              <w:pStyle w:val="Nagwek3"/>
                              <w:rPr>
                                <w:rFonts w:ascii="Arial Narrow" w:hAnsi="Arial Narrow" w:cs="Arial"/>
                                <w:color w:val="000000"/>
                                <w:sz w:val="16"/>
                                <w:szCs w:val="16"/>
                              </w:rPr>
                            </w:pPr>
                            <w:r>
                              <w:rPr>
                                <w:rFonts w:ascii="Arial Narrow" w:hAnsi="Arial Narrow" w:cs="Arial"/>
                                <w:color w:val="000000"/>
                                <w:sz w:val="16"/>
                                <w:szCs w:val="16"/>
                              </w:rPr>
                              <w:t>Nazwa</w:t>
                            </w:r>
                            <w:r w:rsidR="001D68EC">
                              <w:rPr>
                                <w:rFonts w:ascii="Arial Narrow" w:hAnsi="Arial Narrow" w:cs="Arial"/>
                                <w:color w:val="000000"/>
                                <w:sz w:val="16"/>
                                <w:szCs w:val="16"/>
                              </w:rPr>
                              <w:t xml:space="preserve"> Wykonawcy</w:t>
                            </w:r>
                          </w:p>
                          <w:p w14:paraId="2E3866A3" w14:textId="77777777" w:rsidR="001D68EC" w:rsidRDefault="001D68EC" w:rsidP="00686B7F">
                            <w:pPr>
                              <w:jc w:val="center"/>
                              <w:rPr>
                                <w:rFonts w:ascii="Verdana" w:hAnsi="Verdana"/>
                                <w:i/>
                                <w:sz w:val="16"/>
                                <w:szCs w:val="16"/>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CF4CC" id="Pole tekstowe 1" o:spid="_x0000_s1027" type="#_x0000_t202" style="position:absolute;left:0;text-align:left;margin-left:-1.4pt;margin-top:19.8pt;width:163.85pt;height:90.15pt;z-index:2516577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" strokeweight=".5pt">
                <v:textbox inset="7.45pt,3.85pt,7.45pt,3.85pt">
                  <w:txbxContent>
                    <w:p w14:paraId="1F255DDB" w14:textId="77777777" w:rsidR="001D68EC" w:rsidRDefault="001D68EC" w:rsidP="00686B7F">
                      <w:pPr>
                        <w:rPr>
                          <w:i/>
                          <w:sz w:val="18"/>
                        </w:rPr>
                      </w:pPr>
                    </w:p>
                    <w:p w14:paraId="778E6842" w14:textId="77777777" w:rsidR="001D68EC" w:rsidRDefault="001D68EC" w:rsidP="00686B7F">
                      <w:pPr>
                        <w:rPr>
                          <w:i/>
                          <w:sz w:val="18"/>
                        </w:rPr>
                      </w:pPr>
                    </w:p>
                    <w:p w14:paraId="2D4293AE" w14:textId="77777777" w:rsidR="001D68EC" w:rsidRDefault="001D68EC" w:rsidP="00686B7F">
                      <w:pPr>
                        <w:rPr>
                          <w:i/>
                          <w:sz w:val="18"/>
                        </w:rPr>
                      </w:pPr>
                    </w:p>
                    <w:p w14:paraId="6E283CAB" w14:textId="77777777" w:rsidR="001D68EC" w:rsidRDefault="001D68EC" w:rsidP="00686B7F">
                      <w:pPr>
                        <w:rPr>
                          <w:i/>
                          <w:sz w:val="18"/>
                        </w:rPr>
                      </w:pPr>
                    </w:p>
                    <w:p w14:paraId="51B880F7" w14:textId="621AFD9A" w:rsidR="001D68EC" w:rsidRDefault="009741AB" w:rsidP="00686B7F">
                      <w:pPr>
                        <w:pStyle w:val="Nagwek3"/>
                        <w:rPr>
                          <w:rFonts w:ascii="Arial Narrow" w:hAnsi="Arial Narrow" w:cs="Arial"/>
                          <w:color w:val="000000"/>
                          <w:sz w:val="16"/>
                          <w:szCs w:val="16"/>
                        </w:rPr>
                      </w:pPr>
                      <w:r>
                        <w:rPr>
                          <w:rFonts w:ascii="Arial Narrow" w:hAnsi="Arial Narrow" w:cs="Arial"/>
                          <w:color w:val="000000"/>
                          <w:sz w:val="16"/>
                          <w:szCs w:val="16"/>
                        </w:rPr>
                        <w:t>Nazwa</w:t>
                      </w:r>
                      <w:r w:rsidR="001D68EC">
                        <w:rPr>
                          <w:rFonts w:ascii="Arial Narrow" w:hAnsi="Arial Narrow" w:cs="Arial"/>
                          <w:color w:val="000000"/>
                          <w:sz w:val="16"/>
                          <w:szCs w:val="16"/>
                        </w:rPr>
                        <w:t xml:space="preserve"> Wykonawcy</w:t>
                      </w:r>
                    </w:p>
                    <w:p w14:paraId="2E3866A3" w14:textId="77777777" w:rsidR="001D68EC" w:rsidRDefault="001D68EC" w:rsidP="00686B7F">
                      <w:pPr>
                        <w:jc w:val="center"/>
                        <w:rPr>
                          <w:rFonts w:ascii="Verdana" w:hAnsi="Verdana"/>
                          <w:i/>
                          <w:sz w:val="16"/>
                          <w:szCs w:val="16"/>
                        </w:rPr>
                      </w:pPr>
                    </w:p>
                  </w:txbxContent>
                </v:textbox>
                <w10:wrap type="tight"/>
              </v:shape>
            </w:pict>
          </mc:Fallback>
        </mc:AlternateContent>
      </w:r>
    </w:p>
    <w:tbl>
      <w:tblPr>
        <w:tblW w:w="9600" w:type="dxa"/>
        <w:tblLayout w:type="fixed"/>
        <w:tblLook w:val="01E0" w:firstRow="1" w:lastRow="1" w:firstColumn="1" w:lastColumn="1" w:noHBand="0" w:noVBand="0"/>
      </w:tblPr>
      <w:tblGrid>
        <w:gridCol w:w="2545"/>
        <w:gridCol w:w="7055"/>
      </w:tblGrid>
      <w:tr w:rsidR="00686B7F" w:rsidRPr="00465428" w14:paraId="1D039E32" w14:textId="77777777" w:rsidTr="00686B7F">
        <w:tc>
          <w:tcPr>
            <w:tcW w:w="2547" w:type="dxa"/>
          </w:tcPr>
          <w:p w14:paraId="57443C8A" w14:textId="77777777" w:rsidR="00686B7F" w:rsidRPr="00465428" w:rsidRDefault="00686B7F">
            <w:pPr>
              <w:rPr>
                <w:rFonts w:ascii="Arial Narrow" w:hAnsi="Arial Narrow" w:cs="Arial"/>
                <w:b/>
                <w:sz w:val="22"/>
                <w:szCs w:val="22"/>
              </w:rPr>
            </w:pPr>
          </w:p>
        </w:tc>
        <w:tc>
          <w:tcPr>
            <w:tcW w:w="7059" w:type="dxa"/>
          </w:tcPr>
          <w:p w14:paraId="6FD36CD8" w14:textId="77777777" w:rsidR="00686B7F" w:rsidRPr="00465428" w:rsidRDefault="00686B7F">
            <w:pPr>
              <w:rPr>
                <w:rFonts w:ascii="Arial Narrow" w:hAnsi="Arial Narrow" w:cs="Arial"/>
                <w:b/>
                <w:sz w:val="22"/>
                <w:szCs w:val="22"/>
              </w:rPr>
            </w:pPr>
          </w:p>
        </w:tc>
      </w:tr>
      <w:tr w:rsidR="00686B7F" w:rsidRPr="00465428" w14:paraId="3B692E45" w14:textId="77777777" w:rsidTr="00686B7F">
        <w:tc>
          <w:tcPr>
            <w:tcW w:w="2547" w:type="dxa"/>
          </w:tcPr>
          <w:p w14:paraId="2ED8A43B" w14:textId="77777777" w:rsidR="00686B7F" w:rsidRPr="00465428" w:rsidRDefault="00686B7F">
            <w:pPr>
              <w:rPr>
                <w:rFonts w:ascii="Arial Narrow" w:hAnsi="Arial Narrow" w:cs="Arial"/>
                <w:b/>
                <w:sz w:val="22"/>
                <w:szCs w:val="22"/>
              </w:rPr>
            </w:pPr>
          </w:p>
        </w:tc>
        <w:tc>
          <w:tcPr>
            <w:tcW w:w="7059" w:type="dxa"/>
          </w:tcPr>
          <w:p w14:paraId="48212A86" w14:textId="77777777" w:rsidR="00686B7F" w:rsidRPr="00465428" w:rsidRDefault="00686B7F">
            <w:pPr>
              <w:rPr>
                <w:rFonts w:ascii="Arial Narrow" w:hAnsi="Arial Narrow" w:cs="Arial"/>
                <w:b/>
                <w:color w:val="FF0000"/>
                <w:sz w:val="22"/>
                <w:szCs w:val="22"/>
              </w:rPr>
            </w:pPr>
          </w:p>
        </w:tc>
      </w:tr>
    </w:tbl>
    <w:p w14:paraId="4D20F3DE" w14:textId="77777777" w:rsidR="00686B7F" w:rsidRPr="00465428" w:rsidRDefault="00686B7F" w:rsidP="00686B7F">
      <w:pPr>
        <w:pStyle w:val="Default"/>
        <w:rPr>
          <w:rFonts w:ascii="Arial Narrow" w:hAnsi="Arial Narrow"/>
          <w:b/>
          <w:bCs/>
          <w:sz w:val="22"/>
          <w:szCs w:val="22"/>
        </w:rPr>
      </w:pPr>
    </w:p>
    <w:p w14:paraId="04386D95" w14:textId="77777777" w:rsidR="00686B7F" w:rsidRPr="00465428" w:rsidRDefault="00686B7F" w:rsidP="00686B7F">
      <w:pPr>
        <w:pStyle w:val="Default"/>
        <w:rPr>
          <w:rFonts w:ascii="Arial Narrow" w:hAnsi="Arial Narrow"/>
          <w:b/>
          <w:bCs/>
          <w:sz w:val="22"/>
          <w:szCs w:val="22"/>
        </w:rPr>
      </w:pPr>
    </w:p>
    <w:p w14:paraId="03D0B01E" w14:textId="77777777" w:rsidR="00686B7F" w:rsidRPr="00465428" w:rsidRDefault="00686B7F" w:rsidP="00686B7F">
      <w:pPr>
        <w:pStyle w:val="Default"/>
        <w:jc w:val="both"/>
        <w:rPr>
          <w:rFonts w:ascii="Arial Narrow" w:hAnsi="Arial Narrow"/>
          <w:color w:val="auto"/>
          <w:sz w:val="22"/>
          <w:szCs w:val="22"/>
        </w:rPr>
      </w:pPr>
      <w:r w:rsidRPr="00465428">
        <w:rPr>
          <w:rFonts w:ascii="Arial Narrow" w:hAnsi="Arial Narrow"/>
          <w:bCs/>
          <w:color w:val="auto"/>
          <w:sz w:val="22"/>
          <w:szCs w:val="22"/>
        </w:rPr>
        <w:t xml:space="preserve">Po zapoznaniu się z informacjami dotyczącymi </w:t>
      </w:r>
      <w:r w:rsidRPr="00465428">
        <w:rPr>
          <w:rFonts w:ascii="Arial Narrow" w:hAnsi="Arial Narrow"/>
          <w:color w:val="auto"/>
          <w:sz w:val="22"/>
          <w:szCs w:val="22"/>
        </w:rPr>
        <w:t>firm oraz adresów Wykonawców, którzy złożyli oferty w w/w postępowaniu, oświadczam że:</w:t>
      </w:r>
    </w:p>
    <w:p w14:paraId="78013135" w14:textId="77777777" w:rsidR="00686B7F" w:rsidRPr="00465428" w:rsidRDefault="00686B7F" w:rsidP="00686B7F">
      <w:pPr>
        <w:pStyle w:val="Default"/>
        <w:jc w:val="both"/>
        <w:rPr>
          <w:rFonts w:ascii="Arial Narrow" w:hAnsi="Arial Narrow"/>
          <w:color w:val="auto"/>
          <w:sz w:val="22"/>
          <w:szCs w:val="22"/>
        </w:rPr>
      </w:pPr>
    </w:p>
    <w:p w14:paraId="60C9B4F0" w14:textId="77777777" w:rsidR="00686B7F" w:rsidRPr="00465428" w:rsidRDefault="00686B7F">
      <w:pPr>
        <w:numPr>
          <w:ilvl w:val="0"/>
          <w:numId w:val="18"/>
        </w:numPr>
        <w:jc w:val="both"/>
        <w:rPr>
          <w:rFonts w:ascii="Arial Narrow" w:hAnsi="Arial Narrow" w:cs="Arial"/>
          <w:sz w:val="22"/>
          <w:szCs w:val="22"/>
        </w:rPr>
      </w:pPr>
      <w:r w:rsidRPr="00465428">
        <w:rPr>
          <w:rFonts w:ascii="Arial Narrow" w:hAnsi="Arial Narrow" w:cs="Arial"/>
          <w:b/>
          <w:sz w:val="22"/>
          <w:szCs w:val="22"/>
        </w:rPr>
        <w:t>nie należę do tej samej grupy kapitałowej</w:t>
      </w:r>
      <w:r w:rsidRPr="00465428">
        <w:rPr>
          <w:rFonts w:ascii="Arial Narrow" w:hAnsi="Arial Narrow" w:cs="Arial"/>
          <w:sz w:val="22"/>
          <w:szCs w:val="22"/>
        </w:rPr>
        <w:t xml:space="preserve">, </w:t>
      </w:r>
      <w:r w:rsidRPr="00465428">
        <w:rPr>
          <w:rFonts w:ascii="Arial Narrow" w:hAnsi="Arial Narrow" w:cs="Calibri"/>
          <w:sz w:val="22"/>
          <w:szCs w:val="22"/>
        </w:rPr>
        <w:t>o której mowa w art. 108 ust. 1 pkt 5 ustawy PZP,</w:t>
      </w:r>
      <w:r w:rsidRPr="00465428">
        <w:rPr>
          <w:rFonts w:ascii="Arial Narrow" w:hAnsi="Arial Narrow" w:cs="Arial"/>
          <w:sz w:val="22"/>
          <w:szCs w:val="22"/>
        </w:rPr>
        <w:t xml:space="preserve">  z żadnym Wykonawcą który złożył odrębną ofertę w niniejszym postępowaniu*</w:t>
      </w:r>
    </w:p>
    <w:p w14:paraId="352F509A" w14:textId="77777777" w:rsidR="00686B7F" w:rsidRPr="00465428" w:rsidRDefault="00686B7F" w:rsidP="00686B7F">
      <w:pPr>
        <w:ind w:left="360"/>
        <w:jc w:val="both"/>
        <w:rPr>
          <w:rFonts w:ascii="Arial Narrow" w:hAnsi="Arial Narrow" w:cs="Arial"/>
          <w:sz w:val="22"/>
          <w:szCs w:val="22"/>
        </w:rPr>
      </w:pPr>
    </w:p>
    <w:p w14:paraId="7333EF9F" w14:textId="77777777" w:rsidR="00686B7F" w:rsidRPr="00465428" w:rsidRDefault="00686B7F">
      <w:pPr>
        <w:pStyle w:val="Akapitzlist"/>
        <w:numPr>
          <w:ilvl w:val="0"/>
          <w:numId w:val="18"/>
        </w:numPr>
        <w:jc w:val="both"/>
        <w:rPr>
          <w:rFonts w:ascii="Arial Narrow" w:hAnsi="Arial Narrow" w:cs="Arial"/>
          <w:sz w:val="22"/>
          <w:szCs w:val="22"/>
        </w:rPr>
      </w:pPr>
      <w:r w:rsidRPr="00465428">
        <w:rPr>
          <w:rFonts w:ascii="Arial Narrow" w:hAnsi="Arial Narrow" w:cs="Arial"/>
          <w:b/>
          <w:sz w:val="22"/>
          <w:szCs w:val="22"/>
        </w:rPr>
        <w:t>należę do tej samej grupy kapitałowej</w:t>
      </w:r>
      <w:r w:rsidRPr="00465428">
        <w:rPr>
          <w:rFonts w:ascii="Arial Narrow" w:hAnsi="Arial Narrow" w:cs="Arial"/>
          <w:sz w:val="22"/>
          <w:szCs w:val="22"/>
        </w:rPr>
        <w:t xml:space="preserve">, </w:t>
      </w:r>
      <w:r w:rsidRPr="00465428">
        <w:rPr>
          <w:rFonts w:ascii="Arial Narrow" w:hAnsi="Arial Narrow" w:cs="Calibri"/>
          <w:sz w:val="22"/>
          <w:szCs w:val="22"/>
        </w:rPr>
        <w:t>o której mowa w art. 108 ust. 1 pkt 5 ustawy PZP,</w:t>
      </w:r>
      <w:r w:rsidRPr="00465428">
        <w:rPr>
          <w:rFonts w:ascii="Arial Narrow" w:hAnsi="Arial Narrow" w:cs="Arial"/>
          <w:sz w:val="22"/>
          <w:szCs w:val="22"/>
        </w:rPr>
        <w:t xml:space="preserve">  z Wykonawcą który złożył odrębną ofertę w niniejszym postępowaniu*</w:t>
      </w:r>
    </w:p>
    <w:p w14:paraId="2A7C9223" w14:textId="77777777" w:rsidR="00686B7F" w:rsidRPr="00465428" w:rsidRDefault="00686B7F" w:rsidP="00686B7F">
      <w:pPr>
        <w:pStyle w:val="Akapitzlist"/>
        <w:ind w:left="360"/>
        <w:jc w:val="both"/>
        <w:rPr>
          <w:rFonts w:ascii="Arial Narrow" w:hAnsi="Arial Narrow" w:cs="Arial"/>
          <w:sz w:val="22"/>
          <w:szCs w:val="22"/>
        </w:rPr>
      </w:pPr>
      <w:r w:rsidRPr="00465428">
        <w:rPr>
          <w:rFonts w:ascii="Arial Narrow" w:hAnsi="Arial Narrow" w:cs="Arial"/>
          <w:sz w:val="22"/>
          <w:szCs w:val="22"/>
        </w:rPr>
        <w:t>………………………………………………………………………………………………………………………………</w:t>
      </w:r>
    </w:p>
    <w:p w14:paraId="07FF076F" w14:textId="77777777" w:rsidR="00686B7F" w:rsidRPr="00465428" w:rsidRDefault="00686B7F" w:rsidP="00686B7F">
      <w:pPr>
        <w:pStyle w:val="Akapitzlist"/>
        <w:ind w:left="360"/>
        <w:jc w:val="both"/>
        <w:rPr>
          <w:rFonts w:ascii="Arial Narrow" w:hAnsi="Arial Narrow" w:cs="Arial"/>
          <w:sz w:val="22"/>
          <w:szCs w:val="22"/>
        </w:rPr>
      </w:pPr>
      <w:r w:rsidRPr="00465428">
        <w:rPr>
          <w:rFonts w:ascii="Arial Narrow" w:hAnsi="Arial Narrow" w:cs="Arial"/>
          <w:sz w:val="22"/>
          <w:szCs w:val="22"/>
        </w:rPr>
        <w:t>………………………………………………………………………………………………………………………………</w:t>
      </w:r>
    </w:p>
    <w:p w14:paraId="5DCCE212" w14:textId="77777777" w:rsidR="00686B7F" w:rsidRPr="00465428" w:rsidRDefault="00686B7F" w:rsidP="00686B7F">
      <w:pPr>
        <w:pStyle w:val="Akapitzlist"/>
        <w:ind w:left="360"/>
        <w:jc w:val="both"/>
        <w:rPr>
          <w:rFonts w:ascii="Arial Narrow" w:hAnsi="Arial Narrow" w:cs="Arial"/>
          <w:sz w:val="22"/>
          <w:szCs w:val="22"/>
        </w:rPr>
      </w:pPr>
      <w:r w:rsidRPr="00465428">
        <w:rPr>
          <w:rFonts w:ascii="Arial Narrow" w:hAnsi="Arial Narrow" w:cs="Arial"/>
          <w:sz w:val="22"/>
          <w:szCs w:val="22"/>
        </w:rPr>
        <w:t>………………………………………………………………………………………………………………………………</w:t>
      </w:r>
    </w:p>
    <w:p w14:paraId="1809C7F3" w14:textId="77777777" w:rsidR="00686B7F" w:rsidRPr="00465428" w:rsidRDefault="00686B7F" w:rsidP="00686B7F">
      <w:pPr>
        <w:pStyle w:val="Default"/>
        <w:jc w:val="both"/>
        <w:rPr>
          <w:rFonts w:ascii="Arial Narrow" w:hAnsi="Arial Narrow"/>
          <w:bCs/>
          <w:color w:val="auto"/>
          <w:sz w:val="22"/>
          <w:szCs w:val="22"/>
        </w:rPr>
      </w:pPr>
    </w:p>
    <w:p w14:paraId="4A486EF9" w14:textId="77777777" w:rsidR="00686B7F" w:rsidRPr="00465428" w:rsidRDefault="00686B7F">
      <w:pPr>
        <w:numPr>
          <w:ilvl w:val="0"/>
          <w:numId w:val="19"/>
        </w:numPr>
        <w:jc w:val="both"/>
        <w:rPr>
          <w:rFonts w:ascii="Arial Narrow" w:hAnsi="Arial Narrow" w:cs="Arial"/>
          <w:sz w:val="22"/>
          <w:szCs w:val="22"/>
        </w:rPr>
      </w:pPr>
      <w:r w:rsidRPr="00465428">
        <w:rPr>
          <w:rFonts w:ascii="Arial Narrow" w:hAnsi="Arial Narrow" w:cs="Arial"/>
          <w:b/>
          <w:sz w:val="22"/>
          <w:szCs w:val="22"/>
        </w:rPr>
        <w:t>należę do tej samej grupy kapitałowej</w:t>
      </w:r>
      <w:r w:rsidRPr="00465428">
        <w:rPr>
          <w:rFonts w:ascii="Arial Narrow" w:hAnsi="Arial Narrow" w:cs="Arial"/>
          <w:sz w:val="22"/>
          <w:szCs w:val="22"/>
        </w:rPr>
        <w:t>,</w:t>
      </w:r>
      <w:r w:rsidRPr="00465428">
        <w:rPr>
          <w:rFonts w:ascii="Arial Narrow" w:hAnsi="Arial Narrow" w:cs="Calibri"/>
          <w:sz w:val="22"/>
          <w:szCs w:val="22"/>
        </w:rPr>
        <w:t xml:space="preserve"> o której mowa w art. 108 ust. 1 pkt 6 ustawy PZP,</w:t>
      </w:r>
      <w:r w:rsidRPr="00465428">
        <w:rPr>
          <w:rFonts w:ascii="Arial Narrow" w:hAnsi="Arial Narrow" w:cs="Arial"/>
          <w:sz w:val="22"/>
          <w:szCs w:val="22"/>
        </w:rPr>
        <w:t xml:space="preserve"> z niżej wymienionymi Wykonawcami, którzy złożyli odrębne oferty w niniejszym postępowaniu*:</w:t>
      </w:r>
    </w:p>
    <w:p w14:paraId="57D61B0D" w14:textId="77777777" w:rsidR="00686B7F" w:rsidRPr="00465428" w:rsidRDefault="00686B7F" w:rsidP="00686B7F">
      <w:pPr>
        <w:ind w:left="360"/>
        <w:jc w:val="both"/>
        <w:rPr>
          <w:rFonts w:ascii="Arial Narrow" w:hAnsi="Arial Narrow" w:cs="Arial"/>
          <w:sz w:val="22"/>
          <w:szCs w:val="22"/>
        </w:rPr>
      </w:pPr>
      <w:r w:rsidRPr="00465428">
        <w:rPr>
          <w:rFonts w:ascii="Arial Narrow" w:hAnsi="Arial Narrow" w:cs="Arial"/>
          <w:sz w:val="22"/>
          <w:szCs w:val="22"/>
        </w:rPr>
        <w:t>………………………………………………………………………………………………………………………………</w:t>
      </w:r>
    </w:p>
    <w:p w14:paraId="4BD89E55" w14:textId="77777777" w:rsidR="00686B7F" w:rsidRPr="00465428" w:rsidRDefault="00686B7F" w:rsidP="00686B7F">
      <w:pPr>
        <w:ind w:left="360"/>
        <w:jc w:val="both"/>
        <w:rPr>
          <w:rFonts w:ascii="Arial Narrow" w:hAnsi="Arial Narrow" w:cs="Arial"/>
          <w:sz w:val="22"/>
          <w:szCs w:val="22"/>
        </w:rPr>
      </w:pPr>
      <w:r w:rsidRPr="00465428">
        <w:rPr>
          <w:rFonts w:ascii="Arial Narrow" w:hAnsi="Arial Narrow" w:cs="Arial"/>
          <w:sz w:val="22"/>
          <w:szCs w:val="22"/>
        </w:rPr>
        <w:t>………………………………………………………………………………………………………………………………</w:t>
      </w:r>
    </w:p>
    <w:p w14:paraId="503F1033" w14:textId="77777777" w:rsidR="00686B7F" w:rsidRPr="00465428" w:rsidRDefault="00686B7F" w:rsidP="00686B7F">
      <w:pPr>
        <w:ind w:left="360"/>
        <w:jc w:val="both"/>
        <w:rPr>
          <w:rFonts w:ascii="Arial Narrow" w:hAnsi="Arial Narrow" w:cs="Arial"/>
          <w:sz w:val="22"/>
          <w:szCs w:val="22"/>
        </w:rPr>
      </w:pPr>
      <w:r w:rsidRPr="00465428">
        <w:rPr>
          <w:rFonts w:ascii="Arial Narrow" w:hAnsi="Arial Narrow" w:cs="Arial"/>
          <w:sz w:val="22"/>
          <w:szCs w:val="22"/>
        </w:rPr>
        <w:t>………………………………………………………………………………………………………………………………</w:t>
      </w:r>
    </w:p>
    <w:p w14:paraId="1E5D4EE5" w14:textId="77777777" w:rsidR="00686B7F" w:rsidRPr="00465428" w:rsidRDefault="00686B7F" w:rsidP="00686B7F">
      <w:pPr>
        <w:autoSpaceDE w:val="0"/>
        <w:autoSpaceDN w:val="0"/>
        <w:adjustRightInd w:val="0"/>
        <w:jc w:val="both"/>
        <w:rPr>
          <w:rFonts w:ascii="Arial Narrow" w:hAnsi="Arial Narrow" w:cs="Calibri"/>
          <w:sz w:val="22"/>
          <w:szCs w:val="22"/>
        </w:rPr>
      </w:pPr>
      <w:r w:rsidRPr="00465428">
        <w:rPr>
          <w:rFonts w:ascii="Arial Narrow" w:hAnsi="Arial Narrow" w:cs="Calibri"/>
          <w:sz w:val="22"/>
          <w:szCs w:val="22"/>
        </w:rPr>
        <w:t xml:space="preserve">W związku z powyższym do oświadczenia dołączam dowody, że powiązania z w/w Wykonawcami nie prowadzą do zakłócenia konkurencji w postępowaniu o udzielenie zamówienia*. </w:t>
      </w:r>
    </w:p>
    <w:p w14:paraId="7CA85CE9" w14:textId="77777777" w:rsidR="00686B7F" w:rsidRPr="00465428" w:rsidRDefault="00686B7F" w:rsidP="00686B7F">
      <w:pPr>
        <w:jc w:val="both"/>
        <w:rPr>
          <w:rFonts w:ascii="Arial Narrow" w:hAnsi="Arial Narrow" w:cs="Arial"/>
          <w:sz w:val="22"/>
          <w:szCs w:val="22"/>
        </w:rPr>
      </w:pPr>
    </w:p>
    <w:p w14:paraId="62015FE9" w14:textId="77777777" w:rsidR="00686B7F" w:rsidRPr="00465428" w:rsidRDefault="00686B7F" w:rsidP="00686B7F">
      <w:pPr>
        <w:jc w:val="both"/>
        <w:rPr>
          <w:rFonts w:ascii="Arial Narrow" w:hAnsi="Arial Narrow" w:cs="Arial"/>
          <w:i/>
          <w:sz w:val="22"/>
          <w:szCs w:val="22"/>
        </w:rPr>
      </w:pPr>
    </w:p>
    <w:p w14:paraId="69C964DA" w14:textId="77777777" w:rsidR="00686B7F" w:rsidRPr="00465428" w:rsidRDefault="00686B7F" w:rsidP="00686B7F">
      <w:pPr>
        <w:jc w:val="both"/>
        <w:rPr>
          <w:rFonts w:ascii="Arial Narrow" w:hAnsi="Arial Narrow" w:cs="Arial"/>
          <w:b/>
          <w:sz w:val="22"/>
          <w:szCs w:val="22"/>
        </w:rPr>
      </w:pPr>
      <w:r w:rsidRPr="00465428">
        <w:rPr>
          <w:rFonts w:ascii="Arial Narrow" w:hAnsi="Arial Narrow" w:cs="Arial"/>
          <w:i/>
          <w:sz w:val="22"/>
          <w:szCs w:val="22"/>
        </w:rPr>
        <w:t xml:space="preserve"> *- niepotrzebne skreślić</w:t>
      </w:r>
    </w:p>
    <w:p w14:paraId="6E2EFF05" w14:textId="77777777" w:rsidR="00686B7F" w:rsidRPr="00465428" w:rsidRDefault="00686B7F" w:rsidP="00686B7F">
      <w:pPr>
        <w:ind w:left="3545" w:firstLine="709"/>
        <w:rPr>
          <w:rFonts w:ascii="Arial Narrow" w:hAnsi="Arial Narrow" w:cs="Arial"/>
          <w:sz w:val="22"/>
          <w:szCs w:val="22"/>
        </w:rPr>
      </w:pPr>
      <w:r w:rsidRPr="00465428">
        <w:rPr>
          <w:rFonts w:ascii="Arial Narrow" w:hAnsi="Arial Narrow" w:cs="Arial"/>
          <w:sz w:val="22"/>
          <w:szCs w:val="22"/>
        </w:rPr>
        <w:t>…………………………………………..…………………………</w:t>
      </w:r>
    </w:p>
    <w:p w14:paraId="1BFA5E60" w14:textId="77777777" w:rsidR="00686B7F" w:rsidRPr="00465428" w:rsidRDefault="00686B7F" w:rsidP="00686B7F">
      <w:pPr>
        <w:pStyle w:val="Tekstpodstawowy"/>
        <w:ind w:left="3545"/>
        <w:jc w:val="center"/>
        <w:rPr>
          <w:rFonts w:ascii="Arial Narrow" w:hAnsi="Arial Narrow" w:cs="Arial"/>
          <w:i/>
          <w:sz w:val="22"/>
          <w:szCs w:val="22"/>
        </w:rPr>
      </w:pPr>
      <w:r w:rsidRPr="00465428">
        <w:rPr>
          <w:rFonts w:ascii="Arial Narrow" w:hAnsi="Arial Narrow" w:cs="Arial"/>
          <w:i/>
          <w:sz w:val="22"/>
          <w:szCs w:val="22"/>
        </w:rPr>
        <w:t>Podpis osoby / osób upoważnionych do reprezentacji Wykonawcy</w:t>
      </w:r>
    </w:p>
    <w:p w14:paraId="6F035094" w14:textId="77777777" w:rsidR="00686B7F" w:rsidRPr="00465428" w:rsidRDefault="00686B7F" w:rsidP="00686B7F">
      <w:pPr>
        <w:pStyle w:val="Tekstpodstawowy"/>
        <w:ind w:left="2836" w:firstLine="709"/>
        <w:jc w:val="center"/>
        <w:rPr>
          <w:rFonts w:ascii="Arial Narrow" w:hAnsi="Arial Narrow"/>
          <w:b/>
          <w:sz w:val="22"/>
          <w:szCs w:val="22"/>
        </w:rPr>
      </w:pPr>
      <w:r w:rsidRPr="00465428">
        <w:rPr>
          <w:rFonts w:ascii="Arial Narrow" w:hAnsi="Arial Narrow" w:cs="Arial"/>
          <w:i/>
          <w:sz w:val="22"/>
          <w:szCs w:val="22"/>
        </w:rPr>
        <w:t>(kwalifikowany podpis elektroniczny)</w:t>
      </w:r>
    </w:p>
    <w:p w14:paraId="6D373772" w14:textId="77777777" w:rsidR="00686B7F" w:rsidRPr="00465428" w:rsidRDefault="00686B7F" w:rsidP="00686B7F">
      <w:pPr>
        <w:ind w:left="5245" w:right="-85"/>
        <w:jc w:val="right"/>
        <w:rPr>
          <w:rFonts w:ascii="Arial Narrow" w:hAnsi="Arial Narrow" w:cs="Tahoma"/>
          <w:iCs/>
          <w:sz w:val="22"/>
          <w:szCs w:val="22"/>
        </w:rPr>
      </w:pPr>
    </w:p>
    <w:p w14:paraId="7A571004" w14:textId="77777777" w:rsidR="00686B7F" w:rsidRPr="00465428" w:rsidRDefault="00686B7F" w:rsidP="00686B7F">
      <w:pPr>
        <w:ind w:left="5245" w:right="-85"/>
        <w:jc w:val="right"/>
        <w:rPr>
          <w:rFonts w:ascii="Arial Narrow" w:hAnsi="Arial Narrow" w:cs="Tahoma"/>
          <w:iCs/>
          <w:sz w:val="22"/>
          <w:szCs w:val="22"/>
        </w:rPr>
      </w:pPr>
    </w:p>
    <w:p w14:paraId="790E502D" w14:textId="77777777" w:rsidR="00686B7F" w:rsidRPr="00465428" w:rsidRDefault="00686B7F" w:rsidP="00686B7F">
      <w:pPr>
        <w:ind w:left="5245" w:right="-85"/>
        <w:jc w:val="right"/>
        <w:rPr>
          <w:rFonts w:ascii="Arial Narrow" w:hAnsi="Arial Narrow" w:cs="Tahoma"/>
          <w:iCs/>
          <w:sz w:val="22"/>
          <w:szCs w:val="22"/>
        </w:rPr>
      </w:pPr>
    </w:p>
    <w:p w14:paraId="3526CFC0" w14:textId="77777777" w:rsidR="00686B7F" w:rsidRPr="00465428" w:rsidRDefault="00686B7F" w:rsidP="00686B7F">
      <w:pPr>
        <w:ind w:left="5245" w:right="-85"/>
        <w:jc w:val="right"/>
        <w:rPr>
          <w:rFonts w:ascii="Arial Narrow" w:hAnsi="Arial Narrow" w:cs="Tahoma"/>
          <w:iCs/>
          <w:sz w:val="22"/>
          <w:szCs w:val="22"/>
        </w:rPr>
      </w:pPr>
    </w:p>
    <w:p w14:paraId="2CFCC6E7" w14:textId="77777777" w:rsidR="00686B7F" w:rsidRPr="00465428" w:rsidRDefault="00686B7F" w:rsidP="00686B7F">
      <w:pPr>
        <w:ind w:left="5245" w:right="-85"/>
        <w:jc w:val="right"/>
        <w:rPr>
          <w:rFonts w:ascii="Arial Narrow" w:hAnsi="Arial Narrow" w:cs="Tahoma"/>
          <w:iCs/>
          <w:sz w:val="22"/>
          <w:szCs w:val="22"/>
        </w:rPr>
      </w:pPr>
    </w:p>
    <w:p w14:paraId="786750B3" w14:textId="77777777" w:rsidR="00686B7F" w:rsidRPr="00465428" w:rsidRDefault="00686B7F" w:rsidP="00686B7F">
      <w:pPr>
        <w:ind w:left="5245" w:right="-85"/>
        <w:jc w:val="right"/>
        <w:rPr>
          <w:rFonts w:ascii="Arial Narrow" w:hAnsi="Arial Narrow" w:cs="Tahoma"/>
          <w:iCs/>
          <w:sz w:val="22"/>
          <w:szCs w:val="22"/>
        </w:rPr>
      </w:pPr>
    </w:p>
    <w:p w14:paraId="2E8FD97E" w14:textId="77777777" w:rsidR="00686B7F" w:rsidRPr="00465428" w:rsidRDefault="00686B7F" w:rsidP="00686B7F">
      <w:pPr>
        <w:ind w:left="5245" w:right="-85"/>
        <w:jc w:val="right"/>
        <w:rPr>
          <w:rFonts w:ascii="Arial Narrow" w:hAnsi="Arial Narrow" w:cs="Tahoma"/>
          <w:iCs/>
          <w:sz w:val="22"/>
          <w:szCs w:val="22"/>
        </w:rPr>
      </w:pPr>
    </w:p>
    <w:p w14:paraId="5F9770FE" w14:textId="77777777" w:rsidR="00686B7F" w:rsidRPr="00465428" w:rsidRDefault="00686B7F" w:rsidP="00686B7F">
      <w:pPr>
        <w:ind w:left="5245" w:right="-85"/>
        <w:jc w:val="right"/>
        <w:rPr>
          <w:rFonts w:ascii="Arial Narrow" w:hAnsi="Arial Narrow" w:cs="Tahoma"/>
          <w:iCs/>
          <w:sz w:val="22"/>
          <w:szCs w:val="22"/>
        </w:rPr>
      </w:pPr>
    </w:p>
    <w:p w14:paraId="4FD69F48" w14:textId="77777777" w:rsidR="00686B7F" w:rsidRPr="00465428" w:rsidRDefault="00686B7F" w:rsidP="00686B7F">
      <w:pPr>
        <w:ind w:left="5245" w:right="-85"/>
        <w:jc w:val="right"/>
        <w:rPr>
          <w:rFonts w:ascii="Arial Narrow" w:hAnsi="Arial Narrow" w:cs="Tahoma"/>
          <w:iCs/>
          <w:sz w:val="22"/>
          <w:szCs w:val="22"/>
        </w:rPr>
      </w:pPr>
    </w:p>
    <w:p w14:paraId="3D34D1A1" w14:textId="77777777" w:rsidR="006C3EFD" w:rsidRPr="001C5553" w:rsidRDefault="006C3EFD" w:rsidP="00B35CA0">
      <w:pPr>
        <w:pStyle w:val="Tekstpodstawowy"/>
        <w:jc w:val="center"/>
        <w:rPr>
          <w:rFonts w:ascii="Arial Narrow" w:hAnsi="Arial Narrow"/>
          <w:b/>
          <w:sz w:val="22"/>
          <w:szCs w:val="22"/>
        </w:rPr>
      </w:pPr>
    </w:p>
    <w:sectPr w:rsidR="006C3EFD" w:rsidRPr="001C5553" w:rsidSect="00247B18">
      <w:headerReference w:type="default" r:id="rId16"/>
      <w:footerReference w:type="even" r:id="rId17"/>
      <w:footerReference w:type="default" r:id="rId18"/>
      <w:headerReference w:type="first" r:id="rId19"/>
      <w:pgSz w:w="11906" w:h="16838"/>
      <w:pgMar w:top="1560" w:right="1133" w:bottom="1134" w:left="1418" w:header="993" w:footer="476"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917AD" w14:textId="77777777" w:rsidR="00247B18" w:rsidRDefault="00247B18">
      <w:r>
        <w:separator/>
      </w:r>
    </w:p>
  </w:endnote>
  <w:endnote w:type="continuationSeparator" w:id="0">
    <w:p w14:paraId="08B0FF05" w14:textId="77777777" w:rsidR="00247B18" w:rsidRDefault="00247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EE"/>
    <w:family w:val="auto"/>
    <w:pitch w:val="default"/>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Times New Roman PSMT">
    <w:altName w:val="Times New Roman"/>
    <w:charset w:val="00"/>
    <w:family w:val="auto"/>
    <w:pitch w:val="variable"/>
  </w:font>
  <w:font w:name="Optima">
    <w:altName w:val="Times New Roman"/>
    <w:panose1 w:val="020B05020505080203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Roboto">
    <w:altName w:val="Times New Roman"/>
    <w:charset w:val="00"/>
    <w:family w:val="auto"/>
    <w:pitch w:val="variable"/>
    <w:sig w:usb0="E0000AFF" w:usb1="5000217F" w:usb2="00000021" w:usb3="00000000" w:csb0="0000019F" w:csb1="00000000"/>
  </w:font>
  <w:font w:name="TimesNewRomanPS-BoldMT">
    <w:panose1 w:val="00000000000000000000"/>
    <w:charset w:val="EE"/>
    <w:family w:val="auto"/>
    <w:notTrueType/>
    <w:pitch w:val="default"/>
    <w:sig w:usb0="00000005" w:usb1="00000000" w:usb2="00000000" w:usb3="00000000" w:csb0="00000002" w:csb1="00000000"/>
  </w:font>
  <w:font w:name="TimesNewRoman">
    <w:panose1 w:val="00000000000000000000"/>
    <w:charset w:val="EE"/>
    <w:family w:val="auto"/>
    <w:notTrueType/>
    <w:pitch w:val="default"/>
    <w:sig w:usb0="00000005" w:usb1="00000000" w:usb2="00000000" w:usb3="00000000" w:csb0="00000002" w:csb1="00000000"/>
  </w:font>
  <w:font w:name="ArialMT">
    <w:panose1 w:val="00000000000000000000"/>
    <w:charset w:val="00"/>
    <w:family w:val="swiss"/>
    <w:notTrueType/>
    <w:pitch w:val="default"/>
    <w:sig w:usb0="00000007" w:usb1="00000000" w:usb2="00000000" w:usb3="00000000" w:csb0="00000003" w:csb1="00000000"/>
  </w:font>
  <w:font w:name="SimSun, 宋体">
    <w:charset w:val="00"/>
    <w:family w:val="auto"/>
    <w:pitch w:val="variable"/>
  </w:font>
  <w:font w:name="Lithos Pro Regular">
    <w:altName w:val="Gabriola"/>
    <w:panose1 w:val="00000000000000000000"/>
    <w:charset w:val="00"/>
    <w:family w:val="decorative"/>
    <w:notTrueType/>
    <w:pitch w:val="variable"/>
    <w:sig w:usb0="00000087" w:usb1="00000000"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83A11" w14:textId="77777777" w:rsidR="001D68EC" w:rsidRDefault="001D68EC" w:rsidP="00E36346">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47C87997" w14:textId="77777777" w:rsidR="001D68EC" w:rsidRDefault="001D68EC" w:rsidP="00910E2B">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86BB8" w14:textId="77777777" w:rsidR="001D68EC" w:rsidRDefault="001D68EC" w:rsidP="00E36346">
    <w:pPr>
      <w:pStyle w:val="Stopka"/>
      <w:framePr w:wrap="around" w:vAnchor="text" w:hAnchor="margin" w:xAlign="center" w:y="1"/>
      <w:jc w:val="center"/>
      <w:rPr>
        <w:rStyle w:val="Numerstrony"/>
      </w:rPr>
    </w:pPr>
    <w:r>
      <w:rPr>
        <w:rStyle w:val="Numerstrony"/>
      </w:rPr>
      <w:fldChar w:fldCharType="begin"/>
    </w:r>
    <w:r>
      <w:rPr>
        <w:rStyle w:val="Numerstrony"/>
      </w:rPr>
      <w:instrText xml:space="preserve">PAGE  </w:instrText>
    </w:r>
    <w:r>
      <w:rPr>
        <w:rStyle w:val="Numerstrony"/>
      </w:rPr>
      <w:fldChar w:fldCharType="separate"/>
    </w:r>
    <w:r w:rsidR="00D22D4A">
      <w:rPr>
        <w:rStyle w:val="Numerstrony"/>
        <w:noProof/>
      </w:rPr>
      <w:t>16</w:t>
    </w:r>
    <w:r>
      <w:rPr>
        <w:rStyle w:val="Numerstrony"/>
      </w:rPr>
      <w:fldChar w:fldCharType="end"/>
    </w:r>
  </w:p>
  <w:p w14:paraId="3B694816" w14:textId="77777777" w:rsidR="001D68EC" w:rsidRPr="00497D3B" w:rsidRDefault="001D68EC" w:rsidP="00E36346">
    <w:pPr>
      <w:pStyle w:val="Nagwek"/>
      <w:pBdr>
        <w:top w:val="single" w:sz="4" w:space="1" w:color="auto"/>
      </w:pBdr>
      <w:jc w:val="center"/>
      <w:rPr>
        <w:rFonts w:ascii="Arial" w:hAnsi="Arial" w:cs="Arial"/>
        <w:sz w:val="16"/>
        <w:szCs w:val="16"/>
      </w:rPr>
    </w:pPr>
  </w:p>
  <w:p w14:paraId="50FF5074" w14:textId="77777777" w:rsidR="001D68EC" w:rsidRPr="00E36346" w:rsidRDefault="001D68EC" w:rsidP="00E36346">
    <w:pPr>
      <w:pStyle w:val="Nagwek"/>
      <w:pBdr>
        <w:top w:val="single" w:sz="4" w:space="1" w:color="auto"/>
      </w:pBdr>
      <w:jc w:val="center"/>
      <w:rPr>
        <w:rFonts w:ascii="Arial" w:hAnsi="Arial" w:cs="Arial"/>
        <w:sz w:val="16"/>
        <w:szCs w:val="16"/>
      </w:rP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7A70C" w14:textId="77777777" w:rsidR="00247B18" w:rsidRDefault="00247B18">
      <w:r>
        <w:separator/>
      </w:r>
    </w:p>
  </w:footnote>
  <w:footnote w:type="continuationSeparator" w:id="0">
    <w:p w14:paraId="45CE9772" w14:textId="77777777" w:rsidR="00247B18" w:rsidRDefault="00247B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CFFC6" w14:textId="6EB6E232" w:rsidR="001D68EC" w:rsidRPr="00A85997" w:rsidRDefault="001D68EC" w:rsidP="00465428">
    <w:pPr>
      <w:pStyle w:val="Nagwek"/>
      <w:tabs>
        <w:tab w:val="left" w:pos="1770"/>
      </w:tabs>
      <w:jc w:val="right"/>
    </w:pPr>
    <w:r>
      <w:tab/>
    </w:r>
    <w:r w:rsidR="00465428">
      <w:tab/>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8013"/>
      <w:gridCol w:w="1108"/>
      <w:gridCol w:w="450"/>
    </w:tblGrid>
    <w:tr w:rsidR="001D68EC" w14:paraId="6D7FC155" w14:textId="77777777">
      <w:trPr>
        <w:trHeight w:val="1833"/>
      </w:trPr>
      <w:tc>
        <w:tcPr>
          <w:tcW w:w="1384" w:type="dxa"/>
        </w:tcPr>
        <w:tbl>
          <w:tblPr>
            <w:tblStyle w:val="Tabela-Siatka"/>
            <w:tblpPr w:leftFromText="141" w:rightFromText="141" w:vertAnchor="text" w:tblpY="1"/>
            <w:tblOverlap w:val="never"/>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
            <w:gridCol w:w="6891"/>
          </w:tblGrid>
          <w:tr w:rsidR="001D68EC" w14:paraId="38A09512" w14:textId="77777777" w:rsidTr="00B22E6D">
            <w:trPr>
              <w:trHeight w:val="2127"/>
            </w:trPr>
            <w:tc>
              <w:tcPr>
                <w:tcW w:w="906" w:type="dxa"/>
              </w:tcPr>
              <w:p w14:paraId="394A6449" w14:textId="2DA5837F" w:rsidR="001D68EC" w:rsidRDefault="001D68EC" w:rsidP="000306C7">
                <w:pPr>
                  <w:pStyle w:val="Tytu"/>
                  <w:jc w:val="left"/>
                  <w:rPr>
                    <w:rFonts w:ascii="Lithos Pro Regular" w:hAnsi="Lithos Pro Regular"/>
                    <w:sz w:val="22"/>
                    <w:szCs w:val="22"/>
                  </w:rPr>
                </w:pPr>
              </w:p>
            </w:tc>
            <w:tc>
              <w:tcPr>
                <w:tcW w:w="6891" w:type="dxa"/>
                <w:vAlign w:val="center"/>
              </w:tcPr>
              <w:p w14:paraId="0EF5B0F5" w14:textId="7E53D9DC" w:rsidR="00510119" w:rsidRPr="00510119" w:rsidRDefault="00510119" w:rsidP="00510119">
                <w:pPr>
                  <w:suppressAutoHyphens/>
                  <w:ind w:left="540" w:firstLine="425"/>
                  <w:rPr>
                    <w:b/>
                    <w:bCs/>
                    <w:noProof/>
                    <w:sz w:val="22"/>
                    <w:szCs w:val="24"/>
                    <w:lang w:eastAsia="ar-SA"/>
                  </w:rPr>
                </w:pPr>
                <w:r>
                  <w:rPr>
                    <w:rFonts w:ascii="Lithos Pro Regular" w:hAnsi="Lithos Pro Regular"/>
                    <w:noProof/>
                    <w:sz w:val="22"/>
                    <w:szCs w:val="22"/>
                  </w:rPr>
                  <w:drawing>
                    <wp:anchor distT="0" distB="0" distL="114300" distR="114300" simplePos="0" relativeHeight="251657216" behindDoc="1" locked="0" layoutInCell="1" allowOverlap="1" wp14:anchorId="70B7DE38" wp14:editId="30E7E9E8">
                      <wp:simplePos x="0" y="0"/>
                      <wp:positionH relativeFrom="column">
                        <wp:posOffset>3401060</wp:posOffset>
                      </wp:positionH>
                      <wp:positionV relativeFrom="paragraph">
                        <wp:posOffset>-66675</wp:posOffset>
                      </wp:positionV>
                      <wp:extent cx="2200275" cy="552450"/>
                      <wp:effectExtent l="0" t="0" r="9525" b="0"/>
                      <wp:wrapNone/>
                      <wp:docPr id="1958995796" name="Obraz 1958995796" descr="C:\Users\kijeka\Documents\__ROK 2019__\Firmówka 2019\jednostka_samorzadu_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jeka\Documents\__ROK 2019__\Firmówka 2019\jednostka_samorzadu_pozi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27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22"/>
                    <w:szCs w:val="24"/>
                    <w:lang w:eastAsia="ar-SA"/>
                  </w:rPr>
                  <w:t xml:space="preserve">             </w:t>
                </w:r>
                <w:r w:rsidRPr="00510119">
                  <w:rPr>
                    <w:b/>
                    <w:bCs/>
                    <w:noProof/>
                    <w:sz w:val="22"/>
                    <w:szCs w:val="24"/>
                    <w:lang w:eastAsia="ar-SA"/>
                  </w:rPr>
                  <w:t>Specjalistyczny Szpital im.</w:t>
                </w:r>
              </w:p>
              <w:p w14:paraId="02926F04" w14:textId="175D5053" w:rsidR="00510119" w:rsidRPr="00510119" w:rsidRDefault="00510119" w:rsidP="00510119">
                <w:pPr>
                  <w:suppressAutoHyphens/>
                  <w:ind w:left="540"/>
                  <w:rPr>
                    <w:b/>
                    <w:bCs/>
                    <w:noProof/>
                    <w:sz w:val="22"/>
                    <w:szCs w:val="24"/>
                    <w:lang w:eastAsia="ar-SA"/>
                  </w:rPr>
                </w:pPr>
                <w:r w:rsidRPr="00510119">
                  <w:rPr>
                    <w:b/>
                    <w:bCs/>
                    <w:noProof/>
                    <w:sz w:val="22"/>
                    <w:szCs w:val="24"/>
                    <w:lang w:eastAsia="ar-SA"/>
                  </w:rPr>
                  <w:t xml:space="preserve">        Ks. Biskupa Józefa Nathana w Branicach</w:t>
                </w:r>
              </w:p>
              <w:p w14:paraId="46B9A5EC" w14:textId="77777777" w:rsidR="00510119" w:rsidRPr="00510119" w:rsidRDefault="00510119" w:rsidP="00510119">
                <w:pPr>
                  <w:suppressAutoHyphens/>
                  <w:ind w:left="540"/>
                  <w:rPr>
                    <w:b/>
                    <w:bCs/>
                    <w:sz w:val="22"/>
                    <w:szCs w:val="24"/>
                    <w:lang w:eastAsia="ar-SA"/>
                  </w:rPr>
                </w:pPr>
                <w:r w:rsidRPr="00510119">
                  <w:rPr>
                    <w:b/>
                    <w:bCs/>
                    <w:sz w:val="22"/>
                    <w:szCs w:val="24"/>
                    <w:lang w:eastAsia="ar-SA"/>
                  </w:rPr>
                  <w:t xml:space="preserve">             ul. Szpitalna 18, 48-140 Branice</w:t>
                </w:r>
              </w:p>
              <w:p w14:paraId="75F61FDB" w14:textId="2EA4AB7E" w:rsidR="001D68EC" w:rsidRDefault="001D68EC" w:rsidP="00B22E6D">
                <w:pPr>
                  <w:pStyle w:val="Tytu"/>
                  <w:ind w:right="-1950"/>
                  <w:jc w:val="left"/>
                  <w:rPr>
                    <w:rFonts w:ascii="Lithos Pro Regular" w:hAnsi="Lithos Pro Regular"/>
                    <w:sz w:val="22"/>
                    <w:szCs w:val="22"/>
                  </w:rPr>
                </w:pPr>
              </w:p>
              <w:p w14:paraId="7E30FE81" w14:textId="102EB024" w:rsidR="001D68EC" w:rsidRDefault="001D68EC" w:rsidP="000306C7">
                <w:pPr>
                  <w:pStyle w:val="Tytu"/>
                  <w:ind w:left="-284"/>
                  <w:jc w:val="left"/>
                  <w:rPr>
                    <w:rFonts w:ascii="Lithos Pro Regular" w:hAnsi="Lithos Pro Regular"/>
                    <w:sz w:val="22"/>
                    <w:szCs w:val="22"/>
                  </w:rPr>
                </w:pPr>
                <w:r>
                  <w:rPr>
                    <w:rFonts w:ascii="Lithos Pro Regular" w:hAnsi="Lithos Pro Regular"/>
                    <w:sz w:val="22"/>
                    <w:szCs w:val="22"/>
                  </w:rPr>
                  <w:t xml:space="preserve">                  </w:t>
                </w:r>
              </w:p>
            </w:tc>
          </w:tr>
        </w:tbl>
        <w:p w14:paraId="0383B746" w14:textId="77777777" w:rsidR="001D68EC" w:rsidRDefault="001D68EC">
          <w:pPr>
            <w:pStyle w:val="Nagwek"/>
          </w:pPr>
          <w:r>
            <w:rPr>
              <w:rFonts w:ascii="Lithos Pro Regular" w:hAnsi="Lithos Pro Regular"/>
              <w:sz w:val="22"/>
              <w:szCs w:val="22"/>
            </w:rPr>
            <w:br w:type="textWrapping" w:clear="all"/>
          </w:r>
        </w:p>
      </w:tc>
      <w:tc>
        <w:tcPr>
          <w:tcW w:w="6095" w:type="dxa"/>
        </w:tcPr>
        <w:p w14:paraId="6F1AA2D6" w14:textId="77777777" w:rsidR="001D68EC" w:rsidRDefault="001D68EC" w:rsidP="000306C7">
          <w:pPr>
            <w:pStyle w:val="Tytu"/>
            <w:widowControl w:val="0"/>
            <w:suppressAutoHyphens/>
          </w:pPr>
        </w:p>
      </w:tc>
      <w:tc>
        <w:tcPr>
          <w:tcW w:w="1731" w:type="dxa"/>
        </w:tcPr>
        <w:p w14:paraId="6BE5E499" w14:textId="77777777" w:rsidR="001D68EC" w:rsidRDefault="001D68EC" w:rsidP="000C1FD6">
          <w:pPr>
            <w:pStyle w:val="Nagwek"/>
          </w:pPr>
        </w:p>
      </w:tc>
    </w:tr>
  </w:tbl>
  <w:p w14:paraId="5928CE8B" w14:textId="41B273BB" w:rsidR="001D68EC" w:rsidRDefault="00000000">
    <w:pPr>
      <w:pStyle w:val="Nagwek"/>
    </w:pPr>
    <w:r>
      <w:rPr>
        <w:rFonts w:ascii="Lithos Pro Regular" w:hAnsi="Lithos Pro Regular"/>
        <w:noProof/>
        <w:sz w:val="22"/>
        <w:szCs w:val="22"/>
      </w:rPr>
      <w:object w:dxaOrig="1440" w:dyaOrig="1440" w14:anchorId="71EFDE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22.9pt;margin-top:-132.3pt;width:89.25pt;height:70.5pt;z-index:-251658240;mso-wrap-edited:f;mso-position-horizontal-relative:text;mso-position-vertical-relative:text" wrapcoords="-176 0 -176 21462 21600 21462 21600 0 -176 0">
          <v:imagedata r:id="rId2" o:title=""/>
        </v:shape>
        <o:OLEObject Type="Embed" ProgID="CorelPhotoHouse.Document" ShapeID="_x0000_s1025" DrawAspect="Content" ObjectID="_1767695355" r:id="rId3"/>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2"/>
    <w:lvl w:ilvl="0">
      <w:start w:val="1"/>
      <w:numFmt w:val="decimal"/>
      <w:lvlText w:val="%1."/>
      <w:lvlJc w:val="left"/>
      <w:pPr>
        <w:tabs>
          <w:tab w:val="num" w:pos="0"/>
        </w:tabs>
        <w:ind w:left="360" w:hanging="360"/>
      </w:pPr>
      <w:rPr>
        <w:rFonts w:ascii="Arial Narrow" w:eastAsia="Calibri" w:hAnsi="Arial Narrow" w:cs="Arial Narrow"/>
        <w:b w:val="0"/>
        <w:bCs w:val="0"/>
        <w:lang w:eastAsia="pl-PL"/>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00002"/>
    <w:multiLevelType w:val="multilevel"/>
    <w:tmpl w:val="B3705E08"/>
    <w:name w:val="WWNum52"/>
    <w:lvl w:ilvl="0">
      <w:start w:val="1"/>
      <w:numFmt w:val="decimal"/>
      <w:lvlText w:val="%1."/>
      <w:lvlJc w:val="left"/>
      <w:pPr>
        <w:tabs>
          <w:tab w:val="num" w:pos="0"/>
        </w:tabs>
        <w:ind w:left="720" w:hanging="360"/>
      </w:pPr>
      <w:rPr>
        <w:strike w:val="0"/>
        <w:lang w:val="pl-PL"/>
      </w:rPr>
    </w:lvl>
    <w:lvl w:ilvl="1">
      <w:start w:val="1"/>
      <w:numFmt w:val="bullet"/>
      <w:lvlText w:val="◦"/>
      <w:lvlJc w:val="left"/>
      <w:pPr>
        <w:tabs>
          <w:tab w:val="num" w:pos="0"/>
        </w:tabs>
        <w:ind w:left="1080" w:hanging="360"/>
      </w:pPr>
      <w:rPr>
        <w:rFonts w:ascii="OpenSymbol" w:hAnsi="OpenSymbol" w:cs="OpenSymbol"/>
      </w:rPr>
    </w:lvl>
    <w:lvl w:ilvl="2">
      <w:start w:val="1"/>
      <w:numFmt w:val="bullet"/>
      <w:lvlText w:val="▪"/>
      <w:lvlJc w:val="left"/>
      <w:pPr>
        <w:tabs>
          <w:tab w:val="num" w:pos="0"/>
        </w:tabs>
        <w:ind w:left="1440" w:hanging="360"/>
      </w:pPr>
      <w:rPr>
        <w:rFonts w:ascii="OpenSymbol" w:hAnsi="OpenSymbol" w:cs="OpenSymbol"/>
      </w:rPr>
    </w:lvl>
    <w:lvl w:ilvl="3">
      <w:start w:val="1"/>
      <w:numFmt w:val="bullet"/>
      <w:lvlText w:val=""/>
      <w:lvlJc w:val="left"/>
      <w:pPr>
        <w:tabs>
          <w:tab w:val="num" w:pos="0"/>
        </w:tabs>
        <w:ind w:left="1800" w:hanging="360"/>
      </w:pPr>
      <w:rPr>
        <w:rFonts w:ascii="Symbol" w:hAnsi="Symbol" w:cs="OpenSymbol"/>
        <w:lang w:val="pl-PL"/>
      </w:rPr>
    </w:lvl>
    <w:lvl w:ilvl="4">
      <w:start w:val="1"/>
      <w:numFmt w:val="bullet"/>
      <w:lvlText w:val="◦"/>
      <w:lvlJc w:val="left"/>
      <w:pPr>
        <w:tabs>
          <w:tab w:val="num" w:pos="0"/>
        </w:tabs>
        <w:ind w:left="2160" w:hanging="360"/>
      </w:pPr>
      <w:rPr>
        <w:rFonts w:ascii="OpenSymbol" w:hAnsi="OpenSymbol" w:cs="OpenSymbol"/>
      </w:rPr>
    </w:lvl>
    <w:lvl w:ilvl="5">
      <w:start w:val="1"/>
      <w:numFmt w:val="bullet"/>
      <w:lvlText w:val="▪"/>
      <w:lvlJc w:val="left"/>
      <w:pPr>
        <w:tabs>
          <w:tab w:val="num" w:pos="0"/>
        </w:tabs>
        <w:ind w:left="2520" w:hanging="360"/>
      </w:pPr>
      <w:rPr>
        <w:rFonts w:ascii="OpenSymbol" w:hAnsi="OpenSymbol" w:cs="OpenSymbol"/>
      </w:rPr>
    </w:lvl>
    <w:lvl w:ilvl="6">
      <w:start w:val="1"/>
      <w:numFmt w:val="bullet"/>
      <w:lvlText w:val=""/>
      <w:lvlJc w:val="left"/>
      <w:pPr>
        <w:tabs>
          <w:tab w:val="num" w:pos="0"/>
        </w:tabs>
        <w:ind w:left="2880" w:hanging="360"/>
      </w:pPr>
      <w:rPr>
        <w:rFonts w:ascii="Symbol" w:hAnsi="Symbol" w:cs="OpenSymbol"/>
        <w:lang w:val="pl-PL"/>
      </w:rPr>
    </w:lvl>
    <w:lvl w:ilvl="7">
      <w:start w:val="1"/>
      <w:numFmt w:val="bullet"/>
      <w:lvlText w:val="◦"/>
      <w:lvlJc w:val="left"/>
      <w:pPr>
        <w:tabs>
          <w:tab w:val="num" w:pos="0"/>
        </w:tabs>
        <w:ind w:left="3240" w:hanging="360"/>
      </w:pPr>
      <w:rPr>
        <w:rFonts w:ascii="OpenSymbol" w:hAnsi="OpenSymbol" w:cs="OpenSymbol"/>
      </w:rPr>
    </w:lvl>
    <w:lvl w:ilvl="8">
      <w:start w:val="1"/>
      <w:numFmt w:val="bullet"/>
      <w:lvlText w:val="▪"/>
      <w:lvlJc w:val="left"/>
      <w:pPr>
        <w:tabs>
          <w:tab w:val="num" w:pos="0"/>
        </w:tabs>
        <w:ind w:left="3600" w:hanging="360"/>
      </w:pPr>
      <w:rPr>
        <w:rFonts w:ascii="OpenSymbol" w:hAnsi="OpenSymbol" w:cs="OpenSymbol"/>
      </w:rPr>
    </w:lvl>
  </w:abstractNum>
  <w:abstractNum w:abstractNumId="2" w15:restartNumberingAfterBreak="0">
    <w:nsid w:val="00000003"/>
    <w:multiLevelType w:val="singleLevel"/>
    <w:tmpl w:val="64E2CA60"/>
    <w:lvl w:ilvl="0">
      <w:start w:val="1"/>
      <w:numFmt w:val="decimal"/>
      <w:lvlText w:val="%1)"/>
      <w:lvlJc w:val="left"/>
      <w:pPr>
        <w:tabs>
          <w:tab w:val="num" w:pos="1506"/>
        </w:tabs>
      </w:pPr>
      <w:rPr>
        <w:rFonts w:ascii="Calibri" w:hAnsi="Calibri" w:cs="Calibri" w:hint="default"/>
        <w:b w:val="0"/>
        <w:sz w:val="22"/>
        <w:szCs w:val="22"/>
      </w:rPr>
    </w:lvl>
  </w:abstractNum>
  <w:abstractNum w:abstractNumId="3" w15:restartNumberingAfterBreak="0">
    <w:nsid w:val="00000004"/>
    <w:multiLevelType w:val="multilevel"/>
    <w:tmpl w:val="00000004"/>
    <w:name w:val="WWNum55"/>
    <w:lvl w:ilvl="0">
      <w:start w:val="1"/>
      <w:numFmt w:val="decimal"/>
      <w:lvlText w:val="%1)"/>
      <w:lvlJc w:val="left"/>
      <w:pPr>
        <w:tabs>
          <w:tab w:val="num" w:pos="0"/>
        </w:tabs>
        <w:ind w:left="714" w:hanging="357"/>
      </w:pPr>
      <w:rPr>
        <w:b w:val="0"/>
        <w:i w:val="0"/>
        <w:sz w:val="24"/>
        <w:szCs w:val="20"/>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4" w15:restartNumberingAfterBreak="0">
    <w:nsid w:val="00000005"/>
    <w:multiLevelType w:val="multilevel"/>
    <w:tmpl w:val="5E684BD4"/>
    <w:name w:val="WW8Num5"/>
    <w:lvl w:ilvl="0">
      <w:start w:val="1"/>
      <w:numFmt w:val="decimal"/>
      <w:lvlText w:val="%1)"/>
      <w:lvlJc w:val="left"/>
      <w:pPr>
        <w:tabs>
          <w:tab w:val="num" w:pos="720"/>
        </w:tabs>
        <w:ind w:left="720" w:hanging="360"/>
      </w:pPr>
      <w:rPr>
        <w:rFonts w:ascii="Calibri" w:eastAsia="Calibri" w:hAnsi="Calibri" w:cs="Calibri"/>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lowerLetter"/>
      <w:lvlText w:val="%5)"/>
      <w:lvlJc w:val="left"/>
      <w:pPr>
        <w:tabs>
          <w:tab w:val="num" w:pos="2160"/>
        </w:tabs>
        <w:ind w:left="2160" w:hanging="360"/>
      </w:pPr>
      <w:rPr>
        <w:rFonts w:ascii="Tahoma" w:eastAsia="Times New Roman" w:hAnsi="Tahoma" w:cs="Tahoma" w:hint="default"/>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6"/>
    <w:multiLevelType w:val="multilevel"/>
    <w:tmpl w:val="00000006"/>
    <w:name w:val="WW8Num7"/>
    <w:lvl w:ilvl="0">
      <w:start w:val="1"/>
      <w:numFmt w:val="decimal"/>
      <w:lvlText w:val="%1)"/>
      <w:lvlJc w:val="left"/>
      <w:pPr>
        <w:tabs>
          <w:tab w:val="num" w:pos="0"/>
        </w:tabs>
        <w:ind w:left="502" w:hanging="360"/>
      </w:pPr>
    </w:lvl>
    <w:lvl w:ilvl="1">
      <w:start w:val="1"/>
      <w:numFmt w:val="lowerLetter"/>
      <w:lvlText w:val="%2."/>
      <w:lvlJc w:val="left"/>
      <w:pPr>
        <w:tabs>
          <w:tab w:val="num" w:pos="0"/>
        </w:tabs>
        <w:ind w:left="1364" w:hanging="360"/>
      </w:pPr>
    </w:lvl>
    <w:lvl w:ilvl="2">
      <w:start w:val="1"/>
      <w:numFmt w:val="lowerRoman"/>
      <w:lvlText w:val="%3."/>
      <w:lvlJc w:val="right"/>
      <w:pPr>
        <w:tabs>
          <w:tab w:val="num" w:pos="0"/>
        </w:tabs>
        <w:ind w:left="2084" w:hanging="180"/>
      </w:pPr>
    </w:lvl>
    <w:lvl w:ilvl="3">
      <w:start w:val="1"/>
      <w:numFmt w:val="decimal"/>
      <w:lvlText w:val="%4."/>
      <w:lvlJc w:val="left"/>
      <w:pPr>
        <w:tabs>
          <w:tab w:val="num" w:pos="0"/>
        </w:tabs>
        <w:ind w:left="2804" w:hanging="360"/>
      </w:p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abstractNum w:abstractNumId="6" w15:restartNumberingAfterBreak="0">
    <w:nsid w:val="00000007"/>
    <w:multiLevelType w:val="multilevel"/>
    <w:tmpl w:val="00000007"/>
    <w:name w:val="WW8Num8"/>
    <w:lvl w:ilvl="0">
      <w:start w:val="1"/>
      <w:numFmt w:val="decimal"/>
      <w:lvlText w:val="%1. "/>
      <w:lvlJc w:val="left"/>
      <w:pPr>
        <w:tabs>
          <w:tab w:val="num" w:pos="0"/>
        </w:tabs>
        <w:ind w:left="283" w:hanging="283"/>
      </w:pPr>
      <w:rPr>
        <w:rFonts w:ascii="Arial Narrow" w:eastAsia="Tahoma" w:hAnsi="Arial Narrow" w:cs="Times New Roman"/>
        <w:b w:val="0"/>
        <w:i w:val="0"/>
        <w:strike w:val="0"/>
        <w:dstrike w:val="0"/>
        <w:sz w:val="22"/>
        <w:szCs w:val="22"/>
        <w:u w:val="none"/>
        <w:lang w:eastAsia="pl-P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8"/>
    <w:multiLevelType w:val="singleLevel"/>
    <w:tmpl w:val="00000008"/>
    <w:name w:val="WW8Num10"/>
    <w:lvl w:ilvl="0">
      <w:start w:val="1"/>
      <w:numFmt w:val="decimal"/>
      <w:lvlText w:val="%1."/>
      <w:lvlJc w:val="left"/>
      <w:pPr>
        <w:tabs>
          <w:tab w:val="num" w:pos="720"/>
        </w:tabs>
        <w:ind w:left="720" w:hanging="360"/>
      </w:pPr>
    </w:lvl>
  </w:abstractNum>
  <w:abstractNum w:abstractNumId="8" w15:restartNumberingAfterBreak="0">
    <w:nsid w:val="00000009"/>
    <w:multiLevelType w:val="multilevel"/>
    <w:tmpl w:val="38A20306"/>
    <w:name w:val="WW8Num56"/>
    <w:lvl w:ilvl="0">
      <w:start w:val="1"/>
      <w:numFmt w:val="decimal"/>
      <w:lvlText w:val="%1."/>
      <w:lvlJc w:val="left"/>
      <w:pPr>
        <w:tabs>
          <w:tab w:val="num" w:pos="1004"/>
        </w:tabs>
      </w:pPr>
      <w:rPr>
        <w:rFonts w:ascii="Calibri" w:hAnsi="Calibri" w:cs="Calibri" w:hint="default"/>
        <w:sz w:val="22"/>
        <w:szCs w:val="22"/>
      </w:rPr>
    </w:lvl>
    <w:lvl w:ilvl="1">
      <w:start w:val="1"/>
      <w:numFmt w:val="bullet"/>
      <w:lvlText w:val=""/>
      <w:lvlJc w:val="left"/>
      <w:pPr>
        <w:tabs>
          <w:tab w:val="num" w:pos="1724"/>
        </w:tabs>
      </w:pPr>
      <w:rPr>
        <w:rFonts w:ascii="Symbol" w:hAnsi="Symbol"/>
      </w:rPr>
    </w:lvl>
    <w:lvl w:ilvl="2">
      <w:start w:val="1"/>
      <w:numFmt w:val="lowerRoman"/>
      <w:lvlText w:val="%3."/>
      <w:lvlJc w:val="right"/>
      <w:pPr>
        <w:tabs>
          <w:tab w:val="num" w:pos="2444"/>
        </w:tabs>
      </w:pPr>
    </w:lvl>
    <w:lvl w:ilvl="3">
      <w:start w:val="1"/>
      <w:numFmt w:val="decimal"/>
      <w:lvlText w:val="%4."/>
      <w:lvlJc w:val="left"/>
      <w:pPr>
        <w:tabs>
          <w:tab w:val="num" w:pos="3164"/>
        </w:tabs>
      </w:pPr>
    </w:lvl>
    <w:lvl w:ilvl="4">
      <w:start w:val="1"/>
      <w:numFmt w:val="lowerLetter"/>
      <w:lvlText w:val="%5."/>
      <w:lvlJc w:val="left"/>
      <w:pPr>
        <w:tabs>
          <w:tab w:val="num" w:pos="3884"/>
        </w:tabs>
      </w:pPr>
    </w:lvl>
    <w:lvl w:ilvl="5">
      <w:start w:val="1"/>
      <w:numFmt w:val="lowerRoman"/>
      <w:lvlText w:val="%6."/>
      <w:lvlJc w:val="right"/>
      <w:pPr>
        <w:tabs>
          <w:tab w:val="num" w:pos="4604"/>
        </w:tabs>
      </w:pPr>
    </w:lvl>
    <w:lvl w:ilvl="6">
      <w:start w:val="1"/>
      <w:numFmt w:val="decimal"/>
      <w:lvlText w:val="%7."/>
      <w:lvlJc w:val="left"/>
      <w:pPr>
        <w:tabs>
          <w:tab w:val="num" w:pos="5324"/>
        </w:tabs>
      </w:pPr>
    </w:lvl>
    <w:lvl w:ilvl="7">
      <w:start w:val="1"/>
      <w:numFmt w:val="lowerLetter"/>
      <w:lvlText w:val="%8."/>
      <w:lvlJc w:val="left"/>
      <w:pPr>
        <w:tabs>
          <w:tab w:val="num" w:pos="6044"/>
        </w:tabs>
      </w:pPr>
    </w:lvl>
    <w:lvl w:ilvl="8">
      <w:start w:val="1"/>
      <w:numFmt w:val="lowerRoman"/>
      <w:lvlText w:val="%9."/>
      <w:lvlJc w:val="right"/>
      <w:pPr>
        <w:tabs>
          <w:tab w:val="num" w:pos="6764"/>
        </w:tabs>
      </w:pPr>
    </w:lvl>
  </w:abstractNum>
  <w:abstractNum w:abstractNumId="9" w15:restartNumberingAfterBreak="0">
    <w:nsid w:val="0000000B"/>
    <w:multiLevelType w:val="singleLevel"/>
    <w:tmpl w:val="0000000B"/>
    <w:name w:val="WW8Num11"/>
    <w:lvl w:ilvl="0">
      <w:start w:val="1"/>
      <w:numFmt w:val="decimal"/>
      <w:lvlText w:val="%1)"/>
      <w:lvlJc w:val="left"/>
      <w:pPr>
        <w:tabs>
          <w:tab w:val="num" w:pos="0"/>
        </w:tabs>
        <w:ind w:left="720" w:hanging="360"/>
      </w:pPr>
      <w:rPr>
        <w:rFonts w:ascii="Calibri" w:hAnsi="Calibri" w:cs="Calibri"/>
        <w:b w:val="0"/>
        <w:sz w:val="22"/>
      </w:rPr>
    </w:lvl>
  </w:abstractNum>
  <w:abstractNum w:abstractNumId="10" w15:restartNumberingAfterBreak="0">
    <w:nsid w:val="0000000C"/>
    <w:multiLevelType w:val="singleLevel"/>
    <w:tmpl w:val="00000003"/>
    <w:name w:val="WWNum522"/>
    <w:lvl w:ilvl="0">
      <w:start w:val="1"/>
      <w:numFmt w:val="lowerLetter"/>
      <w:lvlText w:val="%1)"/>
      <w:lvlJc w:val="left"/>
      <w:pPr>
        <w:ind w:left="720" w:hanging="360"/>
      </w:pPr>
      <w:rPr>
        <w:rFonts w:eastAsia="Times New Roman" w:hint="default"/>
        <w:b w:val="0"/>
        <w:kern w:val="1"/>
      </w:rPr>
    </w:lvl>
  </w:abstractNum>
  <w:abstractNum w:abstractNumId="11" w15:restartNumberingAfterBreak="0">
    <w:nsid w:val="0000001E"/>
    <w:multiLevelType w:val="singleLevel"/>
    <w:tmpl w:val="0000001E"/>
    <w:name w:val="WW8Num32"/>
    <w:lvl w:ilvl="0">
      <w:start w:val="1"/>
      <w:numFmt w:val="decimal"/>
      <w:lvlText w:val="%1)"/>
      <w:lvlJc w:val="left"/>
      <w:pPr>
        <w:tabs>
          <w:tab w:val="num" w:pos="0"/>
        </w:tabs>
        <w:ind w:left="720" w:hanging="360"/>
      </w:pPr>
      <w:rPr>
        <w:rFonts w:cs="Calibri" w:hint="default"/>
        <w:vertAlign w:val="superscript"/>
      </w:rPr>
    </w:lvl>
  </w:abstractNum>
  <w:abstractNum w:abstractNumId="12" w15:restartNumberingAfterBreak="0">
    <w:nsid w:val="026745D1"/>
    <w:multiLevelType w:val="hybridMultilevel"/>
    <w:tmpl w:val="2F20382C"/>
    <w:lvl w:ilvl="0" w:tplc="7958BCD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446218A"/>
    <w:multiLevelType w:val="hybridMultilevel"/>
    <w:tmpl w:val="A5C2B278"/>
    <w:lvl w:ilvl="0" w:tplc="E60264D0">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48F21A5"/>
    <w:multiLevelType w:val="hybridMultilevel"/>
    <w:tmpl w:val="5B52C40C"/>
    <w:lvl w:ilvl="0" w:tplc="A2727CB4">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CEB5841"/>
    <w:multiLevelType w:val="hybridMultilevel"/>
    <w:tmpl w:val="E80CB11C"/>
    <w:lvl w:ilvl="0" w:tplc="86C48C9E">
      <w:start w:val="2"/>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DCC0D00"/>
    <w:multiLevelType w:val="hybridMultilevel"/>
    <w:tmpl w:val="D180B440"/>
    <w:lvl w:ilvl="0" w:tplc="3E604B06">
      <w:start w:val="1"/>
      <w:numFmt w:val="decimal"/>
      <w:lvlText w:val="%1."/>
      <w:lvlJc w:val="righ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7" w15:restartNumberingAfterBreak="0">
    <w:nsid w:val="0FD643CB"/>
    <w:multiLevelType w:val="multilevel"/>
    <w:tmpl w:val="A622EDAA"/>
    <w:lvl w:ilvl="0">
      <w:start w:val="6"/>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004C9E"/>
    <w:multiLevelType w:val="hybridMultilevel"/>
    <w:tmpl w:val="6A92C20A"/>
    <w:lvl w:ilvl="0" w:tplc="04150011">
      <w:start w:val="1"/>
      <w:numFmt w:val="decimal"/>
      <w:lvlText w:val="%1)"/>
      <w:lvlJc w:val="left"/>
      <w:pPr>
        <w:ind w:left="720" w:hanging="360"/>
      </w:pPr>
      <w:rPr>
        <w:rFonts w:eastAsia="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741354A"/>
    <w:multiLevelType w:val="multilevel"/>
    <w:tmpl w:val="244A706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75225E1"/>
    <w:multiLevelType w:val="hybridMultilevel"/>
    <w:tmpl w:val="AAFE7B7C"/>
    <w:lvl w:ilvl="0" w:tplc="993654CA">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91B3330"/>
    <w:multiLevelType w:val="hybridMultilevel"/>
    <w:tmpl w:val="722A4E4A"/>
    <w:lvl w:ilvl="0" w:tplc="F27899FA">
      <w:start w:val="1"/>
      <w:numFmt w:val="decimal"/>
      <w:lvlText w:val="%1."/>
      <w:lvlJc w:val="left"/>
      <w:pPr>
        <w:ind w:left="930" w:hanging="57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AAE201E"/>
    <w:multiLevelType w:val="multilevel"/>
    <w:tmpl w:val="79C0260E"/>
    <w:lvl w:ilvl="0">
      <w:start w:val="1"/>
      <w:numFmt w:val="decimal"/>
      <w:lvlText w:val="%1."/>
      <w:lvlJc w:val="left"/>
      <w:pPr>
        <w:ind w:left="360" w:hanging="360"/>
      </w:pPr>
      <w:rPr>
        <w:b w:val="0"/>
        <w:color w:val="auto"/>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080" w:hanging="72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440" w:hanging="108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1800" w:hanging="1440"/>
      </w:pPr>
      <w:rPr>
        <w:rFonts w:hint="default"/>
        <w:b w:val="0"/>
      </w:rPr>
    </w:lvl>
  </w:abstractNum>
  <w:abstractNum w:abstractNumId="23" w15:restartNumberingAfterBreak="0">
    <w:nsid w:val="32116EC5"/>
    <w:multiLevelType w:val="hybridMultilevel"/>
    <w:tmpl w:val="7AEAC25C"/>
    <w:lvl w:ilvl="0" w:tplc="DF36A87E">
      <w:start w:val="8"/>
      <w:numFmt w:val="decimal"/>
      <w:lvlText w:val="%1."/>
      <w:lvlJc w:val="left"/>
      <w:pPr>
        <w:tabs>
          <w:tab w:val="num" w:pos="720"/>
        </w:tabs>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4A73222"/>
    <w:multiLevelType w:val="hybridMultilevel"/>
    <w:tmpl w:val="68669C88"/>
    <w:lvl w:ilvl="0" w:tplc="B1A6DCDE">
      <w:start w:val="1"/>
      <w:numFmt w:val="decimal"/>
      <w:lvlText w:val="%1."/>
      <w:lvlJc w:val="left"/>
      <w:pPr>
        <w:tabs>
          <w:tab w:val="num" w:pos="360"/>
        </w:tabs>
        <w:ind w:left="360" w:hanging="360"/>
      </w:pPr>
      <w:rPr>
        <w:b w:val="0"/>
        <w:bCs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34BA09AB"/>
    <w:multiLevelType w:val="hybridMultilevel"/>
    <w:tmpl w:val="2FD43C70"/>
    <w:lvl w:ilvl="0" w:tplc="EEA0068A">
      <w:start w:val="1"/>
      <w:numFmt w:val="decimal"/>
      <w:lvlText w:val="%1."/>
      <w:lvlJc w:val="left"/>
      <w:pPr>
        <w:ind w:left="720" w:hanging="360"/>
      </w:pPr>
      <w:rPr>
        <w:color w:val="auto"/>
      </w:r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8D73E29"/>
    <w:multiLevelType w:val="hybridMultilevel"/>
    <w:tmpl w:val="BF7CA010"/>
    <w:lvl w:ilvl="0" w:tplc="18247D68">
      <w:start w:val="1"/>
      <w:numFmt w:val="bullet"/>
      <w:lvlText w:val="-"/>
      <w:lvlJc w:val="left"/>
      <w:pPr>
        <w:ind w:left="738" w:hanging="360"/>
      </w:pPr>
      <w:rPr>
        <w:rFonts w:ascii="Arial" w:hAnsi="Arial" w:cs="Times New Roman" w:hint="default"/>
      </w:rPr>
    </w:lvl>
    <w:lvl w:ilvl="1" w:tplc="67C2FD80">
      <w:start w:val="1"/>
      <w:numFmt w:val="bullet"/>
      <w:lvlText w:val="o"/>
      <w:lvlJc w:val="left"/>
      <w:pPr>
        <w:ind w:left="1458" w:hanging="360"/>
      </w:pPr>
      <w:rPr>
        <w:rFonts w:ascii="Courier New" w:hAnsi="Courier New" w:cs="Times New Roman" w:hint="default"/>
      </w:rPr>
    </w:lvl>
    <w:lvl w:ilvl="2" w:tplc="B87E438A">
      <w:start w:val="1"/>
      <w:numFmt w:val="bullet"/>
      <w:lvlText w:val=""/>
      <w:lvlJc w:val="left"/>
      <w:pPr>
        <w:ind w:left="2178" w:hanging="360"/>
      </w:pPr>
      <w:rPr>
        <w:rFonts w:ascii="Wingdings" w:hAnsi="Wingdings" w:hint="default"/>
      </w:rPr>
    </w:lvl>
    <w:lvl w:ilvl="3" w:tplc="647EB8A6">
      <w:start w:val="1"/>
      <w:numFmt w:val="bullet"/>
      <w:lvlText w:val=""/>
      <w:lvlJc w:val="left"/>
      <w:pPr>
        <w:ind w:left="2898" w:hanging="360"/>
      </w:pPr>
      <w:rPr>
        <w:rFonts w:ascii="Symbol" w:hAnsi="Symbol" w:hint="default"/>
      </w:rPr>
    </w:lvl>
    <w:lvl w:ilvl="4" w:tplc="63BCC24C">
      <w:start w:val="1"/>
      <w:numFmt w:val="bullet"/>
      <w:lvlText w:val="o"/>
      <w:lvlJc w:val="left"/>
      <w:pPr>
        <w:ind w:left="3618" w:hanging="360"/>
      </w:pPr>
      <w:rPr>
        <w:rFonts w:ascii="Courier New" w:hAnsi="Courier New" w:cs="Times New Roman" w:hint="default"/>
      </w:rPr>
    </w:lvl>
    <w:lvl w:ilvl="5" w:tplc="90C8E71A">
      <w:start w:val="1"/>
      <w:numFmt w:val="bullet"/>
      <w:lvlText w:val=""/>
      <w:lvlJc w:val="left"/>
      <w:pPr>
        <w:ind w:left="4338" w:hanging="360"/>
      </w:pPr>
      <w:rPr>
        <w:rFonts w:ascii="Wingdings" w:hAnsi="Wingdings" w:hint="default"/>
      </w:rPr>
    </w:lvl>
    <w:lvl w:ilvl="6" w:tplc="4E021AF2">
      <w:start w:val="1"/>
      <w:numFmt w:val="bullet"/>
      <w:lvlText w:val=""/>
      <w:lvlJc w:val="left"/>
      <w:pPr>
        <w:ind w:left="5058" w:hanging="360"/>
      </w:pPr>
      <w:rPr>
        <w:rFonts w:ascii="Symbol" w:hAnsi="Symbol" w:hint="default"/>
      </w:rPr>
    </w:lvl>
    <w:lvl w:ilvl="7" w:tplc="04AA6D80">
      <w:start w:val="1"/>
      <w:numFmt w:val="bullet"/>
      <w:lvlText w:val="o"/>
      <w:lvlJc w:val="left"/>
      <w:pPr>
        <w:ind w:left="5778" w:hanging="360"/>
      </w:pPr>
      <w:rPr>
        <w:rFonts w:ascii="Courier New" w:hAnsi="Courier New" w:cs="Times New Roman" w:hint="default"/>
      </w:rPr>
    </w:lvl>
    <w:lvl w:ilvl="8" w:tplc="4F60AF0C">
      <w:start w:val="1"/>
      <w:numFmt w:val="bullet"/>
      <w:lvlText w:val=""/>
      <w:lvlJc w:val="left"/>
      <w:pPr>
        <w:ind w:left="6498" w:hanging="360"/>
      </w:pPr>
      <w:rPr>
        <w:rFonts w:ascii="Wingdings" w:hAnsi="Wingdings" w:hint="default"/>
      </w:rPr>
    </w:lvl>
  </w:abstractNum>
  <w:abstractNum w:abstractNumId="27" w15:restartNumberingAfterBreak="0">
    <w:nsid w:val="45C30283"/>
    <w:multiLevelType w:val="hybridMultilevel"/>
    <w:tmpl w:val="31E43E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7BE1959"/>
    <w:multiLevelType w:val="multilevel"/>
    <w:tmpl w:val="4EBC0D3C"/>
    <w:lvl w:ilvl="0">
      <w:start w:val="11"/>
      <w:numFmt w:val="decimal"/>
      <w:lvlText w:val="%1."/>
      <w:lvlJc w:val="left"/>
      <w:pPr>
        <w:ind w:left="480" w:hanging="480"/>
      </w:pPr>
      <w:rPr>
        <w:rFonts w:hint="default"/>
        <w:color w:val="000000"/>
      </w:rPr>
    </w:lvl>
    <w:lvl w:ilvl="1">
      <w:start w:val="1"/>
      <w:numFmt w:val="decimal"/>
      <w:lvlText w:val="%2."/>
      <w:lvlJc w:val="left"/>
      <w:pPr>
        <w:ind w:left="2062" w:hanging="360"/>
      </w:p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29" w15:restartNumberingAfterBreak="0">
    <w:nsid w:val="4A0B453C"/>
    <w:multiLevelType w:val="hybridMultilevel"/>
    <w:tmpl w:val="A47E29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D87796D"/>
    <w:multiLevelType w:val="hybridMultilevel"/>
    <w:tmpl w:val="BDD066A6"/>
    <w:lvl w:ilvl="0" w:tplc="512A0A24">
      <w:start w:val="1"/>
      <w:numFmt w:val="decimal"/>
      <w:lvlText w:val="%1)"/>
      <w:lvlJc w:val="left"/>
      <w:pPr>
        <w:ind w:left="720" w:hanging="360"/>
      </w:pPr>
      <w:rPr>
        <w:b w:val="0"/>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15:restartNumberingAfterBreak="0">
    <w:nsid w:val="4E5B374E"/>
    <w:multiLevelType w:val="multilevel"/>
    <w:tmpl w:val="183E64A0"/>
    <w:lvl w:ilvl="0">
      <w:start w:val="1"/>
      <w:numFmt w:val="decimal"/>
      <w:lvlText w:val="%1)"/>
      <w:lvlJc w:val="left"/>
      <w:pPr>
        <w:ind w:left="720" w:hanging="360"/>
      </w:pPr>
      <w:rPr>
        <w:strike w:val="0"/>
        <w:dstrike w:val="0"/>
        <w:u w:val="none"/>
        <w:effect w:val="none"/>
      </w:rPr>
    </w:lvl>
    <w:lvl w:ilvl="1">
      <w:start w:val="1"/>
      <w:numFmt w:val="decimal"/>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2" w15:restartNumberingAfterBreak="0">
    <w:nsid w:val="4EF004E0"/>
    <w:multiLevelType w:val="hybridMultilevel"/>
    <w:tmpl w:val="E0C44E1A"/>
    <w:lvl w:ilvl="0" w:tplc="D2AA6E20">
      <w:start w:val="1"/>
      <w:numFmt w:val="lowerLetter"/>
      <w:lvlText w:val="%1)"/>
      <w:lvlJc w:val="left"/>
      <w:pPr>
        <w:ind w:left="1146" w:hanging="360"/>
      </w:pPr>
      <w:rPr>
        <w:rFonts w:hint="default"/>
        <w:b w:val="0"/>
        <w:bCs/>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3" w15:restartNumberingAfterBreak="0">
    <w:nsid w:val="53C60EC5"/>
    <w:multiLevelType w:val="hybridMultilevel"/>
    <w:tmpl w:val="49CEEE76"/>
    <w:lvl w:ilvl="0" w:tplc="E1F2B1D6">
      <w:start w:val="1"/>
      <w:numFmt w:val="decimal"/>
      <w:pStyle w:val="Wyliczcyfr1"/>
      <w:lvlText w:val="%1."/>
      <w:lvlJc w:val="left"/>
      <w:pPr>
        <w:ind w:left="720" w:hanging="360"/>
      </w:pPr>
      <w:rPr>
        <w:rFonts w:hint="default"/>
        <w:b/>
      </w:rPr>
    </w:lvl>
    <w:lvl w:ilvl="1" w:tplc="13FCF43C" w:tentative="1">
      <w:start w:val="1"/>
      <w:numFmt w:val="lowerLetter"/>
      <w:lvlText w:val="%2."/>
      <w:lvlJc w:val="left"/>
      <w:pPr>
        <w:ind w:left="1440" w:hanging="360"/>
      </w:pPr>
    </w:lvl>
    <w:lvl w:ilvl="2" w:tplc="3D80D142" w:tentative="1">
      <w:start w:val="1"/>
      <w:numFmt w:val="lowerRoman"/>
      <w:lvlText w:val="%3."/>
      <w:lvlJc w:val="right"/>
      <w:pPr>
        <w:ind w:left="2160" w:hanging="180"/>
      </w:pPr>
    </w:lvl>
    <w:lvl w:ilvl="3" w:tplc="68AAA1E8" w:tentative="1">
      <w:start w:val="1"/>
      <w:numFmt w:val="decimal"/>
      <w:lvlText w:val="%4."/>
      <w:lvlJc w:val="left"/>
      <w:pPr>
        <w:ind w:left="2880" w:hanging="360"/>
      </w:pPr>
    </w:lvl>
    <w:lvl w:ilvl="4" w:tplc="CE680954" w:tentative="1">
      <w:start w:val="1"/>
      <w:numFmt w:val="lowerLetter"/>
      <w:lvlText w:val="%5."/>
      <w:lvlJc w:val="left"/>
      <w:pPr>
        <w:ind w:left="3600" w:hanging="360"/>
      </w:pPr>
    </w:lvl>
    <w:lvl w:ilvl="5" w:tplc="156056B0" w:tentative="1">
      <w:start w:val="1"/>
      <w:numFmt w:val="lowerRoman"/>
      <w:lvlText w:val="%6."/>
      <w:lvlJc w:val="right"/>
      <w:pPr>
        <w:ind w:left="4320" w:hanging="180"/>
      </w:pPr>
    </w:lvl>
    <w:lvl w:ilvl="6" w:tplc="2B5AA766" w:tentative="1">
      <w:start w:val="1"/>
      <w:numFmt w:val="decimal"/>
      <w:lvlText w:val="%7."/>
      <w:lvlJc w:val="left"/>
      <w:pPr>
        <w:ind w:left="5040" w:hanging="360"/>
      </w:pPr>
    </w:lvl>
    <w:lvl w:ilvl="7" w:tplc="7DA82C50" w:tentative="1">
      <w:start w:val="1"/>
      <w:numFmt w:val="lowerLetter"/>
      <w:lvlText w:val="%8."/>
      <w:lvlJc w:val="left"/>
      <w:pPr>
        <w:ind w:left="5760" w:hanging="360"/>
      </w:pPr>
    </w:lvl>
    <w:lvl w:ilvl="8" w:tplc="732616DE" w:tentative="1">
      <w:start w:val="1"/>
      <w:numFmt w:val="lowerRoman"/>
      <w:lvlText w:val="%9."/>
      <w:lvlJc w:val="right"/>
      <w:pPr>
        <w:ind w:left="6480" w:hanging="180"/>
      </w:pPr>
    </w:lvl>
  </w:abstractNum>
  <w:abstractNum w:abstractNumId="34" w15:restartNumberingAfterBreak="0">
    <w:nsid w:val="54A161D4"/>
    <w:multiLevelType w:val="hybridMultilevel"/>
    <w:tmpl w:val="2FD43C70"/>
    <w:lvl w:ilvl="0" w:tplc="FFFFFFFF">
      <w:start w:val="1"/>
      <w:numFmt w:val="decimal"/>
      <w:lvlText w:val="%1."/>
      <w:lvlJc w:val="left"/>
      <w:pPr>
        <w:ind w:left="720" w:hanging="360"/>
      </w:pPr>
      <w:rPr>
        <w:color w:val="auto"/>
      </w:r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90E304B"/>
    <w:multiLevelType w:val="hybridMultilevel"/>
    <w:tmpl w:val="B906B706"/>
    <w:lvl w:ilvl="0" w:tplc="1274709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5FFC1891"/>
    <w:multiLevelType w:val="hybridMultilevel"/>
    <w:tmpl w:val="0FE2C626"/>
    <w:lvl w:ilvl="0" w:tplc="05DAE778">
      <w:start w:val="1"/>
      <w:numFmt w:val="decimal"/>
      <w:lvlText w:val="%1."/>
      <w:lvlJc w:val="right"/>
      <w:pPr>
        <w:ind w:left="720" w:hanging="360"/>
      </w:pPr>
      <w:rPr>
        <w:rFonts w:hint="default"/>
        <w:b w:val="0"/>
        <w:color w:val="000000"/>
      </w:rPr>
    </w:lvl>
    <w:lvl w:ilvl="1" w:tplc="04150019">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5B35EF3"/>
    <w:multiLevelType w:val="multilevel"/>
    <w:tmpl w:val="BDBC7D3C"/>
    <w:name w:val="WWNum522"/>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0"/>
        </w:tabs>
        <w:ind w:left="1080" w:hanging="360"/>
      </w:pPr>
      <w:rPr>
        <w:rFonts w:hint="default"/>
      </w:rPr>
    </w:lvl>
    <w:lvl w:ilvl="2">
      <w:start w:val="1"/>
      <w:numFmt w:val="decimal"/>
      <w:lvlText w:val="%3."/>
      <w:lvlJc w:val="left"/>
      <w:pPr>
        <w:tabs>
          <w:tab w:val="num" w:pos="0"/>
        </w:tabs>
        <w:ind w:left="1440" w:hanging="360"/>
      </w:pPr>
      <w:rPr>
        <w:rFonts w:hint="default"/>
      </w:rPr>
    </w:lvl>
    <w:lvl w:ilvl="3">
      <w:start w:val="1"/>
      <w:numFmt w:val="decimal"/>
      <w:lvlText w:val="%4)"/>
      <w:lvlJc w:val="left"/>
      <w:pPr>
        <w:tabs>
          <w:tab w:val="num" w:pos="0"/>
        </w:tabs>
        <w:ind w:left="1800" w:hanging="360"/>
      </w:pPr>
      <w:rPr>
        <w:rFonts w:hint="default"/>
      </w:rPr>
    </w:lvl>
    <w:lvl w:ilvl="4">
      <w:start w:val="1"/>
      <w:numFmt w:val="decimal"/>
      <w:lvlText w:val="%5."/>
      <w:lvlJc w:val="left"/>
      <w:pPr>
        <w:tabs>
          <w:tab w:val="num" w:pos="0"/>
        </w:tabs>
        <w:ind w:left="2160" w:hanging="360"/>
      </w:pPr>
      <w:rPr>
        <w:rFonts w:hint="default"/>
      </w:rPr>
    </w:lvl>
    <w:lvl w:ilvl="5">
      <w:start w:val="1"/>
      <w:numFmt w:val="decimal"/>
      <w:lvlText w:val="%6."/>
      <w:lvlJc w:val="left"/>
      <w:pPr>
        <w:tabs>
          <w:tab w:val="num" w:pos="0"/>
        </w:tabs>
        <w:ind w:left="2520" w:hanging="360"/>
      </w:pPr>
      <w:rPr>
        <w:rFonts w:hint="default"/>
      </w:rPr>
    </w:lvl>
    <w:lvl w:ilvl="6">
      <w:start w:val="1"/>
      <w:numFmt w:val="decimal"/>
      <w:lvlText w:val="%7."/>
      <w:lvlJc w:val="left"/>
      <w:pPr>
        <w:tabs>
          <w:tab w:val="num" w:pos="0"/>
        </w:tabs>
        <w:ind w:left="2880" w:hanging="360"/>
      </w:pPr>
      <w:rPr>
        <w:rFonts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38" w15:restartNumberingAfterBreak="0">
    <w:nsid w:val="6B9157C7"/>
    <w:multiLevelType w:val="hybridMultilevel"/>
    <w:tmpl w:val="8910CE26"/>
    <w:lvl w:ilvl="0" w:tplc="0C22D95E">
      <w:start w:val="1"/>
      <w:numFmt w:val="lowerLetter"/>
      <w:lvlText w:val="%1)"/>
      <w:lvlJc w:val="left"/>
      <w:pPr>
        <w:ind w:left="720" w:hanging="360"/>
      </w:pPr>
    </w:lvl>
    <w:lvl w:ilvl="1" w:tplc="678CD9AE">
      <w:start w:val="1"/>
      <w:numFmt w:val="lowerLetter"/>
      <w:lvlText w:val="%2."/>
      <w:lvlJc w:val="left"/>
      <w:pPr>
        <w:ind w:left="1440" w:hanging="360"/>
      </w:pPr>
    </w:lvl>
    <w:lvl w:ilvl="2" w:tplc="7BD0689E">
      <w:start w:val="1"/>
      <w:numFmt w:val="lowerRoman"/>
      <w:lvlText w:val="%3."/>
      <w:lvlJc w:val="right"/>
      <w:pPr>
        <w:ind w:left="2160" w:hanging="180"/>
      </w:pPr>
    </w:lvl>
    <w:lvl w:ilvl="3" w:tplc="D5883E7A">
      <w:start w:val="1"/>
      <w:numFmt w:val="decimal"/>
      <w:lvlText w:val="%4."/>
      <w:lvlJc w:val="left"/>
      <w:pPr>
        <w:ind w:left="2880" w:hanging="360"/>
      </w:pPr>
    </w:lvl>
    <w:lvl w:ilvl="4" w:tplc="1C2292AA">
      <w:start w:val="1"/>
      <w:numFmt w:val="lowerLetter"/>
      <w:lvlText w:val="%5."/>
      <w:lvlJc w:val="left"/>
      <w:pPr>
        <w:ind w:left="3600" w:hanging="360"/>
      </w:pPr>
    </w:lvl>
    <w:lvl w:ilvl="5" w:tplc="26FAAE9A">
      <w:start w:val="1"/>
      <w:numFmt w:val="lowerRoman"/>
      <w:lvlText w:val="%6."/>
      <w:lvlJc w:val="right"/>
      <w:pPr>
        <w:ind w:left="4320" w:hanging="180"/>
      </w:pPr>
    </w:lvl>
    <w:lvl w:ilvl="6" w:tplc="CABC3F0A">
      <w:start w:val="1"/>
      <w:numFmt w:val="decimal"/>
      <w:lvlText w:val="%7."/>
      <w:lvlJc w:val="left"/>
      <w:pPr>
        <w:ind w:left="5040" w:hanging="360"/>
      </w:pPr>
    </w:lvl>
    <w:lvl w:ilvl="7" w:tplc="C5E67BD2">
      <w:start w:val="1"/>
      <w:numFmt w:val="lowerLetter"/>
      <w:lvlText w:val="%8."/>
      <w:lvlJc w:val="left"/>
      <w:pPr>
        <w:ind w:left="5760" w:hanging="360"/>
      </w:pPr>
    </w:lvl>
    <w:lvl w:ilvl="8" w:tplc="BDE469CC">
      <w:start w:val="1"/>
      <w:numFmt w:val="lowerRoman"/>
      <w:lvlText w:val="%9."/>
      <w:lvlJc w:val="right"/>
      <w:pPr>
        <w:ind w:left="6480" w:hanging="180"/>
      </w:pPr>
    </w:lvl>
  </w:abstractNum>
  <w:abstractNum w:abstractNumId="39" w15:restartNumberingAfterBreak="0">
    <w:nsid w:val="6C234EC3"/>
    <w:multiLevelType w:val="multilevel"/>
    <w:tmpl w:val="B308C31E"/>
    <w:lvl w:ilvl="0">
      <w:start w:val="7"/>
      <w:numFmt w:val="decimal"/>
      <w:lvlText w:val="%1."/>
      <w:lvlJc w:val="left"/>
      <w:pPr>
        <w:ind w:left="390" w:hanging="390"/>
      </w:pPr>
      <w:rPr>
        <w:rFonts w:cs="Times New Roman" w:hint="default"/>
        <w:b/>
      </w:rPr>
    </w:lvl>
    <w:lvl w:ilvl="1">
      <w:start w:val="1"/>
      <w:numFmt w:val="decimal"/>
      <w:lvlText w:val="%2."/>
      <w:lvlJc w:val="left"/>
      <w:pPr>
        <w:ind w:left="720" w:hanging="360"/>
      </w:p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440" w:hanging="1440"/>
      </w:pPr>
      <w:rPr>
        <w:rFonts w:cs="Times New Roman" w:hint="default"/>
        <w:b/>
      </w:rPr>
    </w:lvl>
    <w:lvl w:ilvl="6">
      <w:start w:val="1"/>
      <w:numFmt w:val="decimal"/>
      <w:lvlText w:val="%1.%2.%3.%4.%5.%6.%7."/>
      <w:lvlJc w:val="left"/>
      <w:pPr>
        <w:ind w:left="1800" w:hanging="1800"/>
      </w:pPr>
      <w:rPr>
        <w:rFonts w:cs="Times New Roman" w:hint="default"/>
        <w:b/>
      </w:rPr>
    </w:lvl>
    <w:lvl w:ilvl="7">
      <w:start w:val="1"/>
      <w:numFmt w:val="decimal"/>
      <w:lvlText w:val="%1.%2.%3.%4.%5.%6.%7.%8."/>
      <w:lvlJc w:val="left"/>
      <w:pPr>
        <w:ind w:left="1800" w:hanging="1800"/>
      </w:pPr>
      <w:rPr>
        <w:rFonts w:cs="Times New Roman" w:hint="default"/>
        <w:b/>
      </w:rPr>
    </w:lvl>
    <w:lvl w:ilvl="8">
      <w:start w:val="1"/>
      <w:numFmt w:val="decimal"/>
      <w:lvlText w:val="%1.%2.%3.%4.%5.%6.%7.%8.%9."/>
      <w:lvlJc w:val="left"/>
      <w:pPr>
        <w:ind w:left="2160" w:hanging="2160"/>
      </w:pPr>
      <w:rPr>
        <w:rFonts w:cs="Times New Roman" w:hint="default"/>
        <w:b/>
      </w:rPr>
    </w:lvl>
  </w:abstractNum>
  <w:abstractNum w:abstractNumId="40" w15:restartNumberingAfterBreak="0">
    <w:nsid w:val="6DE77D2A"/>
    <w:multiLevelType w:val="hybridMultilevel"/>
    <w:tmpl w:val="E06A03A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15:restartNumberingAfterBreak="0">
    <w:nsid w:val="6F0E3293"/>
    <w:multiLevelType w:val="hybridMultilevel"/>
    <w:tmpl w:val="F1E43DFA"/>
    <w:lvl w:ilvl="0" w:tplc="1274709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6F0E4586"/>
    <w:multiLevelType w:val="hybridMultilevel"/>
    <w:tmpl w:val="23328394"/>
    <w:lvl w:ilvl="0" w:tplc="5BC61830">
      <w:start w:val="1"/>
      <w:numFmt w:val="decimal"/>
      <w:lvlText w:val="%1."/>
      <w:lvlJc w:val="left"/>
      <w:pPr>
        <w:tabs>
          <w:tab w:val="num" w:pos="720"/>
        </w:tabs>
        <w:ind w:left="720" w:hanging="360"/>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15:restartNumberingAfterBreak="0">
    <w:nsid w:val="714F44FC"/>
    <w:multiLevelType w:val="hybridMultilevel"/>
    <w:tmpl w:val="758C0AEE"/>
    <w:lvl w:ilvl="0" w:tplc="5C9EA8C4">
      <w:start w:val="1"/>
      <w:numFmt w:val="decimal"/>
      <w:lvlText w:val="%1)"/>
      <w:lvlJc w:val="left"/>
      <w:pPr>
        <w:ind w:left="720" w:hanging="360"/>
      </w:pPr>
      <w:rPr>
        <w:rFonts w:hint="default"/>
        <w:b w:val="0"/>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3CE6FC6"/>
    <w:multiLevelType w:val="hybridMultilevel"/>
    <w:tmpl w:val="7692347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775207A6">
      <w:start w:val="1"/>
      <w:numFmt w:val="decimal"/>
      <w:lvlText w:val="%4."/>
      <w:lvlJc w:val="left"/>
      <w:pPr>
        <w:ind w:left="2520" w:hanging="360"/>
      </w:pPr>
      <w:rPr>
        <w:b w:val="0"/>
      </w:r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DB36577C">
      <w:start w:val="2"/>
      <w:numFmt w:val="lowerLetter"/>
      <w:lvlText w:val="%9)"/>
      <w:lvlJc w:val="left"/>
      <w:pPr>
        <w:ind w:left="6300" w:hanging="360"/>
      </w:pPr>
      <w:rPr>
        <w:rFonts w:cs="Arial Narrow" w:hint="default"/>
      </w:rPr>
    </w:lvl>
  </w:abstractNum>
  <w:abstractNum w:abstractNumId="45" w15:restartNumberingAfterBreak="0">
    <w:nsid w:val="7D1D2404"/>
    <w:multiLevelType w:val="multilevel"/>
    <w:tmpl w:val="B7A83AF2"/>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1"/>
        <w:szCs w:val="21"/>
        <w:u w:val="none"/>
        <w:lang w:val="pl"/>
      </w:rPr>
    </w:lvl>
    <w:lvl w:ilvl="1">
      <w:start w:val="1"/>
      <w:numFmt w:val="decimal"/>
      <w:lvlText w:val="%2."/>
      <w:lvlJc w:val="left"/>
      <w:rPr>
        <w:rFonts w:ascii="Arial Narrow" w:eastAsia="Arial Narrow" w:hAnsi="Arial Narrow" w:cs="Arial Narrow"/>
        <w:b w:val="0"/>
        <w:bCs w:val="0"/>
        <w:i w:val="0"/>
        <w:iCs w:val="0"/>
        <w:smallCaps w:val="0"/>
        <w:strike w:val="0"/>
        <w:color w:val="000000"/>
        <w:spacing w:val="0"/>
        <w:w w:val="100"/>
        <w:position w:val="0"/>
        <w:sz w:val="21"/>
        <w:szCs w:val="21"/>
        <w:u w:val="none"/>
        <w:lang w:val="pl"/>
      </w:rPr>
    </w:lvl>
    <w:lvl w:ilvl="2">
      <w:start w:val="1"/>
      <w:numFmt w:val="decimal"/>
      <w:lvlText w:val="%3."/>
      <w:lvlJc w:val="left"/>
      <w:rPr>
        <w:rFonts w:ascii="Arial Narrow" w:eastAsia="Arial Narrow" w:hAnsi="Arial Narrow" w:cs="Arial Narrow"/>
        <w:b w:val="0"/>
        <w:bCs w:val="0"/>
        <w:i w:val="0"/>
        <w:iCs w:val="0"/>
        <w:smallCaps w:val="0"/>
        <w:strike w:val="0"/>
        <w:color w:val="000000"/>
        <w:spacing w:val="0"/>
        <w:w w:val="100"/>
        <w:position w:val="0"/>
        <w:sz w:val="21"/>
        <w:szCs w:val="21"/>
        <w:u w:val="none"/>
        <w:lang w:val="pl"/>
      </w:rPr>
    </w:lvl>
    <w:lvl w:ilvl="3">
      <w:start w:val="1"/>
      <w:numFmt w:val="decimal"/>
      <w:lvlText w:val="%4."/>
      <w:lvlJc w:val="left"/>
      <w:rPr>
        <w:rFonts w:ascii="Arial Narrow" w:eastAsia="Arial Narrow" w:hAnsi="Arial Narrow" w:cs="Arial Narrow"/>
        <w:b w:val="0"/>
        <w:bCs w:val="0"/>
        <w:i w:val="0"/>
        <w:iCs w:val="0"/>
        <w:smallCaps w:val="0"/>
        <w:strike w:val="0"/>
        <w:color w:val="000000"/>
        <w:spacing w:val="0"/>
        <w:w w:val="100"/>
        <w:position w:val="0"/>
        <w:sz w:val="21"/>
        <w:szCs w:val="21"/>
        <w:u w:val="none"/>
        <w:lang w:val="pl"/>
      </w:rPr>
    </w:lvl>
    <w:lvl w:ilvl="4">
      <w:start w:val="1"/>
      <w:numFmt w:val="decimal"/>
      <w:lvlText w:val="%5."/>
      <w:lvlJc w:val="left"/>
      <w:rPr>
        <w:rFonts w:ascii="Arial Narrow" w:eastAsia="Arial Narrow" w:hAnsi="Arial Narrow" w:cs="Arial Narrow"/>
        <w:b w:val="0"/>
        <w:bCs w:val="0"/>
        <w:i w:val="0"/>
        <w:iCs w:val="0"/>
        <w:smallCaps w:val="0"/>
        <w:strike w:val="0"/>
        <w:color w:val="000000"/>
        <w:spacing w:val="0"/>
        <w:w w:val="100"/>
        <w:position w:val="0"/>
        <w:sz w:val="21"/>
        <w:szCs w:val="21"/>
        <w:u w:val="none"/>
        <w:lang w:val="pl-PL"/>
      </w:rPr>
    </w:lvl>
    <w:lvl w:ilvl="5">
      <w:start w:val="1"/>
      <w:numFmt w:val="decimal"/>
      <w:lvlText w:val="%6."/>
      <w:lvlJc w:val="left"/>
      <w:rPr>
        <w:rFonts w:ascii="Arial Narrow" w:eastAsia="Arial Narrow" w:hAnsi="Arial Narrow" w:cs="Arial Narrow"/>
        <w:b w:val="0"/>
        <w:bCs w:val="0"/>
        <w:i w:val="0"/>
        <w:iCs w:val="0"/>
        <w:smallCaps w:val="0"/>
        <w:strike w:val="0"/>
        <w:color w:val="000000"/>
        <w:spacing w:val="0"/>
        <w:w w:val="100"/>
        <w:position w:val="0"/>
        <w:sz w:val="21"/>
        <w:szCs w:val="21"/>
        <w:u w:val="none"/>
        <w:lang w:val="pl"/>
      </w:rPr>
    </w:lvl>
    <w:lvl w:ilvl="6">
      <w:start w:val="1"/>
      <w:numFmt w:val="decimal"/>
      <w:lvlText w:val="%7."/>
      <w:lvlJc w:val="left"/>
      <w:rPr>
        <w:rFonts w:ascii="Arial Narrow" w:eastAsia="Arial Narrow" w:hAnsi="Arial Narrow" w:cs="Arial Narrow"/>
        <w:b w:val="0"/>
        <w:bCs w:val="0"/>
        <w:i w:val="0"/>
        <w:iCs w:val="0"/>
        <w:smallCaps w:val="0"/>
        <w:strike w:val="0"/>
        <w:color w:val="000000"/>
        <w:spacing w:val="0"/>
        <w:w w:val="100"/>
        <w:position w:val="0"/>
        <w:sz w:val="21"/>
        <w:szCs w:val="21"/>
        <w:u w:val="none"/>
        <w:lang w:val="pl"/>
      </w:rPr>
    </w:lvl>
    <w:lvl w:ilvl="7">
      <w:start w:val="1"/>
      <w:numFmt w:val="decimal"/>
      <w:lvlText w:val="%8."/>
      <w:lvlJc w:val="left"/>
      <w:rPr>
        <w:rFonts w:ascii="Arial Narrow" w:eastAsia="Arial Narrow" w:hAnsi="Arial Narrow" w:cs="Arial Narrow"/>
        <w:b w:val="0"/>
        <w:bCs w:val="0"/>
        <w:i w:val="0"/>
        <w:iCs w:val="0"/>
        <w:smallCaps w:val="0"/>
        <w:strike w:val="0"/>
        <w:color w:val="000000"/>
        <w:spacing w:val="0"/>
        <w:w w:val="100"/>
        <w:position w:val="0"/>
        <w:sz w:val="21"/>
        <w:szCs w:val="21"/>
        <w:u w:val="none"/>
        <w:lang w:val="pl"/>
      </w:rPr>
    </w:lvl>
    <w:lvl w:ilvl="8">
      <w:start w:val="1"/>
      <w:numFmt w:val="lowerLetter"/>
      <w:lvlText w:val="%9)"/>
      <w:lvlJc w:val="left"/>
      <w:rPr>
        <w:b w:val="0"/>
        <w:bCs w:val="0"/>
        <w:i w:val="0"/>
        <w:iCs w:val="0"/>
        <w:smallCaps w:val="0"/>
        <w:strike w:val="0"/>
        <w:color w:val="000000"/>
        <w:spacing w:val="0"/>
        <w:w w:val="100"/>
        <w:position w:val="0"/>
        <w:sz w:val="21"/>
        <w:szCs w:val="21"/>
        <w:u w:val="none"/>
        <w:lang w:val="pl"/>
      </w:rPr>
    </w:lvl>
  </w:abstractNum>
  <w:num w:numId="1" w16cid:durableId="1769353971">
    <w:abstractNumId w:val="33"/>
  </w:num>
  <w:num w:numId="2" w16cid:durableId="379785722">
    <w:abstractNumId w:val="24"/>
  </w:num>
  <w:num w:numId="3" w16cid:durableId="1947692588">
    <w:abstractNumId w:val="22"/>
  </w:num>
  <w:num w:numId="4" w16cid:durableId="491218663">
    <w:abstractNumId w:val="42"/>
  </w:num>
  <w:num w:numId="5" w16cid:durableId="908881288">
    <w:abstractNumId w:val="36"/>
  </w:num>
  <w:num w:numId="6" w16cid:durableId="18510491">
    <w:abstractNumId w:val="16"/>
  </w:num>
  <w:num w:numId="7" w16cid:durableId="1446341728">
    <w:abstractNumId w:val="32"/>
  </w:num>
  <w:num w:numId="8" w16cid:durableId="1805540343">
    <w:abstractNumId w:val="19"/>
  </w:num>
  <w:num w:numId="9" w16cid:durableId="1007171028">
    <w:abstractNumId w:val="2"/>
  </w:num>
  <w:num w:numId="10" w16cid:durableId="100537929">
    <w:abstractNumId w:val="14"/>
  </w:num>
  <w:num w:numId="11" w16cid:durableId="12804927">
    <w:abstractNumId w:val="26"/>
  </w:num>
  <w:num w:numId="12" w16cid:durableId="1068578493">
    <w:abstractNumId w:val="1"/>
  </w:num>
  <w:num w:numId="13" w16cid:durableId="1942104217">
    <w:abstractNumId w:val="3"/>
  </w:num>
  <w:num w:numId="14" w16cid:durableId="617227044">
    <w:abstractNumId w:val="43"/>
  </w:num>
  <w:num w:numId="15" w16cid:durableId="167327949">
    <w:abstractNumId w:val="20"/>
  </w:num>
  <w:num w:numId="16" w16cid:durableId="716667012">
    <w:abstractNumId w:val="23"/>
  </w:num>
  <w:num w:numId="17" w16cid:durableId="838428750">
    <w:abstractNumId w:val="17"/>
  </w:num>
  <w:num w:numId="18" w16cid:durableId="1356076761">
    <w:abstractNumId w:val="41"/>
  </w:num>
  <w:num w:numId="19" w16cid:durableId="925580760">
    <w:abstractNumId w:val="35"/>
  </w:num>
  <w:num w:numId="20" w16cid:durableId="1549684881">
    <w:abstractNumId w:val="15"/>
  </w:num>
  <w:num w:numId="21" w16cid:durableId="1792701887">
    <w:abstractNumId w:val="29"/>
  </w:num>
  <w:num w:numId="22" w16cid:durableId="207567047">
    <w:abstractNumId w:val="45"/>
  </w:num>
  <w:num w:numId="23" w16cid:durableId="348677537">
    <w:abstractNumId w:val="13"/>
  </w:num>
  <w:num w:numId="24" w16cid:durableId="563763928">
    <w:abstractNumId w:val="40"/>
  </w:num>
  <w:num w:numId="25" w16cid:durableId="1557887784">
    <w:abstractNumId w:val="37"/>
  </w:num>
  <w:num w:numId="26" w16cid:durableId="1665932173">
    <w:abstractNumId w:val="25"/>
  </w:num>
  <w:num w:numId="27" w16cid:durableId="1269702960">
    <w:abstractNumId w:val="34"/>
  </w:num>
  <w:num w:numId="28" w16cid:durableId="1574269652">
    <w:abstractNumId w:val="21"/>
  </w:num>
  <w:num w:numId="29" w16cid:durableId="97142348">
    <w:abstractNumId w:val="39"/>
  </w:num>
  <w:num w:numId="30" w16cid:durableId="2143301676">
    <w:abstractNumId w:val="31"/>
  </w:num>
  <w:num w:numId="31" w16cid:durableId="1422095443">
    <w:abstractNumId w:val="12"/>
  </w:num>
  <w:num w:numId="32" w16cid:durableId="365371589">
    <w:abstractNumId w:val="28"/>
  </w:num>
  <w:num w:numId="33" w16cid:durableId="279724139">
    <w:abstractNumId w:val="38"/>
  </w:num>
  <w:num w:numId="34" w16cid:durableId="203668483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1521705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3474178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47767593">
    <w:abstractNumId w:val="1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fill="f" fillcolor="white" stroke="f">
      <v:fill color="white" on="f"/>
      <v:stroke on="f"/>
      <v:textbox inset="0,0,0,0"/>
      <o:colormru v:ext="edit" colors="#fc0"/>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35AF"/>
    <w:rsid w:val="000020CA"/>
    <w:rsid w:val="000020DD"/>
    <w:rsid w:val="00002631"/>
    <w:rsid w:val="000027EB"/>
    <w:rsid w:val="000029EB"/>
    <w:rsid w:val="0000353E"/>
    <w:rsid w:val="00003F8C"/>
    <w:rsid w:val="000043B1"/>
    <w:rsid w:val="00004704"/>
    <w:rsid w:val="00004DF8"/>
    <w:rsid w:val="000050AD"/>
    <w:rsid w:val="000057B3"/>
    <w:rsid w:val="00006112"/>
    <w:rsid w:val="000070E2"/>
    <w:rsid w:val="00007551"/>
    <w:rsid w:val="0000781C"/>
    <w:rsid w:val="00007BAA"/>
    <w:rsid w:val="00010C2C"/>
    <w:rsid w:val="00011165"/>
    <w:rsid w:val="00011843"/>
    <w:rsid w:val="0001304A"/>
    <w:rsid w:val="00013A79"/>
    <w:rsid w:val="00013DF4"/>
    <w:rsid w:val="0001485B"/>
    <w:rsid w:val="000149FB"/>
    <w:rsid w:val="00014C48"/>
    <w:rsid w:val="000152AA"/>
    <w:rsid w:val="000162C8"/>
    <w:rsid w:val="000162EB"/>
    <w:rsid w:val="000166CD"/>
    <w:rsid w:val="000170A7"/>
    <w:rsid w:val="000176D8"/>
    <w:rsid w:val="00017DFF"/>
    <w:rsid w:val="0002090E"/>
    <w:rsid w:val="000224C9"/>
    <w:rsid w:val="000229F9"/>
    <w:rsid w:val="000230D3"/>
    <w:rsid w:val="0002373B"/>
    <w:rsid w:val="00023AFC"/>
    <w:rsid w:val="00024500"/>
    <w:rsid w:val="00024C9D"/>
    <w:rsid w:val="00024DB4"/>
    <w:rsid w:val="00025429"/>
    <w:rsid w:val="0002601E"/>
    <w:rsid w:val="00026914"/>
    <w:rsid w:val="00026A71"/>
    <w:rsid w:val="000277F7"/>
    <w:rsid w:val="00027BEB"/>
    <w:rsid w:val="00027BEC"/>
    <w:rsid w:val="00027C30"/>
    <w:rsid w:val="00027DF9"/>
    <w:rsid w:val="000306C7"/>
    <w:rsid w:val="0003111E"/>
    <w:rsid w:val="000312CA"/>
    <w:rsid w:val="00031731"/>
    <w:rsid w:val="00031B5F"/>
    <w:rsid w:val="00031DF2"/>
    <w:rsid w:val="00031FD5"/>
    <w:rsid w:val="00032D5A"/>
    <w:rsid w:val="00032E09"/>
    <w:rsid w:val="000330DB"/>
    <w:rsid w:val="000333F7"/>
    <w:rsid w:val="000336D1"/>
    <w:rsid w:val="00033707"/>
    <w:rsid w:val="00033946"/>
    <w:rsid w:val="00033D15"/>
    <w:rsid w:val="00034C6C"/>
    <w:rsid w:val="000356D2"/>
    <w:rsid w:val="00035FCF"/>
    <w:rsid w:val="00036A40"/>
    <w:rsid w:val="00036EDF"/>
    <w:rsid w:val="0003713C"/>
    <w:rsid w:val="00040049"/>
    <w:rsid w:val="000403D9"/>
    <w:rsid w:val="00040826"/>
    <w:rsid w:val="00040994"/>
    <w:rsid w:val="00040C34"/>
    <w:rsid w:val="00041103"/>
    <w:rsid w:val="000415F7"/>
    <w:rsid w:val="00042BA0"/>
    <w:rsid w:val="00043660"/>
    <w:rsid w:val="000456BC"/>
    <w:rsid w:val="00045825"/>
    <w:rsid w:val="00045EAD"/>
    <w:rsid w:val="0004610D"/>
    <w:rsid w:val="00046420"/>
    <w:rsid w:val="0004671F"/>
    <w:rsid w:val="00046DB6"/>
    <w:rsid w:val="000503DB"/>
    <w:rsid w:val="000507F4"/>
    <w:rsid w:val="00050846"/>
    <w:rsid w:val="00051B53"/>
    <w:rsid w:val="00051D2C"/>
    <w:rsid w:val="00051DF0"/>
    <w:rsid w:val="00051E68"/>
    <w:rsid w:val="000524D7"/>
    <w:rsid w:val="00054F1F"/>
    <w:rsid w:val="00055668"/>
    <w:rsid w:val="00055B29"/>
    <w:rsid w:val="00055D89"/>
    <w:rsid w:val="00055FB5"/>
    <w:rsid w:val="0005625E"/>
    <w:rsid w:val="00057632"/>
    <w:rsid w:val="0005766A"/>
    <w:rsid w:val="00057954"/>
    <w:rsid w:val="0006026F"/>
    <w:rsid w:val="00061267"/>
    <w:rsid w:val="0006177E"/>
    <w:rsid w:val="00061A10"/>
    <w:rsid w:val="00061F84"/>
    <w:rsid w:val="00062AA2"/>
    <w:rsid w:val="000636EB"/>
    <w:rsid w:val="000647A8"/>
    <w:rsid w:val="000649BE"/>
    <w:rsid w:val="00065650"/>
    <w:rsid w:val="00065715"/>
    <w:rsid w:val="00065731"/>
    <w:rsid w:val="00066EBC"/>
    <w:rsid w:val="000671FA"/>
    <w:rsid w:val="000704DC"/>
    <w:rsid w:val="00070EAE"/>
    <w:rsid w:val="0007161B"/>
    <w:rsid w:val="00071F9C"/>
    <w:rsid w:val="0007202B"/>
    <w:rsid w:val="00072858"/>
    <w:rsid w:val="00074373"/>
    <w:rsid w:val="0007481F"/>
    <w:rsid w:val="00074B9A"/>
    <w:rsid w:val="00074DEE"/>
    <w:rsid w:val="0007513B"/>
    <w:rsid w:val="00075523"/>
    <w:rsid w:val="00075573"/>
    <w:rsid w:val="00075A39"/>
    <w:rsid w:val="00075BCD"/>
    <w:rsid w:val="0007683E"/>
    <w:rsid w:val="00076A82"/>
    <w:rsid w:val="00077841"/>
    <w:rsid w:val="000808A0"/>
    <w:rsid w:val="000808BD"/>
    <w:rsid w:val="000808CF"/>
    <w:rsid w:val="00080A88"/>
    <w:rsid w:val="00081F1E"/>
    <w:rsid w:val="000827D5"/>
    <w:rsid w:val="000828FC"/>
    <w:rsid w:val="00082A37"/>
    <w:rsid w:val="000833EF"/>
    <w:rsid w:val="00083BC0"/>
    <w:rsid w:val="00084928"/>
    <w:rsid w:val="00084A46"/>
    <w:rsid w:val="00084EE7"/>
    <w:rsid w:val="000859F4"/>
    <w:rsid w:val="00085ECA"/>
    <w:rsid w:val="00086323"/>
    <w:rsid w:val="000866D1"/>
    <w:rsid w:val="0008689A"/>
    <w:rsid w:val="00086DFD"/>
    <w:rsid w:val="00087B6A"/>
    <w:rsid w:val="0009014C"/>
    <w:rsid w:val="00091873"/>
    <w:rsid w:val="000920CC"/>
    <w:rsid w:val="000928F3"/>
    <w:rsid w:val="0009291D"/>
    <w:rsid w:val="00092B0D"/>
    <w:rsid w:val="00092B75"/>
    <w:rsid w:val="00092DC5"/>
    <w:rsid w:val="000936EE"/>
    <w:rsid w:val="00094267"/>
    <w:rsid w:val="0009440E"/>
    <w:rsid w:val="00095047"/>
    <w:rsid w:val="00095737"/>
    <w:rsid w:val="000959C1"/>
    <w:rsid w:val="0009608B"/>
    <w:rsid w:val="00097338"/>
    <w:rsid w:val="00097809"/>
    <w:rsid w:val="00097CA2"/>
    <w:rsid w:val="000A030D"/>
    <w:rsid w:val="000A047E"/>
    <w:rsid w:val="000A08A1"/>
    <w:rsid w:val="000A092E"/>
    <w:rsid w:val="000A135A"/>
    <w:rsid w:val="000A1650"/>
    <w:rsid w:val="000A178C"/>
    <w:rsid w:val="000A1BA8"/>
    <w:rsid w:val="000A204D"/>
    <w:rsid w:val="000A21BF"/>
    <w:rsid w:val="000A2A3A"/>
    <w:rsid w:val="000A3530"/>
    <w:rsid w:val="000A35E8"/>
    <w:rsid w:val="000A4103"/>
    <w:rsid w:val="000A448E"/>
    <w:rsid w:val="000A4535"/>
    <w:rsid w:val="000A4684"/>
    <w:rsid w:val="000A5426"/>
    <w:rsid w:val="000A5503"/>
    <w:rsid w:val="000A637C"/>
    <w:rsid w:val="000A671A"/>
    <w:rsid w:val="000A6CE4"/>
    <w:rsid w:val="000B04A5"/>
    <w:rsid w:val="000B059F"/>
    <w:rsid w:val="000B12CA"/>
    <w:rsid w:val="000B12F4"/>
    <w:rsid w:val="000B13A3"/>
    <w:rsid w:val="000B1B44"/>
    <w:rsid w:val="000B1FA0"/>
    <w:rsid w:val="000B21A4"/>
    <w:rsid w:val="000B2581"/>
    <w:rsid w:val="000B2C83"/>
    <w:rsid w:val="000B348F"/>
    <w:rsid w:val="000B3C59"/>
    <w:rsid w:val="000B3FDB"/>
    <w:rsid w:val="000B3FE8"/>
    <w:rsid w:val="000B43BE"/>
    <w:rsid w:val="000B4B0C"/>
    <w:rsid w:val="000B5584"/>
    <w:rsid w:val="000B6013"/>
    <w:rsid w:val="000B631B"/>
    <w:rsid w:val="000B63A2"/>
    <w:rsid w:val="000B64CB"/>
    <w:rsid w:val="000B77A9"/>
    <w:rsid w:val="000C03C5"/>
    <w:rsid w:val="000C04EA"/>
    <w:rsid w:val="000C1206"/>
    <w:rsid w:val="000C1FD6"/>
    <w:rsid w:val="000C214E"/>
    <w:rsid w:val="000C2816"/>
    <w:rsid w:val="000C399C"/>
    <w:rsid w:val="000C3CCD"/>
    <w:rsid w:val="000C49C2"/>
    <w:rsid w:val="000C56C3"/>
    <w:rsid w:val="000C6187"/>
    <w:rsid w:val="000C64EF"/>
    <w:rsid w:val="000C657F"/>
    <w:rsid w:val="000C6644"/>
    <w:rsid w:val="000C67B7"/>
    <w:rsid w:val="000C724F"/>
    <w:rsid w:val="000D05C4"/>
    <w:rsid w:val="000D2F80"/>
    <w:rsid w:val="000D3A76"/>
    <w:rsid w:val="000D40C1"/>
    <w:rsid w:val="000D40E7"/>
    <w:rsid w:val="000D4233"/>
    <w:rsid w:val="000D43C5"/>
    <w:rsid w:val="000D4777"/>
    <w:rsid w:val="000D4B76"/>
    <w:rsid w:val="000D4B7B"/>
    <w:rsid w:val="000D50C0"/>
    <w:rsid w:val="000D5251"/>
    <w:rsid w:val="000D5CA1"/>
    <w:rsid w:val="000D6AB3"/>
    <w:rsid w:val="000D7179"/>
    <w:rsid w:val="000D7429"/>
    <w:rsid w:val="000D7DA1"/>
    <w:rsid w:val="000E0217"/>
    <w:rsid w:val="000E1122"/>
    <w:rsid w:val="000E13B9"/>
    <w:rsid w:val="000E1899"/>
    <w:rsid w:val="000E2AF4"/>
    <w:rsid w:val="000E31E5"/>
    <w:rsid w:val="000E344E"/>
    <w:rsid w:val="000E37E7"/>
    <w:rsid w:val="000E39B3"/>
    <w:rsid w:val="000E4738"/>
    <w:rsid w:val="000E486A"/>
    <w:rsid w:val="000E6347"/>
    <w:rsid w:val="000E6BE8"/>
    <w:rsid w:val="000E718F"/>
    <w:rsid w:val="000E7733"/>
    <w:rsid w:val="000E7B58"/>
    <w:rsid w:val="000E7C56"/>
    <w:rsid w:val="000F06E2"/>
    <w:rsid w:val="000F1123"/>
    <w:rsid w:val="000F126A"/>
    <w:rsid w:val="000F134C"/>
    <w:rsid w:val="000F21D8"/>
    <w:rsid w:val="000F2D12"/>
    <w:rsid w:val="000F326D"/>
    <w:rsid w:val="000F34AB"/>
    <w:rsid w:val="000F3603"/>
    <w:rsid w:val="000F3721"/>
    <w:rsid w:val="000F3954"/>
    <w:rsid w:val="000F53F4"/>
    <w:rsid w:val="000F60DC"/>
    <w:rsid w:val="000F7F61"/>
    <w:rsid w:val="00100706"/>
    <w:rsid w:val="00101669"/>
    <w:rsid w:val="00101D99"/>
    <w:rsid w:val="0010202C"/>
    <w:rsid w:val="00102CB8"/>
    <w:rsid w:val="001037B2"/>
    <w:rsid w:val="00103912"/>
    <w:rsid w:val="00104528"/>
    <w:rsid w:val="00104B20"/>
    <w:rsid w:val="00104C4F"/>
    <w:rsid w:val="001067D3"/>
    <w:rsid w:val="00106956"/>
    <w:rsid w:val="00106D0B"/>
    <w:rsid w:val="001078AD"/>
    <w:rsid w:val="00107B15"/>
    <w:rsid w:val="00107ECC"/>
    <w:rsid w:val="0011013C"/>
    <w:rsid w:val="0011096B"/>
    <w:rsid w:val="0011109B"/>
    <w:rsid w:val="00111947"/>
    <w:rsid w:val="00111984"/>
    <w:rsid w:val="00111A1D"/>
    <w:rsid w:val="00111D18"/>
    <w:rsid w:val="001125B8"/>
    <w:rsid w:val="0011333B"/>
    <w:rsid w:val="00113BBB"/>
    <w:rsid w:val="00113BD3"/>
    <w:rsid w:val="00113DC5"/>
    <w:rsid w:val="00113F2E"/>
    <w:rsid w:val="00113FA6"/>
    <w:rsid w:val="001149D1"/>
    <w:rsid w:val="00114ED7"/>
    <w:rsid w:val="00115E7A"/>
    <w:rsid w:val="0011631A"/>
    <w:rsid w:val="00116BD7"/>
    <w:rsid w:val="00117741"/>
    <w:rsid w:val="001218A2"/>
    <w:rsid w:val="00121AEB"/>
    <w:rsid w:val="001228A5"/>
    <w:rsid w:val="001232B0"/>
    <w:rsid w:val="00123595"/>
    <w:rsid w:val="00124009"/>
    <w:rsid w:val="001242FB"/>
    <w:rsid w:val="00124C81"/>
    <w:rsid w:val="00124CCC"/>
    <w:rsid w:val="0012501F"/>
    <w:rsid w:val="00125E29"/>
    <w:rsid w:val="001266DF"/>
    <w:rsid w:val="00126B54"/>
    <w:rsid w:val="00126C1D"/>
    <w:rsid w:val="00130490"/>
    <w:rsid w:val="00130EEA"/>
    <w:rsid w:val="001311A8"/>
    <w:rsid w:val="00131321"/>
    <w:rsid w:val="001319BE"/>
    <w:rsid w:val="00131DD4"/>
    <w:rsid w:val="00132381"/>
    <w:rsid w:val="0013293D"/>
    <w:rsid w:val="00132DE0"/>
    <w:rsid w:val="001336EF"/>
    <w:rsid w:val="00133742"/>
    <w:rsid w:val="00133750"/>
    <w:rsid w:val="001346ED"/>
    <w:rsid w:val="00134DEF"/>
    <w:rsid w:val="0013657D"/>
    <w:rsid w:val="00137269"/>
    <w:rsid w:val="00137664"/>
    <w:rsid w:val="00137771"/>
    <w:rsid w:val="001401F5"/>
    <w:rsid w:val="001406A9"/>
    <w:rsid w:val="0014143F"/>
    <w:rsid w:val="00141F7C"/>
    <w:rsid w:val="0014205C"/>
    <w:rsid w:val="0014312B"/>
    <w:rsid w:val="001440C6"/>
    <w:rsid w:val="00144104"/>
    <w:rsid w:val="001443E2"/>
    <w:rsid w:val="00144FE9"/>
    <w:rsid w:val="00145E07"/>
    <w:rsid w:val="00145FDD"/>
    <w:rsid w:val="00145FFB"/>
    <w:rsid w:val="00146876"/>
    <w:rsid w:val="001470C2"/>
    <w:rsid w:val="0014766B"/>
    <w:rsid w:val="00147A83"/>
    <w:rsid w:val="00147ADA"/>
    <w:rsid w:val="00150A55"/>
    <w:rsid w:val="00151476"/>
    <w:rsid w:val="00151C88"/>
    <w:rsid w:val="001520F2"/>
    <w:rsid w:val="001532F4"/>
    <w:rsid w:val="001536DD"/>
    <w:rsid w:val="00153D39"/>
    <w:rsid w:val="00154871"/>
    <w:rsid w:val="00154ACE"/>
    <w:rsid w:val="00154F77"/>
    <w:rsid w:val="00155119"/>
    <w:rsid w:val="00155A7B"/>
    <w:rsid w:val="00155FA6"/>
    <w:rsid w:val="00155FE1"/>
    <w:rsid w:val="00156576"/>
    <w:rsid w:val="0015662E"/>
    <w:rsid w:val="00157159"/>
    <w:rsid w:val="0015780E"/>
    <w:rsid w:val="00157B36"/>
    <w:rsid w:val="00161659"/>
    <w:rsid w:val="001617E6"/>
    <w:rsid w:val="001618EE"/>
    <w:rsid w:val="00161B71"/>
    <w:rsid w:val="00161DFE"/>
    <w:rsid w:val="00162982"/>
    <w:rsid w:val="00162C7B"/>
    <w:rsid w:val="00162EE4"/>
    <w:rsid w:val="00162EEE"/>
    <w:rsid w:val="001634F7"/>
    <w:rsid w:val="00163DAA"/>
    <w:rsid w:val="00163EDF"/>
    <w:rsid w:val="00164178"/>
    <w:rsid w:val="00164657"/>
    <w:rsid w:val="00164B90"/>
    <w:rsid w:val="00164C82"/>
    <w:rsid w:val="00164FA2"/>
    <w:rsid w:val="001653AE"/>
    <w:rsid w:val="00165558"/>
    <w:rsid w:val="001659C6"/>
    <w:rsid w:val="001667CA"/>
    <w:rsid w:val="00167D83"/>
    <w:rsid w:val="00170221"/>
    <w:rsid w:val="00170802"/>
    <w:rsid w:val="00170C96"/>
    <w:rsid w:val="001711EA"/>
    <w:rsid w:val="001714E7"/>
    <w:rsid w:val="00171702"/>
    <w:rsid w:val="00171EEE"/>
    <w:rsid w:val="001720DE"/>
    <w:rsid w:val="00172D84"/>
    <w:rsid w:val="00172E28"/>
    <w:rsid w:val="00172EC8"/>
    <w:rsid w:val="00173005"/>
    <w:rsid w:val="001742CB"/>
    <w:rsid w:val="001743AC"/>
    <w:rsid w:val="00174AD6"/>
    <w:rsid w:val="001770F6"/>
    <w:rsid w:val="001808A2"/>
    <w:rsid w:val="00180F37"/>
    <w:rsid w:val="00182042"/>
    <w:rsid w:val="00182600"/>
    <w:rsid w:val="001835D8"/>
    <w:rsid w:val="00183A4B"/>
    <w:rsid w:val="00185449"/>
    <w:rsid w:val="00185A91"/>
    <w:rsid w:val="00185DCD"/>
    <w:rsid w:val="001862BD"/>
    <w:rsid w:val="0018694D"/>
    <w:rsid w:val="00186C2E"/>
    <w:rsid w:val="0018719D"/>
    <w:rsid w:val="001872BD"/>
    <w:rsid w:val="00190712"/>
    <w:rsid w:val="00191354"/>
    <w:rsid w:val="00191506"/>
    <w:rsid w:val="001920FA"/>
    <w:rsid w:val="00192AE9"/>
    <w:rsid w:val="00192E0C"/>
    <w:rsid w:val="00192E53"/>
    <w:rsid w:val="0019498D"/>
    <w:rsid w:val="00194D51"/>
    <w:rsid w:val="00194E41"/>
    <w:rsid w:val="00195C65"/>
    <w:rsid w:val="00196792"/>
    <w:rsid w:val="00196928"/>
    <w:rsid w:val="00197C55"/>
    <w:rsid w:val="001A03F3"/>
    <w:rsid w:val="001A1E8B"/>
    <w:rsid w:val="001A2674"/>
    <w:rsid w:val="001A2895"/>
    <w:rsid w:val="001A2BF3"/>
    <w:rsid w:val="001A3A11"/>
    <w:rsid w:val="001A3DE5"/>
    <w:rsid w:val="001A4441"/>
    <w:rsid w:val="001A48E4"/>
    <w:rsid w:val="001A5121"/>
    <w:rsid w:val="001A52D9"/>
    <w:rsid w:val="001A675F"/>
    <w:rsid w:val="001A6FC0"/>
    <w:rsid w:val="001B0663"/>
    <w:rsid w:val="001B1696"/>
    <w:rsid w:val="001B182D"/>
    <w:rsid w:val="001B1A7B"/>
    <w:rsid w:val="001B31EC"/>
    <w:rsid w:val="001B3829"/>
    <w:rsid w:val="001B3ACF"/>
    <w:rsid w:val="001B3C84"/>
    <w:rsid w:val="001B42B2"/>
    <w:rsid w:val="001B4323"/>
    <w:rsid w:val="001B4740"/>
    <w:rsid w:val="001B5F3D"/>
    <w:rsid w:val="001B6E45"/>
    <w:rsid w:val="001B7E6A"/>
    <w:rsid w:val="001C047D"/>
    <w:rsid w:val="001C17F3"/>
    <w:rsid w:val="001C20F9"/>
    <w:rsid w:val="001C222C"/>
    <w:rsid w:val="001C2856"/>
    <w:rsid w:val="001C2FA6"/>
    <w:rsid w:val="001C3FB4"/>
    <w:rsid w:val="001C499E"/>
    <w:rsid w:val="001C4B60"/>
    <w:rsid w:val="001C4FFB"/>
    <w:rsid w:val="001C5553"/>
    <w:rsid w:val="001C624D"/>
    <w:rsid w:val="001C78BE"/>
    <w:rsid w:val="001C7D1B"/>
    <w:rsid w:val="001D110F"/>
    <w:rsid w:val="001D1854"/>
    <w:rsid w:val="001D1B6A"/>
    <w:rsid w:val="001D1E8A"/>
    <w:rsid w:val="001D2135"/>
    <w:rsid w:val="001D3C62"/>
    <w:rsid w:val="001D6613"/>
    <w:rsid w:val="001D68EC"/>
    <w:rsid w:val="001D7027"/>
    <w:rsid w:val="001D7490"/>
    <w:rsid w:val="001E0762"/>
    <w:rsid w:val="001E1670"/>
    <w:rsid w:val="001E1BE7"/>
    <w:rsid w:val="001E2328"/>
    <w:rsid w:val="001E235E"/>
    <w:rsid w:val="001E38BC"/>
    <w:rsid w:val="001E4009"/>
    <w:rsid w:val="001E419F"/>
    <w:rsid w:val="001E5165"/>
    <w:rsid w:val="001E5299"/>
    <w:rsid w:val="001E5869"/>
    <w:rsid w:val="001E638F"/>
    <w:rsid w:val="001E6F1B"/>
    <w:rsid w:val="001E71D3"/>
    <w:rsid w:val="001E72A5"/>
    <w:rsid w:val="001E72B9"/>
    <w:rsid w:val="001E7AA8"/>
    <w:rsid w:val="001F04B1"/>
    <w:rsid w:val="001F105D"/>
    <w:rsid w:val="001F1137"/>
    <w:rsid w:val="001F1953"/>
    <w:rsid w:val="001F1C1A"/>
    <w:rsid w:val="001F1CFC"/>
    <w:rsid w:val="001F2339"/>
    <w:rsid w:val="001F33CB"/>
    <w:rsid w:val="001F3681"/>
    <w:rsid w:val="001F450A"/>
    <w:rsid w:val="001F5203"/>
    <w:rsid w:val="001F52C1"/>
    <w:rsid w:val="001F53CF"/>
    <w:rsid w:val="001F5CBC"/>
    <w:rsid w:val="001F5E31"/>
    <w:rsid w:val="001F6698"/>
    <w:rsid w:val="001F6777"/>
    <w:rsid w:val="001F72AF"/>
    <w:rsid w:val="001F7C37"/>
    <w:rsid w:val="0020095F"/>
    <w:rsid w:val="00201B74"/>
    <w:rsid w:val="00201D6E"/>
    <w:rsid w:val="00201E96"/>
    <w:rsid w:val="00202016"/>
    <w:rsid w:val="00202885"/>
    <w:rsid w:val="0020288A"/>
    <w:rsid w:val="0020397C"/>
    <w:rsid w:val="00206267"/>
    <w:rsid w:val="002071B6"/>
    <w:rsid w:val="00207C48"/>
    <w:rsid w:val="002104FD"/>
    <w:rsid w:val="0021182E"/>
    <w:rsid w:val="00212D11"/>
    <w:rsid w:val="00212E95"/>
    <w:rsid w:val="002132D4"/>
    <w:rsid w:val="002138D1"/>
    <w:rsid w:val="002138EF"/>
    <w:rsid w:val="00213D8E"/>
    <w:rsid w:val="00214AE8"/>
    <w:rsid w:val="00215676"/>
    <w:rsid w:val="00215681"/>
    <w:rsid w:val="00215A84"/>
    <w:rsid w:val="00215AC9"/>
    <w:rsid w:val="0021678F"/>
    <w:rsid w:val="00217042"/>
    <w:rsid w:val="002207D4"/>
    <w:rsid w:val="00221364"/>
    <w:rsid w:val="00221473"/>
    <w:rsid w:val="002214BC"/>
    <w:rsid w:val="00221AD7"/>
    <w:rsid w:val="00221AFB"/>
    <w:rsid w:val="00221C40"/>
    <w:rsid w:val="0022223D"/>
    <w:rsid w:val="0022278F"/>
    <w:rsid w:val="00222B2E"/>
    <w:rsid w:val="00223030"/>
    <w:rsid w:val="00223ABC"/>
    <w:rsid w:val="00223B56"/>
    <w:rsid w:val="0022429E"/>
    <w:rsid w:val="00225EF5"/>
    <w:rsid w:val="00226924"/>
    <w:rsid w:val="00226F52"/>
    <w:rsid w:val="0022705D"/>
    <w:rsid w:val="00227C87"/>
    <w:rsid w:val="00227C8A"/>
    <w:rsid w:val="00230BDB"/>
    <w:rsid w:val="0023119B"/>
    <w:rsid w:val="00232A41"/>
    <w:rsid w:val="00232AD8"/>
    <w:rsid w:val="00232AF6"/>
    <w:rsid w:val="00234508"/>
    <w:rsid w:val="002349E6"/>
    <w:rsid w:val="00235026"/>
    <w:rsid w:val="00235108"/>
    <w:rsid w:val="0023525A"/>
    <w:rsid w:val="00235322"/>
    <w:rsid w:val="002357E5"/>
    <w:rsid w:val="0023648E"/>
    <w:rsid w:val="00236986"/>
    <w:rsid w:val="002377EB"/>
    <w:rsid w:val="00237BB6"/>
    <w:rsid w:val="0024048F"/>
    <w:rsid w:val="002425B6"/>
    <w:rsid w:val="002426E7"/>
    <w:rsid w:val="00242BAE"/>
    <w:rsid w:val="00242BF6"/>
    <w:rsid w:val="00242E86"/>
    <w:rsid w:val="00244617"/>
    <w:rsid w:val="002446D0"/>
    <w:rsid w:val="0024520D"/>
    <w:rsid w:val="00245771"/>
    <w:rsid w:val="00246AD9"/>
    <w:rsid w:val="00247644"/>
    <w:rsid w:val="00247B18"/>
    <w:rsid w:val="00251048"/>
    <w:rsid w:val="00251895"/>
    <w:rsid w:val="00251F23"/>
    <w:rsid w:val="00252527"/>
    <w:rsid w:val="00252AFE"/>
    <w:rsid w:val="00252C7E"/>
    <w:rsid w:val="00252F0D"/>
    <w:rsid w:val="00253481"/>
    <w:rsid w:val="0025355E"/>
    <w:rsid w:val="002540C2"/>
    <w:rsid w:val="0025410C"/>
    <w:rsid w:val="00254182"/>
    <w:rsid w:val="00254801"/>
    <w:rsid w:val="00254A3F"/>
    <w:rsid w:val="00254A7F"/>
    <w:rsid w:val="002551C0"/>
    <w:rsid w:val="002556E5"/>
    <w:rsid w:val="00255A3F"/>
    <w:rsid w:val="00256128"/>
    <w:rsid w:val="002562A2"/>
    <w:rsid w:val="00256307"/>
    <w:rsid w:val="00256433"/>
    <w:rsid w:val="00260015"/>
    <w:rsid w:val="0026094B"/>
    <w:rsid w:val="00260EEA"/>
    <w:rsid w:val="00261B1D"/>
    <w:rsid w:val="00261B51"/>
    <w:rsid w:val="0026252F"/>
    <w:rsid w:val="002626FD"/>
    <w:rsid w:val="00262BD3"/>
    <w:rsid w:val="00262D37"/>
    <w:rsid w:val="00263280"/>
    <w:rsid w:val="0026345D"/>
    <w:rsid w:val="00263755"/>
    <w:rsid w:val="00263C05"/>
    <w:rsid w:val="00264239"/>
    <w:rsid w:val="002644B9"/>
    <w:rsid w:val="0026483D"/>
    <w:rsid w:val="0026562A"/>
    <w:rsid w:val="00265933"/>
    <w:rsid w:val="00265B2C"/>
    <w:rsid w:val="00266D16"/>
    <w:rsid w:val="00267C32"/>
    <w:rsid w:val="00270981"/>
    <w:rsid w:val="00270EC1"/>
    <w:rsid w:val="0027168B"/>
    <w:rsid w:val="00272811"/>
    <w:rsid w:val="00273429"/>
    <w:rsid w:val="00273518"/>
    <w:rsid w:val="0027370B"/>
    <w:rsid w:val="00273928"/>
    <w:rsid w:val="002750D1"/>
    <w:rsid w:val="00275AF3"/>
    <w:rsid w:val="002768F7"/>
    <w:rsid w:val="00280119"/>
    <w:rsid w:val="002822E2"/>
    <w:rsid w:val="002827C6"/>
    <w:rsid w:val="00282BF4"/>
    <w:rsid w:val="00282CDA"/>
    <w:rsid w:val="002836BE"/>
    <w:rsid w:val="00283820"/>
    <w:rsid w:val="002839DE"/>
    <w:rsid w:val="00283BBB"/>
    <w:rsid w:val="0028466F"/>
    <w:rsid w:val="002846F7"/>
    <w:rsid w:val="00285EFE"/>
    <w:rsid w:val="00285F4C"/>
    <w:rsid w:val="0028679C"/>
    <w:rsid w:val="00287145"/>
    <w:rsid w:val="00287D1D"/>
    <w:rsid w:val="00287E8E"/>
    <w:rsid w:val="002905EE"/>
    <w:rsid w:val="00291BBD"/>
    <w:rsid w:val="00291D70"/>
    <w:rsid w:val="00292A8C"/>
    <w:rsid w:val="00292B99"/>
    <w:rsid w:val="00292D79"/>
    <w:rsid w:val="00293FE1"/>
    <w:rsid w:val="002942DE"/>
    <w:rsid w:val="002956DF"/>
    <w:rsid w:val="00295933"/>
    <w:rsid w:val="00295C0E"/>
    <w:rsid w:val="00296790"/>
    <w:rsid w:val="00296F25"/>
    <w:rsid w:val="00297392"/>
    <w:rsid w:val="00297559"/>
    <w:rsid w:val="00297A02"/>
    <w:rsid w:val="00297FA5"/>
    <w:rsid w:val="002A0583"/>
    <w:rsid w:val="002A06DC"/>
    <w:rsid w:val="002A19C0"/>
    <w:rsid w:val="002A1ED0"/>
    <w:rsid w:val="002A2F06"/>
    <w:rsid w:val="002A34D7"/>
    <w:rsid w:val="002A43D1"/>
    <w:rsid w:val="002A44D7"/>
    <w:rsid w:val="002A5576"/>
    <w:rsid w:val="002A59BE"/>
    <w:rsid w:val="002A5F53"/>
    <w:rsid w:val="002A6491"/>
    <w:rsid w:val="002A6AAB"/>
    <w:rsid w:val="002A7276"/>
    <w:rsid w:val="002A7467"/>
    <w:rsid w:val="002A7900"/>
    <w:rsid w:val="002B017B"/>
    <w:rsid w:val="002B04E6"/>
    <w:rsid w:val="002B0F93"/>
    <w:rsid w:val="002B1114"/>
    <w:rsid w:val="002B1279"/>
    <w:rsid w:val="002B1686"/>
    <w:rsid w:val="002B18C1"/>
    <w:rsid w:val="002B3455"/>
    <w:rsid w:val="002B3722"/>
    <w:rsid w:val="002B3BDE"/>
    <w:rsid w:val="002B5607"/>
    <w:rsid w:val="002B5937"/>
    <w:rsid w:val="002B598E"/>
    <w:rsid w:val="002B5CCF"/>
    <w:rsid w:val="002B66A0"/>
    <w:rsid w:val="002B6A35"/>
    <w:rsid w:val="002B6CA5"/>
    <w:rsid w:val="002B6F25"/>
    <w:rsid w:val="002B715B"/>
    <w:rsid w:val="002B739A"/>
    <w:rsid w:val="002B74B0"/>
    <w:rsid w:val="002C0248"/>
    <w:rsid w:val="002C0B4A"/>
    <w:rsid w:val="002C10CF"/>
    <w:rsid w:val="002C1DA5"/>
    <w:rsid w:val="002C32CB"/>
    <w:rsid w:val="002C3A66"/>
    <w:rsid w:val="002C3F7A"/>
    <w:rsid w:val="002C476F"/>
    <w:rsid w:val="002C4F1A"/>
    <w:rsid w:val="002C5E05"/>
    <w:rsid w:val="002C5F0D"/>
    <w:rsid w:val="002C5F82"/>
    <w:rsid w:val="002C6658"/>
    <w:rsid w:val="002C7762"/>
    <w:rsid w:val="002C7870"/>
    <w:rsid w:val="002C7D79"/>
    <w:rsid w:val="002D0433"/>
    <w:rsid w:val="002D05D9"/>
    <w:rsid w:val="002D1AF1"/>
    <w:rsid w:val="002D2581"/>
    <w:rsid w:val="002D2680"/>
    <w:rsid w:val="002D33B8"/>
    <w:rsid w:val="002D3889"/>
    <w:rsid w:val="002D3F71"/>
    <w:rsid w:val="002D4613"/>
    <w:rsid w:val="002D4695"/>
    <w:rsid w:val="002D47D3"/>
    <w:rsid w:val="002D5FC6"/>
    <w:rsid w:val="002D6D22"/>
    <w:rsid w:val="002D703D"/>
    <w:rsid w:val="002D7B15"/>
    <w:rsid w:val="002E0610"/>
    <w:rsid w:val="002E063F"/>
    <w:rsid w:val="002E06EA"/>
    <w:rsid w:val="002E08AE"/>
    <w:rsid w:val="002E0BE4"/>
    <w:rsid w:val="002E12E0"/>
    <w:rsid w:val="002E1C19"/>
    <w:rsid w:val="002E1CDB"/>
    <w:rsid w:val="002E20AE"/>
    <w:rsid w:val="002E2304"/>
    <w:rsid w:val="002E2794"/>
    <w:rsid w:val="002E28C2"/>
    <w:rsid w:val="002E4A9C"/>
    <w:rsid w:val="002E53C6"/>
    <w:rsid w:val="002E59D5"/>
    <w:rsid w:val="002E6423"/>
    <w:rsid w:val="002E6D79"/>
    <w:rsid w:val="002E6DB2"/>
    <w:rsid w:val="002E6EC2"/>
    <w:rsid w:val="002E7119"/>
    <w:rsid w:val="002E7337"/>
    <w:rsid w:val="002E7964"/>
    <w:rsid w:val="002E7B5C"/>
    <w:rsid w:val="002E7EF5"/>
    <w:rsid w:val="002F00C6"/>
    <w:rsid w:val="002F06D9"/>
    <w:rsid w:val="002F0B8F"/>
    <w:rsid w:val="002F128B"/>
    <w:rsid w:val="002F2147"/>
    <w:rsid w:val="002F260C"/>
    <w:rsid w:val="002F299B"/>
    <w:rsid w:val="002F2B4B"/>
    <w:rsid w:val="002F3098"/>
    <w:rsid w:val="002F349A"/>
    <w:rsid w:val="002F384F"/>
    <w:rsid w:val="002F409B"/>
    <w:rsid w:val="002F48CD"/>
    <w:rsid w:val="002F6132"/>
    <w:rsid w:val="002F64B9"/>
    <w:rsid w:val="002F6695"/>
    <w:rsid w:val="002F727E"/>
    <w:rsid w:val="002F75E4"/>
    <w:rsid w:val="002F7798"/>
    <w:rsid w:val="00300C41"/>
    <w:rsid w:val="0030119C"/>
    <w:rsid w:val="0030191C"/>
    <w:rsid w:val="00302001"/>
    <w:rsid w:val="0030265D"/>
    <w:rsid w:val="0030395B"/>
    <w:rsid w:val="00303F2B"/>
    <w:rsid w:val="0030452D"/>
    <w:rsid w:val="00305107"/>
    <w:rsid w:val="0030595B"/>
    <w:rsid w:val="003063CA"/>
    <w:rsid w:val="003068F1"/>
    <w:rsid w:val="00306D93"/>
    <w:rsid w:val="003072B5"/>
    <w:rsid w:val="00310953"/>
    <w:rsid w:val="00311C9C"/>
    <w:rsid w:val="00312507"/>
    <w:rsid w:val="003126C0"/>
    <w:rsid w:val="00312F42"/>
    <w:rsid w:val="0031348C"/>
    <w:rsid w:val="0031366D"/>
    <w:rsid w:val="00313908"/>
    <w:rsid w:val="00314B02"/>
    <w:rsid w:val="00314B2A"/>
    <w:rsid w:val="00314C4B"/>
    <w:rsid w:val="0031545D"/>
    <w:rsid w:val="0031590E"/>
    <w:rsid w:val="00315FEF"/>
    <w:rsid w:val="00316538"/>
    <w:rsid w:val="003168E9"/>
    <w:rsid w:val="00317419"/>
    <w:rsid w:val="003202CC"/>
    <w:rsid w:val="0032056D"/>
    <w:rsid w:val="00320F42"/>
    <w:rsid w:val="003213C7"/>
    <w:rsid w:val="00321498"/>
    <w:rsid w:val="00321B6F"/>
    <w:rsid w:val="00322FF1"/>
    <w:rsid w:val="0032342E"/>
    <w:rsid w:val="00323D13"/>
    <w:rsid w:val="00324546"/>
    <w:rsid w:val="003245DC"/>
    <w:rsid w:val="00325084"/>
    <w:rsid w:val="003252EE"/>
    <w:rsid w:val="00325C8A"/>
    <w:rsid w:val="0032669C"/>
    <w:rsid w:val="00326924"/>
    <w:rsid w:val="003273C2"/>
    <w:rsid w:val="00327E30"/>
    <w:rsid w:val="00327F23"/>
    <w:rsid w:val="0033078D"/>
    <w:rsid w:val="003312BD"/>
    <w:rsid w:val="0033212F"/>
    <w:rsid w:val="00333DA2"/>
    <w:rsid w:val="00334193"/>
    <w:rsid w:val="00335427"/>
    <w:rsid w:val="003355EA"/>
    <w:rsid w:val="00340B88"/>
    <w:rsid w:val="00340CAA"/>
    <w:rsid w:val="00340DC9"/>
    <w:rsid w:val="00341054"/>
    <w:rsid w:val="003416BB"/>
    <w:rsid w:val="003428CE"/>
    <w:rsid w:val="00343E81"/>
    <w:rsid w:val="00344C42"/>
    <w:rsid w:val="00345A45"/>
    <w:rsid w:val="00345D40"/>
    <w:rsid w:val="00346B4E"/>
    <w:rsid w:val="00346F18"/>
    <w:rsid w:val="003476BA"/>
    <w:rsid w:val="0035076A"/>
    <w:rsid w:val="003508E5"/>
    <w:rsid w:val="00351091"/>
    <w:rsid w:val="0035199E"/>
    <w:rsid w:val="00351C3E"/>
    <w:rsid w:val="00351D0F"/>
    <w:rsid w:val="00353EF1"/>
    <w:rsid w:val="00355BC6"/>
    <w:rsid w:val="00356142"/>
    <w:rsid w:val="00356264"/>
    <w:rsid w:val="003564FD"/>
    <w:rsid w:val="0035668D"/>
    <w:rsid w:val="003575CC"/>
    <w:rsid w:val="003604F9"/>
    <w:rsid w:val="0036072B"/>
    <w:rsid w:val="00361831"/>
    <w:rsid w:val="003618B9"/>
    <w:rsid w:val="00362397"/>
    <w:rsid w:val="00362C65"/>
    <w:rsid w:val="00362D88"/>
    <w:rsid w:val="00362E0E"/>
    <w:rsid w:val="00362FCF"/>
    <w:rsid w:val="00363C8A"/>
    <w:rsid w:val="00363D2B"/>
    <w:rsid w:val="003647D7"/>
    <w:rsid w:val="00364DB9"/>
    <w:rsid w:val="00364F14"/>
    <w:rsid w:val="0036541E"/>
    <w:rsid w:val="0036724D"/>
    <w:rsid w:val="00370F75"/>
    <w:rsid w:val="00371300"/>
    <w:rsid w:val="0037199A"/>
    <w:rsid w:val="00372152"/>
    <w:rsid w:val="003722BE"/>
    <w:rsid w:val="0037231E"/>
    <w:rsid w:val="00373373"/>
    <w:rsid w:val="0037367F"/>
    <w:rsid w:val="00373C80"/>
    <w:rsid w:val="00374631"/>
    <w:rsid w:val="00374AB4"/>
    <w:rsid w:val="003750AD"/>
    <w:rsid w:val="003755CC"/>
    <w:rsid w:val="00375B81"/>
    <w:rsid w:val="00376124"/>
    <w:rsid w:val="00376170"/>
    <w:rsid w:val="003761E8"/>
    <w:rsid w:val="00377FBD"/>
    <w:rsid w:val="003807E6"/>
    <w:rsid w:val="003809A7"/>
    <w:rsid w:val="00380E35"/>
    <w:rsid w:val="003811B4"/>
    <w:rsid w:val="0038284C"/>
    <w:rsid w:val="003829E0"/>
    <w:rsid w:val="00382B7D"/>
    <w:rsid w:val="00383E9F"/>
    <w:rsid w:val="00383F09"/>
    <w:rsid w:val="00384483"/>
    <w:rsid w:val="00384E49"/>
    <w:rsid w:val="00384F9C"/>
    <w:rsid w:val="00385256"/>
    <w:rsid w:val="00385CE9"/>
    <w:rsid w:val="00386484"/>
    <w:rsid w:val="00386845"/>
    <w:rsid w:val="00386A49"/>
    <w:rsid w:val="00386AF6"/>
    <w:rsid w:val="00386DA6"/>
    <w:rsid w:val="00387627"/>
    <w:rsid w:val="00390C7D"/>
    <w:rsid w:val="0039100E"/>
    <w:rsid w:val="00391171"/>
    <w:rsid w:val="00392144"/>
    <w:rsid w:val="003923CD"/>
    <w:rsid w:val="00392BA0"/>
    <w:rsid w:val="003934B0"/>
    <w:rsid w:val="00394B09"/>
    <w:rsid w:val="0039577D"/>
    <w:rsid w:val="003968E5"/>
    <w:rsid w:val="00397602"/>
    <w:rsid w:val="00397A84"/>
    <w:rsid w:val="003A2A3C"/>
    <w:rsid w:val="003A3250"/>
    <w:rsid w:val="003A3930"/>
    <w:rsid w:val="003A45F6"/>
    <w:rsid w:val="003A480D"/>
    <w:rsid w:val="003A5B32"/>
    <w:rsid w:val="003A6035"/>
    <w:rsid w:val="003A6518"/>
    <w:rsid w:val="003A702B"/>
    <w:rsid w:val="003A72A2"/>
    <w:rsid w:val="003A7839"/>
    <w:rsid w:val="003B0DC1"/>
    <w:rsid w:val="003B18B2"/>
    <w:rsid w:val="003B1C3F"/>
    <w:rsid w:val="003B204F"/>
    <w:rsid w:val="003B2121"/>
    <w:rsid w:val="003B2372"/>
    <w:rsid w:val="003B2A9B"/>
    <w:rsid w:val="003B2C4E"/>
    <w:rsid w:val="003B2CD6"/>
    <w:rsid w:val="003B31CD"/>
    <w:rsid w:val="003B334B"/>
    <w:rsid w:val="003B3553"/>
    <w:rsid w:val="003B3627"/>
    <w:rsid w:val="003B40A5"/>
    <w:rsid w:val="003B43CC"/>
    <w:rsid w:val="003B482C"/>
    <w:rsid w:val="003B4876"/>
    <w:rsid w:val="003B5309"/>
    <w:rsid w:val="003B5A3C"/>
    <w:rsid w:val="003B5BE6"/>
    <w:rsid w:val="003B5C34"/>
    <w:rsid w:val="003B5CDB"/>
    <w:rsid w:val="003B6054"/>
    <w:rsid w:val="003B6580"/>
    <w:rsid w:val="003B6683"/>
    <w:rsid w:val="003B67B3"/>
    <w:rsid w:val="003B69FE"/>
    <w:rsid w:val="003B6B83"/>
    <w:rsid w:val="003B6BB1"/>
    <w:rsid w:val="003B736D"/>
    <w:rsid w:val="003B7C5A"/>
    <w:rsid w:val="003C04D2"/>
    <w:rsid w:val="003C06A0"/>
    <w:rsid w:val="003C0763"/>
    <w:rsid w:val="003C0A60"/>
    <w:rsid w:val="003C0C52"/>
    <w:rsid w:val="003C0F51"/>
    <w:rsid w:val="003C1071"/>
    <w:rsid w:val="003C1EE1"/>
    <w:rsid w:val="003C2AA0"/>
    <w:rsid w:val="003C3089"/>
    <w:rsid w:val="003C364C"/>
    <w:rsid w:val="003C36EB"/>
    <w:rsid w:val="003C3BE5"/>
    <w:rsid w:val="003C42BE"/>
    <w:rsid w:val="003C496A"/>
    <w:rsid w:val="003C4F9B"/>
    <w:rsid w:val="003C521C"/>
    <w:rsid w:val="003C608A"/>
    <w:rsid w:val="003C6798"/>
    <w:rsid w:val="003C6B70"/>
    <w:rsid w:val="003D25B4"/>
    <w:rsid w:val="003D266E"/>
    <w:rsid w:val="003D29E4"/>
    <w:rsid w:val="003D29E7"/>
    <w:rsid w:val="003D2AC6"/>
    <w:rsid w:val="003D442C"/>
    <w:rsid w:val="003D5483"/>
    <w:rsid w:val="003D63E5"/>
    <w:rsid w:val="003D643A"/>
    <w:rsid w:val="003D6B47"/>
    <w:rsid w:val="003D77D0"/>
    <w:rsid w:val="003D7902"/>
    <w:rsid w:val="003D7C46"/>
    <w:rsid w:val="003D7CAB"/>
    <w:rsid w:val="003E14B4"/>
    <w:rsid w:val="003E1B3E"/>
    <w:rsid w:val="003E2888"/>
    <w:rsid w:val="003E2B8A"/>
    <w:rsid w:val="003E2EEA"/>
    <w:rsid w:val="003E2FE9"/>
    <w:rsid w:val="003E3044"/>
    <w:rsid w:val="003E4507"/>
    <w:rsid w:val="003E48D3"/>
    <w:rsid w:val="003E4BE8"/>
    <w:rsid w:val="003E4CC9"/>
    <w:rsid w:val="003E4D7E"/>
    <w:rsid w:val="003E569D"/>
    <w:rsid w:val="003E5723"/>
    <w:rsid w:val="003E5A8D"/>
    <w:rsid w:val="003E5C35"/>
    <w:rsid w:val="003E5C8D"/>
    <w:rsid w:val="003E6B18"/>
    <w:rsid w:val="003F0AD7"/>
    <w:rsid w:val="003F1100"/>
    <w:rsid w:val="003F2140"/>
    <w:rsid w:val="003F3C26"/>
    <w:rsid w:val="003F514E"/>
    <w:rsid w:val="003F58B4"/>
    <w:rsid w:val="003F58DF"/>
    <w:rsid w:val="003F63B7"/>
    <w:rsid w:val="003F6AB1"/>
    <w:rsid w:val="00400249"/>
    <w:rsid w:val="004018B7"/>
    <w:rsid w:val="004034D2"/>
    <w:rsid w:val="004039F0"/>
    <w:rsid w:val="00405487"/>
    <w:rsid w:val="004066BA"/>
    <w:rsid w:val="0040678E"/>
    <w:rsid w:val="00407021"/>
    <w:rsid w:val="00407116"/>
    <w:rsid w:val="00407859"/>
    <w:rsid w:val="004109D2"/>
    <w:rsid w:val="00410F5C"/>
    <w:rsid w:val="00411A34"/>
    <w:rsid w:val="00411AA5"/>
    <w:rsid w:val="00411C95"/>
    <w:rsid w:val="00411D20"/>
    <w:rsid w:val="004121D5"/>
    <w:rsid w:val="00412EB2"/>
    <w:rsid w:val="00414153"/>
    <w:rsid w:val="00414A3F"/>
    <w:rsid w:val="00414BA4"/>
    <w:rsid w:val="00414D52"/>
    <w:rsid w:val="0041533A"/>
    <w:rsid w:val="004158A0"/>
    <w:rsid w:val="0041665E"/>
    <w:rsid w:val="00416E24"/>
    <w:rsid w:val="004173FA"/>
    <w:rsid w:val="00420826"/>
    <w:rsid w:val="00420AC0"/>
    <w:rsid w:val="00420B74"/>
    <w:rsid w:val="00420EE7"/>
    <w:rsid w:val="0042162F"/>
    <w:rsid w:val="0042173C"/>
    <w:rsid w:val="0042228C"/>
    <w:rsid w:val="00423AB7"/>
    <w:rsid w:val="0042427A"/>
    <w:rsid w:val="00424F40"/>
    <w:rsid w:val="0042508F"/>
    <w:rsid w:val="00426A70"/>
    <w:rsid w:val="00426EF0"/>
    <w:rsid w:val="00427FBD"/>
    <w:rsid w:val="0043047D"/>
    <w:rsid w:val="00430645"/>
    <w:rsid w:val="00430709"/>
    <w:rsid w:val="004311FF"/>
    <w:rsid w:val="0043126A"/>
    <w:rsid w:val="00431B35"/>
    <w:rsid w:val="00431BA7"/>
    <w:rsid w:val="004328C4"/>
    <w:rsid w:val="00432A69"/>
    <w:rsid w:val="00432F10"/>
    <w:rsid w:val="004335FE"/>
    <w:rsid w:val="00434728"/>
    <w:rsid w:val="004359BC"/>
    <w:rsid w:val="00435D50"/>
    <w:rsid w:val="00436272"/>
    <w:rsid w:val="00436457"/>
    <w:rsid w:val="00436BBB"/>
    <w:rsid w:val="00436BFB"/>
    <w:rsid w:val="00437153"/>
    <w:rsid w:val="00437F39"/>
    <w:rsid w:val="00441900"/>
    <w:rsid w:val="00441E40"/>
    <w:rsid w:val="004435EA"/>
    <w:rsid w:val="004443E7"/>
    <w:rsid w:val="0044450A"/>
    <w:rsid w:val="00444C3E"/>
    <w:rsid w:val="00445522"/>
    <w:rsid w:val="00445C5E"/>
    <w:rsid w:val="004461BE"/>
    <w:rsid w:val="00446386"/>
    <w:rsid w:val="004463DE"/>
    <w:rsid w:val="00446738"/>
    <w:rsid w:val="00447075"/>
    <w:rsid w:val="00447258"/>
    <w:rsid w:val="00447B01"/>
    <w:rsid w:val="00447B0E"/>
    <w:rsid w:val="00447E1E"/>
    <w:rsid w:val="00450626"/>
    <w:rsid w:val="004507E6"/>
    <w:rsid w:val="00450F14"/>
    <w:rsid w:val="00452D8E"/>
    <w:rsid w:val="00452D92"/>
    <w:rsid w:val="00452EB0"/>
    <w:rsid w:val="004530F8"/>
    <w:rsid w:val="00453B82"/>
    <w:rsid w:val="00453EC3"/>
    <w:rsid w:val="00453FC1"/>
    <w:rsid w:val="004543DA"/>
    <w:rsid w:val="00455AE1"/>
    <w:rsid w:val="00457049"/>
    <w:rsid w:val="004606E5"/>
    <w:rsid w:val="00460B95"/>
    <w:rsid w:val="0046211F"/>
    <w:rsid w:val="00462BDD"/>
    <w:rsid w:val="00462ED1"/>
    <w:rsid w:val="00463C47"/>
    <w:rsid w:val="00463CCD"/>
    <w:rsid w:val="00464F0F"/>
    <w:rsid w:val="004652E6"/>
    <w:rsid w:val="00465428"/>
    <w:rsid w:val="00465AC1"/>
    <w:rsid w:val="0046678B"/>
    <w:rsid w:val="004704CB"/>
    <w:rsid w:val="00470784"/>
    <w:rsid w:val="0047079D"/>
    <w:rsid w:val="00471249"/>
    <w:rsid w:val="00471635"/>
    <w:rsid w:val="00471FD8"/>
    <w:rsid w:val="00472494"/>
    <w:rsid w:val="00472F1E"/>
    <w:rsid w:val="0047425D"/>
    <w:rsid w:val="00475446"/>
    <w:rsid w:val="004754C1"/>
    <w:rsid w:val="00475AD0"/>
    <w:rsid w:val="00476479"/>
    <w:rsid w:val="004764E8"/>
    <w:rsid w:val="004768A8"/>
    <w:rsid w:val="00477009"/>
    <w:rsid w:val="004772DE"/>
    <w:rsid w:val="004810A4"/>
    <w:rsid w:val="00481138"/>
    <w:rsid w:val="00481320"/>
    <w:rsid w:val="00481F44"/>
    <w:rsid w:val="00482552"/>
    <w:rsid w:val="00482640"/>
    <w:rsid w:val="00482A39"/>
    <w:rsid w:val="00482D57"/>
    <w:rsid w:val="00483406"/>
    <w:rsid w:val="004834C4"/>
    <w:rsid w:val="004835F2"/>
    <w:rsid w:val="00484863"/>
    <w:rsid w:val="004852E2"/>
    <w:rsid w:val="00485A3C"/>
    <w:rsid w:val="00485AC4"/>
    <w:rsid w:val="0048612A"/>
    <w:rsid w:val="004866D2"/>
    <w:rsid w:val="00487AC8"/>
    <w:rsid w:val="00487DAF"/>
    <w:rsid w:val="0049073F"/>
    <w:rsid w:val="00490746"/>
    <w:rsid w:val="00490B5E"/>
    <w:rsid w:val="00491148"/>
    <w:rsid w:val="004914E6"/>
    <w:rsid w:val="00492CC0"/>
    <w:rsid w:val="004934E9"/>
    <w:rsid w:val="0049408D"/>
    <w:rsid w:val="0049444A"/>
    <w:rsid w:val="004944C6"/>
    <w:rsid w:val="0049533B"/>
    <w:rsid w:val="0049559F"/>
    <w:rsid w:val="00496573"/>
    <w:rsid w:val="004966BE"/>
    <w:rsid w:val="00497AAE"/>
    <w:rsid w:val="004A0034"/>
    <w:rsid w:val="004A11AA"/>
    <w:rsid w:val="004A175C"/>
    <w:rsid w:val="004A1BA4"/>
    <w:rsid w:val="004A1E76"/>
    <w:rsid w:val="004A25C1"/>
    <w:rsid w:val="004A2A19"/>
    <w:rsid w:val="004A2E6B"/>
    <w:rsid w:val="004A33BF"/>
    <w:rsid w:val="004A3571"/>
    <w:rsid w:val="004A3EE6"/>
    <w:rsid w:val="004A568A"/>
    <w:rsid w:val="004A56E3"/>
    <w:rsid w:val="004A575F"/>
    <w:rsid w:val="004A639E"/>
    <w:rsid w:val="004A63BE"/>
    <w:rsid w:val="004A66AF"/>
    <w:rsid w:val="004A7218"/>
    <w:rsid w:val="004A7712"/>
    <w:rsid w:val="004A7916"/>
    <w:rsid w:val="004A7959"/>
    <w:rsid w:val="004B0537"/>
    <w:rsid w:val="004B20E5"/>
    <w:rsid w:val="004B2660"/>
    <w:rsid w:val="004B2E01"/>
    <w:rsid w:val="004B32C9"/>
    <w:rsid w:val="004B33F2"/>
    <w:rsid w:val="004B38B8"/>
    <w:rsid w:val="004B3EBB"/>
    <w:rsid w:val="004B4201"/>
    <w:rsid w:val="004B5DA0"/>
    <w:rsid w:val="004B7A5C"/>
    <w:rsid w:val="004B7B4E"/>
    <w:rsid w:val="004C1162"/>
    <w:rsid w:val="004C1604"/>
    <w:rsid w:val="004C18B5"/>
    <w:rsid w:val="004C1D57"/>
    <w:rsid w:val="004C21F4"/>
    <w:rsid w:val="004C236B"/>
    <w:rsid w:val="004C274F"/>
    <w:rsid w:val="004C3967"/>
    <w:rsid w:val="004C5117"/>
    <w:rsid w:val="004C5695"/>
    <w:rsid w:val="004C6921"/>
    <w:rsid w:val="004C6EF8"/>
    <w:rsid w:val="004C7364"/>
    <w:rsid w:val="004C74DE"/>
    <w:rsid w:val="004D0553"/>
    <w:rsid w:val="004D1E1F"/>
    <w:rsid w:val="004D26CB"/>
    <w:rsid w:val="004D282A"/>
    <w:rsid w:val="004D2A1A"/>
    <w:rsid w:val="004D3049"/>
    <w:rsid w:val="004D36D6"/>
    <w:rsid w:val="004D377F"/>
    <w:rsid w:val="004D5542"/>
    <w:rsid w:val="004D55D1"/>
    <w:rsid w:val="004D5AB8"/>
    <w:rsid w:val="004D5B93"/>
    <w:rsid w:val="004D5ECF"/>
    <w:rsid w:val="004D602B"/>
    <w:rsid w:val="004D6350"/>
    <w:rsid w:val="004D7795"/>
    <w:rsid w:val="004E0129"/>
    <w:rsid w:val="004E04FD"/>
    <w:rsid w:val="004E2900"/>
    <w:rsid w:val="004E3268"/>
    <w:rsid w:val="004E3E52"/>
    <w:rsid w:val="004E54D5"/>
    <w:rsid w:val="004E557D"/>
    <w:rsid w:val="004E5A3D"/>
    <w:rsid w:val="004E5C2F"/>
    <w:rsid w:val="004E6358"/>
    <w:rsid w:val="004E6802"/>
    <w:rsid w:val="004E6F9F"/>
    <w:rsid w:val="004E77FC"/>
    <w:rsid w:val="004E7EAE"/>
    <w:rsid w:val="004F00E5"/>
    <w:rsid w:val="004F022A"/>
    <w:rsid w:val="004F1A2D"/>
    <w:rsid w:val="004F28A9"/>
    <w:rsid w:val="004F2ED8"/>
    <w:rsid w:val="004F398C"/>
    <w:rsid w:val="004F42D5"/>
    <w:rsid w:val="004F4383"/>
    <w:rsid w:val="004F44A4"/>
    <w:rsid w:val="004F4B22"/>
    <w:rsid w:val="004F5063"/>
    <w:rsid w:val="004F5C7D"/>
    <w:rsid w:val="004F604B"/>
    <w:rsid w:val="004F6171"/>
    <w:rsid w:val="004F65BF"/>
    <w:rsid w:val="004F692F"/>
    <w:rsid w:val="004F6956"/>
    <w:rsid w:val="004F6FFB"/>
    <w:rsid w:val="004F78A4"/>
    <w:rsid w:val="004F7B36"/>
    <w:rsid w:val="00500247"/>
    <w:rsid w:val="0050168F"/>
    <w:rsid w:val="0050193D"/>
    <w:rsid w:val="00502066"/>
    <w:rsid w:val="00502177"/>
    <w:rsid w:val="00502A00"/>
    <w:rsid w:val="00502C3A"/>
    <w:rsid w:val="00503031"/>
    <w:rsid w:val="005035F7"/>
    <w:rsid w:val="00503AEE"/>
    <w:rsid w:val="005050F4"/>
    <w:rsid w:val="0050581E"/>
    <w:rsid w:val="0050625F"/>
    <w:rsid w:val="00507312"/>
    <w:rsid w:val="00507A1D"/>
    <w:rsid w:val="00510119"/>
    <w:rsid w:val="005103BD"/>
    <w:rsid w:val="0051097C"/>
    <w:rsid w:val="00510F00"/>
    <w:rsid w:val="00511336"/>
    <w:rsid w:val="00511CD6"/>
    <w:rsid w:val="00512116"/>
    <w:rsid w:val="005121A3"/>
    <w:rsid w:val="00512D5A"/>
    <w:rsid w:val="00513B4D"/>
    <w:rsid w:val="00513C43"/>
    <w:rsid w:val="0051416F"/>
    <w:rsid w:val="005149D6"/>
    <w:rsid w:val="0051524F"/>
    <w:rsid w:val="005153AD"/>
    <w:rsid w:val="005158C6"/>
    <w:rsid w:val="00516172"/>
    <w:rsid w:val="00516225"/>
    <w:rsid w:val="005173C6"/>
    <w:rsid w:val="00517468"/>
    <w:rsid w:val="005209D4"/>
    <w:rsid w:val="00520AF7"/>
    <w:rsid w:val="00521175"/>
    <w:rsid w:val="00521F17"/>
    <w:rsid w:val="00522440"/>
    <w:rsid w:val="00522DCE"/>
    <w:rsid w:val="005239C3"/>
    <w:rsid w:val="005246A1"/>
    <w:rsid w:val="005259C1"/>
    <w:rsid w:val="00525A32"/>
    <w:rsid w:val="00525F56"/>
    <w:rsid w:val="00526020"/>
    <w:rsid w:val="0052672D"/>
    <w:rsid w:val="005269ED"/>
    <w:rsid w:val="00526EBC"/>
    <w:rsid w:val="0053157F"/>
    <w:rsid w:val="0053203A"/>
    <w:rsid w:val="00532177"/>
    <w:rsid w:val="005322CE"/>
    <w:rsid w:val="00532A53"/>
    <w:rsid w:val="00532B93"/>
    <w:rsid w:val="00532C1D"/>
    <w:rsid w:val="00532E2E"/>
    <w:rsid w:val="005335FB"/>
    <w:rsid w:val="0053382A"/>
    <w:rsid w:val="00536092"/>
    <w:rsid w:val="00541721"/>
    <w:rsid w:val="00541B56"/>
    <w:rsid w:val="00541C55"/>
    <w:rsid w:val="005426AE"/>
    <w:rsid w:val="00542D2C"/>
    <w:rsid w:val="00542D6C"/>
    <w:rsid w:val="00543E88"/>
    <w:rsid w:val="00544A0B"/>
    <w:rsid w:val="00544F30"/>
    <w:rsid w:val="00545D63"/>
    <w:rsid w:val="00545FCD"/>
    <w:rsid w:val="00546DDD"/>
    <w:rsid w:val="00546F95"/>
    <w:rsid w:val="00547A40"/>
    <w:rsid w:val="00550001"/>
    <w:rsid w:val="00550182"/>
    <w:rsid w:val="00550AD1"/>
    <w:rsid w:val="0055123B"/>
    <w:rsid w:val="00551438"/>
    <w:rsid w:val="0055191D"/>
    <w:rsid w:val="00552286"/>
    <w:rsid w:val="00552292"/>
    <w:rsid w:val="00552BC1"/>
    <w:rsid w:val="00552C36"/>
    <w:rsid w:val="0055348F"/>
    <w:rsid w:val="0055353C"/>
    <w:rsid w:val="0055380D"/>
    <w:rsid w:val="00554093"/>
    <w:rsid w:val="005540E0"/>
    <w:rsid w:val="0055432D"/>
    <w:rsid w:val="00554C25"/>
    <w:rsid w:val="0055529A"/>
    <w:rsid w:val="00555D25"/>
    <w:rsid w:val="00556DC6"/>
    <w:rsid w:val="00556FA5"/>
    <w:rsid w:val="005577AE"/>
    <w:rsid w:val="00560C35"/>
    <w:rsid w:val="00560DB1"/>
    <w:rsid w:val="00560F4E"/>
    <w:rsid w:val="00561473"/>
    <w:rsid w:val="0056197A"/>
    <w:rsid w:val="00561A92"/>
    <w:rsid w:val="00561FC8"/>
    <w:rsid w:val="005622D6"/>
    <w:rsid w:val="005626EB"/>
    <w:rsid w:val="00562728"/>
    <w:rsid w:val="0056321E"/>
    <w:rsid w:val="00563D0A"/>
    <w:rsid w:val="00564D5B"/>
    <w:rsid w:val="00564D65"/>
    <w:rsid w:val="00564FDB"/>
    <w:rsid w:val="00566351"/>
    <w:rsid w:val="00566979"/>
    <w:rsid w:val="005669FF"/>
    <w:rsid w:val="005670B3"/>
    <w:rsid w:val="0056711C"/>
    <w:rsid w:val="00567807"/>
    <w:rsid w:val="005678E6"/>
    <w:rsid w:val="00567DB6"/>
    <w:rsid w:val="00570A30"/>
    <w:rsid w:val="00570CF1"/>
    <w:rsid w:val="00571996"/>
    <w:rsid w:val="00571F4F"/>
    <w:rsid w:val="00572BEB"/>
    <w:rsid w:val="00572EBA"/>
    <w:rsid w:val="00572FDF"/>
    <w:rsid w:val="005731BE"/>
    <w:rsid w:val="005732A5"/>
    <w:rsid w:val="00573904"/>
    <w:rsid w:val="005739F5"/>
    <w:rsid w:val="00573F11"/>
    <w:rsid w:val="00574256"/>
    <w:rsid w:val="00574856"/>
    <w:rsid w:val="0057495E"/>
    <w:rsid w:val="00574D03"/>
    <w:rsid w:val="005758AF"/>
    <w:rsid w:val="00575A14"/>
    <w:rsid w:val="00575AC8"/>
    <w:rsid w:val="00575C46"/>
    <w:rsid w:val="005767AD"/>
    <w:rsid w:val="00576DB7"/>
    <w:rsid w:val="0057732A"/>
    <w:rsid w:val="00577680"/>
    <w:rsid w:val="00577B5F"/>
    <w:rsid w:val="00577E1E"/>
    <w:rsid w:val="00577ECB"/>
    <w:rsid w:val="00580008"/>
    <w:rsid w:val="0058003E"/>
    <w:rsid w:val="0058017E"/>
    <w:rsid w:val="00580679"/>
    <w:rsid w:val="00580BA9"/>
    <w:rsid w:val="00582CEA"/>
    <w:rsid w:val="00583EA0"/>
    <w:rsid w:val="00584039"/>
    <w:rsid w:val="00584786"/>
    <w:rsid w:val="00584C83"/>
    <w:rsid w:val="00585045"/>
    <w:rsid w:val="005850F0"/>
    <w:rsid w:val="005858F9"/>
    <w:rsid w:val="00585F91"/>
    <w:rsid w:val="00586D42"/>
    <w:rsid w:val="005878C9"/>
    <w:rsid w:val="00587EE2"/>
    <w:rsid w:val="00590187"/>
    <w:rsid w:val="00590758"/>
    <w:rsid w:val="00590E8F"/>
    <w:rsid w:val="00591E75"/>
    <w:rsid w:val="00592059"/>
    <w:rsid w:val="005925B9"/>
    <w:rsid w:val="00592811"/>
    <w:rsid w:val="005929EE"/>
    <w:rsid w:val="00593316"/>
    <w:rsid w:val="005933B4"/>
    <w:rsid w:val="00593F1A"/>
    <w:rsid w:val="00594B3F"/>
    <w:rsid w:val="00594E75"/>
    <w:rsid w:val="0059540E"/>
    <w:rsid w:val="005961C1"/>
    <w:rsid w:val="0059622C"/>
    <w:rsid w:val="005A027C"/>
    <w:rsid w:val="005A0619"/>
    <w:rsid w:val="005A081E"/>
    <w:rsid w:val="005A0FBC"/>
    <w:rsid w:val="005A1152"/>
    <w:rsid w:val="005A16A4"/>
    <w:rsid w:val="005A1E23"/>
    <w:rsid w:val="005A1E2B"/>
    <w:rsid w:val="005A32CC"/>
    <w:rsid w:val="005A32F6"/>
    <w:rsid w:val="005A344A"/>
    <w:rsid w:val="005A3FC2"/>
    <w:rsid w:val="005A4496"/>
    <w:rsid w:val="005A465D"/>
    <w:rsid w:val="005A56EA"/>
    <w:rsid w:val="005A62C3"/>
    <w:rsid w:val="005A6461"/>
    <w:rsid w:val="005A7142"/>
    <w:rsid w:val="005A7BA6"/>
    <w:rsid w:val="005A7BE4"/>
    <w:rsid w:val="005A7E96"/>
    <w:rsid w:val="005B021B"/>
    <w:rsid w:val="005B0486"/>
    <w:rsid w:val="005B0617"/>
    <w:rsid w:val="005B0BE3"/>
    <w:rsid w:val="005B12F4"/>
    <w:rsid w:val="005B1CEA"/>
    <w:rsid w:val="005B2371"/>
    <w:rsid w:val="005B2DFA"/>
    <w:rsid w:val="005B3F87"/>
    <w:rsid w:val="005B4489"/>
    <w:rsid w:val="005B4A5A"/>
    <w:rsid w:val="005B5D76"/>
    <w:rsid w:val="005B72F0"/>
    <w:rsid w:val="005B7991"/>
    <w:rsid w:val="005C0867"/>
    <w:rsid w:val="005C251B"/>
    <w:rsid w:val="005C2E92"/>
    <w:rsid w:val="005C3A5E"/>
    <w:rsid w:val="005C42DF"/>
    <w:rsid w:val="005C4B4B"/>
    <w:rsid w:val="005C4F5C"/>
    <w:rsid w:val="005C4FA0"/>
    <w:rsid w:val="005C530A"/>
    <w:rsid w:val="005C5319"/>
    <w:rsid w:val="005C54D8"/>
    <w:rsid w:val="005C57A2"/>
    <w:rsid w:val="005C66AF"/>
    <w:rsid w:val="005C6B71"/>
    <w:rsid w:val="005C6B96"/>
    <w:rsid w:val="005C7150"/>
    <w:rsid w:val="005C7428"/>
    <w:rsid w:val="005D06BD"/>
    <w:rsid w:val="005D07CE"/>
    <w:rsid w:val="005D10F8"/>
    <w:rsid w:val="005D14FF"/>
    <w:rsid w:val="005D1A02"/>
    <w:rsid w:val="005D2F0A"/>
    <w:rsid w:val="005D3E8F"/>
    <w:rsid w:val="005D48E5"/>
    <w:rsid w:val="005D57B3"/>
    <w:rsid w:val="005D5884"/>
    <w:rsid w:val="005D5F9E"/>
    <w:rsid w:val="005D706E"/>
    <w:rsid w:val="005D73BC"/>
    <w:rsid w:val="005E05A7"/>
    <w:rsid w:val="005E06E3"/>
    <w:rsid w:val="005E0A70"/>
    <w:rsid w:val="005E18DA"/>
    <w:rsid w:val="005E4377"/>
    <w:rsid w:val="005E4EA6"/>
    <w:rsid w:val="005E4F94"/>
    <w:rsid w:val="005E5158"/>
    <w:rsid w:val="005E6BAD"/>
    <w:rsid w:val="005E7542"/>
    <w:rsid w:val="005E7B3E"/>
    <w:rsid w:val="005E7F38"/>
    <w:rsid w:val="005F0737"/>
    <w:rsid w:val="005F0A06"/>
    <w:rsid w:val="005F0F37"/>
    <w:rsid w:val="005F1B81"/>
    <w:rsid w:val="005F1F63"/>
    <w:rsid w:val="005F2500"/>
    <w:rsid w:val="005F2DAD"/>
    <w:rsid w:val="005F440B"/>
    <w:rsid w:val="005F4B2D"/>
    <w:rsid w:val="005F5043"/>
    <w:rsid w:val="005F515A"/>
    <w:rsid w:val="005F54C8"/>
    <w:rsid w:val="005F56D8"/>
    <w:rsid w:val="005F59A2"/>
    <w:rsid w:val="005F5FC9"/>
    <w:rsid w:val="005F6015"/>
    <w:rsid w:val="005F6202"/>
    <w:rsid w:val="005F7013"/>
    <w:rsid w:val="005F73C7"/>
    <w:rsid w:val="005F7A80"/>
    <w:rsid w:val="006007CF"/>
    <w:rsid w:val="00600E33"/>
    <w:rsid w:val="00600FAB"/>
    <w:rsid w:val="00601E4D"/>
    <w:rsid w:val="00602919"/>
    <w:rsid w:val="00602B51"/>
    <w:rsid w:val="00602C33"/>
    <w:rsid w:val="0060324B"/>
    <w:rsid w:val="006032A1"/>
    <w:rsid w:val="006032F1"/>
    <w:rsid w:val="00603BD1"/>
    <w:rsid w:val="00604276"/>
    <w:rsid w:val="00604CDE"/>
    <w:rsid w:val="00605F61"/>
    <w:rsid w:val="006075A3"/>
    <w:rsid w:val="006076C2"/>
    <w:rsid w:val="00607B5C"/>
    <w:rsid w:val="006104FC"/>
    <w:rsid w:val="006106F6"/>
    <w:rsid w:val="00610750"/>
    <w:rsid w:val="00610833"/>
    <w:rsid w:val="00610BB9"/>
    <w:rsid w:val="00611196"/>
    <w:rsid w:val="0061165D"/>
    <w:rsid w:val="00612BEB"/>
    <w:rsid w:val="006137FB"/>
    <w:rsid w:val="00614339"/>
    <w:rsid w:val="006145F6"/>
    <w:rsid w:val="00614C60"/>
    <w:rsid w:val="0061526A"/>
    <w:rsid w:val="006157D4"/>
    <w:rsid w:val="0061602E"/>
    <w:rsid w:val="006172A3"/>
    <w:rsid w:val="00620174"/>
    <w:rsid w:val="0062062B"/>
    <w:rsid w:val="00620688"/>
    <w:rsid w:val="00620ADE"/>
    <w:rsid w:val="00620E96"/>
    <w:rsid w:val="0062206D"/>
    <w:rsid w:val="006225A2"/>
    <w:rsid w:val="0062266E"/>
    <w:rsid w:val="006227B3"/>
    <w:rsid w:val="00623241"/>
    <w:rsid w:val="0062377C"/>
    <w:rsid w:val="00623BBA"/>
    <w:rsid w:val="00623C9C"/>
    <w:rsid w:val="00623D13"/>
    <w:rsid w:val="00624835"/>
    <w:rsid w:val="006248D5"/>
    <w:rsid w:val="00624C25"/>
    <w:rsid w:val="006258D8"/>
    <w:rsid w:val="0062595D"/>
    <w:rsid w:val="00625D5B"/>
    <w:rsid w:val="00626F27"/>
    <w:rsid w:val="00627F52"/>
    <w:rsid w:val="006301B3"/>
    <w:rsid w:val="00630851"/>
    <w:rsid w:val="00631242"/>
    <w:rsid w:val="00631A79"/>
    <w:rsid w:val="006324B1"/>
    <w:rsid w:val="00632912"/>
    <w:rsid w:val="006337C3"/>
    <w:rsid w:val="00634768"/>
    <w:rsid w:val="00634DF3"/>
    <w:rsid w:val="0063757F"/>
    <w:rsid w:val="00637728"/>
    <w:rsid w:val="006404AC"/>
    <w:rsid w:val="006406DA"/>
    <w:rsid w:val="00641448"/>
    <w:rsid w:val="00641BE7"/>
    <w:rsid w:val="00641D07"/>
    <w:rsid w:val="00642446"/>
    <w:rsid w:val="00642EA7"/>
    <w:rsid w:val="00643482"/>
    <w:rsid w:val="0064383B"/>
    <w:rsid w:val="00643C65"/>
    <w:rsid w:val="00643EA8"/>
    <w:rsid w:val="00644DCD"/>
    <w:rsid w:val="00644E2E"/>
    <w:rsid w:val="0064562C"/>
    <w:rsid w:val="00645778"/>
    <w:rsid w:val="006472BB"/>
    <w:rsid w:val="00647C7D"/>
    <w:rsid w:val="00650388"/>
    <w:rsid w:val="00650994"/>
    <w:rsid w:val="00650BAD"/>
    <w:rsid w:val="00650EFF"/>
    <w:rsid w:val="0065103D"/>
    <w:rsid w:val="0065153E"/>
    <w:rsid w:val="0065192A"/>
    <w:rsid w:val="00653712"/>
    <w:rsid w:val="006540FF"/>
    <w:rsid w:val="00654683"/>
    <w:rsid w:val="0065586C"/>
    <w:rsid w:val="00655E46"/>
    <w:rsid w:val="0065615D"/>
    <w:rsid w:val="00656410"/>
    <w:rsid w:val="0065669D"/>
    <w:rsid w:val="00657D91"/>
    <w:rsid w:val="0066058B"/>
    <w:rsid w:val="006619B7"/>
    <w:rsid w:val="00661BA6"/>
    <w:rsid w:val="00661C3C"/>
    <w:rsid w:val="00661C7E"/>
    <w:rsid w:val="0066527E"/>
    <w:rsid w:val="00666F9B"/>
    <w:rsid w:val="00667114"/>
    <w:rsid w:val="00667B0E"/>
    <w:rsid w:val="0067022C"/>
    <w:rsid w:val="0067026D"/>
    <w:rsid w:val="0067069B"/>
    <w:rsid w:val="00671F42"/>
    <w:rsid w:val="00672BD2"/>
    <w:rsid w:val="006737B9"/>
    <w:rsid w:val="00673CA9"/>
    <w:rsid w:val="00673DBD"/>
    <w:rsid w:val="0067461C"/>
    <w:rsid w:val="0067484E"/>
    <w:rsid w:val="00676AD4"/>
    <w:rsid w:val="006773B6"/>
    <w:rsid w:val="0067756B"/>
    <w:rsid w:val="00677DFF"/>
    <w:rsid w:val="006807AA"/>
    <w:rsid w:val="00680B7B"/>
    <w:rsid w:val="00681984"/>
    <w:rsid w:val="00681B1B"/>
    <w:rsid w:val="00681E7C"/>
    <w:rsid w:val="0068247D"/>
    <w:rsid w:val="00682770"/>
    <w:rsid w:val="00683D99"/>
    <w:rsid w:val="006841B6"/>
    <w:rsid w:val="006842CB"/>
    <w:rsid w:val="0068481B"/>
    <w:rsid w:val="00684B9D"/>
    <w:rsid w:val="00684E62"/>
    <w:rsid w:val="00685018"/>
    <w:rsid w:val="006855F7"/>
    <w:rsid w:val="00685B13"/>
    <w:rsid w:val="0068606A"/>
    <w:rsid w:val="00686B7F"/>
    <w:rsid w:val="00687321"/>
    <w:rsid w:val="0069006A"/>
    <w:rsid w:val="0069014A"/>
    <w:rsid w:val="006903B3"/>
    <w:rsid w:val="0069097D"/>
    <w:rsid w:val="00690AE8"/>
    <w:rsid w:val="00691159"/>
    <w:rsid w:val="0069136B"/>
    <w:rsid w:val="006917D9"/>
    <w:rsid w:val="0069192E"/>
    <w:rsid w:val="00691F83"/>
    <w:rsid w:val="006920CF"/>
    <w:rsid w:val="00692AC3"/>
    <w:rsid w:val="0069525E"/>
    <w:rsid w:val="00695F8B"/>
    <w:rsid w:val="006966DE"/>
    <w:rsid w:val="00696DC0"/>
    <w:rsid w:val="006A0C61"/>
    <w:rsid w:val="006A179E"/>
    <w:rsid w:val="006A1DDC"/>
    <w:rsid w:val="006A44E5"/>
    <w:rsid w:val="006A475A"/>
    <w:rsid w:val="006A4913"/>
    <w:rsid w:val="006A4B5C"/>
    <w:rsid w:val="006A51B0"/>
    <w:rsid w:val="006A522B"/>
    <w:rsid w:val="006A5880"/>
    <w:rsid w:val="006A5A01"/>
    <w:rsid w:val="006A66C3"/>
    <w:rsid w:val="006B025C"/>
    <w:rsid w:val="006B058B"/>
    <w:rsid w:val="006B0CE1"/>
    <w:rsid w:val="006B0FC5"/>
    <w:rsid w:val="006B11A1"/>
    <w:rsid w:val="006B1D5C"/>
    <w:rsid w:val="006B229E"/>
    <w:rsid w:val="006B2765"/>
    <w:rsid w:val="006B2EAE"/>
    <w:rsid w:val="006B3D39"/>
    <w:rsid w:val="006B4593"/>
    <w:rsid w:val="006B462F"/>
    <w:rsid w:val="006B4E5E"/>
    <w:rsid w:val="006B4EAB"/>
    <w:rsid w:val="006B665A"/>
    <w:rsid w:val="006B6A45"/>
    <w:rsid w:val="006B6C57"/>
    <w:rsid w:val="006B6E37"/>
    <w:rsid w:val="006B7816"/>
    <w:rsid w:val="006B784C"/>
    <w:rsid w:val="006B7998"/>
    <w:rsid w:val="006B7A09"/>
    <w:rsid w:val="006B7BF4"/>
    <w:rsid w:val="006C01CE"/>
    <w:rsid w:val="006C025C"/>
    <w:rsid w:val="006C1330"/>
    <w:rsid w:val="006C17FF"/>
    <w:rsid w:val="006C209D"/>
    <w:rsid w:val="006C221D"/>
    <w:rsid w:val="006C36A1"/>
    <w:rsid w:val="006C3EFD"/>
    <w:rsid w:val="006C4AB1"/>
    <w:rsid w:val="006C64C8"/>
    <w:rsid w:val="006C6953"/>
    <w:rsid w:val="006C7D27"/>
    <w:rsid w:val="006D017F"/>
    <w:rsid w:val="006D01FF"/>
    <w:rsid w:val="006D0551"/>
    <w:rsid w:val="006D163F"/>
    <w:rsid w:val="006D1CA2"/>
    <w:rsid w:val="006D1E81"/>
    <w:rsid w:val="006D1F2A"/>
    <w:rsid w:val="006D1F77"/>
    <w:rsid w:val="006D2108"/>
    <w:rsid w:val="006D214B"/>
    <w:rsid w:val="006D23A7"/>
    <w:rsid w:val="006D2437"/>
    <w:rsid w:val="006D2F90"/>
    <w:rsid w:val="006D3115"/>
    <w:rsid w:val="006D3450"/>
    <w:rsid w:val="006D3B22"/>
    <w:rsid w:val="006D4156"/>
    <w:rsid w:val="006D493D"/>
    <w:rsid w:val="006D4CAD"/>
    <w:rsid w:val="006D57EB"/>
    <w:rsid w:val="006D642A"/>
    <w:rsid w:val="006D662F"/>
    <w:rsid w:val="006D6946"/>
    <w:rsid w:val="006D6CBE"/>
    <w:rsid w:val="006D74A2"/>
    <w:rsid w:val="006D7C3D"/>
    <w:rsid w:val="006D7FB2"/>
    <w:rsid w:val="006E05ED"/>
    <w:rsid w:val="006E06D4"/>
    <w:rsid w:val="006E0902"/>
    <w:rsid w:val="006E0C73"/>
    <w:rsid w:val="006E15EC"/>
    <w:rsid w:val="006E1BB6"/>
    <w:rsid w:val="006E348F"/>
    <w:rsid w:val="006E349F"/>
    <w:rsid w:val="006E398D"/>
    <w:rsid w:val="006E4485"/>
    <w:rsid w:val="006E4CDE"/>
    <w:rsid w:val="006E4F30"/>
    <w:rsid w:val="006E5A0A"/>
    <w:rsid w:val="006E603F"/>
    <w:rsid w:val="006E69FD"/>
    <w:rsid w:val="006E6F29"/>
    <w:rsid w:val="006E78FF"/>
    <w:rsid w:val="006E7E64"/>
    <w:rsid w:val="006F0E4E"/>
    <w:rsid w:val="006F1577"/>
    <w:rsid w:val="006F2714"/>
    <w:rsid w:val="006F3567"/>
    <w:rsid w:val="006F4BCF"/>
    <w:rsid w:val="006F51F2"/>
    <w:rsid w:val="006F5379"/>
    <w:rsid w:val="006F5BDB"/>
    <w:rsid w:val="006F6C94"/>
    <w:rsid w:val="006F6E16"/>
    <w:rsid w:val="006F700F"/>
    <w:rsid w:val="006F796D"/>
    <w:rsid w:val="007004F5"/>
    <w:rsid w:val="007009B3"/>
    <w:rsid w:val="00701D2A"/>
    <w:rsid w:val="00702414"/>
    <w:rsid w:val="007026B0"/>
    <w:rsid w:val="00702AD2"/>
    <w:rsid w:val="007032D3"/>
    <w:rsid w:val="007035AA"/>
    <w:rsid w:val="007036D1"/>
    <w:rsid w:val="00703968"/>
    <w:rsid w:val="00703C53"/>
    <w:rsid w:val="0070497E"/>
    <w:rsid w:val="00704BD5"/>
    <w:rsid w:val="0070546F"/>
    <w:rsid w:val="00705808"/>
    <w:rsid w:val="007063B9"/>
    <w:rsid w:val="00706C25"/>
    <w:rsid w:val="007071AC"/>
    <w:rsid w:val="007075A1"/>
    <w:rsid w:val="00707AA1"/>
    <w:rsid w:val="007108BF"/>
    <w:rsid w:val="007115EA"/>
    <w:rsid w:val="007121F4"/>
    <w:rsid w:val="0071220A"/>
    <w:rsid w:val="0071271B"/>
    <w:rsid w:val="00712A34"/>
    <w:rsid w:val="007138A2"/>
    <w:rsid w:val="00713D98"/>
    <w:rsid w:val="00713F15"/>
    <w:rsid w:val="0071464C"/>
    <w:rsid w:val="00715082"/>
    <w:rsid w:val="00715716"/>
    <w:rsid w:val="00715F5A"/>
    <w:rsid w:val="00716262"/>
    <w:rsid w:val="007166A4"/>
    <w:rsid w:val="0071687C"/>
    <w:rsid w:val="0071735A"/>
    <w:rsid w:val="007202D6"/>
    <w:rsid w:val="00720343"/>
    <w:rsid w:val="0072141B"/>
    <w:rsid w:val="007220B2"/>
    <w:rsid w:val="00722CE3"/>
    <w:rsid w:val="00722DD6"/>
    <w:rsid w:val="00722E17"/>
    <w:rsid w:val="00724443"/>
    <w:rsid w:val="00724504"/>
    <w:rsid w:val="00724764"/>
    <w:rsid w:val="007248D0"/>
    <w:rsid w:val="00724939"/>
    <w:rsid w:val="00725395"/>
    <w:rsid w:val="00725653"/>
    <w:rsid w:val="007259E4"/>
    <w:rsid w:val="00725CC4"/>
    <w:rsid w:val="00726244"/>
    <w:rsid w:val="007265C7"/>
    <w:rsid w:val="007267BA"/>
    <w:rsid w:val="00726E88"/>
    <w:rsid w:val="007271F0"/>
    <w:rsid w:val="00727706"/>
    <w:rsid w:val="00727D29"/>
    <w:rsid w:val="007300A2"/>
    <w:rsid w:val="00730757"/>
    <w:rsid w:val="007313AF"/>
    <w:rsid w:val="00731F7C"/>
    <w:rsid w:val="00732400"/>
    <w:rsid w:val="007325C5"/>
    <w:rsid w:val="007332F7"/>
    <w:rsid w:val="00733501"/>
    <w:rsid w:val="007339BE"/>
    <w:rsid w:val="00733F80"/>
    <w:rsid w:val="007342E5"/>
    <w:rsid w:val="00734A72"/>
    <w:rsid w:val="00734B61"/>
    <w:rsid w:val="007352EE"/>
    <w:rsid w:val="007362EE"/>
    <w:rsid w:val="00737329"/>
    <w:rsid w:val="00737630"/>
    <w:rsid w:val="00737B0B"/>
    <w:rsid w:val="00737B50"/>
    <w:rsid w:val="007420E0"/>
    <w:rsid w:val="0074240E"/>
    <w:rsid w:val="00743541"/>
    <w:rsid w:val="00743FF0"/>
    <w:rsid w:val="0074488B"/>
    <w:rsid w:val="00746059"/>
    <w:rsid w:val="007462F3"/>
    <w:rsid w:val="00746DCA"/>
    <w:rsid w:val="00747DF1"/>
    <w:rsid w:val="00747EED"/>
    <w:rsid w:val="00750172"/>
    <w:rsid w:val="007512FB"/>
    <w:rsid w:val="00751538"/>
    <w:rsid w:val="00751E22"/>
    <w:rsid w:val="00751E8B"/>
    <w:rsid w:val="007524EE"/>
    <w:rsid w:val="00752731"/>
    <w:rsid w:val="0075390A"/>
    <w:rsid w:val="00753D28"/>
    <w:rsid w:val="007547DA"/>
    <w:rsid w:val="00754A28"/>
    <w:rsid w:val="00754C12"/>
    <w:rsid w:val="007552DF"/>
    <w:rsid w:val="00755452"/>
    <w:rsid w:val="0075566E"/>
    <w:rsid w:val="00757344"/>
    <w:rsid w:val="00757762"/>
    <w:rsid w:val="00760093"/>
    <w:rsid w:val="00760557"/>
    <w:rsid w:val="00760C8B"/>
    <w:rsid w:val="00761A8F"/>
    <w:rsid w:val="00761B45"/>
    <w:rsid w:val="007624B2"/>
    <w:rsid w:val="00763330"/>
    <w:rsid w:val="007633B8"/>
    <w:rsid w:val="007636AC"/>
    <w:rsid w:val="00764469"/>
    <w:rsid w:val="007654F9"/>
    <w:rsid w:val="00765F79"/>
    <w:rsid w:val="007668C7"/>
    <w:rsid w:val="00766B6D"/>
    <w:rsid w:val="00767BEF"/>
    <w:rsid w:val="00767D7B"/>
    <w:rsid w:val="0077073C"/>
    <w:rsid w:val="00770A73"/>
    <w:rsid w:val="00771364"/>
    <w:rsid w:val="0077139C"/>
    <w:rsid w:val="00771588"/>
    <w:rsid w:val="00771A9E"/>
    <w:rsid w:val="00771F75"/>
    <w:rsid w:val="00772B20"/>
    <w:rsid w:val="007730CD"/>
    <w:rsid w:val="0077335D"/>
    <w:rsid w:val="00773F75"/>
    <w:rsid w:val="00774681"/>
    <w:rsid w:val="00774E15"/>
    <w:rsid w:val="00774E41"/>
    <w:rsid w:val="00775489"/>
    <w:rsid w:val="0077555F"/>
    <w:rsid w:val="0077584F"/>
    <w:rsid w:val="00775B31"/>
    <w:rsid w:val="00777C54"/>
    <w:rsid w:val="00777EAA"/>
    <w:rsid w:val="007809EA"/>
    <w:rsid w:val="00780ADF"/>
    <w:rsid w:val="00780E9F"/>
    <w:rsid w:val="007810D8"/>
    <w:rsid w:val="007816C8"/>
    <w:rsid w:val="00781856"/>
    <w:rsid w:val="00781ADA"/>
    <w:rsid w:val="00781BD1"/>
    <w:rsid w:val="0078211A"/>
    <w:rsid w:val="0078300E"/>
    <w:rsid w:val="00783099"/>
    <w:rsid w:val="0078345F"/>
    <w:rsid w:val="00784CA8"/>
    <w:rsid w:val="0078525D"/>
    <w:rsid w:val="00785765"/>
    <w:rsid w:val="00785BAD"/>
    <w:rsid w:val="007860ED"/>
    <w:rsid w:val="007864AD"/>
    <w:rsid w:val="00786F54"/>
    <w:rsid w:val="0078708C"/>
    <w:rsid w:val="0078760C"/>
    <w:rsid w:val="00787EBD"/>
    <w:rsid w:val="00790737"/>
    <w:rsid w:val="00790EC0"/>
    <w:rsid w:val="00791A50"/>
    <w:rsid w:val="00792098"/>
    <w:rsid w:val="0079218F"/>
    <w:rsid w:val="00792340"/>
    <w:rsid w:val="00792B0A"/>
    <w:rsid w:val="00793575"/>
    <w:rsid w:val="007935BD"/>
    <w:rsid w:val="007941B7"/>
    <w:rsid w:val="0079422B"/>
    <w:rsid w:val="00794601"/>
    <w:rsid w:val="0079481E"/>
    <w:rsid w:val="007954DD"/>
    <w:rsid w:val="00795559"/>
    <w:rsid w:val="007963AA"/>
    <w:rsid w:val="007963FC"/>
    <w:rsid w:val="007971F6"/>
    <w:rsid w:val="007974D8"/>
    <w:rsid w:val="007975C5"/>
    <w:rsid w:val="00797A42"/>
    <w:rsid w:val="007A0B23"/>
    <w:rsid w:val="007A104F"/>
    <w:rsid w:val="007A32A0"/>
    <w:rsid w:val="007A379B"/>
    <w:rsid w:val="007A4AF4"/>
    <w:rsid w:val="007A6175"/>
    <w:rsid w:val="007A6FA8"/>
    <w:rsid w:val="007A75A7"/>
    <w:rsid w:val="007B0F44"/>
    <w:rsid w:val="007B1076"/>
    <w:rsid w:val="007B1AB0"/>
    <w:rsid w:val="007B2182"/>
    <w:rsid w:val="007B21C9"/>
    <w:rsid w:val="007B44E2"/>
    <w:rsid w:val="007B458C"/>
    <w:rsid w:val="007B486F"/>
    <w:rsid w:val="007B55D8"/>
    <w:rsid w:val="007B5736"/>
    <w:rsid w:val="007B64FD"/>
    <w:rsid w:val="007B6EEE"/>
    <w:rsid w:val="007B7412"/>
    <w:rsid w:val="007B7F3F"/>
    <w:rsid w:val="007C04ED"/>
    <w:rsid w:val="007C0C16"/>
    <w:rsid w:val="007C0EA5"/>
    <w:rsid w:val="007C0FBE"/>
    <w:rsid w:val="007C1692"/>
    <w:rsid w:val="007C17FA"/>
    <w:rsid w:val="007C18CB"/>
    <w:rsid w:val="007C1BC6"/>
    <w:rsid w:val="007C1CDC"/>
    <w:rsid w:val="007C2626"/>
    <w:rsid w:val="007C2D67"/>
    <w:rsid w:val="007C2F00"/>
    <w:rsid w:val="007C3AF3"/>
    <w:rsid w:val="007C3E1B"/>
    <w:rsid w:val="007C45B6"/>
    <w:rsid w:val="007C4DE0"/>
    <w:rsid w:val="007C6106"/>
    <w:rsid w:val="007C6A28"/>
    <w:rsid w:val="007C7972"/>
    <w:rsid w:val="007C7BF7"/>
    <w:rsid w:val="007D291B"/>
    <w:rsid w:val="007D2A2D"/>
    <w:rsid w:val="007D3987"/>
    <w:rsid w:val="007D3F7F"/>
    <w:rsid w:val="007D536B"/>
    <w:rsid w:val="007D5540"/>
    <w:rsid w:val="007D56FC"/>
    <w:rsid w:val="007D5A1E"/>
    <w:rsid w:val="007D6AB3"/>
    <w:rsid w:val="007D6B51"/>
    <w:rsid w:val="007D7134"/>
    <w:rsid w:val="007D727F"/>
    <w:rsid w:val="007D78D2"/>
    <w:rsid w:val="007D7B7D"/>
    <w:rsid w:val="007E0102"/>
    <w:rsid w:val="007E0B01"/>
    <w:rsid w:val="007E17F5"/>
    <w:rsid w:val="007E24D5"/>
    <w:rsid w:val="007E2A64"/>
    <w:rsid w:val="007E2B4E"/>
    <w:rsid w:val="007E2CC8"/>
    <w:rsid w:val="007E3079"/>
    <w:rsid w:val="007E3286"/>
    <w:rsid w:val="007E32CF"/>
    <w:rsid w:val="007E3443"/>
    <w:rsid w:val="007E47F3"/>
    <w:rsid w:val="007E49CD"/>
    <w:rsid w:val="007E4B12"/>
    <w:rsid w:val="007E4F00"/>
    <w:rsid w:val="007E5865"/>
    <w:rsid w:val="007E67A0"/>
    <w:rsid w:val="007E739D"/>
    <w:rsid w:val="007E7B77"/>
    <w:rsid w:val="007F036A"/>
    <w:rsid w:val="007F162B"/>
    <w:rsid w:val="007F1CBD"/>
    <w:rsid w:val="007F346A"/>
    <w:rsid w:val="007F36DF"/>
    <w:rsid w:val="007F38BB"/>
    <w:rsid w:val="007F43E3"/>
    <w:rsid w:val="007F4E68"/>
    <w:rsid w:val="007F700D"/>
    <w:rsid w:val="007F74A1"/>
    <w:rsid w:val="008001F0"/>
    <w:rsid w:val="00800912"/>
    <w:rsid w:val="00800975"/>
    <w:rsid w:val="008021D6"/>
    <w:rsid w:val="00802B04"/>
    <w:rsid w:val="008040D0"/>
    <w:rsid w:val="0080434B"/>
    <w:rsid w:val="0080443E"/>
    <w:rsid w:val="0080445A"/>
    <w:rsid w:val="00805500"/>
    <w:rsid w:val="008056D4"/>
    <w:rsid w:val="008057F6"/>
    <w:rsid w:val="00805832"/>
    <w:rsid w:val="008059D8"/>
    <w:rsid w:val="008063EA"/>
    <w:rsid w:val="008064F7"/>
    <w:rsid w:val="008066A1"/>
    <w:rsid w:val="00806754"/>
    <w:rsid w:val="00806B82"/>
    <w:rsid w:val="00806FD0"/>
    <w:rsid w:val="00807547"/>
    <w:rsid w:val="008077F9"/>
    <w:rsid w:val="0081146F"/>
    <w:rsid w:val="0081184C"/>
    <w:rsid w:val="00811852"/>
    <w:rsid w:val="0081256B"/>
    <w:rsid w:val="008137A6"/>
    <w:rsid w:val="00815504"/>
    <w:rsid w:val="0081563E"/>
    <w:rsid w:val="00815726"/>
    <w:rsid w:val="00815BF8"/>
    <w:rsid w:val="00815EEC"/>
    <w:rsid w:val="00815FE0"/>
    <w:rsid w:val="008168BB"/>
    <w:rsid w:val="008168F9"/>
    <w:rsid w:val="008178D5"/>
    <w:rsid w:val="00817D19"/>
    <w:rsid w:val="00817FB5"/>
    <w:rsid w:val="00820018"/>
    <w:rsid w:val="008201BC"/>
    <w:rsid w:val="008201FB"/>
    <w:rsid w:val="00820788"/>
    <w:rsid w:val="00820DDC"/>
    <w:rsid w:val="008213FF"/>
    <w:rsid w:val="0082217E"/>
    <w:rsid w:val="00823740"/>
    <w:rsid w:val="00823E5F"/>
    <w:rsid w:val="00823F22"/>
    <w:rsid w:val="00823F58"/>
    <w:rsid w:val="00824256"/>
    <w:rsid w:val="008250BE"/>
    <w:rsid w:val="00825C30"/>
    <w:rsid w:val="008267BB"/>
    <w:rsid w:val="00827438"/>
    <w:rsid w:val="00827CC1"/>
    <w:rsid w:val="00827F7B"/>
    <w:rsid w:val="008312D2"/>
    <w:rsid w:val="00831C6C"/>
    <w:rsid w:val="00831DE5"/>
    <w:rsid w:val="00831DED"/>
    <w:rsid w:val="00831F46"/>
    <w:rsid w:val="00832A32"/>
    <w:rsid w:val="00832CC6"/>
    <w:rsid w:val="008336D6"/>
    <w:rsid w:val="00833CA0"/>
    <w:rsid w:val="008348DE"/>
    <w:rsid w:val="0083491D"/>
    <w:rsid w:val="00834BEF"/>
    <w:rsid w:val="00834EC6"/>
    <w:rsid w:val="00834FFB"/>
    <w:rsid w:val="00835922"/>
    <w:rsid w:val="00835D40"/>
    <w:rsid w:val="0083628F"/>
    <w:rsid w:val="00836636"/>
    <w:rsid w:val="008368E2"/>
    <w:rsid w:val="00836B41"/>
    <w:rsid w:val="00836C49"/>
    <w:rsid w:val="008378BC"/>
    <w:rsid w:val="00840658"/>
    <w:rsid w:val="00840F2A"/>
    <w:rsid w:val="008416A9"/>
    <w:rsid w:val="008427EF"/>
    <w:rsid w:val="00842D2D"/>
    <w:rsid w:val="00844036"/>
    <w:rsid w:val="00844375"/>
    <w:rsid w:val="00844420"/>
    <w:rsid w:val="00845686"/>
    <w:rsid w:val="00845D21"/>
    <w:rsid w:val="008461CD"/>
    <w:rsid w:val="00846356"/>
    <w:rsid w:val="0084661C"/>
    <w:rsid w:val="00847FAD"/>
    <w:rsid w:val="00850FA4"/>
    <w:rsid w:val="00851E03"/>
    <w:rsid w:val="00852BD4"/>
    <w:rsid w:val="0085380D"/>
    <w:rsid w:val="00853810"/>
    <w:rsid w:val="008555BE"/>
    <w:rsid w:val="00855600"/>
    <w:rsid w:val="00856666"/>
    <w:rsid w:val="00856A0D"/>
    <w:rsid w:val="00856BB0"/>
    <w:rsid w:val="008573EC"/>
    <w:rsid w:val="0086020E"/>
    <w:rsid w:val="0086060A"/>
    <w:rsid w:val="008607EC"/>
    <w:rsid w:val="00860B19"/>
    <w:rsid w:val="00860DF3"/>
    <w:rsid w:val="008617BC"/>
    <w:rsid w:val="00862383"/>
    <w:rsid w:val="00862B94"/>
    <w:rsid w:val="0086306A"/>
    <w:rsid w:val="008634EE"/>
    <w:rsid w:val="00863AAE"/>
    <w:rsid w:val="00863CB4"/>
    <w:rsid w:val="00864213"/>
    <w:rsid w:val="00864C50"/>
    <w:rsid w:val="008650FE"/>
    <w:rsid w:val="008658A8"/>
    <w:rsid w:val="00866373"/>
    <w:rsid w:val="00866654"/>
    <w:rsid w:val="00867571"/>
    <w:rsid w:val="0086765A"/>
    <w:rsid w:val="00867D26"/>
    <w:rsid w:val="00867F40"/>
    <w:rsid w:val="00870FAF"/>
    <w:rsid w:val="00871390"/>
    <w:rsid w:val="00871DBE"/>
    <w:rsid w:val="0087216F"/>
    <w:rsid w:val="008725A3"/>
    <w:rsid w:val="00872EC2"/>
    <w:rsid w:val="00873073"/>
    <w:rsid w:val="00873593"/>
    <w:rsid w:val="0087474C"/>
    <w:rsid w:val="008750CB"/>
    <w:rsid w:val="0087595E"/>
    <w:rsid w:val="0087751A"/>
    <w:rsid w:val="0088045C"/>
    <w:rsid w:val="008809AD"/>
    <w:rsid w:val="00880A7D"/>
    <w:rsid w:val="00880C39"/>
    <w:rsid w:val="0088174A"/>
    <w:rsid w:val="00881C83"/>
    <w:rsid w:val="00882C40"/>
    <w:rsid w:val="008831A0"/>
    <w:rsid w:val="0088323F"/>
    <w:rsid w:val="008834B2"/>
    <w:rsid w:val="0088355F"/>
    <w:rsid w:val="00884615"/>
    <w:rsid w:val="008847CF"/>
    <w:rsid w:val="00885593"/>
    <w:rsid w:val="00885A5B"/>
    <w:rsid w:val="00885ABB"/>
    <w:rsid w:val="00885BBB"/>
    <w:rsid w:val="0088648C"/>
    <w:rsid w:val="008867DF"/>
    <w:rsid w:val="0088695E"/>
    <w:rsid w:val="00887BA5"/>
    <w:rsid w:val="00887F37"/>
    <w:rsid w:val="008902AC"/>
    <w:rsid w:val="00890479"/>
    <w:rsid w:val="008924BF"/>
    <w:rsid w:val="00892531"/>
    <w:rsid w:val="0089259E"/>
    <w:rsid w:val="008926A9"/>
    <w:rsid w:val="00892DA9"/>
    <w:rsid w:val="00893F72"/>
    <w:rsid w:val="0089443C"/>
    <w:rsid w:val="0089447B"/>
    <w:rsid w:val="00894BFE"/>
    <w:rsid w:val="00895426"/>
    <w:rsid w:val="00895451"/>
    <w:rsid w:val="00895731"/>
    <w:rsid w:val="00895EE9"/>
    <w:rsid w:val="00895F34"/>
    <w:rsid w:val="00896683"/>
    <w:rsid w:val="008A0B39"/>
    <w:rsid w:val="008A1865"/>
    <w:rsid w:val="008A1C8A"/>
    <w:rsid w:val="008A2B30"/>
    <w:rsid w:val="008A2E10"/>
    <w:rsid w:val="008A3048"/>
    <w:rsid w:val="008A336D"/>
    <w:rsid w:val="008A3437"/>
    <w:rsid w:val="008A43D4"/>
    <w:rsid w:val="008A450A"/>
    <w:rsid w:val="008A5E1D"/>
    <w:rsid w:val="008A6248"/>
    <w:rsid w:val="008A648C"/>
    <w:rsid w:val="008A6861"/>
    <w:rsid w:val="008A6B20"/>
    <w:rsid w:val="008A76D4"/>
    <w:rsid w:val="008A77D7"/>
    <w:rsid w:val="008A7E97"/>
    <w:rsid w:val="008B042F"/>
    <w:rsid w:val="008B1DF2"/>
    <w:rsid w:val="008B201F"/>
    <w:rsid w:val="008B3291"/>
    <w:rsid w:val="008B33B8"/>
    <w:rsid w:val="008B3573"/>
    <w:rsid w:val="008B35A1"/>
    <w:rsid w:val="008B37BE"/>
    <w:rsid w:val="008B3B7D"/>
    <w:rsid w:val="008B3F0F"/>
    <w:rsid w:val="008B40A8"/>
    <w:rsid w:val="008B4433"/>
    <w:rsid w:val="008B48D2"/>
    <w:rsid w:val="008B58DC"/>
    <w:rsid w:val="008B69D2"/>
    <w:rsid w:val="008B6AD9"/>
    <w:rsid w:val="008B6F77"/>
    <w:rsid w:val="008B74BE"/>
    <w:rsid w:val="008B74DE"/>
    <w:rsid w:val="008B7AAD"/>
    <w:rsid w:val="008B7C4A"/>
    <w:rsid w:val="008B7EBD"/>
    <w:rsid w:val="008C005D"/>
    <w:rsid w:val="008C0423"/>
    <w:rsid w:val="008C08AB"/>
    <w:rsid w:val="008C09BD"/>
    <w:rsid w:val="008C0B4F"/>
    <w:rsid w:val="008C0F35"/>
    <w:rsid w:val="008C1310"/>
    <w:rsid w:val="008C1563"/>
    <w:rsid w:val="008C1570"/>
    <w:rsid w:val="008C19A1"/>
    <w:rsid w:val="008C1B17"/>
    <w:rsid w:val="008C1D53"/>
    <w:rsid w:val="008C451A"/>
    <w:rsid w:val="008C476B"/>
    <w:rsid w:val="008C58A3"/>
    <w:rsid w:val="008C63C3"/>
    <w:rsid w:val="008C6B5F"/>
    <w:rsid w:val="008C6EC0"/>
    <w:rsid w:val="008C6FB8"/>
    <w:rsid w:val="008C7958"/>
    <w:rsid w:val="008C7B1E"/>
    <w:rsid w:val="008C7D7E"/>
    <w:rsid w:val="008C7D96"/>
    <w:rsid w:val="008C7FD7"/>
    <w:rsid w:val="008D03B4"/>
    <w:rsid w:val="008D0E19"/>
    <w:rsid w:val="008D17DE"/>
    <w:rsid w:val="008D210B"/>
    <w:rsid w:val="008D23AE"/>
    <w:rsid w:val="008D26FB"/>
    <w:rsid w:val="008D2A26"/>
    <w:rsid w:val="008D35BB"/>
    <w:rsid w:val="008D38DF"/>
    <w:rsid w:val="008D4268"/>
    <w:rsid w:val="008D4571"/>
    <w:rsid w:val="008D45A6"/>
    <w:rsid w:val="008D51D8"/>
    <w:rsid w:val="008D56D5"/>
    <w:rsid w:val="008D57E8"/>
    <w:rsid w:val="008D5B5E"/>
    <w:rsid w:val="008D6B77"/>
    <w:rsid w:val="008D6D06"/>
    <w:rsid w:val="008D6D34"/>
    <w:rsid w:val="008D7698"/>
    <w:rsid w:val="008E0825"/>
    <w:rsid w:val="008E0BEF"/>
    <w:rsid w:val="008E1232"/>
    <w:rsid w:val="008E13E3"/>
    <w:rsid w:val="008E19D0"/>
    <w:rsid w:val="008E333D"/>
    <w:rsid w:val="008E3D9A"/>
    <w:rsid w:val="008E42E8"/>
    <w:rsid w:val="008E4D31"/>
    <w:rsid w:val="008E547A"/>
    <w:rsid w:val="008E54D5"/>
    <w:rsid w:val="008E5680"/>
    <w:rsid w:val="008E5BBB"/>
    <w:rsid w:val="008E6925"/>
    <w:rsid w:val="008F003C"/>
    <w:rsid w:val="008F0546"/>
    <w:rsid w:val="008F05B1"/>
    <w:rsid w:val="008F06FD"/>
    <w:rsid w:val="008F1024"/>
    <w:rsid w:val="008F2469"/>
    <w:rsid w:val="008F2D92"/>
    <w:rsid w:val="008F311C"/>
    <w:rsid w:val="008F313E"/>
    <w:rsid w:val="008F36EA"/>
    <w:rsid w:val="008F3AA0"/>
    <w:rsid w:val="008F3C32"/>
    <w:rsid w:val="008F4876"/>
    <w:rsid w:val="008F5E47"/>
    <w:rsid w:val="008F7D3A"/>
    <w:rsid w:val="00900946"/>
    <w:rsid w:val="0090147D"/>
    <w:rsid w:val="00901580"/>
    <w:rsid w:val="00901DC4"/>
    <w:rsid w:val="0090253C"/>
    <w:rsid w:val="00903387"/>
    <w:rsid w:val="00903A38"/>
    <w:rsid w:val="00903D40"/>
    <w:rsid w:val="009043C1"/>
    <w:rsid w:val="009053A5"/>
    <w:rsid w:val="00905542"/>
    <w:rsid w:val="00905B31"/>
    <w:rsid w:val="009066E3"/>
    <w:rsid w:val="0090722F"/>
    <w:rsid w:val="00907270"/>
    <w:rsid w:val="00910E2B"/>
    <w:rsid w:val="00911A9B"/>
    <w:rsid w:val="00913A18"/>
    <w:rsid w:val="00913ABE"/>
    <w:rsid w:val="00914F4D"/>
    <w:rsid w:val="009157F6"/>
    <w:rsid w:val="00916A68"/>
    <w:rsid w:val="00920A9F"/>
    <w:rsid w:val="00920E95"/>
    <w:rsid w:val="009213FB"/>
    <w:rsid w:val="0092154C"/>
    <w:rsid w:val="00921B6D"/>
    <w:rsid w:val="00921EA2"/>
    <w:rsid w:val="009220AC"/>
    <w:rsid w:val="00922DF9"/>
    <w:rsid w:val="00923DC6"/>
    <w:rsid w:val="009240E9"/>
    <w:rsid w:val="0092427E"/>
    <w:rsid w:val="00925084"/>
    <w:rsid w:val="00926186"/>
    <w:rsid w:val="009271F5"/>
    <w:rsid w:val="00927505"/>
    <w:rsid w:val="00930287"/>
    <w:rsid w:val="0093104E"/>
    <w:rsid w:val="009310D5"/>
    <w:rsid w:val="00931A3C"/>
    <w:rsid w:val="009326A9"/>
    <w:rsid w:val="00932EDD"/>
    <w:rsid w:val="00933C96"/>
    <w:rsid w:val="00933E06"/>
    <w:rsid w:val="009342D3"/>
    <w:rsid w:val="009342E6"/>
    <w:rsid w:val="0093560F"/>
    <w:rsid w:val="00936446"/>
    <w:rsid w:val="00936491"/>
    <w:rsid w:val="00937069"/>
    <w:rsid w:val="00937308"/>
    <w:rsid w:val="009375F4"/>
    <w:rsid w:val="00937717"/>
    <w:rsid w:val="009379D9"/>
    <w:rsid w:val="009407B6"/>
    <w:rsid w:val="009407CD"/>
    <w:rsid w:val="00940916"/>
    <w:rsid w:val="00940F51"/>
    <w:rsid w:val="0094127D"/>
    <w:rsid w:val="00941CE6"/>
    <w:rsid w:val="00943267"/>
    <w:rsid w:val="00943313"/>
    <w:rsid w:val="00943593"/>
    <w:rsid w:val="00943B6A"/>
    <w:rsid w:val="009444B0"/>
    <w:rsid w:val="00945353"/>
    <w:rsid w:val="00945F0B"/>
    <w:rsid w:val="00946278"/>
    <w:rsid w:val="00946FF8"/>
    <w:rsid w:val="009508C4"/>
    <w:rsid w:val="00951385"/>
    <w:rsid w:val="0095195E"/>
    <w:rsid w:val="00951C1E"/>
    <w:rsid w:val="00951C30"/>
    <w:rsid w:val="00952DB2"/>
    <w:rsid w:val="0095302B"/>
    <w:rsid w:val="00953C9D"/>
    <w:rsid w:val="009545EE"/>
    <w:rsid w:val="00955085"/>
    <w:rsid w:val="009550F6"/>
    <w:rsid w:val="009556B0"/>
    <w:rsid w:val="00955C5C"/>
    <w:rsid w:val="00955EEA"/>
    <w:rsid w:val="009560A0"/>
    <w:rsid w:val="0095616B"/>
    <w:rsid w:val="00956D15"/>
    <w:rsid w:val="00957847"/>
    <w:rsid w:val="00957B66"/>
    <w:rsid w:val="00960030"/>
    <w:rsid w:val="00960303"/>
    <w:rsid w:val="009609B5"/>
    <w:rsid w:val="009610DB"/>
    <w:rsid w:val="00961A6F"/>
    <w:rsid w:val="00961B80"/>
    <w:rsid w:val="00961B8B"/>
    <w:rsid w:val="00962EE8"/>
    <w:rsid w:val="00963282"/>
    <w:rsid w:val="009642D3"/>
    <w:rsid w:val="00965930"/>
    <w:rsid w:val="00965B55"/>
    <w:rsid w:val="00966439"/>
    <w:rsid w:val="00967205"/>
    <w:rsid w:val="00967EDD"/>
    <w:rsid w:val="00970BB8"/>
    <w:rsid w:val="00970FFB"/>
    <w:rsid w:val="0097112A"/>
    <w:rsid w:val="009717E1"/>
    <w:rsid w:val="00972278"/>
    <w:rsid w:val="0097255A"/>
    <w:rsid w:val="00972BDB"/>
    <w:rsid w:val="00972F92"/>
    <w:rsid w:val="0097320B"/>
    <w:rsid w:val="009739EA"/>
    <w:rsid w:val="009741AB"/>
    <w:rsid w:val="009753DC"/>
    <w:rsid w:val="009756EF"/>
    <w:rsid w:val="00976098"/>
    <w:rsid w:val="00977143"/>
    <w:rsid w:val="0097759A"/>
    <w:rsid w:val="00977B39"/>
    <w:rsid w:val="00980869"/>
    <w:rsid w:val="00980B47"/>
    <w:rsid w:val="00980BE6"/>
    <w:rsid w:val="00981036"/>
    <w:rsid w:val="00982F5D"/>
    <w:rsid w:val="0098383D"/>
    <w:rsid w:val="00983A9D"/>
    <w:rsid w:val="00983C4D"/>
    <w:rsid w:val="00984583"/>
    <w:rsid w:val="00984712"/>
    <w:rsid w:val="00984B29"/>
    <w:rsid w:val="009852EB"/>
    <w:rsid w:val="00985806"/>
    <w:rsid w:val="00985A37"/>
    <w:rsid w:val="009868AF"/>
    <w:rsid w:val="00986C37"/>
    <w:rsid w:val="0098745D"/>
    <w:rsid w:val="00987D17"/>
    <w:rsid w:val="0099026E"/>
    <w:rsid w:val="009902CC"/>
    <w:rsid w:val="00991454"/>
    <w:rsid w:val="009917A8"/>
    <w:rsid w:val="00991894"/>
    <w:rsid w:val="00991A36"/>
    <w:rsid w:val="00991E0C"/>
    <w:rsid w:val="00992431"/>
    <w:rsid w:val="00992580"/>
    <w:rsid w:val="0099303F"/>
    <w:rsid w:val="00993C4E"/>
    <w:rsid w:val="00994B13"/>
    <w:rsid w:val="00995F9A"/>
    <w:rsid w:val="0099660B"/>
    <w:rsid w:val="00996EBE"/>
    <w:rsid w:val="00997248"/>
    <w:rsid w:val="009978AD"/>
    <w:rsid w:val="009A2248"/>
    <w:rsid w:val="009A2CBC"/>
    <w:rsid w:val="009A2EB2"/>
    <w:rsid w:val="009A37C3"/>
    <w:rsid w:val="009A3AAB"/>
    <w:rsid w:val="009A4086"/>
    <w:rsid w:val="009A5895"/>
    <w:rsid w:val="009A5A34"/>
    <w:rsid w:val="009A5F4D"/>
    <w:rsid w:val="009A649E"/>
    <w:rsid w:val="009A67D0"/>
    <w:rsid w:val="009A6F14"/>
    <w:rsid w:val="009A71A2"/>
    <w:rsid w:val="009A72F2"/>
    <w:rsid w:val="009B07DD"/>
    <w:rsid w:val="009B0B66"/>
    <w:rsid w:val="009B1CA1"/>
    <w:rsid w:val="009B2833"/>
    <w:rsid w:val="009B2909"/>
    <w:rsid w:val="009B2D32"/>
    <w:rsid w:val="009B359F"/>
    <w:rsid w:val="009B614E"/>
    <w:rsid w:val="009B6E4B"/>
    <w:rsid w:val="009B7108"/>
    <w:rsid w:val="009C0880"/>
    <w:rsid w:val="009C0A84"/>
    <w:rsid w:val="009C12CB"/>
    <w:rsid w:val="009C13A6"/>
    <w:rsid w:val="009C153A"/>
    <w:rsid w:val="009C19E3"/>
    <w:rsid w:val="009C2C60"/>
    <w:rsid w:val="009C39D7"/>
    <w:rsid w:val="009C3EA3"/>
    <w:rsid w:val="009C4A5F"/>
    <w:rsid w:val="009C5049"/>
    <w:rsid w:val="009C5438"/>
    <w:rsid w:val="009C5B3F"/>
    <w:rsid w:val="009C679D"/>
    <w:rsid w:val="009C68D0"/>
    <w:rsid w:val="009C7B36"/>
    <w:rsid w:val="009D002C"/>
    <w:rsid w:val="009D044D"/>
    <w:rsid w:val="009D084C"/>
    <w:rsid w:val="009D17E5"/>
    <w:rsid w:val="009D2B89"/>
    <w:rsid w:val="009D3986"/>
    <w:rsid w:val="009D3B76"/>
    <w:rsid w:val="009D4040"/>
    <w:rsid w:val="009D42AF"/>
    <w:rsid w:val="009D4644"/>
    <w:rsid w:val="009D48CD"/>
    <w:rsid w:val="009D4B90"/>
    <w:rsid w:val="009D4DD0"/>
    <w:rsid w:val="009D547F"/>
    <w:rsid w:val="009D64FA"/>
    <w:rsid w:val="009D6970"/>
    <w:rsid w:val="009D7322"/>
    <w:rsid w:val="009D76CF"/>
    <w:rsid w:val="009E0F1F"/>
    <w:rsid w:val="009E1581"/>
    <w:rsid w:val="009E22B7"/>
    <w:rsid w:val="009E23D3"/>
    <w:rsid w:val="009E25DC"/>
    <w:rsid w:val="009E34D5"/>
    <w:rsid w:val="009E355F"/>
    <w:rsid w:val="009E38CA"/>
    <w:rsid w:val="009E3922"/>
    <w:rsid w:val="009E3CD1"/>
    <w:rsid w:val="009E3F73"/>
    <w:rsid w:val="009E4829"/>
    <w:rsid w:val="009E53C3"/>
    <w:rsid w:val="009E6A9B"/>
    <w:rsid w:val="009E6B94"/>
    <w:rsid w:val="009E7630"/>
    <w:rsid w:val="009F07C1"/>
    <w:rsid w:val="009F0ED2"/>
    <w:rsid w:val="009F147F"/>
    <w:rsid w:val="009F1D2C"/>
    <w:rsid w:val="009F25C7"/>
    <w:rsid w:val="009F2F11"/>
    <w:rsid w:val="009F505E"/>
    <w:rsid w:val="009F5414"/>
    <w:rsid w:val="009F5448"/>
    <w:rsid w:val="009F610D"/>
    <w:rsid w:val="009F7125"/>
    <w:rsid w:val="009F7245"/>
    <w:rsid w:val="009F7F1D"/>
    <w:rsid w:val="00A007FA"/>
    <w:rsid w:val="00A01633"/>
    <w:rsid w:val="00A018C6"/>
    <w:rsid w:val="00A019B5"/>
    <w:rsid w:val="00A02461"/>
    <w:rsid w:val="00A0502C"/>
    <w:rsid w:val="00A055F5"/>
    <w:rsid w:val="00A05FEB"/>
    <w:rsid w:val="00A06653"/>
    <w:rsid w:val="00A06B81"/>
    <w:rsid w:val="00A1128E"/>
    <w:rsid w:val="00A119AE"/>
    <w:rsid w:val="00A11DEC"/>
    <w:rsid w:val="00A11E41"/>
    <w:rsid w:val="00A127F6"/>
    <w:rsid w:val="00A14362"/>
    <w:rsid w:val="00A14C08"/>
    <w:rsid w:val="00A14D19"/>
    <w:rsid w:val="00A14F2F"/>
    <w:rsid w:val="00A1524C"/>
    <w:rsid w:val="00A16050"/>
    <w:rsid w:val="00A16FB1"/>
    <w:rsid w:val="00A17175"/>
    <w:rsid w:val="00A1758A"/>
    <w:rsid w:val="00A207A0"/>
    <w:rsid w:val="00A20AFD"/>
    <w:rsid w:val="00A214D5"/>
    <w:rsid w:val="00A21A51"/>
    <w:rsid w:val="00A22880"/>
    <w:rsid w:val="00A2289A"/>
    <w:rsid w:val="00A22AFD"/>
    <w:rsid w:val="00A245B9"/>
    <w:rsid w:val="00A24C5C"/>
    <w:rsid w:val="00A24D7A"/>
    <w:rsid w:val="00A26521"/>
    <w:rsid w:val="00A26745"/>
    <w:rsid w:val="00A2676C"/>
    <w:rsid w:val="00A26EFA"/>
    <w:rsid w:val="00A27151"/>
    <w:rsid w:val="00A27738"/>
    <w:rsid w:val="00A2775D"/>
    <w:rsid w:val="00A27DC8"/>
    <w:rsid w:val="00A3060D"/>
    <w:rsid w:val="00A326C6"/>
    <w:rsid w:val="00A32CBC"/>
    <w:rsid w:val="00A32D66"/>
    <w:rsid w:val="00A3344B"/>
    <w:rsid w:val="00A33BCA"/>
    <w:rsid w:val="00A34707"/>
    <w:rsid w:val="00A34864"/>
    <w:rsid w:val="00A352A2"/>
    <w:rsid w:val="00A35CD1"/>
    <w:rsid w:val="00A4060C"/>
    <w:rsid w:val="00A4069B"/>
    <w:rsid w:val="00A40B20"/>
    <w:rsid w:val="00A40D71"/>
    <w:rsid w:val="00A40DE8"/>
    <w:rsid w:val="00A4159D"/>
    <w:rsid w:val="00A416CA"/>
    <w:rsid w:val="00A421ED"/>
    <w:rsid w:val="00A4374D"/>
    <w:rsid w:val="00A437F8"/>
    <w:rsid w:val="00A4389D"/>
    <w:rsid w:val="00A43C50"/>
    <w:rsid w:val="00A44101"/>
    <w:rsid w:val="00A44164"/>
    <w:rsid w:val="00A44222"/>
    <w:rsid w:val="00A44A8B"/>
    <w:rsid w:val="00A44FE0"/>
    <w:rsid w:val="00A46128"/>
    <w:rsid w:val="00A4623C"/>
    <w:rsid w:val="00A4688E"/>
    <w:rsid w:val="00A46ACC"/>
    <w:rsid w:val="00A46BB5"/>
    <w:rsid w:val="00A47A29"/>
    <w:rsid w:val="00A507A2"/>
    <w:rsid w:val="00A5085E"/>
    <w:rsid w:val="00A510E0"/>
    <w:rsid w:val="00A520EE"/>
    <w:rsid w:val="00A521E2"/>
    <w:rsid w:val="00A52C4B"/>
    <w:rsid w:val="00A53145"/>
    <w:rsid w:val="00A531BF"/>
    <w:rsid w:val="00A53A6B"/>
    <w:rsid w:val="00A54155"/>
    <w:rsid w:val="00A54EB9"/>
    <w:rsid w:val="00A55921"/>
    <w:rsid w:val="00A55E9E"/>
    <w:rsid w:val="00A55F9D"/>
    <w:rsid w:val="00A56393"/>
    <w:rsid w:val="00A56662"/>
    <w:rsid w:val="00A56F83"/>
    <w:rsid w:val="00A57420"/>
    <w:rsid w:val="00A60D20"/>
    <w:rsid w:val="00A60DAF"/>
    <w:rsid w:val="00A623B2"/>
    <w:rsid w:val="00A62463"/>
    <w:rsid w:val="00A62904"/>
    <w:rsid w:val="00A639ED"/>
    <w:rsid w:val="00A63C2A"/>
    <w:rsid w:val="00A64944"/>
    <w:rsid w:val="00A64C16"/>
    <w:rsid w:val="00A651E2"/>
    <w:rsid w:val="00A653FE"/>
    <w:rsid w:val="00A65FB6"/>
    <w:rsid w:val="00A66C9C"/>
    <w:rsid w:val="00A66DE3"/>
    <w:rsid w:val="00A67C7D"/>
    <w:rsid w:val="00A70078"/>
    <w:rsid w:val="00A70244"/>
    <w:rsid w:val="00A709C7"/>
    <w:rsid w:val="00A70BBA"/>
    <w:rsid w:val="00A7111E"/>
    <w:rsid w:val="00A7198D"/>
    <w:rsid w:val="00A7283F"/>
    <w:rsid w:val="00A733DB"/>
    <w:rsid w:val="00A73C3D"/>
    <w:rsid w:val="00A73D0D"/>
    <w:rsid w:val="00A74870"/>
    <w:rsid w:val="00A74BA9"/>
    <w:rsid w:val="00A75B94"/>
    <w:rsid w:val="00A765B8"/>
    <w:rsid w:val="00A76AA2"/>
    <w:rsid w:val="00A76CD8"/>
    <w:rsid w:val="00A771E0"/>
    <w:rsid w:val="00A773FA"/>
    <w:rsid w:val="00A776E2"/>
    <w:rsid w:val="00A77842"/>
    <w:rsid w:val="00A77F1F"/>
    <w:rsid w:val="00A80437"/>
    <w:rsid w:val="00A807FB"/>
    <w:rsid w:val="00A80E0A"/>
    <w:rsid w:val="00A811A4"/>
    <w:rsid w:val="00A827AF"/>
    <w:rsid w:val="00A829B2"/>
    <w:rsid w:val="00A829E7"/>
    <w:rsid w:val="00A82C25"/>
    <w:rsid w:val="00A830CC"/>
    <w:rsid w:val="00A83B6F"/>
    <w:rsid w:val="00A84A3F"/>
    <w:rsid w:val="00A84F27"/>
    <w:rsid w:val="00A855D2"/>
    <w:rsid w:val="00A85997"/>
    <w:rsid w:val="00A86C3D"/>
    <w:rsid w:val="00A90955"/>
    <w:rsid w:val="00A9216D"/>
    <w:rsid w:val="00A924C3"/>
    <w:rsid w:val="00A928F5"/>
    <w:rsid w:val="00A92CEA"/>
    <w:rsid w:val="00A92D15"/>
    <w:rsid w:val="00A92E41"/>
    <w:rsid w:val="00A9368E"/>
    <w:rsid w:val="00A938D3"/>
    <w:rsid w:val="00A93FDF"/>
    <w:rsid w:val="00A94191"/>
    <w:rsid w:val="00A947A3"/>
    <w:rsid w:val="00A94950"/>
    <w:rsid w:val="00A9515B"/>
    <w:rsid w:val="00A963DB"/>
    <w:rsid w:val="00A96822"/>
    <w:rsid w:val="00A969EC"/>
    <w:rsid w:val="00A97100"/>
    <w:rsid w:val="00A974ED"/>
    <w:rsid w:val="00AA0649"/>
    <w:rsid w:val="00AA0FD0"/>
    <w:rsid w:val="00AA108E"/>
    <w:rsid w:val="00AA10E8"/>
    <w:rsid w:val="00AA16B4"/>
    <w:rsid w:val="00AA2C98"/>
    <w:rsid w:val="00AA3B9A"/>
    <w:rsid w:val="00AA3BCB"/>
    <w:rsid w:val="00AA4106"/>
    <w:rsid w:val="00AA4483"/>
    <w:rsid w:val="00AA4A5C"/>
    <w:rsid w:val="00AA4DC5"/>
    <w:rsid w:val="00AA528F"/>
    <w:rsid w:val="00AA5902"/>
    <w:rsid w:val="00AA6058"/>
    <w:rsid w:val="00AA61FB"/>
    <w:rsid w:val="00AA62F0"/>
    <w:rsid w:val="00AA6CB6"/>
    <w:rsid w:val="00AA7280"/>
    <w:rsid w:val="00AB06EE"/>
    <w:rsid w:val="00AB1461"/>
    <w:rsid w:val="00AB1ACA"/>
    <w:rsid w:val="00AB1DFE"/>
    <w:rsid w:val="00AB1E8D"/>
    <w:rsid w:val="00AB2623"/>
    <w:rsid w:val="00AB31D7"/>
    <w:rsid w:val="00AB335F"/>
    <w:rsid w:val="00AB3890"/>
    <w:rsid w:val="00AB3C6C"/>
    <w:rsid w:val="00AB3F36"/>
    <w:rsid w:val="00AB4913"/>
    <w:rsid w:val="00AB4F90"/>
    <w:rsid w:val="00AB5903"/>
    <w:rsid w:val="00AB5AAA"/>
    <w:rsid w:val="00AB628B"/>
    <w:rsid w:val="00AB6809"/>
    <w:rsid w:val="00AB6E85"/>
    <w:rsid w:val="00AB6FCD"/>
    <w:rsid w:val="00AB76B9"/>
    <w:rsid w:val="00AB7C0E"/>
    <w:rsid w:val="00AC1378"/>
    <w:rsid w:val="00AC1DA8"/>
    <w:rsid w:val="00AC206B"/>
    <w:rsid w:val="00AC30CA"/>
    <w:rsid w:val="00AC35DA"/>
    <w:rsid w:val="00AC54CD"/>
    <w:rsid w:val="00AC64B4"/>
    <w:rsid w:val="00AC69DB"/>
    <w:rsid w:val="00AC6C0A"/>
    <w:rsid w:val="00AC6C51"/>
    <w:rsid w:val="00AC6D17"/>
    <w:rsid w:val="00AC6EC9"/>
    <w:rsid w:val="00AC71F6"/>
    <w:rsid w:val="00AC7EC7"/>
    <w:rsid w:val="00AD034A"/>
    <w:rsid w:val="00AD0996"/>
    <w:rsid w:val="00AD0D0E"/>
    <w:rsid w:val="00AD0F45"/>
    <w:rsid w:val="00AD1305"/>
    <w:rsid w:val="00AD1581"/>
    <w:rsid w:val="00AD163B"/>
    <w:rsid w:val="00AD1688"/>
    <w:rsid w:val="00AD1D56"/>
    <w:rsid w:val="00AD1E59"/>
    <w:rsid w:val="00AD44DF"/>
    <w:rsid w:val="00AD5124"/>
    <w:rsid w:val="00AD53C4"/>
    <w:rsid w:val="00AD5AC8"/>
    <w:rsid w:val="00AD5CA2"/>
    <w:rsid w:val="00AD5D3E"/>
    <w:rsid w:val="00AD712E"/>
    <w:rsid w:val="00AD78A7"/>
    <w:rsid w:val="00AE032B"/>
    <w:rsid w:val="00AE17A2"/>
    <w:rsid w:val="00AE1B2B"/>
    <w:rsid w:val="00AE2F86"/>
    <w:rsid w:val="00AE3690"/>
    <w:rsid w:val="00AE3EC2"/>
    <w:rsid w:val="00AE4DD9"/>
    <w:rsid w:val="00AE52E9"/>
    <w:rsid w:val="00AE56C1"/>
    <w:rsid w:val="00AE5FE5"/>
    <w:rsid w:val="00AE61B7"/>
    <w:rsid w:val="00AF0947"/>
    <w:rsid w:val="00AF0DF6"/>
    <w:rsid w:val="00AF10CA"/>
    <w:rsid w:val="00AF1821"/>
    <w:rsid w:val="00AF2089"/>
    <w:rsid w:val="00AF2890"/>
    <w:rsid w:val="00AF2E7C"/>
    <w:rsid w:val="00AF36BE"/>
    <w:rsid w:val="00AF39C6"/>
    <w:rsid w:val="00AF39CA"/>
    <w:rsid w:val="00AF3A39"/>
    <w:rsid w:val="00AF52BA"/>
    <w:rsid w:val="00AF550E"/>
    <w:rsid w:val="00AF5D69"/>
    <w:rsid w:val="00AF6122"/>
    <w:rsid w:val="00AF6AE8"/>
    <w:rsid w:val="00AF6F7C"/>
    <w:rsid w:val="00AF7866"/>
    <w:rsid w:val="00B00EF5"/>
    <w:rsid w:val="00B0153C"/>
    <w:rsid w:val="00B03511"/>
    <w:rsid w:val="00B04246"/>
    <w:rsid w:val="00B043CD"/>
    <w:rsid w:val="00B044AB"/>
    <w:rsid w:val="00B04FD6"/>
    <w:rsid w:val="00B05165"/>
    <w:rsid w:val="00B05578"/>
    <w:rsid w:val="00B06C36"/>
    <w:rsid w:val="00B070C8"/>
    <w:rsid w:val="00B07421"/>
    <w:rsid w:val="00B07AD1"/>
    <w:rsid w:val="00B07E8C"/>
    <w:rsid w:val="00B102E0"/>
    <w:rsid w:val="00B1174D"/>
    <w:rsid w:val="00B11801"/>
    <w:rsid w:val="00B11C1F"/>
    <w:rsid w:val="00B127E2"/>
    <w:rsid w:val="00B128F0"/>
    <w:rsid w:val="00B14330"/>
    <w:rsid w:val="00B1483A"/>
    <w:rsid w:val="00B14B7F"/>
    <w:rsid w:val="00B155F0"/>
    <w:rsid w:val="00B15D55"/>
    <w:rsid w:val="00B1617D"/>
    <w:rsid w:val="00B17BFC"/>
    <w:rsid w:val="00B17D8B"/>
    <w:rsid w:val="00B2064C"/>
    <w:rsid w:val="00B20660"/>
    <w:rsid w:val="00B20978"/>
    <w:rsid w:val="00B20CE6"/>
    <w:rsid w:val="00B21086"/>
    <w:rsid w:val="00B21EAD"/>
    <w:rsid w:val="00B22564"/>
    <w:rsid w:val="00B22A00"/>
    <w:rsid w:val="00B22E6D"/>
    <w:rsid w:val="00B22F1A"/>
    <w:rsid w:val="00B23B85"/>
    <w:rsid w:val="00B259BC"/>
    <w:rsid w:val="00B26522"/>
    <w:rsid w:val="00B265A2"/>
    <w:rsid w:val="00B26926"/>
    <w:rsid w:val="00B26F52"/>
    <w:rsid w:val="00B2740A"/>
    <w:rsid w:val="00B27A40"/>
    <w:rsid w:val="00B3011F"/>
    <w:rsid w:val="00B314EC"/>
    <w:rsid w:val="00B316F5"/>
    <w:rsid w:val="00B32DC8"/>
    <w:rsid w:val="00B32FE4"/>
    <w:rsid w:val="00B33451"/>
    <w:rsid w:val="00B33FEE"/>
    <w:rsid w:val="00B345ED"/>
    <w:rsid w:val="00B35CA0"/>
    <w:rsid w:val="00B364E3"/>
    <w:rsid w:val="00B36A28"/>
    <w:rsid w:val="00B36E3C"/>
    <w:rsid w:val="00B37251"/>
    <w:rsid w:val="00B40229"/>
    <w:rsid w:val="00B40360"/>
    <w:rsid w:val="00B414FC"/>
    <w:rsid w:val="00B425E6"/>
    <w:rsid w:val="00B426D6"/>
    <w:rsid w:val="00B42D53"/>
    <w:rsid w:val="00B4366E"/>
    <w:rsid w:val="00B444B8"/>
    <w:rsid w:val="00B4460F"/>
    <w:rsid w:val="00B4487A"/>
    <w:rsid w:val="00B44C30"/>
    <w:rsid w:val="00B45311"/>
    <w:rsid w:val="00B456F4"/>
    <w:rsid w:val="00B4575D"/>
    <w:rsid w:val="00B465AE"/>
    <w:rsid w:val="00B46ECA"/>
    <w:rsid w:val="00B4711F"/>
    <w:rsid w:val="00B47481"/>
    <w:rsid w:val="00B50948"/>
    <w:rsid w:val="00B509B2"/>
    <w:rsid w:val="00B511D1"/>
    <w:rsid w:val="00B5234D"/>
    <w:rsid w:val="00B539AF"/>
    <w:rsid w:val="00B5475A"/>
    <w:rsid w:val="00B54C84"/>
    <w:rsid w:val="00B5513A"/>
    <w:rsid w:val="00B55954"/>
    <w:rsid w:val="00B561D8"/>
    <w:rsid w:val="00B568EC"/>
    <w:rsid w:val="00B572E0"/>
    <w:rsid w:val="00B61CFE"/>
    <w:rsid w:val="00B62099"/>
    <w:rsid w:val="00B6273F"/>
    <w:rsid w:val="00B62C72"/>
    <w:rsid w:val="00B630B8"/>
    <w:rsid w:val="00B63831"/>
    <w:rsid w:val="00B63BB6"/>
    <w:rsid w:val="00B6494E"/>
    <w:rsid w:val="00B64EC3"/>
    <w:rsid w:val="00B65870"/>
    <w:rsid w:val="00B65A86"/>
    <w:rsid w:val="00B66744"/>
    <w:rsid w:val="00B6696B"/>
    <w:rsid w:val="00B66DDD"/>
    <w:rsid w:val="00B66FF5"/>
    <w:rsid w:val="00B6783C"/>
    <w:rsid w:val="00B67A35"/>
    <w:rsid w:val="00B70578"/>
    <w:rsid w:val="00B70607"/>
    <w:rsid w:val="00B7103C"/>
    <w:rsid w:val="00B7135B"/>
    <w:rsid w:val="00B7150B"/>
    <w:rsid w:val="00B722F1"/>
    <w:rsid w:val="00B74A4F"/>
    <w:rsid w:val="00B75869"/>
    <w:rsid w:val="00B75A18"/>
    <w:rsid w:val="00B75ACC"/>
    <w:rsid w:val="00B75EC6"/>
    <w:rsid w:val="00B76DFD"/>
    <w:rsid w:val="00B77FDC"/>
    <w:rsid w:val="00B8062B"/>
    <w:rsid w:val="00B80FE6"/>
    <w:rsid w:val="00B813A7"/>
    <w:rsid w:val="00B8195D"/>
    <w:rsid w:val="00B82DE5"/>
    <w:rsid w:val="00B84CB6"/>
    <w:rsid w:val="00B84FF5"/>
    <w:rsid w:val="00B851AE"/>
    <w:rsid w:val="00B85351"/>
    <w:rsid w:val="00B85C8E"/>
    <w:rsid w:val="00B86F2E"/>
    <w:rsid w:val="00B87217"/>
    <w:rsid w:val="00B8747F"/>
    <w:rsid w:val="00B877D0"/>
    <w:rsid w:val="00B87A38"/>
    <w:rsid w:val="00B903ED"/>
    <w:rsid w:val="00B9074B"/>
    <w:rsid w:val="00B91DD7"/>
    <w:rsid w:val="00B92AB8"/>
    <w:rsid w:val="00B93138"/>
    <w:rsid w:val="00B931F7"/>
    <w:rsid w:val="00B9462B"/>
    <w:rsid w:val="00B948E7"/>
    <w:rsid w:val="00B951CE"/>
    <w:rsid w:val="00B95E79"/>
    <w:rsid w:val="00B97171"/>
    <w:rsid w:val="00BA18E6"/>
    <w:rsid w:val="00BA1AC8"/>
    <w:rsid w:val="00BA22E8"/>
    <w:rsid w:val="00BA2B98"/>
    <w:rsid w:val="00BA2C3E"/>
    <w:rsid w:val="00BA3FAD"/>
    <w:rsid w:val="00BA4579"/>
    <w:rsid w:val="00BA469F"/>
    <w:rsid w:val="00BA4B28"/>
    <w:rsid w:val="00BA53D1"/>
    <w:rsid w:val="00BA5C59"/>
    <w:rsid w:val="00BA618C"/>
    <w:rsid w:val="00BA63A5"/>
    <w:rsid w:val="00BA762B"/>
    <w:rsid w:val="00BB00F7"/>
    <w:rsid w:val="00BB139F"/>
    <w:rsid w:val="00BB153D"/>
    <w:rsid w:val="00BB1603"/>
    <w:rsid w:val="00BB16CB"/>
    <w:rsid w:val="00BB1829"/>
    <w:rsid w:val="00BB1B15"/>
    <w:rsid w:val="00BB29C4"/>
    <w:rsid w:val="00BB352B"/>
    <w:rsid w:val="00BB36CD"/>
    <w:rsid w:val="00BB3F09"/>
    <w:rsid w:val="00BB49CA"/>
    <w:rsid w:val="00BB5EC7"/>
    <w:rsid w:val="00BB6C13"/>
    <w:rsid w:val="00BB76AC"/>
    <w:rsid w:val="00BB79BA"/>
    <w:rsid w:val="00BC0C3D"/>
    <w:rsid w:val="00BC1007"/>
    <w:rsid w:val="00BC18A7"/>
    <w:rsid w:val="00BC1B23"/>
    <w:rsid w:val="00BC271A"/>
    <w:rsid w:val="00BC2D4D"/>
    <w:rsid w:val="00BC3656"/>
    <w:rsid w:val="00BC40E6"/>
    <w:rsid w:val="00BC42D4"/>
    <w:rsid w:val="00BC432F"/>
    <w:rsid w:val="00BC4484"/>
    <w:rsid w:val="00BC4B77"/>
    <w:rsid w:val="00BC67A4"/>
    <w:rsid w:val="00BC71B7"/>
    <w:rsid w:val="00BD0C1C"/>
    <w:rsid w:val="00BD0DD1"/>
    <w:rsid w:val="00BD15A9"/>
    <w:rsid w:val="00BD223F"/>
    <w:rsid w:val="00BD27A6"/>
    <w:rsid w:val="00BD452C"/>
    <w:rsid w:val="00BD473C"/>
    <w:rsid w:val="00BD49E4"/>
    <w:rsid w:val="00BD4AFE"/>
    <w:rsid w:val="00BD505D"/>
    <w:rsid w:val="00BD5986"/>
    <w:rsid w:val="00BD5D2C"/>
    <w:rsid w:val="00BD7A37"/>
    <w:rsid w:val="00BE06C8"/>
    <w:rsid w:val="00BE0704"/>
    <w:rsid w:val="00BE0B21"/>
    <w:rsid w:val="00BE1516"/>
    <w:rsid w:val="00BE1A2A"/>
    <w:rsid w:val="00BE1A4D"/>
    <w:rsid w:val="00BE27FA"/>
    <w:rsid w:val="00BE2FC4"/>
    <w:rsid w:val="00BE3759"/>
    <w:rsid w:val="00BE3C8E"/>
    <w:rsid w:val="00BE4060"/>
    <w:rsid w:val="00BE467A"/>
    <w:rsid w:val="00BE4AF1"/>
    <w:rsid w:val="00BE5C68"/>
    <w:rsid w:val="00BE6D78"/>
    <w:rsid w:val="00BE6E75"/>
    <w:rsid w:val="00BE7326"/>
    <w:rsid w:val="00BF04A8"/>
    <w:rsid w:val="00BF05E2"/>
    <w:rsid w:val="00BF08EF"/>
    <w:rsid w:val="00BF18D4"/>
    <w:rsid w:val="00BF1B9E"/>
    <w:rsid w:val="00BF1C7A"/>
    <w:rsid w:val="00BF233B"/>
    <w:rsid w:val="00BF330B"/>
    <w:rsid w:val="00BF342E"/>
    <w:rsid w:val="00BF39E9"/>
    <w:rsid w:val="00BF3BB5"/>
    <w:rsid w:val="00BF3F56"/>
    <w:rsid w:val="00BF4B10"/>
    <w:rsid w:val="00BF4F41"/>
    <w:rsid w:val="00BF5A5D"/>
    <w:rsid w:val="00BF6695"/>
    <w:rsid w:val="00BF6D48"/>
    <w:rsid w:val="00BF71DF"/>
    <w:rsid w:val="00BF751D"/>
    <w:rsid w:val="00C010CF"/>
    <w:rsid w:val="00C01127"/>
    <w:rsid w:val="00C020E7"/>
    <w:rsid w:val="00C030DE"/>
    <w:rsid w:val="00C03172"/>
    <w:rsid w:val="00C0388C"/>
    <w:rsid w:val="00C05922"/>
    <w:rsid w:val="00C06272"/>
    <w:rsid w:val="00C07B97"/>
    <w:rsid w:val="00C07F9E"/>
    <w:rsid w:val="00C10100"/>
    <w:rsid w:val="00C10151"/>
    <w:rsid w:val="00C10E21"/>
    <w:rsid w:val="00C1224C"/>
    <w:rsid w:val="00C12401"/>
    <w:rsid w:val="00C127E5"/>
    <w:rsid w:val="00C1370B"/>
    <w:rsid w:val="00C140D1"/>
    <w:rsid w:val="00C14370"/>
    <w:rsid w:val="00C14885"/>
    <w:rsid w:val="00C16469"/>
    <w:rsid w:val="00C16B4C"/>
    <w:rsid w:val="00C1737D"/>
    <w:rsid w:val="00C1762D"/>
    <w:rsid w:val="00C20565"/>
    <w:rsid w:val="00C2082F"/>
    <w:rsid w:val="00C21292"/>
    <w:rsid w:val="00C2136A"/>
    <w:rsid w:val="00C21F55"/>
    <w:rsid w:val="00C220D4"/>
    <w:rsid w:val="00C229FD"/>
    <w:rsid w:val="00C243FD"/>
    <w:rsid w:val="00C24AFE"/>
    <w:rsid w:val="00C2568F"/>
    <w:rsid w:val="00C25E32"/>
    <w:rsid w:val="00C26C0E"/>
    <w:rsid w:val="00C26D4E"/>
    <w:rsid w:val="00C26D73"/>
    <w:rsid w:val="00C26DCE"/>
    <w:rsid w:val="00C2734D"/>
    <w:rsid w:val="00C27DB6"/>
    <w:rsid w:val="00C300EE"/>
    <w:rsid w:val="00C30F84"/>
    <w:rsid w:val="00C31CAB"/>
    <w:rsid w:val="00C31D61"/>
    <w:rsid w:val="00C3213B"/>
    <w:rsid w:val="00C3224B"/>
    <w:rsid w:val="00C325DF"/>
    <w:rsid w:val="00C335D1"/>
    <w:rsid w:val="00C344DE"/>
    <w:rsid w:val="00C34B05"/>
    <w:rsid w:val="00C34D0E"/>
    <w:rsid w:val="00C34E94"/>
    <w:rsid w:val="00C350CE"/>
    <w:rsid w:val="00C35E48"/>
    <w:rsid w:val="00C35E67"/>
    <w:rsid w:val="00C36BBF"/>
    <w:rsid w:val="00C375A0"/>
    <w:rsid w:val="00C37C55"/>
    <w:rsid w:val="00C4000A"/>
    <w:rsid w:val="00C40A55"/>
    <w:rsid w:val="00C411F1"/>
    <w:rsid w:val="00C41589"/>
    <w:rsid w:val="00C41F1F"/>
    <w:rsid w:val="00C42003"/>
    <w:rsid w:val="00C4312B"/>
    <w:rsid w:val="00C432BD"/>
    <w:rsid w:val="00C43E15"/>
    <w:rsid w:val="00C44066"/>
    <w:rsid w:val="00C44C0B"/>
    <w:rsid w:val="00C453FE"/>
    <w:rsid w:val="00C4561D"/>
    <w:rsid w:val="00C4592B"/>
    <w:rsid w:val="00C45CF7"/>
    <w:rsid w:val="00C46D19"/>
    <w:rsid w:val="00C47DA5"/>
    <w:rsid w:val="00C50280"/>
    <w:rsid w:val="00C50EC5"/>
    <w:rsid w:val="00C5169F"/>
    <w:rsid w:val="00C5187A"/>
    <w:rsid w:val="00C522FC"/>
    <w:rsid w:val="00C5298B"/>
    <w:rsid w:val="00C52BBA"/>
    <w:rsid w:val="00C5366C"/>
    <w:rsid w:val="00C53AEC"/>
    <w:rsid w:val="00C53C17"/>
    <w:rsid w:val="00C54436"/>
    <w:rsid w:val="00C54782"/>
    <w:rsid w:val="00C554E8"/>
    <w:rsid w:val="00C55A06"/>
    <w:rsid w:val="00C55B8B"/>
    <w:rsid w:val="00C55C71"/>
    <w:rsid w:val="00C55D04"/>
    <w:rsid w:val="00C56092"/>
    <w:rsid w:val="00C562AD"/>
    <w:rsid w:val="00C57F97"/>
    <w:rsid w:val="00C60882"/>
    <w:rsid w:val="00C609FE"/>
    <w:rsid w:val="00C617C7"/>
    <w:rsid w:val="00C61865"/>
    <w:rsid w:val="00C61CA5"/>
    <w:rsid w:val="00C61F33"/>
    <w:rsid w:val="00C62017"/>
    <w:rsid w:val="00C632DA"/>
    <w:rsid w:val="00C633E6"/>
    <w:rsid w:val="00C63C87"/>
    <w:rsid w:val="00C64194"/>
    <w:rsid w:val="00C64881"/>
    <w:rsid w:val="00C650BB"/>
    <w:rsid w:val="00C664E7"/>
    <w:rsid w:val="00C66864"/>
    <w:rsid w:val="00C66AB3"/>
    <w:rsid w:val="00C67009"/>
    <w:rsid w:val="00C70213"/>
    <w:rsid w:val="00C70315"/>
    <w:rsid w:val="00C718DB"/>
    <w:rsid w:val="00C720DF"/>
    <w:rsid w:val="00C7248D"/>
    <w:rsid w:val="00C72784"/>
    <w:rsid w:val="00C72A17"/>
    <w:rsid w:val="00C73D84"/>
    <w:rsid w:val="00C73D9A"/>
    <w:rsid w:val="00C73FD0"/>
    <w:rsid w:val="00C74497"/>
    <w:rsid w:val="00C75AE1"/>
    <w:rsid w:val="00C7612D"/>
    <w:rsid w:val="00C764E8"/>
    <w:rsid w:val="00C76877"/>
    <w:rsid w:val="00C7761B"/>
    <w:rsid w:val="00C77C47"/>
    <w:rsid w:val="00C77EDC"/>
    <w:rsid w:val="00C81217"/>
    <w:rsid w:val="00C8124F"/>
    <w:rsid w:val="00C8191D"/>
    <w:rsid w:val="00C8231B"/>
    <w:rsid w:val="00C826B6"/>
    <w:rsid w:val="00C82B93"/>
    <w:rsid w:val="00C8329D"/>
    <w:rsid w:val="00C835A6"/>
    <w:rsid w:val="00C83E6B"/>
    <w:rsid w:val="00C843E0"/>
    <w:rsid w:val="00C84611"/>
    <w:rsid w:val="00C8489F"/>
    <w:rsid w:val="00C85488"/>
    <w:rsid w:val="00C86740"/>
    <w:rsid w:val="00C86B2E"/>
    <w:rsid w:val="00C86BF6"/>
    <w:rsid w:val="00C86CFA"/>
    <w:rsid w:val="00C87062"/>
    <w:rsid w:val="00C87900"/>
    <w:rsid w:val="00C87A06"/>
    <w:rsid w:val="00C908EE"/>
    <w:rsid w:val="00C90A7A"/>
    <w:rsid w:val="00C90F6E"/>
    <w:rsid w:val="00C91B4D"/>
    <w:rsid w:val="00C91BDC"/>
    <w:rsid w:val="00C9297C"/>
    <w:rsid w:val="00C9299D"/>
    <w:rsid w:val="00C929F5"/>
    <w:rsid w:val="00C92AAD"/>
    <w:rsid w:val="00C94459"/>
    <w:rsid w:val="00C9580E"/>
    <w:rsid w:val="00C95D07"/>
    <w:rsid w:val="00C96069"/>
    <w:rsid w:val="00C964C8"/>
    <w:rsid w:val="00C967A4"/>
    <w:rsid w:val="00C969A1"/>
    <w:rsid w:val="00C96C6F"/>
    <w:rsid w:val="00C9761E"/>
    <w:rsid w:val="00CA0148"/>
    <w:rsid w:val="00CA0E39"/>
    <w:rsid w:val="00CA1D1F"/>
    <w:rsid w:val="00CA2676"/>
    <w:rsid w:val="00CA33D6"/>
    <w:rsid w:val="00CA3838"/>
    <w:rsid w:val="00CA3CFC"/>
    <w:rsid w:val="00CA4B64"/>
    <w:rsid w:val="00CA4B93"/>
    <w:rsid w:val="00CA5089"/>
    <w:rsid w:val="00CA5434"/>
    <w:rsid w:val="00CA5C86"/>
    <w:rsid w:val="00CA5E01"/>
    <w:rsid w:val="00CA68F3"/>
    <w:rsid w:val="00CA6F17"/>
    <w:rsid w:val="00CA7057"/>
    <w:rsid w:val="00CB1570"/>
    <w:rsid w:val="00CB285D"/>
    <w:rsid w:val="00CB2D78"/>
    <w:rsid w:val="00CB3877"/>
    <w:rsid w:val="00CB3CAF"/>
    <w:rsid w:val="00CB40E8"/>
    <w:rsid w:val="00CB4B59"/>
    <w:rsid w:val="00CB4F77"/>
    <w:rsid w:val="00CB5344"/>
    <w:rsid w:val="00CB6696"/>
    <w:rsid w:val="00CB66EF"/>
    <w:rsid w:val="00CB6758"/>
    <w:rsid w:val="00CB6964"/>
    <w:rsid w:val="00CB6CFC"/>
    <w:rsid w:val="00CB70E7"/>
    <w:rsid w:val="00CB736E"/>
    <w:rsid w:val="00CB791B"/>
    <w:rsid w:val="00CB7B7F"/>
    <w:rsid w:val="00CC07AF"/>
    <w:rsid w:val="00CC0BF6"/>
    <w:rsid w:val="00CC0CAD"/>
    <w:rsid w:val="00CC17E4"/>
    <w:rsid w:val="00CC19DF"/>
    <w:rsid w:val="00CC1A99"/>
    <w:rsid w:val="00CC1CDD"/>
    <w:rsid w:val="00CC232F"/>
    <w:rsid w:val="00CC26C4"/>
    <w:rsid w:val="00CC28C8"/>
    <w:rsid w:val="00CC290B"/>
    <w:rsid w:val="00CC337C"/>
    <w:rsid w:val="00CC3521"/>
    <w:rsid w:val="00CC4146"/>
    <w:rsid w:val="00CC43BD"/>
    <w:rsid w:val="00CC44EE"/>
    <w:rsid w:val="00CC4617"/>
    <w:rsid w:val="00CC4B82"/>
    <w:rsid w:val="00CC4C08"/>
    <w:rsid w:val="00CC4C9F"/>
    <w:rsid w:val="00CC52DD"/>
    <w:rsid w:val="00CC5B1D"/>
    <w:rsid w:val="00CC630F"/>
    <w:rsid w:val="00CC6797"/>
    <w:rsid w:val="00CC7AEF"/>
    <w:rsid w:val="00CD0305"/>
    <w:rsid w:val="00CD0C55"/>
    <w:rsid w:val="00CD0C88"/>
    <w:rsid w:val="00CD1123"/>
    <w:rsid w:val="00CD17B2"/>
    <w:rsid w:val="00CD1EC0"/>
    <w:rsid w:val="00CD25F8"/>
    <w:rsid w:val="00CD491B"/>
    <w:rsid w:val="00CD69AD"/>
    <w:rsid w:val="00CD6E50"/>
    <w:rsid w:val="00CD7629"/>
    <w:rsid w:val="00CE0010"/>
    <w:rsid w:val="00CE0330"/>
    <w:rsid w:val="00CE0953"/>
    <w:rsid w:val="00CE1941"/>
    <w:rsid w:val="00CE1A97"/>
    <w:rsid w:val="00CE24CF"/>
    <w:rsid w:val="00CE2EEE"/>
    <w:rsid w:val="00CE30FA"/>
    <w:rsid w:val="00CE4996"/>
    <w:rsid w:val="00CE4CB9"/>
    <w:rsid w:val="00CE58C1"/>
    <w:rsid w:val="00CE5AC4"/>
    <w:rsid w:val="00CE6A14"/>
    <w:rsid w:val="00CE6EDA"/>
    <w:rsid w:val="00CE73FD"/>
    <w:rsid w:val="00CE7C56"/>
    <w:rsid w:val="00CE7D73"/>
    <w:rsid w:val="00CF004A"/>
    <w:rsid w:val="00CF10EE"/>
    <w:rsid w:val="00CF156A"/>
    <w:rsid w:val="00CF209E"/>
    <w:rsid w:val="00CF221C"/>
    <w:rsid w:val="00CF312B"/>
    <w:rsid w:val="00CF35EB"/>
    <w:rsid w:val="00CF610A"/>
    <w:rsid w:val="00CF61B7"/>
    <w:rsid w:val="00CF65E8"/>
    <w:rsid w:val="00CF68DE"/>
    <w:rsid w:val="00CF6CAB"/>
    <w:rsid w:val="00CF78C6"/>
    <w:rsid w:val="00CF7A6B"/>
    <w:rsid w:val="00CF7BDD"/>
    <w:rsid w:val="00CF7C23"/>
    <w:rsid w:val="00D00121"/>
    <w:rsid w:val="00D001C5"/>
    <w:rsid w:val="00D00900"/>
    <w:rsid w:val="00D00A50"/>
    <w:rsid w:val="00D00BD3"/>
    <w:rsid w:val="00D017E0"/>
    <w:rsid w:val="00D01922"/>
    <w:rsid w:val="00D01C31"/>
    <w:rsid w:val="00D022D6"/>
    <w:rsid w:val="00D02512"/>
    <w:rsid w:val="00D02C0D"/>
    <w:rsid w:val="00D02F27"/>
    <w:rsid w:val="00D0346F"/>
    <w:rsid w:val="00D035B4"/>
    <w:rsid w:val="00D03A26"/>
    <w:rsid w:val="00D04412"/>
    <w:rsid w:val="00D049E7"/>
    <w:rsid w:val="00D05B46"/>
    <w:rsid w:val="00D06DF9"/>
    <w:rsid w:val="00D06FB3"/>
    <w:rsid w:val="00D073E2"/>
    <w:rsid w:val="00D07D49"/>
    <w:rsid w:val="00D10855"/>
    <w:rsid w:val="00D11074"/>
    <w:rsid w:val="00D110D0"/>
    <w:rsid w:val="00D12D9E"/>
    <w:rsid w:val="00D12DF0"/>
    <w:rsid w:val="00D130BF"/>
    <w:rsid w:val="00D13CFF"/>
    <w:rsid w:val="00D14FEC"/>
    <w:rsid w:val="00D15368"/>
    <w:rsid w:val="00D15E69"/>
    <w:rsid w:val="00D16F46"/>
    <w:rsid w:val="00D1756F"/>
    <w:rsid w:val="00D17B4B"/>
    <w:rsid w:val="00D17CE1"/>
    <w:rsid w:val="00D202EF"/>
    <w:rsid w:val="00D20501"/>
    <w:rsid w:val="00D22328"/>
    <w:rsid w:val="00D22C37"/>
    <w:rsid w:val="00D22D4A"/>
    <w:rsid w:val="00D23AD0"/>
    <w:rsid w:val="00D23CF2"/>
    <w:rsid w:val="00D24A87"/>
    <w:rsid w:val="00D2517F"/>
    <w:rsid w:val="00D25515"/>
    <w:rsid w:val="00D265E1"/>
    <w:rsid w:val="00D269DF"/>
    <w:rsid w:val="00D26E7F"/>
    <w:rsid w:val="00D2798E"/>
    <w:rsid w:val="00D27AFF"/>
    <w:rsid w:val="00D30221"/>
    <w:rsid w:val="00D30637"/>
    <w:rsid w:val="00D30946"/>
    <w:rsid w:val="00D313B8"/>
    <w:rsid w:val="00D31842"/>
    <w:rsid w:val="00D31AF6"/>
    <w:rsid w:val="00D31E19"/>
    <w:rsid w:val="00D328FD"/>
    <w:rsid w:val="00D33E7B"/>
    <w:rsid w:val="00D33EA9"/>
    <w:rsid w:val="00D34528"/>
    <w:rsid w:val="00D34752"/>
    <w:rsid w:val="00D360E3"/>
    <w:rsid w:val="00D36236"/>
    <w:rsid w:val="00D365E2"/>
    <w:rsid w:val="00D36E18"/>
    <w:rsid w:val="00D37B15"/>
    <w:rsid w:val="00D4025E"/>
    <w:rsid w:val="00D4032C"/>
    <w:rsid w:val="00D4071B"/>
    <w:rsid w:val="00D4115B"/>
    <w:rsid w:val="00D43228"/>
    <w:rsid w:val="00D432AB"/>
    <w:rsid w:val="00D43D87"/>
    <w:rsid w:val="00D43F24"/>
    <w:rsid w:val="00D4414E"/>
    <w:rsid w:val="00D44D64"/>
    <w:rsid w:val="00D452D2"/>
    <w:rsid w:val="00D4582F"/>
    <w:rsid w:val="00D45C5C"/>
    <w:rsid w:val="00D4696F"/>
    <w:rsid w:val="00D471EC"/>
    <w:rsid w:val="00D4723A"/>
    <w:rsid w:val="00D501D6"/>
    <w:rsid w:val="00D505CD"/>
    <w:rsid w:val="00D50CCC"/>
    <w:rsid w:val="00D50E02"/>
    <w:rsid w:val="00D5137E"/>
    <w:rsid w:val="00D519FC"/>
    <w:rsid w:val="00D51EA8"/>
    <w:rsid w:val="00D5345B"/>
    <w:rsid w:val="00D535D0"/>
    <w:rsid w:val="00D5469C"/>
    <w:rsid w:val="00D547CA"/>
    <w:rsid w:val="00D54C8C"/>
    <w:rsid w:val="00D55256"/>
    <w:rsid w:val="00D55C54"/>
    <w:rsid w:val="00D55FA4"/>
    <w:rsid w:val="00D5609C"/>
    <w:rsid w:val="00D56907"/>
    <w:rsid w:val="00D57A76"/>
    <w:rsid w:val="00D57E7C"/>
    <w:rsid w:val="00D60080"/>
    <w:rsid w:val="00D601E3"/>
    <w:rsid w:val="00D609CE"/>
    <w:rsid w:val="00D60FCF"/>
    <w:rsid w:val="00D615DA"/>
    <w:rsid w:val="00D61EC2"/>
    <w:rsid w:val="00D6228E"/>
    <w:rsid w:val="00D62499"/>
    <w:rsid w:val="00D62A74"/>
    <w:rsid w:val="00D6336F"/>
    <w:rsid w:val="00D638A9"/>
    <w:rsid w:val="00D645CD"/>
    <w:rsid w:val="00D64613"/>
    <w:rsid w:val="00D6497B"/>
    <w:rsid w:val="00D651C5"/>
    <w:rsid w:val="00D65994"/>
    <w:rsid w:val="00D66887"/>
    <w:rsid w:val="00D6743F"/>
    <w:rsid w:val="00D700EE"/>
    <w:rsid w:val="00D7123E"/>
    <w:rsid w:val="00D71C0F"/>
    <w:rsid w:val="00D71D53"/>
    <w:rsid w:val="00D72254"/>
    <w:rsid w:val="00D72573"/>
    <w:rsid w:val="00D72995"/>
    <w:rsid w:val="00D72C24"/>
    <w:rsid w:val="00D7327B"/>
    <w:rsid w:val="00D73587"/>
    <w:rsid w:val="00D73711"/>
    <w:rsid w:val="00D73B7D"/>
    <w:rsid w:val="00D74923"/>
    <w:rsid w:val="00D74D99"/>
    <w:rsid w:val="00D757D7"/>
    <w:rsid w:val="00D76787"/>
    <w:rsid w:val="00D7730B"/>
    <w:rsid w:val="00D7751C"/>
    <w:rsid w:val="00D77705"/>
    <w:rsid w:val="00D8059C"/>
    <w:rsid w:val="00D80B2F"/>
    <w:rsid w:val="00D80E44"/>
    <w:rsid w:val="00D80EE9"/>
    <w:rsid w:val="00D80FF2"/>
    <w:rsid w:val="00D8127F"/>
    <w:rsid w:val="00D8165D"/>
    <w:rsid w:val="00D8177B"/>
    <w:rsid w:val="00D81894"/>
    <w:rsid w:val="00D81B7D"/>
    <w:rsid w:val="00D81C61"/>
    <w:rsid w:val="00D81C81"/>
    <w:rsid w:val="00D81DC7"/>
    <w:rsid w:val="00D8272F"/>
    <w:rsid w:val="00D82ACE"/>
    <w:rsid w:val="00D82B9A"/>
    <w:rsid w:val="00D8417B"/>
    <w:rsid w:val="00D84C19"/>
    <w:rsid w:val="00D8594D"/>
    <w:rsid w:val="00D85EAA"/>
    <w:rsid w:val="00D86C27"/>
    <w:rsid w:val="00D8701A"/>
    <w:rsid w:val="00D87DB8"/>
    <w:rsid w:val="00D87E6C"/>
    <w:rsid w:val="00D9031E"/>
    <w:rsid w:val="00D9039B"/>
    <w:rsid w:val="00D9061F"/>
    <w:rsid w:val="00D9090D"/>
    <w:rsid w:val="00D90B7A"/>
    <w:rsid w:val="00D93154"/>
    <w:rsid w:val="00D9356A"/>
    <w:rsid w:val="00D93991"/>
    <w:rsid w:val="00D93E79"/>
    <w:rsid w:val="00D942DC"/>
    <w:rsid w:val="00D951DE"/>
    <w:rsid w:val="00D96561"/>
    <w:rsid w:val="00D974FC"/>
    <w:rsid w:val="00D97539"/>
    <w:rsid w:val="00D97677"/>
    <w:rsid w:val="00DA0B7B"/>
    <w:rsid w:val="00DA0F2F"/>
    <w:rsid w:val="00DA10C3"/>
    <w:rsid w:val="00DA23FF"/>
    <w:rsid w:val="00DA28DD"/>
    <w:rsid w:val="00DA2C23"/>
    <w:rsid w:val="00DA4ADD"/>
    <w:rsid w:val="00DA5208"/>
    <w:rsid w:val="00DA54F8"/>
    <w:rsid w:val="00DA5BB0"/>
    <w:rsid w:val="00DA6672"/>
    <w:rsid w:val="00DA7D8E"/>
    <w:rsid w:val="00DA7F80"/>
    <w:rsid w:val="00DB0A87"/>
    <w:rsid w:val="00DB15FA"/>
    <w:rsid w:val="00DB2B21"/>
    <w:rsid w:val="00DB3508"/>
    <w:rsid w:val="00DB35AF"/>
    <w:rsid w:val="00DB3B32"/>
    <w:rsid w:val="00DB3B62"/>
    <w:rsid w:val="00DB3C5C"/>
    <w:rsid w:val="00DB3D06"/>
    <w:rsid w:val="00DB3EA4"/>
    <w:rsid w:val="00DB44E0"/>
    <w:rsid w:val="00DB461D"/>
    <w:rsid w:val="00DB470B"/>
    <w:rsid w:val="00DB4DD4"/>
    <w:rsid w:val="00DB5411"/>
    <w:rsid w:val="00DB5D19"/>
    <w:rsid w:val="00DB5E3F"/>
    <w:rsid w:val="00DB606D"/>
    <w:rsid w:val="00DB6547"/>
    <w:rsid w:val="00DB6A5F"/>
    <w:rsid w:val="00DB7312"/>
    <w:rsid w:val="00DB765E"/>
    <w:rsid w:val="00DB77D5"/>
    <w:rsid w:val="00DB7BE1"/>
    <w:rsid w:val="00DC032C"/>
    <w:rsid w:val="00DC04BF"/>
    <w:rsid w:val="00DC0658"/>
    <w:rsid w:val="00DC18D5"/>
    <w:rsid w:val="00DC2032"/>
    <w:rsid w:val="00DC20EA"/>
    <w:rsid w:val="00DC2A7B"/>
    <w:rsid w:val="00DC2C1C"/>
    <w:rsid w:val="00DC2D01"/>
    <w:rsid w:val="00DC3D41"/>
    <w:rsid w:val="00DC408C"/>
    <w:rsid w:val="00DC4585"/>
    <w:rsid w:val="00DC4652"/>
    <w:rsid w:val="00DC4A3D"/>
    <w:rsid w:val="00DC52FC"/>
    <w:rsid w:val="00DC5645"/>
    <w:rsid w:val="00DC76B5"/>
    <w:rsid w:val="00DD0055"/>
    <w:rsid w:val="00DD0194"/>
    <w:rsid w:val="00DD048D"/>
    <w:rsid w:val="00DD054A"/>
    <w:rsid w:val="00DD0667"/>
    <w:rsid w:val="00DD0785"/>
    <w:rsid w:val="00DD09DE"/>
    <w:rsid w:val="00DD179A"/>
    <w:rsid w:val="00DD19B1"/>
    <w:rsid w:val="00DD218F"/>
    <w:rsid w:val="00DD2643"/>
    <w:rsid w:val="00DD277F"/>
    <w:rsid w:val="00DD39BD"/>
    <w:rsid w:val="00DD3E3D"/>
    <w:rsid w:val="00DD4B84"/>
    <w:rsid w:val="00DD4BDD"/>
    <w:rsid w:val="00DD5CF6"/>
    <w:rsid w:val="00DD608C"/>
    <w:rsid w:val="00DD60ED"/>
    <w:rsid w:val="00DD60F5"/>
    <w:rsid w:val="00DD6235"/>
    <w:rsid w:val="00DD6472"/>
    <w:rsid w:val="00DD731F"/>
    <w:rsid w:val="00DE0565"/>
    <w:rsid w:val="00DE10B9"/>
    <w:rsid w:val="00DE166F"/>
    <w:rsid w:val="00DE1D07"/>
    <w:rsid w:val="00DE2764"/>
    <w:rsid w:val="00DE2A84"/>
    <w:rsid w:val="00DE2CE0"/>
    <w:rsid w:val="00DE3A10"/>
    <w:rsid w:val="00DE4B88"/>
    <w:rsid w:val="00DE4C5E"/>
    <w:rsid w:val="00DE501F"/>
    <w:rsid w:val="00DE58A7"/>
    <w:rsid w:val="00DE58F5"/>
    <w:rsid w:val="00DE5C34"/>
    <w:rsid w:val="00DE612F"/>
    <w:rsid w:val="00DE68B0"/>
    <w:rsid w:val="00DE6DC4"/>
    <w:rsid w:val="00DE6EA7"/>
    <w:rsid w:val="00DE7225"/>
    <w:rsid w:val="00DE731A"/>
    <w:rsid w:val="00DF07C3"/>
    <w:rsid w:val="00DF0D59"/>
    <w:rsid w:val="00DF1607"/>
    <w:rsid w:val="00DF2153"/>
    <w:rsid w:val="00DF21E9"/>
    <w:rsid w:val="00DF2D12"/>
    <w:rsid w:val="00DF432F"/>
    <w:rsid w:val="00DF4750"/>
    <w:rsid w:val="00DF6107"/>
    <w:rsid w:val="00DF630D"/>
    <w:rsid w:val="00DF69E9"/>
    <w:rsid w:val="00DF74F7"/>
    <w:rsid w:val="00DF7A07"/>
    <w:rsid w:val="00DF7C44"/>
    <w:rsid w:val="00E0046B"/>
    <w:rsid w:val="00E00E3B"/>
    <w:rsid w:val="00E01433"/>
    <w:rsid w:val="00E01E08"/>
    <w:rsid w:val="00E02A0F"/>
    <w:rsid w:val="00E03131"/>
    <w:rsid w:val="00E047D9"/>
    <w:rsid w:val="00E04E01"/>
    <w:rsid w:val="00E050E9"/>
    <w:rsid w:val="00E051A9"/>
    <w:rsid w:val="00E05A90"/>
    <w:rsid w:val="00E05DA2"/>
    <w:rsid w:val="00E063E1"/>
    <w:rsid w:val="00E064EE"/>
    <w:rsid w:val="00E06578"/>
    <w:rsid w:val="00E06DCF"/>
    <w:rsid w:val="00E07B77"/>
    <w:rsid w:val="00E10733"/>
    <w:rsid w:val="00E10C31"/>
    <w:rsid w:val="00E10FFA"/>
    <w:rsid w:val="00E1161D"/>
    <w:rsid w:val="00E131B8"/>
    <w:rsid w:val="00E135E0"/>
    <w:rsid w:val="00E13A7D"/>
    <w:rsid w:val="00E13DEC"/>
    <w:rsid w:val="00E1484E"/>
    <w:rsid w:val="00E1495D"/>
    <w:rsid w:val="00E149DA"/>
    <w:rsid w:val="00E14D63"/>
    <w:rsid w:val="00E15281"/>
    <w:rsid w:val="00E15352"/>
    <w:rsid w:val="00E153B7"/>
    <w:rsid w:val="00E16186"/>
    <w:rsid w:val="00E173D0"/>
    <w:rsid w:val="00E17A3B"/>
    <w:rsid w:val="00E17EC4"/>
    <w:rsid w:val="00E20BC9"/>
    <w:rsid w:val="00E210E5"/>
    <w:rsid w:val="00E216ED"/>
    <w:rsid w:val="00E21778"/>
    <w:rsid w:val="00E224DF"/>
    <w:rsid w:val="00E2257D"/>
    <w:rsid w:val="00E23327"/>
    <w:rsid w:val="00E233C9"/>
    <w:rsid w:val="00E23F92"/>
    <w:rsid w:val="00E2472F"/>
    <w:rsid w:val="00E24F1C"/>
    <w:rsid w:val="00E251A0"/>
    <w:rsid w:val="00E257DD"/>
    <w:rsid w:val="00E25B27"/>
    <w:rsid w:val="00E272AB"/>
    <w:rsid w:val="00E27446"/>
    <w:rsid w:val="00E27C1F"/>
    <w:rsid w:val="00E3038D"/>
    <w:rsid w:val="00E3043C"/>
    <w:rsid w:val="00E30BDA"/>
    <w:rsid w:val="00E30F45"/>
    <w:rsid w:val="00E32C10"/>
    <w:rsid w:val="00E33335"/>
    <w:rsid w:val="00E33934"/>
    <w:rsid w:val="00E33B20"/>
    <w:rsid w:val="00E344D1"/>
    <w:rsid w:val="00E34605"/>
    <w:rsid w:val="00E34867"/>
    <w:rsid w:val="00E36346"/>
    <w:rsid w:val="00E3695F"/>
    <w:rsid w:val="00E376DE"/>
    <w:rsid w:val="00E3782C"/>
    <w:rsid w:val="00E37A0B"/>
    <w:rsid w:val="00E37D46"/>
    <w:rsid w:val="00E40BCA"/>
    <w:rsid w:val="00E423CF"/>
    <w:rsid w:val="00E424B2"/>
    <w:rsid w:val="00E43040"/>
    <w:rsid w:val="00E43225"/>
    <w:rsid w:val="00E4341F"/>
    <w:rsid w:val="00E436FA"/>
    <w:rsid w:val="00E43E67"/>
    <w:rsid w:val="00E44C0E"/>
    <w:rsid w:val="00E44FE9"/>
    <w:rsid w:val="00E45963"/>
    <w:rsid w:val="00E47855"/>
    <w:rsid w:val="00E5005C"/>
    <w:rsid w:val="00E500B1"/>
    <w:rsid w:val="00E50208"/>
    <w:rsid w:val="00E504AE"/>
    <w:rsid w:val="00E505EF"/>
    <w:rsid w:val="00E50CA8"/>
    <w:rsid w:val="00E51154"/>
    <w:rsid w:val="00E515DA"/>
    <w:rsid w:val="00E521C8"/>
    <w:rsid w:val="00E525AA"/>
    <w:rsid w:val="00E52876"/>
    <w:rsid w:val="00E52AA1"/>
    <w:rsid w:val="00E53323"/>
    <w:rsid w:val="00E556F5"/>
    <w:rsid w:val="00E55C18"/>
    <w:rsid w:val="00E560A2"/>
    <w:rsid w:val="00E5625C"/>
    <w:rsid w:val="00E56683"/>
    <w:rsid w:val="00E5689E"/>
    <w:rsid w:val="00E57058"/>
    <w:rsid w:val="00E574D1"/>
    <w:rsid w:val="00E6055A"/>
    <w:rsid w:val="00E60E18"/>
    <w:rsid w:val="00E61536"/>
    <w:rsid w:val="00E61AFC"/>
    <w:rsid w:val="00E61D55"/>
    <w:rsid w:val="00E61F3D"/>
    <w:rsid w:val="00E62061"/>
    <w:rsid w:val="00E624CA"/>
    <w:rsid w:val="00E62C36"/>
    <w:rsid w:val="00E635AF"/>
    <w:rsid w:val="00E6398E"/>
    <w:rsid w:val="00E64321"/>
    <w:rsid w:val="00E6495D"/>
    <w:rsid w:val="00E64E7D"/>
    <w:rsid w:val="00E66B7C"/>
    <w:rsid w:val="00E671AD"/>
    <w:rsid w:val="00E677BD"/>
    <w:rsid w:val="00E67811"/>
    <w:rsid w:val="00E67BF4"/>
    <w:rsid w:val="00E67DE7"/>
    <w:rsid w:val="00E70976"/>
    <w:rsid w:val="00E71018"/>
    <w:rsid w:val="00E71B2E"/>
    <w:rsid w:val="00E71CB5"/>
    <w:rsid w:val="00E72329"/>
    <w:rsid w:val="00E729FD"/>
    <w:rsid w:val="00E737A8"/>
    <w:rsid w:val="00E74F15"/>
    <w:rsid w:val="00E75018"/>
    <w:rsid w:val="00E7772A"/>
    <w:rsid w:val="00E778E0"/>
    <w:rsid w:val="00E77CC3"/>
    <w:rsid w:val="00E80568"/>
    <w:rsid w:val="00E8073D"/>
    <w:rsid w:val="00E809A6"/>
    <w:rsid w:val="00E81AA1"/>
    <w:rsid w:val="00E81E0D"/>
    <w:rsid w:val="00E8257E"/>
    <w:rsid w:val="00E8295E"/>
    <w:rsid w:val="00E82DFF"/>
    <w:rsid w:val="00E82F2C"/>
    <w:rsid w:val="00E82F45"/>
    <w:rsid w:val="00E830D9"/>
    <w:rsid w:val="00E8417D"/>
    <w:rsid w:val="00E84C35"/>
    <w:rsid w:val="00E84C69"/>
    <w:rsid w:val="00E851D2"/>
    <w:rsid w:val="00E859C6"/>
    <w:rsid w:val="00E85AA3"/>
    <w:rsid w:val="00E85F63"/>
    <w:rsid w:val="00E863BE"/>
    <w:rsid w:val="00E8733A"/>
    <w:rsid w:val="00E87B55"/>
    <w:rsid w:val="00E87D3F"/>
    <w:rsid w:val="00E90985"/>
    <w:rsid w:val="00E90F7D"/>
    <w:rsid w:val="00E90FE1"/>
    <w:rsid w:val="00E910B8"/>
    <w:rsid w:val="00E9211A"/>
    <w:rsid w:val="00E92931"/>
    <w:rsid w:val="00E92CD6"/>
    <w:rsid w:val="00E92F46"/>
    <w:rsid w:val="00E9456F"/>
    <w:rsid w:val="00E945CA"/>
    <w:rsid w:val="00E95250"/>
    <w:rsid w:val="00E95C1C"/>
    <w:rsid w:val="00EA0978"/>
    <w:rsid w:val="00EA1E26"/>
    <w:rsid w:val="00EA29FB"/>
    <w:rsid w:val="00EA38AE"/>
    <w:rsid w:val="00EA490F"/>
    <w:rsid w:val="00EA5AFC"/>
    <w:rsid w:val="00EA6284"/>
    <w:rsid w:val="00EA6599"/>
    <w:rsid w:val="00EA7351"/>
    <w:rsid w:val="00EA74A5"/>
    <w:rsid w:val="00EA7659"/>
    <w:rsid w:val="00EB040A"/>
    <w:rsid w:val="00EB084A"/>
    <w:rsid w:val="00EB0CAF"/>
    <w:rsid w:val="00EB10B9"/>
    <w:rsid w:val="00EB13A9"/>
    <w:rsid w:val="00EB13B7"/>
    <w:rsid w:val="00EB16C7"/>
    <w:rsid w:val="00EB1977"/>
    <w:rsid w:val="00EB3003"/>
    <w:rsid w:val="00EB3130"/>
    <w:rsid w:val="00EB39AC"/>
    <w:rsid w:val="00EB3A70"/>
    <w:rsid w:val="00EB4462"/>
    <w:rsid w:val="00EB5093"/>
    <w:rsid w:val="00EB52BF"/>
    <w:rsid w:val="00EB5B9C"/>
    <w:rsid w:val="00EB6C32"/>
    <w:rsid w:val="00EB6F1C"/>
    <w:rsid w:val="00EB7094"/>
    <w:rsid w:val="00EB7554"/>
    <w:rsid w:val="00EB7AC9"/>
    <w:rsid w:val="00EB7F86"/>
    <w:rsid w:val="00EC0F36"/>
    <w:rsid w:val="00EC1292"/>
    <w:rsid w:val="00EC187B"/>
    <w:rsid w:val="00EC1CEC"/>
    <w:rsid w:val="00EC2566"/>
    <w:rsid w:val="00EC2CCA"/>
    <w:rsid w:val="00EC39A1"/>
    <w:rsid w:val="00EC3C4A"/>
    <w:rsid w:val="00EC3F8B"/>
    <w:rsid w:val="00EC404C"/>
    <w:rsid w:val="00EC4C2C"/>
    <w:rsid w:val="00EC55AF"/>
    <w:rsid w:val="00EC6AE8"/>
    <w:rsid w:val="00EC6BB3"/>
    <w:rsid w:val="00EC76E8"/>
    <w:rsid w:val="00EC7D1E"/>
    <w:rsid w:val="00EC7D6A"/>
    <w:rsid w:val="00ED0370"/>
    <w:rsid w:val="00ED0B67"/>
    <w:rsid w:val="00ED0F2C"/>
    <w:rsid w:val="00ED1F04"/>
    <w:rsid w:val="00ED1F6C"/>
    <w:rsid w:val="00ED22B2"/>
    <w:rsid w:val="00ED2817"/>
    <w:rsid w:val="00ED3046"/>
    <w:rsid w:val="00ED3164"/>
    <w:rsid w:val="00ED34B1"/>
    <w:rsid w:val="00ED3801"/>
    <w:rsid w:val="00ED3918"/>
    <w:rsid w:val="00ED4800"/>
    <w:rsid w:val="00ED4B2C"/>
    <w:rsid w:val="00ED4C92"/>
    <w:rsid w:val="00ED4F9D"/>
    <w:rsid w:val="00ED4FE1"/>
    <w:rsid w:val="00ED5137"/>
    <w:rsid w:val="00ED6A7B"/>
    <w:rsid w:val="00ED6C70"/>
    <w:rsid w:val="00ED7727"/>
    <w:rsid w:val="00ED7CBA"/>
    <w:rsid w:val="00EE041F"/>
    <w:rsid w:val="00EE0755"/>
    <w:rsid w:val="00EE099B"/>
    <w:rsid w:val="00EE133F"/>
    <w:rsid w:val="00EE17CC"/>
    <w:rsid w:val="00EE2760"/>
    <w:rsid w:val="00EE2B07"/>
    <w:rsid w:val="00EE2EB6"/>
    <w:rsid w:val="00EE389A"/>
    <w:rsid w:val="00EE3A27"/>
    <w:rsid w:val="00EE3D44"/>
    <w:rsid w:val="00EE3D61"/>
    <w:rsid w:val="00EE49D9"/>
    <w:rsid w:val="00EE4C3D"/>
    <w:rsid w:val="00EE578E"/>
    <w:rsid w:val="00EE6994"/>
    <w:rsid w:val="00EE6DFC"/>
    <w:rsid w:val="00EE6F93"/>
    <w:rsid w:val="00EE727A"/>
    <w:rsid w:val="00EF0593"/>
    <w:rsid w:val="00EF0D42"/>
    <w:rsid w:val="00EF1138"/>
    <w:rsid w:val="00EF11AF"/>
    <w:rsid w:val="00EF29E1"/>
    <w:rsid w:val="00EF476F"/>
    <w:rsid w:val="00EF47C4"/>
    <w:rsid w:val="00EF4953"/>
    <w:rsid w:val="00EF4BDC"/>
    <w:rsid w:val="00EF4BF7"/>
    <w:rsid w:val="00EF5B2D"/>
    <w:rsid w:val="00EF5FF1"/>
    <w:rsid w:val="00EF6634"/>
    <w:rsid w:val="00EF69C0"/>
    <w:rsid w:val="00EF7168"/>
    <w:rsid w:val="00EF73BE"/>
    <w:rsid w:val="00EF7B1D"/>
    <w:rsid w:val="00EF7B37"/>
    <w:rsid w:val="00EF7F17"/>
    <w:rsid w:val="00F012A9"/>
    <w:rsid w:val="00F01604"/>
    <w:rsid w:val="00F018A1"/>
    <w:rsid w:val="00F02715"/>
    <w:rsid w:val="00F03094"/>
    <w:rsid w:val="00F032B2"/>
    <w:rsid w:val="00F03564"/>
    <w:rsid w:val="00F0409B"/>
    <w:rsid w:val="00F04438"/>
    <w:rsid w:val="00F0477A"/>
    <w:rsid w:val="00F049A4"/>
    <w:rsid w:val="00F04A25"/>
    <w:rsid w:val="00F04AAF"/>
    <w:rsid w:val="00F04DA8"/>
    <w:rsid w:val="00F04F84"/>
    <w:rsid w:val="00F05816"/>
    <w:rsid w:val="00F05E05"/>
    <w:rsid w:val="00F061E9"/>
    <w:rsid w:val="00F0688D"/>
    <w:rsid w:val="00F0776D"/>
    <w:rsid w:val="00F07D0F"/>
    <w:rsid w:val="00F1010F"/>
    <w:rsid w:val="00F10A68"/>
    <w:rsid w:val="00F11167"/>
    <w:rsid w:val="00F1120E"/>
    <w:rsid w:val="00F1234F"/>
    <w:rsid w:val="00F12B68"/>
    <w:rsid w:val="00F12E56"/>
    <w:rsid w:val="00F13007"/>
    <w:rsid w:val="00F13773"/>
    <w:rsid w:val="00F13D6D"/>
    <w:rsid w:val="00F14676"/>
    <w:rsid w:val="00F146FD"/>
    <w:rsid w:val="00F15317"/>
    <w:rsid w:val="00F15860"/>
    <w:rsid w:val="00F15A37"/>
    <w:rsid w:val="00F15DE6"/>
    <w:rsid w:val="00F160CA"/>
    <w:rsid w:val="00F1622D"/>
    <w:rsid w:val="00F17F2F"/>
    <w:rsid w:val="00F17F38"/>
    <w:rsid w:val="00F209B2"/>
    <w:rsid w:val="00F20C9C"/>
    <w:rsid w:val="00F22BD7"/>
    <w:rsid w:val="00F22D39"/>
    <w:rsid w:val="00F22D97"/>
    <w:rsid w:val="00F234B6"/>
    <w:rsid w:val="00F23F92"/>
    <w:rsid w:val="00F2462C"/>
    <w:rsid w:val="00F24BEC"/>
    <w:rsid w:val="00F24E42"/>
    <w:rsid w:val="00F24FC7"/>
    <w:rsid w:val="00F25700"/>
    <w:rsid w:val="00F25AA6"/>
    <w:rsid w:val="00F26383"/>
    <w:rsid w:val="00F26586"/>
    <w:rsid w:val="00F269A8"/>
    <w:rsid w:val="00F26C79"/>
    <w:rsid w:val="00F27F38"/>
    <w:rsid w:val="00F300F4"/>
    <w:rsid w:val="00F30569"/>
    <w:rsid w:val="00F305FC"/>
    <w:rsid w:val="00F31F3F"/>
    <w:rsid w:val="00F321CE"/>
    <w:rsid w:val="00F3278D"/>
    <w:rsid w:val="00F32C01"/>
    <w:rsid w:val="00F331CC"/>
    <w:rsid w:val="00F334CA"/>
    <w:rsid w:val="00F335FD"/>
    <w:rsid w:val="00F34354"/>
    <w:rsid w:val="00F347B1"/>
    <w:rsid w:val="00F34825"/>
    <w:rsid w:val="00F3487A"/>
    <w:rsid w:val="00F34A42"/>
    <w:rsid w:val="00F34A98"/>
    <w:rsid w:val="00F34DB1"/>
    <w:rsid w:val="00F3519F"/>
    <w:rsid w:val="00F36341"/>
    <w:rsid w:val="00F36F05"/>
    <w:rsid w:val="00F36F96"/>
    <w:rsid w:val="00F37218"/>
    <w:rsid w:val="00F372F1"/>
    <w:rsid w:val="00F37C01"/>
    <w:rsid w:val="00F405D8"/>
    <w:rsid w:val="00F40636"/>
    <w:rsid w:val="00F40680"/>
    <w:rsid w:val="00F4073B"/>
    <w:rsid w:val="00F4092E"/>
    <w:rsid w:val="00F410C9"/>
    <w:rsid w:val="00F41349"/>
    <w:rsid w:val="00F41674"/>
    <w:rsid w:val="00F41F6D"/>
    <w:rsid w:val="00F427CD"/>
    <w:rsid w:val="00F42A7B"/>
    <w:rsid w:val="00F42ACA"/>
    <w:rsid w:val="00F42BC8"/>
    <w:rsid w:val="00F43512"/>
    <w:rsid w:val="00F437EF"/>
    <w:rsid w:val="00F43C0D"/>
    <w:rsid w:val="00F44BFA"/>
    <w:rsid w:val="00F45506"/>
    <w:rsid w:val="00F46143"/>
    <w:rsid w:val="00F46684"/>
    <w:rsid w:val="00F4668C"/>
    <w:rsid w:val="00F46D6B"/>
    <w:rsid w:val="00F47287"/>
    <w:rsid w:val="00F47F96"/>
    <w:rsid w:val="00F504FD"/>
    <w:rsid w:val="00F507CC"/>
    <w:rsid w:val="00F50A96"/>
    <w:rsid w:val="00F510E1"/>
    <w:rsid w:val="00F51406"/>
    <w:rsid w:val="00F51AEF"/>
    <w:rsid w:val="00F52403"/>
    <w:rsid w:val="00F52649"/>
    <w:rsid w:val="00F53041"/>
    <w:rsid w:val="00F53682"/>
    <w:rsid w:val="00F53F8D"/>
    <w:rsid w:val="00F54141"/>
    <w:rsid w:val="00F5457F"/>
    <w:rsid w:val="00F5557B"/>
    <w:rsid w:val="00F55822"/>
    <w:rsid w:val="00F55952"/>
    <w:rsid w:val="00F55D4F"/>
    <w:rsid w:val="00F55E44"/>
    <w:rsid w:val="00F55FA9"/>
    <w:rsid w:val="00F57261"/>
    <w:rsid w:val="00F5726C"/>
    <w:rsid w:val="00F5797E"/>
    <w:rsid w:val="00F60258"/>
    <w:rsid w:val="00F604C8"/>
    <w:rsid w:val="00F6100B"/>
    <w:rsid w:val="00F612C1"/>
    <w:rsid w:val="00F61337"/>
    <w:rsid w:val="00F61A59"/>
    <w:rsid w:val="00F61CFF"/>
    <w:rsid w:val="00F61D5C"/>
    <w:rsid w:val="00F632BD"/>
    <w:rsid w:val="00F63C85"/>
    <w:rsid w:val="00F64DC1"/>
    <w:rsid w:val="00F6524D"/>
    <w:rsid w:val="00F6545B"/>
    <w:rsid w:val="00F6640B"/>
    <w:rsid w:val="00F67277"/>
    <w:rsid w:val="00F679DB"/>
    <w:rsid w:val="00F67B6B"/>
    <w:rsid w:val="00F7227A"/>
    <w:rsid w:val="00F73292"/>
    <w:rsid w:val="00F73B97"/>
    <w:rsid w:val="00F742B3"/>
    <w:rsid w:val="00F7430D"/>
    <w:rsid w:val="00F74E0E"/>
    <w:rsid w:val="00F757BB"/>
    <w:rsid w:val="00F75FFE"/>
    <w:rsid w:val="00F76829"/>
    <w:rsid w:val="00F76A5C"/>
    <w:rsid w:val="00F76E43"/>
    <w:rsid w:val="00F776D2"/>
    <w:rsid w:val="00F77A24"/>
    <w:rsid w:val="00F77AE0"/>
    <w:rsid w:val="00F802C3"/>
    <w:rsid w:val="00F803D6"/>
    <w:rsid w:val="00F81024"/>
    <w:rsid w:val="00F81AD9"/>
    <w:rsid w:val="00F8346B"/>
    <w:rsid w:val="00F838D7"/>
    <w:rsid w:val="00F83BDE"/>
    <w:rsid w:val="00F84859"/>
    <w:rsid w:val="00F84A48"/>
    <w:rsid w:val="00F84FC2"/>
    <w:rsid w:val="00F852B8"/>
    <w:rsid w:val="00F85C12"/>
    <w:rsid w:val="00F867A2"/>
    <w:rsid w:val="00F867EA"/>
    <w:rsid w:val="00F86E87"/>
    <w:rsid w:val="00F87677"/>
    <w:rsid w:val="00F87CD0"/>
    <w:rsid w:val="00F87D1C"/>
    <w:rsid w:val="00F90719"/>
    <w:rsid w:val="00F90A2A"/>
    <w:rsid w:val="00F90BAD"/>
    <w:rsid w:val="00F919ED"/>
    <w:rsid w:val="00F91EBA"/>
    <w:rsid w:val="00F921C8"/>
    <w:rsid w:val="00F9241F"/>
    <w:rsid w:val="00F92B33"/>
    <w:rsid w:val="00F92DEE"/>
    <w:rsid w:val="00F930AF"/>
    <w:rsid w:val="00F93251"/>
    <w:rsid w:val="00F9357B"/>
    <w:rsid w:val="00F9391A"/>
    <w:rsid w:val="00F940A8"/>
    <w:rsid w:val="00F94DB0"/>
    <w:rsid w:val="00F95A45"/>
    <w:rsid w:val="00F961ED"/>
    <w:rsid w:val="00F9708E"/>
    <w:rsid w:val="00F97457"/>
    <w:rsid w:val="00F97655"/>
    <w:rsid w:val="00F976CC"/>
    <w:rsid w:val="00F97852"/>
    <w:rsid w:val="00F97BE7"/>
    <w:rsid w:val="00F97E3D"/>
    <w:rsid w:val="00FA0720"/>
    <w:rsid w:val="00FA0A9A"/>
    <w:rsid w:val="00FA32D1"/>
    <w:rsid w:val="00FA33CB"/>
    <w:rsid w:val="00FA40B4"/>
    <w:rsid w:val="00FA5436"/>
    <w:rsid w:val="00FA5783"/>
    <w:rsid w:val="00FA69DE"/>
    <w:rsid w:val="00FB0026"/>
    <w:rsid w:val="00FB0726"/>
    <w:rsid w:val="00FB0886"/>
    <w:rsid w:val="00FB09C8"/>
    <w:rsid w:val="00FB1209"/>
    <w:rsid w:val="00FB2B78"/>
    <w:rsid w:val="00FB313B"/>
    <w:rsid w:val="00FB313F"/>
    <w:rsid w:val="00FB3394"/>
    <w:rsid w:val="00FB36CA"/>
    <w:rsid w:val="00FB3834"/>
    <w:rsid w:val="00FB4A40"/>
    <w:rsid w:val="00FB4F12"/>
    <w:rsid w:val="00FB6AA7"/>
    <w:rsid w:val="00FB7304"/>
    <w:rsid w:val="00FB7417"/>
    <w:rsid w:val="00FB7718"/>
    <w:rsid w:val="00FB7BF3"/>
    <w:rsid w:val="00FB7CBC"/>
    <w:rsid w:val="00FC0B59"/>
    <w:rsid w:val="00FC0D12"/>
    <w:rsid w:val="00FC1B41"/>
    <w:rsid w:val="00FC1B51"/>
    <w:rsid w:val="00FC1C47"/>
    <w:rsid w:val="00FC2258"/>
    <w:rsid w:val="00FC3265"/>
    <w:rsid w:val="00FC3494"/>
    <w:rsid w:val="00FC4EA5"/>
    <w:rsid w:val="00FC51E4"/>
    <w:rsid w:val="00FC52EE"/>
    <w:rsid w:val="00FC5606"/>
    <w:rsid w:val="00FC6844"/>
    <w:rsid w:val="00FC7245"/>
    <w:rsid w:val="00FC7450"/>
    <w:rsid w:val="00FC7541"/>
    <w:rsid w:val="00FC7824"/>
    <w:rsid w:val="00FD0295"/>
    <w:rsid w:val="00FD04F7"/>
    <w:rsid w:val="00FD0B44"/>
    <w:rsid w:val="00FD11A8"/>
    <w:rsid w:val="00FD19C4"/>
    <w:rsid w:val="00FD1F99"/>
    <w:rsid w:val="00FD2083"/>
    <w:rsid w:val="00FD22E0"/>
    <w:rsid w:val="00FD2707"/>
    <w:rsid w:val="00FD35D9"/>
    <w:rsid w:val="00FD3AED"/>
    <w:rsid w:val="00FD5A50"/>
    <w:rsid w:val="00FD5DDF"/>
    <w:rsid w:val="00FD60C8"/>
    <w:rsid w:val="00FD66A0"/>
    <w:rsid w:val="00FD75B8"/>
    <w:rsid w:val="00FD7E31"/>
    <w:rsid w:val="00FE0256"/>
    <w:rsid w:val="00FE041D"/>
    <w:rsid w:val="00FE07DA"/>
    <w:rsid w:val="00FE0A8E"/>
    <w:rsid w:val="00FE0AF1"/>
    <w:rsid w:val="00FE0CD3"/>
    <w:rsid w:val="00FE0DBC"/>
    <w:rsid w:val="00FE1012"/>
    <w:rsid w:val="00FE158B"/>
    <w:rsid w:val="00FE1CEA"/>
    <w:rsid w:val="00FE24B1"/>
    <w:rsid w:val="00FE276C"/>
    <w:rsid w:val="00FE2F21"/>
    <w:rsid w:val="00FE3BC1"/>
    <w:rsid w:val="00FE3E56"/>
    <w:rsid w:val="00FE43A0"/>
    <w:rsid w:val="00FE5691"/>
    <w:rsid w:val="00FE57FB"/>
    <w:rsid w:val="00FE5F24"/>
    <w:rsid w:val="00FE61BF"/>
    <w:rsid w:val="00FE6317"/>
    <w:rsid w:val="00FE7068"/>
    <w:rsid w:val="00FF0094"/>
    <w:rsid w:val="00FF048D"/>
    <w:rsid w:val="00FF04C4"/>
    <w:rsid w:val="00FF08A8"/>
    <w:rsid w:val="00FF1BFA"/>
    <w:rsid w:val="00FF27E4"/>
    <w:rsid w:val="00FF2933"/>
    <w:rsid w:val="00FF2DBA"/>
    <w:rsid w:val="00FF2F57"/>
    <w:rsid w:val="00FF35D7"/>
    <w:rsid w:val="00FF496F"/>
    <w:rsid w:val="00FF4DF9"/>
    <w:rsid w:val="00FF5CBB"/>
    <w:rsid w:val="00FF5DA5"/>
    <w:rsid w:val="00FF6DC9"/>
    <w:rsid w:val="00FF71B6"/>
    <w:rsid w:val="00FF7309"/>
    <w:rsid w:val="00FF79B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textbox inset="0,0,0,0"/>
      <o:colormru v:ext="edit" colors="#fc0"/>
    </o:shapedefaults>
    <o:shapelayout v:ext="edit">
      <o:idmap v:ext="edit" data="2"/>
    </o:shapelayout>
  </w:shapeDefaults>
  <w:decimalSymbol w:val=","/>
  <w:listSeparator w:val=";"/>
  <w14:docId w14:val="4F53E015"/>
  <w15:docId w15:val="{4B1AEBB0-95D9-453A-A07C-E300A74B3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25C8A"/>
  </w:style>
  <w:style w:type="paragraph" w:styleId="Nagwek1">
    <w:name w:val="heading 1"/>
    <w:basedOn w:val="Normalny"/>
    <w:next w:val="Normalny"/>
    <w:uiPriority w:val="9"/>
    <w:qFormat/>
    <w:pPr>
      <w:keepNext/>
      <w:outlineLvl w:val="0"/>
    </w:pPr>
    <w:rPr>
      <w:b/>
    </w:rPr>
  </w:style>
  <w:style w:type="paragraph" w:styleId="Nagwek2">
    <w:name w:val="heading 2"/>
    <w:basedOn w:val="Normalny"/>
    <w:next w:val="Normalny"/>
    <w:qFormat/>
    <w:pPr>
      <w:keepNext/>
      <w:outlineLvl w:val="1"/>
    </w:pPr>
    <w:rPr>
      <w:b/>
      <w:color w:val="0000FF"/>
    </w:rPr>
  </w:style>
  <w:style w:type="paragraph" w:styleId="Nagwek3">
    <w:name w:val="heading 3"/>
    <w:basedOn w:val="Normalny"/>
    <w:next w:val="Normalny"/>
    <w:link w:val="Nagwek3Znak"/>
    <w:qFormat/>
    <w:pPr>
      <w:keepNext/>
      <w:jc w:val="center"/>
      <w:outlineLvl w:val="2"/>
    </w:pPr>
    <w:rPr>
      <w:b/>
      <w:color w:val="FF0000"/>
      <w:sz w:val="28"/>
    </w:rPr>
  </w:style>
  <w:style w:type="paragraph" w:styleId="Nagwek4">
    <w:name w:val="heading 4"/>
    <w:basedOn w:val="Normalny"/>
    <w:next w:val="Normalny"/>
    <w:link w:val="Nagwek4Znak"/>
    <w:qFormat/>
    <w:pPr>
      <w:keepNext/>
      <w:jc w:val="center"/>
      <w:outlineLvl w:val="3"/>
    </w:pPr>
    <w:rPr>
      <w:color w:val="0000FF"/>
      <w:u w:val="single"/>
    </w:rPr>
  </w:style>
  <w:style w:type="paragraph" w:styleId="Nagwek5">
    <w:name w:val="heading 5"/>
    <w:basedOn w:val="Normalny"/>
    <w:next w:val="Normalny"/>
    <w:qFormat/>
    <w:pPr>
      <w:keepNext/>
      <w:outlineLvl w:val="4"/>
    </w:pPr>
    <w:rPr>
      <w:b/>
      <w:sz w:val="28"/>
    </w:rPr>
  </w:style>
  <w:style w:type="paragraph" w:styleId="Nagwek6">
    <w:name w:val="heading 6"/>
    <w:basedOn w:val="Normalny"/>
    <w:next w:val="Normalny"/>
    <w:qFormat/>
    <w:pPr>
      <w:keepNext/>
      <w:outlineLvl w:val="5"/>
    </w:pPr>
    <w:rPr>
      <w:b/>
      <w:i/>
      <w:color w:val="0000FF"/>
      <w:sz w:val="28"/>
    </w:rPr>
  </w:style>
  <w:style w:type="paragraph" w:styleId="Nagwek7">
    <w:name w:val="heading 7"/>
    <w:basedOn w:val="Normalny"/>
    <w:next w:val="Normalny"/>
    <w:qFormat/>
    <w:pPr>
      <w:keepNext/>
      <w:outlineLvl w:val="6"/>
    </w:pPr>
    <w:rPr>
      <w:rFonts w:ascii="Arial" w:hAnsi="Arial"/>
      <w:b/>
      <w:i/>
      <w:sz w:val="24"/>
    </w:rPr>
  </w:style>
  <w:style w:type="paragraph" w:styleId="Nagwek8">
    <w:name w:val="heading 8"/>
    <w:basedOn w:val="Normalny"/>
    <w:next w:val="Normalny"/>
    <w:qFormat/>
    <w:pPr>
      <w:keepNext/>
      <w:jc w:val="center"/>
      <w:outlineLvl w:val="7"/>
    </w:pPr>
    <w:rPr>
      <w:rFonts w:ascii="Arial" w:hAnsi="Arial"/>
      <w:b/>
      <w:i/>
      <w:sz w:val="24"/>
    </w:rPr>
  </w:style>
  <w:style w:type="paragraph" w:styleId="Nagwek9">
    <w:name w:val="heading 9"/>
    <w:basedOn w:val="Normalny"/>
    <w:next w:val="Normalny"/>
    <w:qFormat/>
    <w:pPr>
      <w:keepNext/>
      <w:jc w:val="right"/>
      <w:outlineLvl w:val="8"/>
    </w:pPr>
    <w:rPr>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pPr>
      <w:tabs>
        <w:tab w:val="center" w:pos="4536"/>
        <w:tab w:val="right" w:pos="9072"/>
      </w:tabs>
    </w:pPr>
  </w:style>
  <w:style w:type="paragraph" w:styleId="Stopka">
    <w:name w:val="footer"/>
    <w:basedOn w:val="Normalny"/>
    <w:link w:val="StopkaZnak"/>
    <w:pPr>
      <w:tabs>
        <w:tab w:val="center" w:pos="4536"/>
        <w:tab w:val="right" w:pos="9072"/>
      </w:tabs>
    </w:pPr>
  </w:style>
  <w:style w:type="paragraph" w:styleId="Tekstpodstawowy">
    <w:name w:val="Body Text"/>
    <w:basedOn w:val="Normalny"/>
    <w:link w:val="TekstpodstawowyZnak"/>
    <w:rPr>
      <w:sz w:val="24"/>
    </w:rPr>
  </w:style>
  <w:style w:type="character" w:styleId="Hipercze">
    <w:name w:val="Hyperlink"/>
    <w:rPr>
      <w:color w:val="0000FF"/>
      <w:u w:val="single"/>
    </w:rPr>
  </w:style>
  <w:style w:type="character" w:styleId="UyteHipercze">
    <w:name w:val="FollowedHyperlink"/>
    <w:rPr>
      <w:color w:val="800080"/>
      <w:u w:val="single"/>
    </w:rPr>
  </w:style>
  <w:style w:type="paragraph" w:styleId="Tekstpodstawowy2">
    <w:name w:val="Body Text 2"/>
    <w:basedOn w:val="Normalny"/>
    <w:pPr>
      <w:jc w:val="both"/>
    </w:pPr>
    <w:rPr>
      <w:rFonts w:ascii="Arial" w:hAnsi="Arial"/>
      <w:sz w:val="22"/>
    </w:rPr>
  </w:style>
  <w:style w:type="paragraph" w:styleId="Tekstpodstawowy3">
    <w:name w:val="Body Text 3"/>
    <w:basedOn w:val="Normalny"/>
    <w:pPr>
      <w:jc w:val="both"/>
    </w:pPr>
    <w:rPr>
      <w:rFonts w:ascii="Arial" w:hAnsi="Arial"/>
      <w:sz w:val="24"/>
    </w:rPr>
  </w:style>
  <w:style w:type="paragraph" w:styleId="Tekstdymka">
    <w:name w:val="Balloon Text"/>
    <w:basedOn w:val="Normalny"/>
    <w:semiHidden/>
    <w:rsid w:val="004835F2"/>
    <w:rPr>
      <w:rFonts w:ascii="Tahoma" w:hAnsi="Tahoma" w:cs="Tahoma"/>
      <w:sz w:val="16"/>
      <w:szCs w:val="16"/>
    </w:rPr>
  </w:style>
  <w:style w:type="paragraph" w:customStyle="1" w:styleId="Adresat">
    <w:name w:val="Adresat"/>
    <w:basedOn w:val="Normalny"/>
    <w:rsid w:val="000B6013"/>
    <w:pPr>
      <w:jc w:val="both"/>
    </w:pPr>
    <w:rPr>
      <w:rFonts w:ascii="Arial" w:hAnsi="Arial"/>
      <w:sz w:val="24"/>
    </w:rPr>
  </w:style>
  <w:style w:type="paragraph" w:customStyle="1" w:styleId="Datapisma">
    <w:name w:val="Data pisma"/>
    <w:basedOn w:val="Normalny"/>
    <w:rsid w:val="000B6013"/>
    <w:pPr>
      <w:tabs>
        <w:tab w:val="right" w:pos="9071"/>
      </w:tabs>
      <w:spacing w:before="240" w:after="240"/>
      <w:jc w:val="both"/>
    </w:pPr>
    <w:rPr>
      <w:rFonts w:ascii="Arial" w:hAnsi="Arial"/>
      <w:b/>
    </w:rPr>
  </w:style>
  <w:style w:type="table" w:styleId="Tabela-Siatka">
    <w:name w:val="Table Grid"/>
    <w:basedOn w:val="Standardowy"/>
    <w:rsid w:val="00E30B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1ZnakZnak">
    <w:name w:val="Znak1 Znak Znak"/>
    <w:basedOn w:val="Normalny"/>
    <w:rsid w:val="00C325DF"/>
    <w:rPr>
      <w:sz w:val="24"/>
      <w:szCs w:val="24"/>
    </w:rPr>
  </w:style>
  <w:style w:type="character" w:customStyle="1" w:styleId="WW8Num1z0">
    <w:name w:val="WW8Num1z0"/>
    <w:rsid w:val="00B26522"/>
    <w:rPr>
      <w:rFonts w:ascii="Arial Black" w:hAnsi="Arial Black"/>
      <w:b w:val="0"/>
      <w:i w:val="0"/>
      <w:sz w:val="28"/>
    </w:rPr>
  </w:style>
  <w:style w:type="paragraph" w:customStyle="1" w:styleId="Default">
    <w:name w:val="Default"/>
    <w:rsid w:val="00B26522"/>
    <w:pPr>
      <w:widowControl w:val="0"/>
      <w:suppressAutoHyphens/>
      <w:autoSpaceDE w:val="0"/>
    </w:pPr>
    <w:rPr>
      <w:rFonts w:ascii="Times New Roman PSMT" w:eastAsia="Arial" w:hAnsi="Times New Roman PSMT" w:cs="Times New Roman PSMT"/>
      <w:color w:val="000000"/>
      <w:sz w:val="24"/>
      <w:szCs w:val="24"/>
      <w:lang w:eastAsia="ar-SA"/>
    </w:rPr>
  </w:style>
  <w:style w:type="paragraph" w:styleId="NormalnyWeb">
    <w:name w:val="Normal (Web)"/>
    <w:basedOn w:val="Normalny"/>
    <w:uiPriority w:val="99"/>
    <w:rsid w:val="00B26522"/>
    <w:pPr>
      <w:suppressAutoHyphens/>
      <w:spacing w:before="280" w:after="280"/>
    </w:pPr>
    <w:rPr>
      <w:sz w:val="24"/>
      <w:szCs w:val="24"/>
      <w:lang w:eastAsia="ar-SA"/>
    </w:rPr>
  </w:style>
  <w:style w:type="paragraph" w:customStyle="1" w:styleId="ust">
    <w:name w:val="ust"/>
    <w:rsid w:val="00B26522"/>
    <w:pPr>
      <w:suppressAutoHyphens/>
      <w:spacing w:before="60" w:after="60"/>
      <w:ind w:left="426" w:hanging="284"/>
      <w:jc w:val="both"/>
    </w:pPr>
    <w:rPr>
      <w:rFonts w:eastAsia="Arial"/>
      <w:sz w:val="24"/>
      <w:szCs w:val="24"/>
      <w:lang w:eastAsia="ar-SA"/>
    </w:rPr>
  </w:style>
  <w:style w:type="paragraph" w:customStyle="1" w:styleId="tyt">
    <w:name w:val="tyt"/>
    <w:basedOn w:val="Normalny"/>
    <w:rsid w:val="00D24A87"/>
    <w:pPr>
      <w:keepNext/>
      <w:spacing w:before="60" w:after="60"/>
      <w:jc w:val="center"/>
    </w:pPr>
    <w:rPr>
      <w:b/>
      <w:bCs/>
      <w:sz w:val="24"/>
      <w:szCs w:val="24"/>
    </w:rPr>
  </w:style>
  <w:style w:type="character" w:styleId="Pogrubienie">
    <w:name w:val="Strong"/>
    <w:qFormat/>
    <w:rsid w:val="00471FD8"/>
    <w:rPr>
      <w:b/>
      <w:bCs/>
    </w:rPr>
  </w:style>
  <w:style w:type="paragraph" w:styleId="Tekstpodstawowywcity3">
    <w:name w:val="Body Text Indent 3"/>
    <w:basedOn w:val="Normalny"/>
    <w:rsid w:val="00283820"/>
    <w:pPr>
      <w:spacing w:after="120"/>
      <w:ind w:left="283"/>
    </w:pPr>
    <w:rPr>
      <w:sz w:val="16"/>
      <w:szCs w:val="16"/>
    </w:rPr>
  </w:style>
  <w:style w:type="paragraph" w:customStyle="1" w:styleId="pkt">
    <w:name w:val="pkt"/>
    <w:basedOn w:val="Normalny"/>
    <w:link w:val="pktZnak"/>
    <w:rsid w:val="00283820"/>
    <w:pPr>
      <w:spacing w:before="60" w:after="60"/>
      <w:ind w:left="851" w:hanging="295"/>
      <w:jc w:val="both"/>
    </w:pPr>
    <w:rPr>
      <w:sz w:val="24"/>
    </w:rPr>
  </w:style>
  <w:style w:type="paragraph" w:customStyle="1" w:styleId="Tekstpodstawowy21">
    <w:name w:val="Tekst podstawowy 21"/>
    <w:basedOn w:val="Normalny"/>
    <w:rsid w:val="00283820"/>
    <w:pPr>
      <w:overflowPunct w:val="0"/>
      <w:autoSpaceDE w:val="0"/>
      <w:autoSpaceDN w:val="0"/>
      <w:adjustRightInd w:val="0"/>
      <w:ind w:left="1080"/>
      <w:jc w:val="both"/>
      <w:textAlignment w:val="baseline"/>
    </w:pPr>
    <w:rPr>
      <w:sz w:val="22"/>
    </w:rPr>
  </w:style>
  <w:style w:type="paragraph" w:styleId="Tytu">
    <w:name w:val="Title"/>
    <w:basedOn w:val="Normalny"/>
    <w:link w:val="TytuZnak"/>
    <w:qFormat/>
    <w:rsid w:val="00283820"/>
    <w:pPr>
      <w:jc w:val="center"/>
    </w:pPr>
    <w:rPr>
      <w:rFonts w:ascii="Arial" w:hAnsi="Arial"/>
      <w:b/>
      <w:snapToGrid w:val="0"/>
      <w:sz w:val="32"/>
    </w:rPr>
  </w:style>
  <w:style w:type="paragraph" w:customStyle="1" w:styleId="Tekstpodstawowywcity31">
    <w:name w:val="Tekst podstawowy wcięty 31"/>
    <w:basedOn w:val="Normalny"/>
    <w:rsid w:val="00283820"/>
    <w:pPr>
      <w:ind w:left="284" w:hanging="284"/>
    </w:pPr>
    <w:rPr>
      <w:sz w:val="24"/>
      <w:szCs w:val="24"/>
    </w:rPr>
  </w:style>
  <w:style w:type="character" w:customStyle="1" w:styleId="StopkaZnak">
    <w:name w:val="Stopka Znak"/>
    <w:link w:val="Stopka"/>
    <w:rsid w:val="00F53041"/>
    <w:rPr>
      <w:lang w:val="pl-PL" w:eastAsia="pl-PL" w:bidi="ar-SA"/>
    </w:rPr>
  </w:style>
  <w:style w:type="character" w:styleId="Numerstrony">
    <w:name w:val="page number"/>
    <w:basedOn w:val="Domylnaczcionkaakapitu"/>
    <w:rsid w:val="00910E2B"/>
  </w:style>
  <w:style w:type="paragraph" w:styleId="Spistreci1">
    <w:name w:val="toc 1"/>
    <w:basedOn w:val="Normalny"/>
    <w:next w:val="Normalny"/>
    <w:autoRedefine/>
    <w:semiHidden/>
    <w:rsid w:val="00F0776D"/>
    <w:rPr>
      <w:rFonts w:ascii="Arial Narrow" w:hAnsi="Arial Narrow"/>
    </w:rPr>
  </w:style>
  <w:style w:type="paragraph" w:customStyle="1" w:styleId="normaltableau">
    <w:name w:val="normal_tableau"/>
    <w:basedOn w:val="Normalny"/>
    <w:rsid w:val="00EF4BDC"/>
    <w:pPr>
      <w:spacing w:before="120" w:after="120"/>
      <w:jc w:val="both"/>
    </w:pPr>
    <w:rPr>
      <w:rFonts w:ascii="Optima" w:hAnsi="Optima" w:cs="Optima"/>
      <w:sz w:val="22"/>
      <w:szCs w:val="22"/>
      <w:lang w:val="en-GB"/>
    </w:rPr>
  </w:style>
  <w:style w:type="paragraph" w:customStyle="1" w:styleId="Znak1ZnakZnakZnakZnakZnak">
    <w:name w:val="Znak1 Znak Znak Znak Znak Znak"/>
    <w:basedOn w:val="Normalny"/>
    <w:rsid w:val="009D002C"/>
    <w:rPr>
      <w:sz w:val="24"/>
      <w:szCs w:val="24"/>
    </w:rPr>
  </w:style>
  <w:style w:type="character" w:customStyle="1" w:styleId="NagwekZnak">
    <w:name w:val="Nagłówek Znak"/>
    <w:link w:val="Nagwek"/>
    <w:rsid w:val="009D002C"/>
    <w:rPr>
      <w:lang w:val="pl-PL" w:eastAsia="pl-PL" w:bidi="ar-SA"/>
    </w:rPr>
  </w:style>
  <w:style w:type="paragraph" w:styleId="Tekstpodstawowywcity">
    <w:name w:val="Body Text Indent"/>
    <w:basedOn w:val="Normalny"/>
    <w:link w:val="TekstpodstawowywcityZnak"/>
    <w:rsid w:val="00A733DB"/>
    <w:pPr>
      <w:spacing w:after="120"/>
      <w:ind w:left="283"/>
    </w:pPr>
  </w:style>
  <w:style w:type="paragraph" w:customStyle="1" w:styleId="Wyliczcyfr1">
    <w:name w:val="Wylicz.cyfr_1"/>
    <w:basedOn w:val="Normalny"/>
    <w:rsid w:val="00A733DB"/>
    <w:pPr>
      <w:numPr>
        <w:numId w:val="1"/>
      </w:numPr>
      <w:spacing w:after="60" w:line="300" w:lineRule="auto"/>
      <w:jc w:val="both"/>
    </w:pPr>
    <w:rPr>
      <w:sz w:val="32"/>
    </w:rPr>
  </w:style>
  <w:style w:type="paragraph" w:customStyle="1" w:styleId="western">
    <w:name w:val="western"/>
    <w:basedOn w:val="Normalny"/>
    <w:rsid w:val="006D2437"/>
    <w:pPr>
      <w:spacing w:before="100" w:beforeAutospacing="1"/>
      <w:jc w:val="center"/>
    </w:pPr>
    <w:rPr>
      <w:rFonts w:ascii="Arial" w:hAnsi="Arial" w:cs="Arial"/>
      <w:b/>
      <w:bCs/>
      <w:sz w:val="28"/>
      <w:szCs w:val="28"/>
    </w:rPr>
  </w:style>
  <w:style w:type="paragraph" w:customStyle="1" w:styleId="Standard">
    <w:name w:val="Standard"/>
    <w:qFormat/>
    <w:rsid w:val="006D2437"/>
    <w:pPr>
      <w:widowControl w:val="0"/>
      <w:autoSpaceDE w:val="0"/>
      <w:autoSpaceDN w:val="0"/>
      <w:adjustRightInd w:val="0"/>
    </w:pPr>
    <w:rPr>
      <w:sz w:val="24"/>
      <w:szCs w:val="24"/>
    </w:rPr>
  </w:style>
  <w:style w:type="paragraph" w:styleId="Akapitzlist">
    <w:name w:val="List Paragraph"/>
    <w:aliases w:val="sw tekst,L1,Numerowanie,List Paragraph,Akapit z listą BS,normalny tekst,CW_Lista,Obiekt,BulletC,Akapit z listą31,NOWY,Akapit z listą32,Akapit z listą2,Kolorowa lista — akcent 11,List Paragraph1,Akapit z listą5,2 heading,A_wyliczenie"/>
    <w:basedOn w:val="Normalny"/>
    <w:link w:val="AkapitzlistZnak"/>
    <w:uiPriority w:val="34"/>
    <w:qFormat/>
    <w:rsid w:val="00201B74"/>
    <w:pPr>
      <w:ind w:left="708"/>
    </w:pPr>
  </w:style>
  <w:style w:type="character" w:customStyle="1" w:styleId="FooterChar">
    <w:name w:val="Footer Char"/>
    <w:semiHidden/>
    <w:rsid w:val="002071B6"/>
    <w:rPr>
      <w:sz w:val="24"/>
      <w:szCs w:val="24"/>
      <w:lang w:val="pl-PL" w:eastAsia="pl-PL" w:bidi="ar-SA"/>
    </w:rPr>
  </w:style>
  <w:style w:type="character" w:customStyle="1" w:styleId="TekstpodstawowyZnak">
    <w:name w:val="Tekst podstawowy Znak"/>
    <w:link w:val="Tekstpodstawowy"/>
    <w:rsid w:val="005622D6"/>
    <w:rPr>
      <w:sz w:val="24"/>
    </w:rPr>
  </w:style>
  <w:style w:type="character" w:customStyle="1" w:styleId="TekstpodstawowywcityZnak">
    <w:name w:val="Tekst podstawowy wcięty Znak"/>
    <w:basedOn w:val="Domylnaczcionkaakapitu"/>
    <w:link w:val="Tekstpodstawowywcity"/>
    <w:rsid w:val="001336EF"/>
  </w:style>
  <w:style w:type="character" w:customStyle="1" w:styleId="Nagwek4Znak">
    <w:name w:val="Nagłówek 4 Znak"/>
    <w:link w:val="Nagwek4"/>
    <w:rsid w:val="00554093"/>
    <w:rPr>
      <w:color w:val="0000FF"/>
      <w:u w:val="single"/>
    </w:rPr>
  </w:style>
  <w:style w:type="character" w:styleId="Odwoaniedokomentarza">
    <w:name w:val="annotation reference"/>
    <w:uiPriority w:val="99"/>
    <w:semiHidden/>
    <w:unhideWhenUsed/>
    <w:rsid w:val="00F84859"/>
    <w:rPr>
      <w:sz w:val="16"/>
      <w:szCs w:val="16"/>
    </w:rPr>
  </w:style>
  <w:style w:type="paragraph" w:styleId="Tekstkomentarza">
    <w:name w:val="annotation text"/>
    <w:basedOn w:val="Normalny"/>
    <w:link w:val="TekstkomentarzaZnak"/>
    <w:uiPriority w:val="99"/>
    <w:semiHidden/>
    <w:unhideWhenUsed/>
    <w:rsid w:val="00F84859"/>
  </w:style>
  <w:style w:type="character" w:customStyle="1" w:styleId="TekstkomentarzaZnak">
    <w:name w:val="Tekst komentarza Znak"/>
    <w:basedOn w:val="Domylnaczcionkaakapitu"/>
    <w:link w:val="Tekstkomentarza"/>
    <w:uiPriority w:val="99"/>
    <w:semiHidden/>
    <w:rsid w:val="00F84859"/>
  </w:style>
  <w:style w:type="paragraph" w:styleId="Tematkomentarza">
    <w:name w:val="annotation subject"/>
    <w:basedOn w:val="Tekstkomentarza"/>
    <w:next w:val="Tekstkomentarza"/>
    <w:link w:val="TematkomentarzaZnak"/>
    <w:uiPriority w:val="99"/>
    <w:semiHidden/>
    <w:unhideWhenUsed/>
    <w:rsid w:val="00F84859"/>
    <w:rPr>
      <w:b/>
      <w:bCs/>
    </w:rPr>
  </w:style>
  <w:style w:type="character" w:customStyle="1" w:styleId="TematkomentarzaZnak">
    <w:name w:val="Temat komentarza Znak"/>
    <w:link w:val="Tematkomentarza"/>
    <w:uiPriority w:val="99"/>
    <w:semiHidden/>
    <w:rsid w:val="00F84859"/>
    <w:rPr>
      <w:b/>
      <w:bCs/>
    </w:rPr>
  </w:style>
  <w:style w:type="paragraph" w:styleId="Zwykytekst">
    <w:name w:val="Plain Text"/>
    <w:basedOn w:val="Normalny"/>
    <w:link w:val="ZwykytekstZnak"/>
    <w:rsid w:val="008867DF"/>
    <w:rPr>
      <w:rFonts w:ascii="Courier New" w:hAnsi="Courier New"/>
      <w:lang w:val="x-none" w:eastAsia="x-none"/>
    </w:rPr>
  </w:style>
  <w:style w:type="character" w:customStyle="1" w:styleId="ZwykytekstZnak">
    <w:name w:val="Zwykły tekst Znak"/>
    <w:link w:val="Zwykytekst"/>
    <w:rsid w:val="008867DF"/>
    <w:rPr>
      <w:rFonts w:ascii="Courier New" w:hAnsi="Courier New"/>
      <w:lang w:val="x-none" w:eastAsia="x-none"/>
    </w:rPr>
  </w:style>
  <w:style w:type="paragraph" w:customStyle="1" w:styleId="TekstpodstawowyTekstwcity2st">
    <w:name w:val="Tekst podstawowy.Tekst wciêty 2 st"/>
    <w:basedOn w:val="Normalny"/>
    <w:rsid w:val="00E05DA2"/>
    <w:pPr>
      <w:tabs>
        <w:tab w:val="left" w:pos="8505"/>
        <w:tab w:val="left" w:pos="13608"/>
      </w:tabs>
      <w:spacing w:before="60" w:line="360" w:lineRule="auto"/>
      <w:jc w:val="both"/>
    </w:pPr>
    <w:rPr>
      <w:kern w:val="1"/>
      <w:sz w:val="24"/>
      <w:lang w:eastAsia="zh-CN"/>
    </w:rPr>
  </w:style>
  <w:style w:type="paragraph" w:customStyle="1" w:styleId="Znak">
    <w:name w:val="Znak"/>
    <w:basedOn w:val="Normalny"/>
    <w:rsid w:val="00FC2258"/>
    <w:rPr>
      <w:sz w:val="24"/>
      <w:szCs w:val="24"/>
    </w:rPr>
  </w:style>
  <w:style w:type="paragraph" w:styleId="Tekstprzypisudolnego">
    <w:name w:val="footnote text"/>
    <w:aliases w:val="Podrozdział"/>
    <w:basedOn w:val="Normalny"/>
    <w:link w:val="TekstprzypisudolnegoZnak"/>
    <w:uiPriority w:val="99"/>
    <w:rsid w:val="00E90985"/>
  </w:style>
  <w:style w:type="character" w:customStyle="1" w:styleId="TekstprzypisudolnegoZnak">
    <w:name w:val="Tekst przypisu dolnego Znak"/>
    <w:aliases w:val="Podrozdział Znak"/>
    <w:basedOn w:val="Domylnaczcionkaakapitu"/>
    <w:link w:val="Tekstprzypisudolnego"/>
    <w:uiPriority w:val="99"/>
    <w:rsid w:val="00E90985"/>
  </w:style>
  <w:style w:type="character" w:styleId="Odwoanieprzypisudolnego">
    <w:name w:val="footnote reference"/>
    <w:uiPriority w:val="99"/>
    <w:rsid w:val="00E90985"/>
    <w:rPr>
      <w:rFonts w:cs="Times New Roman"/>
      <w:vertAlign w:val="superscript"/>
    </w:rPr>
  </w:style>
  <w:style w:type="paragraph" w:customStyle="1" w:styleId="Znak0">
    <w:name w:val="Znak"/>
    <w:basedOn w:val="Normalny"/>
    <w:rsid w:val="00764469"/>
    <w:rPr>
      <w:rFonts w:eastAsia="Calibri"/>
      <w:sz w:val="24"/>
      <w:szCs w:val="24"/>
    </w:rPr>
  </w:style>
  <w:style w:type="paragraph" w:customStyle="1" w:styleId="ZnakZnak">
    <w:name w:val="Znak Znak"/>
    <w:basedOn w:val="Normalny"/>
    <w:rsid w:val="006C025C"/>
    <w:rPr>
      <w:sz w:val="24"/>
      <w:szCs w:val="24"/>
    </w:rPr>
  </w:style>
  <w:style w:type="character" w:customStyle="1" w:styleId="TeksttreciPogrubienieKursywa">
    <w:name w:val="Tekst treści + Pogrubienie;Kursywa"/>
    <w:rsid w:val="00DE7225"/>
    <w:rPr>
      <w:rFonts w:ascii="Arial Narrow" w:eastAsia="Arial Narrow" w:hAnsi="Arial Narrow" w:cs="Arial Narrow"/>
      <w:b/>
      <w:bCs/>
      <w:i/>
      <w:iCs/>
      <w:smallCaps w:val="0"/>
      <w:strike w:val="0"/>
      <w:spacing w:val="0"/>
      <w:sz w:val="21"/>
      <w:szCs w:val="21"/>
    </w:rPr>
  </w:style>
  <w:style w:type="paragraph" w:customStyle="1" w:styleId="Textbody">
    <w:name w:val="Text body"/>
    <w:basedOn w:val="Standard"/>
    <w:rsid w:val="000C399C"/>
    <w:pPr>
      <w:suppressAutoHyphens/>
      <w:autoSpaceDE/>
      <w:adjustRightInd/>
      <w:spacing w:after="120"/>
      <w:textAlignment w:val="baseline"/>
    </w:pPr>
    <w:rPr>
      <w:rFonts w:eastAsia="SimSun" w:cs="Arial"/>
      <w:kern w:val="3"/>
      <w:lang w:eastAsia="zh-CN" w:bidi="hi-IN"/>
    </w:rPr>
  </w:style>
  <w:style w:type="character" w:styleId="Wyrnieniedelikatne">
    <w:name w:val="Subtle Emphasis"/>
    <w:basedOn w:val="Domylnaczcionkaakapitu"/>
    <w:uiPriority w:val="19"/>
    <w:qFormat/>
    <w:rsid w:val="005E4377"/>
    <w:rPr>
      <w:i/>
      <w:iCs/>
      <w:color w:val="404040" w:themeColor="text1" w:themeTint="BF"/>
    </w:rPr>
  </w:style>
  <w:style w:type="character" w:customStyle="1" w:styleId="AkapitzlistZnak">
    <w:name w:val="Akapit z listą Znak"/>
    <w:aliases w:val="sw tekst Znak,L1 Znak,Numerowanie Znak,List Paragraph Znak,Akapit z listą BS Znak,normalny tekst Znak,CW_Lista Znak,Obiekt Znak,BulletC Znak,Akapit z listą31 Znak,NOWY Znak,Akapit z listą32 Znak,Akapit z listą2 Znak,2 heading Znak"/>
    <w:link w:val="Akapitzlist"/>
    <w:uiPriority w:val="99"/>
    <w:qFormat/>
    <w:rsid w:val="006C3EFD"/>
  </w:style>
  <w:style w:type="paragraph" w:customStyle="1" w:styleId="Annexetitre">
    <w:name w:val="Annexe titre"/>
    <w:basedOn w:val="Standard"/>
    <w:rsid w:val="00C86B2E"/>
    <w:pPr>
      <w:suppressAutoHyphens/>
      <w:autoSpaceDE/>
      <w:adjustRightInd/>
      <w:spacing w:before="120" w:after="120"/>
      <w:jc w:val="center"/>
      <w:textAlignment w:val="baseline"/>
    </w:pPr>
    <w:rPr>
      <w:rFonts w:eastAsia="Calibri" w:cs="Arial"/>
      <w:b/>
      <w:kern w:val="3"/>
      <w:u w:val="single"/>
      <w:lang w:eastAsia="zh-CN" w:bidi="hi-IN"/>
    </w:rPr>
  </w:style>
  <w:style w:type="paragraph" w:customStyle="1" w:styleId="ChapterTitle">
    <w:name w:val="ChapterTitle"/>
    <w:basedOn w:val="Standard"/>
    <w:rsid w:val="00C86B2E"/>
    <w:pPr>
      <w:keepNext/>
      <w:suppressAutoHyphens/>
      <w:autoSpaceDE/>
      <w:adjustRightInd/>
      <w:spacing w:before="120" w:after="360"/>
      <w:jc w:val="center"/>
      <w:textAlignment w:val="baseline"/>
    </w:pPr>
    <w:rPr>
      <w:rFonts w:eastAsia="Calibri" w:cs="Arial"/>
      <w:b/>
      <w:kern w:val="3"/>
      <w:sz w:val="32"/>
      <w:lang w:eastAsia="zh-CN" w:bidi="hi-IN"/>
    </w:rPr>
  </w:style>
  <w:style w:type="paragraph" w:customStyle="1" w:styleId="Footnote">
    <w:name w:val="Footnote"/>
    <w:basedOn w:val="Standard"/>
    <w:rsid w:val="00C86B2E"/>
    <w:pPr>
      <w:suppressLineNumbers/>
      <w:suppressAutoHyphens/>
      <w:autoSpaceDE/>
      <w:adjustRightInd/>
      <w:ind w:left="283" w:hanging="283"/>
      <w:textAlignment w:val="baseline"/>
    </w:pPr>
    <w:rPr>
      <w:rFonts w:eastAsia="SimSun" w:cs="Arial"/>
      <w:kern w:val="3"/>
      <w:sz w:val="20"/>
      <w:szCs w:val="20"/>
      <w:lang w:eastAsia="zh-CN" w:bidi="hi-IN"/>
    </w:rPr>
  </w:style>
  <w:style w:type="paragraph" w:customStyle="1" w:styleId="SectionTitle">
    <w:name w:val="SectionTitle"/>
    <w:basedOn w:val="Standard"/>
    <w:rsid w:val="00C86B2E"/>
    <w:pPr>
      <w:keepNext/>
      <w:suppressAutoHyphens/>
      <w:autoSpaceDE/>
      <w:adjustRightInd/>
      <w:spacing w:before="120" w:after="360"/>
      <w:jc w:val="center"/>
      <w:textAlignment w:val="baseline"/>
    </w:pPr>
    <w:rPr>
      <w:rFonts w:eastAsia="Calibri" w:cs="Arial"/>
      <w:b/>
      <w:smallCaps/>
      <w:kern w:val="3"/>
      <w:sz w:val="28"/>
      <w:lang w:eastAsia="zh-CN" w:bidi="hi-IN"/>
    </w:rPr>
  </w:style>
  <w:style w:type="paragraph" w:customStyle="1" w:styleId="Text1">
    <w:name w:val="Text 1"/>
    <w:basedOn w:val="Standard"/>
    <w:rsid w:val="00C86B2E"/>
    <w:pPr>
      <w:suppressAutoHyphens/>
      <w:autoSpaceDE/>
      <w:adjustRightInd/>
      <w:spacing w:before="120" w:after="120"/>
      <w:ind w:left="850"/>
      <w:jc w:val="both"/>
      <w:textAlignment w:val="baseline"/>
    </w:pPr>
    <w:rPr>
      <w:rFonts w:eastAsia="Calibri" w:cs="Arial"/>
      <w:kern w:val="3"/>
      <w:lang w:eastAsia="zh-CN" w:bidi="hi-IN"/>
    </w:rPr>
  </w:style>
  <w:style w:type="paragraph" w:customStyle="1" w:styleId="NumPar1">
    <w:name w:val="NumPar 1"/>
    <w:basedOn w:val="Standard"/>
    <w:rsid w:val="00C86B2E"/>
    <w:pPr>
      <w:suppressAutoHyphens/>
      <w:autoSpaceDE/>
      <w:adjustRightInd/>
      <w:spacing w:before="120" w:after="120"/>
      <w:jc w:val="both"/>
      <w:textAlignment w:val="baseline"/>
    </w:pPr>
    <w:rPr>
      <w:rFonts w:eastAsia="Calibri" w:cs="Arial"/>
      <w:kern w:val="3"/>
      <w:lang w:eastAsia="zh-CN" w:bidi="hi-IN"/>
    </w:rPr>
  </w:style>
  <w:style w:type="paragraph" w:customStyle="1" w:styleId="Tiret1">
    <w:name w:val="Tiret 1"/>
    <w:basedOn w:val="Standard"/>
    <w:rsid w:val="00C86B2E"/>
    <w:pPr>
      <w:suppressAutoHyphens/>
      <w:autoSpaceDE/>
      <w:adjustRightInd/>
      <w:spacing w:before="120" w:after="120"/>
      <w:jc w:val="both"/>
      <w:textAlignment w:val="baseline"/>
    </w:pPr>
    <w:rPr>
      <w:rFonts w:eastAsia="Calibri" w:cs="Arial"/>
      <w:kern w:val="3"/>
      <w:lang w:eastAsia="zh-CN" w:bidi="hi-IN"/>
    </w:rPr>
  </w:style>
  <w:style w:type="paragraph" w:customStyle="1" w:styleId="Tiret0">
    <w:name w:val="Tiret 0"/>
    <w:basedOn w:val="Standard"/>
    <w:rsid w:val="00C86B2E"/>
    <w:pPr>
      <w:suppressAutoHyphens/>
      <w:autoSpaceDE/>
      <w:adjustRightInd/>
      <w:spacing w:before="120" w:after="120"/>
      <w:jc w:val="both"/>
      <w:textAlignment w:val="baseline"/>
    </w:pPr>
    <w:rPr>
      <w:rFonts w:eastAsia="Calibri" w:cs="Arial"/>
      <w:kern w:val="3"/>
      <w:lang w:eastAsia="zh-CN" w:bidi="hi-IN"/>
    </w:rPr>
  </w:style>
  <w:style w:type="paragraph" w:customStyle="1" w:styleId="NormalLeft">
    <w:name w:val="Normal Left"/>
    <w:basedOn w:val="Standard"/>
    <w:rsid w:val="00C86B2E"/>
    <w:pPr>
      <w:suppressAutoHyphens/>
      <w:autoSpaceDE/>
      <w:adjustRightInd/>
      <w:spacing w:before="120" w:after="120"/>
      <w:textAlignment w:val="baseline"/>
    </w:pPr>
    <w:rPr>
      <w:rFonts w:eastAsia="Calibri" w:cs="Arial"/>
      <w:kern w:val="3"/>
      <w:lang w:eastAsia="zh-CN" w:bidi="hi-IN"/>
    </w:rPr>
  </w:style>
  <w:style w:type="character" w:customStyle="1" w:styleId="Odwoanieprzypisu">
    <w:name w:val="Odwołanie przypisu"/>
    <w:rsid w:val="00C86B2E"/>
    <w:rPr>
      <w:position w:val="0"/>
      <w:vertAlign w:val="superscript"/>
    </w:rPr>
  </w:style>
  <w:style w:type="character" w:customStyle="1" w:styleId="FootnoteSymbol">
    <w:name w:val="Footnote Symbol"/>
    <w:rsid w:val="00C86B2E"/>
    <w:rPr>
      <w:position w:val="0"/>
      <w:vertAlign w:val="superscript"/>
    </w:rPr>
  </w:style>
  <w:style w:type="character" w:customStyle="1" w:styleId="DeltaViewInsertion">
    <w:name w:val="DeltaView Insertion"/>
    <w:rsid w:val="00C86B2E"/>
    <w:rPr>
      <w:b/>
      <w:i/>
      <w:spacing w:val="0"/>
    </w:rPr>
  </w:style>
  <w:style w:type="character" w:customStyle="1" w:styleId="NormalBoldChar">
    <w:name w:val="NormalBold Char"/>
    <w:rsid w:val="00C86B2E"/>
    <w:rPr>
      <w:b/>
      <w:sz w:val="24"/>
    </w:rPr>
  </w:style>
  <w:style w:type="character" w:customStyle="1" w:styleId="TytuZnak">
    <w:name w:val="Tytuł Znak"/>
    <w:basedOn w:val="Domylnaczcionkaakapitu"/>
    <w:link w:val="Tytu"/>
    <w:rsid w:val="000306C7"/>
    <w:rPr>
      <w:rFonts w:ascii="Arial" w:hAnsi="Arial"/>
      <w:b/>
      <w:snapToGrid w:val="0"/>
      <w:sz w:val="32"/>
    </w:rPr>
  </w:style>
  <w:style w:type="paragraph" w:customStyle="1" w:styleId="tekst">
    <w:name w:val="tekst"/>
    <w:basedOn w:val="Tekstpodstawowywcity"/>
    <w:rsid w:val="001653AE"/>
    <w:rPr>
      <w:rFonts w:ascii="Cambria" w:eastAsia="Cambria" w:hAnsi="Cambria"/>
      <w:sz w:val="24"/>
      <w:szCs w:val="24"/>
      <w:lang w:eastAsia="en-US"/>
    </w:rPr>
  </w:style>
  <w:style w:type="paragraph" w:customStyle="1" w:styleId="Standardowy1">
    <w:name w:val="Standardowy1"/>
    <w:rsid w:val="001653AE"/>
    <w:pPr>
      <w:suppressAutoHyphens/>
    </w:pPr>
    <w:rPr>
      <w:sz w:val="24"/>
      <w:szCs w:val="24"/>
      <w:lang w:eastAsia="zh-CN"/>
    </w:rPr>
  </w:style>
  <w:style w:type="paragraph" w:styleId="Bezodstpw">
    <w:name w:val="No Spacing"/>
    <w:qFormat/>
    <w:rsid w:val="001653AE"/>
    <w:pPr>
      <w:suppressAutoHyphens/>
      <w:spacing w:after="200" w:line="276" w:lineRule="auto"/>
    </w:pPr>
    <w:rPr>
      <w:rFonts w:ascii="Calibri" w:eastAsia="Calibri" w:hAnsi="Calibri"/>
      <w:sz w:val="22"/>
      <w:szCs w:val="22"/>
      <w:lang w:eastAsia="zh-CN"/>
    </w:rPr>
  </w:style>
  <w:style w:type="character" w:customStyle="1" w:styleId="Nierozpoznanawzmianka1">
    <w:name w:val="Nierozpoznana wzmianka1"/>
    <w:basedOn w:val="Domylnaczcionkaakapitu"/>
    <w:uiPriority w:val="99"/>
    <w:semiHidden/>
    <w:unhideWhenUsed/>
    <w:rsid w:val="00614339"/>
    <w:rPr>
      <w:color w:val="605E5C"/>
      <w:shd w:val="clear" w:color="auto" w:fill="E1DFDD"/>
    </w:rPr>
  </w:style>
  <w:style w:type="character" w:customStyle="1" w:styleId="alb">
    <w:name w:val="a_lb"/>
    <w:basedOn w:val="Domylnaczcionkaakapitu"/>
    <w:rsid w:val="005173C6"/>
  </w:style>
  <w:style w:type="character" w:customStyle="1" w:styleId="pktZnak">
    <w:name w:val="pkt Znak"/>
    <w:link w:val="pkt"/>
    <w:locked/>
    <w:rsid w:val="0069014A"/>
    <w:rPr>
      <w:sz w:val="24"/>
    </w:rPr>
  </w:style>
  <w:style w:type="character" w:customStyle="1" w:styleId="Nierozpoznanawzmianka2">
    <w:name w:val="Nierozpoznana wzmianka2"/>
    <w:basedOn w:val="Domylnaczcionkaakapitu"/>
    <w:uiPriority w:val="99"/>
    <w:semiHidden/>
    <w:unhideWhenUsed/>
    <w:rsid w:val="007C0FBE"/>
    <w:rPr>
      <w:color w:val="605E5C"/>
      <w:shd w:val="clear" w:color="auto" w:fill="E1DFDD"/>
    </w:rPr>
  </w:style>
  <w:style w:type="character" w:customStyle="1" w:styleId="Teksttreci">
    <w:name w:val="Tekst treści_"/>
    <w:link w:val="Teksttreci0"/>
    <w:locked/>
    <w:rsid w:val="00AF7866"/>
    <w:rPr>
      <w:rFonts w:ascii="Verdana" w:hAnsi="Verdana"/>
      <w:sz w:val="19"/>
      <w:shd w:val="clear" w:color="auto" w:fill="FFFFFF"/>
    </w:rPr>
  </w:style>
  <w:style w:type="paragraph" w:customStyle="1" w:styleId="Teksttreci0">
    <w:name w:val="Tekst treści"/>
    <w:basedOn w:val="Normalny"/>
    <w:link w:val="Teksttreci"/>
    <w:rsid w:val="00AF7866"/>
    <w:pPr>
      <w:shd w:val="clear" w:color="auto" w:fill="FFFFFF"/>
      <w:spacing w:line="240" w:lineRule="atLeast"/>
      <w:ind w:hanging="1700"/>
    </w:pPr>
    <w:rPr>
      <w:rFonts w:ascii="Verdana" w:hAnsi="Verdana"/>
      <w:sz w:val="19"/>
    </w:rPr>
  </w:style>
  <w:style w:type="character" w:customStyle="1" w:styleId="Nagwek3Znak">
    <w:name w:val="Nagłówek 3 Znak"/>
    <w:basedOn w:val="Domylnaczcionkaakapitu"/>
    <w:link w:val="Nagwek3"/>
    <w:rsid w:val="00686B7F"/>
    <w:rPr>
      <w:b/>
      <w:color w:val="FF0000"/>
      <w:sz w:val="28"/>
    </w:rPr>
  </w:style>
  <w:style w:type="character" w:customStyle="1" w:styleId="Znakiprzypiswdolnych">
    <w:name w:val="Znaki przypisów dolnych"/>
    <w:rsid w:val="00A52C4B"/>
    <w:rPr>
      <w:vertAlign w:val="superscript"/>
    </w:rPr>
  </w:style>
  <w:style w:type="paragraph" w:customStyle="1" w:styleId="Bezodstpw1">
    <w:name w:val="Bez odstępów1"/>
    <w:rsid w:val="00A52C4B"/>
    <w:pPr>
      <w:suppressAutoHyphens/>
      <w:spacing w:line="100" w:lineRule="atLeast"/>
    </w:pPr>
    <w:rPr>
      <w:rFonts w:ascii="Calibri" w:eastAsia="SimSun" w:hAnsi="Calibri"/>
      <w:sz w:val="22"/>
      <w:szCs w:val="22"/>
      <w:lang w:eastAsia="ar-SA"/>
    </w:rPr>
  </w:style>
  <w:style w:type="character" w:customStyle="1" w:styleId="Odwoanieprzypisudolnego3">
    <w:name w:val="Odwołanie przypisu dolnego3"/>
    <w:rsid w:val="00A52C4B"/>
    <w:rPr>
      <w:vertAlign w:val="superscript"/>
    </w:rPr>
  </w:style>
  <w:style w:type="paragraph" w:customStyle="1" w:styleId="Bezodstpw3">
    <w:name w:val="Bez odstępów3"/>
    <w:rsid w:val="00A52C4B"/>
    <w:pPr>
      <w:suppressAutoHyphens/>
      <w:spacing w:line="100" w:lineRule="atLeast"/>
    </w:pPr>
    <w:rPr>
      <w:rFonts w:ascii="Calibri" w:eastAsia="SimSun" w:hAnsi="Calibri"/>
      <w:sz w:val="22"/>
      <w:szCs w:val="22"/>
      <w:lang w:eastAsia="ar-SA"/>
    </w:rPr>
  </w:style>
  <w:style w:type="character" w:customStyle="1" w:styleId="ng-binding">
    <w:name w:val="ng-binding"/>
    <w:basedOn w:val="Domylnaczcionkaakapitu"/>
    <w:rsid w:val="008D0E19"/>
  </w:style>
  <w:style w:type="character" w:styleId="Nierozpoznanawzmianka">
    <w:name w:val="Unresolved Mention"/>
    <w:basedOn w:val="Domylnaczcionkaakapitu"/>
    <w:uiPriority w:val="99"/>
    <w:semiHidden/>
    <w:unhideWhenUsed/>
    <w:rsid w:val="00325C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8841">
      <w:bodyDiv w:val="1"/>
      <w:marLeft w:val="0"/>
      <w:marRight w:val="0"/>
      <w:marTop w:val="0"/>
      <w:marBottom w:val="0"/>
      <w:divBdr>
        <w:top w:val="none" w:sz="0" w:space="0" w:color="auto"/>
        <w:left w:val="none" w:sz="0" w:space="0" w:color="auto"/>
        <w:bottom w:val="none" w:sz="0" w:space="0" w:color="auto"/>
        <w:right w:val="none" w:sz="0" w:space="0" w:color="auto"/>
      </w:divBdr>
    </w:div>
    <w:div w:id="23486345">
      <w:bodyDiv w:val="1"/>
      <w:marLeft w:val="0"/>
      <w:marRight w:val="0"/>
      <w:marTop w:val="0"/>
      <w:marBottom w:val="0"/>
      <w:divBdr>
        <w:top w:val="none" w:sz="0" w:space="0" w:color="auto"/>
        <w:left w:val="none" w:sz="0" w:space="0" w:color="auto"/>
        <w:bottom w:val="none" w:sz="0" w:space="0" w:color="auto"/>
        <w:right w:val="none" w:sz="0" w:space="0" w:color="auto"/>
      </w:divBdr>
    </w:div>
    <w:div w:id="56518336">
      <w:bodyDiv w:val="1"/>
      <w:marLeft w:val="0"/>
      <w:marRight w:val="0"/>
      <w:marTop w:val="0"/>
      <w:marBottom w:val="0"/>
      <w:divBdr>
        <w:top w:val="none" w:sz="0" w:space="0" w:color="auto"/>
        <w:left w:val="none" w:sz="0" w:space="0" w:color="auto"/>
        <w:bottom w:val="none" w:sz="0" w:space="0" w:color="auto"/>
        <w:right w:val="none" w:sz="0" w:space="0" w:color="auto"/>
      </w:divBdr>
    </w:div>
    <w:div w:id="102967987">
      <w:bodyDiv w:val="1"/>
      <w:marLeft w:val="0"/>
      <w:marRight w:val="0"/>
      <w:marTop w:val="0"/>
      <w:marBottom w:val="0"/>
      <w:divBdr>
        <w:top w:val="none" w:sz="0" w:space="0" w:color="auto"/>
        <w:left w:val="none" w:sz="0" w:space="0" w:color="auto"/>
        <w:bottom w:val="none" w:sz="0" w:space="0" w:color="auto"/>
        <w:right w:val="none" w:sz="0" w:space="0" w:color="auto"/>
      </w:divBdr>
    </w:div>
    <w:div w:id="103113777">
      <w:bodyDiv w:val="1"/>
      <w:marLeft w:val="0"/>
      <w:marRight w:val="0"/>
      <w:marTop w:val="0"/>
      <w:marBottom w:val="0"/>
      <w:divBdr>
        <w:top w:val="none" w:sz="0" w:space="0" w:color="auto"/>
        <w:left w:val="none" w:sz="0" w:space="0" w:color="auto"/>
        <w:bottom w:val="none" w:sz="0" w:space="0" w:color="auto"/>
        <w:right w:val="none" w:sz="0" w:space="0" w:color="auto"/>
      </w:divBdr>
    </w:div>
    <w:div w:id="130287540">
      <w:bodyDiv w:val="1"/>
      <w:marLeft w:val="0"/>
      <w:marRight w:val="0"/>
      <w:marTop w:val="0"/>
      <w:marBottom w:val="0"/>
      <w:divBdr>
        <w:top w:val="none" w:sz="0" w:space="0" w:color="auto"/>
        <w:left w:val="none" w:sz="0" w:space="0" w:color="auto"/>
        <w:bottom w:val="none" w:sz="0" w:space="0" w:color="auto"/>
        <w:right w:val="none" w:sz="0" w:space="0" w:color="auto"/>
      </w:divBdr>
    </w:div>
    <w:div w:id="150756074">
      <w:bodyDiv w:val="1"/>
      <w:marLeft w:val="0"/>
      <w:marRight w:val="0"/>
      <w:marTop w:val="0"/>
      <w:marBottom w:val="0"/>
      <w:divBdr>
        <w:top w:val="none" w:sz="0" w:space="0" w:color="auto"/>
        <w:left w:val="none" w:sz="0" w:space="0" w:color="auto"/>
        <w:bottom w:val="none" w:sz="0" w:space="0" w:color="auto"/>
        <w:right w:val="none" w:sz="0" w:space="0" w:color="auto"/>
      </w:divBdr>
    </w:div>
    <w:div w:id="360864553">
      <w:bodyDiv w:val="1"/>
      <w:marLeft w:val="0"/>
      <w:marRight w:val="0"/>
      <w:marTop w:val="0"/>
      <w:marBottom w:val="0"/>
      <w:divBdr>
        <w:top w:val="none" w:sz="0" w:space="0" w:color="auto"/>
        <w:left w:val="none" w:sz="0" w:space="0" w:color="auto"/>
        <w:bottom w:val="none" w:sz="0" w:space="0" w:color="auto"/>
        <w:right w:val="none" w:sz="0" w:space="0" w:color="auto"/>
      </w:divBdr>
    </w:div>
    <w:div w:id="408771199">
      <w:bodyDiv w:val="1"/>
      <w:marLeft w:val="0"/>
      <w:marRight w:val="0"/>
      <w:marTop w:val="0"/>
      <w:marBottom w:val="0"/>
      <w:divBdr>
        <w:top w:val="none" w:sz="0" w:space="0" w:color="auto"/>
        <w:left w:val="none" w:sz="0" w:space="0" w:color="auto"/>
        <w:bottom w:val="none" w:sz="0" w:space="0" w:color="auto"/>
        <w:right w:val="none" w:sz="0" w:space="0" w:color="auto"/>
      </w:divBdr>
    </w:div>
    <w:div w:id="442190859">
      <w:bodyDiv w:val="1"/>
      <w:marLeft w:val="0"/>
      <w:marRight w:val="0"/>
      <w:marTop w:val="0"/>
      <w:marBottom w:val="0"/>
      <w:divBdr>
        <w:top w:val="none" w:sz="0" w:space="0" w:color="auto"/>
        <w:left w:val="none" w:sz="0" w:space="0" w:color="auto"/>
        <w:bottom w:val="none" w:sz="0" w:space="0" w:color="auto"/>
        <w:right w:val="none" w:sz="0" w:space="0" w:color="auto"/>
      </w:divBdr>
    </w:div>
    <w:div w:id="447621891">
      <w:bodyDiv w:val="1"/>
      <w:marLeft w:val="0"/>
      <w:marRight w:val="0"/>
      <w:marTop w:val="0"/>
      <w:marBottom w:val="0"/>
      <w:divBdr>
        <w:top w:val="none" w:sz="0" w:space="0" w:color="auto"/>
        <w:left w:val="none" w:sz="0" w:space="0" w:color="auto"/>
        <w:bottom w:val="none" w:sz="0" w:space="0" w:color="auto"/>
        <w:right w:val="none" w:sz="0" w:space="0" w:color="auto"/>
      </w:divBdr>
    </w:div>
    <w:div w:id="463160883">
      <w:bodyDiv w:val="1"/>
      <w:marLeft w:val="0"/>
      <w:marRight w:val="0"/>
      <w:marTop w:val="0"/>
      <w:marBottom w:val="0"/>
      <w:divBdr>
        <w:top w:val="none" w:sz="0" w:space="0" w:color="auto"/>
        <w:left w:val="none" w:sz="0" w:space="0" w:color="auto"/>
        <w:bottom w:val="none" w:sz="0" w:space="0" w:color="auto"/>
        <w:right w:val="none" w:sz="0" w:space="0" w:color="auto"/>
      </w:divBdr>
    </w:div>
    <w:div w:id="471755278">
      <w:bodyDiv w:val="1"/>
      <w:marLeft w:val="0"/>
      <w:marRight w:val="0"/>
      <w:marTop w:val="0"/>
      <w:marBottom w:val="0"/>
      <w:divBdr>
        <w:top w:val="none" w:sz="0" w:space="0" w:color="auto"/>
        <w:left w:val="none" w:sz="0" w:space="0" w:color="auto"/>
        <w:bottom w:val="none" w:sz="0" w:space="0" w:color="auto"/>
        <w:right w:val="none" w:sz="0" w:space="0" w:color="auto"/>
      </w:divBdr>
    </w:div>
    <w:div w:id="515654478">
      <w:bodyDiv w:val="1"/>
      <w:marLeft w:val="0"/>
      <w:marRight w:val="0"/>
      <w:marTop w:val="0"/>
      <w:marBottom w:val="0"/>
      <w:divBdr>
        <w:top w:val="none" w:sz="0" w:space="0" w:color="auto"/>
        <w:left w:val="none" w:sz="0" w:space="0" w:color="auto"/>
        <w:bottom w:val="none" w:sz="0" w:space="0" w:color="auto"/>
        <w:right w:val="none" w:sz="0" w:space="0" w:color="auto"/>
      </w:divBdr>
    </w:div>
    <w:div w:id="534663644">
      <w:bodyDiv w:val="1"/>
      <w:marLeft w:val="0"/>
      <w:marRight w:val="0"/>
      <w:marTop w:val="0"/>
      <w:marBottom w:val="0"/>
      <w:divBdr>
        <w:top w:val="none" w:sz="0" w:space="0" w:color="auto"/>
        <w:left w:val="none" w:sz="0" w:space="0" w:color="auto"/>
        <w:bottom w:val="none" w:sz="0" w:space="0" w:color="auto"/>
        <w:right w:val="none" w:sz="0" w:space="0" w:color="auto"/>
      </w:divBdr>
    </w:div>
    <w:div w:id="601109620">
      <w:bodyDiv w:val="1"/>
      <w:marLeft w:val="0"/>
      <w:marRight w:val="0"/>
      <w:marTop w:val="0"/>
      <w:marBottom w:val="0"/>
      <w:divBdr>
        <w:top w:val="none" w:sz="0" w:space="0" w:color="auto"/>
        <w:left w:val="none" w:sz="0" w:space="0" w:color="auto"/>
        <w:bottom w:val="none" w:sz="0" w:space="0" w:color="auto"/>
        <w:right w:val="none" w:sz="0" w:space="0" w:color="auto"/>
      </w:divBdr>
    </w:div>
    <w:div w:id="611405155">
      <w:bodyDiv w:val="1"/>
      <w:marLeft w:val="0"/>
      <w:marRight w:val="0"/>
      <w:marTop w:val="0"/>
      <w:marBottom w:val="0"/>
      <w:divBdr>
        <w:top w:val="none" w:sz="0" w:space="0" w:color="auto"/>
        <w:left w:val="none" w:sz="0" w:space="0" w:color="auto"/>
        <w:bottom w:val="none" w:sz="0" w:space="0" w:color="auto"/>
        <w:right w:val="none" w:sz="0" w:space="0" w:color="auto"/>
      </w:divBdr>
    </w:div>
    <w:div w:id="654799924">
      <w:bodyDiv w:val="1"/>
      <w:marLeft w:val="0"/>
      <w:marRight w:val="0"/>
      <w:marTop w:val="0"/>
      <w:marBottom w:val="0"/>
      <w:divBdr>
        <w:top w:val="none" w:sz="0" w:space="0" w:color="auto"/>
        <w:left w:val="none" w:sz="0" w:space="0" w:color="auto"/>
        <w:bottom w:val="none" w:sz="0" w:space="0" w:color="auto"/>
        <w:right w:val="none" w:sz="0" w:space="0" w:color="auto"/>
      </w:divBdr>
    </w:div>
    <w:div w:id="692152237">
      <w:bodyDiv w:val="1"/>
      <w:marLeft w:val="0"/>
      <w:marRight w:val="0"/>
      <w:marTop w:val="0"/>
      <w:marBottom w:val="0"/>
      <w:divBdr>
        <w:top w:val="none" w:sz="0" w:space="0" w:color="auto"/>
        <w:left w:val="none" w:sz="0" w:space="0" w:color="auto"/>
        <w:bottom w:val="none" w:sz="0" w:space="0" w:color="auto"/>
        <w:right w:val="none" w:sz="0" w:space="0" w:color="auto"/>
      </w:divBdr>
    </w:div>
    <w:div w:id="748574576">
      <w:bodyDiv w:val="1"/>
      <w:marLeft w:val="0"/>
      <w:marRight w:val="0"/>
      <w:marTop w:val="0"/>
      <w:marBottom w:val="0"/>
      <w:divBdr>
        <w:top w:val="none" w:sz="0" w:space="0" w:color="auto"/>
        <w:left w:val="none" w:sz="0" w:space="0" w:color="auto"/>
        <w:bottom w:val="none" w:sz="0" w:space="0" w:color="auto"/>
        <w:right w:val="none" w:sz="0" w:space="0" w:color="auto"/>
      </w:divBdr>
    </w:div>
    <w:div w:id="770197019">
      <w:bodyDiv w:val="1"/>
      <w:marLeft w:val="0"/>
      <w:marRight w:val="0"/>
      <w:marTop w:val="0"/>
      <w:marBottom w:val="0"/>
      <w:divBdr>
        <w:top w:val="none" w:sz="0" w:space="0" w:color="auto"/>
        <w:left w:val="none" w:sz="0" w:space="0" w:color="auto"/>
        <w:bottom w:val="none" w:sz="0" w:space="0" w:color="auto"/>
        <w:right w:val="none" w:sz="0" w:space="0" w:color="auto"/>
      </w:divBdr>
    </w:div>
    <w:div w:id="790174482">
      <w:bodyDiv w:val="1"/>
      <w:marLeft w:val="0"/>
      <w:marRight w:val="0"/>
      <w:marTop w:val="0"/>
      <w:marBottom w:val="0"/>
      <w:divBdr>
        <w:top w:val="none" w:sz="0" w:space="0" w:color="auto"/>
        <w:left w:val="none" w:sz="0" w:space="0" w:color="auto"/>
        <w:bottom w:val="none" w:sz="0" w:space="0" w:color="auto"/>
        <w:right w:val="none" w:sz="0" w:space="0" w:color="auto"/>
      </w:divBdr>
    </w:div>
    <w:div w:id="803431294">
      <w:bodyDiv w:val="1"/>
      <w:marLeft w:val="0"/>
      <w:marRight w:val="0"/>
      <w:marTop w:val="0"/>
      <w:marBottom w:val="0"/>
      <w:divBdr>
        <w:top w:val="none" w:sz="0" w:space="0" w:color="auto"/>
        <w:left w:val="none" w:sz="0" w:space="0" w:color="auto"/>
        <w:bottom w:val="none" w:sz="0" w:space="0" w:color="auto"/>
        <w:right w:val="none" w:sz="0" w:space="0" w:color="auto"/>
      </w:divBdr>
    </w:div>
    <w:div w:id="843742780">
      <w:bodyDiv w:val="1"/>
      <w:marLeft w:val="0"/>
      <w:marRight w:val="0"/>
      <w:marTop w:val="0"/>
      <w:marBottom w:val="0"/>
      <w:divBdr>
        <w:top w:val="none" w:sz="0" w:space="0" w:color="auto"/>
        <w:left w:val="none" w:sz="0" w:space="0" w:color="auto"/>
        <w:bottom w:val="none" w:sz="0" w:space="0" w:color="auto"/>
        <w:right w:val="none" w:sz="0" w:space="0" w:color="auto"/>
      </w:divBdr>
    </w:div>
    <w:div w:id="910120221">
      <w:bodyDiv w:val="1"/>
      <w:marLeft w:val="0"/>
      <w:marRight w:val="0"/>
      <w:marTop w:val="0"/>
      <w:marBottom w:val="0"/>
      <w:divBdr>
        <w:top w:val="none" w:sz="0" w:space="0" w:color="auto"/>
        <w:left w:val="none" w:sz="0" w:space="0" w:color="auto"/>
        <w:bottom w:val="none" w:sz="0" w:space="0" w:color="auto"/>
        <w:right w:val="none" w:sz="0" w:space="0" w:color="auto"/>
      </w:divBdr>
    </w:div>
    <w:div w:id="927033009">
      <w:bodyDiv w:val="1"/>
      <w:marLeft w:val="0"/>
      <w:marRight w:val="0"/>
      <w:marTop w:val="0"/>
      <w:marBottom w:val="0"/>
      <w:divBdr>
        <w:top w:val="none" w:sz="0" w:space="0" w:color="auto"/>
        <w:left w:val="none" w:sz="0" w:space="0" w:color="auto"/>
        <w:bottom w:val="none" w:sz="0" w:space="0" w:color="auto"/>
        <w:right w:val="none" w:sz="0" w:space="0" w:color="auto"/>
      </w:divBdr>
    </w:div>
    <w:div w:id="929000158">
      <w:bodyDiv w:val="1"/>
      <w:marLeft w:val="0"/>
      <w:marRight w:val="0"/>
      <w:marTop w:val="0"/>
      <w:marBottom w:val="0"/>
      <w:divBdr>
        <w:top w:val="none" w:sz="0" w:space="0" w:color="auto"/>
        <w:left w:val="none" w:sz="0" w:space="0" w:color="auto"/>
        <w:bottom w:val="none" w:sz="0" w:space="0" w:color="auto"/>
        <w:right w:val="none" w:sz="0" w:space="0" w:color="auto"/>
      </w:divBdr>
    </w:div>
    <w:div w:id="936600799">
      <w:bodyDiv w:val="1"/>
      <w:marLeft w:val="0"/>
      <w:marRight w:val="0"/>
      <w:marTop w:val="0"/>
      <w:marBottom w:val="0"/>
      <w:divBdr>
        <w:top w:val="none" w:sz="0" w:space="0" w:color="auto"/>
        <w:left w:val="none" w:sz="0" w:space="0" w:color="auto"/>
        <w:bottom w:val="none" w:sz="0" w:space="0" w:color="auto"/>
        <w:right w:val="none" w:sz="0" w:space="0" w:color="auto"/>
      </w:divBdr>
    </w:div>
    <w:div w:id="951668599">
      <w:bodyDiv w:val="1"/>
      <w:marLeft w:val="0"/>
      <w:marRight w:val="0"/>
      <w:marTop w:val="0"/>
      <w:marBottom w:val="0"/>
      <w:divBdr>
        <w:top w:val="none" w:sz="0" w:space="0" w:color="auto"/>
        <w:left w:val="none" w:sz="0" w:space="0" w:color="auto"/>
        <w:bottom w:val="none" w:sz="0" w:space="0" w:color="auto"/>
        <w:right w:val="none" w:sz="0" w:space="0" w:color="auto"/>
      </w:divBdr>
    </w:div>
    <w:div w:id="987397320">
      <w:bodyDiv w:val="1"/>
      <w:marLeft w:val="0"/>
      <w:marRight w:val="0"/>
      <w:marTop w:val="0"/>
      <w:marBottom w:val="0"/>
      <w:divBdr>
        <w:top w:val="none" w:sz="0" w:space="0" w:color="auto"/>
        <w:left w:val="none" w:sz="0" w:space="0" w:color="auto"/>
        <w:bottom w:val="none" w:sz="0" w:space="0" w:color="auto"/>
        <w:right w:val="none" w:sz="0" w:space="0" w:color="auto"/>
      </w:divBdr>
    </w:div>
    <w:div w:id="998461067">
      <w:bodyDiv w:val="1"/>
      <w:marLeft w:val="0"/>
      <w:marRight w:val="0"/>
      <w:marTop w:val="0"/>
      <w:marBottom w:val="0"/>
      <w:divBdr>
        <w:top w:val="none" w:sz="0" w:space="0" w:color="auto"/>
        <w:left w:val="none" w:sz="0" w:space="0" w:color="auto"/>
        <w:bottom w:val="none" w:sz="0" w:space="0" w:color="auto"/>
        <w:right w:val="none" w:sz="0" w:space="0" w:color="auto"/>
      </w:divBdr>
    </w:div>
    <w:div w:id="1034159694">
      <w:bodyDiv w:val="1"/>
      <w:marLeft w:val="0"/>
      <w:marRight w:val="0"/>
      <w:marTop w:val="0"/>
      <w:marBottom w:val="0"/>
      <w:divBdr>
        <w:top w:val="none" w:sz="0" w:space="0" w:color="auto"/>
        <w:left w:val="none" w:sz="0" w:space="0" w:color="auto"/>
        <w:bottom w:val="none" w:sz="0" w:space="0" w:color="auto"/>
        <w:right w:val="none" w:sz="0" w:space="0" w:color="auto"/>
      </w:divBdr>
    </w:div>
    <w:div w:id="1052727195">
      <w:bodyDiv w:val="1"/>
      <w:marLeft w:val="0"/>
      <w:marRight w:val="0"/>
      <w:marTop w:val="0"/>
      <w:marBottom w:val="0"/>
      <w:divBdr>
        <w:top w:val="none" w:sz="0" w:space="0" w:color="auto"/>
        <w:left w:val="none" w:sz="0" w:space="0" w:color="auto"/>
        <w:bottom w:val="none" w:sz="0" w:space="0" w:color="auto"/>
        <w:right w:val="none" w:sz="0" w:space="0" w:color="auto"/>
      </w:divBdr>
    </w:div>
    <w:div w:id="1074661324">
      <w:bodyDiv w:val="1"/>
      <w:marLeft w:val="0"/>
      <w:marRight w:val="0"/>
      <w:marTop w:val="0"/>
      <w:marBottom w:val="0"/>
      <w:divBdr>
        <w:top w:val="none" w:sz="0" w:space="0" w:color="auto"/>
        <w:left w:val="none" w:sz="0" w:space="0" w:color="auto"/>
        <w:bottom w:val="none" w:sz="0" w:space="0" w:color="auto"/>
        <w:right w:val="none" w:sz="0" w:space="0" w:color="auto"/>
      </w:divBdr>
    </w:div>
    <w:div w:id="1110515863">
      <w:bodyDiv w:val="1"/>
      <w:marLeft w:val="0"/>
      <w:marRight w:val="0"/>
      <w:marTop w:val="0"/>
      <w:marBottom w:val="0"/>
      <w:divBdr>
        <w:top w:val="none" w:sz="0" w:space="0" w:color="auto"/>
        <w:left w:val="none" w:sz="0" w:space="0" w:color="auto"/>
        <w:bottom w:val="none" w:sz="0" w:space="0" w:color="auto"/>
        <w:right w:val="none" w:sz="0" w:space="0" w:color="auto"/>
      </w:divBdr>
    </w:div>
    <w:div w:id="1119833435">
      <w:bodyDiv w:val="1"/>
      <w:marLeft w:val="0"/>
      <w:marRight w:val="0"/>
      <w:marTop w:val="0"/>
      <w:marBottom w:val="0"/>
      <w:divBdr>
        <w:top w:val="none" w:sz="0" w:space="0" w:color="auto"/>
        <w:left w:val="none" w:sz="0" w:space="0" w:color="auto"/>
        <w:bottom w:val="none" w:sz="0" w:space="0" w:color="auto"/>
        <w:right w:val="none" w:sz="0" w:space="0" w:color="auto"/>
      </w:divBdr>
    </w:div>
    <w:div w:id="1179540460">
      <w:bodyDiv w:val="1"/>
      <w:marLeft w:val="0"/>
      <w:marRight w:val="0"/>
      <w:marTop w:val="0"/>
      <w:marBottom w:val="0"/>
      <w:divBdr>
        <w:top w:val="none" w:sz="0" w:space="0" w:color="auto"/>
        <w:left w:val="none" w:sz="0" w:space="0" w:color="auto"/>
        <w:bottom w:val="none" w:sz="0" w:space="0" w:color="auto"/>
        <w:right w:val="none" w:sz="0" w:space="0" w:color="auto"/>
      </w:divBdr>
    </w:div>
    <w:div w:id="1184436852">
      <w:bodyDiv w:val="1"/>
      <w:marLeft w:val="0"/>
      <w:marRight w:val="0"/>
      <w:marTop w:val="0"/>
      <w:marBottom w:val="0"/>
      <w:divBdr>
        <w:top w:val="none" w:sz="0" w:space="0" w:color="auto"/>
        <w:left w:val="none" w:sz="0" w:space="0" w:color="auto"/>
        <w:bottom w:val="none" w:sz="0" w:space="0" w:color="auto"/>
        <w:right w:val="none" w:sz="0" w:space="0" w:color="auto"/>
      </w:divBdr>
    </w:div>
    <w:div w:id="1187404884">
      <w:bodyDiv w:val="1"/>
      <w:marLeft w:val="0"/>
      <w:marRight w:val="0"/>
      <w:marTop w:val="0"/>
      <w:marBottom w:val="0"/>
      <w:divBdr>
        <w:top w:val="none" w:sz="0" w:space="0" w:color="auto"/>
        <w:left w:val="none" w:sz="0" w:space="0" w:color="auto"/>
        <w:bottom w:val="none" w:sz="0" w:space="0" w:color="auto"/>
        <w:right w:val="none" w:sz="0" w:space="0" w:color="auto"/>
      </w:divBdr>
    </w:div>
    <w:div w:id="1204176872">
      <w:bodyDiv w:val="1"/>
      <w:marLeft w:val="0"/>
      <w:marRight w:val="0"/>
      <w:marTop w:val="0"/>
      <w:marBottom w:val="0"/>
      <w:divBdr>
        <w:top w:val="none" w:sz="0" w:space="0" w:color="auto"/>
        <w:left w:val="none" w:sz="0" w:space="0" w:color="auto"/>
        <w:bottom w:val="none" w:sz="0" w:space="0" w:color="auto"/>
        <w:right w:val="none" w:sz="0" w:space="0" w:color="auto"/>
      </w:divBdr>
    </w:div>
    <w:div w:id="1313408553">
      <w:bodyDiv w:val="1"/>
      <w:marLeft w:val="0"/>
      <w:marRight w:val="0"/>
      <w:marTop w:val="0"/>
      <w:marBottom w:val="0"/>
      <w:divBdr>
        <w:top w:val="none" w:sz="0" w:space="0" w:color="auto"/>
        <w:left w:val="none" w:sz="0" w:space="0" w:color="auto"/>
        <w:bottom w:val="none" w:sz="0" w:space="0" w:color="auto"/>
        <w:right w:val="none" w:sz="0" w:space="0" w:color="auto"/>
      </w:divBdr>
    </w:div>
    <w:div w:id="1347295671">
      <w:bodyDiv w:val="1"/>
      <w:marLeft w:val="0"/>
      <w:marRight w:val="0"/>
      <w:marTop w:val="0"/>
      <w:marBottom w:val="0"/>
      <w:divBdr>
        <w:top w:val="none" w:sz="0" w:space="0" w:color="auto"/>
        <w:left w:val="none" w:sz="0" w:space="0" w:color="auto"/>
        <w:bottom w:val="none" w:sz="0" w:space="0" w:color="auto"/>
        <w:right w:val="none" w:sz="0" w:space="0" w:color="auto"/>
      </w:divBdr>
    </w:div>
    <w:div w:id="1407802953">
      <w:bodyDiv w:val="1"/>
      <w:marLeft w:val="0"/>
      <w:marRight w:val="0"/>
      <w:marTop w:val="0"/>
      <w:marBottom w:val="0"/>
      <w:divBdr>
        <w:top w:val="none" w:sz="0" w:space="0" w:color="auto"/>
        <w:left w:val="none" w:sz="0" w:space="0" w:color="auto"/>
        <w:bottom w:val="none" w:sz="0" w:space="0" w:color="auto"/>
        <w:right w:val="none" w:sz="0" w:space="0" w:color="auto"/>
      </w:divBdr>
    </w:div>
    <w:div w:id="1480149612">
      <w:bodyDiv w:val="1"/>
      <w:marLeft w:val="0"/>
      <w:marRight w:val="0"/>
      <w:marTop w:val="0"/>
      <w:marBottom w:val="0"/>
      <w:divBdr>
        <w:top w:val="none" w:sz="0" w:space="0" w:color="auto"/>
        <w:left w:val="none" w:sz="0" w:space="0" w:color="auto"/>
        <w:bottom w:val="none" w:sz="0" w:space="0" w:color="auto"/>
        <w:right w:val="none" w:sz="0" w:space="0" w:color="auto"/>
      </w:divBdr>
    </w:div>
    <w:div w:id="1526864542">
      <w:bodyDiv w:val="1"/>
      <w:marLeft w:val="0"/>
      <w:marRight w:val="0"/>
      <w:marTop w:val="0"/>
      <w:marBottom w:val="0"/>
      <w:divBdr>
        <w:top w:val="none" w:sz="0" w:space="0" w:color="auto"/>
        <w:left w:val="none" w:sz="0" w:space="0" w:color="auto"/>
        <w:bottom w:val="none" w:sz="0" w:space="0" w:color="auto"/>
        <w:right w:val="none" w:sz="0" w:space="0" w:color="auto"/>
      </w:divBdr>
    </w:div>
    <w:div w:id="1607150998">
      <w:bodyDiv w:val="1"/>
      <w:marLeft w:val="0"/>
      <w:marRight w:val="0"/>
      <w:marTop w:val="0"/>
      <w:marBottom w:val="0"/>
      <w:divBdr>
        <w:top w:val="none" w:sz="0" w:space="0" w:color="auto"/>
        <w:left w:val="none" w:sz="0" w:space="0" w:color="auto"/>
        <w:bottom w:val="none" w:sz="0" w:space="0" w:color="auto"/>
        <w:right w:val="none" w:sz="0" w:space="0" w:color="auto"/>
      </w:divBdr>
    </w:div>
    <w:div w:id="1626040517">
      <w:bodyDiv w:val="1"/>
      <w:marLeft w:val="0"/>
      <w:marRight w:val="0"/>
      <w:marTop w:val="0"/>
      <w:marBottom w:val="0"/>
      <w:divBdr>
        <w:top w:val="none" w:sz="0" w:space="0" w:color="auto"/>
        <w:left w:val="none" w:sz="0" w:space="0" w:color="auto"/>
        <w:bottom w:val="none" w:sz="0" w:space="0" w:color="auto"/>
        <w:right w:val="none" w:sz="0" w:space="0" w:color="auto"/>
      </w:divBdr>
    </w:div>
    <w:div w:id="1663200235">
      <w:bodyDiv w:val="1"/>
      <w:marLeft w:val="0"/>
      <w:marRight w:val="0"/>
      <w:marTop w:val="0"/>
      <w:marBottom w:val="0"/>
      <w:divBdr>
        <w:top w:val="none" w:sz="0" w:space="0" w:color="auto"/>
        <w:left w:val="none" w:sz="0" w:space="0" w:color="auto"/>
        <w:bottom w:val="none" w:sz="0" w:space="0" w:color="auto"/>
        <w:right w:val="none" w:sz="0" w:space="0" w:color="auto"/>
      </w:divBdr>
    </w:div>
    <w:div w:id="1698316045">
      <w:bodyDiv w:val="1"/>
      <w:marLeft w:val="0"/>
      <w:marRight w:val="0"/>
      <w:marTop w:val="0"/>
      <w:marBottom w:val="0"/>
      <w:divBdr>
        <w:top w:val="none" w:sz="0" w:space="0" w:color="auto"/>
        <w:left w:val="none" w:sz="0" w:space="0" w:color="auto"/>
        <w:bottom w:val="none" w:sz="0" w:space="0" w:color="auto"/>
        <w:right w:val="none" w:sz="0" w:space="0" w:color="auto"/>
      </w:divBdr>
    </w:div>
    <w:div w:id="1709187415">
      <w:bodyDiv w:val="1"/>
      <w:marLeft w:val="0"/>
      <w:marRight w:val="0"/>
      <w:marTop w:val="0"/>
      <w:marBottom w:val="0"/>
      <w:divBdr>
        <w:top w:val="none" w:sz="0" w:space="0" w:color="auto"/>
        <w:left w:val="none" w:sz="0" w:space="0" w:color="auto"/>
        <w:bottom w:val="none" w:sz="0" w:space="0" w:color="auto"/>
        <w:right w:val="none" w:sz="0" w:space="0" w:color="auto"/>
      </w:divBdr>
    </w:div>
    <w:div w:id="1739549843">
      <w:bodyDiv w:val="1"/>
      <w:marLeft w:val="0"/>
      <w:marRight w:val="0"/>
      <w:marTop w:val="0"/>
      <w:marBottom w:val="0"/>
      <w:divBdr>
        <w:top w:val="none" w:sz="0" w:space="0" w:color="auto"/>
        <w:left w:val="none" w:sz="0" w:space="0" w:color="auto"/>
        <w:bottom w:val="none" w:sz="0" w:space="0" w:color="auto"/>
        <w:right w:val="none" w:sz="0" w:space="0" w:color="auto"/>
      </w:divBdr>
    </w:div>
    <w:div w:id="1746220070">
      <w:bodyDiv w:val="1"/>
      <w:marLeft w:val="0"/>
      <w:marRight w:val="0"/>
      <w:marTop w:val="0"/>
      <w:marBottom w:val="0"/>
      <w:divBdr>
        <w:top w:val="none" w:sz="0" w:space="0" w:color="auto"/>
        <w:left w:val="none" w:sz="0" w:space="0" w:color="auto"/>
        <w:bottom w:val="none" w:sz="0" w:space="0" w:color="auto"/>
        <w:right w:val="none" w:sz="0" w:space="0" w:color="auto"/>
      </w:divBdr>
    </w:div>
    <w:div w:id="1751809417">
      <w:bodyDiv w:val="1"/>
      <w:marLeft w:val="0"/>
      <w:marRight w:val="0"/>
      <w:marTop w:val="0"/>
      <w:marBottom w:val="0"/>
      <w:divBdr>
        <w:top w:val="none" w:sz="0" w:space="0" w:color="auto"/>
        <w:left w:val="none" w:sz="0" w:space="0" w:color="auto"/>
        <w:bottom w:val="none" w:sz="0" w:space="0" w:color="auto"/>
        <w:right w:val="none" w:sz="0" w:space="0" w:color="auto"/>
      </w:divBdr>
    </w:div>
    <w:div w:id="1766075420">
      <w:bodyDiv w:val="1"/>
      <w:marLeft w:val="0"/>
      <w:marRight w:val="0"/>
      <w:marTop w:val="0"/>
      <w:marBottom w:val="0"/>
      <w:divBdr>
        <w:top w:val="none" w:sz="0" w:space="0" w:color="auto"/>
        <w:left w:val="none" w:sz="0" w:space="0" w:color="auto"/>
        <w:bottom w:val="none" w:sz="0" w:space="0" w:color="auto"/>
        <w:right w:val="none" w:sz="0" w:space="0" w:color="auto"/>
      </w:divBdr>
    </w:div>
    <w:div w:id="1829010315">
      <w:bodyDiv w:val="1"/>
      <w:marLeft w:val="0"/>
      <w:marRight w:val="0"/>
      <w:marTop w:val="0"/>
      <w:marBottom w:val="0"/>
      <w:divBdr>
        <w:top w:val="none" w:sz="0" w:space="0" w:color="auto"/>
        <w:left w:val="none" w:sz="0" w:space="0" w:color="auto"/>
        <w:bottom w:val="none" w:sz="0" w:space="0" w:color="auto"/>
        <w:right w:val="none" w:sz="0" w:space="0" w:color="auto"/>
      </w:divBdr>
    </w:div>
    <w:div w:id="1855806196">
      <w:bodyDiv w:val="1"/>
      <w:marLeft w:val="0"/>
      <w:marRight w:val="0"/>
      <w:marTop w:val="0"/>
      <w:marBottom w:val="0"/>
      <w:divBdr>
        <w:top w:val="none" w:sz="0" w:space="0" w:color="auto"/>
        <w:left w:val="none" w:sz="0" w:space="0" w:color="auto"/>
        <w:bottom w:val="none" w:sz="0" w:space="0" w:color="auto"/>
        <w:right w:val="none" w:sz="0" w:space="0" w:color="auto"/>
      </w:divBdr>
    </w:div>
    <w:div w:id="1863737318">
      <w:bodyDiv w:val="1"/>
      <w:marLeft w:val="0"/>
      <w:marRight w:val="0"/>
      <w:marTop w:val="0"/>
      <w:marBottom w:val="0"/>
      <w:divBdr>
        <w:top w:val="none" w:sz="0" w:space="0" w:color="auto"/>
        <w:left w:val="none" w:sz="0" w:space="0" w:color="auto"/>
        <w:bottom w:val="none" w:sz="0" w:space="0" w:color="auto"/>
        <w:right w:val="none" w:sz="0" w:space="0" w:color="auto"/>
      </w:divBdr>
    </w:div>
    <w:div w:id="1870755196">
      <w:bodyDiv w:val="1"/>
      <w:marLeft w:val="0"/>
      <w:marRight w:val="0"/>
      <w:marTop w:val="0"/>
      <w:marBottom w:val="0"/>
      <w:divBdr>
        <w:top w:val="none" w:sz="0" w:space="0" w:color="auto"/>
        <w:left w:val="none" w:sz="0" w:space="0" w:color="auto"/>
        <w:bottom w:val="none" w:sz="0" w:space="0" w:color="auto"/>
        <w:right w:val="none" w:sz="0" w:space="0" w:color="auto"/>
      </w:divBdr>
    </w:div>
    <w:div w:id="1890798155">
      <w:bodyDiv w:val="1"/>
      <w:marLeft w:val="0"/>
      <w:marRight w:val="0"/>
      <w:marTop w:val="0"/>
      <w:marBottom w:val="0"/>
      <w:divBdr>
        <w:top w:val="none" w:sz="0" w:space="0" w:color="auto"/>
        <w:left w:val="none" w:sz="0" w:space="0" w:color="auto"/>
        <w:bottom w:val="none" w:sz="0" w:space="0" w:color="auto"/>
        <w:right w:val="none" w:sz="0" w:space="0" w:color="auto"/>
      </w:divBdr>
    </w:div>
    <w:div w:id="1907718717">
      <w:bodyDiv w:val="1"/>
      <w:marLeft w:val="0"/>
      <w:marRight w:val="0"/>
      <w:marTop w:val="0"/>
      <w:marBottom w:val="0"/>
      <w:divBdr>
        <w:top w:val="none" w:sz="0" w:space="0" w:color="auto"/>
        <w:left w:val="none" w:sz="0" w:space="0" w:color="auto"/>
        <w:bottom w:val="none" w:sz="0" w:space="0" w:color="auto"/>
        <w:right w:val="none" w:sz="0" w:space="0" w:color="auto"/>
      </w:divBdr>
    </w:div>
    <w:div w:id="1982150453">
      <w:bodyDiv w:val="1"/>
      <w:marLeft w:val="0"/>
      <w:marRight w:val="0"/>
      <w:marTop w:val="0"/>
      <w:marBottom w:val="0"/>
      <w:divBdr>
        <w:top w:val="none" w:sz="0" w:space="0" w:color="auto"/>
        <w:left w:val="none" w:sz="0" w:space="0" w:color="auto"/>
        <w:bottom w:val="none" w:sz="0" w:space="0" w:color="auto"/>
        <w:right w:val="none" w:sz="0" w:space="0" w:color="auto"/>
      </w:divBdr>
    </w:div>
    <w:div w:id="2101751192">
      <w:bodyDiv w:val="1"/>
      <w:marLeft w:val="0"/>
      <w:marRight w:val="0"/>
      <w:marTop w:val="0"/>
      <w:marBottom w:val="0"/>
      <w:divBdr>
        <w:top w:val="none" w:sz="0" w:space="0" w:color="auto"/>
        <w:left w:val="none" w:sz="0" w:space="0" w:color="auto"/>
        <w:bottom w:val="none" w:sz="0" w:space="0" w:color="auto"/>
        <w:right w:val="none" w:sz="0" w:space="0" w:color="auto"/>
      </w:divBdr>
    </w:div>
    <w:div w:id="2121685096">
      <w:bodyDiv w:val="1"/>
      <w:marLeft w:val="0"/>
      <w:marRight w:val="0"/>
      <w:marTop w:val="0"/>
      <w:marBottom w:val="0"/>
      <w:divBdr>
        <w:top w:val="none" w:sz="0" w:space="0" w:color="auto"/>
        <w:left w:val="none" w:sz="0" w:space="0" w:color="auto"/>
        <w:bottom w:val="none" w:sz="0" w:space="0" w:color="auto"/>
        <w:right w:val="none" w:sz="0" w:space="0" w:color="auto"/>
      </w:divBdr>
    </w:div>
    <w:div w:id="212607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zpitalbranice.pl" TargetMode="External"/><Relationship Id="rId13" Type="http://schemas.openxmlformats.org/officeDocument/2006/relationships/hyperlink" Target="mailto:zamowieniapubliczne@swsb.pl"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latformazakupowa.p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 TargetMode="External"/><Relationship Id="rId5" Type="http://schemas.openxmlformats.org/officeDocument/2006/relationships/webSettings" Target="webSettings.xml"/><Relationship Id="rId15" Type="http://schemas.openxmlformats.org/officeDocument/2006/relationships/hyperlink" Target="https://wszn.opole.logintrade.net/" TargetMode="External"/><Relationship Id="rId10" Type="http://schemas.openxmlformats.org/officeDocument/2006/relationships/hyperlink" Target="mailto:sekretariat@swsb.p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 TargetMode="External"/><Relationship Id="rId14" Type="http://schemas.openxmlformats.org/officeDocument/2006/relationships/hyperlink" Target="https://platformazakupowa.pl/" TargetMode="External"/></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firm&#243;wka.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61B680-72A4-498B-A8CB-66A16DC7C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firmówka</Template>
  <TotalTime>1617</TotalTime>
  <Pages>24</Pages>
  <Words>10541</Words>
  <Characters>63251</Characters>
  <Application>Microsoft Office Word</Application>
  <DocSecurity>0</DocSecurity>
  <Lines>527</Lines>
  <Paragraphs>147</Paragraphs>
  <ScaleCrop>false</ScaleCrop>
  <HeadingPairs>
    <vt:vector size="2" baseType="variant">
      <vt:variant>
        <vt:lpstr>Tytuł</vt:lpstr>
      </vt:variant>
      <vt:variant>
        <vt:i4>1</vt:i4>
      </vt:variant>
    </vt:vector>
  </HeadingPairs>
  <TitlesOfParts>
    <vt:vector size="1" baseType="lpstr">
      <vt:lpstr>Protokół przekazania</vt:lpstr>
    </vt:vector>
  </TitlesOfParts>
  <Company>ZOZ</Company>
  <LinksUpToDate>false</LinksUpToDate>
  <CharactersWithSpaces>73645</CharactersWithSpaces>
  <SharedDoc>false</SharedDoc>
  <HLinks>
    <vt:vector size="12" baseType="variant">
      <vt:variant>
        <vt:i4>1966194</vt:i4>
      </vt:variant>
      <vt:variant>
        <vt:i4>3</vt:i4>
      </vt:variant>
      <vt:variant>
        <vt:i4>0</vt:i4>
      </vt:variant>
      <vt:variant>
        <vt:i4>5</vt:i4>
      </vt:variant>
      <vt:variant>
        <vt:lpwstr>mailto:sekretariat@wszn.opole.pl</vt:lpwstr>
      </vt:variant>
      <vt:variant>
        <vt:lpwstr/>
      </vt:variant>
      <vt:variant>
        <vt:i4>5636184</vt:i4>
      </vt:variant>
      <vt:variant>
        <vt:i4>0</vt:i4>
      </vt:variant>
      <vt:variant>
        <vt:i4>0</vt:i4>
      </vt:variant>
      <vt:variant>
        <vt:i4>5</vt:i4>
      </vt:variant>
      <vt:variant>
        <vt:lpwstr>http://www.wszn.opole.pl/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Protokół przekazania</dc:title>
  <dc:creator>tjanyk</dc:creator>
  <cp:lastModifiedBy>Beata Jarczewska</cp:lastModifiedBy>
  <cp:revision>33</cp:revision>
  <cp:lastPrinted>2024-01-25T08:08:00Z</cp:lastPrinted>
  <dcterms:created xsi:type="dcterms:W3CDTF">2021-03-05T10:00:00Z</dcterms:created>
  <dcterms:modified xsi:type="dcterms:W3CDTF">2024-01-25T12:43:00Z</dcterms:modified>
</cp:coreProperties>
</file>