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C0C7E" w14:textId="77777777"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66880D92" w14:textId="6BA44383" w:rsidR="005F59B4" w:rsidRPr="00874A92" w:rsidRDefault="00604E58" w:rsidP="004E0967">
      <w:pPr>
        <w:jc w:val="center"/>
        <w:rPr>
          <w:rFonts w:ascii="Arial" w:hAnsi="Arial" w:cs="Arial"/>
          <w:b/>
          <w:sz w:val="32"/>
          <w:szCs w:val="20"/>
          <w:lang w:val="pl-PL"/>
        </w:rPr>
      </w:pPr>
      <w:r w:rsidRPr="00874A92">
        <w:rPr>
          <w:rFonts w:ascii="Arial" w:hAnsi="Arial" w:cs="Arial"/>
          <w:b/>
          <w:sz w:val="32"/>
          <w:szCs w:val="20"/>
          <w:lang w:val="pl-PL"/>
        </w:rPr>
        <w:t xml:space="preserve">Wykaz wykonanych </w:t>
      </w:r>
      <w:r w:rsidR="00CE3247" w:rsidRPr="00874A92">
        <w:rPr>
          <w:rFonts w:ascii="Arial" w:hAnsi="Arial" w:cs="Arial"/>
          <w:b/>
          <w:sz w:val="32"/>
          <w:szCs w:val="20"/>
          <w:lang w:val="pl-PL"/>
        </w:rPr>
        <w:t xml:space="preserve">usług </w:t>
      </w:r>
    </w:p>
    <w:tbl>
      <w:tblPr>
        <w:tblW w:w="15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324"/>
        <w:gridCol w:w="5051"/>
        <w:gridCol w:w="4133"/>
        <w:gridCol w:w="1710"/>
        <w:gridCol w:w="1710"/>
      </w:tblGrid>
      <w:tr w:rsidR="00CE3247" w:rsidRPr="00C6427F" w14:paraId="79B2983A" w14:textId="77777777" w:rsidTr="001E5A1E">
        <w:trPr>
          <w:cantSplit/>
          <w:trHeight w:val="943"/>
          <w:jc w:val="center"/>
        </w:trPr>
        <w:tc>
          <w:tcPr>
            <w:tcW w:w="616" w:type="dxa"/>
          </w:tcPr>
          <w:p w14:paraId="0C7D850A" w14:textId="77777777" w:rsidR="00CE3247" w:rsidRPr="00AF051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66592CB" w14:textId="77777777"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24" w:type="dxa"/>
          </w:tcPr>
          <w:p w14:paraId="41BD5E7F" w14:textId="77777777"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F056E" w14:textId="77777777"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051" w:type="dxa"/>
          </w:tcPr>
          <w:p w14:paraId="3EE017E4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60151E2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usługi</w:t>
            </w:r>
            <w:r w:rsidR="00F64E23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  <w:p w14:paraId="6BAF0C96" w14:textId="77777777" w:rsidR="00F64E23" w:rsidRPr="00F64E23" w:rsidRDefault="00F64E23" w:rsidP="00A965B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(należy podać również wartość usługi oraz okres wykonywania)</w:t>
            </w:r>
          </w:p>
        </w:tc>
        <w:tc>
          <w:tcPr>
            <w:tcW w:w="4133" w:type="dxa"/>
          </w:tcPr>
          <w:p w14:paraId="3582CD41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6090CB4" w14:textId="77777777" w:rsidR="00CE3247" w:rsidRPr="005F59B4" w:rsidRDefault="00CE32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10" w:type="dxa"/>
          </w:tcPr>
          <w:p w14:paraId="54394A47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4E36D6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13E983B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10" w:type="dxa"/>
          </w:tcPr>
          <w:p w14:paraId="006F58F5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AB44F13" w14:textId="77777777" w:rsidR="00CE3247" w:rsidRPr="001E5A1E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14:paraId="024A5BD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 TAK/ NIE</w:t>
            </w:r>
          </w:p>
        </w:tc>
      </w:tr>
      <w:tr w:rsidR="00CE3247" w:rsidRPr="00110599" w14:paraId="6D3B6C05" w14:textId="77777777" w:rsidTr="001E5A1E">
        <w:trPr>
          <w:trHeight w:val="277"/>
          <w:jc w:val="center"/>
        </w:trPr>
        <w:tc>
          <w:tcPr>
            <w:tcW w:w="616" w:type="dxa"/>
          </w:tcPr>
          <w:p w14:paraId="5386E7B3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324" w:type="dxa"/>
          </w:tcPr>
          <w:p w14:paraId="7973ADE4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5051" w:type="dxa"/>
          </w:tcPr>
          <w:p w14:paraId="65E30B4C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133" w:type="dxa"/>
          </w:tcPr>
          <w:p w14:paraId="52354C08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710" w:type="dxa"/>
          </w:tcPr>
          <w:p w14:paraId="61B2BE8C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10" w:type="dxa"/>
          </w:tcPr>
          <w:p w14:paraId="2144F36D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14:paraId="1985B0D0" w14:textId="77777777" w:rsidTr="001E5A1E">
        <w:trPr>
          <w:trHeight w:val="351"/>
          <w:jc w:val="center"/>
        </w:trPr>
        <w:tc>
          <w:tcPr>
            <w:tcW w:w="616" w:type="dxa"/>
          </w:tcPr>
          <w:p w14:paraId="1BABEA57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D49BC1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0C15F7A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24" w:type="dxa"/>
          </w:tcPr>
          <w:p w14:paraId="157889BD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051" w:type="dxa"/>
          </w:tcPr>
          <w:p w14:paraId="4C48D6E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169269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9FA0F60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33" w:type="dxa"/>
          </w:tcPr>
          <w:p w14:paraId="692CA945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</w:tcPr>
          <w:p w14:paraId="71669C4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</w:tcPr>
          <w:p w14:paraId="08860BF7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14:paraId="4C764D22" w14:textId="77777777" w:rsidTr="001E5A1E">
        <w:trPr>
          <w:trHeight w:val="570"/>
          <w:jc w:val="center"/>
        </w:trPr>
        <w:tc>
          <w:tcPr>
            <w:tcW w:w="616" w:type="dxa"/>
          </w:tcPr>
          <w:p w14:paraId="38DCEA3D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12F55D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24" w:type="dxa"/>
          </w:tcPr>
          <w:p w14:paraId="085BA40A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051" w:type="dxa"/>
          </w:tcPr>
          <w:p w14:paraId="3EB0D06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037BECF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59FD84E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33" w:type="dxa"/>
          </w:tcPr>
          <w:p w14:paraId="3039D84B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</w:tcPr>
          <w:p w14:paraId="362B7250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</w:tcPr>
          <w:p w14:paraId="3BCD4253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179E92A" w14:textId="77777777"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14:paraId="6CF2EBF6" w14:textId="77777777"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14:paraId="3E533860" w14:textId="77777777" w:rsidR="00604E58" w:rsidRPr="001E5A1E" w:rsidRDefault="00604E58" w:rsidP="008D0942">
      <w:pPr>
        <w:spacing w:after="0"/>
        <w:rPr>
          <w:rFonts w:ascii="Arial" w:hAnsi="Arial" w:cs="Arial"/>
          <w:b/>
          <w:sz w:val="18"/>
          <w:szCs w:val="18"/>
          <w:lang w:val="pl-PL"/>
        </w:rPr>
      </w:pP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k</w:t>
      </w: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c</w:t>
      </w:r>
      <w:r w:rsidRPr="001E5A1E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1E5A1E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1E5A1E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14:paraId="19A68608" w14:textId="77777777" w:rsidR="003B5817" w:rsidRPr="001E5A1E" w:rsidRDefault="003B5817" w:rsidP="001E5A1E">
      <w:pPr>
        <w:spacing w:after="120"/>
        <w:jc w:val="both"/>
        <w:rPr>
          <w:rFonts w:ascii="Arial" w:hAnsi="Arial" w:cs="Arial"/>
          <w:i/>
          <w:sz w:val="18"/>
          <w:szCs w:val="18"/>
          <w:u w:val="single"/>
          <w:lang w:val="pl-PL"/>
        </w:rPr>
      </w:pP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usługi zostały wykonane lub są wykonywane należycie przy czym dowodami są referencje bądź inne dokumenty wystawione przez podmiot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usługi były wykonywane, a jeżeli z uzasadnionej przyczyny o obiektywnym charakterze Wykonawca nie jest w stanie uzyskać tych dokumentów</w:t>
      </w:r>
      <w:r w:rsidR="00974066"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. </w:t>
      </w:r>
    </w:p>
    <w:p w14:paraId="24709B81" w14:textId="77777777" w:rsidR="001E5A1E" w:rsidRDefault="001E5A1E" w:rsidP="001E5A1E">
      <w:pPr>
        <w:rPr>
          <w:b/>
          <w:bCs/>
          <w:u w:val="single"/>
        </w:rPr>
      </w:pPr>
      <w:r>
        <w:rPr>
          <w:b/>
          <w:bCs/>
          <w:u w:val="single"/>
        </w:rPr>
        <w:t>(PODPISANE KWALIFIKOWANYM PODPISEM ELEKTRONICZNYM)</w:t>
      </w:r>
    </w:p>
    <w:p w14:paraId="0F0A58FE" w14:textId="77777777"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447C3" w14:textId="77777777" w:rsidR="00EA2A7B" w:rsidRDefault="00EA2A7B" w:rsidP="00604E58">
      <w:pPr>
        <w:spacing w:after="0" w:line="240" w:lineRule="auto"/>
      </w:pPr>
      <w:r>
        <w:separator/>
      </w:r>
    </w:p>
  </w:endnote>
  <w:endnote w:type="continuationSeparator" w:id="0">
    <w:p w14:paraId="0D3046C6" w14:textId="77777777" w:rsidR="00EA2A7B" w:rsidRDefault="00EA2A7B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321413"/>
      <w:docPartObj>
        <w:docPartGallery w:val="Page Numbers (Bottom of Page)"/>
        <w:docPartUnique/>
      </w:docPartObj>
    </w:sdtPr>
    <w:sdtContent>
      <w:p w14:paraId="7E43477A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8623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1A0FEC" w14:textId="77777777" w:rsidR="00604E58" w:rsidRDefault="0060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C592F" w14:textId="77777777" w:rsidR="00EA2A7B" w:rsidRDefault="00EA2A7B" w:rsidP="00604E58">
      <w:pPr>
        <w:spacing w:after="0" w:line="240" w:lineRule="auto"/>
      </w:pPr>
      <w:r>
        <w:separator/>
      </w:r>
    </w:p>
  </w:footnote>
  <w:footnote w:type="continuationSeparator" w:id="0">
    <w:p w14:paraId="3340A449" w14:textId="77777777" w:rsidR="00EA2A7B" w:rsidRDefault="00EA2A7B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33E2" w14:textId="77777777" w:rsidR="00604E58" w:rsidRPr="001E5A1E" w:rsidRDefault="00860C31" w:rsidP="001E5A1E">
    <w:pPr>
      <w:pStyle w:val="Zwykytekst"/>
      <w:spacing w:after="0"/>
      <w:ind w:left="6521"/>
      <w:jc w:val="right"/>
      <w:rPr>
        <w:rFonts w:ascii="Arial" w:hAnsi="Arial" w:cs="Arial"/>
        <w:b/>
        <w:sz w:val="18"/>
        <w:szCs w:val="18"/>
      </w:rPr>
    </w:pPr>
    <w:r w:rsidRPr="001E5A1E">
      <w:rPr>
        <w:rFonts w:ascii="Arial" w:hAnsi="Arial" w:cs="Arial"/>
        <w:b/>
        <w:sz w:val="18"/>
        <w:szCs w:val="18"/>
      </w:rPr>
      <w:t xml:space="preserve">Załącznik nr </w:t>
    </w:r>
    <w:r w:rsidR="00EC4479" w:rsidRPr="001E5A1E">
      <w:rPr>
        <w:rFonts w:ascii="Arial" w:hAnsi="Arial" w:cs="Arial"/>
        <w:b/>
        <w:sz w:val="18"/>
        <w:szCs w:val="18"/>
      </w:rPr>
      <w:t>3 do SWZ</w:t>
    </w:r>
    <w:r w:rsidR="001841B5" w:rsidRPr="001E5A1E">
      <w:rPr>
        <w:rFonts w:ascii="Arial" w:hAnsi="Arial" w:cs="Arial"/>
        <w:b/>
        <w:sz w:val="18"/>
        <w:szCs w:val="18"/>
      </w:rPr>
      <w:t xml:space="preserve"> </w:t>
    </w:r>
  </w:p>
  <w:p w14:paraId="5A924981" w14:textId="3A370414" w:rsidR="00AF051F" w:rsidRPr="00AF051F" w:rsidRDefault="00860C31" w:rsidP="00AF051F">
    <w:pPr>
      <w:pStyle w:val="Default"/>
      <w:jc w:val="right"/>
      <w:rPr>
        <w:rFonts w:ascii="Arial" w:hAnsi="Arial" w:cs="Arial"/>
        <w:sz w:val="18"/>
        <w:szCs w:val="18"/>
      </w:rPr>
    </w:pPr>
    <w:r w:rsidRPr="001E5A1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</w:t>
    </w:r>
    <w:r w:rsidR="003B5817" w:rsidRPr="001E5A1E">
      <w:rPr>
        <w:rFonts w:ascii="Arial" w:hAnsi="Arial" w:cs="Arial"/>
        <w:sz w:val="18"/>
        <w:szCs w:val="18"/>
      </w:rPr>
      <w:t xml:space="preserve">                      </w:t>
    </w:r>
    <w:r w:rsidR="00604E58" w:rsidRPr="001E5A1E">
      <w:rPr>
        <w:rFonts w:ascii="Arial" w:hAnsi="Arial" w:cs="Arial"/>
        <w:sz w:val="18"/>
        <w:szCs w:val="18"/>
      </w:rPr>
      <w:t>Znak sprawy:</w:t>
    </w:r>
    <w:r w:rsidR="001F3DFF" w:rsidRPr="001E5A1E">
      <w:rPr>
        <w:rFonts w:ascii="Arial" w:hAnsi="Arial" w:cs="Arial"/>
        <w:b/>
        <w:sz w:val="18"/>
        <w:szCs w:val="18"/>
      </w:rPr>
      <w:t xml:space="preserve"> </w:t>
    </w:r>
    <w:r w:rsidR="00C726A7">
      <w:rPr>
        <w:rFonts w:ascii="Arial" w:hAnsi="Arial" w:cs="Arial"/>
        <w:sz w:val="18"/>
        <w:szCs w:val="18"/>
      </w:rPr>
      <w:t>DZ.26</w:t>
    </w:r>
    <w:r w:rsidR="00B63174">
      <w:rPr>
        <w:rFonts w:ascii="Arial" w:hAnsi="Arial" w:cs="Arial"/>
        <w:sz w:val="18"/>
        <w:szCs w:val="18"/>
      </w:rPr>
      <w:t>.</w:t>
    </w:r>
    <w:r w:rsidR="00B26CA9">
      <w:rPr>
        <w:rFonts w:ascii="Arial" w:hAnsi="Arial" w:cs="Arial"/>
        <w:sz w:val="18"/>
        <w:szCs w:val="18"/>
      </w:rPr>
      <w:t>351.2024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42604">
    <w:abstractNumId w:val="0"/>
  </w:num>
  <w:num w:numId="2" w16cid:durableId="1045106805">
    <w:abstractNumId w:val="1"/>
  </w:num>
  <w:num w:numId="3" w16cid:durableId="193431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466E4"/>
    <w:rsid w:val="000A5F5E"/>
    <w:rsid w:val="000D76B8"/>
    <w:rsid w:val="00110599"/>
    <w:rsid w:val="0012478F"/>
    <w:rsid w:val="00142531"/>
    <w:rsid w:val="00166F37"/>
    <w:rsid w:val="001774F0"/>
    <w:rsid w:val="001841B5"/>
    <w:rsid w:val="001A4522"/>
    <w:rsid w:val="001C2561"/>
    <w:rsid w:val="001C4BFB"/>
    <w:rsid w:val="001E5A1E"/>
    <w:rsid w:val="001F3DFF"/>
    <w:rsid w:val="001F5679"/>
    <w:rsid w:val="001F6A6C"/>
    <w:rsid w:val="002616A1"/>
    <w:rsid w:val="002B380F"/>
    <w:rsid w:val="0031499E"/>
    <w:rsid w:val="0032754F"/>
    <w:rsid w:val="00337297"/>
    <w:rsid w:val="00347F38"/>
    <w:rsid w:val="00351860"/>
    <w:rsid w:val="003B5817"/>
    <w:rsid w:val="003C010F"/>
    <w:rsid w:val="003F3D98"/>
    <w:rsid w:val="00414AF8"/>
    <w:rsid w:val="004152F4"/>
    <w:rsid w:val="00485ECE"/>
    <w:rsid w:val="004B513D"/>
    <w:rsid w:val="004E0967"/>
    <w:rsid w:val="00586CB5"/>
    <w:rsid w:val="005F59B4"/>
    <w:rsid w:val="00600818"/>
    <w:rsid w:val="00602918"/>
    <w:rsid w:val="00604E58"/>
    <w:rsid w:val="006205D1"/>
    <w:rsid w:val="00635910"/>
    <w:rsid w:val="00663CAF"/>
    <w:rsid w:val="0068655C"/>
    <w:rsid w:val="00690A99"/>
    <w:rsid w:val="006A37A6"/>
    <w:rsid w:val="006B4A5F"/>
    <w:rsid w:val="006D205F"/>
    <w:rsid w:val="006E76B4"/>
    <w:rsid w:val="007030C6"/>
    <w:rsid w:val="00860C31"/>
    <w:rsid w:val="00862333"/>
    <w:rsid w:val="00874634"/>
    <w:rsid w:val="00874A92"/>
    <w:rsid w:val="008D0942"/>
    <w:rsid w:val="008D7CF3"/>
    <w:rsid w:val="008F4E6F"/>
    <w:rsid w:val="00971571"/>
    <w:rsid w:val="00974066"/>
    <w:rsid w:val="009966C6"/>
    <w:rsid w:val="00A306EF"/>
    <w:rsid w:val="00A6106A"/>
    <w:rsid w:val="00AB64B9"/>
    <w:rsid w:val="00AE29B1"/>
    <w:rsid w:val="00AF051F"/>
    <w:rsid w:val="00B26CA9"/>
    <w:rsid w:val="00B26D11"/>
    <w:rsid w:val="00B533CE"/>
    <w:rsid w:val="00B60904"/>
    <w:rsid w:val="00B63174"/>
    <w:rsid w:val="00C07D52"/>
    <w:rsid w:val="00C363F6"/>
    <w:rsid w:val="00C65D2C"/>
    <w:rsid w:val="00C726A7"/>
    <w:rsid w:val="00C8646A"/>
    <w:rsid w:val="00CB6FBC"/>
    <w:rsid w:val="00CE3247"/>
    <w:rsid w:val="00D26028"/>
    <w:rsid w:val="00D534B5"/>
    <w:rsid w:val="00DC04CB"/>
    <w:rsid w:val="00DD406D"/>
    <w:rsid w:val="00E0262F"/>
    <w:rsid w:val="00E10CA8"/>
    <w:rsid w:val="00E81547"/>
    <w:rsid w:val="00EA2A7B"/>
    <w:rsid w:val="00EC4479"/>
    <w:rsid w:val="00F6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2AEA0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  <w:style w:type="paragraph" w:customStyle="1" w:styleId="Default">
    <w:name w:val="Default"/>
    <w:rsid w:val="001E5A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Joanna Mitis</cp:lastModifiedBy>
  <cp:revision>3</cp:revision>
  <cp:lastPrinted>2019-09-05T08:52:00Z</cp:lastPrinted>
  <dcterms:created xsi:type="dcterms:W3CDTF">2023-11-30T13:54:00Z</dcterms:created>
  <dcterms:modified xsi:type="dcterms:W3CDTF">2024-08-19T12:25:00Z</dcterms:modified>
</cp:coreProperties>
</file>