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188B" w14:textId="33F8252C" w:rsidR="001D3B97" w:rsidRPr="001D3B97" w:rsidRDefault="00930A69" w:rsidP="001D3B97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Tomaszów Mazowiecki</w:t>
      </w:r>
      <w:r w:rsidR="001D3B97" w:rsidRPr="001D3B97">
        <w:rPr>
          <w:rFonts w:cstheme="minorHAnsi"/>
          <w:sz w:val="24"/>
          <w:szCs w:val="24"/>
        </w:rPr>
        <w:t xml:space="preserve">, dnia </w:t>
      </w:r>
      <w:r w:rsidR="00D97B16">
        <w:rPr>
          <w:rFonts w:cstheme="minorHAnsi"/>
          <w:sz w:val="24"/>
          <w:szCs w:val="24"/>
        </w:rPr>
        <w:t>1</w:t>
      </w:r>
      <w:r w:rsidR="001B0306">
        <w:rPr>
          <w:rFonts w:cstheme="minorHAnsi"/>
          <w:sz w:val="24"/>
          <w:szCs w:val="24"/>
        </w:rPr>
        <w:t>7</w:t>
      </w:r>
      <w:r w:rsidR="00D97B16">
        <w:rPr>
          <w:rFonts w:cstheme="minorHAnsi"/>
          <w:sz w:val="24"/>
          <w:szCs w:val="24"/>
        </w:rPr>
        <w:t>.06.2024</w:t>
      </w:r>
      <w:r w:rsidR="001D3B97" w:rsidRPr="001D3B97">
        <w:rPr>
          <w:rFonts w:cstheme="minorHAnsi"/>
          <w:sz w:val="24"/>
          <w:szCs w:val="24"/>
        </w:rPr>
        <w:t xml:space="preserve"> r.</w:t>
      </w:r>
    </w:p>
    <w:p w14:paraId="35888691" w14:textId="61E58FFB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SIM KZN ŁÓDZKIE CENTRUM sp. z o.o. </w:t>
      </w:r>
    </w:p>
    <w:p w14:paraId="519F3C85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ul. Mościckiego 12 B,</w:t>
      </w:r>
    </w:p>
    <w:p w14:paraId="64E19DF8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97-200 Tomaszów Mazowiecki</w:t>
      </w:r>
    </w:p>
    <w:p w14:paraId="5B3BE158" w14:textId="77777777" w:rsidR="00026C6E" w:rsidRPr="001D3B97" w:rsidRDefault="00026C6E" w:rsidP="001D3B97">
      <w:pPr>
        <w:spacing w:after="0" w:line="240" w:lineRule="auto"/>
        <w:ind w:left="4254" w:firstLine="709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Wykonawcy </w:t>
      </w:r>
    </w:p>
    <w:p w14:paraId="2340D858" w14:textId="20E9B45E" w:rsidR="00026C6E" w:rsidRPr="001D3B97" w:rsidRDefault="00026C6E" w:rsidP="001D3B97">
      <w:pPr>
        <w:spacing w:after="0" w:line="240" w:lineRule="auto"/>
        <w:ind w:left="4963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postępowanie nr </w:t>
      </w:r>
      <w:r w:rsidR="00D97B16">
        <w:rPr>
          <w:rFonts w:cstheme="minorHAnsi"/>
          <w:b/>
          <w:sz w:val="24"/>
          <w:szCs w:val="24"/>
        </w:rPr>
        <w:t>1</w:t>
      </w:r>
      <w:r w:rsidRPr="001D3B97">
        <w:rPr>
          <w:rFonts w:cstheme="minorHAnsi"/>
          <w:b/>
          <w:sz w:val="24"/>
          <w:szCs w:val="24"/>
        </w:rPr>
        <w:t>/P/DP/ZP/202</w:t>
      </w:r>
      <w:r w:rsidR="00D97B16">
        <w:rPr>
          <w:rFonts w:cstheme="minorHAnsi"/>
          <w:b/>
          <w:sz w:val="24"/>
          <w:szCs w:val="24"/>
        </w:rPr>
        <w:t>4</w:t>
      </w:r>
    </w:p>
    <w:p w14:paraId="09B8669D" w14:textId="77777777" w:rsidR="00026C6E" w:rsidRPr="001D3B97" w:rsidRDefault="00026C6E" w:rsidP="001D3B97">
      <w:pPr>
        <w:spacing w:after="0" w:line="240" w:lineRule="auto"/>
        <w:ind w:left="5103"/>
        <w:rPr>
          <w:rFonts w:cstheme="minorHAnsi"/>
          <w:b/>
          <w:sz w:val="24"/>
          <w:szCs w:val="24"/>
        </w:rPr>
      </w:pPr>
    </w:p>
    <w:p w14:paraId="37F1EEDC" w14:textId="2C67EEF8" w:rsidR="00D97B16" w:rsidRDefault="00026C6E" w:rsidP="00D97B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D3B97">
        <w:rPr>
          <w:rFonts w:cstheme="minorHAnsi"/>
          <w:iCs/>
          <w:sz w:val="24"/>
          <w:szCs w:val="24"/>
        </w:rPr>
        <w:t>Dotyczy postępowania o udzielenie zamówienia publicznego</w:t>
      </w:r>
      <w:r w:rsidR="00C047D9">
        <w:rPr>
          <w:rFonts w:cstheme="minorHAnsi"/>
          <w:iCs/>
          <w:sz w:val="24"/>
          <w:szCs w:val="24"/>
        </w:rPr>
        <w:t xml:space="preserve"> pn.</w:t>
      </w:r>
      <w:r w:rsidRPr="001D3B97">
        <w:rPr>
          <w:rFonts w:cstheme="minorHAnsi"/>
          <w:iCs/>
          <w:sz w:val="24"/>
          <w:szCs w:val="24"/>
        </w:rPr>
        <w:t xml:space="preserve"> </w:t>
      </w:r>
      <w:r w:rsidR="00D97B16">
        <w:rPr>
          <w:rFonts w:cstheme="minorHAnsi"/>
          <w:sz w:val="24"/>
          <w:szCs w:val="24"/>
        </w:rPr>
        <w:t xml:space="preserve">Opracowanie </w:t>
      </w:r>
      <w:r w:rsidR="00D97B16">
        <w:rPr>
          <w:rStyle w:val="fontstyle21"/>
          <w:rFonts w:cstheme="minorHAnsi"/>
        </w:rPr>
        <w:t xml:space="preserve">kompletnej wielobranżowej </w:t>
      </w:r>
      <w:r w:rsidR="00D97B16">
        <w:rPr>
          <w:rFonts w:cstheme="minorHAnsi"/>
          <w:sz w:val="24"/>
          <w:szCs w:val="24"/>
        </w:rPr>
        <w:t xml:space="preserve">dokumentacji projektowej dla zadania inwestycyjnego pn. ”Budowa budynku wielorodzinnego wraz z zagospodarowaniem terenu i infrastrukturą techniczną w Ujeździe przy ulicy Parkowej na działce o nr. </w:t>
      </w:r>
      <w:proofErr w:type="spellStart"/>
      <w:r w:rsidR="00D97B16">
        <w:rPr>
          <w:rFonts w:cstheme="minorHAnsi"/>
          <w:sz w:val="24"/>
          <w:szCs w:val="24"/>
        </w:rPr>
        <w:t>ewid</w:t>
      </w:r>
      <w:proofErr w:type="spellEnd"/>
      <w:r w:rsidR="00D97B16">
        <w:rPr>
          <w:rFonts w:cstheme="minorHAnsi"/>
          <w:sz w:val="24"/>
          <w:szCs w:val="24"/>
        </w:rPr>
        <w:t>. 159/4 w obrębie 0001”.</w:t>
      </w:r>
    </w:p>
    <w:p w14:paraId="07CB2115" w14:textId="576542E4" w:rsidR="00026C6E" w:rsidRPr="001D3B97" w:rsidRDefault="00026C6E" w:rsidP="00D97B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12B2EB76" w14:textId="151F6D50" w:rsidR="001D3B97" w:rsidRDefault="00026C6E" w:rsidP="00DD5CE5">
      <w:pPr>
        <w:spacing w:after="0" w:line="240" w:lineRule="auto"/>
        <w:ind w:firstLine="709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734C96">
        <w:rPr>
          <w:rFonts w:cstheme="minorHAnsi"/>
          <w:iCs/>
          <w:sz w:val="24"/>
          <w:szCs w:val="24"/>
        </w:rPr>
        <w:t xml:space="preserve">Zamawiający zgodnie z art. </w:t>
      </w:r>
      <w:r w:rsidR="00862C17" w:rsidRPr="00734C96">
        <w:rPr>
          <w:rFonts w:cstheme="minorHAnsi"/>
          <w:iCs/>
          <w:sz w:val="24"/>
          <w:szCs w:val="24"/>
        </w:rPr>
        <w:t>284</w:t>
      </w:r>
      <w:r w:rsidRPr="00734C96">
        <w:rPr>
          <w:rFonts w:cstheme="minorHAnsi"/>
          <w:iCs/>
          <w:sz w:val="24"/>
          <w:szCs w:val="24"/>
        </w:rPr>
        <w:t xml:space="preserve"> ust. </w:t>
      </w:r>
      <w:r w:rsidR="00F50C9A" w:rsidRPr="00734C96">
        <w:rPr>
          <w:rFonts w:cstheme="minorHAnsi"/>
          <w:iCs/>
          <w:sz w:val="24"/>
          <w:szCs w:val="24"/>
        </w:rPr>
        <w:t xml:space="preserve">6 </w:t>
      </w:r>
      <w:r w:rsidR="006551E6">
        <w:rPr>
          <w:rFonts w:cstheme="minorHAnsi"/>
          <w:iCs/>
          <w:sz w:val="24"/>
          <w:szCs w:val="24"/>
        </w:rPr>
        <w:t xml:space="preserve">oraz art. 286 ust. 7 </w:t>
      </w:r>
      <w:r w:rsidRPr="00734C96">
        <w:rPr>
          <w:rFonts w:cstheme="minorHAnsi"/>
          <w:iCs/>
          <w:sz w:val="24"/>
          <w:szCs w:val="24"/>
        </w:rPr>
        <w:t xml:space="preserve">ustawy </w:t>
      </w:r>
      <w:proofErr w:type="spellStart"/>
      <w:r w:rsidRPr="00734C96">
        <w:rPr>
          <w:rFonts w:cstheme="minorHAnsi"/>
          <w:iCs/>
          <w:sz w:val="24"/>
          <w:szCs w:val="24"/>
        </w:rPr>
        <w:t>Pzp</w:t>
      </w:r>
      <w:proofErr w:type="spellEnd"/>
      <w:r w:rsidRPr="00734C96">
        <w:rPr>
          <w:rFonts w:cstheme="minorHAnsi"/>
          <w:iCs/>
          <w:sz w:val="24"/>
          <w:szCs w:val="24"/>
        </w:rPr>
        <w:t xml:space="preserve"> zamieszcza na stronie prowadzonego postępowania treść zapytań wraz z wyjaśnieniami </w:t>
      </w:r>
      <w:r w:rsidR="006551E6">
        <w:rPr>
          <w:rFonts w:cstheme="minorHAnsi"/>
          <w:iCs/>
          <w:sz w:val="24"/>
          <w:szCs w:val="24"/>
        </w:rPr>
        <w:t xml:space="preserve">oraz zmianę </w:t>
      </w:r>
      <w:r w:rsidRPr="00734C96">
        <w:rPr>
          <w:rFonts w:cstheme="minorHAnsi"/>
          <w:iCs/>
          <w:sz w:val="24"/>
          <w:szCs w:val="24"/>
        </w:rPr>
        <w:t xml:space="preserve">w zakresie Specyfikacji Warunków </w:t>
      </w:r>
      <w:r w:rsidRPr="00D32E86">
        <w:rPr>
          <w:rFonts w:cstheme="minorHAnsi"/>
          <w:iCs/>
          <w:color w:val="000000" w:themeColor="text1"/>
          <w:sz w:val="24"/>
          <w:szCs w:val="24"/>
        </w:rPr>
        <w:t xml:space="preserve">Zamówienia, bez ujawnienia źródła zapytań. </w:t>
      </w:r>
    </w:p>
    <w:p w14:paraId="6819143B" w14:textId="77777777" w:rsidR="006551E6" w:rsidRDefault="006551E6" w:rsidP="00DD5CE5">
      <w:pPr>
        <w:spacing w:after="0" w:line="240" w:lineRule="auto"/>
        <w:ind w:firstLine="709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14:paraId="59D79275" w14:textId="77777777" w:rsidR="00314EE8" w:rsidRPr="00D97B16" w:rsidRDefault="00314EE8" w:rsidP="00D97B16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7B16">
        <w:rPr>
          <w:rFonts w:ascii="Calibri" w:hAnsi="Calibri" w:cs="Calibri"/>
          <w:b/>
          <w:bCs/>
          <w:iCs/>
          <w:sz w:val="24"/>
          <w:szCs w:val="24"/>
        </w:rPr>
        <w:t>Pytanie</w:t>
      </w:r>
    </w:p>
    <w:p w14:paraId="2B63BAA9" w14:textId="7F4CBCFB" w:rsidR="00D97B16" w:rsidRPr="00D97B16" w:rsidRDefault="00D97B16" w:rsidP="00D97B1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B16">
        <w:rPr>
          <w:rFonts w:eastAsia="Times New Roman" w:cstheme="minorHAnsi"/>
          <w:sz w:val="24"/>
          <w:szCs w:val="24"/>
          <w:lang w:eastAsia="pl-PL"/>
        </w:rPr>
        <w:t>Czy posiadają Państwo warunki przyłączeniowe oraz badania geologiczne dla planowanej inwestycji ? Czy będą one udostępnione Wykonawcy po podpisaniu umowy ?</w:t>
      </w:r>
    </w:p>
    <w:p w14:paraId="770692D5" w14:textId="2AC03952" w:rsidR="00D32E86" w:rsidRPr="00D97B16" w:rsidRDefault="00D32E86" w:rsidP="00D97B16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97B16">
        <w:rPr>
          <w:rFonts w:ascii="Calibri" w:hAnsi="Calibri" w:cs="Calibri"/>
          <w:b/>
          <w:bCs/>
          <w:sz w:val="24"/>
          <w:szCs w:val="24"/>
        </w:rPr>
        <w:t>Wyjaśnienie</w:t>
      </w:r>
    </w:p>
    <w:p w14:paraId="0D09423E" w14:textId="24611667" w:rsidR="00772396" w:rsidRPr="00893CF1" w:rsidRDefault="00893CF1" w:rsidP="00D97B16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93CF1">
        <w:rPr>
          <w:b/>
          <w:bCs/>
          <w:sz w:val="24"/>
          <w:szCs w:val="24"/>
        </w:rPr>
        <w:t xml:space="preserve">Zamawiający informuje, że nie posiada </w:t>
      </w:r>
      <w:r w:rsidRPr="00893CF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warunków przyłączeniowych oraz badań geologicznych dla planowanej inwestycji. Zamawiający posiada </w:t>
      </w:r>
      <w:r w:rsidRPr="00893CF1">
        <w:rPr>
          <w:b/>
          <w:bCs/>
          <w:sz w:val="24"/>
          <w:szCs w:val="24"/>
        </w:rPr>
        <w:t>oświadczenie PGE, oświadczenie ZGKIM, zezwolenie dostaw gazu (</w:t>
      </w:r>
      <w:r>
        <w:rPr>
          <w:b/>
          <w:bCs/>
          <w:sz w:val="24"/>
          <w:szCs w:val="24"/>
        </w:rPr>
        <w:t xml:space="preserve"> oświadczenia </w:t>
      </w:r>
      <w:r w:rsidR="004E7B18" w:rsidRPr="00893CF1">
        <w:rPr>
          <w:b/>
          <w:bCs/>
          <w:sz w:val="24"/>
          <w:szCs w:val="24"/>
        </w:rPr>
        <w:t>w załączeniu )</w:t>
      </w:r>
    </w:p>
    <w:p w14:paraId="08382D18" w14:textId="77777777" w:rsidR="00772396" w:rsidRPr="00D97B16" w:rsidRDefault="00772396" w:rsidP="00D97B16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D095069" w14:textId="77777777" w:rsidR="00772396" w:rsidRDefault="00772396" w:rsidP="00092D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1122F33" w14:textId="48B96314" w:rsidR="00772396" w:rsidRDefault="00292855" w:rsidP="00092D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zmienia treść pod tabelą </w:t>
      </w:r>
      <w:r w:rsidR="00970E4E">
        <w:rPr>
          <w:rFonts w:ascii="Calibri" w:hAnsi="Calibri" w:cs="Calibri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ust. 16 pkt. 1) formularza oferty</w:t>
      </w:r>
      <w:r w:rsidR="009D4ECB">
        <w:rPr>
          <w:rFonts w:ascii="Calibri" w:hAnsi="Calibri" w:cs="Calibri"/>
          <w:sz w:val="24"/>
          <w:szCs w:val="24"/>
        </w:rPr>
        <w:t xml:space="preserve"> tj. </w:t>
      </w:r>
      <w:r>
        <w:rPr>
          <w:rFonts w:ascii="Calibri" w:hAnsi="Calibri" w:cs="Calibri"/>
          <w:sz w:val="24"/>
          <w:szCs w:val="24"/>
        </w:rPr>
        <w:t>załącznik</w:t>
      </w:r>
      <w:r w:rsidR="009D4ECB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 xml:space="preserve">nr 1 do SWZ, która otrzymuje brzmienie: </w:t>
      </w:r>
    </w:p>
    <w:p w14:paraId="70584784" w14:textId="36D61CAB" w:rsidR="00292855" w:rsidRPr="00571D7D" w:rsidRDefault="00292855" w:rsidP="009D4ECB">
      <w:pPr>
        <w:pStyle w:val="Akapitzlist"/>
        <w:spacing w:after="0" w:line="240" w:lineRule="auto"/>
        <w:ind w:left="142"/>
        <w:jc w:val="both"/>
        <w:rPr>
          <w:rStyle w:val="fontstyle21"/>
          <w:rFonts w:cstheme="minorHAnsi"/>
        </w:rPr>
      </w:pPr>
      <w:r>
        <w:rPr>
          <w:rStyle w:val="fontstyle01"/>
          <w:rFonts w:cstheme="minorHAnsi"/>
        </w:rPr>
        <w:t xml:space="preserve">(…) </w:t>
      </w:r>
      <w:r w:rsidRPr="007D0564">
        <w:rPr>
          <w:rStyle w:val="fontstyle01"/>
          <w:rFonts w:cstheme="minorHAnsi"/>
        </w:rPr>
        <w:t>za skierowanie do realizacji zamówienia osoby, która będzie architektem</w:t>
      </w:r>
      <w:r w:rsidRPr="007D0564">
        <w:rPr>
          <w:rFonts w:cstheme="minorHAnsi"/>
          <w:sz w:val="24"/>
          <w:szCs w:val="24"/>
        </w:rPr>
        <w:br/>
      </w:r>
      <w:r w:rsidRPr="007D0564">
        <w:rPr>
          <w:rStyle w:val="fontstyle01"/>
          <w:rFonts w:cstheme="minorHAnsi"/>
        </w:rPr>
        <w:t>(koordynatorem projektantów wszystkich branż), posiadającą uprawnienia budowlane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do projektowania w specjalności architektonicznej bez ograniczeń, która w okresie ostatnich </w:t>
      </w:r>
      <w:r>
        <w:rPr>
          <w:rStyle w:val="fontstyle01"/>
          <w:rFonts w:cstheme="minorHAnsi"/>
        </w:rPr>
        <w:t>5</w:t>
      </w:r>
      <w:r w:rsidRPr="007D0564">
        <w:rPr>
          <w:rStyle w:val="fontstyle01"/>
          <w:rFonts w:cstheme="minorHAnsi"/>
        </w:rPr>
        <w:t xml:space="preserve"> lat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przed upływem terminu składania ofert była projektantem branży architektonicznej w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zadaniu (nie wymienionym w warunku minimalnym</w:t>
      </w:r>
      <w:r>
        <w:rPr>
          <w:rStyle w:val="fontstyle01"/>
          <w:rFonts w:cstheme="minorHAnsi"/>
        </w:rPr>
        <w:t xml:space="preserve"> – wykaz osób załącznik nr 6 – składany na wezwanie Zamawiającego</w:t>
      </w:r>
      <w:r w:rsidRPr="007D0564">
        <w:rPr>
          <w:rStyle w:val="fontstyle01"/>
          <w:rFonts w:cstheme="minorHAnsi"/>
        </w:rPr>
        <w:t>), którego zakres obejmował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wykonanie dokumentacji projektowej wielobranżowej na budowę </w:t>
      </w:r>
      <w:r>
        <w:rPr>
          <w:rStyle w:val="fontstyle01"/>
          <w:rFonts w:cstheme="minorHAnsi"/>
        </w:rPr>
        <w:t>budynku mieszkalnego wielorodzinnego</w:t>
      </w:r>
      <w:r w:rsidRPr="007D0564">
        <w:rPr>
          <w:rStyle w:val="fontstyle01"/>
          <w:rFonts w:cstheme="minorHAnsi"/>
        </w:rPr>
        <w:t xml:space="preserve"> co najmniej</w:t>
      </w:r>
      <w:r>
        <w:rPr>
          <w:rStyle w:val="fontstyle01"/>
          <w:rFonts w:cstheme="minorHAnsi"/>
        </w:rPr>
        <w:t xml:space="preserve"> </w:t>
      </w:r>
      <w:r w:rsidRPr="00B32545">
        <w:rPr>
          <w:rStyle w:val="fontstyle01"/>
          <w:rFonts w:cstheme="minorHAnsi"/>
          <w:b/>
          <w:bCs/>
        </w:rPr>
        <w:t>trzykondygnacyjnego</w:t>
      </w:r>
      <w:r w:rsidRPr="00F139B9">
        <w:rPr>
          <w:rStyle w:val="fontstyle01"/>
          <w:rFonts w:cstheme="minorHAnsi"/>
        </w:rPr>
        <w:t xml:space="preserve"> o zaprojektowanej powierzchni użytkowej mieszkalnej co najmniej 1 </w:t>
      </w:r>
      <w:r>
        <w:rPr>
          <w:rStyle w:val="fontstyle01"/>
          <w:rFonts w:cstheme="minorHAnsi"/>
        </w:rPr>
        <w:t>0</w:t>
      </w:r>
      <w:r w:rsidRPr="00F139B9">
        <w:rPr>
          <w:rStyle w:val="fontstyle01"/>
          <w:rFonts w:cstheme="minorHAnsi"/>
        </w:rPr>
        <w:t>00 m²</w:t>
      </w:r>
      <w:r w:rsidRPr="009A4D49">
        <w:rPr>
          <w:rStyle w:val="fontstyle01"/>
          <w:rFonts w:cstheme="minorHAnsi"/>
        </w:rPr>
        <w:t xml:space="preserve"> wraz z zagospodarowaniem terenu i infrastrukturą techniczną oraz wykonaniem specyfikacji technicznej wykonania i odbioru robót budowlanych </w:t>
      </w:r>
      <w:r w:rsidRPr="007D0564">
        <w:rPr>
          <w:rStyle w:val="fontstyle01"/>
          <w:rFonts w:cstheme="minorHAnsi"/>
        </w:rPr>
        <w:t xml:space="preserve">i kosztorysów inwestorskich </w:t>
      </w:r>
      <w:r>
        <w:rPr>
          <w:rStyle w:val="fontstyle01"/>
          <w:rFonts w:cstheme="minorHAnsi"/>
        </w:rPr>
        <w:t xml:space="preserve">– za </w:t>
      </w:r>
      <w:r w:rsidRPr="007D0564">
        <w:rPr>
          <w:rStyle w:val="fontstyle21"/>
          <w:rFonts w:cstheme="minorHAnsi"/>
        </w:rPr>
        <w:t>jedno zadanie</w:t>
      </w:r>
      <w:r>
        <w:rPr>
          <w:rStyle w:val="fontstyle2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niewymienion</w:t>
      </w:r>
      <w:r>
        <w:rPr>
          <w:rStyle w:val="fontstyle01"/>
          <w:rFonts w:cstheme="minorHAnsi"/>
        </w:rPr>
        <w:t>e</w:t>
      </w:r>
      <w:r w:rsidRPr="007D0564">
        <w:rPr>
          <w:rStyle w:val="fontstyle01"/>
          <w:rFonts w:cstheme="minorHAnsi"/>
        </w:rPr>
        <w:t xml:space="preserve"> w warunku minimalnym</w:t>
      </w:r>
      <w:r>
        <w:rPr>
          <w:rStyle w:val="fontstyle01"/>
          <w:rFonts w:cstheme="minorHAnsi"/>
        </w:rPr>
        <w:t xml:space="preserve"> j. w. </w:t>
      </w:r>
      <w:r w:rsidRPr="007D0564">
        <w:rPr>
          <w:rStyle w:val="fontstyle01"/>
          <w:rFonts w:cstheme="minorHAnsi"/>
        </w:rPr>
        <w:t xml:space="preserve">Wykonawca otrzyma </w:t>
      </w:r>
      <w:r>
        <w:rPr>
          <w:rStyle w:val="fontstyle01"/>
          <w:rFonts w:cstheme="minorHAnsi"/>
        </w:rPr>
        <w:t>5</w:t>
      </w:r>
      <w:r w:rsidRPr="00174C62">
        <w:rPr>
          <w:rStyle w:val="fontstyle01"/>
          <w:rFonts w:cstheme="minorHAnsi"/>
        </w:rPr>
        <w:t>,0 pkt za każde dodatkowe zadanie do maksymalnej wysokości</w:t>
      </w:r>
      <w:r>
        <w:rPr>
          <w:rStyle w:val="fontstyle01"/>
          <w:rFonts w:cstheme="minorHAnsi"/>
        </w:rPr>
        <w:t xml:space="preserve"> 40,0 pkt.</w:t>
      </w:r>
      <w:r>
        <w:rPr>
          <w:rStyle w:val="fontstyle21"/>
          <w:rFonts w:cstheme="minorHAnsi"/>
        </w:rPr>
        <w:t xml:space="preserve"> (…)</w:t>
      </w:r>
    </w:p>
    <w:p w14:paraId="5D891E32" w14:textId="77777777" w:rsidR="00292855" w:rsidRPr="00092DA8" w:rsidRDefault="00292855" w:rsidP="00092D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2EACEA" w14:textId="21B96A6F" w:rsidR="009D4ECB" w:rsidRDefault="009D4ECB" w:rsidP="009D4EC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zmienia treść </w:t>
      </w:r>
      <w:r w:rsidR="00970E4E">
        <w:rPr>
          <w:rFonts w:ascii="Calibri" w:hAnsi="Calibri" w:cs="Calibri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 xml:space="preserve">ust. 1 lit. a) rozdziału XVI SWZ, która otrzymuje brzmienie: </w:t>
      </w:r>
    </w:p>
    <w:p w14:paraId="330A7D75" w14:textId="77777777" w:rsidR="009D4ECB" w:rsidRPr="008836EE" w:rsidRDefault="009D4ECB" w:rsidP="009D4ECB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8836EE">
        <w:rPr>
          <w:rFonts w:cstheme="minorHAnsi"/>
          <w:sz w:val="24"/>
          <w:szCs w:val="24"/>
        </w:rPr>
        <w:t xml:space="preserve">wypełniony formularz ofertowy sporządzony wg </w:t>
      </w:r>
      <w:r w:rsidRPr="00004312">
        <w:rPr>
          <w:rFonts w:cstheme="minorHAnsi"/>
          <w:b/>
          <w:bCs/>
          <w:sz w:val="24"/>
          <w:szCs w:val="24"/>
        </w:rPr>
        <w:t>załącznika nr 1</w:t>
      </w:r>
      <w:r w:rsidRPr="008836EE">
        <w:rPr>
          <w:rFonts w:cstheme="minorHAnsi"/>
          <w:sz w:val="24"/>
          <w:szCs w:val="24"/>
        </w:rPr>
        <w:t xml:space="preserve"> </w:t>
      </w:r>
      <w:r w:rsidRPr="001D4E4A">
        <w:rPr>
          <w:rFonts w:cstheme="minorHAnsi"/>
          <w:b/>
          <w:bCs/>
          <w:sz w:val="24"/>
          <w:szCs w:val="24"/>
        </w:rPr>
        <w:t xml:space="preserve">zmiana </w:t>
      </w:r>
      <w:r w:rsidRPr="008836EE">
        <w:rPr>
          <w:rFonts w:cstheme="minorHAnsi"/>
          <w:sz w:val="24"/>
          <w:szCs w:val="24"/>
        </w:rPr>
        <w:t>do SWZ;</w:t>
      </w:r>
    </w:p>
    <w:p w14:paraId="0369F47D" w14:textId="77777777" w:rsidR="001B0306" w:rsidRDefault="001B0306" w:rsidP="001B0306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4F9247F" w14:textId="13F1B840" w:rsidR="001B0306" w:rsidRDefault="001B0306" w:rsidP="001B030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zmienia treść ust. 1 rozdziału XXVI SWZ, która otrzymuje brzmienie: </w:t>
      </w:r>
    </w:p>
    <w:p w14:paraId="74F9ECEA" w14:textId="77777777" w:rsidR="009D4ECB" w:rsidRPr="00871DB7" w:rsidRDefault="009D4ECB" w:rsidP="009D4EC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1DB7">
        <w:rPr>
          <w:rFonts w:cstheme="minorHAnsi"/>
          <w:sz w:val="24"/>
          <w:szCs w:val="24"/>
        </w:rPr>
        <w:t xml:space="preserve">Załącznik nr 1 </w:t>
      </w:r>
      <w:r w:rsidRPr="001D4E4A">
        <w:rPr>
          <w:rFonts w:cstheme="minorHAnsi"/>
          <w:b/>
          <w:bCs/>
          <w:sz w:val="24"/>
          <w:szCs w:val="24"/>
        </w:rPr>
        <w:t>zmiana</w:t>
      </w:r>
      <w:r>
        <w:rPr>
          <w:rFonts w:cstheme="minorHAnsi"/>
          <w:sz w:val="24"/>
          <w:szCs w:val="24"/>
        </w:rPr>
        <w:t xml:space="preserve"> </w:t>
      </w:r>
      <w:r w:rsidRPr="00871DB7">
        <w:rPr>
          <w:rFonts w:cstheme="minorHAnsi"/>
          <w:sz w:val="24"/>
          <w:szCs w:val="24"/>
        </w:rPr>
        <w:t>do SWZ: Formularz oferty</w:t>
      </w:r>
      <w:r>
        <w:rPr>
          <w:rFonts w:cstheme="minorHAnsi"/>
          <w:sz w:val="24"/>
          <w:szCs w:val="24"/>
        </w:rPr>
        <w:t>;</w:t>
      </w:r>
    </w:p>
    <w:p w14:paraId="5F2BEDC8" w14:textId="77777777" w:rsidR="001B0306" w:rsidRDefault="001B0306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29600E67" w14:textId="7C8D91AB" w:rsidR="001B0306" w:rsidRDefault="001B0306" w:rsidP="001B030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zmienia treść ust. 2 pkt. 2) po lit e) rozdziału XIX SWZ, która otrzymuje brzmienie: </w:t>
      </w:r>
    </w:p>
    <w:p w14:paraId="4CF2A18B" w14:textId="77777777" w:rsidR="001B0306" w:rsidRDefault="001B0306" w:rsidP="001B0306">
      <w:pPr>
        <w:tabs>
          <w:tab w:val="left" w:pos="851"/>
          <w:tab w:val="right" w:pos="9942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36E25">
        <w:rPr>
          <w:rFonts w:cstheme="minorHAnsi"/>
          <w:bCs/>
          <w:sz w:val="24"/>
          <w:szCs w:val="24"/>
        </w:rPr>
        <w:lastRenderedPageBreak/>
        <w:t xml:space="preserve">Ocena w zakresie kryterium doświadczenia projektanta (D) będzie przeprowadzona na podstawie wypełnienia w ust. 16 formularza oferty – załącznik nr 1 </w:t>
      </w:r>
      <w:r w:rsidRPr="001D4E4A">
        <w:rPr>
          <w:rFonts w:cstheme="minorHAnsi"/>
          <w:b/>
          <w:sz w:val="24"/>
          <w:szCs w:val="24"/>
        </w:rPr>
        <w:t>zmiana</w:t>
      </w:r>
      <w:r>
        <w:rPr>
          <w:rFonts w:cstheme="minorHAnsi"/>
          <w:bCs/>
          <w:sz w:val="24"/>
          <w:szCs w:val="24"/>
        </w:rPr>
        <w:t xml:space="preserve"> </w:t>
      </w:r>
      <w:r w:rsidRPr="00F36E25">
        <w:rPr>
          <w:rFonts w:cstheme="minorHAnsi"/>
          <w:bCs/>
          <w:sz w:val="24"/>
          <w:szCs w:val="24"/>
        </w:rPr>
        <w:t>do SWZ,  informacji potwierdzających</w:t>
      </w:r>
      <w:r>
        <w:rPr>
          <w:rFonts w:cstheme="minorHAnsi"/>
          <w:bCs/>
          <w:sz w:val="24"/>
          <w:szCs w:val="24"/>
        </w:rPr>
        <w:t xml:space="preserve"> </w:t>
      </w:r>
      <w:r w:rsidRPr="00F36E25">
        <w:rPr>
          <w:rFonts w:cstheme="minorHAnsi"/>
          <w:bCs/>
          <w:sz w:val="24"/>
          <w:szCs w:val="24"/>
        </w:rPr>
        <w:t>dodatkowe doświadczenie projektanta.</w:t>
      </w:r>
    </w:p>
    <w:p w14:paraId="23037DCE" w14:textId="7454BCA8" w:rsidR="001B0306" w:rsidRDefault="001B0306" w:rsidP="001B030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zmienia treść ust. 1 i 3 rozdziału XVII SWZ, która otrzymuje brzmienie: </w:t>
      </w:r>
    </w:p>
    <w:p w14:paraId="51CC2309" w14:textId="77777777" w:rsidR="001B0306" w:rsidRPr="003B4804" w:rsidRDefault="001B0306" w:rsidP="001B030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B4804">
        <w:rPr>
          <w:rFonts w:cstheme="minorHAnsi"/>
          <w:b/>
          <w:bCs/>
          <w:sz w:val="24"/>
          <w:szCs w:val="24"/>
        </w:rPr>
        <w:t xml:space="preserve">Ofertę należy złożyć do dnia </w:t>
      </w:r>
      <w:r>
        <w:rPr>
          <w:rFonts w:cstheme="minorHAnsi"/>
          <w:b/>
          <w:bCs/>
          <w:sz w:val="24"/>
          <w:szCs w:val="24"/>
        </w:rPr>
        <w:t>24</w:t>
      </w:r>
      <w:r w:rsidRPr="003B4804">
        <w:rPr>
          <w:rFonts w:cstheme="minorHAnsi"/>
          <w:b/>
          <w:bCs/>
          <w:sz w:val="24"/>
          <w:szCs w:val="24"/>
        </w:rPr>
        <w:t>.06.2024 r. do godz. 09:00</w:t>
      </w:r>
      <w:r w:rsidRPr="003B4804">
        <w:rPr>
          <w:rFonts w:cstheme="minorHAnsi"/>
          <w:sz w:val="24"/>
          <w:szCs w:val="24"/>
        </w:rPr>
        <w:t xml:space="preserve"> pod rygorem nieważności na adres Platformy zakupowej. Ryzyko błędnego doręczenia oferty obciąża Wykonawcę.</w:t>
      </w:r>
    </w:p>
    <w:p w14:paraId="15D61243" w14:textId="3C6D5F81" w:rsidR="001B0306" w:rsidRPr="001B0306" w:rsidRDefault="001B0306" w:rsidP="001B030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B0306">
        <w:rPr>
          <w:rFonts w:cstheme="minorHAnsi"/>
          <w:sz w:val="24"/>
          <w:szCs w:val="24"/>
        </w:rPr>
        <w:t>3.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B0306">
        <w:rPr>
          <w:rFonts w:cstheme="minorHAnsi"/>
          <w:b/>
          <w:bCs/>
          <w:sz w:val="24"/>
          <w:szCs w:val="24"/>
        </w:rPr>
        <w:t>Otwarcie ofert nastąpi w dniu 24.06.2024 r. do godz. 09:15</w:t>
      </w:r>
    </w:p>
    <w:p w14:paraId="5087535B" w14:textId="77777777" w:rsidR="001B0306" w:rsidRPr="00727B18" w:rsidRDefault="001B0306" w:rsidP="001B0306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6D225F03" w14:textId="757F6FC8" w:rsidR="001B0306" w:rsidRDefault="001B0306" w:rsidP="001B030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zmienia treść ust. 1 rozdziału XV SWZ, która otrzymuje brzmienie: </w:t>
      </w:r>
    </w:p>
    <w:p w14:paraId="7E22D0B4" w14:textId="48FA40EB" w:rsidR="001B0306" w:rsidRPr="003B4804" w:rsidRDefault="001B0306" w:rsidP="001B0306">
      <w:pPr>
        <w:pStyle w:val="Akapitzlist"/>
        <w:numPr>
          <w:ilvl w:val="0"/>
          <w:numId w:val="5"/>
        </w:numPr>
        <w:tabs>
          <w:tab w:val="left" w:pos="4962"/>
        </w:tabs>
        <w:spacing w:after="0" w:line="240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3B4804">
        <w:rPr>
          <w:rFonts w:cstheme="minorHAnsi"/>
          <w:b/>
          <w:bCs/>
          <w:sz w:val="24"/>
          <w:szCs w:val="24"/>
        </w:rPr>
        <w:t xml:space="preserve">Wykonawca związany jest złożoną ofertą przez okres 30 dni, tj. do dnia </w:t>
      </w:r>
      <w:r w:rsidR="006551E6">
        <w:rPr>
          <w:rFonts w:cstheme="minorHAnsi"/>
          <w:b/>
          <w:bCs/>
          <w:sz w:val="24"/>
          <w:szCs w:val="24"/>
        </w:rPr>
        <w:t>23</w:t>
      </w:r>
      <w:r w:rsidRPr="003B4804">
        <w:rPr>
          <w:rFonts w:cstheme="minorHAnsi"/>
          <w:b/>
          <w:bCs/>
          <w:sz w:val="24"/>
          <w:szCs w:val="24"/>
        </w:rPr>
        <w:t>.07.2024</w:t>
      </w:r>
      <w:r>
        <w:rPr>
          <w:rFonts w:cstheme="minorHAnsi"/>
          <w:b/>
          <w:bCs/>
          <w:sz w:val="24"/>
          <w:szCs w:val="24"/>
        </w:rPr>
        <w:t xml:space="preserve"> r</w:t>
      </w:r>
    </w:p>
    <w:p w14:paraId="1A73D1A2" w14:textId="334E0A5E" w:rsidR="00292855" w:rsidRDefault="00314EE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</w:t>
      </w:r>
    </w:p>
    <w:p w14:paraId="2CF9AF7F" w14:textId="172A53F5" w:rsidR="00292855" w:rsidRDefault="009D4ECB" w:rsidP="009D4E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zastępuje załącznik  nr 1, załącznikiem nr 1 zmiana.</w:t>
      </w:r>
    </w:p>
    <w:p w14:paraId="5F4907E0" w14:textId="77777777" w:rsidR="009D4ECB" w:rsidRDefault="009D4ECB" w:rsidP="009D4E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zastępuje SWZ, SWZ zmiana</w:t>
      </w:r>
    </w:p>
    <w:p w14:paraId="566BBE94" w14:textId="77777777" w:rsidR="009D4ECB" w:rsidRDefault="009D4ECB" w:rsidP="009D4ECB">
      <w:pPr>
        <w:spacing w:after="0" w:line="240" w:lineRule="auto"/>
        <w:rPr>
          <w:rFonts w:cstheme="minorHAnsi"/>
          <w:sz w:val="24"/>
          <w:szCs w:val="24"/>
        </w:rPr>
      </w:pPr>
    </w:p>
    <w:p w14:paraId="13D750A1" w14:textId="1389CE5D" w:rsidR="006551E6" w:rsidRPr="00314EE8" w:rsidRDefault="00314EE8" w:rsidP="006551E6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</w:t>
      </w:r>
      <w:r w:rsidR="006551E6" w:rsidRPr="00314EE8">
        <w:rPr>
          <w:rFonts w:cstheme="minorHAnsi"/>
          <w:bCs/>
          <w:iCs/>
          <w:sz w:val="24"/>
          <w:szCs w:val="24"/>
        </w:rPr>
        <w:t>Zamawiający zmienił ogłoszenie o zamówieniu w zakresie wyżej wymienionych zmian.</w:t>
      </w:r>
    </w:p>
    <w:p w14:paraId="463CDFD8" w14:textId="77777777" w:rsidR="006551E6" w:rsidRPr="00314EE8" w:rsidRDefault="006551E6" w:rsidP="006551E6">
      <w:pPr>
        <w:spacing w:after="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1533ADD7" w14:textId="28643384" w:rsidR="006551E6" w:rsidRDefault="006551E6" w:rsidP="009D4E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6CC2FAE" w14:textId="1A7BA9F4" w:rsidR="00314EE8" w:rsidRPr="00B87DCF" w:rsidRDefault="00314EE8" w:rsidP="006551E6">
      <w:pPr>
        <w:spacing w:after="0" w:line="240" w:lineRule="auto"/>
        <w:ind w:left="4956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Kierownik Zamawiającego</w:t>
      </w:r>
    </w:p>
    <w:p w14:paraId="324DDB30" w14:textId="77777777" w:rsidR="00314EE8" w:rsidRPr="00B87DCF" w:rsidRDefault="00314EE8" w:rsidP="00314EE8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14:paraId="6FDE8405" w14:textId="77777777" w:rsidR="00314EE8" w:rsidRPr="00B87DCF" w:rsidRDefault="00314EE8" w:rsidP="00314E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– Prezes SIM KZN ŁÓDZKIE CENTRUM  sp. z o.o.</w:t>
      </w:r>
    </w:p>
    <w:p w14:paraId="467BADE0" w14:textId="3EB4553A" w:rsidR="00314EE8" w:rsidRPr="00B87DCF" w:rsidRDefault="00314EE8" w:rsidP="00314EE8">
      <w:pPr>
        <w:spacing w:line="360" w:lineRule="auto"/>
        <w:jc w:val="center"/>
        <w:rPr>
          <w:rFonts w:cstheme="minorHAnsi"/>
          <w:iCs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                                                            Leszek Trę</w:t>
      </w:r>
      <w:r w:rsidR="00C047D9">
        <w:rPr>
          <w:rFonts w:cstheme="minorHAnsi"/>
          <w:sz w:val="24"/>
          <w:szCs w:val="24"/>
        </w:rPr>
        <w:t>b</w:t>
      </w:r>
      <w:r w:rsidRPr="00B87DCF">
        <w:rPr>
          <w:rFonts w:cstheme="minorHAnsi"/>
          <w:sz w:val="24"/>
          <w:szCs w:val="24"/>
        </w:rPr>
        <w:t>ski</w:t>
      </w:r>
    </w:p>
    <w:p w14:paraId="170C8AA4" w14:textId="77777777" w:rsidR="00314EE8" w:rsidRPr="00563B1C" w:rsidRDefault="00314EE8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3B0FDF" w14:textId="77777777" w:rsidR="00563B1C" w:rsidRPr="00563B1C" w:rsidRDefault="00563B1C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63B1C" w:rsidRPr="0056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5F2"/>
    <w:multiLevelType w:val="hybridMultilevel"/>
    <w:tmpl w:val="687E49F8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" w15:restartNumberingAfterBreak="0">
    <w:nsid w:val="780C384F"/>
    <w:multiLevelType w:val="hybridMultilevel"/>
    <w:tmpl w:val="EB3AC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35177">
    <w:abstractNumId w:val="2"/>
  </w:num>
  <w:num w:numId="2" w16cid:durableId="1269000960">
    <w:abstractNumId w:val="0"/>
  </w:num>
  <w:num w:numId="3" w16cid:durableId="638539747">
    <w:abstractNumId w:val="4"/>
  </w:num>
  <w:num w:numId="4" w16cid:durableId="1318725759">
    <w:abstractNumId w:val="3"/>
  </w:num>
  <w:num w:numId="5" w16cid:durableId="123686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16"/>
    <w:rsid w:val="00026C6E"/>
    <w:rsid w:val="00035824"/>
    <w:rsid w:val="00092DA8"/>
    <w:rsid w:val="000F5E16"/>
    <w:rsid w:val="00121FB1"/>
    <w:rsid w:val="001829FD"/>
    <w:rsid w:val="001B0306"/>
    <w:rsid w:val="001D3B97"/>
    <w:rsid w:val="00292855"/>
    <w:rsid w:val="002F0EFB"/>
    <w:rsid w:val="00314EE8"/>
    <w:rsid w:val="00455CB7"/>
    <w:rsid w:val="00475697"/>
    <w:rsid w:val="004E7482"/>
    <w:rsid w:val="004E7B18"/>
    <w:rsid w:val="00563B1C"/>
    <w:rsid w:val="00615045"/>
    <w:rsid w:val="0064536E"/>
    <w:rsid w:val="006500E8"/>
    <w:rsid w:val="006551E6"/>
    <w:rsid w:val="00734C96"/>
    <w:rsid w:val="00772396"/>
    <w:rsid w:val="007A3CCB"/>
    <w:rsid w:val="00862C17"/>
    <w:rsid w:val="00893CF1"/>
    <w:rsid w:val="00930A69"/>
    <w:rsid w:val="00970E4E"/>
    <w:rsid w:val="009C0681"/>
    <w:rsid w:val="009D4ECB"/>
    <w:rsid w:val="00A506F0"/>
    <w:rsid w:val="00C047D9"/>
    <w:rsid w:val="00D32E86"/>
    <w:rsid w:val="00D57AD3"/>
    <w:rsid w:val="00D60A7A"/>
    <w:rsid w:val="00D97B16"/>
    <w:rsid w:val="00DB1159"/>
    <w:rsid w:val="00DB5D06"/>
    <w:rsid w:val="00DD5CE5"/>
    <w:rsid w:val="00E81781"/>
    <w:rsid w:val="00F50C9A"/>
    <w:rsid w:val="00F87516"/>
    <w:rsid w:val="00FB78BF"/>
    <w:rsid w:val="00FD0828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FC0D"/>
  <w15:chartTrackingRefBased/>
  <w15:docId w15:val="{C92B72C9-B97F-47EC-BD34-0C6DFC4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rsid w:val="00026C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6C6E"/>
    <w:rPr>
      <w:color w:val="0563C1" w:themeColor="hyperlink"/>
      <w:u w:val="singl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314EE8"/>
    <w:pPr>
      <w:ind w:left="720"/>
      <w:contextualSpacing/>
    </w:p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314EE8"/>
  </w:style>
  <w:style w:type="character" w:styleId="Odwoaniedokomentarza">
    <w:name w:val="annotation reference"/>
    <w:basedOn w:val="Domylnaczcionkaakapitu"/>
    <w:uiPriority w:val="99"/>
    <w:semiHidden/>
    <w:unhideWhenUsed/>
    <w:rsid w:val="00C04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7D9"/>
    <w:rPr>
      <w:b/>
      <w:bCs/>
      <w:sz w:val="20"/>
      <w:szCs w:val="20"/>
    </w:rPr>
  </w:style>
  <w:style w:type="paragraph" w:customStyle="1" w:styleId="Default">
    <w:name w:val="Default"/>
    <w:rsid w:val="00645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29285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D5E3-C9A2-44B7-9087-2ACC9CFE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.</dc:creator>
  <cp:keywords/>
  <dc:description/>
  <cp:lastModifiedBy>SIM .</cp:lastModifiedBy>
  <cp:revision>41</cp:revision>
  <cp:lastPrinted>2023-05-26T07:57:00Z</cp:lastPrinted>
  <dcterms:created xsi:type="dcterms:W3CDTF">2023-03-06T07:58:00Z</dcterms:created>
  <dcterms:modified xsi:type="dcterms:W3CDTF">2024-06-16T09:50:00Z</dcterms:modified>
</cp:coreProperties>
</file>