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9E2A" w14:textId="77777777" w:rsidR="00D4017A" w:rsidRPr="00B90F04" w:rsidRDefault="00D4017A" w:rsidP="00D4017A">
      <w:pPr>
        <w:jc w:val="center"/>
        <w:rPr>
          <w:rFonts w:ascii="Times New Roman" w:hAnsi="Times New Roman"/>
          <w:b/>
          <w:bCs/>
          <w:sz w:val="28"/>
          <w:szCs w:val="28"/>
        </w:rPr>
      </w:pPr>
      <w:r w:rsidRPr="00B90F04">
        <w:rPr>
          <w:rFonts w:ascii="Times New Roman" w:hAnsi="Times New Roman"/>
          <w:b/>
          <w:bCs/>
          <w:sz w:val="28"/>
          <w:szCs w:val="28"/>
        </w:rPr>
        <w:t>Powiat Kłodzki</w:t>
      </w:r>
    </w:p>
    <w:p w14:paraId="07ECB74F" w14:textId="77777777" w:rsidR="00D4017A" w:rsidRPr="00B90F04" w:rsidRDefault="00D4017A" w:rsidP="00D4017A">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1F410387" w14:textId="77777777" w:rsidR="00D4017A" w:rsidRPr="00B90F04" w:rsidRDefault="00D4017A" w:rsidP="00D4017A">
      <w:pPr>
        <w:jc w:val="center"/>
        <w:rPr>
          <w:rFonts w:ascii="Times New Roman" w:hAnsi="Times New Roman"/>
          <w:b/>
          <w:bCs/>
          <w:sz w:val="28"/>
          <w:szCs w:val="28"/>
        </w:rPr>
      </w:pPr>
      <w:r w:rsidRPr="00B90F04">
        <w:rPr>
          <w:rFonts w:ascii="Times New Roman" w:hAnsi="Times New Roman"/>
          <w:b/>
          <w:bCs/>
          <w:sz w:val="28"/>
          <w:szCs w:val="28"/>
        </w:rPr>
        <w:t>57-300 Kłodzko</w:t>
      </w:r>
    </w:p>
    <w:p w14:paraId="1C3123DE" w14:textId="77777777" w:rsidR="00D4017A" w:rsidRPr="00B90F04" w:rsidRDefault="00D4017A" w:rsidP="00D4017A">
      <w:pPr>
        <w:jc w:val="center"/>
        <w:rPr>
          <w:rFonts w:ascii="Times New Roman" w:hAnsi="Times New Roman"/>
          <w:b/>
          <w:bCs/>
          <w:sz w:val="28"/>
          <w:szCs w:val="28"/>
        </w:rPr>
      </w:pPr>
    </w:p>
    <w:p w14:paraId="2439BC9D" w14:textId="77777777" w:rsidR="00D4017A" w:rsidRPr="00B90F04" w:rsidRDefault="00D4017A" w:rsidP="00D4017A">
      <w:pPr>
        <w:jc w:val="center"/>
        <w:rPr>
          <w:rFonts w:ascii="Times New Roman" w:hAnsi="Times New Roman"/>
          <w:b/>
          <w:bCs/>
          <w:sz w:val="28"/>
          <w:szCs w:val="28"/>
        </w:rPr>
      </w:pPr>
    </w:p>
    <w:p w14:paraId="56059904" w14:textId="77777777" w:rsidR="00D4017A" w:rsidRPr="00B90F04" w:rsidRDefault="00D4017A" w:rsidP="00D4017A">
      <w:pPr>
        <w:jc w:val="center"/>
        <w:rPr>
          <w:rFonts w:ascii="Times New Roman" w:hAnsi="Times New Roman"/>
          <w:b/>
          <w:bCs/>
          <w:sz w:val="28"/>
          <w:szCs w:val="28"/>
        </w:rPr>
      </w:pPr>
    </w:p>
    <w:p w14:paraId="2FCC2152" w14:textId="77777777" w:rsidR="00D4017A" w:rsidRPr="00B90F04" w:rsidRDefault="00D4017A" w:rsidP="00D4017A">
      <w:pPr>
        <w:jc w:val="center"/>
        <w:rPr>
          <w:rFonts w:ascii="Times New Roman" w:hAnsi="Times New Roman"/>
          <w:b/>
          <w:bCs/>
          <w:sz w:val="28"/>
          <w:szCs w:val="28"/>
        </w:rPr>
      </w:pPr>
    </w:p>
    <w:p w14:paraId="45270BB9" w14:textId="77777777" w:rsidR="00D4017A" w:rsidRPr="00B90F04" w:rsidRDefault="00D4017A" w:rsidP="00D4017A">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05F9963F" w14:textId="77777777" w:rsidR="00D4017A" w:rsidRPr="00B90F04" w:rsidRDefault="00D4017A" w:rsidP="00D4017A">
      <w:pPr>
        <w:jc w:val="center"/>
        <w:rPr>
          <w:rFonts w:ascii="Times New Roman" w:hAnsi="Times New Roman"/>
          <w:b/>
          <w:bCs/>
          <w:sz w:val="24"/>
          <w:szCs w:val="24"/>
        </w:rPr>
      </w:pPr>
    </w:p>
    <w:p w14:paraId="5305A0CA" w14:textId="77777777" w:rsidR="00D4017A" w:rsidRPr="00B90F04" w:rsidRDefault="00D4017A" w:rsidP="00D4017A">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19F63E2D" w14:textId="77777777" w:rsidR="00D4017A" w:rsidRPr="00B90F04" w:rsidRDefault="00D4017A" w:rsidP="00D4017A">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16BC0131" w14:textId="77777777" w:rsidR="00D4017A" w:rsidRPr="00B90F04" w:rsidRDefault="00D4017A" w:rsidP="00D4017A">
      <w:pPr>
        <w:jc w:val="center"/>
        <w:rPr>
          <w:rFonts w:ascii="Times New Roman" w:hAnsi="Times New Roman"/>
          <w:b/>
          <w:bCs/>
          <w:sz w:val="24"/>
          <w:szCs w:val="24"/>
        </w:rPr>
      </w:pPr>
    </w:p>
    <w:p w14:paraId="45867B29" w14:textId="77777777" w:rsidR="00D4017A" w:rsidRPr="00B90F04" w:rsidRDefault="00D4017A" w:rsidP="00D4017A">
      <w:pPr>
        <w:jc w:val="center"/>
        <w:rPr>
          <w:rFonts w:ascii="Times New Roman" w:hAnsi="Times New Roman"/>
          <w:b/>
          <w:bCs/>
          <w:sz w:val="24"/>
          <w:szCs w:val="24"/>
        </w:rPr>
      </w:pPr>
    </w:p>
    <w:p w14:paraId="532F9CE0" w14:textId="77777777" w:rsidR="00D4017A" w:rsidRPr="00B90F04" w:rsidRDefault="00D4017A" w:rsidP="00D4017A">
      <w:pPr>
        <w:rPr>
          <w:rFonts w:ascii="Times New Roman" w:hAnsi="Times New Roman"/>
          <w:b/>
          <w:bCs/>
          <w:sz w:val="24"/>
          <w:szCs w:val="24"/>
        </w:rPr>
      </w:pPr>
    </w:p>
    <w:p w14:paraId="225484B3" w14:textId="77777777" w:rsidR="00B64EC2" w:rsidRDefault="00D4017A" w:rsidP="00B64EC2">
      <w:pPr>
        <w:pStyle w:val="WW-Tekstpodstawowywcity31"/>
        <w:ind w:left="0"/>
        <w:rPr>
          <w:rStyle w:val="Pogrubienie"/>
          <w:rFonts w:eastAsia="HG Mincho Light J"/>
          <w:b w:val="0"/>
          <w:bCs w:val="0"/>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B64EC2" w:rsidRPr="00B64EC2">
        <w:rPr>
          <w:rStyle w:val="Pogrubienie"/>
          <w:rFonts w:eastAsia="HG Mincho Light J"/>
          <w:sz w:val="32"/>
          <w:szCs w:val="32"/>
        </w:rPr>
        <w:t>Termomodernizacja I Liceum Ogólnokształcącego w Kłodzku - wykonanie docieplenia stropu ostatniej kondygnacji od strony strychu.</w:t>
      </w:r>
    </w:p>
    <w:p w14:paraId="64A21411" w14:textId="1F737EC7" w:rsidR="00D4017A" w:rsidRPr="00B90F04" w:rsidRDefault="00D4017A" w:rsidP="00D4017A">
      <w:pPr>
        <w:pStyle w:val="WW-Tekstpodstawowywcity31"/>
        <w:ind w:left="0"/>
        <w:rPr>
          <w:b/>
          <w:sz w:val="28"/>
          <w:szCs w:val="28"/>
        </w:rPr>
      </w:pPr>
    </w:p>
    <w:p w14:paraId="38E8B016" w14:textId="77777777" w:rsidR="00D4017A" w:rsidRPr="00B90F04" w:rsidRDefault="00D4017A" w:rsidP="00D4017A">
      <w:pPr>
        <w:ind w:right="-287"/>
        <w:rPr>
          <w:rFonts w:ascii="Times New Roman" w:hAnsi="Times New Roman"/>
          <w:sz w:val="24"/>
          <w:szCs w:val="24"/>
        </w:rPr>
      </w:pPr>
      <w:r w:rsidRPr="00B90F04">
        <w:rPr>
          <w:rFonts w:ascii="Times New Roman" w:hAnsi="Times New Roman"/>
          <w:sz w:val="24"/>
          <w:szCs w:val="24"/>
        </w:rPr>
        <w:t xml:space="preserve"> </w:t>
      </w:r>
    </w:p>
    <w:p w14:paraId="51B802A6" w14:textId="77777777" w:rsidR="00D4017A" w:rsidRPr="00B90F04" w:rsidRDefault="00D4017A" w:rsidP="00D4017A">
      <w:pPr>
        <w:ind w:right="-287"/>
        <w:rPr>
          <w:rFonts w:ascii="Times New Roman" w:hAnsi="Times New Roman"/>
          <w:b/>
          <w:bCs/>
          <w:sz w:val="24"/>
          <w:szCs w:val="24"/>
        </w:rPr>
      </w:pPr>
    </w:p>
    <w:p w14:paraId="1B4A7F29" w14:textId="77777777" w:rsidR="00D4017A" w:rsidRPr="00B90F04" w:rsidRDefault="00D4017A" w:rsidP="00D4017A">
      <w:pPr>
        <w:rPr>
          <w:rFonts w:ascii="Times New Roman" w:hAnsi="Times New Roman"/>
          <w:b/>
          <w:bCs/>
          <w:sz w:val="24"/>
          <w:szCs w:val="24"/>
        </w:rPr>
      </w:pPr>
    </w:p>
    <w:p w14:paraId="13FD0E1B" w14:textId="77777777" w:rsidR="00D4017A" w:rsidRPr="00B90F04" w:rsidRDefault="00D4017A" w:rsidP="00D4017A">
      <w:pPr>
        <w:rPr>
          <w:rFonts w:ascii="Times New Roman" w:hAnsi="Times New Roman"/>
          <w:b/>
          <w:bCs/>
          <w:sz w:val="24"/>
          <w:szCs w:val="24"/>
        </w:rPr>
      </w:pPr>
    </w:p>
    <w:p w14:paraId="6E12DCD9" w14:textId="77777777" w:rsidR="00D4017A" w:rsidRPr="00B90F04" w:rsidRDefault="00D4017A" w:rsidP="00D4017A">
      <w:pPr>
        <w:rPr>
          <w:rFonts w:ascii="Times New Roman" w:hAnsi="Times New Roman"/>
          <w:b/>
          <w:bCs/>
          <w:sz w:val="24"/>
          <w:szCs w:val="24"/>
        </w:rPr>
      </w:pPr>
    </w:p>
    <w:p w14:paraId="64AF7621" w14:textId="77777777" w:rsidR="00D4017A" w:rsidRPr="00B90F04" w:rsidRDefault="00D4017A" w:rsidP="00D4017A">
      <w:pPr>
        <w:rPr>
          <w:rFonts w:ascii="Times New Roman" w:hAnsi="Times New Roman"/>
          <w:b/>
          <w:bCs/>
          <w:sz w:val="24"/>
          <w:szCs w:val="24"/>
        </w:rPr>
      </w:pPr>
    </w:p>
    <w:p w14:paraId="3A53AF39" w14:textId="77777777" w:rsidR="00D4017A" w:rsidRPr="00B90F04" w:rsidRDefault="00D4017A" w:rsidP="00D4017A">
      <w:pPr>
        <w:rPr>
          <w:rFonts w:ascii="Times New Roman" w:hAnsi="Times New Roman"/>
          <w:b/>
          <w:bCs/>
          <w:sz w:val="24"/>
          <w:szCs w:val="24"/>
        </w:rPr>
      </w:pPr>
    </w:p>
    <w:p w14:paraId="3775F260" w14:textId="77777777" w:rsidR="00D4017A" w:rsidRPr="00B90F04" w:rsidRDefault="00D4017A" w:rsidP="00D4017A">
      <w:pPr>
        <w:rPr>
          <w:rFonts w:ascii="Times New Roman" w:hAnsi="Times New Roman"/>
          <w:b/>
          <w:bCs/>
          <w:sz w:val="24"/>
          <w:szCs w:val="24"/>
        </w:rPr>
      </w:pPr>
    </w:p>
    <w:p w14:paraId="42E03074" w14:textId="77777777" w:rsidR="00D4017A" w:rsidRPr="00B90F04" w:rsidRDefault="00D4017A" w:rsidP="00D4017A">
      <w:pPr>
        <w:rPr>
          <w:rFonts w:ascii="Times New Roman" w:hAnsi="Times New Roman"/>
          <w:b/>
          <w:bCs/>
          <w:sz w:val="24"/>
          <w:szCs w:val="24"/>
        </w:rPr>
      </w:pPr>
    </w:p>
    <w:p w14:paraId="2DAFBB57" w14:textId="77777777" w:rsidR="00D4017A" w:rsidRPr="00B90F04" w:rsidRDefault="00D4017A" w:rsidP="00D4017A">
      <w:pPr>
        <w:rPr>
          <w:rFonts w:ascii="Times New Roman" w:hAnsi="Times New Roman"/>
          <w:b/>
          <w:bCs/>
          <w:sz w:val="24"/>
          <w:szCs w:val="24"/>
        </w:rPr>
      </w:pPr>
    </w:p>
    <w:p w14:paraId="49B2D358" w14:textId="77777777" w:rsidR="00D4017A" w:rsidRPr="00B90F04" w:rsidRDefault="00D4017A" w:rsidP="00D4017A">
      <w:pPr>
        <w:rPr>
          <w:rFonts w:ascii="Times New Roman" w:hAnsi="Times New Roman"/>
          <w:b/>
          <w:bCs/>
          <w:sz w:val="24"/>
          <w:szCs w:val="24"/>
        </w:rPr>
      </w:pPr>
    </w:p>
    <w:p w14:paraId="6C62AF88" w14:textId="57CE6E58" w:rsidR="00D4017A" w:rsidRPr="00B90F04" w:rsidRDefault="00D4017A" w:rsidP="00D4017A">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w:t>
      </w:r>
      <w:r w:rsidR="00AE5898">
        <w:rPr>
          <w:rFonts w:ascii="Times New Roman" w:hAnsi="Times New Roman"/>
          <w:b/>
          <w:bCs/>
          <w:sz w:val="24"/>
          <w:szCs w:val="24"/>
        </w:rPr>
        <w:t>3</w:t>
      </w:r>
      <w:r>
        <w:rPr>
          <w:rFonts w:ascii="Times New Roman" w:hAnsi="Times New Roman"/>
          <w:b/>
          <w:bCs/>
          <w:sz w:val="24"/>
          <w:szCs w:val="24"/>
        </w:rPr>
        <w:t>.2023</w:t>
      </w:r>
    </w:p>
    <w:p w14:paraId="20F4E912" w14:textId="77777777" w:rsidR="00D4017A" w:rsidRPr="00B90F04" w:rsidRDefault="00D4017A" w:rsidP="00D4017A">
      <w:pPr>
        <w:rPr>
          <w:rFonts w:ascii="Times New Roman" w:hAnsi="Times New Roman"/>
          <w:b/>
          <w:bCs/>
          <w:sz w:val="24"/>
          <w:szCs w:val="24"/>
        </w:rPr>
      </w:pPr>
    </w:p>
    <w:p w14:paraId="6E9E2A55" w14:textId="77777777" w:rsidR="00D4017A" w:rsidRPr="00B90F04" w:rsidRDefault="00D4017A" w:rsidP="00D4017A">
      <w:pPr>
        <w:jc w:val="right"/>
        <w:rPr>
          <w:rFonts w:ascii="Times New Roman" w:hAnsi="Times New Roman"/>
          <w:b/>
          <w:bCs/>
        </w:rPr>
      </w:pPr>
      <w:r w:rsidRPr="00B90F04">
        <w:rPr>
          <w:rFonts w:ascii="Times New Roman" w:hAnsi="Times New Roman"/>
          <w:b/>
          <w:bCs/>
        </w:rPr>
        <w:t xml:space="preserve">                                                                                                        Zatwierdzam</w:t>
      </w:r>
    </w:p>
    <w:p w14:paraId="44CAF411" w14:textId="77777777" w:rsidR="00D4017A" w:rsidRPr="00B90F04" w:rsidRDefault="00D4017A" w:rsidP="00D4017A">
      <w:pPr>
        <w:jc w:val="right"/>
        <w:rPr>
          <w:rFonts w:ascii="Times New Roman" w:hAnsi="Times New Roman"/>
          <w:b/>
          <w:bCs/>
        </w:rPr>
      </w:pPr>
    </w:p>
    <w:p w14:paraId="39020D50" w14:textId="77777777" w:rsidR="00D4017A" w:rsidRPr="00B90F04" w:rsidRDefault="00D4017A" w:rsidP="00D4017A">
      <w:pPr>
        <w:jc w:val="right"/>
        <w:rPr>
          <w:rFonts w:ascii="Times New Roman" w:hAnsi="Times New Roman"/>
          <w:b/>
          <w:bCs/>
        </w:rPr>
      </w:pPr>
      <w:r w:rsidRPr="00B90F04">
        <w:rPr>
          <w:rFonts w:ascii="Times New Roman" w:hAnsi="Times New Roman"/>
          <w:b/>
          <w:bCs/>
        </w:rPr>
        <w:t xml:space="preserve">                                                                                                       ………………………………</w:t>
      </w:r>
    </w:p>
    <w:p w14:paraId="1EC58770" w14:textId="77777777" w:rsidR="00D4017A" w:rsidRPr="00B90F04" w:rsidRDefault="00D4017A" w:rsidP="00D4017A">
      <w:pPr>
        <w:rPr>
          <w:rFonts w:ascii="Times New Roman" w:hAnsi="Times New Roman"/>
          <w:b/>
          <w:bCs/>
        </w:rPr>
      </w:pPr>
    </w:p>
    <w:p w14:paraId="1AE99135" w14:textId="77777777" w:rsidR="00D4017A" w:rsidRPr="00B90F04" w:rsidRDefault="00D4017A" w:rsidP="00D4017A">
      <w:pPr>
        <w:rPr>
          <w:rFonts w:ascii="Times New Roman" w:hAnsi="Times New Roman"/>
          <w:b/>
          <w:bCs/>
        </w:rPr>
      </w:pPr>
    </w:p>
    <w:p w14:paraId="0D74569A" w14:textId="77777777" w:rsidR="00D4017A" w:rsidRPr="00B90F04" w:rsidRDefault="00D4017A" w:rsidP="00D4017A">
      <w:pPr>
        <w:rPr>
          <w:rFonts w:ascii="Times New Roman" w:hAnsi="Times New Roman"/>
          <w:b/>
          <w:bCs/>
        </w:rPr>
      </w:pPr>
    </w:p>
    <w:p w14:paraId="432B1C33" w14:textId="77777777" w:rsidR="00D4017A" w:rsidRPr="00B90F04" w:rsidRDefault="00D4017A" w:rsidP="00D4017A">
      <w:pPr>
        <w:rPr>
          <w:rFonts w:ascii="Times New Roman" w:hAnsi="Times New Roman"/>
          <w:b/>
          <w:bCs/>
        </w:rPr>
      </w:pPr>
    </w:p>
    <w:p w14:paraId="67E5AA97" w14:textId="77777777" w:rsidR="00D4017A" w:rsidRPr="00B90F04" w:rsidRDefault="00D4017A" w:rsidP="00D4017A">
      <w:pPr>
        <w:rPr>
          <w:rFonts w:ascii="Times New Roman" w:hAnsi="Times New Roman"/>
          <w:b/>
          <w:bCs/>
        </w:rPr>
      </w:pPr>
    </w:p>
    <w:p w14:paraId="70CE496E" w14:textId="6A062F0F" w:rsidR="00D4017A" w:rsidRPr="00B90F04" w:rsidRDefault="00D4017A" w:rsidP="00D4017A">
      <w:pPr>
        <w:rPr>
          <w:rFonts w:ascii="Times New Roman" w:hAnsi="Times New Roman"/>
          <w:b/>
          <w:bCs/>
        </w:rPr>
      </w:pPr>
      <w:r w:rsidRPr="00B90F04">
        <w:rPr>
          <w:rFonts w:ascii="Times New Roman" w:hAnsi="Times New Roman"/>
          <w:b/>
          <w:bCs/>
        </w:rPr>
        <w:t>Kłodzk</w:t>
      </w:r>
      <w:r>
        <w:rPr>
          <w:rFonts w:ascii="Times New Roman" w:hAnsi="Times New Roman"/>
          <w:b/>
          <w:bCs/>
        </w:rPr>
        <w:t>o 19.09.2023</w:t>
      </w:r>
      <w:r w:rsidRPr="00B90F04">
        <w:rPr>
          <w:rFonts w:ascii="Times New Roman" w:hAnsi="Times New Roman"/>
          <w:b/>
          <w:bCs/>
        </w:rPr>
        <w:t xml:space="preserve"> r.</w:t>
      </w:r>
    </w:p>
    <w:p w14:paraId="34E3F45A" w14:textId="77777777" w:rsidR="00D4017A" w:rsidRPr="00B90F04" w:rsidRDefault="00D4017A" w:rsidP="00D4017A">
      <w:pPr>
        <w:rPr>
          <w:rFonts w:ascii="Times New Roman" w:hAnsi="Times New Roman"/>
          <w:b/>
          <w:bCs/>
          <w:color w:val="000000"/>
          <w:sz w:val="24"/>
          <w:szCs w:val="24"/>
        </w:rPr>
      </w:pPr>
    </w:p>
    <w:p w14:paraId="2821F00C" w14:textId="77777777" w:rsidR="00D4017A" w:rsidRPr="00B90F04" w:rsidRDefault="00D4017A" w:rsidP="00D4017A">
      <w:pPr>
        <w:rPr>
          <w:rFonts w:ascii="Times New Roman" w:hAnsi="Times New Roman"/>
          <w:b/>
          <w:bCs/>
          <w:color w:val="000000"/>
          <w:sz w:val="24"/>
          <w:szCs w:val="24"/>
        </w:rPr>
      </w:pPr>
    </w:p>
    <w:p w14:paraId="3902BD8C" w14:textId="77777777" w:rsidR="00D4017A" w:rsidRPr="00B90F04" w:rsidRDefault="00D4017A" w:rsidP="00D4017A">
      <w:pPr>
        <w:rPr>
          <w:rFonts w:ascii="Times New Roman" w:hAnsi="Times New Roman"/>
          <w:b/>
          <w:bCs/>
          <w:color w:val="000000"/>
        </w:rPr>
      </w:pPr>
    </w:p>
    <w:p w14:paraId="392E7EC0" w14:textId="77777777" w:rsidR="00D4017A" w:rsidRPr="00B90F04" w:rsidRDefault="00D4017A" w:rsidP="00D4017A">
      <w:pPr>
        <w:rPr>
          <w:rFonts w:ascii="Times New Roman" w:hAnsi="Times New Roman"/>
          <w:b/>
          <w:bCs/>
          <w:color w:val="000000"/>
        </w:rPr>
      </w:pPr>
    </w:p>
    <w:p w14:paraId="47C14BE3" w14:textId="77777777" w:rsidR="00D4017A" w:rsidRPr="00B90F04" w:rsidRDefault="00D4017A" w:rsidP="00D4017A">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5D892FE2" w14:textId="77777777" w:rsidR="00D4017A" w:rsidRPr="0046360C" w:rsidRDefault="00D4017A" w:rsidP="00D4017A">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72FEEAEF" w14:textId="77777777" w:rsidR="00D4017A" w:rsidRDefault="00D4017A" w:rsidP="00D4017A">
      <w:pPr>
        <w:ind w:right="-287"/>
        <w:rPr>
          <w:rFonts w:ascii="Verdana" w:hAnsi="Verdana" w:cs="Verdana"/>
          <w:b/>
          <w:bCs/>
          <w:color w:val="000000"/>
          <w:sz w:val="18"/>
          <w:szCs w:val="18"/>
        </w:rPr>
      </w:pPr>
    </w:p>
    <w:p w14:paraId="3887BA00" w14:textId="77777777" w:rsidR="00D4017A" w:rsidRDefault="00D4017A" w:rsidP="00D4017A">
      <w:pPr>
        <w:pStyle w:val="WW-Tekstpodstawowywcity31"/>
        <w:ind w:left="0"/>
        <w:rPr>
          <w:rFonts w:ascii="Verdana" w:hAnsi="Verdana" w:cs="Verdana"/>
          <w:b/>
          <w:bCs/>
          <w:color w:val="000000"/>
          <w:sz w:val="18"/>
          <w:szCs w:val="18"/>
        </w:rPr>
      </w:pPr>
    </w:p>
    <w:p w14:paraId="49F7707C" w14:textId="77777777" w:rsidR="00D4017A" w:rsidRDefault="00D4017A" w:rsidP="00D4017A">
      <w:pPr>
        <w:pStyle w:val="WW-Tekstpodstawowywcity31"/>
        <w:ind w:left="0"/>
        <w:rPr>
          <w:rFonts w:ascii="Verdana" w:hAnsi="Verdana" w:cs="Verdana"/>
          <w:b/>
          <w:bCs/>
          <w:color w:val="000000"/>
          <w:sz w:val="18"/>
          <w:szCs w:val="18"/>
        </w:rPr>
      </w:pPr>
    </w:p>
    <w:p w14:paraId="34A320C3" w14:textId="77777777" w:rsidR="00D4017A" w:rsidRDefault="00D4017A" w:rsidP="00D4017A">
      <w:pPr>
        <w:pStyle w:val="WW-Tekstpodstawowywcity31"/>
        <w:ind w:left="0"/>
        <w:rPr>
          <w:rFonts w:ascii="Verdana" w:hAnsi="Verdana" w:cs="Verdana"/>
          <w:b/>
          <w:bCs/>
          <w:color w:val="000000"/>
          <w:sz w:val="18"/>
          <w:szCs w:val="18"/>
        </w:rPr>
      </w:pPr>
    </w:p>
    <w:p w14:paraId="712C98E7" w14:textId="77777777" w:rsidR="00D4017A" w:rsidRDefault="00D4017A" w:rsidP="00D4017A">
      <w:pPr>
        <w:pStyle w:val="WW-Tekstpodstawowywcity31"/>
        <w:ind w:left="0"/>
        <w:rPr>
          <w:rFonts w:ascii="Verdana" w:hAnsi="Verdana" w:cs="Verdana"/>
          <w:b/>
          <w:bCs/>
          <w:color w:val="000000"/>
          <w:sz w:val="18"/>
          <w:szCs w:val="18"/>
        </w:rPr>
      </w:pPr>
    </w:p>
    <w:p w14:paraId="56F2BB5F" w14:textId="77777777" w:rsidR="00D4017A" w:rsidRDefault="00D4017A" w:rsidP="00D4017A">
      <w:pPr>
        <w:pStyle w:val="WW-Tekstpodstawowywcity31"/>
        <w:ind w:left="0"/>
        <w:rPr>
          <w:rFonts w:ascii="Verdana" w:hAnsi="Verdana" w:cs="Verdana"/>
          <w:b/>
          <w:bCs/>
          <w:color w:val="000000"/>
          <w:sz w:val="18"/>
          <w:szCs w:val="18"/>
        </w:rPr>
      </w:pPr>
    </w:p>
    <w:p w14:paraId="390B0341" w14:textId="77777777" w:rsidR="00D4017A" w:rsidRDefault="00D4017A" w:rsidP="00D4017A">
      <w:pPr>
        <w:pStyle w:val="WW-Tekstpodstawowywcity31"/>
        <w:ind w:left="0"/>
        <w:rPr>
          <w:rFonts w:ascii="Verdana" w:hAnsi="Verdana" w:cs="Verdana"/>
          <w:b/>
          <w:bCs/>
          <w:color w:val="000000"/>
          <w:sz w:val="18"/>
          <w:szCs w:val="18"/>
        </w:rPr>
      </w:pPr>
    </w:p>
    <w:p w14:paraId="7688A2FC" w14:textId="77777777" w:rsidR="00D4017A" w:rsidRDefault="00D4017A" w:rsidP="00D4017A">
      <w:pPr>
        <w:pStyle w:val="WW-Tekstpodstawowywcity31"/>
        <w:ind w:left="0"/>
        <w:rPr>
          <w:rFonts w:ascii="Verdana" w:hAnsi="Verdana" w:cs="Verdana"/>
          <w:b/>
          <w:bCs/>
          <w:color w:val="000000"/>
          <w:sz w:val="18"/>
          <w:szCs w:val="18"/>
        </w:rPr>
      </w:pPr>
    </w:p>
    <w:p w14:paraId="72E19D99" w14:textId="77777777" w:rsidR="00D4017A" w:rsidRDefault="00D4017A" w:rsidP="00D4017A">
      <w:pPr>
        <w:pStyle w:val="WW-Tekstpodstawowywcity31"/>
        <w:ind w:left="0"/>
        <w:rPr>
          <w:rFonts w:ascii="Verdana" w:hAnsi="Verdana" w:cs="Verdana"/>
          <w:b/>
          <w:bCs/>
          <w:color w:val="000000"/>
          <w:sz w:val="18"/>
          <w:szCs w:val="18"/>
        </w:rPr>
      </w:pPr>
    </w:p>
    <w:p w14:paraId="5467E0C1" w14:textId="77777777" w:rsidR="00D4017A" w:rsidRDefault="00D4017A" w:rsidP="00D4017A">
      <w:pPr>
        <w:pStyle w:val="WW-Tekstpodstawowywcity31"/>
        <w:ind w:left="0"/>
        <w:rPr>
          <w:rFonts w:ascii="Verdana" w:hAnsi="Verdana" w:cs="Verdana"/>
          <w:b/>
          <w:bCs/>
          <w:color w:val="000000"/>
          <w:sz w:val="18"/>
          <w:szCs w:val="18"/>
        </w:rPr>
      </w:pPr>
    </w:p>
    <w:p w14:paraId="302634CA" w14:textId="77777777" w:rsidR="00D4017A" w:rsidRDefault="00D4017A" w:rsidP="00D4017A">
      <w:pPr>
        <w:pStyle w:val="WW-Tekstpodstawowywcity31"/>
        <w:ind w:left="0"/>
        <w:rPr>
          <w:rFonts w:ascii="Verdana" w:hAnsi="Verdana" w:cs="Verdana"/>
          <w:b/>
          <w:bCs/>
          <w:color w:val="000000"/>
          <w:sz w:val="18"/>
          <w:szCs w:val="18"/>
        </w:rPr>
      </w:pPr>
    </w:p>
    <w:p w14:paraId="44C3F9B5" w14:textId="77777777" w:rsidR="00D4017A" w:rsidRDefault="00D4017A" w:rsidP="00D4017A">
      <w:pPr>
        <w:pStyle w:val="WW-Tekstpodstawowywcity31"/>
        <w:ind w:left="0"/>
        <w:rPr>
          <w:rFonts w:ascii="Verdana" w:hAnsi="Verdana" w:cs="Verdana"/>
          <w:b/>
          <w:bCs/>
          <w:color w:val="000000"/>
          <w:sz w:val="18"/>
          <w:szCs w:val="18"/>
        </w:rPr>
      </w:pPr>
    </w:p>
    <w:p w14:paraId="2D4F63CE" w14:textId="77777777" w:rsidR="00D4017A" w:rsidRDefault="00D4017A" w:rsidP="00D4017A">
      <w:pPr>
        <w:pStyle w:val="WW-Tekstpodstawowywcity31"/>
        <w:ind w:left="0"/>
        <w:rPr>
          <w:rFonts w:ascii="Verdana" w:hAnsi="Verdana" w:cs="Verdana"/>
          <w:b/>
          <w:bCs/>
          <w:color w:val="000000"/>
          <w:sz w:val="18"/>
          <w:szCs w:val="18"/>
        </w:rPr>
      </w:pPr>
    </w:p>
    <w:p w14:paraId="59B4A183" w14:textId="77777777" w:rsidR="00D4017A" w:rsidRDefault="00D4017A" w:rsidP="00D4017A">
      <w:pPr>
        <w:pStyle w:val="WW-Tekstpodstawowywcity31"/>
        <w:ind w:left="0"/>
        <w:rPr>
          <w:rFonts w:ascii="Verdana" w:hAnsi="Verdana" w:cs="Verdana"/>
          <w:b/>
          <w:bCs/>
          <w:color w:val="000000"/>
          <w:sz w:val="18"/>
          <w:szCs w:val="18"/>
        </w:rPr>
      </w:pPr>
    </w:p>
    <w:p w14:paraId="01A509F7" w14:textId="77777777" w:rsidR="00D4017A" w:rsidRDefault="00D4017A" w:rsidP="00D4017A">
      <w:pPr>
        <w:pStyle w:val="WW-Tekstpodstawowywcity31"/>
        <w:ind w:left="0"/>
        <w:rPr>
          <w:rFonts w:ascii="Verdana" w:hAnsi="Verdana" w:cs="Verdana"/>
          <w:b/>
          <w:bCs/>
          <w:color w:val="000000"/>
          <w:sz w:val="18"/>
          <w:szCs w:val="18"/>
        </w:rPr>
      </w:pPr>
    </w:p>
    <w:p w14:paraId="337C075F" w14:textId="77777777" w:rsidR="00D4017A" w:rsidRDefault="00D4017A" w:rsidP="00D4017A">
      <w:pPr>
        <w:pStyle w:val="WW-Tekstpodstawowywcity31"/>
        <w:ind w:left="0"/>
        <w:rPr>
          <w:rFonts w:ascii="Verdana" w:hAnsi="Verdana" w:cs="Verdana"/>
          <w:b/>
          <w:bCs/>
          <w:color w:val="000000"/>
          <w:sz w:val="18"/>
          <w:szCs w:val="18"/>
        </w:rPr>
      </w:pPr>
    </w:p>
    <w:p w14:paraId="38339BA8" w14:textId="77777777" w:rsidR="00D4017A" w:rsidRDefault="00D4017A" w:rsidP="00D4017A">
      <w:pPr>
        <w:pStyle w:val="WW-Tekstpodstawowywcity31"/>
        <w:ind w:left="0"/>
        <w:rPr>
          <w:rFonts w:ascii="Verdana" w:hAnsi="Verdana" w:cs="Verdana"/>
          <w:b/>
          <w:bCs/>
          <w:color w:val="000000"/>
          <w:sz w:val="18"/>
          <w:szCs w:val="18"/>
        </w:rPr>
      </w:pPr>
    </w:p>
    <w:p w14:paraId="2EE760B3" w14:textId="77777777" w:rsidR="00D4017A" w:rsidRDefault="00D4017A" w:rsidP="00D4017A">
      <w:pPr>
        <w:pStyle w:val="WW-Tekstpodstawowywcity31"/>
        <w:ind w:left="0"/>
        <w:rPr>
          <w:rFonts w:ascii="Verdana" w:hAnsi="Verdana" w:cs="Verdana"/>
          <w:b/>
          <w:bCs/>
          <w:color w:val="000000"/>
          <w:sz w:val="18"/>
          <w:szCs w:val="18"/>
        </w:rPr>
      </w:pPr>
    </w:p>
    <w:p w14:paraId="7D757AF5" w14:textId="77777777" w:rsidR="00D4017A" w:rsidRDefault="00D4017A" w:rsidP="00D4017A">
      <w:pPr>
        <w:pStyle w:val="WW-Tekstpodstawowywcity31"/>
        <w:ind w:left="0"/>
        <w:rPr>
          <w:rFonts w:ascii="Verdana" w:hAnsi="Verdana" w:cs="Verdana"/>
          <w:b/>
          <w:bCs/>
          <w:color w:val="000000"/>
          <w:sz w:val="18"/>
          <w:szCs w:val="18"/>
        </w:rPr>
      </w:pPr>
    </w:p>
    <w:p w14:paraId="1EFAF13B" w14:textId="77777777" w:rsidR="00D4017A" w:rsidRDefault="00D4017A" w:rsidP="00D4017A">
      <w:pPr>
        <w:pStyle w:val="WW-Tekstpodstawowywcity31"/>
        <w:ind w:left="0"/>
        <w:rPr>
          <w:rFonts w:ascii="Verdana" w:hAnsi="Verdana" w:cs="Verdana"/>
          <w:b/>
          <w:bCs/>
          <w:color w:val="000000"/>
          <w:sz w:val="18"/>
          <w:szCs w:val="18"/>
        </w:rPr>
      </w:pPr>
    </w:p>
    <w:p w14:paraId="1C053163" w14:textId="77777777" w:rsidR="00D4017A" w:rsidRDefault="00D4017A" w:rsidP="00D4017A">
      <w:pPr>
        <w:pStyle w:val="WW-Tekstpodstawowywcity31"/>
        <w:ind w:left="0"/>
        <w:rPr>
          <w:rFonts w:ascii="Verdana" w:hAnsi="Verdana" w:cs="Verdana"/>
          <w:b/>
          <w:bCs/>
          <w:color w:val="000000"/>
          <w:sz w:val="18"/>
          <w:szCs w:val="18"/>
        </w:rPr>
      </w:pPr>
    </w:p>
    <w:p w14:paraId="0E446B59" w14:textId="77777777" w:rsidR="00D4017A" w:rsidRDefault="00D4017A" w:rsidP="00D4017A">
      <w:pPr>
        <w:pStyle w:val="WW-Tekstpodstawowywcity31"/>
        <w:ind w:left="0"/>
        <w:rPr>
          <w:rFonts w:ascii="Verdana" w:hAnsi="Verdana" w:cs="Verdana"/>
          <w:b/>
          <w:bCs/>
          <w:color w:val="000000"/>
          <w:sz w:val="18"/>
          <w:szCs w:val="18"/>
        </w:rPr>
      </w:pPr>
    </w:p>
    <w:p w14:paraId="71D6FAA3" w14:textId="77777777" w:rsidR="00D4017A" w:rsidRDefault="00D4017A" w:rsidP="00D4017A">
      <w:pPr>
        <w:pStyle w:val="WW-Tekstpodstawowywcity31"/>
        <w:ind w:left="0"/>
        <w:rPr>
          <w:rFonts w:ascii="Verdana" w:hAnsi="Verdana" w:cs="Verdana"/>
          <w:b/>
          <w:bCs/>
          <w:color w:val="000000"/>
          <w:sz w:val="18"/>
          <w:szCs w:val="18"/>
        </w:rPr>
      </w:pPr>
    </w:p>
    <w:p w14:paraId="5F5A4017" w14:textId="77777777" w:rsidR="00D4017A" w:rsidRDefault="00D4017A" w:rsidP="00D4017A">
      <w:pPr>
        <w:pStyle w:val="WW-Tekstpodstawowywcity31"/>
        <w:ind w:left="0"/>
        <w:rPr>
          <w:rFonts w:ascii="Verdana" w:hAnsi="Verdana" w:cs="Verdana"/>
          <w:b/>
          <w:bCs/>
          <w:color w:val="000000"/>
          <w:sz w:val="18"/>
          <w:szCs w:val="18"/>
        </w:rPr>
      </w:pPr>
    </w:p>
    <w:p w14:paraId="24599C62" w14:textId="77777777" w:rsidR="00D4017A" w:rsidRDefault="00D4017A" w:rsidP="00D4017A">
      <w:pPr>
        <w:pStyle w:val="WW-Tekstpodstawowywcity31"/>
        <w:ind w:left="0"/>
        <w:rPr>
          <w:rFonts w:ascii="Verdana" w:hAnsi="Verdana" w:cs="Verdana"/>
          <w:b/>
          <w:bCs/>
          <w:color w:val="000000"/>
          <w:sz w:val="18"/>
          <w:szCs w:val="18"/>
        </w:rPr>
      </w:pPr>
    </w:p>
    <w:p w14:paraId="1CD10FE7" w14:textId="77777777" w:rsidR="00D4017A" w:rsidRDefault="00D4017A" w:rsidP="00D4017A">
      <w:pPr>
        <w:pStyle w:val="WW-Tekstpodstawowywcity31"/>
        <w:ind w:left="0"/>
        <w:rPr>
          <w:rFonts w:ascii="Verdana" w:hAnsi="Verdana" w:cs="Verdana"/>
          <w:b/>
          <w:bCs/>
          <w:color w:val="000000"/>
          <w:sz w:val="18"/>
          <w:szCs w:val="18"/>
        </w:rPr>
      </w:pPr>
    </w:p>
    <w:p w14:paraId="1B5BE284" w14:textId="77777777" w:rsidR="00D4017A" w:rsidRDefault="00D4017A" w:rsidP="00D4017A">
      <w:pPr>
        <w:pStyle w:val="WW-Tekstpodstawowywcity31"/>
        <w:ind w:left="0"/>
        <w:rPr>
          <w:rFonts w:ascii="Verdana" w:hAnsi="Verdana" w:cs="Verdana"/>
          <w:b/>
          <w:bCs/>
          <w:color w:val="000000"/>
          <w:sz w:val="18"/>
          <w:szCs w:val="18"/>
        </w:rPr>
      </w:pPr>
    </w:p>
    <w:p w14:paraId="2F0DB460" w14:textId="77777777" w:rsidR="00D4017A" w:rsidRDefault="00D4017A" w:rsidP="00D4017A">
      <w:pPr>
        <w:pStyle w:val="WW-Tekstpodstawowywcity31"/>
        <w:ind w:left="0"/>
        <w:rPr>
          <w:rFonts w:ascii="Verdana" w:hAnsi="Verdana" w:cs="Verdana"/>
          <w:b/>
          <w:bCs/>
          <w:color w:val="000000"/>
          <w:sz w:val="18"/>
          <w:szCs w:val="18"/>
        </w:rPr>
      </w:pPr>
    </w:p>
    <w:p w14:paraId="3BCD9939" w14:textId="77777777" w:rsidR="00D4017A" w:rsidRDefault="00D4017A" w:rsidP="00D4017A">
      <w:pPr>
        <w:pStyle w:val="WW-Tekstpodstawowywcity31"/>
        <w:ind w:left="0"/>
        <w:rPr>
          <w:rFonts w:ascii="Verdana" w:hAnsi="Verdana" w:cs="Verdana"/>
          <w:b/>
          <w:bCs/>
          <w:color w:val="000000"/>
          <w:sz w:val="18"/>
          <w:szCs w:val="18"/>
        </w:rPr>
      </w:pPr>
    </w:p>
    <w:p w14:paraId="597BEB15" w14:textId="77777777" w:rsidR="00D4017A" w:rsidRDefault="00D4017A" w:rsidP="00D4017A">
      <w:pPr>
        <w:pStyle w:val="WW-Tekstpodstawowywcity31"/>
        <w:ind w:left="0"/>
        <w:rPr>
          <w:rFonts w:ascii="Verdana" w:hAnsi="Verdana" w:cs="Verdana"/>
          <w:b/>
          <w:bCs/>
          <w:color w:val="000000"/>
          <w:sz w:val="18"/>
          <w:szCs w:val="18"/>
        </w:rPr>
      </w:pPr>
    </w:p>
    <w:p w14:paraId="01F67A7F" w14:textId="77777777" w:rsidR="00D4017A" w:rsidRDefault="00D4017A" w:rsidP="00D4017A">
      <w:pPr>
        <w:pStyle w:val="WW-Tekstpodstawowywcity31"/>
        <w:ind w:left="0"/>
        <w:rPr>
          <w:rFonts w:ascii="Verdana" w:hAnsi="Verdana" w:cs="Verdana"/>
          <w:b/>
          <w:bCs/>
          <w:color w:val="000000"/>
          <w:sz w:val="18"/>
          <w:szCs w:val="18"/>
        </w:rPr>
      </w:pPr>
    </w:p>
    <w:p w14:paraId="67C602E5" w14:textId="77777777" w:rsidR="00D4017A" w:rsidRDefault="00D4017A" w:rsidP="00D4017A">
      <w:pPr>
        <w:pStyle w:val="WW-Tekstpodstawowywcity31"/>
        <w:ind w:left="0"/>
        <w:rPr>
          <w:rFonts w:ascii="Verdana" w:hAnsi="Verdana" w:cs="Verdana"/>
          <w:b/>
          <w:bCs/>
          <w:color w:val="000000"/>
          <w:sz w:val="18"/>
          <w:szCs w:val="18"/>
        </w:rPr>
      </w:pPr>
    </w:p>
    <w:p w14:paraId="326A0434" w14:textId="77777777" w:rsidR="00D4017A" w:rsidRDefault="00D4017A" w:rsidP="00D4017A">
      <w:pPr>
        <w:pStyle w:val="WW-Tekstpodstawowywcity31"/>
        <w:ind w:left="0"/>
        <w:rPr>
          <w:rFonts w:ascii="Verdana" w:hAnsi="Verdana" w:cs="Verdana"/>
          <w:b/>
          <w:bCs/>
          <w:color w:val="000000"/>
          <w:sz w:val="18"/>
          <w:szCs w:val="18"/>
        </w:rPr>
      </w:pPr>
    </w:p>
    <w:p w14:paraId="283016C9" w14:textId="77777777" w:rsidR="00D4017A" w:rsidRDefault="00D4017A" w:rsidP="00D4017A">
      <w:pPr>
        <w:pStyle w:val="WW-Tekstpodstawowywcity31"/>
        <w:ind w:left="0"/>
        <w:rPr>
          <w:rFonts w:ascii="Verdana" w:hAnsi="Verdana" w:cs="Verdana"/>
          <w:b/>
          <w:bCs/>
          <w:color w:val="000000"/>
          <w:sz w:val="18"/>
          <w:szCs w:val="18"/>
        </w:rPr>
      </w:pPr>
    </w:p>
    <w:p w14:paraId="57E6D2F7" w14:textId="77777777" w:rsidR="00D4017A" w:rsidRDefault="00D4017A" w:rsidP="00D4017A">
      <w:pPr>
        <w:pStyle w:val="WW-Tekstpodstawowywcity31"/>
        <w:ind w:left="0"/>
        <w:rPr>
          <w:rFonts w:ascii="Verdana" w:hAnsi="Verdana" w:cs="Verdana"/>
          <w:b/>
          <w:bCs/>
          <w:color w:val="000000"/>
          <w:sz w:val="18"/>
          <w:szCs w:val="18"/>
        </w:rPr>
      </w:pPr>
    </w:p>
    <w:p w14:paraId="4D38458A" w14:textId="77777777" w:rsidR="00D4017A" w:rsidRDefault="00D4017A" w:rsidP="00D4017A">
      <w:pPr>
        <w:pStyle w:val="WW-Tekstpodstawowywcity31"/>
        <w:ind w:left="0"/>
        <w:rPr>
          <w:rFonts w:ascii="Verdana" w:hAnsi="Verdana" w:cs="Verdana"/>
          <w:b/>
          <w:bCs/>
          <w:color w:val="000000"/>
          <w:sz w:val="18"/>
          <w:szCs w:val="18"/>
        </w:rPr>
      </w:pPr>
    </w:p>
    <w:p w14:paraId="02D0A9FC" w14:textId="77777777" w:rsidR="00D4017A" w:rsidRDefault="00D4017A" w:rsidP="00D4017A">
      <w:pPr>
        <w:pStyle w:val="WW-Tekstpodstawowywcity31"/>
        <w:ind w:left="0"/>
        <w:rPr>
          <w:rFonts w:ascii="Verdana" w:hAnsi="Verdana" w:cs="Verdana"/>
          <w:b/>
          <w:bCs/>
          <w:color w:val="000000"/>
          <w:sz w:val="18"/>
          <w:szCs w:val="18"/>
        </w:rPr>
      </w:pPr>
    </w:p>
    <w:p w14:paraId="1A15DCC6" w14:textId="77777777" w:rsidR="00D4017A" w:rsidRDefault="00D4017A" w:rsidP="00D4017A">
      <w:pPr>
        <w:pStyle w:val="WW-Tekstpodstawowywcity31"/>
        <w:ind w:left="0"/>
        <w:rPr>
          <w:rFonts w:ascii="Verdana" w:hAnsi="Verdana" w:cs="Verdana"/>
          <w:b/>
          <w:bCs/>
          <w:color w:val="000000"/>
          <w:sz w:val="18"/>
          <w:szCs w:val="18"/>
        </w:rPr>
      </w:pPr>
    </w:p>
    <w:p w14:paraId="53C3628F" w14:textId="77777777" w:rsidR="00D4017A" w:rsidRDefault="00D4017A" w:rsidP="00D4017A">
      <w:pPr>
        <w:pStyle w:val="WW-Tekstpodstawowywcity31"/>
        <w:ind w:left="0"/>
        <w:rPr>
          <w:rFonts w:ascii="Verdana" w:hAnsi="Verdana" w:cs="Verdana"/>
          <w:b/>
          <w:bCs/>
          <w:color w:val="000000"/>
          <w:sz w:val="18"/>
          <w:szCs w:val="18"/>
        </w:rPr>
      </w:pPr>
    </w:p>
    <w:p w14:paraId="09A8F57F" w14:textId="77777777" w:rsidR="00D4017A" w:rsidRDefault="00D4017A" w:rsidP="00D4017A">
      <w:pPr>
        <w:pStyle w:val="WW-Tekstpodstawowywcity31"/>
        <w:ind w:left="0"/>
        <w:rPr>
          <w:rFonts w:ascii="Verdana" w:hAnsi="Verdana" w:cs="Verdana"/>
          <w:b/>
          <w:bCs/>
          <w:color w:val="000000"/>
          <w:sz w:val="18"/>
          <w:szCs w:val="18"/>
        </w:rPr>
      </w:pPr>
    </w:p>
    <w:p w14:paraId="31DED20B" w14:textId="77777777" w:rsidR="00D4017A" w:rsidRDefault="00D4017A" w:rsidP="00D4017A">
      <w:pPr>
        <w:pStyle w:val="WW-Tekstpodstawowywcity31"/>
        <w:ind w:left="0"/>
        <w:rPr>
          <w:rFonts w:ascii="Verdana" w:hAnsi="Verdana" w:cs="Verdana"/>
          <w:b/>
          <w:bCs/>
          <w:color w:val="000000"/>
          <w:sz w:val="18"/>
          <w:szCs w:val="18"/>
        </w:rPr>
      </w:pPr>
    </w:p>
    <w:p w14:paraId="4C2CBFB8" w14:textId="77777777" w:rsidR="00D4017A" w:rsidRDefault="00D4017A" w:rsidP="00D4017A">
      <w:pPr>
        <w:pStyle w:val="WW-Tekstpodstawowywcity31"/>
        <w:ind w:left="0"/>
        <w:rPr>
          <w:rFonts w:ascii="Verdana" w:hAnsi="Verdana" w:cs="Verdana"/>
          <w:b/>
          <w:bCs/>
          <w:color w:val="000000"/>
          <w:sz w:val="18"/>
          <w:szCs w:val="18"/>
        </w:rPr>
      </w:pPr>
    </w:p>
    <w:p w14:paraId="6BC3D9DF" w14:textId="77777777" w:rsidR="00D4017A" w:rsidRDefault="00D4017A" w:rsidP="00D4017A">
      <w:pPr>
        <w:pStyle w:val="WW-Tekstpodstawowywcity31"/>
        <w:ind w:left="0"/>
        <w:rPr>
          <w:rFonts w:ascii="Verdana" w:hAnsi="Verdana" w:cs="Verdana"/>
          <w:b/>
          <w:bCs/>
          <w:color w:val="000000"/>
          <w:sz w:val="18"/>
          <w:szCs w:val="18"/>
        </w:rPr>
      </w:pPr>
    </w:p>
    <w:p w14:paraId="538A2CA8" w14:textId="77777777" w:rsidR="00D4017A" w:rsidRDefault="00D4017A" w:rsidP="00D4017A">
      <w:pPr>
        <w:pStyle w:val="WW-Tekstpodstawowywcity31"/>
        <w:ind w:left="0"/>
        <w:rPr>
          <w:rFonts w:ascii="Verdana" w:hAnsi="Verdana" w:cs="Verdana"/>
          <w:b/>
          <w:bCs/>
          <w:color w:val="000000"/>
          <w:sz w:val="18"/>
          <w:szCs w:val="18"/>
        </w:rPr>
      </w:pPr>
    </w:p>
    <w:p w14:paraId="76E0118E" w14:textId="77777777" w:rsidR="00D4017A" w:rsidRDefault="00D4017A" w:rsidP="00D4017A">
      <w:pPr>
        <w:pStyle w:val="WW-Tekstpodstawowywcity31"/>
        <w:ind w:left="0"/>
        <w:rPr>
          <w:rFonts w:ascii="Verdana" w:hAnsi="Verdana" w:cs="Verdana"/>
          <w:b/>
          <w:bCs/>
          <w:color w:val="000000"/>
          <w:sz w:val="18"/>
          <w:szCs w:val="18"/>
        </w:rPr>
      </w:pPr>
    </w:p>
    <w:p w14:paraId="0D0E5D57" w14:textId="77777777" w:rsidR="00D4017A" w:rsidRDefault="00D4017A" w:rsidP="00D4017A">
      <w:pPr>
        <w:pStyle w:val="WW-Tekstpodstawowywcity31"/>
        <w:ind w:left="0"/>
        <w:rPr>
          <w:rFonts w:ascii="Verdana" w:hAnsi="Verdana" w:cs="Verdana"/>
          <w:b/>
          <w:bCs/>
          <w:color w:val="000000"/>
          <w:sz w:val="18"/>
          <w:szCs w:val="18"/>
        </w:rPr>
      </w:pPr>
    </w:p>
    <w:p w14:paraId="7B1F83AE" w14:textId="77777777" w:rsidR="00D4017A" w:rsidRDefault="00D4017A" w:rsidP="00D4017A">
      <w:pPr>
        <w:pStyle w:val="WW-Tekstpodstawowywcity31"/>
        <w:ind w:left="0"/>
        <w:rPr>
          <w:rFonts w:ascii="Verdana" w:hAnsi="Verdana" w:cs="Verdana"/>
          <w:b/>
          <w:bCs/>
          <w:color w:val="000000"/>
          <w:sz w:val="18"/>
          <w:szCs w:val="18"/>
        </w:rPr>
      </w:pPr>
    </w:p>
    <w:p w14:paraId="030BA971" w14:textId="77777777" w:rsidR="00D4017A" w:rsidRDefault="00D4017A" w:rsidP="00D4017A">
      <w:pPr>
        <w:pStyle w:val="WW-Tekstpodstawowywcity31"/>
        <w:ind w:left="0"/>
        <w:rPr>
          <w:rFonts w:ascii="Verdana" w:hAnsi="Verdana" w:cs="Verdana"/>
          <w:b/>
          <w:bCs/>
          <w:color w:val="000000"/>
          <w:sz w:val="18"/>
          <w:szCs w:val="18"/>
        </w:rPr>
      </w:pPr>
    </w:p>
    <w:p w14:paraId="71701802" w14:textId="77777777" w:rsidR="00D4017A" w:rsidRDefault="00D4017A" w:rsidP="00D4017A">
      <w:pPr>
        <w:pStyle w:val="WW-Tekstpodstawowywcity31"/>
        <w:ind w:left="0"/>
        <w:rPr>
          <w:rFonts w:ascii="Verdana" w:hAnsi="Verdana" w:cs="Verdana"/>
          <w:b/>
          <w:bCs/>
          <w:color w:val="000000"/>
          <w:sz w:val="18"/>
          <w:szCs w:val="18"/>
        </w:rPr>
      </w:pPr>
    </w:p>
    <w:p w14:paraId="7455FB43" w14:textId="77777777" w:rsidR="00D4017A" w:rsidRDefault="00D4017A" w:rsidP="00D4017A">
      <w:pPr>
        <w:pStyle w:val="WW-Tekstpodstawowywcity31"/>
        <w:ind w:left="0"/>
        <w:rPr>
          <w:rFonts w:ascii="Verdana" w:hAnsi="Verdana" w:cs="Verdana"/>
          <w:b/>
          <w:bCs/>
          <w:color w:val="000000"/>
          <w:sz w:val="18"/>
          <w:szCs w:val="18"/>
        </w:rPr>
      </w:pPr>
    </w:p>
    <w:p w14:paraId="219537E5" w14:textId="77777777" w:rsidR="00D4017A" w:rsidRDefault="00D4017A" w:rsidP="00D4017A">
      <w:pPr>
        <w:pStyle w:val="WW-Tekstpodstawowywcity31"/>
        <w:ind w:left="0"/>
        <w:rPr>
          <w:rFonts w:ascii="Verdana" w:hAnsi="Verdana" w:cs="Verdana"/>
          <w:b/>
          <w:bCs/>
          <w:color w:val="000000"/>
          <w:sz w:val="18"/>
          <w:szCs w:val="18"/>
        </w:rPr>
      </w:pPr>
    </w:p>
    <w:p w14:paraId="748E1E16" w14:textId="77777777" w:rsidR="00D4017A" w:rsidRDefault="00D4017A" w:rsidP="00D4017A">
      <w:pPr>
        <w:pStyle w:val="WW-Tekstpodstawowywcity31"/>
        <w:ind w:left="0"/>
        <w:rPr>
          <w:rFonts w:ascii="Verdana" w:hAnsi="Verdana" w:cs="Verdana"/>
          <w:b/>
          <w:bCs/>
          <w:color w:val="000000"/>
          <w:sz w:val="18"/>
          <w:szCs w:val="18"/>
        </w:rPr>
      </w:pPr>
    </w:p>
    <w:p w14:paraId="0B25204A" w14:textId="77777777" w:rsidR="00D4017A" w:rsidRDefault="00D4017A" w:rsidP="00D4017A">
      <w:pPr>
        <w:pStyle w:val="WW-Tekstpodstawowywcity31"/>
        <w:ind w:left="0"/>
        <w:rPr>
          <w:rFonts w:ascii="Verdana" w:hAnsi="Verdana" w:cs="Verdana"/>
          <w:b/>
          <w:bCs/>
          <w:color w:val="000000"/>
          <w:sz w:val="18"/>
          <w:szCs w:val="18"/>
        </w:rPr>
      </w:pPr>
    </w:p>
    <w:p w14:paraId="2A5478BF" w14:textId="77777777" w:rsidR="00D4017A" w:rsidRDefault="00D4017A" w:rsidP="00D4017A">
      <w:pPr>
        <w:pStyle w:val="WW-Tekstpodstawowywcity31"/>
        <w:ind w:left="0"/>
        <w:rPr>
          <w:rFonts w:ascii="Verdana" w:hAnsi="Verdana" w:cs="Verdana"/>
          <w:b/>
          <w:bCs/>
          <w:color w:val="000000"/>
          <w:sz w:val="18"/>
          <w:szCs w:val="18"/>
        </w:rPr>
      </w:pPr>
    </w:p>
    <w:p w14:paraId="05A90444" w14:textId="77777777" w:rsidR="00D4017A" w:rsidRDefault="00D4017A" w:rsidP="00D4017A">
      <w:pPr>
        <w:pStyle w:val="WW-Tekstpodstawowywcity31"/>
        <w:ind w:left="0"/>
        <w:rPr>
          <w:rFonts w:ascii="Verdana" w:hAnsi="Verdana" w:cs="Verdana"/>
          <w:b/>
          <w:bCs/>
          <w:color w:val="000000"/>
          <w:sz w:val="18"/>
          <w:szCs w:val="18"/>
        </w:rPr>
      </w:pPr>
    </w:p>
    <w:p w14:paraId="4015661E" w14:textId="77777777" w:rsidR="00D4017A" w:rsidRDefault="00D4017A" w:rsidP="00D4017A">
      <w:pPr>
        <w:pStyle w:val="WW-Tekstpodstawowywcity31"/>
        <w:ind w:left="0"/>
        <w:rPr>
          <w:rFonts w:ascii="Verdana" w:hAnsi="Verdana" w:cs="Verdana"/>
          <w:b/>
          <w:bCs/>
          <w:color w:val="000000"/>
          <w:sz w:val="18"/>
          <w:szCs w:val="18"/>
        </w:rPr>
      </w:pPr>
    </w:p>
    <w:p w14:paraId="0FFB5655" w14:textId="77777777" w:rsidR="00D4017A" w:rsidRDefault="00D4017A" w:rsidP="00D4017A">
      <w:pPr>
        <w:pStyle w:val="WW-Tekstpodstawowywcity31"/>
        <w:ind w:left="0"/>
        <w:rPr>
          <w:rFonts w:ascii="Verdana" w:hAnsi="Verdana" w:cs="Verdana"/>
          <w:b/>
          <w:bCs/>
          <w:color w:val="000000"/>
          <w:sz w:val="18"/>
          <w:szCs w:val="18"/>
        </w:rPr>
      </w:pPr>
    </w:p>
    <w:p w14:paraId="382BAEA8" w14:textId="77777777" w:rsidR="00D4017A" w:rsidRDefault="00D4017A" w:rsidP="00D4017A">
      <w:pPr>
        <w:pStyle w:val="WW-Tekstpodstawowywcity31"/>
        <w:ind w:left="0"/>
        <w:rPr>
          <w:rFonts w:ascii="Verdana" w:hAnsi="Verdana" w:cs="Verdana"/>
          <w:b/>
          <w:bCs/>
          <w:color w:val="000000"/>
          <w:sz w:val="18"/>
          <w:szCs w:val="18"/>
        </w:rPr>
      </w:pPr>
    </w:p>
    <w:p w14:paraId="7ED82A36" w14:textId="77777777" w:rsidR="00D4017A" w:rsidRDefault="00D4017A" w:rsidP="00D4017A">
      <w:pPr>
        <w:pStyle w:val="WW-Tekstpodstawowywcity31"/>
        <w:ind w:left="0"/>
        <w:rPr>
          <w:rFonts w:ascii="Verdana" w:hAnsi="Verdana" w:cs="Verdana"/>
          <w:b/>
          <w:bCs/>
          <w:color w:val="000000"/>
          <w:sz w:val="18"/>
          <w:szCs w:val="18"/>
        </w:rPr>
      </w:pPr>
    </w:p>
    <w:p w14:paraId="45D848E3" w14:textId="77777777" w:rsidR="00D4017A" w:rsidRDefault="00D4017A" w:rsidP="00D4017A">
      <w:pPr>
        <w:pStyle w:val="WW-Tekstpodstawowywcity31"/>
        <w:ind w:left="0"/>
        <w:rPr>
          <w:rFonts w:ascii="Verdana" w:hAnsi="Verdana" w:cs="Verdana"/>
          <w:b/>
          <w:bCs/>
          <w:color w:val="000000"/>
          <w:sz w:val="18"/>
          <w:szCs w:val="18"/>
        </w:rPr>
      </w:pPr>
    </w:p>
    <w:p w14:paraId="1570FC44" w14:textId="77777777" w:rsidR="00D4017A" w:rsidRDefault="00D4017A" w:rsidP="00D4017A">
      <w:pPr>
        <w:pStyle w:val="WW-Tekstpodstawowywcity31"/>
        <w:ind w:left="0"/>
        <w:rPr>
          <w:rFonts w:ascii="Verdana" w:hAnsi="Verdana" w:cs="Verdana"/>
          <w:b/>
          <w:bCs/>
          <w:color w:val="000000"/>
          <w:sz w:val="18"/>
          <w:szCs w:val="18"/>
        </w:rPr>
      </w:pPr>
    </w:p>
    <w:p w14:paraId="2A8A8157" w14:textId="77777777" w:rsidR="00D4017A" w:rsidRDefault="00D4017A" w:rsidP="00D4017A">
      <w:pPr>
        <w:pStyle w:val="WW-Tekstpodstawowywcity31"/>
        <w:ind w:left="0"/>
        <w:rPr>
          <w:rFonts w:ascii="Verdana" w:hAnsi="Verdana" w:cs="Verdana"/>
          <w:b/>
          <w:bCs/>
          <w:color w:val="000000"/>
          <w:sz w:val="18"/>
          <w:szCs w:val="18"/>
        </w:rPr>
      </w:pPr>
    </w:p>
    <w:p w14:paraId="1E90A8C5" w14:textId="77777777" w:rsidR="00D4017A" w:rsidRDefault="00D4017A" w:rsidP="00D4017A">
      <w:pPr>
        <w:pStyle w:val="WW-Tekstpodstawowywcity31"/>
        <w:ind w:left="0"/>
        <w:rPr>
          <w:rFonts w:ascii="Verdana" w:hAnsi="Verdana" w:cs="Verdana"/>
          <w:b/>
          <w:bCs/>
          <w:color w:val="000000"/>
          <w:sz w:val="18"/>
          <w:szCs w:val="18"/>
        </w:rPr>
      </w:pPr>
    </w:p>
    <w:p w14:paraId="1AA5712B" w14:textId="77777777" w:rsidR="00D4017A" w:rsidRPr="00B90F04" w:rsidRDefault="00D4017A" w:rsidP="00D4017A">
      <w:pPr>
        <w:pStyle w:val="WW-Tekstpodstawowywcity31"/>
        <w:ind w:left="0"/>
        <w:rPr>
          <w:b/>
          <w:bCs/>
          <w:sz w:val="22"/>
          <w:szCs w:val="22"/>
        </w:rPr>
      </w:pPr>
    </w:p>
    <w:p w14:paraId="57F3401B" w14:textId="77777777" w:rsidR="00D4017A" w:rsidRPr="00B90F04" w:rsidRDefault="00D4017A" w:rsidP="00D4017A">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29EF4292" w14:textId="77777777" w:rsidR="00D4017A" w:rsidRPr="00B90F04" w:rsidRDefault="00D4017A" w:rsidP="00D4017A">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5AD9B10E" w14:textId="77777777" w:rsidR="00D4017A" w:rsidRPr="002707C4" w:rsidRDefault="00D4017A" w:rsidP="00D4017A">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6C6A5401" w14:textId="77777777" w:rsidR="00D4017A" w:rsidRPr="00B90F04" w:rsidRDefault="00D4017A" w:rsidP="00D4017A">
      <w:pPr>
        <w:rPr>
          <w:rFonts w:ascii="Times New Roman" w:hAnsi="Times New Roman"/>
          <w:bCs/>
          <w:color w:val="000000"/>
        </w:rPr>
      </w:pPr>
    </w:p>
    <w:p w14:paraId="4625961C" w14:textId="77777777" w:rsidR="00D4017A" w:rsidRDefault="00D4017A" w:rsidP="00D4017A">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2AFC91CE" w14:textId="77777777" w:rsidR="00D4017A" w:rsidRPr="002C30DF" w:rsidRDefault="00D4017A" w:rsidP="00D4017A">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w:t>
      </w:r>
      <w:proofErr w:type="spellStart"/>
      <w:r>
        <w:rPr>
          <w:rFonts w:ascii="Times New Roman" w:hAnsi="Times New Roman"/>
        </w:rPr>
        <w:t>Bełziuk</w:t>
      </w:r>
      <w:proofErr w:type="spellEnd"/>
      <w:r>
        <w:rPr>
          <w:rFonts w:ascii="Times New Roman" w:hAnsi="Times New Roman"/>
        </w:rPr>
        <w:t xml:space="preserve"> tel. 74 865 75 81</w:t>
      </w:r>
    </w:p>
    <w:p w14:paraId="36725950" w14:textId="77777777" w:rsidR="00D4017A" w:rsidRPr="00B90F04" w:rsidRDefault="00D4017A" w:rsidP="00D4017A">
      <w:pPr>
        <w:rPr>
          <w:rFonts w:ascii="Times New Roman" w:hAnsi="Times New Roman"/>
          <w:color w:val="000000"/>
        </w:rPr>
      </w:pPr>
      <w:r w:rsidRPr="00B90F04">
        <w:rPr>
          <w:rFonts w:ascii="Times New Roman" w:hAnsi="Times New Roman"/>
          <w:color w:val="000000"/>
        </w:rPr>
        <w:t>W zakresie procedury postępowania: Piotr Zilbert tel. 74 865 75 81</w:t>
      </w:r>
    </w:p>
    <w:p w14:paraId="5BD924DB" w14:textId="77777777" w:rsidR="00D4017A" w:rsidRPr="00B90F04" w:rsidRDefault="00D4017A" w:rsidP="00D4017A">
      <w:pPr>
        <w:jc w:val="both"/>
        <w:rPr>
          <w:rFonts w:ascii="Times New Roman" w:hAnsi="Times New Roman"/>
          <w:b/>
          <w:bCs/>
        </w:rPr>
      </w:pPr>
    </w:p>
    <w:p w14:paraId="3467DABF" w14:textId="77777777" w:rsidR="00D4017A" w:rsidRPr="009B2384" w:rsidRDefault="00D4017A" w:rsidP="00D4017A">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6F61F2A2" w14:textId="6F82EE9A" w:rsidR="00697382" w:rsidRPr="00697382" w:rsidRDefault="00D4017A" w:rsidP="00697382">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obejmuje</w:t>
      </w:r>
      <w:r w:rsidR="00697382">
        <w:rPr>
          <w:rFonts w:ascii="Times New Roman" w:eastAsiaTheme="minorHAnsi" w:hAnsi="Times New Roman"/>
        </w:rPr>
        <w:t xml:space="preserve"> w szczególności</w:t>
      </w:r>
      <w:r>
        <w:rPr>
          <w:rFonts w:ascii="Times New Roman" w:eastAsiaTheme="minorHAnsi" w:hAnsi="Times New Roman"/>
        </w:rPr>
        <w:t>:</w:t>
      </w:r>
      <w:r w:rsidRPr="0014004C">
        <w:rPr>
          <w:rFonts w:ascii="Times New Roman" w:eastAsiaTheme="minorHAnsi" w:hAnsi="Times New Roman"/>
        </w:rPr>
        <w:t xml:space="preserve"> </w:t>
      </w:r>
      <w:r>
        <w:rPr>
          <w:rFonts w:ascii="Times New Roman" w:eastAsiaTheme="minorHAnsi" w:hAnsi="Times New Roman"/>
        </w:rPr>
        <w:t xml:space="preserve">wymianę desek podłogowych, wykonanie pomostów komunikacyjnych, izolacja cieplna stropodachu i poddaszy granulatem z celulozy </w:t>
      </w:r>
      <w:r w:rsidR="00697382">
        <w:rPr>
          <w:rFonts w:ascii="Times New Roman" w:eastAsiaTheme="minorHAnsi" w:hAnsi="Times New Roman"/>
        </w:rPr>
        <w:t xml:space="preserve">ostatniej kondygnacji od strony strychu w budynku Liceum Ogólnokształcącego w Kłodzku, ul. Wojska Polskiego 11.  </w:t>
      </w:r>
      <w:r w:rsidR="00697382" w:rsidRPr="00697382">
        <w:rPr>
          <w:rFonts w:ascii="Times New Roman" w:eastAsiaTheme="minorHAnsi" w:hAnsi="Times New Roman"/>
        </w:rPr>
        <w:t>Zakres robót opisany w przedmiarze robót – załącznik nr 1 do SWZ.</w:t>
      </w:r>
    </w:p>
    <w:p w14:paraId="269C029B" w14:textId="7A3E7269" w:rsidR="00D4017A" w:rsidRDefault="00D4017A" w:rsidP="00D4017A">
      <w:pPr>
        <w:pStyle w:val="Akapitzlist"/>
        <w:numPr>
          <w:ilvl w:val="3"/>
          <w:numId w:val="10"/>
        </w:numPr>
        <w:tabs>
          <w:tab w:val="left" w:pos="284"/>
        </w:tabs>
        <w:ind w:right="-1"/>
        <w:jc w:val="both"/>
        <w:rPr>
          <w:rFonts w:ascii="Times New Roman" w:eastAsiaTheme="minorHAnsi" w:hAnsi="Times New Roman"/>
        </w:rPr>
      </w:pP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9547E">
        <w:rPr>
          <w:rFonts w:ascii="Times New Roman" w:hAnsi="Times New Roman"/>
          <w:bCs/>
        </w:rPr>
        <w:t>zgodnie z odpowiednimi zapisami Specyfikacji Technicznej Wykonania  i Odbioru Robót.</w:t>
      </w:r>
      <w:r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4A1CACA8" w14:textId="2C7AA5FC" w:rsidR="00D4017A" w:rsidRPr="0029547E" w:rsidRDefault="00D4017A" w:rsidP="00D4017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4.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2022 </w:t>
      </w:r>
      <w:proofErr w:type="spellStart"/>
      <w:r>
        <w:rPr>
          <w:rFonts w:ascii="Times New Roman" w:hAnsi="Times New Roman"/>
        </w:rPr>
        <w:t>poz</w:t>
      </w:r>
      <w:proofErr w:type="spellEnd"/>
      <w:r>
        <w:rPr>
          <w:rFonts w:ascii="Times New Roman" w:hAnsi="Times New Roman"/>
        </w:rPr>
        <w:t xml:space="preserve"> 1710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 – </w:t>
      </w:r>
      <w:r w:rsidR="00445894">
        <w:rPr>
          <w:rFonts w:ascii="Times New Roman" w:eastAsiaTheme="minorHAnsi" w:hAnsi="Times New Roman"/>
        </w:rPr>
        <w:t>wykonanie stolarki drewnianej podłóg, ścian, wykonanie izolacji cieplnej, roboty wykończeniowe, uprzątnięcie placu robót.</w:t>
      </w:r>
    </w:p>
    <w:p w14:paraId="49187349" w14:textId="77777777" w:rsidR="00D4017A" w:rsidRPr="00C3533E" w:rsidRDefault="00D4017A" w:rsidP="00D4017A">
      <w:pPr>
        <w:pStyle w:val="Tekstpodstawowywcity2"/>
        <w:spacing w:after="0" w:line="240" w:lineRule="auto"/>
        <w:ind w:left="0"/>
        <w:jc w:val="both"/>
        <w:rPr>
          <w:rFonts w:ascii="Times New Roman" w:hAnsi="Times New Roman"/>
        </w:rPr>
      </w:pPr>
    </w:p>
    <w:p w14:paraId="28C3DD79" w14:textId="77777777" w:rsidR="00697382" w:rsidRDefault="00D4017A" w:rsidP="00697382">
      <w:pPr>
        <w:rPr>
          <w:rFonts w:ascii="Times New Roman" w:hAnsi="Times New Roman"/>
          <w:sz w:val="24"/>
          <w:szCs w:val="24"/>
        </w:rPr>
      </w:pPr>
      <w:r w:rsidRPr="00697382">
        <w:rPr>
          <w:rFonts w:ascii="Times New Roman" w:hAnsi="Times New Roman"/>
        </w:rPr>
        <w:t xml:space="preserve">CPV: </w:t>
      </w:r>
      <w:r w:rsidR="00697382" w:rsidRPr="00697382">
        <w:rPr>
          <w:rFonts w:ascii="Times New Roman" w:hAnsi="Times New Roman"/>
          <w:sz w:val="24"/>
          <w:szCs w:val="24"/>
        </w:rPr>
        <w:t xml:space="preserve">45214220-8 Roboty budowlane w zakresie szkół średnich, </w:t>
      </w:r>
    </w:p>
    <w:p w14:paraId="058AA24B" w14:textId="77777777" w:rsidR="00697382" w:rsidRDefault="00697382" w:rsidP="00697382">
      <w:pPr>
        <w:rPr>
          <w:rFonts w:ascii="Times New Roman" w:hAnsi="Times New Roman"/>
          <w:sz w:val="24"/>
          <w:szCs w:val="24"/>
        </w:rPr>
      </w:pPr>
      <w:r>
        <w:rPr>
          <w:rFonts w:ascii="Times New Roman" w:hAnsi="Times New Roman"/>
          <w:sz w:val="24"/>
          <w:szCs w:val="24"/>
        </w:rPr>
        <w:t xml:space="preserve">         </w:t>
      </w:r>
      <w:r w:rsidRPr="00697382">
        <w:rPr>
          <w:rFonts w:ascii="Times New Roman" w:hAnsi="Times New Roman"/>
          <w:sz w:val="24"/>
          <w:szCs w:val="24"/>
        </w:rPr>
        <w:t xml:space="preserve">45321000-3 izolacja cieplna, </w:t>
      </w:r>
    </w:p>
    <w:p w14:paraId="77D1DB7D" w14:textId="77777777" w:rsidR="00697382" w:rsidRDefault="00697382" w:rsidP="00697382">
      <w:pPr>
        <w:rPr>
          <w:rFonts w:ascii="Times New Roman" w:hAnsi="Times New Roman"/>
          <w:sz w:val="24"/>
          <w:szCs w:val="24"/>
        </w:rPr>
      </w:pPr>
      <w:r>
        <w:rPr>
          <w:rFonts w:ascii="Times New Roman" w:hAnsi="Times New Roman"/>
          <w:sz w:val="24"/>
          <w:szCs w:val="24"/>
        </w:rPr>
        <w:t xml:space="preserve">         </w:t>
      </w:r>
      <w:r w:rsidRPr="00697382">
        <w:rPr>
          <w:rFonts w:ascii="Times New Roman" w:hAnsi="Times New Roman"/>
          <w:sz w:val="24"/>
          <w:szCs w:val="24"/>
        </w:rPr>
        <w:t xml:space="preserve">45422100-2 stolarka drewniana, </w:t>
      </w:r>
    </w:p>
    <w:p w14:paraId="0DB1D7C9" w14:textId="57197192" w:rsidR="00D4017A" w:rsidRDefault="00697382" w:rsidP="00697382">
      <w:pPr>
        <w:rPr>
          <w:rStyle w:val="Pogrubienie"/>
          <w:rFonts w:ascii="Times New Roman" w:hAnsi="Times New Roman"/>
          <w:b w:val="0"/>
          <w:bCs w:val="0"/>
        </w:rPr>
      </w:pPr>
      <w:r>
        <w:rPr>
          <w:rFonts w:ascii="Times New Roman" w:hAnsi="Times New Roman"/>
          <w:sz w:val="24"/>
          <w:szCs w:val="24"/>
        </w:rPr>
        <w:t xml:space="preserve">         </w:t>
      </w:r>
      <w:r w:rsidRPr="00697382">
        <w:rPr>
          <w:rFonts w:ascii="Times New Roman" w:hAnsi="Times New Roman"/>
          <w:sz w:val="24"/>
          <w:szCs w:val="24"/>
        </w:rPr>
        <w:t>45430000-0 pokrywanie podłóg i ścian.</w:t>
      </w:r>
    </w:p>
    <w:p w14:paraId="1C9D4892" w14:textId="77777777" w:rsidR="00697382" w:rsidRPr="00B90F04" w:rsidRDefault="00697382" w:rsidP="00697382">
      <w:pPr>
        <w:rPr>
          <w:rFonts w:ascii="Times New Roman" w:hAnsi="Times New Roman"/>
        </w:rPr>
      </w:pPr>
    </w:p>
    <w:p w14:paraId="7AAFE301" w14:textId="77777777" w:rsidR="00D4017A" w:rsidRPr="00B90F04" w:rsidRDefault="00D4017A" w:rsidP="00D4017A">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48A484EA" w14:textId="77777777" w:rsidR="00D4017A" w:rsidRPr="00B90F04" w:rsidRDefault="00D4017A" w:rsidP="00D4017A">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6A8BE00B" w14:textId="77777777" w:rsidR="00D4017A" w:rsidRPr="00B90F04" w:rsidRDefault="00D4017A" w:rsidP="00D4017A">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131EFA70" w14:textId="77777777" w:rsidR="00D4017A" w:rsidRPr="00B90F04" w:rsidRDefault="00D4017A" w:rsidP="00D4017A">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267A5881" w14:textId="77777777" w:rsidR="00D4017A" w:rsidRPr="00B90F04" w:rsidRDefault="00D4017A" w:rsidP="00D4017A">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3EA22115" w14:textId="77777777" w:rsidR="00D4017A" w:rsidRPr="00B90F04" w:rsidRDefault="00D4017A" w:rsidP="00D4017A">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6CDC02C2" w14:textId="77777777" w:rsidR="00D4017A" w:rsidRPr="00B90F04" w:rsidRDefault="00D4017A" w:rsidP="00D4017A">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4F62CE67" w14:textId="77777777" w:rsidR="00D4017A" w:rsidRPr="00B90F04" w:rsidRDefault="00D4017A" w:rsidP="00D4017A">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1C951E10" w14:textId="77777777" w:rsidR="00D4017A" w:rsidRDefault="00D4017A" w:rsidP="00D4017A">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1FAEFAB8" w14:textId="77777777" w:rsidR="00D4017A" w:rsidRPr="00B90F04" w:rsidRDefault="00D4017A" w:rsidP="00D4017A">
      <w:pPr>
        <w:suppressAutoHyphens/>
        <w:jc w:val="both"/>
        <w:rPr>
          <w:rFonts w:ascii="Times New Roman" w:hAnsi="Times New Roman"/>
        </w:rPr>
      </w:pPr>
    </w:p>
    <w:p w14:paraId="16D53372" w14:textId="77777777" w:rsidR="00D4017A" w:rsidRPr="00B90F04" w:rsidRDefault="00D4017A" w:rsidP="00D4017A">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0C2364A6" w14:textId="77777777" w:rsidR="00D4017A" w:rsidRPr="00B90F04" w:rsidRDefault="00D4017A" w:rsidP="00D4017A">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44D8EBAD" w14:textId="77777777" w:rsidR="00D4017A" w:rsidRPr="00B90F04" w:rsidRDefault="00D4017A" w:rsidP="00D4017A">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50D62E9A" w14:textId="77777777" w:rsidR="00D4017A" w:rsidRPr="00B90F04" w:rsidRDefault="00D4017A" w:rsidP="00D4017A">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lastRenderedPageBreak/>
        <w:t>zdolności do występowania w obrocie gospodarczym:</w:t>
      </w:r>
    </w:p>
    <w:p w14:paraId="43C6B338" w14:textId="77777777" w:rsidR="00D4017A" w:rsidRPr="00B90F04" w:rsidRDefault="00D4017A" w:rsidP="00D4017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38D64D0D" w14:textId="77777777" w:rsidR="00D4017A" w:rsidRDefault="00D4017A" w:rsidP="00D4017A">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1056C02C" w14:textId="77777777" w:rsidR="00D4017A" w:rsidRPr="00A92B65" w:rsidRDefault="00D4017A" w:rsidP="00D4017A">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6B17004B" w14:textId="77777777" w:rsidR="00D4017A" w:rsidRPr="00B90F04" w:rsidRDefault="00D4017A" w:rsidP="00D4017A">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6C7332CE" w14:textId="77777777" w:rsidR="00D4017A" w:rsidRPr="00B90F04" w:rsidRDefault="00D4017A" w:rsidP="00D4017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A7108E4" w14:textId="77777777" w:rsidR="00D4017A" w:rsidRPr="00B90F04" w:rsidRDefault="00D4017A" w:rsidP="00D4017A">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7D6ED6A3" w14:textId="77777777" w:rsidR="00D4017A" w:rsidRPr="00B90F04" w:rsidRDefault="00D4017A" w:rsidP="00D4017A">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202D13D1" w14:textId="77777777" w:rsidR="00D4017A" w:rsidRPr="005A7C3A" w:rsidRDefault="00D4017A" w:rsidP="00D4017A">
      <w:pPr>
        <w:jc w:val="both"/>
        <w:rPr>
          <w:rFonts w:ascii="Times New Roman" w:hAnsi="Times New Roman"/>
          <w:b/>
          <w:bCs/>
          <w:highlight w:val="yellow"/>
        </w:rPr>
      </w:pPr>
    </w:p>
    <w:p w14:paraId="7C5E0247" w14:textId="77777777" w:rsidR="00D4017A" w:rsidRPr="00B90F04" w:rsidRDefault="00D4017A" w:rsidP="00D4017A">
      <w:pPr>
        <w:jc w:val="both"/>
        <w:rPr>
          <w:rFonts w:ascii="Times New Roman" w:hAnsi="Times New Roman"/>
          <w:b/>
          <w:bCs/>
        </w:rPr>
      </w:pPr>
      <w:r w:rsidRPr="00B90F04">
        <w:rPr>
          <w:rFonts w:ascii="Times New Roman" w:hAnsi="Times New Roman"/>
          <w:b/>
          <w:bCs/>
        </w:rPr>
        <w:t>VI. WYKONAWCY PODLEGAJĄCY WYKLUCZENIU Z POSTĘPOWANIA:</w:t>
      </w:r>
    </w:p>
    <w:p w14:paraId="3D8A5754" w14:textId="77777777" w:rsidR="00D4017A" w:rsidRPr="00B90F04" w:rsidRDefault="00D4017A" w:rsidP="00D4017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7F44FCF7" w14:textId="77777777" w:rsidR="00D4017A" w:rsidRPr="00B90F04" w:rsidRDefault="00D4017A" w:rsidP="00D4017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14A98C90" w14:textId="77777777" w:rsidR="00D4017A" w:rsidRPr="00B90F04" w:rsidRDefault="00D4017A" w:rsidP="00D4017A">
      <w:pPr>
        <w:jc w:val="both"/>
        <w:rPr>
          <w:rFonts w:ascii="Times New Roman" w:hAnsi="Times New Roman"/>
          <w:bCs/>
        </w:rPr>
      </w:pPr>
    </w:p>
    <w:p w14:paraId="47823B77" w14:textId="77777777" w:rsidR="00D4017A" w:rsidRDefault="00D4017A" w:rsidP="00D4017A">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6A30252F" w14:textId="77777777" w:rsidR="00D4017A" w:rsidRDefault="00D4017A" w:rsidP="00D4017A">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540F7DED" w14:textId="77777777" w:rsidR="00D4017A" w:rsidRPr="00AE0DF2" w:rsidRDefault="00D4017A" w:rsidP="00D4017A">
      <w:pPr>
        <w:suppressAutoHyphens/>
        <w:jc w:val="both"/>
        <w:rPr>
          <w:rFonts w:ascii="Times New Roman" w:hAnsi="Times New Roman"/>
          <w:color w:val="000000"/>
        </w:rPr>
      </w:pPr>
      <w:r>
        <w:rPr>
          <w:rFonts w:ascii="Times New Roman" w:hAnsi="Times New Roman"/>
        </w:rPr>
        <w:t xml:space="preserve">2.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715EBE9E" w14:textId="77777777" w:rsidR="00D4017A" w:rsidRPr="00B90F04" w:rsidRDefault="00D4017A" w:rsidP="00D4017A">
      <w:pPr>
        <w:pStyle w:val="Akapitzlist"/>
        <w:tabs>
          <w:tab w:val="left" w:pos="284"/>
        </w:tabs>
        <w:suppressAutoHyphens/>
        <w:ind w:left="0"/>
        <w:jc w:val="both"/>
        <w:rPr>
          <w:rFonts w:ascii="Times New Roman" w:hAnsi="Times New Roman"/>
          <w:b/>
          <w:iCs/>
          <w:color w:val="000000"/>
        </w:rPr>
      </w:pPr>
    </w:p>
    <w:p w14:paraId="5AC3A537" w14:textId="77777777" w:rsidR="00D4017A" w:rsidRPr="00B90F04" w:rsidRDefault="00D4017A" w:rsidP="00D4017A">
      <w:pPr>
        <w:jc w:val="both"/>
        <w:rPr>
          <w:rFonts w:ascii="Times New Roman" w:hAnsi="Times New Roman"/>
          <w:b/>
          <w:iCs/>
          <w:color w:val="000000"/>
        </w:rPr>
      </w:pPr>
      <w:r>
        <w:rPr>
          <w:rFonts w:ascii="Times New Roman" w:hAnsi="Times New Roman"/>
          <w:b/>
          <w:iCs/>
          <w:color w:val="000000"/>
        </w:rPr>
        <w:t>VIII</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p>
    <w:p w14:paraId="1EA60586" w14:textId="77777777" w:rsidR="00D4017A" w:rsidRPr="00B90F04" w:rsidRDefault="00D4017A" w:rsidP="00D4017A">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622EB7A6" w14:textId="77777777" w:rsidR="00D4017A" w:rsidRPr="00B90F04" w:rsidRDefault="00D4017A" w:rsidP="00D4017A">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35485092" w14:textId="77777777" w:rsidR="00D4017A" w:rsidRDefault="00D4017A" w:rsidP="00D4017A">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3247AEC8" w14:textId="77777777" w:rsidR="00D4017A" w:rsidRPr="00B90F04" w:rsidRDefault="00D4017A" w:rsidP="00D4017A">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56BD7DF5" w14:textId="77777777" w:rsidR="00D4017A" w:rsidRPr="00B90F04" w:rsidRDefault="00D4017A" w:rsidP="00D4017A">
      <w:pPr>
        <w:rPr>
          <w:rFonts w:ascii="Times New Roman" w:hAnsi="Times New Roman"/>
          <w:b/>
        </w:rPr>
      </w:pPr>
    </w:p>
    <w:p w14:paraId="3E961303" w14:textId="77777777" w:rsidR="00D4017A" w:rsidRPr="00B90F04" w:rsidRDefault="00D4017A" w:rsidP="00D4017A">
      <w:pPr>
        <w:rPr>
          <w:rFonts w:ascii="Times New Roman" w:hAnsi="Times New Roman"/>
          <w:b/>
          <w:bCs/>
        </w:rPr>
      </w:pPr>
      <w:r>
        <w:rPr>
          <w:rFonts w:ascii="Times New Roman" w:hAnsi="Times New Roman"/>
          <w:b/>
          <w:bCs/>
        </w:rPr>
        <w:t>I</w:t>
      </w:r>
      <w:r w:rsidRPr="00B90F04">
        <w:rPr>
          <w:rFonts w:ascii="Times New Roman" w:hAnsi="Times New Roman"/>
          <w:b/>
          <w:bCs/>
        </w:rPr>
        <w:t xml:space="preserve">X. SPOSÓB POROZUMIEWANIA SIĘ Z ZAMAWIAJĄCYM: </w:t>
      </w:r>
    </w:p>
    <w:p w14:paraId="1E641DAD"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01D3498C"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lastRenderedPageBreak/>
        <w:t>2</w:t>
      </w:r>
      <w:r w:rsidRPr="00B90F04">
        <w:rPr>
          <w:color w:val="000000"/>
          <w:sz w:val="22"/>
          <w:szCs w:val="22"/>
        </w:rPr>
        <w:t xml:space="preserve">.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21B92F37"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58552307"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552DB06A"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54D5A96C"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3D1890D"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38837205"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25B9E96F"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683D02F7" w14:textId="77777777" w:rsidR="00D4017A" w:rsidRPr="00B90F04" w:rsidRDefault="00D4017A" w:rsidP="00D4017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07A7AE0D" w14:textId="77777777" w:rsidR="00D4017A" w:rsidRPr="00B90F04" w:rsidRDefault="00D4017A" w:rsidP="00D4017A">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46CCE6EA" w14:textId="77777777" w:rsidR="00D4017A" w:rsidRPr="00B90F04" w:rsidRDefault="00D4017A" w:rsidP="00D4017A">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3DC36FB5" w14:textId="77777777" w:rsidR="00D4017A" w:rsidRPr="00B90F04" w:rsidRDefault="00D4017A" w:rsidP="00D4017A">
      <w:pPr>
        <w:pStyle w:val="NormalnyWeb"/>
        <w:spacing w:before="0" w:beforeAutospacing="0" w:after="0" w:afterAutospacing="0"/>
        <w:jc w:val="both"/>
        <w:rPr>
          <w:sz w:val="22"/>
          <w:szCs w:val="22"/>
        </w:rPr>
      </w:pPr>
      <w:r>
        <w:rPr>
          <w:color w:val="000000"/>
          <w:sz w:val="22"/>
          <w:szCs w:val="22"/>
        </w:rPr>
        <w:t>3</w:t>
      </w:r>
      <w:r w:rsidRPr="00B90F04">
        <w:rPr>
          <w:color w:val="000000"/>
          <w:sz w:val="22"/>
          <w:szCs w:val="22"/>
        </w:rPr>
        <w:t xml:space="preserve">.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8"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DA13E49"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t>4</w:t>
      </w:r>
      <w:r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7DDF2D97"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t>5</w:t>
      </w:r>
      <w:r w:rsidRPr="00B90F04">
        <w:rPr>
          <w:color w:val="000000"/>
          <w:sz w:val="22"/>
          <w:szCs w:val="22"/>
        </w:rPr>
        <w:t xml:space="preserve">.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0"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75E4E719"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6982A3FD"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53DA0F21"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6F83463E"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1A2AAFE3"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72AA5893"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C14F9B0"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1BBB9933"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t>6</w:t>
      </w:r>
      <w:r w:rsidRPr="00B90F04">
        <w:rPr>
          <w:color w:val="000000"/>
          <w:sz w:val="22"/>
          <w:szCs w:val="22"/>
        </w:rPr>
        <w:t>. Wykonawca, przystępując do niniejszego postępowania o udzielenie zamówienia publicznego:</w:t>
      </w:r>
    </w:p>
    <w:p w14:paraId="06F0FF37"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5D6D5E">
          <w:rPr>
            <w:rStyle w:val="Hipercze"/>
            <w:rFonts w:eastAsia="Verdana"/>
            <w:color w:val="000000"/>
            <w:sz w:val="22"/>
            <w:szCs w:val="22"/>
          </w:rPr>
          <w:t>pod linkiem</w:t>
        </w:r>
      </w:hyperlink>
      <w:r w:rsidRPr="005D6D5E">
        <w:rPr>
          <w:color w:val="000000"/>
          <w:sz w:val="22"/>
          <w:szCs w:val="22"/>
        </w:rPr>
        <w:t xml:space="preserve">  </w:t>
      </w:r>
      <w:r w:rsidRPr="005D6D5E">
        <w:rPr>
          <w:bCs/>
          <w:sz w:val="22"/>
          <w:szCs w:val="22"/>
        </w:rPr>
        <w:t>https://platformazakupowa.pl/pn/powiat_klodzko</w:t>
      </w:r>
      <w:r w:rsidRPr="00B90F04">
        <w:rPr>
          <w:color w:val="000000"/>
          <w:sz w:val="22"/>
          <w:szCs w:val="22"/>
        </w:rPr>
        <w:t xml:space="preserve"> w zakładce „Regulamin" oraz uznaje go za wiążący,</w:t>
      </w:r>
    </w:p>
    <w:p w14:paraId="667B919B"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2D8DE317"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lastRenderedPageBreak/>
        <w:t>7</w:t>
      </w:r>
      <w:r w:rsidRPr="00B90F04">
        <w:rPr>
          <w:color w:val="000000"/>
          <w:sz w:val="22"/>
          <w:szCs w:val="22"/>
        </w:rPr>
        <w:t xml:space="preserve">. Zamawiający nie ponosi odpowiedzialności za złożenie oferty w sposób niezgodny z Instrukcją korzystania z </w:t>
      </w:r>
      <w:hyperlink r:id="rId13"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374DC5E5" w14:textId="77777777" w:rsidR="00D4017A" w:rsidRPr="005D6D5E"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t>8</w:t>
      </w:r>
      <w:r w:rsidRPr="00B90F04">
        <w:rPr>
          <w:color w:val="000000"/>
          <w:sz w:val="22"/>
          <w:szCs w:val="22"/>
        </w:rPr>
        <w:t xml:space="preserve">. Zamawiający informuje, że instrukcje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6" w:history="1">
        <w:r w:rsidRPr="00A81011">
          <w:rPr>
            <w:rStyle w:val="Hipercze"/>
            <w:rFonts w:eastAsia="Verdana"/>
            <w:color w:val="000000" w:themeColor="text1"/>
            <w:sz w:val="22"/>
            <w:szCs w:val="22"/>
          </w:rPr>
          <w:t>https://platformazakupowa.pl/strona/45-instrukcje</w:t>
        </w:r>
      </w:hyperlink>
      <w:r w:rsidRPr="00B90F04">
        <w:rPr>
          <w:color w:val="000000"/>
          <w:sz w:val="22"/>
          <w:szCs w:val="22"/>
        </w:rPr>
        <w:t>0. Formaty plików wykorzystywanych przez wykonawców powinny być zgodne</w:t>
      </w:r>
      <w:r>
        <w:rPr>
          <w:color w:val="000000"/>
          <w:sz w:val="22"/>
          <w:szCs w:val="22"/>
        </w:rPr>
        <w:t xml:space="preserve"> </w:t>
      </w:r>
      <w:r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Pr>
          <w:color w:val="000000"/>
          <w:sz w:val="22"/>
          <w:szCs w:val="22"/>
        </w:rPr>
        <w:t xml:space="preserve"> </w:t>
      </w:r>
      <w:r w:rsidRPr="00B90F04">
        <w:rPr>
          <w:color w:val="000000"/>
          <w:sz w:val="22"/>
          <w:szCs w:val="22"/>
        </w:rPr>
        <w:t>w postaci elektronicznej oraz minimalnych wymagań dla systemów teleinformatycznych”.</w:t>
      </w:r>
    </w:p>
    <w:p w14:paraId="3DADA22E"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49339D32"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5C2262E0"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1</w:t>
      </w:r>
      <w:r w:rsidRPr="00B90F04">
        <w:rPr>
          <w:color w:val="000000"/>
          <w:sz w:val="22"/>
          <w:szCs w:val="22"/>
        </w:rPr>
        <w:t>.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2E3811CE"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2</w:t>
      </w:r>
      <w:r w:rsidRPr="00B90F04">
        <w:rPr>
          <w:color w:val="000000"/>
          <w:sz w:val="22"/>
          <w:szCs w:val="22"/>
        </w:rPr>
        <w:t xml:space="preserve">.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380FCAED"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3</w:t>
      </w:r>
      <w:r w:rsidRPr="00B90F04">
        <w:rPr>
          <w:color w:val="000000"/>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50E8BDB0"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4</w:t>
      </w:r>
      <w:r w:rsidRPr="00B90F04">
        <w:rPr>
          <w:color w:val="000000"/>
          <w:sz w:val="22"/>
          <w:szCs w:val="22"/>
        </w:rPr>
        <w:t xml:space="preserve">.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0BC1EFBE"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2A170798"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508B1534"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02B95492"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t>18</w:t>
      </w:r>
      <w:r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EE0F00"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Pr>
          <w:color w:val="000000"/>
          <w:sz w:val="22"/>
          <w:szCs w:val="22"/>
        </w:rPr>
        <w:t>19</w:t>
      </w:r>
      <w:r w:rsidRPr="00B90F04">
        <w:rPr>
          <w:color w:val="000000"/>
          <w:sz w:val="22"/>
          <w:szCs w:val="22"/>
        </w:rPr>
        <w:t>. Podczas podpisywania plików zaleca się stosowanie algorytmu skrótu SHA2 zamiast SHA1.  </w:t>
      </w:r>
    </w:p>
    <w:p w14:paraId="39C2420D"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6C6CCF67"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1</w:t>
      </w:r>
      <w:r w:rsidRPr="00B90F04">
        <w:rPr>
          <w:color w:val="000000"/>
          <w:sz w:val="22"/>
          <w:szCs w:val="22"/>
        </w:rPr>
        <w:t>. Zamawiający rekomenduje wykorzystanie podpisu z kwalifikowanym znacznikiem czasu.</w:t>
      </w:r>
    </w:p>
    <w:p w14:paraId="255D84BA"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0FB9930A" w14:textId="77777777" w:rsidR="00D4017A" w:rsidRPr="00B90F04" w:rsidRDefault="00D4017A" w:rsidP="00D4017A">
      <w:pPr>
        <w:rPr>
          <w:rFonts w:ascii="Times New Roman" w:hAnsi="Times New Roman"/>
        </w:rPr>
      </w:pPr>
    </w:p>
    <w:p w14:paraId="5D4A9456" w14:textId="77777777" w:rsidR="00D4017A" w:rsidRPr="00B90F04" w:rsidRDefault="00D4017A" w:rsidP="00D4017A">
      <w:pPr>
        <w:jc w:val="both"/>
        <w:rPr>
          <w:rFonts w:ascii="Times New Roman" w:hAnsi="Times New Roman"/>
          <w:b/>
          <w:bCs/>
        </w:rPr>
      </w:pPr>
      <w:r w:rsidRPr="00B90F04">
        <w:rPr>
          <w:rFonts w:ascii="Times New Roman" w:hAnsi="Times New Roman"/>
          <w:b/>
          <w:bCs/>
        </w:rPr>
        <w:t>X. OPIS SPOSOBU PRZYGOTOWANIA OFERT:</w:t>
      </w:r>
    </w:p>
    <w:p w14:paraId="11299FCE"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4E45F48"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w:t>
      </w:r>
      <w:r w:rsidRPr="00B90F04">
        <w:rPr>
          <w:color w:val="000000"/>
          <w:sz w:val="22"/>
          <w:szCs w:val="22"/>
        </w:rPr>
        <w:lastRenderedPageBreak/>
        <w:t>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27FE89"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415C9C25"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18DF1122"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40A10916"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7CE6729F" w14:textId="77777777" w:rsidR="00D4017A" w:rsidRPr="00B90F04" w:rsidRDefault="00D4017A" w:rsidP="00D4017A">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2FC8319A" w14:textId="77777777" w:rsidR="00D4017A" w:rsidRPr="00B90F04" w:rsidRDefault="00D4017A" w:rsidP="00D4017A">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2E23B3E4"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B90E97"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18718BC1"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70B16DF"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5F7945D9"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4A7971B2"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300B87AA" w14:textId="77777777" w:rsidR="00D4017A" w:rsidRPr="00B90F04" w:rsidRDefault="00D4017A" w:rsidP="00D4017A">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456061F8" w14:textId="77777777" w:rsidR="00D4017A" w:rsidRPr="00B90F04" w:rsidRDefault="00D4017A" w:rsidP="00D4017A">
      <w:pPr>
        <w:rPr>
          <w:rFonts w:ascii="Times New Roman" w:hAnsi="Times New Roman"/>
          <w:b/>
          <w:bCs/>
          <w:color w:val="000000"/>
        </w:rPr>
      </w:pPr>
    </w:p>
    <w:p w14:paraId="1D9B3F70" w14:textId="77777777" w:rsidR="00D4017A" w:rsidRPr="00B90F04" w:rsidRDefault="00D4017A" w:rsidP="00D401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67DD6515" w14:textId="77777777" w:rsidR="00D4017A" w:rsidRPr="00B90F04" w:rsidRDefault="00D4017A" w:rsidP="00D4017A">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337BB5B7" w14:textId="77777777" w:rsidR="00D4017A" w:rsidRPr="00B90F04" w:rsidRDefault="00D4017A" w:rsidP="00D4017A">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2BF6F437" w14:textId="77777777" w:rsidR="00D4017A" w:rsidRPr="00B90F04" w:rsidRDefault="00D4017A" w:rsidP="00D4017A">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3C03A771" w14:textId="77777777" w:rsidR="00D4017A" w:rsidRPr="00B90F04" w:rsidRDefault="00D4017A" w:rsidP="00D4017A">
      <w:pPr>
        <w:suppressAutoHyphens/>
        <w:jc w:val="both"/>
        <w:rPr>
          <w:rFonts w:ascii="Times New Roman" w:hAnsi="Times New Roman"/>
        </w:rPr>
      </w:pPr>
      <w:r w:rsidRPr="00B90F04">
        <w:rPr>
          <w:rFonts w:ascii="Times New Roman" w:hAnsi="Times New Roman"/>
        </w:rPr>
        <w:lastRenderedPageBreak/>
        <w:t>4. Cena oferty powinna być wyrażona w złotych polskich (PLN) z dokładnością do dwóch miejsc po przecinku.</w:t>
      </w:r>
    </w:p>
    <w:p w14:paraId="733B5C22" w14:textId="77777777" w:rsidR="00D4017A" w:rsidRPr="00B90F04" w:rsidRDefault="00D4017A" w:rsidP="00D4017A">
      <w:pPr>
        <w:suppressAutoHyphens/>
        <w:jc w:val="both"/>
        <w:rPr>
          <w:rFonts w:ascii="Times New Roman" w:hAnsi="Times New Roman"/>
        </w:rPr>
      </w:pPr>
      <w:r w:rsidRPr="00B90F04">
        <w:rPr>
          <w:rFonts w:ascii="Times New Roman" w:hAnsi="Times New Roman"/>
        </w:rPr>
        <w:t>5. Zamawiający nie przewiduje rozliczeń w walucie obcej.</w:t>
      </w:r>
    </w:p>
    <w:p w14:paraId="474A8C7F" w14:textId="77777777" w:rsidR="00D4017A" w:rsidRPr="00B90F04" w:rsidRDefault="00D4017A" w:rsidP="00D4017A">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11FCBFA1" w14:textId="77777777" w:rsidR="00D4017A" w:rsidRPr="00B90F04" w:rsidRDefault="00D4017A" w:rsidP="00D4017A">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28502EA6" w14:textId="77777777" w:rsidR="00D4017A" w:rsidRPr="00B90F04" w:rsidRDefault="00D4017A" w:rsidP="00D4017A">
      <w:pPr>
        <w:rPr>
          <w:rFonts w:ascii="Times New Roman" w:hAnsi="Times New Roman"/>
          <w:b/>
          <w:bCs/>
          <w:color w:val="000000"/>
        </w:rPr>
      </w:pPr>
    </w:p>
    <w:p w14:paraId="271A61C2" w14:textId="77777777" w:rsidR="00D4017A" w:rsidRPr="00B90F04" w:rsidRDefault="00D4017A" w:rsidP="00D4017A">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3A2525F2" w14:textId="77777777" w:rsidR="00D4017A" w:rsidRPr="00B90F04" w:rsidRDefault="00D4017A" w:rsidP="00D4017A">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3E2D7FEB" w14:textId="77777777" w:rsidR="00D4017A" w:rsidRPr="00B90F04" w:rsidRDefault="00D4017A" w:rsidP="00D4017A">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72912D64" w14:textId="77777777" w:rsidR="00D4017A" w:rsidRPr="00B90F04" w:rsidRDefault="00D4017A" w:rsidP="00D4017A">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4687390F" w14:textId="77777777" w:rsidR="00D4017A" w:rsidRPr="0035566F" w:rsidRDefault="00D4017A" w:rsidP="00D4017A">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4CA4C54C" w14:textId="77777777" w:rsidR="00D4017A" w:rsidRPr="004C7830" w:rsidRDefault="00D4017A" w:rsidP="00D4017A">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6831CE12" w14:textId="77777777" w:rsidR="00D4017A" w:rsidRPr="004C7830" w:rsidRDefault="00D4017A" w:rsidP="00D4017A">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59BB8418" w14:textId="77777777" w:rsidR="00D4017A" w:rsidRPr="004C7830" w:rsidRDefault="00D4017A" w:rsidP="00D4017A">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09C77AB8" w14:textId="27E1159B" w:rsidR="00D4017A" w:rsidRDefault="00D4017A" w:rsidP="00D4017A">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sidR="00ED0085">
        <w:rPr>
          <w:rFonts w:ascii="Times New Roman" w:hAnsi="Times New Roman"/>
          <w:color w:val="000000"/>
        </w:rPr>
        <w:t>60</w:t>
      </w:r>
      <w:r w:rsidRPr="004C7830">
        <w:rPr>
          <w:rFonts w:ascii="Times New Roman" w:hAnsi="Times New Roman"/>
          <w:color w:val="000000"/>
        </w:rPr>
        <w:t xml:space="preserve"> miesięcy od daty sporządzenia protokołu odbioru końcowego. Przy okresie gwarancji dłuższym niż </w:t>
      </w:r>
      <w:r w:rsidR="00ED0085">
        <w:rPr>
          <w:rFonts w:ascii="Times New Roman" w:hAnsi="Times New Roman"/>
          <w:color w:val="000000"/>
        </w:rPr>
        <w:t>96</w:t>
      </w:r>
      <w:r w:rsidRPr="004C7830">
        <w:rPr>
          <w:rFonts w:ascii="Times New Roman" w:hAnsi="Times New Roman"/>
          <w:color w:val="000000"/>
        </w:rPr>
        <w:t xml:space="preserve"> miesi</w:t>
      </w:r>
      <w:r w:rsidR="00ED0085">
        <w:rPr>
          <w:rFonts w:ascii="Times New Roman" w:hAnsi="Times New Roman"/>
          <w:color w:val="000000"/>
        </w:rPr>
        <w:t>ęcy</w:t>
      </w:r>
      <w:r w:rsidRPr="004C7830">
        <w:rPr>
          <w:rFonts w:ascii="Times New Roman" w:hAnsi="Times New Roman"/>
          <w:color w:val="000000"/>
        </w:rPr>
        <w:t xml:space="preserve"> dla celów oceny ofert zostanie przyjęta wartość </w:t>
      </w:r>
      <w:r w:rsidR="00ED0085">
        <w:rPr>
          <w:rFonts w:ascii="Times New Roman" w:hAnsi="Times New Roman"/>
          <w:color w:val="000000"/>
        </w:rPr>
        <w:t>96</w:t>
      </w:r>
      <w:r w:rsidRPr="004C7830">
        <w:rPr>
          <w:rFonts w:ascii="Times New Roman" w:hAnsi="Times New Roman"/>
          <w:color w:val="000000"/>
        </w:rPr>
        <w:t xml:space="preserve"> miesięcy. </w:t>
      </w:r>
    </w:p>
    <w:p w14:paraId="44BB8AD5" w14:textId="77777777" w:rsidR="00D4017A" w:rsidRPr="0002047A" w:rsidRDefault="00D4017A" w:rsidP="00D4017A">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9C9EABD" w14:textId="77777777" w:rsidR="00D4017A" w:rsidRPr="0002047A" w:rsidRDefault="00D4017A" w:rsidP="00D4017A">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023F3AF1" w14:textId="77777777" w:rsidR="00D4017A" w:rsidRPr="00B90F04" w:rsidRDefault="00D4017A" w:rsidP="00D4017A">
      <w:pPr>
        <w:rPr>
          <w:rFonts w:ascii="Times New Roman" w:hAnsi="Times New Roman"/>
          <w:b/>
          <w:bCs/>
          <w:color w:val="000000"/>
        </w:rPr>
      </w:pPr>
    </w:p>
    <w:p w14:paraId="4EC4E0B4" w14:textId="77777777" w:rsidR="00D4017A" w:rsidRPr="00B90F04" w:rsidRDefault="00D4017A" w:rsidP="00D4017A">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III</w:t>
      </w:r>
      <w:r w:rsidRPr="00B90F04">
        <w:rPr>
          <w:rFonts w:ascii="Times New Roman" w:hAnsi="Times New Roman"/>
          <w:b/>
          <w:bCs/>
          <w:color w:val="000000"/>
        </w:rPr>
        <w:t xml:space="preserve">. FORMULARZ SPECYFIKACJI WARUNKÓW ZAMÓWIENIA </w:t>
      </w:r>
    </w:p>
    <w:p w14:paraId="71ED3939" w14:textId="77777777" w:rsidR="00D4017A" w:rsidRPr="00336FCA" w:rsidRDefault="00D4017A" w:rsidP="00D4017A">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34B93CC3" w14:textId="77777777" w:rsidR="00D4017A" w:rsidRPr="00B90F04" w:rsidRDefault="00D4017A" w:rsidP="00D4017A">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415CE4D3" w14:textId="77777777" w:rsidR="00D4017A" w:rsidRPr="00B90F04" w:rsidRDefault="00D4017A" w:rsidP="00D4017A">
      <w:pPr>
        <w:tabs>
          <w:tab w:val="left" w:pos="720"/>
        </w:tabs>
        <w:ind w:left="720" w:hanging="360"/>
        <w:rPr>
          <w:rFonts w:ascii="Times New Roman" w:hAnsi="Times New Roman"/>
          <w:color w:val="000000"/>
        </w:rPr>
      </w:pPr>
    </w:p>
    <w:p w14:paraId="23C34048" w14:textId="77777777" w:rsidR="00D4017A" w:rsidRPr="00B90F04" w:rsidRDefault="00D4017A" w:rsidP="00D401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MIEJSCE I TERMIN SKŁADANIA OFERT:</w:t>
      </w:r>
    </w:p>
    <w:p w14:paraId="1485C487" w14:textId="5C1CD0CF" w:rsidR="00D4017A" w:rsidRPr="00B90F04" w:rsidRDefault="00D4017A" w:rsidP="00D4017A">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ED0085">
        <w:rPr>
          <w:rFonts w:ascii="Times New Roman" w:hAnsi="Times New Roman"/>
          <w:color w:val="000000"/>
        </w:rPr>
        <w:t>04 października</w:t>
      </w:r>
      <w:r>
        <w:rPr>
          <w:rFonts w:ascii="Times New Roman" w:hAnsi="Times New Roman"/>
          <w:color w:val="000000"/>
        </w:rPr>
        <w:t xml:space="preserve"> 2023 </w:t>
      </w:r>
      <w:r w:rsidRPr="00B90F04">
        <w:rPr>
          <w:rFonts w:ascii="Times New Roman" w:hAnsi="Times New Roman"/>
          <w:color w:val="000000"/>
        </w:rPr>
        <w:t xml:space="preserve"> r. o godzinie </w:t>
      </w:r>
      <w:r>
        <w:rPr>
          <w:rFonts w:ascii="Times New Roman" w:hAnsi="Times New Roman"/>
          <w:color w:val="000000"/>
        </w:rPr>
        <w:t>10:00</w:t>
      </w:r>
    </w:p>
    <w:p w14:paraId="6AD135A0" w14:textId="77777777" w:rsidR="00D4017A" w:rsidRPr="00B90F04" w:rsidRDefault="00D4017A" w:rsidP="00D4017A">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77031902" w14:textId="5CD611C2" w:rsidR="00D4017A" w:rsidRPr="00B90F04" w:rsidRDefault="00D4017A" w:rsidP="00D4017A">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ED0085">
        <w:rPr>
          <w:rFonts w:ascii="Times New Roman" w:hAnsi="Times New Roman"/>
        </w:rPr>
        <w:t>04 października</w:t>
      </w:r>
      <w:r>
        <w:rPr>
          <w:rFonts w:ascii="Times New Roman" w:hAnsi="Times New Roman"/>
        </w:rPr>
        <w:t xml:space="preserve"> 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4CE3527E" w14:textId="77777777" w:rsidR="00D4017A" w:rsidRPr="00B90F04" w:rsidRDefault="00D4017A" w:rsidP="00D4017A">
      <w:pPr>
        <w:rPr>
          <w:rFonts w:ascii="Times New Roman" w:hAnsi="Times New Roman"/>
          <w:b/>
          <w:bCs/>
          <w:color w:val="000000"/>
        </w:rPr>
      </w:pPr>
    </w:p>
    <w:p w14:paraId="47E093D9" w14:textId="77777777" w:rsidR="00D4017A" w:rsidRPr="00B90F04" w:rsidRDefault="00D4017A" w:rsidP="00D4017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0D94D123" w14:textId="177A2D79" w:rsidR="00D4017A" w:rsidRPr="002A388E" w:rsidRDefault="00D4017A" w:rsidP="00D4017A">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ED0085">
        <w:rPr>
          <w:rFonts w:ascii="Times New Roman" w:hAnsi="Times New Roman"/>
        </w:rPr>
        <w:t>02 listopada</w:t>
      </w:r>
      <w:r>
        <w:rPr>
          <w:rFonts w:ascii="Times New Roman" w:hAnsi="Times New Roman"/>
        </w:rPr>
        <w:t xml:space="preserve"> 2023 r. </w:t>
      </w:r>
    </w:p>
    <w:p w14:paraId="2127F55F" w14:textId="77777777" w:rsidR="00D4017A" w:rsidRPr="00B90F04" w:rsidRDefault="00D4017A" w:rsidP="00D4017A">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7D4741EC" w14:textId="452F3E78" w:rsidR="00D4017A" w:rsidRPr="00ED0085" w:rsidRDefault="00D4017A" w:rsidP="00ED0085">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1B8EDAD" w14:textId="77777777" w:rsidR="00D4017A" w:rsidRPr="00B90F04" w:rsidRDefault="00D4017A" w:rsidP="00D4017A">
      <w:pPr>
        <w:rPr>
          <w:rFonts w:ascii="Times New Roman" w:hAnsi="Times New Roman"/>
          <w:b/>
          <w:bCs/>
          <w:color w:val="000000"/>
        </w:rPr>
      </w:pPr>
      <w:r w:rsidRPr="00B90F04">
        <w:rPr>
          <w:rFonts w:ascii="Times New Roman" w:hAnsi="Times New Roman"/>
          <w:b/>
          <w:bCs/>
          <w:color w:val="000000"/>
        </w:rPr>
        <w:lastRenderedPageBreak/>
        <w:t>XV</w:t>
      </w:r>
      <w:r>
        <w:rPr>
          <w:rFonts w:ascii="Times New Roman" w:hAnsi="Times New Roman"/>
          <w:b/>
          <w:bCs/>
          <w:color w:val="000000"/>
        </w:rPr>
        <w:t>I</w:t>
      </w:r>
      <w:r w:rsidRPr="00B90F04">
        <w:rPr>
          <w:rFonts w:ascii="Times New Roman" w:hAnsi="Times New Roman"/>
          <w:b/>
          <w:bCs/>
          <w:color w:val="000000"/>
        </w:rPr>
        <w:t>. TERMIN REALIZACJI ZAMÓWIENIA:</w:t>
      </w:r>
    </w:p>
    <w:p w14:paraId="1E82D1E7" w14:textId="697CFD47" w:rsidR="00D4017A" w:rsidRPr="003F78BB" w:rsidRDefault="00D4017A" w:rsidP="00D4017A">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445894">
        <w:rPr>
          <w:rFonts w:ascii="Times New Roman" w:hAnsi="Times New Roman"/>
        </w:rPr>
        <w:t>40 dni</w:t>
      </w:r>
      <w:r w:rsidR="00ED0085">
        <w:rPr>
          <w:rFonts w:ascii="Times New Roman" w:hAnsi="Times New Roman"/>
        </w:rPr>
        <w:t xml:space="preserve"> od dnia zawarcia umowy</w:t>
      </w:r>
      <w:r>
        <w:rPr>
          <w:rFonts w:ascii="Times New Roman" w:hAnsi="Times New Roman"/>
        </w:rPr>
        <w:t>.</w:t>
      </w:r>
    </w:p>
    <w:p w14:paraId="1BBB4C68" w14:textId="77777777" w:rsidR="00D4017A" w:rsidRPr="00B90F04" w:rsidRDefault="00D4017A" w:rsidP="00D4017A">
      <w:pPr>
        <w:rPr>
          <w:rFonts w:ascii="Times New Roman" w:hAnsi="Times New Roman"/>
        </w:rPr>
      </w:pPr>
    </w:p>
    <w:p w14:paraId="7B6F022D" w14:textId="77777777" w:rsidR="00D4017A" w:rsidRPr="00B90F04" w:rsidRDefault="00D4017A" w:rsidP="00D4017A">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6CB374BA" w14:textId="77777777" w:rsidR="00D4017A" w:rsidRPr="00B90F04" w:rsidRDefault="00D4017A" w:rsidP="00D4017A">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4</w:t>
      </w:r>
      <w:r w:rsidRPr="00B90F04">
        <w:rPr>
          <w:rFonts w:ascii="Times New Roman" w:hAnsi="Times New Roman"/>
        </w:rPr>
        <w:t xml:space="preserve"> do niniejszej specyfikacji.</w:t>
      </w:r>
    </w:p>
    <w:p w14:paraId="3B91F17E" w14:textId="77777777" w:rsidR="00D4017A" w:rsidRPr="00B90F04" w:rsidRDefault="00D4017A" w:rsidP="00D4017A">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8EA343B" w14:textId="77777777" w:rsidR="00D4017A" w:rsidRPr="00B90F04" w:rsidRDefault="00D4017A" w:rsidP="00D4017A">
      <w:pPr>
        <w:jc w:val="both"/>
        <w:rPr>
          <w:rFonts w:ascii="Times New Roman" w:hAnsi="Times New Roman"/>
        </w:rPr>
      </w:pPr>
    </w:p>
    <w:p w14:paraId="7BE2A3E1" w14:textId="77777777" w:rsidR="00D4017A" w:rsidRPr="00B90F04" w:rsidRDefault="00D4017A" w:rsidP="00D4017A">
      <w:pPr>
        <w:jc w:val="both"/>
        <w:rPr>
          <w:rFonts w:ascii="Times New Roman" w:hAnsi="Times New Roman"/>
          <w:b/>
          <w:bCs/>
        </w:rPr>
      </w:pPr>
      <w:r w:rsidRPr="00B90F04">
        <w:rPr>
          <w:rFonts w:ascii="Times New Roman" w:hAnsi="Times New Roman"/>
          <w:b/>
          <w:bCs/>
        </w:rPr>
        <w:t>X</w:t>
      </w:r>
      <w:r>
        <w:rPr>
          <w:rFonts w:ascii="Times New Roman" w:hAnsi="Times New Roman"/>
          <w:b/>
          <w:bCs/>
        </w:rPr>
        <w:t>VIII</w:t>
      </w:r>
      <w:r w:rsidRPr="00B90F04">
        <w:rPr>
          <w:rFonts w:ascii="Times New Roman" w:hAnsi="Times New Roman"/>
          <w:b/>
          <w:bCs/>
        </w:rPr>
        <w:t>. WZÓR UMOWY:</w:t>
      </w:r>
    </w:p>
    <w:p w14:paraId="40B5F6E2" w14:textId="77777777" w:rsidR="00D4017A" w:rsidRPr="00B90F04" w:rsidRDefault="00D4017A" w:rsidP="00D4017A">
      <w:pPr>
        <w:jc w:val="both"/>
        <w:rPr>
          <w:rFonts w:ascii="Times New Roman" w:hAnsi="Times New Roman"/>
        </w:rPr>
      </w:pPr>
      <w:r w:rsidRPr="00452326">
        <w:rPr>
          <w:rFonts w:ascii="Times New Roman" w:hAnsi="Times New Roman"/>
        </w:rPr>
        <w:t xml:space="preserve">Wzór umowy stanowią załącznik nr </w:t>
      </w:r>
      <w:r>
        <w:rPr>
          <w:rFonts w:ascii="Times New Roman" w:hAnsi="Times New Roman"/>
        </w:rPr>
        <w:t>4</w:t>
      </w:r>
      <w:r w:rsidRPr="00452326">
        <w:rPr>
          <w:rFonts w:ascii="Times New Roman" w:hAnsi="Times New Roman"/>
        </w:rPr>
        <w:t xml:space="preserve"> do SWZ.</w:t>
      </w:r>
    </w:p>
    <w:p w14:paraId="1FCD1797" w14:textId="77777777" w:rsidR="00D4017A" w:rsidRPr="00B90F04" w:rsidRDefault="00D4017A" w:rsidP="00D4017A">
      <w:pPr>
        <w:jc w:val="both"/>
        <w:rPr>
          <w:rFonts w:ascii="Times New Roman" w:hAnsi="Times New Roman"/>
          <w:b/>
          <w:bCs/>
        </w:rPr>
      </w:pPr>
      <w:r w:rsidRPr="00B90F04">
        <w:rPr>
          <w:rFonts w:ascii="Times New Roman" w:hAnsi="Times New Roman"/>
          <w:b/>
          <w:bCs/>
        </w:rPr>
        <w:t xml:space="preserve"> </w:t>
      </w:r>
    </w:p>
    <w:p w14:paraId="1A0ECD61" w14:textId="77777777" w:rsidR="00D4017A" w:rsidRPr="00B90F04" w:rsidRDefault="00D4017A" w:rsidP="00D4017A">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44E9CDB1" w14:textId="77777777" w:rsidR="00D4017A" w:rsidRPr="00B90F04" w:rsidRDefault="00D4017A" w:rsidP="00D4017A">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5884D5C4" w14:textId="77777777" w:rsidR="00D4017A" w:rsidRPr="00B90F04" w:rsidRDefault="00D4017A" w:rsidP="00D4017A">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7B09B191" w14:textId="77777777" w:rsidR="00D4017A" w:rsidRPr="00056C02" w:rsidRDefault="00D4017A" w:rsidP="00D401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3DEE010F" w14:textId="77777777" w:rsidR="00D4017A" w:rsidRPr="00056C02" w:rsidRDefault="00D4017A" w:rsidP="00D401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6EAB802D" w14:textId="77777777" w:rsidR="00D4017A" w:rsidRPr="00056C02" w:rsidRDefault="00D4017A" w:rsidP="00D4017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4461357C" w14:textId="77777777" w:rsidR="00D4017A" w:rsidRPr="00B90F04" w:rsidRDefault="00D4017A" w:rsidP="00D4017A">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04DA8B1" w14:textId="77777777" w:rsidR="00D4017A" w:rsidRPr="00056C02" w:rsidRDefault="00D4017A" w:rsidP="00D4017A">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1E4D758E" w14:textId="77777777" w:rsidR="00D4017A" w:rsidRPr="00B90F04" w:rsidRDefault="00D4017A" w:rsidP="00D4017A">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1CA3879A" w14:textId="77777777" w:rsidR="00D4017A" w:rsidRPr="00B90F04" w:rsidRDefault="00D4017A" w:rsidP="00D4017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4895EF91" w14:textId="77777777" w:rsidR="00D4017A" w:rsidRPr="00B90F04" w:rsidRDefault="00D4017A" w:rsidP="00D4017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3B147899" w14:textId="77777777" w:rsidR="00D4017A" w:rsidRPr="00B90F04" w:rsidRDefault="00D4017A" w:rsidP="00D4017A">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1B636724" w14:textId="77777777" w:rsidR="00D4017A" w:rsidRDefault="00D4017A" w:rsidP="00D4017A">
      <w:pPr>
        <w:tabs>
          <w:tab w:val="left" w:pos="284"/>
        </w:tabs>
        <w:jc w:val="both"/>
        <w:rPr>
          <w:rFonts w:ascii="Times New Roman" w:hAnsi="Times New Roman"/>
          <w:b/>
        </w:rPr>
      </w:pPr>
    </w:p>
    <w:p w14:paraId="4F789696" w14:textId="77777777" w:rsidR="00D4017A" w:rsidRPr="00517B1B" w:rsidRDefault="00D4017A" w:rsidP="00D4017A">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6035CF68" w14:textId="77777777" w:rsidR="00D4017A" w:rsidRPr="00517B1B" w:rsidRDefault="00D4017A" w:rsidP="00D4017A">
      <w:pPr>
        <w:pStyle w:val="pkt"/>
        <w:numPr>
          <w:ilvl w:val="0"/>
          <w:numId w:val="4"/>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2BD99"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61050E0"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1AFB875B" w14:textId="77777777" w:rsidR="00D4017A" w:rsidRPr="00517B1B" w:rsidRDefault="00D4017A" w:rsidP="00D4017A">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74 865 75 15</w:t>
      </w:r>
    </w:p>
    <w:p w14:paraId="3E8469B4"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78D7E857"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lastRenderedPageBreak/>
        <w:t>odbiorcami Pani/Pana danych osobowych będą osoby lub podmioty, którym udostępniona zostanie dokumentacja postępowania w oparciu o art. 74 ustawy P.Z.P.</w:t>
      </w:r>
    </w:p>
    <w:p w14:paraId="0DF95C87"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5F5187"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0DC78183" w14:textId="77777777" w:rsidR="00D4017A" w:rsidRPr="00517B1B" w:rsidRDefault="00D4017A" w:rsidP="00D4017A">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39C02D6C"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posiada Pani/Pan:</w:t>
      </w:r>
    </w:p>
    <w:p w14:paraId="1C9B4FDE" w14:textId="77777777" w:rsidR="00D4017A" w:rsidRPr="00517B1B" w:rsidRDefault="00D4017A" w:rsidP="00D4017A">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53C401" w14:textId="77777777" w:rsidR="00D4017A" w:rsidRPr="00517B1B" w:rsidRDefault="00D4017A" w:rsidP="00D4017A">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6193115C" w14:textId="77777777" w:rsidR="00D4017A" w:rsidRPr="00517B1B" w:rsidRDefault="00D4017A" w:rsidP="00D4017A">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620DDCB2" w14:textId="77777777" w:rsidR="00D4017A" w:rsidRPr="00517B1B" w:rsidRDefault="00D4017A" w:rsidP="00D4017A">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8D8968B" w14:textId="77777777" w:rsidR="00D4017A" w:rsidRPr="00517B1B" w:rsidRDefault="00D4017A" w:rsidP="00D4017A">
      <w:pPr>
        <w:pStyle w:val="pkt"/>
        <w:numPr>
          <w:ilvl w:val="0"/>
          <w:numId w:val="3"/>
        </w:numPr>
        <w:spacing w:before="0" w:after="0"/>
        <w:ind w:left="709" w:hanging="401"/>
        <w:rPr>
          <w:sz w:val="22"/>
          <w:szCs w:val="22"/>
        </w:rPr>
      </w:pPr>
      <w:r w:rsidRPr="00517B1B">
        <w:rPr>
          <w:sz w:val="22"/>
          <w:szCs w:val="22"/>
        </w:rPr>
        <w:t>nie przysługuje Pani/Panu:</w:t>
      </w:r>
    </w:p>
    <w:p w14:paraId="38143255" w14:textId="77777777" w:rsidR="00D4017A" w:rsidRPr="00517B1B" w:rsidRDefault="00D4017A" w:rsidP="00D4017A">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79DBA691" w14:textId="77777777" w:rsidR="00D4017A" w:rsidRPr="00517B1B" w:rsidRDefault="00D4017A" w:rsidP="00D4017A">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7A91F1A6" w14:textId="77777777" w:rsidR="00D4017A" w:rsidRPr="00517B1B" w:rsidRDefault="00D4017A" w:rsidP="00D4017A">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4BF05993" w14:textId="77777777" w:rsidR="00D4017A" w:rsidRPr="00EA2607" w:rsidRDefault="00D4017A" w:rsidP="00D4017A">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A9485F" w14:textId="77777777" w:rsidR="00D4017A" w:rsidRDefault="00D4017A" w:rsidP="00D4017A">
      <w:pPr>
        <w:rPr>
          <w:rFonts w:ascii="Times New Roman" w:hAnsi="Times New Roman"/>
          <w:b/>
          <w:bCs/>
        </w:rPr>
      </w:pPr>
    </w:p>
    <w:p w14:paraId="1F4A5AE7" w14:textId="77777777" w:rsidR="00D4017A" w:rsidRPr="00517B1B" w:rsidRDefault="00D4017A" w:rsidP="00D4017A">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028E0319" w14:textId="2B1E5867" w:rsidR="00D4017A" w:rsidRPr="00517B1B" w:rsidRDefault="00D4017A" w:rsidP="00D4017A">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r w:rsidR="00E652BB">
        <w:rPr>
          <w:sz w:val="22"/>
          <w:szCs w:val="22"/>
        </w:rPr>
        <w:t xml:space="preserve"> opis techniczny, </w:t>
      </w:r>
      <w:proofErr w:type="spellStart"/>
      <w:r w:rsidR="00E652BB">
        <w:rPr>
          <w:sz w:val="22"/>
          <w:szCs w:val="22"/>
        </w:rPr>
        <w:t>STWiOR</w:t>
      </w:r>
      <w:proofErr w:type="spellEnd"/>
      <w:r w:rsidR="00E652BB">
        <w:rPr>
          <w:sz w:val="22"/>
          <w:szCs w:val="22"/>
        </w:rPr>
        <w:t>, rysunki,</w:t>
      </w:r>
    </w:p>
    <w:p w14:paraId="1D198BE2" w14:textId="77777777" w:rsidR="00D4017A" w:rsidRDefault="00D4017A" w:rsidP="00D4017A">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7818209C" w14:textId="77777777" w:rsidR="00D4017A" w:rsidRDefault="00D4017A" w:rsidP="00D4017A">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50A80AC4" w14:textId="33C1AAF7" w:rsidR="00D4017A" w:rsidRPr="00CE6902" w:rsidRDefault="00D4017A" w:rsidP="00D4017A">
      <w:pPr>
        <w:pStyle w:val="Tekstpodstawowy"/>
        <w:rPr>
          <w:bCs/>
          <w:color w:val="000000"/>
          <w:sz w:val="22"/>
          <w:szCs w:val="22"/>
        </w:rPr>
      </w:pPr>
      <w:r w:rsidRPr="00517B1B">
        <w:rPr>
          <w:sz w:val="22"/>
          <w:szCs w:val="22"/>
        </w:rPr>
        <w:t xml:space="preserve">Załącznik nr </w:t>
      </w:r>
      <w:r>
        <w:rPr>
          <w:sz w:val="22"/>
          <w:szCs w:val="22"/>
        </w:rPr>
        <w:t>4</w:t>
      </w:r>
      <w:r w:rsidRPr="00517B1B">
        <w:rPr>
          <w:sz w:val="22"/>
          <w:szCs w:val="22"/>
        </w:rPr>
        <w:t xml:space="preserve"> do SWZ – </w:t>
      </w:r>
      <w:r w:rsidR="00455F7B">
        <w:rPr>
          <w:bCs/>
          <w:color w:val="000000"/>
          <w:sz w:val="22"/>
          <w:szCs w:val="22"/>
        </w:rPr>
        <w:t>Wzór</w:t>
      </w:r>
      <w:r w:rsidRPr="00517B1B">
        <w:rPr>
          <w:bCs/>
          <w:color w:val="000000"/>
          <w:sz w:val="22"/>
          <w:szCs w:val="22"/>
        </w:rPr>
        <w:t xml:space="preserve"> umow</w:t>
      </w:r>
      <w:r>
        <w:rPr>
          <w:bCs/>
          <w:color w:val="000000"/>
          <w:sz w:val="22"/>
          <w:szCs w:val="22"/>
        </w:rPr>
        <w:t>y.</w:t>
      </w:r>
    </w:p>
    <w:p w14:paraId="59B1D20D" w14:textId="77777777" w:rsidR="00D4017A" w:rsidRDefault="00D4017A" w:rsidP="00D4017A">
      <w:pPr>
        <w:rPr>
          <w:rFonts w:ascii="Times New Roman" w:hAnsi="Times New Roman"/>
        </w:rPr>
      </w:pPr>
    </w:p>
    <w:p w14:paraId="29B7D6A9" w14:textId="77777777" w:rsidR="00ED0085" w:rsidRDefault="00ED0085" w:rsidP="00D4017A">
      <w:pPr>
        <w:jc w:val="right"/>
        <w:rPr>
          <w:rFonts w:ascii="Times New Roman" w:hAnsi="Times New Roman"/>
        </w:rPr>
      </w:pPr>
    </w:p>
    <w:p w14:paraId="41A4ABC5" w14:textId="77777777" w:rsidR="00ED0085" w:rsidRDefault="00ED0085" w:rsidP="00D4017A">
      <w:pPr>
        <w:jc w:val="right"/>
        <w:rPr>
          <w:rFonts w:ascii="Times New Roman" w:hAnsi="Times New Roman"/>
        </w:rPr>
      </w:pPr>
    </w:p>
    <w:p w14:paraId="749A33A8" w14:textId="77777777" w:rsidR="00ED0085" w:rsidRDefault="00ED0085" w:rsidP="00D4017A">
      <w:pPr>
        <w:jc w:val="right"/>
        <w:rPr>
          <w:rFonts w:ascii="Times New Roman" w:hAnsi="Times New Roman"/>
        </w:rPr>
      </w:pPr>
    </w:p>
    <w:p w14:paraId="152FE9FA" w14:textId="77777777" w:rsidR="00ED0085" w:rsidRDefault="00ED0085" w:rsidP="00D4017A">
      <w:pPr>
        <w:jc w:val="right"/>
        <w:rPr>
          <w:rFonts w:ascii="Times New Roman" w:hAnsi="Times New Roman"/>
        </w:rPr>
      </w:pPr>
    </w:p>
    <w:p w14:paraId="487539AB" w14:textId="77777777" w:rsidR="00ED0085" w:rsidRDefault="00ED0085" w:rsidP="00D4017A">
      <w:pPr>
        <w:jc w:val="right"/>
        <w:rPr>
          <w:rFonts w:ascii="Times New Roman" w:hAnsi="Times New Roman"/>
        </w:rPr>
      </w:pPr>
    </w:p>
    <w:p w14:paraId="23630F00" w14:textId="77777777" w:rsidR="00ED0085" w:rsidRDefault="00ED0085" w:rsidP="00D4017A">
      <w:pPr>
        <w:jc w:val="right"/>
        <w:rPr>
          <w:rFonts w:ascii="Times New Roman" w:hAnsi="Times New Roman"/>
        </w:rPr>
      </w:pPr>
    </w:p>
    <w:p w14:paraId="6EA636CA" w14:textId="77777777" w:rsidR="00ED0085" w:rsidRDefault="00ED0085" w:rsidP="00D4017A">
      <w:pPr>
        <w:jc w:val="right"/>
        <w:rPr>
          <w:rFonts w:ascii="Times New Roman" w:hAnsi="Times New Roman"/>
        </w:rPr>
      </w:pPr>
    </w:p>
    <w:p w14:paraId="44BFF71A" w14:textId="77777777" w:rsidR="00ED0085" w:rsidRDefault="00ED0085" w:rsidP="00D4017A">
      <w:pPr>
        <w:jc w:val="right"/>
        <w:rPr>
          <w:rFonts w:ascii="Times New Roman" w:hAnsi="Times New Roman"/>
        </w:rPr>
      </w:pPr>
    </w:p>
    <w:p w14:paraId="6864A228" w14:textId="77777777" w:rsidR="00ED0085" w:rsidRDefault="00ED0085" w:rsidP="00D4017A">
      <w:pPr>
        <w:jc w:val="right"/>
        <w:rPr>
          <w:rFonts w:ascii="Times New Roman" w:hAnsi="Times New Roman"/>
        </w:rPr>
      </w:pPr>
    </w:p>
    <w:p w14:paraId="6104D120" w14:textId="77777777" w:rsidR="00ED0085" w:rsidRDefault="00ED0085" w:rsidP="00D4017A">
      <w:pPr>
        <w:jc w:val="right"/>
        <w:rPr>
          <w:rFonts w:ascii="Times New Roman" w:hAnsi="Times New Roman"/>
        </w:rPr>
      </w:pPr>
    </w:p>
    <w:p w14:paraId="15D41631" w14:textId="77ADC8FF" w:rsidR="00D4017A" w:rsidRPr="00821098" w:rsidRDefault="00D4017A" w:rsidP="00D4017A">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046404A3" w14:textId="77777777" w:rsidR="00D4017A" w:rsidRPr="00821098" w:rsidRDefault="00D4017A" w:rsidP="00D4017A">
      <w:pPr>
        <w:rPr>
          <w:rFonts w:ascii="Times New Roman" w:hAnsi="Times New Roman"/>
        </w:rPr>
      </w:pPr>
    </w:p>
    <w:p w14:paraId="0C12827D" w14:textId="77777777" w:rsidR="00D4017A" w:rsidRPr="00821098" w:rsidRDefault="00D4017A" w:rsidP="00D4017A">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3D249B66" w14:textId="77777777" w:rsidR="00D4017A" w:rsidRPr="00821098" w:rsidRDefault="00D4017A" w:rsidP="00D4017A">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406A756A" w14:textId="77777777" w:rsidR="00D4017A" w:rsidRPr="00821098" w:rsidRDefault="00D4017A" w:rsidP="00D4017A">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4F2749C9" w14:textId="77777777" w:rsidR="00D4017A" w:rsidRPr="00821098" w:rsidRDefault="00D4017A" w:rsidP="00D4017A">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31467B89" w14:textId="77777777" w:rsidR="00D4017A" w:rsidRPr="00821098" w:rsidRDefault="00D4017A" w:rsidP="00D4017A">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77FE169A" w14:textId="77777777" w:rsidR="00D4017A" w:rsidRPr="00821098" w:rsidRDefault="00D4017A" w:rsidP="00D4017A">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1CCCA34E" w14:textId="620D1497" w:rsidR="00B64EC2" w:rsidRDefault="00B64EC2" w:rsidP="00D4017A">
      <w:pPr>
        <w:autoSpaceDE w:val="0"/>
        <w:autoSpaceDN w:val="0"/>
        <w:adjustRightInd w:val="0"/>
        <w:jc w:val="center"/>
        <w:rPr>
          <w:rStyle w:val="Pogrubienie"/>
          <w:rFonts w:ascii="Times New Roman" w:eastAsia="HG Mincho Light J" w:hAnsi="Times New Roman"/>
          <w:sz w:val="24"/>
          <w:szCs w:val="24"/>
        </w:rPr>
      </w:pPr>
      <w:r w:rsidRPr="00B64EC2">
        <w:rPr>
          <w:rStyle w:val="Pogrubienie"/>
          <w:rFonts w:ascii="Times New Roman" w:eastAsia="HG Mincho Light J" w:hAnsi="Times New Roman"/>
          <w:sz w:val="24"/>
          <w:szCs w:val="24"/>
        </w:rPr>
        <w:t xml:space="preserve">Termomodernizacja I Liceum Ogólnokształcącego w Kłodzku </w:t>
      </w:r>
      <w:r>
        <w:rPr>
          <w:rStyle w:val="Pogrubienie"/>
          <w:rFonts w:ascii="Times New Roman" w:eastAsia="HG Mincho Light J" w:hAnsi="Times New Roman"/>
          <w:sz w:val="24"/>
          <w:szCs w:val="24"/>
        </w:rPr>
        <w:t>–</w:t>
      </w:r>
      <w:r w:rsidRPr="00B64EC2">
        <w:rPr>
          <w:rStyle w:val="Pogrubienie"/>
          <w:rFonts w:ascii="Times New Roman" w:eastAsia="HG Mincho Light J" w:hAnsi="Times New Roman"/>
          <w:sz w:val="24"/>
          <w:szCs w:val="24"/>
        </w:rPr>
        <w:t xml:space="preserve"> </w:t>
      </w:r>
    </w:p>
    <w:p w14:paraId="04F7DAC4" w14:textId="54C821FC" w:rsidR="00D4017A" w:rsidRPr="00B64EC2" w:rsidRDefault="00B64EC2" w:rsidP="00D4017A">
      <w:pPr>
        <w:autoSpaceDE w:val="0"/>
        <w:autoSpaceDN w:val="0"/>
        <w:adjustRightInd w:val="0"/>
        <w:jc w:val="center"/>
        <w:rPr>
          <w:rFonts w:ascii="Times New Roman" w:hAnsi="Times New Roman"/>
          <w:b/>
          <w:bCs/>
          <w:sz w:val="24"/>
          <w:szCs w:val="24"/>
        </w:rPr>
      </w:pPr>
      <w:r w:rsidRPr="00B64EC2">
        <w:rPr>
          <w:rStyle w:val="Pogrubienie"/>
          <w:rFonts w:ascii="Times New Roman" w:eastAsia="HG Mincho Light J" w:hAnsi="Times New Roman"/>
          <w:sz w:val="24"/>
          <w:szCs w:val="24"/>
        </w:rPr>
        <w:t>wykonanie docieplenia stropu ostatniej kondygnacji od strony strychu.</w:t>
      </w:r>
    </w:p>
    <w:p w14:paraId="3C3F8CB1" w14:textId="77777777" w:rsidR="00ED0085" w:rsidRPr="00A41C92" w:rsidRDefault="00ED0085" w:rsidP="00D4017A">
      <w:pPr>
        <w:autoSpaceDE w:val="0"/>
        <w:autoSpaceDN w:val="0"/>
        <w:adjustRightInd w:val="0"/>
        <w:jc w:val="center"/>
        <w:rPr>
          <w:rFonts w:ascii="Times New Roman" w:hAnsi="Times New Roman"/>
          <w:lang w:val="de-DE"/>
        </w:rPr>
      </w:pPr>
    </w:p>
    <w:p w14:paraId="33903E9C" w14:textId="77777777" w:rsidR="00D4017A" w:rsidRPr="00821098" w:rsidRDefault="00D4017A" w:rsidP="00D4017A">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3FBEC35C" w14:textId="77777777" w:rsidR="00D4017A" w:rsidRPr="00821098" w:rsidRDefault="00D4017A" w:rsidP="00D4017A">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D4017A" w:rsidRPr="00821098" w14:paraId="004426AC" w14:textId="77777777" w:rsidTr="00DD302A">
        <w:tc>
          <w:tcPr>
            <w:tcW w:w="560" w:type="dxa"/>
          </w:tcPr>
          <w:p w14:paraId="14596E5A" w14:textId="77777777" w:rsidR="00D4017A" w:rsidRPr="00821098" w:rsidRDefault="00D4017A" w:rsidP="00DD302A">
            <w:pPr>
              <w:jc w:val="both"/>
              <w:rPr>
                <w:rFonts w:ascii="Times New Roman" w:hAnsi="Times New Roman"/>
              </w:rPr>
            </w:pPr>
            <w:r w:rsidRPr="00821098">
              <w:rPr>
                <w:rFonts w:ascii="Times New Roman" w:hAnsi="Times New Roman"/>
              </w:rPr>
              <w:t>L.p.</w:t>
            </w:r>
          </w:p>
        </w:tc>
        <w:tc>
          <w:tcPr>
            <w:tcW w:w="5644" w:type="dxa"/>
          </w:tcPr>
          <w:p w14:paraId="45EB2293" w14:textId="77777777" w:rsidR="00D4017A" w:rsidRPr="00821098" w:rsidRDefault="00D4017A" w:rsidP="00DD302A">
            <w:pPr>
              <w:jc w:val="both"/>
              <w:rPr>
                <w:rFonts w:ascii="Times New Roman" w:hAnsi="Times New Roman"/>
              </w:rPr>
            </w:pPr>
            <w:r w:rsidRPr="00821098">
              <w:rPr>
                <w:rFonts w:ascii="Times New Roman" w:hAnsi="Times New Roman"/>
              </w:rPr>
              <w:t>Zakres zamówienia</w:t>
            </w:r>
          </w:p>
        </w:tc>
        <w:tc>
          <w:tcPr>
            <w:tcW w:w="2376" w:type="dxa"/>
          </w:tcPr>
          <w:p w14:paraId="689A3DDD" w14:textId="77777777" w:rsidR="00D4017A" w:rsidRPr="00821098" w:rsidRDefault="00D4017A" w:rsidP="00DD302A">
            <w:pPr>
              <w:jc w:val="both"/>
              <w:rPr>
                <w:rFonts w:ascii="Times New Roman" w:hAnsi="Times New Roman"/>
              </w:rPr>
            </w:pPr>
            <w:r w:rsidRPr="00821098">
              <w:rPr>
                <w:rFonts w:ascii="Times New Roman" w:hAnsi="Times New Roman"/>
              </w:rPr>
              <w:t>Cena zł</w:t>
            </w:r>
          </w:p>
        </w:tc>
      </w:tr>
      <w:tr w:rsidR="00D4017A" w:rsidRPr="00821098" w14:paraId="538BE06A" w14:textId="77777777" w:rsidTr="00DD302A">
        <w:tc>
          <w:tcPr>
            <w:tcW w:w="560" w:type="dxa"/>
          </w:tcPr>
          <w:p w14:paraId="518C50BA" w14:textId="77777777" w:rsidR="00D4017A" w:rsidRPr="00821098" w:rsidRDefault="00D4017A" w:rsidP="00DD302A">
            <w:pPr>
              <w:jc w:val="both"/>
              <w:rPr>
                <w:rFonts w:ascii="Times New Roman" w:hAnsi="Times New Roman"/>
              </w:rPr>
            </w:pPr>
            <w:r w:rsidRPr="00821098">
              <w:rPr>
                <w:rFonts w:ascii="Times New Roman" w:hAnsi="Times New Roman"/>
              </w:rPr>
              <w:t>1.</w:t>
            </w:r>
          </w:p>
          <w:p w14:paraId="0F01CAEA" w14:textId="77777777" w:rsidR="00D4017A" w:rsidRPr="00821098" w:rsidRDefault="00D4017A" w:rsidP="00DD302A">
            <w:pPr>
              <w:jc w:val="both"/>
              <w:rPr>
                <w:rFonts w:ascii="Times New Roman" w:hAnsi="Times New Roman"/>
              </w:rPr>
            </w:pPr>
          </w:p>
          <w:p w14:paraId="52D21E9E" w14:textId="77777777" w:rsidR="00D4017A" w:rsidRPr="00821098" w:rsidRDefault="00D4017A" w:rsidP="00DD302A">
            <w:pPr>
              <w:jc w:val="both"/>
              <w:rPr>
                <w:rFonts w:ascii="Times New Roman" w:hAnsi="Times New Roman"/>
              </w:rPr>
            </w:pPr>
          </w:p>
          <w:p w14:paraId="61ED624C" w14:textId="77777777" w:rsidR="00D4017A" w:rsidRPr="00821098" w:rsidRDefault="00D4017A" w:rsidP="00DD302A">
            <w:pPr>
              <w:jc w:val="both"/>
              <w:rPr>
                <w:rFonts w:ascii="Times New Roman" w:hAnsi="Times New Roman"/>
              </w:rPr>
            </w:pPr>
          </w:p>
          <w:p w14:paraId="6AE0E1B6" w14:textId="77777777" w:rsidR="00D4017A" w:rsidRPr="00821098" w:rsidRDefault="00D4017A" w:rsidP="00DD302A">
            <w:pPr>
              <w:jc w:val="both"/>
              <w:rPr>
                <w:rFonts w:ascii="Times New Roman" w:hAnsi="Times New Roman"/>
              </w:rPr>
            </w:pPr>
          </w:p>
          <w:p w14:paraId="503FF6BB" w14:textId="77777777" w:rsidR="00D4017A" w:rsidRPr="00821098" w:rsidRDefault="00D4017A" w:rsidP="00DD302A">
            <w:pPr>
              <w:jc w:val="both"/>
              <w:rPr>
                <w:rFonts w:ascii="Times New Roman" w:hAnsi="Times New Roman"/>
              </w:rPr>
            </w:pPr>
          </w:p>
          <w:p w14:paraId="40E94843" w14:textId="77777777" w:rsidR="00D4017A" w:rsidRPr="00821098" w:rsidRDefault="00D4017A" w:rsidP="00DD302A">
            <w:pPr>
              <w:jc w:val="both"/>
              <w:rPr>
                <w:rFonts w:ascii="Times New Roman" w:hAnsi="Times New Roman"/>
              </w:rPr>
            </w:pPr>
          </w:p>
          <w:p w14:paraId="5086147F" w14:textId="77777777" w:rsidR="00D4017A" w:rsidRPr="00821098" w:rsidRDefault="00D4017A" w:rsidP="00DD302A">
            <w:pPr>
              <w:jc w:val="both"/>
              <w:rPr>
                <w:rFonts w:ascii="Times New Roman" w:hAnsi="Times New Roman"/>
              </w:rPr>
            </w:pPr>
            <w:r w:rsidRPr="00821098">
              <w:rPr>
                <w:rFonts w:ascii="Times New Roman" w:hAnsi="Times New Roman"/>
              </w:rPr>
              <w:t>2.</w:t>
            </w:r>
          </w:p>
        </w:tc>
        <w:tc>
          <w:tcPr>
            <w:tcW w:w="5644" w:type="dxa"/>
          </w:tcPr>
          <w:p w14:paraId="42CD2407" w14:textId="77777777" w:rsidR="00D4017A" w:rsidRPr="00821098" w:rsidRDefault="00D4017A" w:rsidP="00DD302A">
            <w:pPr>
              <w:jc w:val="both"/>
              <w:rPr>
                <w:rFonts w:ascii="Times New Roman" w:hAnsi="Times New Roman"/>
              </w:rPr>
            </w:pPr>
          </w:p>
          <w:p w14:paraId="52EBFCDB" w14:textId="77777777" w:rsidR="00D4017A" w:rsidRPr="00821098" w:rsidRDefault="00D4017A" w:rsidP="00DD302A">
            <w:pPr>
              <w:jc w:val="both"/>
              <w:rPr>
                <w:rFonts w:ascii="Times New Roman" w:hAnsi="Times New Roman"/>
              </w:rPr>
            </w:pPr>
            <w:r w:rsidRPr="00821098">
              <w:rPr>
                <w:rFonts w:ascii="Times New Roman" w:hAnsi="Times New Roman"/>
              </w:rPr>
              <w:t>Cena brutto:</w:t>
            </w:r>
          </w:p>
          <w:p w14:paraId="42502F01" w14:textId="77777777" w:rsidR="00D4017A" w:rsidRPr="00821098" w:rsidRDefault="00D4017A" w:rsidP="00DD302A">
            <w:pPr>
              <w:jc w:val="both"/>
              <w:rPr>
                <w:rFonts w:ascii="Times New Roman" w:hAnsi="Times New Roman"/>
              </w:rPr>
            </w:pPr>
          </w:p>
          <w:p w14:paraId="19282437" w14:textId="77777777" w:rsidR="00D4017A" w:rsidRPr="00821098" w:rsidRDefault="00D4017A" w:rsidP="00DD302A">
            <w:pPr>
              <w:jc w:val="both"/>
              <w:rPr>
                <w:rFonts w:ascii="Times New Roman" w:hAnsi="Times New Roman"/>
              </w:rPr>
            </w:pPr>
            <w:r w:rsidRPr="00821098">
              <w:rPr>
                <w:rFonts w:ascii="Times New Roman" w:hAnsi="Times New Roman"/>
              </w:rPr>
              <w:t>Cena netto:</w:t>
            </w:r>
          </w:p>
          <w:p w14:paraId="34020635" w14:textId="77777777" w:rsidR="00D4017A" w:rsidRPr="00821098" w:rsidRDefault="00D4017A" w:rsidP="00DD302A">
            <w:pPr>
              <w:jc w:val="both"/>
              <w:rPr>
                <w:rFonts w:ascii="Times New Roman" w:hAnsi="Times New Roman"/>
              </w:rPr>
            </w:pPr>
          </w:p>
          <w:p w14:paraId="4CB4E9E2" w14:textId="77777777" w:rsidR="00D4017A" w:rsidRPr="00821098" w:rsidRDefault="00D4017A" w:rsidP="00DD302A">
            <w:pPr>
              <w:jc w:val="both"/>
              <w:rPr>
                <w:rFonts w:ascii="Times New Roman" w:hAnsi="Times New Roman"/>
              </w:rPr>
            </w:pPr>
            <w:r w:rsidRPr="00821098">
              <w:rPr>
                <w:rFonts w:ascii="Times New Roman" w:hAnsi="Times New Roman"/>
              </w:rPr>
              <w:t>Podatek VAT:</w:t>
            </w:r>
          </w:p>
          <w:p w14:paraId="537D59A5" w14:textId="77777777" w:rsidR="00D4017A" w:rsidRDefault="00D4017A" w:rsidP="00DD302A">
            <w:pPr>
              <w:jc w:val="both"/>
              <w:rPr>
                <w:rFonts w:ascii="Times New Roman" w:hAnsi="Times New Roman"/>
              </w:rPr>
            </w:pPr>
          </w:p>
          <w:p w14:paraId="0AE4E0EB" w14:textId="77777777" w:rsidR="00D4017A" w:rsidRPr="00821098" w:rsidRDefault="00D4017A" w:rsidP="00DD302A">
            <w:pPr>
              <w:jc w:val="both"/>
              <w:rPr>
                <w:rFonts w:ascii="Times New Roman" w:hAnsi="Times New Roman"/>
              </w:rPr>
            </w:pPr>
            <w:r w:rsidRPr="00821098">
              <w:rPr>
                <w:rFonts w:ascii="Times New Roman" w:hAnsi="Times New Roman"/>
              </w:rPr>
              <w:t>Okres gwarancji na roboty budowlane:</w:t>
            </w:r>
          </w:p>
        </w:tc>
        <w:tc>
          <w:tcPr>
            <w:tcW w:w="2376" w:type="dxa"/>
          </w:tcPr>
          <w:p w14:paraId="09953FE9" w14:textId="77777777" w:rsidR="00D4017A" w:rsidRPr="00821098" w:rsidRDefault="00D4017A" w:rsidP="00DD302A">
            <w:pPr>
              <w:jc w:val="both"/>
              <w:rPr>
                <w:rFonts w:ascii="Times New Roman" w:hAnsi="Times New Roman"/>
              </w:rPr>
            </w:pPr>
          </w:p>
          <w:p w14:paraId="3DC18B63" w14:textId="77777777" w:rsidR="00D4017A" w:rsidRPr="00821098" w:rsidRDefault="00D4017A" w:rsidP="00DD302A">
            <w:pPr>
              <w:jc w:val="both"/>
              <w:rPr>
                <w:rFonts w:ascii="Times New Roman" w:hAnsi="Times New Roman"/>
              </w:rPr>
            </w:pPr>
            <w:r w:rsidRPr="00821098">
              <w:rPr>
                <w:rFonts w:ascii="Times New Roman" w:hAnsi="Times New Roman"/>
              </w:rPr>
              <w:t>………………………………zł</w:t>
            </w:r>
          </w:p>
          <w:p w14:paraId="450D2237" w14:textId="77777777" w:rsidR="00D4017A" w:rsidRPr="00821098" w:rsidRDefault="00D4017A" w:rsidP="00DD302A">
            <w:pPr>
              <w:jc w:val="both"/>
              <w:rPr>
                <w:rFonts w:ascii="Times New Roman" w:hAnsi="Times New Roman"/>
              </w:rPr>
            </w:pPr>
          </w:p>
          <w:p w14:paraId="23E67C3D" w14:textId="77777777" w:rsidR="00D4017A" w:rsidRPr="00821098" w:rsidRDefault="00D4017A" w:rsidP="00DD302A">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5C38E4FC" w14:textId="77777777" w:rsidR="00D4017A" w:rsidRPr="00821098" w:rsidRDefault="00D4017A" w:rsidP="00DD302A">
            <w:pPr>
              <w:jc w:val="both"/>
              <w:rPr>
                <w:rFonts w:ascii="Times New Roman" w:hAnsi="Times New Roman"/>
              </w:rPr>
            </w:pPr>
          </w:p>
          <w:p w14:paraId="0DB57390" w14:textId="77777777" w:rsidR="00D4017A" w:rsidRPr="00821098" w:rsidRDefault="00D4017A" w:rsidP="00DD302A">
            <w:pPr>
              <w:jc w:val="both"/>
              <w:rPr>
                <w:rFonts w:ascii="Times New Roman" w:hAnsi="Times New Roman"/>
              </w:rPr>
            </w:pPr>
            <w:r w:rsidRPr="00821098">
              <w:rPr>
                <w:rFonts w:ascii="Times New Roman" w:hAnsi="Times New Roman"/>
              </w:rPr>
              <w:t>…………………………….. zł</w:t>
            </w:r>
          </w:p>
          <w:p w14:paraId="051F10E4" w14:textId="77777777" w:rsidR="00D4017A" w:rsidRPr="00821098" w:rsidRDefault="00D4017A" w:rsidP="00DD302A">
            <w:pPr>
              <w:jc w:val="both"/>
              <w:rPr>
                <w:rFonts w:ascii="Times New Roman" w:hAnsi="Times New Roman"/>
              </w:rPr>
            </w:pPr>
          </w:p>
          <w:p w14:paraId="13D7A970" w14:textId="77777777" w:rsidR="00D4017A" w:rsidRPr="00821098" w:rsidRDefault="00D4017A" w:rsidP="00DD302A">
            <w:pPr>
              <w:jc w:val="both"/>
              <w:rPr>
                <w:rFonts w:ascii="Times New Roman" w:hAnsi="Times New Roman"/>
              </w:rPr>
            </w:pPr>
            <w:r w:rsidRPr="00821098">
              <w:rPr>
                <w:rFonts w:ascii="Times New Roman" w:hAnsi="Times New Roman"/>
              </w:rPr>
              <w:t>……………… miesięcy</w:t>
            </w:r>
          </w:p>
        </w:tc>
      </w:tr>
    </w:tbl>
    <w:p w14:paraId="382D1B39" w14:textId="77777777" w:rsidR="00D4017A" w:rsidRPr="00821098" w:rsidRDefault="00D4017A" w:rsidP="00D4017A">
      <w:pPr>
        <w:ind w:left="708"/>
        <w:jc w:val="both"/>
        <w:rPr>
          <w:rFonts w:ascii="Times New Roman" w:hAnsi="Times New Roman"/>
        </w:rPr>
      </w:pPr>
    </w:p>
    <w:p w14:paraId="357A35F2" w14:textId="77777777" w:rsidR="00D4017A" w:rsidRPr="00821098" w:rsidRDefault="00D4017A" w:rsidP="00D4017A">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2C744F65" w14:textId="77777777" w:rsidR="00D4017A" w:rsidRPr="00821098" w:rsidRDefault="00D4017A" w:rsidP="00D4017A">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05169E4D" w14:textId="77777777" w:rsidR="00D4017A" w:rsidRPr="00821098" w:rsidRDefault="00D4017A" w:rsidP="00D4017A">
      <w:pPr>
        <w:jc w:val="both"/>
        <w:rPr>
          <w:rFonts w:ascii="Times New Roman" w:hAnsi="Times New Roman"/>
        </w:rPr>
      </w:pPr>
      <w:r w:rsidRPr="00821098">
        <w:rPr>
          <w:rFonts w:ascii="Times New Roman" w:hAnsi="Times New Roman"/>
        </w:rPr>
        <w:t xml:space="preserve">                                                                                                                           </w:t>
      </w:r>
    </w:p>
    <w:p w14:paraId="4FC3A3D3" w14:textId="77777777" w:rsidR="00D4017A" w:rsidRPr="00821098" w:rsidRDefault="00D4017A" w:rsidP="00D4017A">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1F70A3CE" w14:textId="77777777" w:rsidR="00D4017A" w:rsidRPr="00821098" w:rsidRDefault="00D4017A" w:rsidP="00D4017A">
      <w:pPr>
        <w:jc w:val="both"/>
        <w:rPr>
          <w:rFonts w:ascii="Times New Roman" w:hAnsi="Times New Roman"/>
        </w:rPr>
      </w:pPr>
    </w:p>
    <w:p w14:paraId="3F48DA9F"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68F7D5DC" w14:textId="77777777" w:rsidR="00D4017A" w:rsidRPr="00821098" w:rsidRDefault="00D4017A" w:rsidP="00D4017A">
      <w:pPr>
        <w:ind w:left="402" w:hanging="402"/>
        <w:jc w:val="both"/>
        <w:rPr>
          <w:rFonts w:ascii="Times New Roman" w:hAnsi="Times New Roman"/>
        </w:rPr>
      </w:pPr>
    </w:p>
    <w:p w14:paraId="06D4396F"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16AC0901" w14:textId="77777777" w:rsidR="00D4017A" w:rsidRPr="00821098" w:rsidRDefault="00D4017A" w:rsidP="00D4017A">
      <w:pPr>
        <w:ind w:left="402" w:hanging="402"/>
        <w:jc w:val="both"/>
        <w:rPr>
          <w:rFonts w:ascii="Times New Roman" w:hAnsi="Times New Roman"/>
        </w:rPr>
      </w:pPr>
    </w:p>
    <w:p w14:paraId="60E22F3F" w14:textId="77777777" w:rsidR="00D4017A" w:rsidRPr="00517B1B" w:rsidRDefault="00D4017A" w:rsidP="00D4017A">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603B7374" w14:textId="77777777" w:rsidR="00D4017A" w:rsidRPr="00461BC6" w:rsidRDefault="00D4017A" w:rsidP="00D4017A">
      <w:pPr>
        <w:pStyle w:val="Akapitzlist"/>
        <w:ind w:left="284"/>
        <w:jc w:val="both"/>
        <w:rPr>
          <w:rFonts w:ascii="Times New Roman" w:hAnsi="Times New Roman"/>
        </w:rPr>
      </w:pPr>
    </w:p>
    <w:p w14:paraId="63C914BC" w14:textId="77777777" w:rsidR="00D4017A" w:rsidRPr="00461BC6" w:rsidRDefault="00D4017A" w:rsidP="00D4017A">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342D6A35" w14:textId="77777777" w:rsidR="00D4017A" w:rsidRPr="00821098" w:rsidRDefault="00D4017A" w:rsidP="00D4017A">
      <w:pPr>
        <w:jc w:val="both"/>
        <w:rPr>
          <w:rFonts w:ascii="Times New Roman" w:hAnsi="Times New Roman"/>
        </w:rPr>
      </w:pPr>
    </w:p>
    <w:p w14:paraId="4D503B09"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19F5A290"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 xml:space="preserve">                      </w:t>
      </w:r>
    </w:p>
    <w:p w14:paraId="7F6A1D10" w14:textId="77777777" w:rsidR="00D4017A" w:rsidRDefault="00D4017A" w:rsidP="00D4017A">
      <w:pPr>
        <w:ind w:left="402" w:hanging="402"/>
        <w:rPr>
          <w:rFonts w:ascii="Times New Roman" w:hAnsi="Times New Roman"/>
        </w:rPr>
      </w:pPr>
    </w:p>
    <w:p w14:paraId="24E9FC34" w14:textId="77777777" w:rsidR="00D4017A" w:rsidRPr="00821098" w:rsidRDefault="00D4017A" w:rsidP="00D4017A">
      <w:pPr>
        <w:ind w:left="402" w:hanging="402"/>
        <w:rPr>
          <w:rFonts w:ascii="Times New Roman" w:hAnsi="Times New Roman"/>
        </w:rPr>
      </w:pPr>
    </w:p>
    <w:p w14:paraId="3F7D2770"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3F5ED7A4" w14:textId="77777777" w:rsidR="00D4017A" w:rsidRPr="00821098" w:rsidRDefault="00D4017A" w:rsidP="00D4017A">
      <w:pPr>
        <w:ind w:left="402" w:hanging="402"/>
        <w:jc w:val="both"/>
        <w:rPr>
          <w:rFonts w:ascii="Times New Roman" w:hAnsi="Times New Roman"/>
        </w:rPr>
      </w:pPr>
    </w:p>
    <w:p w14:paraId="34839442"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36DB6E1C" w14:textId="77777777" w:rsidR="00D4017A" w:rsidRPr="00821098" w:rsidRDefault="00D4017A" w:rsidP="00D4017A">
      <w:pPr>
        <w:ind w:left="402" w:hanging="402"/>
        <w:jc w:val="both"/>
        <w:rPr>
          <w:rFonts w:ascii="Times New Roman" w:hAnsi="Times New Roman"/>
        </w:rPr>
      </w:pPr>
    </w:p>
    <w:p w14:paraId="1B1C029D" w14:textId="77777777" w:rsidR="00D4017A" w:rsidRPr="00821098" w:rsidRDefault="00D4017A" w:rsidP="00D4017A">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1C9CFDBB" w14:textId="77777777" w:rsidR="00D4017A" w:rsidRPr="00821098" w:rsidRDefault="00D4017A" w:rsidP="00D4017A">
      <w:pPr>
        <w:rPr>
          <w:rFonts w:ascii="Times New Roman" w:hAnsi="Times New Roman"/>
        </w:rPr>
      </w:pPr>
    </w:p>
    <w:p w14:paraId="4DBEA75B" w14:textId="77777777" w:rsidR="00D4017A" w:rsidRDefault="00D4017A" w:rsidP="00D4017A">
      <w:pPr>
        <w:rPr>
          <w:rFonts w:ascii="Times New Roman" w:hAnsi="Times New Roman"/>
        </w:rPr>
      </w:pPr>
    </w:p>
    <w:p w14:paraId="26271F48" w14:textId="77777777" w:rsidR="00D4017A" w:rsidRDefault="00D4017A" w:rsidP="00D4017A">
      <w:pPr>
        <w:rPr>
          <w:rFonts w:ascii="Times New Roman" w:hAnsi="Times New Roman"/>
        </w:rPr>
      </w:pPr>
    </w:p>
    <w:p w14:paraId="45E7E319" w14:textId="77777777" w:rsidR="00D4017A" w:rsidRPr="00821098" w:rsidRDefault="00D4017A" w:rsidP="00D4017A">
      <w:pPr>
        <w:rPr>
          <w:rFonts w:ascii="Times New Roman" w:hAnsi="Times New Roman"/>
        </w:rPr>
      </w:pPr>
    </w:p>
    <w:p w14:paraId="6C001D08" w14:textId="77777777" w:rsidR="00D4017A" w:rsidRPr="00821098" w:rsidRDefault="00D4017A" w:rsidP="00D4017A">
      <w:pPr>
        <w:rPr>
          <w:rFonts w:ascii="Times New Roman" w:hAnsi="Times New Roman"/>
        </w:rPr>
      </w:pPr>
    </w:p>
    <w:p w14:paraId="5B66ABC6" w14:textId="77777777" w:rsidR="00D4017A" w:rsidRPr="00821098" w:rsidRDefault="00D4017A" w:rsidP="00D4017A">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0CD8AC1D" w14:textId="77777777" w:rsidR="00D4017A" w:rsidRPr="00821098" w:rsidRDefault="00D4017A" w:rsidP="00D4017A">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6F4F9E90" w14:textId="77777777" w:rsidR="00D4017A" w:rsidRPr="00821098" w:rsidRDefault="00D4017A" w:rsidP="00D4017A">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5C82E5D5" w14:textId="77777777" w:rsidR="00D4017A" w:rsidRDefault="00D4017A" w:rsidP="00D4017A">
      <w:pPr>
        <w:rPr>
          <w:rFonts w:ascii="Times New Roman" w:hAnsi="Times New Roman"/>
        </w:rPr>
      </w:pPr>
    </w:p>
    <w:p w14:paraId="24B80F65" w14:textId="77777777" w:rsidR="00D4017A" w:rsidRDefault="00D4017A" w:rsidP="00D4017A">
      <w:pPr>
        <w:rPr>
          <w:rFonts w:ascii="Times New Roman" w:hAnsi="Times New Roman"/>
        </w:rPr>
      </w:pPr>
    </w:p>
    <w:p w14:paraId="44336890" w14:textId="77777777" w:rsidR="00D4017A" w:rsidRDefault="00D4017A" w:rsidP="00D4017A">
      <w:pPr>
        <w:rPr>
          <w:rFonts w:ascii="Times New Roman" w:hAnsi="Times New Roman"/>
        </w:rPr>
      </w:pPr>
    </w:p>
    <w:p w14:paraId="033F321C" w14:textId="77777777" w:rsidR="00D4017A" w:rsidRDefault="00D4017A" w:rsidP="00D4017A">
      <w:pPr>
        <w:rPr>
          <w:rFonts w:ascii="Times New Roman" w:hAnsi="Times New Roman"/>
        </w:rPr>
      </w:pPr>
    </w:p>
    <w:p w14:paraId="2A720ED3" w14:textId="77777777" w:rsidR="00D4017A" w:rsidRDefault="00D4017A" w:rsidP="00D4017A">
      <w:pPr>
        <w:rPr>
          <w:rFonts w:ascii="Times New Roman" w:hAnsi="Times New Roman"/>
        </w:rPr>
      </w:pPr>
    </w:p>
    <w:p w14:paraId="74AF8666" w14:textId="77777777" w:rsidR="00D4017A" w:rsidRDefault="00D4017A" w:rsidP="00D4017A">
      <w:pPr>
        <w:rPr>
          <w:rFonts w:ascii="Times New Roman" w:hAnsi="Times New Roman"/>
        </w:rPr>
      </w:pPr>
    </w:p>
    <w:p w14:paraId="0CC3EE6B" w14:textId="77777777" w:rsidR="00D4017A" w:rsidRDefault="00D4017A" w:rsidP="00D4017A">
      <w:pPr>
        <w:rPr>
          <w:rFonts w:ascii="Times New Roman" w:hAnsi="Times New Roman"/>
        </w:rPr>
      </w:pPr>
    </w:p>
    <w:p w14:paraId="539E3FFC" w14:textId="77777777" w:rsidR="00D4017A" w:rsidRDefault="00D4017A" w:rsidP="00D4017A">
      <w:pPr>
        <w:rPr>
          <w:rFonts w:ascii="Times New Roman" w:hAnsi="Times New Roman"/>
        </w:rPr>
      </w:pPr>
    </w:p>
    <w:p w14:paraId="79097A77" w14:textId="77777777" w:rsidR="00D4017A" w:rsidRDefault="00D4017A" w:rsidP="00D4017A">
      <w:pPr>
        <w:rPr>
          <w:rFonts w:ascii="Times New Roman" w:hAnsi="Times New Roman"/>
        </w:rPr>
      </w:pPr>
    </w:p>
    <w:p w14:paraId="7BAC11DA" w14:textId="77777777" w:rsidR="00D4017A" w:rsidRDefault="00D4017A" w:rsidP="00D4017A">
      <w:pPr>
        <w:rPr>
          <w:rFonts w:ascii="Times New Roman" w:hAnsi="Times New Roman"/>
        </w:rPr>
      </w:pPr>
    </w:p>
    <w:p w14:paraId="1335C452" w14:textId="77777777" w:rsidR="00D4017A" w:rsidRDefault="00D4017A" w:rsidP="00D4017A">
      <w:pPr>
        <w:rPr>
          <w:rFonts w:ascii="Times New Roman" w:hAnsi="Times New Roman"/>
        </w:rPr>
      </w:pPr>
    </w:p>
    <w:p w14:paraId="10B93577" w14:textId="77777777" w:rsidR="00D4017A" w:rsidRDefault="00D4017A" w:rsidP="00D4017A">
      <w:pPr>
        <w:rPr>
          <w:rFonts w:ascii="Times New Roman" w:hAnsi="Times New Roman"/>
        </w:rPr>
      </w:pPr>
    </w:p>
    <w:p w14:paraId="2C44C822" w14:textId="77777777" w:rsidR="00D4017A" w:rsidRDefault="00D4017A" w:rsidP="00D4017A">
      <w:pPr>
        <w:rPr>
          <w:rFonts w:ascii="Times New Roman" w:hAnsi="Times New Roman"/>
        </w:rPr>
      </w:pPr>
    </w:p>
    <w:p w14:paraId="65BE9924" w14:textId="77777777" w:rsidR="00D4017A" w:rsidRDefault="00D4017A" w:rsidP="00D4017A">
      <w:pPr>
        <w:rPr>
          <w:rFonts w:ascii="Times New Roman" w:hAnsi="Times New Roman"/>
        </w:rPr>
      </w:pPr>
    </w:p>
    <w:p w14:paraId="5C05DD48" w14:textId="77777777" w:rsidR="00D4017A" w:rsidRDefault="00D4017A" w:rsidP="00D4017A">
      <w:pPr>
        <w:rPr>
          <w:rFonts w:ascii="Times New Roman" w:hAnsi="Times New Roman"/>
        </w:rPr>
      </w:pPr>
    </w:p>
    <w:p w14:paraId="6806FFE0" w14:textId="77777777" w:rsidR="00D4017A" w:rsidRDefault="00D4017A" w:rsidP="00D4017A">
      <w:pPr>
        <w:rPr>
          <w:rFonts w:ascii="Times New Roman" w:hAnsi="Times New Roman"/>
        </w:rPr>
      </w:pPr>
    </w:p>
    <w:p w14:paraId="6F9323B7" w14:textId="77777777" w:rsidR="00D4017A" w:rsidRDefault="00D4017A" w:rsidP="00D4017A">
      <w:pPr>
        <w:rPr>
          <w:rFonts w:ascii="Times New Roman" w:hAnsi="Times New Roman"/>
        </w:rPr>
      </w:pPr>
    </w:p>
    <w:p w14:paraId="7ACE2088" w14:textId="77777777" w:rsidR="00D4017A" w:rsidRDefault="00D4017A" w:rsidP="00D4017A">
      <w:pPr>
        <w:rPr>
          <w:rFonts w:ascii="Times New Roman" w:hAnsi="Times New Roman"/>
        </w:rPr>
      </w:pPr>
    </w:p>
    <w:p w14:paraId="50C307C1" w14:textId="77777777" w:rsidR="00D4017A" w:rsidRDefault="00D4017A" w:rsidP="00D4017A">
      <w:pPr>
        <w:rPr>
          <w:rFonts w:ascii="Times New Roman" w:hAnsi="Times New Roman"/>
        </w:rPr>
      </w:pPr>
    </w:p>
    <w:p w14:paraId="650D44D0" w14:textId="77777777" w:rsidR="00D4017A" w:rsidRDefault="00D4017A" w:rsidP="00D4017A">
      <w:pPr>
        <w:rPr>
          <w:rFonts w:ascii="Times New Roman" w:hAnsi="Times New Roman"/>
        </w:rPr>
      </w:pPr>
    </w:p>
    <w:p w14:paraId="4915C743" w14:textId="77777777" w:rsidR="00D4017A" w:rsidRDefault="00D4017A" w:rsidP="00D4017A">
      <w:pPr>
        <w:rPr>
          <w:rFonts w:ascii="Times New Roman" w:hAnsi="Times New Roman"/>
        </w:rPr>
      </w:pPr>
    </w:p>
    <w:p w14:paraId="638A3E2A" w14:textId="77777777" w:rsidR="00D4017A" w:rsidRDefault="00D4017A" w:rsidP="00D4017A">
      <w:pPr>
        <w:rPr>
          <w:rFonts w:ascii="Times New Roman" w:hAnsi="Times New Roman"/>
        </w:rPr>
      </w:pPr>
    </w:p>
    <w:p w14:paraId="497FAF84" w14:textId="77777777" w:rsidR="00D4017A" w:rsidRDefault="00D4017A" w:rsidP="00D4017A">
      <w:pPr>
        <w:rPr>
          <w:rFonts w:ascii="Times New Roman" w:hAnsi="Times New Roman"/>
        </w:rPr>
      </w:pPr>
    </w:p>
    <w:p w14:paraId="427D4820" w14:textId="77777777" w:rsidR="00D4017A" w:rsidRDefault="00D4017A" w:rsidP="00D4017A">
      <w:pPr>
        <w:rPr>
          <w:rFonts w:ascii="Times New Roman" w:hAnsi="Times New Roman"/>
        </w:rPr>
      </w:pPr>
    </w:p>
    <w:p w14:paraId="5B44C00D" w14:textId="77777777" w:rsidR="00D4017A" w:rsidRDefault="00D4017A" w:rsidP="00D4017A">
      <w:pPr>
        <w:rPr>
          <w:rFonts w:ascii="Times New Roman" w:hAnsi="Times New Roman"/>
        </w:rPr>
      </w:pPr>
    </w:p>
    <w:p w14:paraId="7788970C" w14:textId="77777777" w:rsidR="00D4017A" w:rsidRDefault="00D4017A" w:rsidP="00D4017A">
      <w:pPr>
        <w:rPr>
          <w:rFonts w:ascii="Times New Roman" w:hAnsi="Times New Roman"/>
        </w:rPr>
      </w:pPr>
    </w:p>
    <w:p w14:paraId="4E17AFE1" w14:textId="77777777" w:rsidR="00D4017A" w:rsidRDefault="00D4017A" w:rsidP="00D4017A">
      <w:pPr>
        <w:rPr>
          <w:rFonts w:ascii="Times New Roman" w:hAnsi="Times New Roman"/>
        </w:rPr>
      </w:pPr>
    </w:p>
    <w:p w14:paraId="7DC322C7" w14:textId="77777777" w:rsidR="00D4017A" w:rsidRDefault="00D4017A" w:rsidP="00D4017A">
      <w:pPr>
        <w:rPr>
          <w:rFonts w:ascii="Times New Roman" w:hAnsi="Times New Roman"/>
        </w:rPr>
      </w:pPr>
    </w:p>
    <w:p w14:paraId="421A168B" w14:textId="77777777" w:rsidR="00D4017A" w:rsidRDefault="00D4017A" w:rsidP="00D4017A">
      <w:pPr>
        <w:rPr>
          <w:rFonts w:ascii="Times New Roman" w:hAnsi="Times New Roman"/>
        </w:rPr>
      </w:pPr>
    </w:p>
    <w:p w14:paraId="7DDF9BD9" w14:textId="77777777" w:rsidR="00D4017A" w:rsidRDefault="00D4017A" w:rsidP="00D4017A">
      <w:pPr>
        <w:rPr>
          <w:rFonts w:ascii="Times New Roman" w:hAnsi="Times New Roman"/>
        </w:rPr>
      </w:pPr>
    </w:p>
    <w:p w14:paraId="066ACD5F" w14:textId="77777777" w:rsidR="00D4017A" w:rsidRDefault="00D4017A" w:rsidP="00D4017A">
      <w:pPr>
        <w:rPr>
          <w:rFonts w:ascii="Times New Roman" w:hAnsi="Times New Roman"/>
        </w:rPr>
      </w:pPr>
    </w:p>
    <w:p w14:paraId="4A555A9A" w14:textId="77777777" w:rsidR="00D4017A" w:rsidRDefault="00D4017A" w:rsidP="00D4017A">
      <w:pPr>
        <w:rPr>
          <w:rFonts w:ascii="Times New Roman" w:hAnsi="Times New Roman"/>
        </w:rPr>
      </w:pPr>
    </w:p>
    <w:p w14:paraId="47819C6A" w14:textId="77777777" w:rsidR="00D4017A" w:rsidRDefault="00D4017A" w:rsidP="00D4017A">
      <w:pPr>
        <w:rPr>
          <w:rFonts w:ascii="Times New Roman" w:hAnsi="Times New Roman"/>
        </w:rPr>
      </w:pPr>
    </w:p>
    <w:p w14:paraId="525A5983" w14:textId="77777777" w:rsidR="00D4017A" w:rsidRDefault="00D4017A" w:rsidP="00D4017A">
      <w:pPr>
        <w:rPr>
          <w:rFonts w:ascii="Times New Roman" w:hAnsi="Times New Roman"/>
        </w:rPr>
      </w:pPr>
    </w:p>
    <w:p w14:paraId="6F28C99C" w14:textId="77777777" w:rsidR="00D4017A" w:rsidRDefault="00D4017A" w:rsidP="00D4017A">
      <w:pPr>
        <w:rPr>
          <w:rFonts w:ascii="Times New Roman" w:hAnsi="Times New Roman"/>
        </w:rPr>
      </w:pPr>
    </w:p>
    <w:p w14:paraId="0ACB4968" w14:textId="77777777" w:rsidR="00D4017A" w:rsidRDefault="00D4017A" w:rsidP="00D4017A">
      <w:pPr>
        <w:rPr>
          <w:rFonts w:ascii="Times New Roman" w:hAnsi="Times New Roman"/>
        </w:rPr>
      </w:pPr>
    </w:p>
    <w:p w14:paraId="33CBC544" w14:textId="77777777" w:rsidR="00D4017A" w:rsidRDefault="00D4017A" w:rsidP="00D4017A">
      <w:pPr>
        <w:rPr>
          <w:rFonts w:ascii="Times New Roman" w:hAnsi="Times New Roman"/>
        </w:rPr>
      </w:pPr>
    </w:p>
    <w:p w14:paraId="2B5B9B2B" w14:textId="77777777" w:rsidR="00D4017A" w:rsidRDefault="00D4017A" w:rsidP="00D4017A">
      <w:pPr>
        <w:rPr>
          <w:rFonts w:ascii="Times New Roman" w:hAnsi="Times New Roman"/>
        </w:rPr>
      </w:pPr>
    </w:p>
    <w:p w14:paraId="745C95D0" w14:textId="77777777" w:rsidR="00D4017A" w:rsidRDefault="00D4017A" w:rsidP="00D4017A">
      <w:pPr>
        <w:rPr>
          <w:rFonts w:ascii="Times New Roman" w:hAnsi="Times New Roman"/>
        </w:rPr>
      </w:pPr>
    </w:p>
    <w:p w14:paraId="1EEC3A8F" w14:textId="77777777" w:rsidR="00D4017A" w:rsidRDefault="00D4017A" w:rsidP="00D4017A">
      <w:pPr>
        <w:rPr>
          <w:rFonts w:ascii="Times New Roman" w:hAnsi="Times New Roman"/>
        </w:rPr>
      </w:pPr>
    </w:p>
    <w:p w14:paraId="678F4C4D" w14:textId="77777777" w:rsidR="00D4017A" w:rsidRPr="00517B1B" w:rsidRDefault="00D4017A" w:rsidP="00D4017A">
      <w:pPr>
        <w:rPr>
          <w:rFonts w:ascii="Times New Roman" w:hAnsi="Times New Roman"/>
          <w:b/>
        </w:rPr>
      </w:pPr>
      <w:r w:rsidRPr="00517B1B">
        <w:rPr>
          <w:rFonts w:ascii="Times New Roman" w:hAnsi="Times New Roman"/>
        </w:rPr>
        <w:t xml:space="preserve">Wykonawca:                                                                                           Załącznik nr </w:t>
      </w:r>
      <w:r>
        <w:rPr>
          <w:rFonts w:ascii="Times New Roman" w:hAnsi="Times New Roman"/>
        </w:rPr>
        <w:t>3</w:t>
      </w:r>
      <w:r w:rsidRPr="00517B1B">
        <w:rPr>
          <w:rFonts w:ascii="Times New Roman" w:hAnsi="Times New Roman"/>
        </w:rPr>
        <w:t xml:space="preserve"> do SIWZ</w:t>
      </w:r>
    </w:p>
    <w:p w14:paraId="7F6F0354" w14:textId="77777777" w:rsidR="00D4017A" w:rsidRPr="00517B1B" w:rsidRDefault="00D4017A" w:rsidP="00D4017A">
      <w:pPr>
        <w:ind w:right="5954"/>
        <w:rPr>
          <w:rFonts w:ascii="Times New Roman" w:hAnsi="Times New Roman"/>
        </w:rPr>
      </w:pPr>
      <w:r w:rsidRPr="00517B1B">
        <w:rPr>
          <w:rFonts w:ascii="Times New Roman" w:hAnsi="Times New Roman"/>
        </w:rPr>
        <w:t>………………………………………………………………………………………………………………</w:t>
      </w:r>
    </w:p>
    <w:p w14:paraId="60DFBA28" w14:textId="77777777" w:rsidR="00D4017A" w:rsidRPr="00517B1B" w:rsidRDefault="00D4017A" w:rsidP="00D4017A">
      <w:pPr>
        <w:ind w:right="5953"/>
        <w:jc w:val="center"/>
        <w:rPr>
          <w:rFonts w:ascii="Times New Roman" w:hAnsi="Times New Roman"/>
          <w:i/>
        </w:rPr>
      </w:pPr>
      <w:r w:rsidRPr="00517B1B">
        <w:rPr>
          <w:rFonts w:ascii="Times New Roman" w:hAnsi="Times New Roman"/>
          <w:i/>
        </w:rPr>
        <w:t>(pełna nazwa/firma, adres)</w:t>
      </w:r>
    </w:p>
    <w:p w14:paraId="01F56820" w14:textId="77777777" w:rsidR="00D4017A" w:rsidRPr="00517B1B" w:rsidRDefault="00D4017A" w:rsidP="00D4017A">
      <w:pPr>
        <w:rPr>
          <w:rFonts w:ascii="Times New Roman" w:hAnsi="Times New Roman"/>
          <w:u w:val="single"/>
        </w:rPr>
      </w:pPr>
      <w:r w:rsidRPr="00517B1B">
        <w:rPr>
          <w:rFonts w:ascii="Times New Roman" w:hAnsi="Times New Roman"/>
          <w:u w:val="single"/>
        </w:rPr>
        <w:t>reprezentowany przez:</w:t>
      </w:r>
    </w:p>
    <w:p w14:paraId="3EA85410" w14:textId="77777777" w:rsidR="00D4017A" w:rsidRPr="00517B1B" w:rsidRDefault="00D4017A" w:rsidP="00D4017A">
      <w:pPr>
        <w:ind w:right="5954"/>
        <w:rPr>
          <w:rFonts w:ascii="Times New Roman" w:hAnsi="Times New Roman"/>
        </w:rPr>
      </w:pPr>
      <w:r w:rsidRPr="00517B1B">
        <w:rPr>
          <w:rFonts w:ascii="Times New Roman" w:hAnsi="Times New Roman"/>
        </w:rPr>
        <w:t>…………………………………………………………………………</w:t>
      </w:r>
    </w:p>
    <w:p w14:paraId="5AADCBBF" w14:textId="77777777" w:rsidR="00D4017A" w:rsidRPr="00517B1B" w:rsidRDefault="00D4017A" w:rsidP="00D4017A">
      <w:pPr>
        <w:ind w:right="5953"/>
        <w:rPr>
          <w:rFonts w:ascii="Times New Roman" w:hAnsi="Times New Roman"/>
          <w:i/>
        </w:rPr>
      </w:pPr>
      <w:r w:rsidRPr="00517B1B">
        <w:rPr>
          <w:rFonts w:ascii="Times New Roman" w:hAnsi="Times New Roman"/>
          <w:i/>
        </w:rPr>
        <w:t>(</w:t>
      </w:r>
      <w:proofErr w:type="spellStart"/>
      <w:r w:rsidRPr="00517B1B">
        <w:rPr>
          <w:rFonts w:ascii="Times New Roman" w:hAnsi="Times New Roman"/>
          <w:i/>
        </w:rPr>
        <w:t>imię,nazwisko,stanowisko</w:t>
      </w:r>
      <w:proofErr w:type="spellEnd"/>
      <w:r w:rsidRPr="00517B1B">
        <w:rPr>
          <w:rFonts w:ascii="Times New Roman" w:hAnsi="Times New Roman"/>
          <w:i/>
        </w:rPr>
        <w:t>/</w:t>
      </w:r>
      <w:r>
        <w:rPr>
          <w:rFonts w:ascii="Times New Roman" w:hAnsi="Times New Roman"/>
          <w:i/>
        </w:rPr>
        <w:t xml:space="preserve"> </w:t>
      </w:r>
      <w:r w:rsidRPr="00517B1B">
        <w:rPr>
          <w:rFonts w:ascii="Times New Roman" w:hAnsi="Times New Roman"/>
          <w:i/>
        </w:rPr>
        <w:t>podstawa do  reprezentacji)</w:t>
      </w:r>
    </w:p>
    <w:p w14:paraId="586E3860" w14:textId="77777777" w:rsidR="00D4017A" w:rsidRPr="00517B1B" w:rsidRDefault="00D4017A" w:rsidP="00D4017A">
      <w:pPr>
        <w:rPr>
          <w:rFonts w:ascii="Times New Roman" w:hAnsi="Times New Roman"/>
        </w:rPr>
      </w:pPr>
    </w:p>
    <w:p w14:paraId="17759A7C" w14:textId="77777777" w:rsidR="00D4017A" w:rsidRPr="00517B1B" w:rsidRDefault="00D4017A" w:rsidP="00D4017A">
      <w:pPr>
        <w:jc w:val="center"/>
        <w:rPr>
          <w:rFonts w:ascii="Times New Roman" w:hAnsi="Times New Roman"/>
          <w:b/>
          <w:u w:val="single"/>
        </w:rPr>
      </w:pPr>
      <w:r w:rsidRPr="00517B1B">
        <w:rPr>
          <w:rFonts w:ascii="Times New Roman" w:hAnsi="Times New Roman"/>
          <w:b/>
          <w:u w:val="single"/>
        </w:rPr>
        <w:t xml:space="preserve">Oświadczenie wykonawcy </w:t>
      </w:r>
    </w:p>
    <w:p w14:paraId="15B45832" w14:textId="77777777" w:rsidR="00D4017A" w:rsidRPr="00517B1B" w:rsidRDefault="00D4017A" w:rsidP="00D4017A">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42A84523" w14:textId="77777777" w:rsidR="00D4017A" w:rsidRPr="00517B1B" w:rsidRDefault="00D4017A" w:rsidP="00D4017A">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4C713AC9" w14:textId="77777777" w:rsidR="00D4017A" w:rsidRPr="00517B1B" w:rsidRDefault="00D4017A" w:rsidP="00D4017A">
      <w:pPr>
        <w:jc w:val="center"/>
        <w:rPr>
          <w:rFonts w:ascii="Times New Roman" w:hAnsi="Times New Roman"/>
          <w:b/>
          <w:u w:val="single"/>
        </w:rPr>
      </w:pPr>
      <w:r w:rsidRPr="00517B1B">
        <w:rPr>
          <w:rFonts w:ascii="Times New Roman" w:hAnsi="Times New Roman"/>
          <w:b/>
          <w:u w:val="single"/>
        </w:rPr>
        <w:t>DOTYCZĄCE PRZESŁANEK WYKLUCZENIA Z POSTĘPOWANIA</w:t>
      </w:r>
    </w:p>
    <w:p w14:paraId="2EE92084" w14:textId="77777777" w:rsidR="00D4017A" w:rsidRPr="00517B1B" w:rsidRDefault="00D4017A" w:rsidP="00D4017A">
      <w:pPr>
        <w:jc w:val="both"/>
        <w:rPr>
          <w:rFonts w:ascii="Times New Roman" w:hAnsi="Times New Roman"/>
        </w:rPr>
      </w:pPr>
    </w:p>
    <w:p w14:paraId="40912638" w14:textId="4B26C661" w:rsidR="00D4017A" w:rsidRPr="00461BC6" w:rsidRDefault="00D4017A" w:rsidP="00D4017A">
      <w:pPr>
        <w:autoSpaceDE w:val="0"/>
        <w:autoSpaceDN w:val="0"/>
        <w:adjustRightInd w:val="0"/>
        <w:jc w:val="both"/>
        <w:rPr>
          <w:rFonts w:ascii="Times New Roman" w:hAnsi="Times New Roman"/>
          <w:b/>
          <w:bCs/>
        </w:rPr>
      </w:pPr>
      <w:r w:rsidRPr="00517B1B">
        <w:rPr>
          <w:rFonts w:ascii="Times New Roman" w:hAnsi="Times New Roman"/>
        </w:rPr>
        <w:t xml:space="preserve">Na potrzeby postępowania o udzielenie zamówienia publicznego </w:t>
      </w:r>
      <w:r w:rsidRPr="00B64EC2">
        <w:rPr>
          <w:rFonts w:ascii="Times New Roman" w:hAnsi="Times New Roman"/>
          <w:sz w:val="24"/>
          <w:szCs w:val="24"/>
        </w:rPr>
        <w:t xml:space="preserve">pn.: </w:t>
      </w:r>
      <w:r w:rsidR="00B64EC2" w:rsidRPr="00B64EC2">
        <w:rPr>
          <w:rStyle w:val="Pogrubienie"/>
          <w:rFonts w:ascii="Times New Roman" w:eastAsia="HG Mincho Light J" w:hAnsi="Times New Roman"/>
          <w:b w:val="0"/>
          <w:bCs w:val="0"/>
          <w:sz w:val="24"/>
          <w:szCs w:val="24"/>
        </w:rPr>
        <w:t xml:space="preserve">Termomodernizacja I Liceum Ogólnokształcącego w Kłodzku - wykonanie docieplenia stropu ostatniej kondygnacji od strony strychu, </w:t>
      </w:r>
      <w:r w:rsidRPr="00B64EC2">
        <w:rPr>
          <w:rFonts w:ascii="Times New Roman" w:hAnsi="Times New Roman"/>
          <w:sz w:val="24"/>
          <w:szCs w:val="24"/>
        </w:rPr>
        <w:t>oświadczam</w:t>
      </w:r>
      <w:r w:rsidRPr="00517B1B">
        <w:rPr>
          <w:rFonts w:ascii="Times New Roman" w:hAnsi="Times New Roman"/>
        </w:rPr>
        <w:t xml:space="preserve">, co następuje: </w:t>
      </w:r>
    </w:p>
    <w:p w14:paraId="1B740A03" w14:textId="77777777" w:rsidR="00D4017A" w:rsidRPr="00517B1B" w:rsidRDefault="00D4017A" w:rsidP="00D4017A">
      <w:pPr>
        <w:jc w:val="both"/>
        <w:rPr>
          <w:rFonts w:ascii="Times New Roman" w:hAnsi="Times New Roman"/>
        </w:rPr>
      </w:pPr>
    </w:p>
    <w:p w14:paraId="4DB0DC7F" w14:textId="77777777" w:rsidR="00D4017A" w:rsidRPr="00517B1B" w:rsidRDefault="00D4017A" w:rsidP="00D4017A">
      <w:pPr>
        <w:jc w:val="center"/>
        <w:rPr>
          <w:rFonts w:ascii="Times New Roman" w:hAnsi="Times New Roman"/>
          <w:b/>
        </w:rPr>
      </w:pPr>
      <w:r w:rsidRPr="00517B1B">
        <w:rPr>
          <w:rFonts w:ascii="Times New Roman" w:hAnsi="Times New Roman"/>
          <w:b/>
        </w:rPr>
        <w:t>OŚWIADCZENIA DOTYCZĄCE WYKONAWCY</w:t>
      </w:r>
    </w:p>
    <w:p w14:paraId="1507D1F3" w14:textId="77777777" w:rsidR="00D4017A" w:rsidRPr="00517B1B" w:rsidRDefault="00D4017A" w:rsidP="00D4017A">
      <w:pPr>
        <w:pStyle w:val="Akapitzlist"/>
        <w:jc w:val="both"/>
        <w:rPr>
          <w:rFonts w:ascii="Times New Roman" w:hAnsi="Times New Roman"/>
        </w:rPr>
      </w:pPr>
    </w:p>
    <w:p w14:paraId="680E1AA3" w14:textId="77777777" w:rsidR="00D4017A" w:rsidRPr="00517B1B" w:rsidRDefault="00D4017A" w:rsidP="00D4017A">
      <w:pPr>
        <w:jc w:val="both"/>
        <w:rPr>
          <w:rFonts w:ascii="Times New Roman" w:hAnsi="Times New Roman"/>
        </w:rPr>
      </w:pPr>
      <w:r w:rsidRPr="00517B1B">
        <w:rPr>
          <w:rFonts w:ascii="Times New Roman" w:hAnsi="Times New Roman"/>
        </w:rPr>
        <w:t xml:space="preserve">Oświadczam, że nie podlegam wykluczeniu z postępowania na podstawie art. 108 ust. 1 pkt 1-6 ustawy </w:t>
      </w:r>
      <w:proofErr w:type="spellStart"/>
      <w:r w:rsidRPr="00517B1B">
        <w:rPr>
          <w:rFonts w:ascii="Times New Roman" w:hAnsi="Times New Roman"/>
        </w:rPr>
        <w:t>Pzp</w:t>
      </w:r>
      <w:proofErr w:type="spellEnd"/>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0020C45F" w14:textId="77777777" w:rsidR="00D4017A" w:rsidRPr="00517B1B" w:rsidRDefault="00D4017A" w:rsidP="00D4017A">
      <w:pPr>
        <w:jc w:val="both"/>
        <w:rPr>
          <w:rFonts w:ascii="Times New Roman" w:hAnsi="Times New Roman"/>
          <w:i/>
        </w:rPr>
      </w:pPr>
    </w:p>
    <w:p w14:paraId="041A2C3C" w14:textId="77777777" w:rsidR="00D4017A" w:rsidRPr="00517B1B" w:rsidRDefault="00D4017A" w:rsidP="00D4017A">
      <w:pPr>
        <w:jc w:val="both"/>
        <w:rPr>
          <w:rFonts w:ascii="Times New Roman" w:hAnsi="Times New Roman"/>
          <w:i/>
        </w:rPr>
      </w:pPr>
    </w:p>
    <w:p w14:paraId="7B1FA45B" w14:textId="77777777" w:rsidR="00D4017A" w:rsidRPr="00517B1B" w:rsidRDefault="00D4017A" w:rsidP="00D4017A">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07F125DE" w14:textId="77777777" w:rsidR="00D4017A" w:rsidRPr="00517B1B" w:rsidRDefault="00D4017A" w:rsidP="00D4017A">
      <w:pPr>
        <w:ind w:left="5664" w:firstLine="708"/>
        <w:jc w:val="both"/>
        <w:rPr>
          <w:rFonts w:ascii="Times New Roman" w:hAnsi="Times New Roman"/>
          <w:i/>
        </w:rPr>
      </w:pPr>
      <w:r w:rsidRPr="00517B1B">
        <w:rPr>
          <w:rFonts w:ascii="Times New Roman" w:hAnsi="Times New Roman"/>
          <w:i/>
        </w:rPr>
        <w:t xml:space="preserve">                (podpis)</w:t>
      </w:r>
    </w:p>
    <w:p w14:paraId="49466B12" w14:textId="77777777" w:rsidR="00D4017A" w:rsidRPr="00517B1B" w:rsidRDefault="00D4017A" w:rsidP="00D4017A">
      <w:pPr>
        <w:jc w:val="both"/>
        <w:rPr>
          <w:rFonts w:ascii="Times New Roman" w:hAnsi="Times New Roman"/>
        </w:rPr>
      </w:pPr>
    </w:p>
    <w:p w14:paraId="2D867EF0" w14:textId="77777777" w:rsidR="00D4017A" w:rsidRPr="00517B1B" w:rsidRDefault="00D4017A" w:rsidP="00D4017A">
      <w:pPr>
        <w:rPr>
          <w:rFonts w:ascii="Times New Roman" w:hAnsi="Times New Roman"/>
          <w:b/>
        </w:rPr>
      </w:pPr>
    </w:p>
    <w:p w14:paraId="1BC07829" w14:textId="77777777" w:rsidR="00D4017A" w:rsidRPr="00517B1B" w:rsidRDefault="00D4017A" w:rsidP="00D4017A">
      <w:pPr>
        <w:jc w:val="center"/>
        <w:rPr>
          <w:rFonts w:ascii="Times New Roman" w:hAnsi="Times New Roman"/>
          <w:b/>
        </w:rPr>
      </w:pPr>
      <w:r w:rsidRPr="00517B1B">
        <w:rPr>
          <w:rFonts w:ascii="Times New Roman" w:hAnsi="Times New Roman"/>
          <w:b/>
        </w:rPr>
        <w:t>OŚWIADCZENIE DOTYCZĄCE PODANYCH INFORMACJI</w:t>
      </w:r>
    </w:p>
    <w:p w14:paraId="41CE6E7F" w14:textId="77777777" w:rsidR="00D4017A" w:rsidRPr="00517B1B" w:rsidRDefault="00D4017A" w:rsidP="00D4017A">
      <w:pPr>
        <w:jc w:val="both"/>
        <w:rPr>
          <w:rFonts w:ascii="Times New Roman" w:hAnsi="Times New Roman"/>
          <w:b/>
        </w:rPr>
      </w:pPr>
    </w:p>
    <w:p w14:paraId="2771E16B" w14:textId="77777777" w:rsidR="00D4017A" w:rsidRPr="00517B1B" w:rsidRDefault="00D4017A" w:rsidP="00D4017A">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6E19332" w14:textId="77777777" w:rsidR="00D4017A" w:rsidRPr="00517B1B" w:rsidRDefault="00D4017A" w:rsidP="00D4017A">
      <w:pPr>
        <w:jc w:val="both"/>
        <w:rPr>
          <w:rFonts w:ascii="Times New Roman" w:hAnsi="Times New Roman"/>
        </w:rPr>
      </w:pPr>
    </w:p>
    <w:p w14:paraId="26D8D063" w14:textId="77777777" w:rsidR="00D4017A" w:rsidRPr="00517B1B" w:rsidRDefault="00D4017A" w:rsidP="00D4017A">
      <w:pPr>
        <w:jc w:val="both"/>
        <w:rPr>
          <w:rFonts w:ascii="Times New Roman" w:hAnsi="Times New Roman"/>
        </w:rPr>
      </w:pPr>
    </w:p>
    <w:p w14:paraId="66BF3D08" w14:textId="77777777" w:rsidR="00D4017A" w:rsidRPr="00517B1B" w:rsidRDefault="00D4017A" w:rsidP="00D4017A">
      <w:pPr>
        <w:jc w:val="both"/>
        <w:rPr>
          <w:rFonts w:ascii="Times New Roman" w:hAnsi="Times New Roman"/>
        </w:rPr>
      </w:pPr>
    </w:p>
    <w:p w14:paraId="5195384B" w14:textId="77777777" w:rsidR="00D4017A" w:rsidRPr="00517B1B" w:rsidRDefault="00D4017A" w:rsidP="00D4017A">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649D6DA9" w14:textId="77777777" w:rsidR="00D4017A" w:rsidRPr="00517B1B" w:rsidRDefault="00D4017A" w:rsidP="00D4017A">
      <w:pPr>
        <w:ind w:left="5664" w:firstLine="708"/>
        <w:jc w:val="both"/>
        <w:rPr>
          <w:rFonts w:ascii="Times New Roman" w:hAnsi="Times New Roman"/>
          <w:i/>
        </w:rPr>
      </w:pPr>
      <w:r w:rsidRPr="00517B1B">
        <w:rPr>
          <w:rFonts w:ascii="Times New Roman" w:hAnsi="Times New Roman"/>
          <w:i/>
        </w:rPr>
        <w:t xml:space="preserve">                  (podpis)</w:t>
      </w:r>
    </w:p>
    <w:p w14:paraId="0684D320" w14:textId="77777777" w:rsidR="00D4017A" w:rsidRPr="00517B1B" w:rsidRDefault="00D4017A" w:rsidP="00D4017A">
      <w:pPr>
        <w:jc w:val="center"/>
        <w:rPr>
          <w:rFonts w:ascii="Times New Roman" w:hAnsi="Times New Roman"/>
          <w:b/>
        </w:rPr>
      </w:pPr>
    </w:p>
    <w:p w14:paraId="30A4273A" w14:textId="77777777" w:rsidR="00D4017A" w:rsidRDefault="00D4017A" w:rsidP="00D4017A"/>
    <w:p w14:paraId="2481A32E" w14:textId="77777777" w:rsidR="00D4017A" w:rsidRDefault="00D4017A" w:rsidP="00D4017A">
      <w:pPr>
        <w:rPr>
          <w:rFonts w:ascii="Times New Roman" w:hAnsi="Times New Roman"/>
        </w:rPr>
      </w:pPr>
    </w:p>
    <w:p w14:paraId="1C5DDDA6" w14:textId="77777777" w:rsidR="00D4017A" w:rsidRDefault="00D4017A" w:rsidP="00D4017A">
      <w:pPr>
        <w:rPr>
          <w:rFonts w:ascii="Times New Roman" w:hAnsi="Times New Roman"/>
        </w:rPr>
      </w:pPr>
    </w:p>
    <w:p w14:paraId="580CFD26" w14:textId="77777777" w:rsidR="00D4017A" w:rsidRDefault="00D4017A" w:rsidP="00D4017A">
      <w:pPr>
        <w:rPr>
          <w:rFonts w:ascii="Times New Roman" w:hAnsi="Times New Roman"/>
        </w:rPr>
      </w:pPr>
    </w:p>
    <w:p w14:paraId="05587E77" w14:textId="77777777" w:rsidR="00D4017A" w:rsidRDefault="00D4017A" w:rsidP="00D4017A">
      <w:pPr>
        <w:rPr>
          <w:rFonts w:ascii="Times New Roman" w:hAnsi="Times New Roman"/>
        </w:rPr>
      </w:pPr>
    </w:p>
    <w:p w14:paraId="2EF83EAC" w14:textId="77777777" w:rsidR="00D4017A" w:rsidRDefault="00D4017A" w:rsidP="00D4017A">
      <w:pPr>
        <w:rPr>
          <w:rFonts w:ascii="Times New Roman" w:hAnsi="Times New Roman"/>
        </w:rPr>
      </w:pPr>
    </w:p>
    <w:p w14:paraId="0489231B" w14:textId="77777777" w:rsidR="00D4017A" w:rsidRDefault="00D4017A" w:rsidP="00D4017A">
      <w:pPr>
        <w:rPr>
          <w:rFonts w:ascii="Times New Roman" w:hAnsi="Times New Roman"/>
        </w:rPr>
      </w:pPr>
    </w:p>
    <w:p w14:paraId="1C147563" w14:textId="77777777" w:rsidR="00D4017A" w:rsidRDefault="00D4017A" w:rsidP="00D4017A">
      <w:pPr>
        <w:rPr>
          <w:rFonts w:ascii="Times New Roman" w:hAnsi="Times New Roman"/>
        </w:rPr>
      </w:pPr>
    </w:p>
    <w:p w14:paraId="57E821BE" w14:textId="77777777" w:rsidR="00D4017A" w:rsidRDefault="00D4017A" w:rsidP="00D4017A">
      <w:pPr>
        <w:rPr>
          <w:rFonts w:ascii="Times New Roman" w:hAnsi="Times New Roman"/>
        </w:rPr>
      </w:pPr>
    </w:p>
    <w:p w14:paraId="3EB626DE" w14:textId="77777777" w:rsidR="00D4017A" w:rsidRDefault="00D4017A" w:rsidP="00D4017A">
      <w:pPr>
        <w:rPr>
          <w:rFonts w:ascii="Times New Roman" w:hAnsi="Times New Roman"/>
        </w:rPr>
      </w:pPr>
    </w:p>
    <w:p w14:paraId="6CFDEFB5" w14:textId="77777777" w:rsidR="00D4017A" w:rsidRDefault="00D4017A" w:rsidP="00D4017A">
      <w:pPr>
        <w:jc w:val="center"/>
        <w:rPr>
          <w:rFonts w:ascii="Times New Roman" w:hAnsi="Times New Roman"/>
          <w:b/>
          <w:bCs/>
        </w:rPr>
      </w:pPr>
      <w:bookmarkStart w:id="1" w:name="_Hlk142287843"/>
      <w:r w:rsidRPr="00E8359B">
        <w:rPr>
          <w:rFonts w:ascii="Times New Roman" w:hAnsi="Times New Roman"/>
          <w:b/>
          <w:bCs/>
        </w:rPr>
        <w:lastRenderedPageBreak/>
        <w:t>Umowa Nr.................................../202</w:t>
      </w:r>
      <w:r>
        <w:rPr>
          <w:rFonts w:ascii="Times New Roman" w:hAnsi="Times New Roman"/>
          <w:b/>
          <w:bCs/>
        </w:rPr>
        <w:t>3</w:t>
      </w:r>
    </w:p>
    <w:p w14:paraId="64E1E385" w14:textId="77777777" w:rsidR="00D4017A" w:rsidRPr="00E8359B" w:rsidRDefault="00D4017A" w:rsidP="00D4017A">
      <w:pPr>
        <w:jc w:val="center"/>
        <w:rPr>
          <w:rFonts w:ascii="Times New Roman" w:hAnsi="Times New Roman"/>
          <w:b/>
          <w:bCs/>
        </w:rPr>
      </w:pPr>
    </w:p>
    <w:p w14:paraId="48E24D64" w14:textId="77777777" w:rsidR="00D4017A" w:rsidRPr="00E8359B" w:rsidRDefault="00D4017A" w:rsidP="00D4017A">
      <w:pPr>
        <w:rPr>
          <w:rFonts w:ascii="Times New Roman" w:hAnsi="Times New Roman"/>
        </w:rPr>
      </w:pPr>
      <w:r w:rsidRPr="00E8359B">
        <w:rPr>
          <w:rFonts w:ascii="Times New Roman" w:hAnsi="Times New Roman"/>
        </w:rPr>
        <w:t>zawarta w Kłodzku w dniu ……………………………………….. r.  pomiędzy:</w:t>
      </w:r>
    </w:p>
    <w:p w14:paraId="2CBFDAA2" w14:textId="77777777" w:rsidR="00D4017A" w:rsidRPr="00E8359B" w:rsidRDefault="00D4017A" w:rsidP="00D4017A">
      <w:pPr>
        <w:rPr>
          <w:rFonts w:ascii="Times New Roman" w:hAnsi="Times New Roman"/>
        </w:rPr>
      </w:pPr>
    </w:p>
    <w:p w14:paraId="57334281" w14:textId="77777777" w:rsidR="00D4017A" w:rsidRPr="00E8359B" w:rsidRDefault="00D4017A" w:rsidP="00D4017A">
      <w:pPr>
        <w:rPr>
          <w:rFonts w:ascii="Times New Roman" w:hAnsi="Times New Roman"/>
        </w:rPr>
      </w:pPr>
      <w:r w:rsidRPr="00E8359B">
        <w:rPr>
          <w:rFonts w:ascii="Times New Roman" w:hAnsi="Times New Roman"/>
        </w:rPr>
        <w:t>Powiatem Kłodzkim ul. Okrzei 1, 57-300 Kłodzko NIP 883-16-80-036</w:t>
      </w:r>
    </w:p>
    <w:p w14:paraId="648B3DE8" w14:textId="77777777" w:rsidR="00D4017A" w:rsidRPr="00E8359B" w:rsidRDefault="00D4017A" w:rsidP="00D4017A">
      <w:pPr>
        <w:rPr>
          <w:rFonts w:ascii="Times New Roman" w:hAnsi="Times New Roman"/>
        </w:rPr>
      </w:pPr>
      <w:r w:rsidRPr="00E8359B">
        <w:rPr>
          <w:rFonts w:ascii="Times New Roman" w:hAnsi="Times New Roman"/>
        </w:rPr>
        <w:t>reprezentowanym przez:</w:t>
      </w:r>
    </w:p>
    <w:p w14:paraId="4CD2CE76" w14:textId="77777777" w:rsidR="00D4017A" w:rsidRDefault="00D4017A" w:rsidP="00D4017A">
      <w:pPr>
        <w:pStyle w:val="Akapitzlist"/>
        <w:ind w:left="0"/>
        <w:rPr>
          <w:rFonts w:ascii="Times New Roman" w:hAnsi="Times New Roman"/>
        </w:rPr>
      </w:pPr>
      <w:r>
        <w:rPr>
          <w:rFonts w:ascii="Times New Roman" w:hAnsi="Times New Roman"/>
        </w:rPr>
        <w:t xml:space="preserve">1) Maciej </w:t>
      </w:r>
      <w:proofErr w:type="spellStart"/>
      <w:r>
        <w:rPr>
          <w:rFonts w:ascii="Times New Roman" w:hAnsi="Times New Roman"/>
        </w:rPr>
        <w:t>Awiżeń</w:t>
      </w:r>
      <w:proofErr w:type="spellEnd"/>
      <w:r>
        <w:rPr>
          <w:rFonts w:ascii="Times New Roman" w:hAnsi="Times New Roman"/>
        </w:rPr>
        <w:t xml:space="preserve"> – Starosta Kłodzki,</w:t>
      </w:r>
    </w:p>
    <w:p w14:paraId="4E477542" w14:textId="77777777" w:rsidR="00D4017A" w:rsidRDefault="00D4017A" w:rsidP="00D4017A">
      <w:pPr>
        <w:pStyle w:val="Akapitzlist"/>
        <w:ind w:left="0"/>
        <w:rPr>
          <w:rFonts w:ascii="Times New Roman" w:hAnsi="Times New Roman"/>
        </w:rPr>
      </w:pPr>
      <w:r>
        <w:rPr>
          <w:rFonts w:ascii="Times New Roman" w:hAnsi="Times New Roman"/>
        </w:rPr>
        <w:t>2) Małgorzata Jędrzejewska-Skrzypczyk – Wicestarosta Kłodzki</w:t>
      </w:r>
    </w:p>
    <w:p w14:paraId="266A5080" w14:textId="77777777" w:rsidR="00D4017A" w:rsidRPr="00E8359B" w:rsidRDefault="00D4017A" w:rsidP="00D4017A">
      <w:pPr>
        <w:pStyle w:val="Akapitzlist"/>
        <w:ind w:left="0"/>
        <w:rPr>
          <w:rFonts w:ascii="Times New Roman" w:hAnsi="Times New Roman"/>
        </w:rPr>
      </w:pPr>
      <w:r w:rsidRPr="00E8359B">
        <w:rPr>
          <w:rFonts w:ascii="Times New Roman" w:hAnsi="Times New Roman"/>
        </w:rPr>
        <w:t>Starostwo Powiatowe w Kłodzku ul. Okrzei 1, 57-300 Kłodzko,</w:t>
      </w:r>
    </w:p>
    <w:p w14:paraId="579F0B13" w14:textId="77777777" w:rsidR="00D4017A" w:rsidRPr="00EF7FD4" w:rsidRDefault="00D4017A" w:rsidP="00D4017A">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0B78CA2C" w14:textId="77777777" w:rsidR="00D4017A" w:rsidRDefault="00D4017A" w:rsidP="00D4017A">
      <w:pPr>
        <w:rPr>
          <w:rFonts w:ascii="Times New Roman" w:hAnsi="Times New Roman"/>
        </w:rPr>
      </w:pPr>
    </w:p>
    <w:p w14:paraId="33F0AD89" w14:textId="3A3BD4C6" w:rsidR="00D4017A" w:rsidRPr="00A33D18" w:rsidRDefault="00D4017A" w:rsidP="00D4017A">
      <w:pPr>
        <w:rPr>
          <w:rFonts w:ascii="Times New Roman" w:hAnsi="Times New Roman"/>
        </w:rPr>
      </w:pPr>
      <w:r w:rsidRPr="00A33D18">
        <w:rPr>
          <w:rFonts w:ascii="Times New Roman" w:hAnsi="Times New Roman"/>
        </w:rPr>
        <w:t xml:space="preserve">, zwanym w dalszej części umowy </w:t>
      </w:r>
      <w:r w:rsidRPr="00A33D18">
        <w:rPr>
          <w:rFonts w:ascii="Times New Roman" w:hAnsi="Times New Roman"/>
          <w:bCs/>
        </w:rPr>
        <w:t>“Wykonawc</w:t>
      </w:r>
      <w:r w:rsidRPr="00A33D18">
        <w:rPr>
          <w:rFonts w:ascii="Times New Roman" w:hAnsi="Times New Roman"/>
        </w:rPr>
        <w:t>ą”.</w:t>
      </w:r>
    </w:p>
    <w:p w14:paraId="333E3969" w14:textId="77777777" w:rsidR="00D4017A" w:rsidRDefault="00D4017A" w:rsidP="00D4017A">
      <w:pPr>
        <w:jc w:val="both"/>
        <w:rPr>
          <w:rFonts w:ascii="Times New Roman" w:eastAsia="Times New Roman" w:hAnsi="Times New Roman"/>
        </w:rPr>
      </w:pPr>
    </w:p>
    <w:p w14:paraId="752D4669" w14:textId="77777777" w:rsidR="00D4017A" w:rsidRPr="00EF7FD4" w:rsidRDefault="00D4017A" w:rsidP="00D4017A">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xml:space="preserve">, ze zm.) - dalej </w:t>
      </w:r>
      <w:proofErr w:type="spellStart"/>
      <w:r w:rsidRPr="00E8359B">
        <w:rPr>
          <w:rFonts w:ascii="Times New Roman" w:eastAsia="Times New Roman" w:hAnsi="Times New Roman"/>
        </w:rPr>
        <w:t>p.z.p</w:t>
      </w:r>
      <w:proofErr w:type="spellEnd"/>
      <w:r w:rsidRPr="00E8359B">
        <w:rPr>
          <w:rFonts w:ascii="Times New Roman" w:eastAsia="Times New Roman" w:hAnsi="Times New Roman"/>
        </w:rPr>
        <w:t>.</w:t>
      </w:r>
    </w:p>
    <w:p w14:paraId="64F31F1B" w14:textId="77777777" w:rsidR="00D4017A" w:rsidRPr="00E8359B" w:rsidRDefault="00D4017A" w:rsidP="00D4017A">
      <w:pPr>
        <w:jc w:val="center"/>
        <w:rPr>
          <w:rFonts w:ascii="Times New Roman" w:hAnsi="Times New Roman"/>
          <w:b/>
          <w:bCs/>
        </w:rPr>
      </w:pPr>
      <w:r w:rsidRPr="00E8359B">
        <w:rPr>
          <w:rFonts w:ascii="Times New Roman" w:hAnsi="Times New Roman"/>
          <w:b/>
          <w:bCs/>
        </w:rPr>
        <w:t>§ 1</w:t>
      </w:r>
    </w:p>
    <w:p w14:paraId="5DFD3D7A" w14:textId="153186AD" w:rsidR="00D4017A" w:rsidRDefault="00D4017A" w:rsidP="00B64EC2">
      <w:pPr>
        <w:pStyle w:val="Akapitzlist"/>
        <w:tabs>
          <w:tab w:val="left" w:pos="284"/>
        </w:tabs>
        <w:ind w:left="0" w:right="-1"/>
        <w:jc w:val="both"/>
        <w:rPr>
          <w:rFonts w:ascii="Times New Roman" w:eastAsiaTheme="minorHAnsi" w:hAnsi="Times New Roman"/>
        </w:rPr>
      </w:pPr>
      <w:r>
        <w:rPr>
          <w:rFonts w:ascii="Times New Roman" w:hAnsi="Times New Roman"/>
        </w:rPr>
        <w:t xml:space="preserve">1. </w:t>
      </w:r>
      <w:r w:rsidRPr="005E47A1">
        <w:rPr>
          <w:rFonts w:ascii="Times New Roman" w:hAnsi="Times New Roman"/>
        </w:rPr>
        <w:t xml:space="preserve">Zamawiający zleca Wykonawcy do wykonania prace polegające </w:t>
      </w:r>
      <w:r w:rsidR="00B64EC2">
        <w:rPr>
          <w:rFonts w:ascii="Times New Roman" w:hAnsi="Times New Roman"/>
        </w:rPr>
        <w:t xml:space="preserve">w szczególności </w:t>
      </w:r>
      <w:r w:rsidRPr="005E47A1">
        <w:rPr>
          <w:rFonts w:ascii="Times New Roman" w:hAnsi="Times New Roman"/>
        </w:rPr>
        <w:t>na</w:t>
      </w:r>
      <w:r w:rsidR="00B64EC2">
        <w:rPr>
          <w:rFonts w:ascii="Times New Roman" w:hAnsi="Times New Roman"/>
        </w:rPr>
        <w:t>:</w:t>
      </w:r>
      <w:r w:rsidRPr="005E47A1">
        <w:rPr>
          <w:rFonts w:ascii="Times New Roman" w:hAnsi="Times New Roman"/>
        </w:rPr>
        <w:t xml:space="preserve"> </w:t>
      </w:r>
      <w:r w:rsidR="00B64EC2">
        <w:rPr>
          <w:rFonts w:ascii="Times New Roman" w:eastAsiaTheme="minorHAnsi" w:hAnsi="Times New Roman"/>
        </w:rPr>
        <w:t xml:space="preserve">wymianie desek podłogowych, wykonaniu pomostów komunikacyjnych, izolacji cieplnej stropodachu i poddaszy granulatem z celulozy ostatniej kondygnacji od strony strychu w budynku Liceum Ogólnokształcącego w Kłodzku, ul. Wojska Polskiego 11.  </w:t>
      </w:r>
      <w:r w:rsidR="00B64EC2" w:rsidRPr="00697382">
        <w:rPr>
          <w:rFonts w:ascii="Times New Roman" w:eastAsiaTheme="minorHAnsi" w:hAnsi="Times New Roman"/>
        </w:rPr>
        <w:t xml:space="preserve">Zakres robót opisany </w:t>
      </w:r>
      <w:r w:rsidR="00B64EC2">
        <w:rPr>
          <w:rFonts w:ascii="Times New Roman" w:eastAsiaTheme="minorHAnsi" w:hAnsi="Times New Roman"/>
        </w:rPr>
        <w:t xml:space="preserve">jest </w:t>
      </w:r>
      <w:r w:rsidR="00B64EC2" w:rsidRPr="00697382">
        <w:rPr>
          <w:rFonts w:ascii="Times New Roman" w:eastAsiaTheme="minorHAnsi" w:hAnsi="Times New Roman"/>
        </w:rPr>
        <w:t>w przedmiarze robót – załącznik nr 1 do SWZ.</w:t>
      </w:r>
    </w:p>
    <w:p w14:paraId="5AED02D0" w14:textId="605007BB" w:rsidR="00D4017A" w:rsidRPr="00EF7FD4" w:rsidRDefault="00B64EC2" w:rsidP="00D4017A">
      <w:pPr>
        <w:jc w:val="both"/>
        <w:rPr>
          <w:rFonts w:ascii="Times New Roman" w:hAnsi="Times New Roman"/>
        </w:rPr>
      </w:pPr>
      <w:r>
        <w:rPr>
          <w:rFonts w:ascii="Times New Roman" w:hAnsi="Times New Roman"/>
        </w:rPr>
        <w:t>2</w:t>
      </w:r>
      <w:r w:rsidR="00D4017A" w:rsidRPr="00E8359B">
        <w:rPr>
          <w:rFonts w:ascii="Times New Roman" w:hAnsi="Times New Roman"/>
        </w:rPr>
        <w:t xml:space="preserve">.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w:t>
      </w:r>
      <w:proofErr w:type="spellStart"/>
      <w:r w:rsidR="00D4017A" w:rsidRPr="00E8359B">
        <w:rPr>
          <w:rFonts w:ascii="Times New Roman" w:hAnsi="Times New Roman"/>
        </w:rPr>
        <w:t>poż</w:t>
      </w:r>
      <w:proofErr w:type="spellEnd"/>
      <w:r w:rsidR="00D4017A" w:rsidRPr="00E8359B">
        <w:rPr>
          <w:rFonts w:ascii="Times New Roman" w:hAnsi="Times New Roman"/>
        </w:rPr>
        <w:t>. i sanitarno-epidemiologicznymi.</w:t>
      </w:r>
    </w:p>
    <w:p w14:paraId="5191CF36" w14:textId="77777777" w:rsidR="00D4017A" w:rsidRPr="00E8359B" w:rsidRDefault="00D4017A" w:rsidP="00D4017A">
      <w:pPr>
        <w:ind w:left="284" w:hanging="284"/>
        <w:jc w:val="center"/>
        <w:rPr>
          <w:rFonts w:ascii="Times New Roman" w:hAnsi="Times New Roman"/>
          <w:b/>
          <w:bCs/>
        </w:rPr>
      </w:pPr>
      <w:r w:rsidRPr="00E8359B">
        <w:rPr>
          <w:rFonts w:ascii="Times New Roman" w:hAnsi="Times New Roman"/>
          <w:b/>
          <w:bCs/>
        </w:rPr>
        <w:t>§ 2</w:t>
      </w:r>
    </w:p>
    <w:p w14:paraId="61C728CD"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307526AD" w14:textId="77777777" w:rsidR="00D4017A" w:rsidRPr="00EF7FD4" w:rsidRDefault="00D4017A" w:rsidP="00D4017A">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19598B66" w14:textId="77777777" w:rsidR="00D4017A" w:rsidRPr="00E8359B" w:rsidRDefault="00D4017A" w:rsidP="00D4017A">
      <w:pPr>
        <w:jc w:val="center"/>
        <w:rPr>
          <w:rFonts w:ascii="Times New Roman" w:hAnsi="Times New Roman"/>
          <w:b/>
          <w:bCs/>
        </w:rPr>
      </w:pPr>
      <w:r w:rsidRPr="00E8359B">
        <w:rPr>
          <w:rFonts w:ascii="Times New Roman" w:hAnsi="Times New Roman"/>
          <w:b/>
          <w:bCs/>
        </w:rPr>
        <w:t>§ 3</w:t>
      </w:r>
    </w:p>
    <w:p w14:paraId="1B4585A6" w14:textId="71550686" w:rsidR="00D4017A" w:rsidRPr="00EF7FD4" w:rsidRDefault="00D4017A" w:rsidP="00D4017A">
      <w:pPr>
        <w:jc w:val="both"/>
        <w:rPr>
          <w:rFonts w:ascii="Times New Roman" w:eastAsia="Times New Roman" w:hAnsi="Times New Roman"/>
        </w:rPr>
      </w:pPr>
      <w:bookmarkStart w:id="2" w:name="_Hlk70424306"/>
      <w:r w:rsidRPr="00E8359B">
        <w:rPr>
          <w:rFonts w:ascii="Times New Roman" w:eastAsia="Times New Roman" w:hAnsi="Times New Roman"/>
        </w:rPr>
        <w:t xml:space="preserve">Termin zakończenia robót ustala się na </w:t>
      </w:r>
      <w:r w:rsidR="00445894">
        <w:rPr>
          <w:rFonts w:ascii="Times New Roman" w:eastAsia="Times New Roman" w:hAnsi="Times New Roman"/>
        </w:rPr>
        <w:t>40 dni</w:t>
      </w:r>
      <w:r>
        <w:rPr>
          <w:rFonts w:ascii="Times New Roman" w:eastAsia="Times New Roman" w:hAnsi="Times New Roman"/>
        </w:rPr>
        <w:t xml:space="preserve"> </w:t>
      </w:r>
      <w:r w:rsidRPr="00E8359B">
        <w:rPr>
          <w:rFonts w:ascii="Times New Roman" w:eastAsia="Times New Roman" w:hAnsi="Times New Roman"/>
        </w:rPr>
        <w:t xml:space="preserve">licząc od daty </w:t>
      </w:r>
      <w:bookmarkEnd w:id="2"/>
      <w:r>
        <w:rPr>
          <w:rFonts w:ascii="Times New Roman" w:eastAsia="Times New Roman" w:hAnsi="Times New Roman"/>
        </w:rPr>
        <w:t>zawarcia umowy.</w:t>
      </w:r>
      <w:r w:rsidR="00B669A2">
        <w:rPr>
          <w:rFonts w:ascii="Times New Roman" w:eastAsia="Times New Roman" w:hAnsi="Times New Roman"/>
        </w:rPr>
        <w:t xml:space="preserve"> </w:t>
      </w:r>
      <w:r w:rsidR="00B669A2" w:rsidRPr="00B864E5">
        <w:rPr>
          <w:rFonts w:ascii="Times New Roman" w:hAnsi="Times New Roman"/>
        </w:rPr>
        <w:t xml:space="preserve">Strony ustalają, </w:t>
      </w:r>
      <w:r w:rsidR="00B669A2">
        <w:rPr>
          <w:rFonts w:ascii="Times New Roman" w:hAnsi="Times New Roman"/>
        </w:rPr>
        <w:t xml:space="preserve">                   </w:t>
      </w:r>
      <w:r w:rsidR="00B669A2" w:rsidRPr="00B864E5">
        <w:rPr>
          <w:rFonts w:ascii="Times New Roman" w:hAnsi="Times New Roman"/>
        </w:rPr>
        <w:t xml:space="preserve">że termin </w:t>
      </w:r>
      <w:r w:rsidR="00B669A2">
        <w:rPr>
          <w:rFonts w:ascii="Times New Roman" w:hAnsi="Times New Roman"/>
        </w:rPr>
        <w:t xml:space="preserve">zakończenia </w:t>
      </w:r>
      <w:r w:rsidR="00B669A2" w:rsidRPr="00B864E5">
        <w:rPr>
          <w:rFonts w:ascii="Times New Roman" w:hAnsi="Times New Roman"/>
        </w:rPr>
        <w:t xml:space="preserve">realizacji przedmiotu umowy będzie dniem zawiadomienia przez Wykonawcę </w:t>
      </w:r>
      <w:r w:rsidR="00B669A2">
        <w:rPr>
          <w:rFonts w:ascii="Times New Roman" w:hAnsi="Times New Roman"/>
        </w:rPr>
        <w:t xml:space="preserve">               </w:t>
      </w:r>
      <w:r w:rsidR="00B669A2" w:rsidRPr="00B864E5">
        <w:rPr>
          <w:rFonts w:ascii="Times New Roman" w:hAnsi="Times New Roman"/>
        </w:rPr>
        <w:t>o zakończeniu prac poprzez pisemne zgłoszenie ich do protokolarnego odbioru.</w:t>
      </w:r>
    </w:p>
    <w:p w14:paraId="5524F09E" w14:textId="77777777" w:rsidR="00D4017A" w:rsidRPr="00E8359B" w:rsidRDefault="00D4017A" w:rsidP="00D4017A">
      <w:pPr>
        <w:jc w:val="center"/>
        <w:rPr>
          <w:rFonts w:ascii="Times New Roman" w:hAnsi="Times New Roman"/>
          <w:b/>
          <w:bCs/>
        </w:rPr>
      </w:pPr>
      <w:r w:rsidRPr="00E8359B">
        <w:rPr>
          <w:rFonts w:ascii="Times New Roman" w:hAnsi="Times New Roman"/>
          <w:b/>
          <w:bCs/>
        </w:rPr>
        <w:t>§ 4</w:t>
      </w:r>
    </w:p>
    <w:p w14:paraId="052FC9E6" w14:textId="77777777" w:rsidR="00D4017A" w:rsidRPr="00E8359B" w:rsidRDefault="00D4017A" w:rsidP="00D4017A">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156130A2" w14:textId="6904D643" w:rsidR="00D4017A" w:rsidRPr="00E8359B" w:rsidRDefault="00D4017A" w:rsidP="00D4017A">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B669A2">
        <w:rPr>
          <w:rFonts w:ascii="Times New Roman" w:hAnsi="Times New Roman"/>
        </w:rPr>
        <w:t>…………..</w:t>
      </w:r>
      <w:r>
        <w:rPr>
          <w:rFonts w:ascii="Times New Roman" w:hAnsi="Times New Roman"/>
        </w:rPr>
        <w:t xml:space="preserve"> zł</w:t>
      </w:r>
      <w:r w:rsidRPr="00E8359B">
        <w:rPr>
          <w:rFonts w:ascii="Times New Roman" w:hAnsi="Times New Roman"/>
        </w:rPr>
        <w:t>, (słownie:</w:t>
      </w:r>
      <w:r>
        <w:rPr>
          <w:rFonts w:ascii="Times New Roman" w:hAnsi="Times New Roman"/>
        </w:rPr>
        <w:t xml:space="preserve"> </w:t>
      </w:r>
      <w:r w:rsidR="00B669A2">
        <w:rPr>
          <w:rFonts w:ascii="Times New Roman" w:hAnsi="Times New Roman"/>
        </w:rPr>
        <w:t>………………………………………………………...</w:t>
      </w:r>
      <w:r>
        <w:rPr>
          <w:rFonts w:ascii="Times New Roman" w:hAnsi="Times New Roman"/>
        </w:rPr>
        <w:t xml:space="preserve"> </w:t>
      </w:r>
      <w:r w:rsidRPr="00E8359B">
        <w:rPr>
          <w:rFonts w:ascii="Times New Roman" w:hAnsi="Times New Roman"/>
        </w:rPr>
        <w:t>złot</w:t>
      </w:r>
      <w:r>
        <w:rPr>
          <w:rFonts w:ascii="Times New Roman" w:hAnsi="Times New Roman"/>
        </w:rPr>
        <w:t xml:space="preserve">ych </w:t>
      </w:r>
      <w:r w:rsidRPr="00E8359B">
        <w:rPr>
          <w:rFonts w:ascii="Times New Roman" w:hAnsi="Times New Roman"/>
        </w:rPr>
        <w:t>),</w:t>
      </w:r>
    </w:p>
    <w:p w14:paraId="4C93738B" w14:textId="13FF2CBD" w:rsidR="00D4017A" w:rsidRPr="00E8359B" w:rsidRDefault="00D4017A" w:rsidP="00D4017A">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E652BB">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E652BB">
        <w:rPr>
          <w:rFonts w:ascii="Times New Roman" w:hAnsi="Times New Roman"/>
        </w:rPr>
        <w:t xml:space="preserve">…………………………………………………………… </w:t>
      </w:r>
      <w:r w:rsidRPr="00E8359B">
        <w:rPr>
          <w:rFonts w:ascii="Times New Roman" w:hAnsi="Times New Roman"/>
        </w:rPr>
        <w:t>złot</w:t>
      </w:r>
      <w:r>
        <w:rPr>
          <w:rFonts w:ascii="Times New Roman" w:hAnsi="Times New Roman"/>
        </w:rPr>
        <w:t>e</w:t>
      </w:r>
      <w:r w:rsidRPr="00E8359B">
        <w:rPr>
          <w:rFonts w:ascii="Times New Roman" w:hAnsi="Times New Roman"/>
        </w:rPr>
        <w:t>)</w:t>
      </w:r>
    </w:p>
    <w:p w14:paraId="4FC47A48" w14:textId="077B9FD2" w:rsidR="00D4017A" w:rsidRPr="00E8359B" w:rsidRDefault="00D4017A" w:rsidP="00D4017A">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E652BB">
        <w:rPr>
          <w:rFonts w:ascii="Times New Roman" w:hAnsi="Times New Roman"/>
        </w:rPr>
        <w:t xml:space="preserve">………………….. </w:t>
      </w:r>
      <w:r>
        <w:rPr>
          <w:rFonts w:ascii="Times New Roman" w:hAnsi="Times New Roman"/>
        </w:rPr>
        <w:t>zł</w:t>
      </w:r>
    </w:p>
    <w:p w14:paraId="3F93ED61" w14:textId="77777777" w:rsidR="00D4017A" w:rsidRPr="00E8359B" w:rsidRDefault="00D4017A" w:rsidP="00D4017A">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2906782F" w14:textId="77777777" w:rsidR="00D4017A" w:rsidRPr="00E8359B" w:rsidRDefault="00D4017A" w:rsidP="00D4017A">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783D63A9" w14:textId="77777777" w:rsidR="00D4017A" w:rsidRPr="00E8359B" w:rsidRDefault="00D4017A" w:rsidP="00D4017A">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66253A43" w14:textId="77777777" w:rsidR="00D4017A" w:rsidRPr="00E8359B" w:rsidRDefault="00D4017A" w:rsidP="00D4017A">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4E62C7B5" w14:textId="034C5BDB" w:rsidR="00D4017A" w:rsidRPr="008A0757" w:rsidRDefault="00D4017A" w:rsidP="008A0757">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3E945647" w14:textId="77777777" w:rsidR="00D4017A" w:rsidRPr="007A0A6E" w:rsidRDefault="00D4017A" w:rsidP="00D4017A">
      <w:pPr>
        <w:jc w:val="center"/>
        <w:rPr>
          <w:rFonts w:ascii="Times New Roman" w:hAnsi="Times New Roman"/>
          <w:b/>
          <w:bCs/>
        </w:rPr>
      </w:pPr>
      <w:r w:rsidRPr="007A0A6E">
        <w:rPr>
          <w:rFonts w:ascii="Times New Roman" w:hAnsi="Times New Roman"/>
          <w:b/>
          <w:bCs/>
        </w:rPr>
        <w:t>§ 5</w:t>
      </w:r>
    </w:p>
    <w:p w14:paraId="5BBEAE5E" w14:textId="77777777" w:rsidR="00D4017A" w:rsidRPr="00E8359B" w:rsidRDefault="00D4017A" w:rsidP="00D4017A">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 pomniejszonej o kwoty poprzednio zafakturowane i zapłacone przez Zamawiającego na podstawie faktury VAT częściowej</w:t>
      </w:r>
    </w:p>
    <w:p w14:paraId="3D343E6A"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184B426D" w14:textId="77777777" w:rsidR="00D4017A" w:rsidRPr="00E8359B" w:rsidRDefault="00D4017A" w:rsidP="00D4017A">
      <w:pPr>
        <w:pStyle w:val="Tekstpodstawowy"/>
        <w:tabs>
          <w:tab w:val="left" w:pos="284"/>
        </w:tabs>
        <w:ind w:left="284" w:hanging="284"/>
        <w:jc w:val="both"/>
        <w:rPr>
          <w:sz w:val="22"/>
          <w:szCs w:val="22"/>
        </w:rPr>
      </w:pPr>
      <w:r w:rsidRPr="00E8359B">
        <w:rPr>
          <w:sz w:val="22"/>
          <w:szCs w:val="22"/>
        </w:rPr>
        <w:lastRenderedPageBreak/>
        <w:t>3. Faktura powinna zawierać następujące dane: Nabywca - Powiat Kłodzki, ul. Okrzei 1, 57-300 Kłodzko, NIP 883-16-80-036. Odbiorca – Starostwo Powiatowe w Kłodzku. ul. Okrzei 1, 57-300 Kłodzko</w:t>
      </w:r>
    </w:p>
    <w:p w14:paraId="1A4001E1"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2494C3A5"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w:t>
      </w:r>
      <w:proofErr w:type="spellStart"/>
      <w:r w:rsidRPr="00E8359B">
        <w:rPr>
          <w:rFonts w:ascii="Times New Roman" w:hAnsi="Times New Roman"/>
        </w:rPr>
        <w:t>split</w:t>
      </w:r>
      <w:proofErr w:type="spellEnd"/>
      <w:r w:rsidRPr="00E8359B">
        <w:rPr>
          <w:rFonts w:ascii="Times New Roman" w:hAnsi="Times New Roman"/>
        </w:rPr>
        <w:t xml:space="preserve"> </w:t>
      </w:r>
      <w:proofErr w:type="spellStart"/>
      <w:r w:rsidRPr="00E8359B">
        <w:rPr>
          <w:rFonts w:ascii="Times New Roman" w:hAnsi="Times New Roman"/>
        </w:rPr>
        <w:t>payment</w:t>
      </w:r>
      <w:proofErr w:type="spellEnd"/>
      <w:r w:rsidRPr="00E8359B">
        <w:rPr>
          <w:rFonts w:ascii="Times New Roman" w:hAnsi="Times New Roman"/>
        </w:rPr>
        <w:t>).</w:t>
      </w:r>
    </w:p>
    <w:p w14:paraId="7A225F8A"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13B81FBB"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19A6004F"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10669318"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4A25C2A1"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25A87C32"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4BB15E9C"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6E875558"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12. Przed dokonaniem bezpośredniej zapłaty Zamawiający jest obowiązany umożliwić Wykonawcy zgłoszenie pisemnych uwag dotyczących zasadności bezpośredniej zapłaty wynagrodzenia </w:t>
      </w:r>
      <w:r w:rsidRPr="00E8359B">
        <w:rPr>
          <w:rFonts w:ascii="Times New Roman" w:hAnsi="Times New Roman"/>
        </w:rPr>
        <w:lastRenderedPageBreak/>
        <w:t>podwykonawcy lub dalszemu podwykonawcy, o których mowa w ust. 10. Zamawiający informuje o terminie zgłaszania uwag, nie krótszym niż 7 dni od dnia doręczenia tej informacji.</w:t>
      </w:r>
    </w:p>
    <w:p w14:paraId="58E20688"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72216918"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06C9A7D2"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37DE90"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5761E16D"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6111E565"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069A2DFC"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63E2CB4D" w14:textId="77777777" w:rsidR="00D4017A" w:rsidRPr="00E8359B" w:rsidRDefault="00D4017A" w:rsidP="00D4017A">
      <w:pPr>
        <w:jc w:val="center"/>
        <w:rPr>
          <w:rFonts w:ascii="Times New Roman" w:hAnsi="Times New Roman"/>
          <w:b/>
          <w:bCs/>
        </w:rPr>
      </w:pPr>
      <w:r w:rsidRPr="00E8359B">
        <w:rPr>
          <w:rFonts w:ascii="Times New Roman" w:hAnsi="Times New Roman"/>
          <w:b/>
          <w:bCs/>
        </w:rPr>
        <w:t>§ 6</w:t>
      </w:r>
    </w:p>
    <w:p w14:paraId="0E9E3001"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65A44079"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694A3EF1"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605D8D59"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00047B75"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4700EF1A"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09E189BF"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2C6E28CC" w14:textId="77777777" w:rsidR="00D4017A" w:rsidRPr="005E47A1" w:rsidRDefault="00D4017A" w:rsidP="00D4017A">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191FEDBB" w14:textId="77777777" w:rsidR="00D4017A" w:rsidRDefault="00D4017A" w:rsidP="00D4017A">
      <w:pPr>
        <w:jc w:val="center"/>
        <w:rPr>
          <w:rFonts w:ascii="Times New Roman" w:hAnsi="Times New Roman"/>
          <w:b/>
          <w:bCs/>
        </w:rPr>
      </w:pPr>
      <w:r w:rsidRPr="00E8359B">
        <w:rPr>
          <w:rFonts w:ascii="Times New Roman" w:hAnsi="Times New Roman"/>
          <w:b/>
          <w:bCs/>
        </w:rPr>
        <w:t>§ 7</w:t>
      </w:r>
    </w:p>
    <w:p w14:paraId="78EFEDAE" w14:textId="77777777" w:rsidR="00D4017A" w:rsidRPr="00EF7FD4" w:rsidRDefault="00D4017A" w:rsidP="00D4017A">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277E28BE"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18512934" w14:textId="30D5D31F" w:rsidR="00D4017A" w:rsidRPr="008A0757" w:rsidRDefault="00D4017A" w:rsidP="008A0757">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7CA66383" w14:textId="77777777" w:rsidR="00D4017A" w:rsidRPr="00E8359B" w:rsidRDefault="00D4017A" w:rsidP="00D4017A">
      <w:pPr>
        <w:jc w:val="center"/>
        <w:rPr>
          <w:rFonts w:ascii="Times New Roman" w:hAnsi="Times New Roman"/>
          <w:b/>
          <w:bCs/>
        </w:rPr>
      </w:pPr>
      <w:r w:rsidRPr="00E8359B">
        <w:rPr>
          <w:rFonts w:ascii="Times New Roman" w:hAnsi="Times New Roman"/>
          <w:b/>
          <w:bCs/>
        </w:rPr>
        <w:t>§ 8</w:t>
      </w:r>
    </w:p>
    <w:p w14:paraId="16449E91" w14:textId="77777777" w:rsidR="00D4017A" w:rsidRPr="00E8359B" w:rsidRDefault="00D4017A" w:rsidP="00D4017A">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6183CB75" w14:textId="2ADFC1AA" w:rsidR="00D4017A" w:rsidRPr="00CD4E8A" w:rsidRDefault="00D4017A" w:rsidP="00D4017A">
      <w:pPr>
        <w:pStyle w:val="Akapitzlist"/>
        <w:tabs>
          <w:tab w:val="left" w:pos="284"/>
        </w:tabs>
        <w:ind w:left="284" w:right="-1"/>
        <w:jc w:val="both"/>
        <w:rPr>
          <w:rFonts w:ascii="Times New Roman" w:eastAsiaTheme="minorHAnsi" w:hAnsi="Times New Roman"/>
        </w:rPr>
      </w:pPr>
      <w:r w:rsidRPr="00631B48">
        <w:rPr>
          <w:rFonts w:ascii="Times New Roman" w:hAnsi="Times New Roman"/>
          <w:bCs/>
        </w:rPr>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przy wykonywaniu przez te osoby </w:t>
      </w:r>
      <w:r w:rsidRPr="00631B48">
        <w:rPr>
          <w:rFonts w:ascii="Times New Roman" w:hAnsi="Times New Roman"/>
        </w:rPr>
        <w:lastRenderedPageBreak/>
        <w:t xml:space="preserve">następujących czynności: </w:t>
      </w:r>
      <w:r w:rsidR="00445894">
        <w:rPr>
          <w:rFonts w:ascii="Times New Roman" w:eastAsiaTheme="minorHAnsi" w:hAnsi="Times New Roman"/>
        </w:rPr>
        <w:t>wykonanie stolarki drewnianej podłóg, ścian</w:t>
      </w:r>
      <w:r w:rsidR="0050621C">
        <w:rPr>
          <w:rFonts w:ascii="Times New Roman" w:eastAsiaTheme="minorHAnsi" w:hAnsi="Times New Roman"/>
        </w:rPr>
        <w:t>, wykonanie izolacji cieplnej, roboty wykończeniowe, uprzątnięcie placu robó</w:t>
      </w:r>
      <w:r w:rsidR="00445894">
        <w:rPr>
          <w:rFonts w:ascii="Times New Roman" w:eastAsiaTheme="minorHAnsi" w:hAnsi="Times New Roman"/>
        </w:rPr>
        <w:t>t</w:t>
      </w:r>
      <w:r w:rsidR="0050621C">
        <w:rPr>
          <w:rFonts w:ascii="Times New Roman" w:eastAsiaTheme="minorHAnsi" w:hAnsi="Times New Roman"/>
        </w:rPr>
        <w:t>.</w:t>
      </w:r>
    </w:p>
    <w:p w14:paraId="18213CD8" w14:textId="77777777" w:rsidR="00D4017A" w:rsidRPr="00E8359B" w:rsidRDefault="00D4017A" w:rsidP="00D4017A">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4E27EF2D" w14:textId="77777777" w:rsidR="00D4017A" w:rsidRPr="00E8359B" w:rsidRDefault="00D4017A" w:rsidP="00D4017A">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6D0F80D7" w14:textId="77777777" w:rsidR="00D4017A" w:rsidRPr="00E8359B" w:rsidRDefault="00D4017A" w:rsidP="00D4017A">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06CE9CBD" w14:textId="77777777" w:rsidR="00D4017A" w:rsidRPr="00E8359B" w:rsidRDefault="00D4017A" w:rsidP="00D4017A">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3F5FB00A" w14:textId="77777777" w:rsidR="00D4017A" w:rsidRPr="00E8359B" w:rsidRDefault="00D4017A" w:rsidP="00D4017A">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54F13E02" w14:textId="77777777" w:rsidR="00D4017A" w:rsidRPr="00E8359B" w:rsidRDefault="00D4017A" w:rsidP="00D4017A">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45E4AC6A" w14:textId="77777777" w:rsidR="00D4017A" w:rsidRPr="00E8359B" w:rsidRDefault="00D4017A" w:rsidP="00D4017A">
      <w:pPr>
        <w:jc w:val="center"/>
        <w:rPr>
          <w:rFonts w:ascii="Times New Roman" w:hAnsi="Times New Roman"/>
          <w:b/>
          <w:bCs/>
        </w:rPr>
      </w:pPr>
      <w:r w:rsidRPr="00E8359B">
        <w:rPr>
          <w:rFonts w:ascii="Times New Roman" w:hAnsi="Times New Roman"/>
          <w:b/>
          <w:bCs/>
        </w:rPr>
        <w:t>§ 9</w:t>
      </w:r>
    </w:p>
    <w:p w14:paraId="70B7489B" w14:textId="77777777" w:rsidR="00D4017A" w:rsidRPr="00E8359B" w:rsidRDefault="00D4017A" w:rsidP="00D4017A">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426943F1" w14:textId="77777777" w:rsidR="00D4017A" w:rsidRPr="00E8359B" w:rsidRDefault="00D4017A" w:rsidP="00D4017A">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5B60421A" w14:textId="77777777" w:rsidR="00D4017A" w:rsidRPr="00E8359B" w:rsidRDefault="00D4017A" w:rsidP="00D4017A">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6D4B936" w14:textId="77777777" w:rsidR="00D4017A" w:rsidRPr="00E8359B" w:rsidRDefault="00D4017A" w:rsidP="00D4017A">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79D21751" w14:textId="77777777" w:rsidR="00D4017A" w:rsidRPr="00E8359B" w:rsidRDefault="00D4017A" w:rsidP="00D4017A">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0BD5824E" w14:textId="77777777" w:rsidR="00D4017A" w:rsidRPr="00E8359B" w:rsidRDefault="00D4017A" w:rsidP="00D4017A">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18F491D3" w14:textId="77777777" w:rsidR="00D4017A" w:rsidRPr="00E8359B" w:rsidRDefault="00D4017A" w:rsidP="00D4017A">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798B1AEC" w14:textId="77777777" w:rsidR="00D4017A" w:rsidRPr="00E8359B" w:rsidRDefault="00D4017A" w:rsidP="00D4017A">
      <w:pPr>
        <w:tabs>
          <w:tab w:val="left" w:pos="1134"/>
        </w:tabs>
        <w:ind w:left="284"/>
        <w:jc w:val="both"/>
        <w:rPr>
          <w:rFonts w:ascii="Times New Roman" w:hAnsi="Times New Roman"/>
        </w:rPr>
      </w:pPr>
      <w:r w:rsidRPr="00E8359B">
        <w:rPr>
          <w:rFonts w:ascii="Times New Roman" w:hAnsi="Times New Roman"/>
        </w:rPr>
        <w:t xml:space="preserve">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w:t>
      </w:r>
      <w:r w:rsidRPr="00E8359B">
        <w:rPr>
          <w:rFonts w:ascii="Times New Roman" w:hAnsi="Times New Roman"/>
        </w:rPr>
        <w:lastRenderedPageBreak/>
        <w:t>personelu i sprzętu oraz informacja o kwalifikacjach osób, którymi dysponuje Podwykonawca lub dalszy Podwykonawca w celu realizacji przedmiotu Umowy o podwykonawstwo będą stanowiły załącznik do tej umowy,</w:t>
      </w:r>
    </w:p>
    <w:p w14:paraId="6894D6AE" w14:textId="77777777" w:rsidR="00D4017A" w:rsidRPr="00E8359B" w:rsidRDefault="00D4017A" w:rsidP="00D4017A">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30FCB04C" w14:textId="77777777" w:rsidR="00D4017A" w:rsidRPr="00E8359B" w:rsidRDefault="00D4017A" w:rsidP="00D4017A">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69041A57" w14:textId="77777777" w:rsidR="00D4017A" w:rsidRPr="00E8359B" w:rsidRDefault="00D4017A" w:rsidP="00D4017A">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5D73676D" w14:textId="77777777" w:rsidR="00D4017A" w:rsidRPr="00E8359B" w:rsidRDefault="00D4017A" w:rsidP="00D4017A">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2F53A90D" w14:textId="77777777" w:rsidR="00D4017A" w:rsidRPr="00E8359B" w:rsidRDefault="00D4017A" w:rsidP="00D4017A">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37891324" w14:textId="77777777" w:rsidR="00D4017A" w:rsidRPr="00E8359B" w:rsidRDefault="00D4017A" w:rsidP="00D4017A">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20B0277E" w14:textId="77777777" w:rsidR="00D4017A" w:rsidRPr="00E8359B" w:rsidRDefault="00D4017A" w:rsidP="00D4017A">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20E7D754" w14:textId="77777777" w:rsidR="00D4017A" w:rsidRPr="00E8359B" w:rsidRDefault="00D4017A" w:rsidP="00D4017A">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793C8116" w14:textId="77777777" w:rsidR="00D4017A" w:rsidRPr="00E8359B" w:rsidRDefault="00D4017A" w:rsidP="00D4017A">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21312573" w14:textId="77777777" w:rsidR="00D4017A" w:rsidRPr="00E8359B" w:rsidRDefault="00D4017A" w:rsidP="00D4017A">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75767B60" w14:textId="77777777" w:rsidR="00D4017A" w:rsidRPr="00E8359B" w:rsidRDefault="00D4017A" w:rsidP="00D4017A">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5D680078" w14:textId="77777777" w:rsidR="00D4017A" w:rsidRPr="00E8359B" w:rsidRDefault="00D4017A" w:rsidP="00D4017A">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79E6D953" w14:textId="77777777" w:rsidR="00D4017A" w:rsidRPr="00E8359B" w:rsidRDefault="00D4017A" w:rsidP="00D4017A">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282C4E46" w14:textId="77777777" w:rsidR="00D4017A" w:rsidRPr="00E8359B" w:rsidRDefault="00D4017A" w:rsidP="00D4017A">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46C3967E" w14:textId="77777777" w:rsidR="00D4017A" w:rsidRPr="00E8359B" w:rsidRDefault="00D4017A" w:rsidP="00D4017A">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lastRenderedPageBreak/>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5871290D" w14:textId="77777777" w:rsidR="00D4017A" w:rsidRPr="00E8359B" w:rsidRDefault="00D4017A" w:rsidP="00D4017A">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0840CA4B" w14:textId="77777777" w:rsidR="00D4017A" w:rsidRPr="00E8359B" w:rsidRDefault="00D4017A" w:rsidP="00D4017A">
      <w:pPr>
        <w:jc w:val="center"/>
        <w:rPr>
          <w:rFonts w:ascii="Times New Roman" w:hAnsi="Times New Roman"/>
          <w:b/>
          <w:bCs/>
        </w:rPr>
      </w:pPr>
      <w:r w:rsidRPr="00E8359B">
        <w:rPr>
          <w:rFonts w:ascii="Times New Roman" w:hAnsi="Times New Roman"/>
          <w:b/>
          <w:bCs/>
        </w:rPr>
        <w:t>§ 10</w:t>
      </w:r>
    </w:p>
    <w:p w14:paraId="389D484F" w14:textId="77777777" w:rsidR="00D4017A" w:rsidRPr="00E8359B" w:rsidRDefault="00D4017A" w:rsidP="00D4017A">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04EBC6DC" w14:textId="77777777" w:rsidR="00D4017A" w:rsidRPr="00E8359B" w:rsidRDefault="00D4017A" w:rsidP="00D4017A">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64389653" w14:textId="77777777" w:rsidR="00D4017A" w:rsidRPr="00E8359B" w:rsidRDefault="00D4017A" w:rsidP="00D4017A">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69EBD507" w14:textId="77777777" w:rsidR="00D4017A" w:rsidRPr="00E8359B" w:rsidRDefault="00D4017A" w:rsidP="00D4017A">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17585672" w14:textId="77777777" w:rsidR="00D4017A" w:rsidRPr="00E8359B" w:rsidRDefault="00D4017A" w:rsidP="00D4017A">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32F91248" w14:textId="77777777" w:rsidR="00D4017A" w:rsidRPr="00E8359B" w:rsidRDefault="00D4017A" w:rsidP="00D4017A">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183F16D8" w14:textId="77777777" w:rsidR="00D4017A" w:rsidRPr="00E8359B" w:rsidRDefault="00D4017A" w:rsidP="00D4017A">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475C2945" w14:textId="77777777" w:rsidR="00D4017A" w:rsidRPr="00E8359B" w:rsidRDefault="00D4017A" w:rsidP="00D4017A">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1CE0"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0D688AEE" w14:textId="77777777" w:rsidR="00D4017A" w:rsidRPr="00E8359B" w:rsidRDefault="00D4017A" w:rsidP="00D4017A">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EA67FDC"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w:t>
      </w:r>
      <w:proofErr w:type="spellStart"/>
      <w:r w:rsidRPr="00E8359B">
        <w:rPr>
          <w:rFonts w:ascii="Times New Roman" w:hAnsi="Times New Roman"/>
        </w:rPr>
        <w:t>Pzp</w:t>
      </w:r>
      <w:proofErr w:type="spellEnd"/>
      <w:r w:rsidRPr="00E8359B">
        <w:rPr>
          <w:rFonts w:ascii="Times New Roman" w:hAnsi="Times New Roman"/>
        </w:rPr>
        <w:t xml:space="preserve"> stosuje się odpowiednio.</w:t>
      </w:r>
    </w:p>
    <w:p w14:paraId="54840BFD" w14:textId="77777777" w:rsidR="00D4017A" w:rsidRPr="00E8359B" w:rsidRDefault="00D4017A" w:rsidP="00D4017A">
      <w:pPr>
        <w:jc w:val="center"/>
        <w:rPr>
          <w:rFonts w:ascii="Times New Roman" w:hAnsi="Times New Roman"/>
          <w:b/>
          <w:bCs/>
        </w:rPr>
      </w:pPr>
      <w:r w:rsidRPr="00E8359B">
        <w:rPr>
          <w:rFonts w:ascii="Times New Roman" w:hAnsi="Times New Roman"/>
          <w:b/>
          <w:bCs/>
        </w:rPr>
        <w:lastRenderedPageBreak/>
        <w:t>§ 11</w:t>
      </w:r>
    </w:p>
    <w:p w14:paraId="68CCC67E" w14:textId="77777777" w:rsidR="00D4017A" w:rsidRPr="00E8359B" w:rsidRDefault="00D4017A" w:rsidP="00D4017A">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12E7CAF5" w14:textId="77777777" w:rsidR="00D4017A" w:rsidRPr="00E8359B" w:rsidRDefault="00D4017A" w:rsidP="00D4017A">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6161E428" w14:textId="77777777" w:rsidR="00D4017A" w:rsidRPr="00E8359B" w:rsidRDefault="00D4017A" w:rsidP="00D4017A">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037AB37E" w14:textId="77777777" w:rsidR="00D4017A" w:rsidRPr="00E8359B" w:rsidRDefault="00D4017A" w:rsidP="00D4017A">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15449DE7" w14:textId="77777777" w:rsidR="00D4017A" w:rsidRPr="00E8359B" w:rsidRDefault="00D4017A" w:rsidP="00D4017A">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046A5215" w14:textId="77777777" w:rsidR="00D4017A" w:rsidRPr="00E8359B" w:rsidRDefault="00D4017A" w:rsidP="00D4017A">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7DDB94B7" w14:textId="77777777" w:rsidR="00D4017A" w:rsidRPr="00E8359B" w:rsidRDefault="00D4017A" w:rsidP="00D4017A">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6BE52D4F" w14:textId="77777777" w:rsidR="00D4017A" w:rsidRPr="00E8359B" w:rsidRDefault="00D4017A" w:rsidP="00D4017A">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52082137" w14:textId="77777777" w:rsidR="00D4017A" w:rsidRPr="00E8359B" w:rsidRDefault="00D4017A" w:rsidP="00D4017A">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1CEF1C04" w14:textId="77777777" w:rsidR="00D4017A" w:rsidRPr="00E8359B" w:rsidRDefault="00D4017A" w:rsidP="00D4017A">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1C12818C" w14:textId="77777777" w:rsidR="00D4017A" w:rsidRPr="00E8359B" w:rsidRDefault="00D4017A" w:rsidP="00D4017A">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0D00A544" w14:textId="77777777" w:rsidR="00D4017A" w:rsidRPr="00E8359B" w:rsidRDefault="00D4017A" w:rsidP="00D4017A">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6CD0C72A" w14:textId="77777777" w:rsidR="00D4017A" w:rsidRPr="005E47A1" w:rsidRDefault="00D4017A" w:rsidP="00D4017A">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20758F92" w14:textId="77777777" w:rsidR="00D4017A" w:rsidRPr="005E47A1" w:rsidRDefault="00D4017A" w:rsidP="00D4017A">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59118A83" w14:textId="77777777" w:rsidR="00D4017A" w:rsidRPr="005D1D60" w:rsidRDefault="00D4017A" w:rsidP="00D4017A">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10FB9F75" w14:textId="77777777" w:rsidR="00D4017A" w:rsidRPr="00E8359B" w:rsidRDefault="00D4017A" w:rsidP="00D4017A">
      <w:pPr>
        <w:jc w:val="center"/>
        <w:rPr>
          <w:rFonts w:ascii="Times New Roman" w:hAnsi="Times New Roman"/>
          <w:b/>
          <w:bCs/>
        </w:rPr>
      </w:pPr>
      <w:r w:rsidRPr="00E8359B">
        <w:rPr>
          <w:rFonts w:ascii="Times New Roman" w:hAnsi="Times New Roman"/>
          <w:b/>
          <w:bCs/>
        </w:rPr>
        <w:t>§ 12</w:t>
      </w:r>
    </w:p>
    <w:p w14:paraId="2020F325"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2B1C894A" w14:textId="2CAEF6DC" w:rsidR="00D4017A" w:rsidRPr="00E8359B" w:rsidRDefault="00D4017A" w:rsidP="00D4017A">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 xml:space="preserve">2. </w:t>
      </w:r>
      <w:r w:rsidR="00E652BB">
        <w:rPr>
          <w:rFonts w:ascii="Times New Roman" w:hAnsi="Times New Roman"/>
        </w:rPr>
        <w:t xml:space="preserve"> </w:t>
      </w:r>
      <w:r w:rsidRPr="00E8359B">
        <w:rPr>
          <w:rFonts w:ascii="Times New Roman" w:hAnsi="Times New Roman"/>
        </w:rPr>
        <w:t xml:space="preserve">Zamawiający wyznaczy termin odbioru końcowego w ciągu 7 dni roboczych od daty zawiadomienia go przez Wykonawcę o gotowości do odbioru, oraz po dostarczeniu przez Wykonawcę niezbędnych </w:t>
      </w:r>
      <w:r w:rsidRPr="00E8359B">
        <w:rPr>
          <w:rFonts w:ascii="Times New Roman" w:hAnsi="Times New Roman"/>
        </w:rPr>
        <w:lastRenderedPageBreak/>
        <w:t>do tego dokumentów, w tym celu zawiadomi Wykonawcę na piśmie o wyznaczonym terminie odbioru częściowego lub końcowego.</w:t>
      </w:r>
    </w:p>
    <w:p w14:paraId="00CBB43A"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21CDCE78"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6F768A50" w14:textId="77777777" w:rsidR="00D4017A" w:rsidRPr="00E8359B" w:rsidRDefault="00D4017A" w:rsidP="00D4017A">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31A517A9" w14:textId="77777777" w:rsidR="00D4017A" w:rsidRPr="00E8359B" w:rsidRDefault="00D4017A" w:rsidP="00D4017A">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2589828A" w14:textId="77777777" w:rsidR="00D4017A" w:rsidRPr="00E8359B" w:rsidRDefault="00D4017A" w:rsidP="00D4017A">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2761C14D" w14:textId="77777777" w:rsidR="00D4017A" w:rsidRPr="00EF7FD4" w:rsidRDefault="00D4017A" w:rsidP="00D4017A">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6C41604A" w14:textId="77777777" w:rsidR="00D4017A" w:rsidRPr="00E8359B" w:rsidRDefault="00D4017A" w:rsidP="00D4017A">
      <w:pPr>
        <w:jc w:val="center"/>
        <w:rPr>
          <w:rFonts w:ascii="Times New Roman" w:hAnsi="Times New Roman"/>
          <w:b/>
          <w:bCs/>
        </w:rPr>
      </w:pPr>
      <w:r w:rsidRPr="00E8359B">
        <w:rPr>
          <w:rFonts w:ascii="Times New Roman" w:hAnsi="Times New Roman"/>
          <w:b/>
          <w:bCs/>
        </w:rPr>
        <w:t>§ 13</w:t>
      </w:r>
    </w:p>
    <w:p w14:paraId="2317F55D" w14:textId="77738DCC" w:rsidR="00D4017A" w:rsidRPr="00E8359B" w:rsidRDefault="00D4017A" w:rsidP="00D4017A">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E652BB">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692CBBA3"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742747A9" w14:textId="77777777" w:rsidR="00D4017A" w:rsidRPr="00EF7FD4" w:rsidRDefault="00D4017A" w:rsidP="00D4017A">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21F50A5E" w14:textId="77777777" w:rsidR="00D4017A" w:rsidRPr="00E8359B" w:rsidRDefault="00D4017A" w:rsidP="00D4017A">
      <w:pPr>
        <w:jc w:val="center"/>
        <w:rPr>
          <w:rFonts w:ascii="Times New Roman" w:hAnsi="Times New Roman"/>
          <w:b/>
          <w:bCs/>
        </w:rPr>
      </w:pPr>
      <w:r w:rsidRPr="00E8359B">
        <w:rPr>
          <w:rFonts w:ascii="Times New Roman" w:hAnsi="Times New Roman"/>
          <w:b/>
          <w:bCs/>
        </w:rPr>
        <w:t>§ 14</w:t>
      </w:r>
    </w:p>
    <w:p w14:paraId="509B883F" w14:textId="77777777" w:rsidR="00D4017A" w:rsidRPr="00E8359B" w:rsidRDefault="00D4017A" w:rsidP="00D4017A">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79C6B964" w14:textId="77777777" w:rsidR="00D4017A" w:rsidRPr="00E8359B" w:rsidRDefault="00D4017A" w:rsidP="00D4017A">
      <w:pPr>
        <w:rPr>
          <w:rFonts w:ascii="Times New Roman" w:hAnsi="Times New Roman"/>
          <w:bCs/>
        </w:rPr>
      </w:pPr>
      <w:r w:rsidRPr="00E8359B">
        <w:rPr>
          <w:rFonts w:ascii="Times New Roman" w:hAnsi="Times New Roman"/>
          <w:bCs/>
        </w:rPr>
        <w:t>2. Zamawiający może bezwarunkowo odstąpić od umowy, jeżeli:</w:t>
      </w:r>
    </w:p>
    <w:p w14:paraId="57C32FBB" w14:textId="77777777" w:rsidR="00D4017A" w:rsidRPr="00E8359B" w:rsidRDefault="00D4017A" w:rsidP="00D4017A">
      <w:pPr>
        <w:ind w:left="284"/>
        <w:rPr>
          <w:rFonts w:ascii="Times New Roman" w:hAnsi="Times New Roman"/>
          <w:bCs/>
        </w:rPr>
      </w:pPr>
      <w:r w:rsidRPr="00E8359B">
        <w:rPr>
          <w:rFonts w:ascii="Times New Roman" w:hAnsi="Times New Roman"/>
          <w:bCs/>
        </w:rPr>
        <w:t>1) nastąpi ogłoszenie upadłości Wykonawcy,</w:t>
      </w:r>
    </w:p>
    <w:p w14:paraId="760B0341" w14:textId="77777777" w:rsidR="00D4017A" w:rsidRPr="00E8359B" w:rsidRDefault="00D4017A" w:rsidP="00D4017A">
      <w:pPr>
        <w:ind w:left="284"/>
        <w:rPr>
          <w:rFonts w:ascii="Times New Roman" w:hAnsi="Times New Roman"/>
          <w:bCs/>
        </w:rPr>
      </w:pPr>
      <w:r w:rsidRPr="00E8359B">
        <w:rPr>
          <w:rFonts w:ascii="Times New Roman" w:hAnsi="Times New Roman"/>
          <w:bCs/>
        </w:rPr>
        <w:t>2) nastąpi wszczęcie postępowania egzekucyjnego wobec Wykonawcy,</w:t>
      </w:r>
    </w:p>
    <w:p w14:paraId="1F88CB27" w14:textId="77777777" w:rsidR="00D4017A" w:rsidRPr="00E8359B" w:rsidRDefault="00D4017A" w:rsidP="00D4017A">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5DE6586E" w14:textId="77777777" w:rsidR="00D4017A" w:rsidRPr="00E8359B" w:rsidRDefault="00D4017A" w:rsidP="00D4017A">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68DB55D1" w14:textId="77777777" w:rsidR="00D4017A" w:rsidRPr="00E8359B" w:rsidRDefault="00D4017A" w:rsidP="00D4017A">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4178154F" w14:textId="77777777" w:rsidR="00D4017A" w:rsidRPr="00E8359B" w:rsidRDefault="00D4017A" w:rsidP="00D4017A">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36D63E22" w14:textId="77777777" w:rsidR="00D4017A" w:rsidRPr="00E8359B" w:rsidRDefault="00D4017A" w:rsidP="00D4017A">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541A6E4D" w14:textId="77777777" w:rsidR="00D4017A" w:rsidRPr="00A179BB" w:rsidRDefault="00D4017A" w:rsidP="00D4017A">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1506528C" w14:textId="77777777" w:rsidR="00D4017A" w:rsidRPr="00E8359B" w:rsidRDefault="00D4017A" w:rsidP="00D4017A">
      <w:pPr>
        <w:jc w:val="center"/>
        <w:rPr>
          <w:rFonts w:ascii="Times New Roman" w:hAnsi="Times New Roman"/>
          <w:b/>
          <w:bCs/>
        </w:rPr>
      </w:pPr>
      <w:r w:rsidRPr="00E8359B">
        <w:rPr>
          <w:rFonts w:ascii="Times New Roman" w:hAnsi="Times New Roman"/>
          <w:b/>
          <w:bCs/>
        </w:rPr>
        <w:t>§ 15</w:t>
      </w:r>
    </w:p>
    <w:p w14:paraId="2E997EC8" w14:textId="77777777" w:rsidR="00D4017A" w:rsidRPr="00E8359B" w:rsidRDefault="00D4017A" w:rsidP="00D4017A">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379667D9" w14:textId="236C9DDA" w:rsidR="0050621C" w:rsidRPr="008A0757" w:rsidRDefault="00D4017A" w:rsidP="008A0757">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3BFD18FF" w14:textId="3C0C1BE1" w:rsidR="00D4017A" w:rsidRPr="00E8359B" w:rsidRDefault="00D4017A" w:rsidP="00D4017A">
      <w:pPr>
        <w:jc w:val="center"/>
        <w:rPr>
          <w:rFonts w:ascii="Times New Roman" w:hAnsi="Times New Roman"/>
          <w:b/>
          <w:bCs/>
        </w:rPr>
      </w:pPr>
      <w:r w:rsidRPr="00E8359B">
        <w:rPr>
          <w:rFonts w:ascii="Times New Roman" w:hAnsi="Times New Roman"/>
          <w:b/>
          <w:bCs/>
        </w:rPr>
        <w:t>§ 16</w:t>
      </w:r>
    </w:p>
    <w:p w14:paraId="77B4B6B7" w14:textId="77777777" w:rsidR="00D4017A" w:rsidRPr="00E8359B" w:rsidRDefault="00D4017A" w:rsidP="00D4017A">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6AD280A4" w14:textId="77777777" w:rsidR="00D4017A" w:rsidRPr="00E8359B" w:rsidRDefault="00D4017A" w:rsidP="00D4017A">
      <w:pPr>
        <w:jc w:val="center"/>
        <w:rPr>
          <w:rFonts w:ascii="Times New Roman" w:hAnsi="Times New Roman"/>
          <w:b/>
        </w:rPr>
      </w:pPr>
      <w:r w:rsidRPr="00E8359B">
        <w:rPr>
          <w:rFonts w:ascii="Times New Roman" w:hAnsi="Times New Roman"/>
          <w:b/>
        </w:rPr>
        <w:lastRenderedPageBreak/>
        <w:t>§ 17</w:t>
      </w:r>
    </w:p>
    <w:p w14:paraId="289DFEA7" w14:textId="77777777" w:rsidR="00D4017A" w:rsidRPr="00E8359B" w:rsidRDefault="00D4017A" w:rsidP="00D4017A">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503F15DF" w14:textId="77777777" w:rsidR="00D4017A" w:rsidRPr="00E8359B" w:rsidRDefault="00D4017A" w:rsidP="00D4017A">
      <w:pPr>
        <w:jc w:val="center"/>
        <w:rPr>
          <w:rFonts w:ascii="Times New Roman" w:hAnsi="Times New Roman"/>
          <w:b/>
          <w:bCs/>
        </w:rPr>
      </w:pPr>
      <w:r w:rsidRPr="00E8359B">
        <w:rPr>
          <w:rFonts w:ascii="Times New Roman" w:hAnsi="Times New Roman"/>
          <w:b/>
          <w:bCs/>
        </w:rPr>
        <w:t>§ 18</w:t>
      </w:r>
    </w:p>
    <w:p w14:paraId="1F36F79C" w14:textId="77777777" w:rsidR="00D4017A" w:rsidRPr="00A179BB" w:rsidRDefault="00D4017A" w:rsidP="00D4017A">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1AC5EF38" w14:textId="77777777" w:rsidR="00D4017A" w:rsidRPr="00E8359B" w:rsidRDefault="00D4017A" w:rsidP="00D4017A">
      <w:pPr>
        <w:jc w:val="center"/>
        <w:rPr>
          <w:rFonts w:ascii="Times New Roman" w:hAnsi="Times New Roman"/>
          <w:b/>
          <w:bCs/>
        </w:rPr>
      </w:pPr>
      <w:r w:rsidRPr="00E8359B">
        <w:rPr>
          <w:rFonts w:ascii="Times New Roman" w:hAnsi="Times New Roman"/>
          <w:b/>
          <w:bCs/>
        </w:rPr>
        <w:t>§ 19</w:t>
      </w:r>
    </w:p>
    <w:p w14:paraId="3676FF20" w14:textId="77777777" w:rsidR="00D4017A" w:rsidRPr="00E8359B" w:rsidRDefault="00D4017A" w:rsidP="00D4017A">
      <w:pPr>
        <w:rPr>
          <w:rFonts w:ascii="Times New Roman" w:hAnsi="Times New Roman"/>
          <w:bCs/>
        </w:rPr>
      </w:pPr>
      <w:r w:rsidRPr="00E8359B">
        <w:rPr>
          <w:rFonts w:ascii="Times New Roman" w:hAnsi="Times New Roman"/>
          <w:bCs/>
        </w:rPr>
        <w:t>Wymienione poniżej załączniki do umowy stanowią jej integralną część.</w:t>
      </w:r>
    </w:p>
    <w:p w14:paraId="0E2648EB" w14:textId="77777777" w:rsidR="00D4017A" w:rsidRPr="00E8359B" w:rsidRDefault="00D4017A" w:rsidP="00D4017A">
      <w:pPr>
        <w:rPr>
          <w:rFonts w:ascii="Times New Roman" w:hAnsi="Times New Roman"/>
          <w:b/>
          <w:bCs/>
        </w:rPr>
      </w:pPr>
    </w:p>
    <w:p w14:paraId="6DC80E20" w14:textId="77777777" w:rsidR="00D4017A" w:rsidRPr="00E8359B" w:rsidRDefault="00D4017A" w:rsidP="00D4017A">
      <w:pPr>
        <w:rPr>
          <w:rFonts w:ascii="Times New Roman" w:hAnsi="Times New Roman"/>
          <w:b/>
          <w:bCs/>
        </w:rPr>
      </w:pPr>
      <w:r w:rsidRPr="00E8359B">
        <w:rPr>
          <w:rFonts w:ascii="Times New Roman" w:hAnsi="Times New Roman"/>
          <w:b/>
          <w:bCs/>
        </w:rPr>
        <w:t xml:space="preserve">      </w:t>
      </w:r>
    </w:p>
    <w:p w14:paraId="2ED2C8A7" w14:textId="77777777" w:rsidR="00D4017A" w:rsidRPr="00E8359B" w:rsidRDefault="00D4017A" w:rsidP="00D4017A">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67687F37" w14:textId="77777777" w:rsidR="00D4017A" w:rsidRPr="00E8359B" w:rsidRDefault="00D4017A" w:rsidP="00D4017A">
      <w:pPr>
        <w:rPr>
          <w:rFonts w:ascii="Times New Roman" w:hAnsi="Times New Roman"/>
        </w:rPr>
      </w:pPr>
    </w:p>
    <w:p w14:paraId="2EE544F0" w14:textId="77777777" w:rsidR="00D4017A" w:rsidRPr="00E8359B" w:rsidRDefault="00D4017A" w:rsidP="00D4017A">
      <w:pPr>
        <w:rPr>
          <w:rFonts w:ascii="Times New Roman" w:hAnsi="Times New Roman"/>
        </w:rPr>
      </w:pPr>
    </w:p>
    <w:p w14:paraId="2C926A81" w14:textId="77777777" w:rsidR="00D4017A" w:rsidRPr="00E8359B" w:rsidRDefault="00D4017A" w:rsidP="00D4017A">
      <w:pPr>
        <w:rPr>
          <w:rFonts w:ascii="Times New Roman" w:hAnsi="Times New Roman"/>
        </w:rPr>
      </w:pPr>
    </w:p>
    <w:p w14:paraId="080C9D00" w14:textId="77777777" w:rsidR="00D4017A" w:rsidRPr="00E8359B" w:rsidRDefault="00D4017A" w:rsidP="00D4017A">
      <w:pPr>
        <w:rPr>
          <w:rFonts w:ascii="Times New Roman" w:hAnsi="Times New Roman"/>
        </w:rPr>
      </w:pPr>
    </w:p>
    <w:p w14:paraId="66EFBD13" w14:textId="77777777" w:rsidR="00D4017A" w:rsidRDefault="00D4017A" w:rsidP="00D4017A">
      <w:pPr>
        <w:rPr>
          <w:rFonts w:ascii="Times New Roman" w:hAnsi="Times New Roman"/>
        </w:rPr>
      </w:pPr>
    </w:p>
    <w:p w14:paraId="163564F6" w14:textId="77777777" w:rsidR="00D4017A" w:rsidRDefault="00D4017A" w:rsidP="00D4017A">
      <w:pPr>
        <w:rPr>
          <w:rFonts w:ascii="Times New Roman" w:hAnsi="Times New Roman"/>
        </w:rPr>
      </w:pPr>
    </w:p>
    <w:p w14:paraId="196EE9CA" w14:textId="77777777" w:rsidR="00D4017A" w:rsidRDefault="00D4017A" w:rsidP="00D4017A">
      <w:pPr>
        <w:rPr>
          <w:rFonts w:ascii="Times New Roman" w:hAnsi="Times New Roman"/>
        </w:rPr>
      </w:pPr>
    </w:p>
    <w:p w14:paraId="4F0BBB9B" w14:textId="77777777" w:rsidR="00D4017A" w:rsidRDefault="00D4017A" w:rsidP="00D4017A">
      <w:pPr>
        <w:rPr>
          <w:rFonts w:ascii="Times New Roman" w:hAnsi="Times New Roman"/>
        </w:rPr>
      </w:pPr>
    </w:p>
    <w:p w14:paraId="1028FF41" w14:textId="77777777" w:rsidR="00D4017A" w:rsidRDefault="00D4017A" w:rsidP="00D4017A">
      <w:pPr>
        <w:rPr>
          <w:rFonts w:ascii="Times New Roman" w:hAnsi="Times New Roman"/>
        </w:rPr>
      </w:pPr>
    </w:p>
    <w:p w14:paraId="0FD52134" w14:textId="77777777" w:rsidR="00D4017A" w:rsidRDefault="00D4017A" w:rsidP="00D4017A">
      <w:pPr>
        <w:rPr>
          <w:rFonts w:ascii="Times New Roman" w:hAnsi="Times New Roman"/>
        </w:rPr>
      </w:pPr>
    </w:p>
    <w:p w14:paraId="7E679164" w14:textId="77777777" w:rsidR="00D4017A" w:rsidRDefault="00D4017A" w:rsidP="00D4017A">
      <w:pPr>
        <w:rPr>
          <w:rFonts w:ascii="Times New Roman" w:hAnsi="Times New Roman"/>
        </w:rPr>
      </w:pPr>
    </w:p>
    <w:p w14:paraId="6641B0CC" w14:textId="77777777" w:rsidR="00D4017A" w:rsidRDefault="00D4017A" w:rsidP="00D4017A">
      <w:pPr>
        <w:rPr>
          <w:rFonts w:ascii="Times New Roman" w:hAnsi="Times New Roman"/>
        </w:rPr>
      </w:pPr>
    </w:p>
    <w:p w14:paraId="01286B8A" w14:textId="77777777" w:rsidR="00D4017A" w:rsidRDefault="00D4017A" w:rsidP="00D4017A">
      <w:pPr>
        <w:rPr>
          <w:rFonts w:ascii="Times New Roman" w:hAnsi="Times New Roman"/>
        </w:rPr>
      </w:pPr>
    </w:p>
    <w:p w14:paraId="06B2300E" w14:textId="77777777" w:rsidR="00D4017A" w:rsidRDefault="00D4017A" w:rsidP="00D4017A">
      <w:pPr>
        <w:rPr>
          <w:rFonts w:ascii="Times New Roman" w:hAnsi="Times New Roman"/>
        </w:rPr>
      </w:pPr>
    </w:p>
    <w:p w14:paraId="7CEA2EEC" w14:textId="77777777" w:rsidR="00D4017A" w:rsidRDefault="00D4017A" w:rsidP="00D4017A">
      <w:pPr>
        <w:rPr>
          <w:rFonts w:ascii="Times New Roman" w:hAnsi="Times New Roman"/>
        </w:rPr>
      </w:pPr>
    </w:p>
    <w:p w14:paraId="3F171506" w14:textId="77777777" w:rsidR="00D4017A" w:rsidRDefault="00D4017A" w:rsidP="00D4017A">
      <w:pPr>
        <w:rPr>
          <w:rFonts w:ascii="Times New Roman" w:hAnsi="Times New Roman"/>
        </w:rPr>
      </w:pPr>
    </w:p>
    <w:p w14:paraId="738E5E05" w14:textId="77777777" w:rsidR="00D4017A" w:rsidRPr="00E8359B" w:rsidRDefault="00D4017A" w:rsidP="00D4017A">
      <w:pPr>
        <w:rPr>
          <w:rFonts w:ascii="Times New Roman" w:hAnsi="Times New Roman"/>
        </w:rPr>
      </w:pPr>
    </w:p>
    <w:p w14:paraId="37B9D3AA" w14:textId="77777777" w:rsidR="00D4017A" w:rsidRPr="00E8359B" w:rsidRDefault="00D4017A" w:rsidP="00D4017A">
      <w:pPr>
        <w:rPr>
          <w:rFonts w:ascii="Times New Roman" w:hAnsi="Times New Roman"/>
        </w:rPr>
      </w:pPr>
      <w:r w:rsidRPr="00E8359B">
        <w:rPr>
          <w:rFonts w:ascii="Times New Roman" w:hAnsi="Times New Roman"/>
        </w:rPr>
        <w:t>Załączniki:</w:t>
      </w:r>
    </w:p>
    <w:p w14:paraId="6EF9DF52" w14:textId="0E423830" w:rsidR="00D4017A" w:rsidRPr="00E8359B" w:rsidRDefault="00D4017A" w:rsidP="00D4017A">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w:t>
      </w:r>
      <w:r w:rsidR="00E652BB">
        <w:rPr>
          <w:rFonts w:ascii="Times New Roman" w:hAnsi="Times New Roman"/>
        </w:rPr>
        <w:t>, dokumentacja techniczna.</w:t>
      </w:r>
    </w:p>
    <w:p w14:paraId="02F94055" w14:textId="77777777" w:rsidR="00D4017A" w:rsidRPr="00E8359B" w:rsidRDefault="00D4017A" w:rsidP="00D4017A">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bookmarkEnd w:id="1"/>
    <w:p w14:paraId="2F25B3F4" w14:textId="77777777" w:rsidR="00D4017A" w:rsidRDefault="00D4017A" w:rsidP="00D4017A"/>
    <w:p w14:paraId="54755E86" w14:textId="77777777" w:rsidR="00D4017A" w:rsidRDefault="00D4017A" w:rsidP="00D4017A"/>
    <w:p w14:paraId="35B82514" w14:textId="77777777" w:rsidR="00D4017A" w:rsidRDefault="00D4017A" w:rsidP="00D4017A"/>
    <w:p w14:paraId="74734768" w14:textId="77777777" w:rsidR="00D4017A" w:rsidRDefault="00D4017A" w:rsidP="00D4017A"/>
    <w:p w14:paraId="787CB99B"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6"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79D95FAC"/>
    <w:multiLevelType w:val="hybridMultilevel"/>
    <w:tmpl w:val="BF860EB2"/>
    <w:lvl w:ilvl="0" w:tplc="041053F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746061">
    <w:abstractNumId w:val="2"/>
  </w:num>
  <w:num w:numId="2" w16cid:durableId="266230802">
    <w:abstractNumId w:val="5"/>
  </w:num>
  <w:num w:numId="3" w16cid:durableId="1746106791">
    <w:abstractNumId w:val="3"/>
  </w:num>
  <w:num w:numId="4" w16cid:durableId="1583022735">
    <w:abstractNumId w:val="15"/>
  </w:num>
  <w:num w:numId="5" w16cid:durableId="1343120985">
    <w:abstractNumId w:val="4"/>
  </w:num>
  <w:num w:numId="6" w16cid:durableId="904949577">
    <w:abstractNumId w:val="14"/>
  </w:num>
  <w:num w:numId="7" w16cid:durableId="147288039">
    <w:abstractNumId w:val="11"/>
  </w:num>
  <w:num w:numId="8" w16cid:durableId="1351949138">
    <w:abstractNumId w:val="9"/>
  </w:num>
  <w:num w:numId="9" w16cid:durableId="1586575840">
    <w:abstractNumId w:val="7"/>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6"/>
    <w:lvlOverride w:ilvl="0">
      <w:startOverride w:val="1"/>
    </w:lvlOverride>
  </w:num>
  <w:num w:numId="12" w16cid:durableId="212734963">
    <w:abstractNumId w:val="8"/>
    <w:lvlOverride w:ilvl="0">
      <w:startOverride w:val="1"/>
    </w:lvlOverride>
  </w:num>
  <w:num w:numId="13" w16cid:durableId="113521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589603">
    <w:abstractNumId w:val="1"/>
  </w:num>
  <w:num w:numId="15" w16cid:durableId="1012758506">
    <w:abstractNumId w:val="13"/>
  </w:num>
  <w:num w:numId="16" w16cid:durableId="422998767">
    <w:abstractNumId w:val="6"/>
  </w:num>
  <w:num w:numId="17" w16cid:durableId="411702261">
    <w:abstractNumId w:val="12"/>
  </w:num>
  <w:num w:numId="18" w16cid:durableId="1142117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7A"/>
    <w:rsid w:val="00445894"/>
    <w:rsid w:val="00455F7B"/>
    <w:rsid w:val="00482FA2"/>
    <w:rsid w:val="0050621C"/>
    <w:rsid w:val="00697382"/>
    <w:rsid w:val="008A0757"/>
    <w:rsid w:val="00AE5898"/>
    <w:rsid w:val="00B64EC2"/>
    <w:rsid w:val="00B669A2"/>
    <w:rsid w:val="00D4017A"/>
    <w:rsid w:val="00E652BB"/>
    <w:rsid w:val="00ED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1D5C"/>
  <w15:chartTrackingRefBased/>
  <w15:docId w15:val="{99D0DC3C-44A0-4ADA-8C55-4F49AFCD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17A"/>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99"/>
    <w:qFormat/>
    <w:rsid w:val="00D4017A"/>
    <w:pPr>
      <w:ind w:left="720"/>
      <w:contextualSpacing/>
    </w:pPr>
  </w:style>
  <w:style w:type="paragraph" w:styleId="Tekstpodstawowy">
    <w:name w:val="Body Text"/>
    <w:basedOn w:val="Normalny"/>
    <w:link w:val="TekstpodstawowyZnak"/>
    <w:uiPriority w:val="99"/>
    <w:unhideWhenUsed/>
    <w:rsid w:val="00D4017A"/>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D4017A"/>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D4017A"/>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D4017A"/>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99"/>
    <w:qFormat/>
    <w:locked/>
    <w:rsid w:val="00D4017A"/>
    <w:rPr>
      <w:rFonts w:ascii="Calibri" w:eastAsia="Calibri" w:hAnsi="Calibri" w:cs="Times New Roman"/>
      <w:kern w:val="0"/>
      <w14:ligatures w14:val="none"/>
    </w:rPr>
  </w:style>
  <w:style w:type="paragraph" w:customStyle="1" w:styleId="pkt">
    <w:name w:val="pkt"/>
    <w:basedOn w:val="Normalny"/>
    <w:link w:val="pktZnak"/>
    <w:rsid w:val="00D4017A"/>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D4017A"/>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D4017A"/>
    <w:rPr>
      <w:color w:val="FF0000"/>
      <w:u w:val="single" w:color="FF0000"/>
    </w:rPr>
  </w:style>
  <w:style w:type="character" w:customStyle="1" w:styleId="Teksttreci">
    <w:name w:val="Tekst treści_"/>
    <w:link w:val="Teksttreci0"/>
    <w:rsid w:val="00D4017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D4017A"/>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D4017A"/>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D4017A"/>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D4017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4017A"/>
    <w:rPr>
      <w:rFonts w:ascii="Calibri" w:eastAsia="Calibri" w:hAnsi="Calibri" w:cs="Times New Roman"/>
      <w:kern w:val="0"/>
      <w14:ligatures w14:val="none"/>
    </w:rPr>
  </w:style>
  <w:style w:type="table" w:styleId="Tabela-Siatka">
    <w:name w:val="Table Grid"/>
    <w:basedOn w:val="Standardowy"/>
    <w:uiPriority w:val="59"/>
    <w:rsid w:val="00D4017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D4017A"/>
    <w:pPr>
      <w:spacing w:after="120"/>
      <w:ind w:left="283"/>
    </w:pPr>
  </w:style>
  <w:style w:type="character" w:customStyle="1" w:styleId="TekstpodstawowywcityZnak">
    <w:name w:val="Tekst podstawowy wcięty Znak"/>
    <w:basedOn w:val="Domylnaczcionkaakapitu"/>
    <w:link w:val="Tekstpodstawowywcity"/>
    <w:uiPriority w:val="99"/>
    <w:rsid w:val="00D4017A"/>
    <w:rPr>
      <w:rFonts w:ascii="Calibri" w:eastAsia="Calibri" w:hAnsi="Calibri" w:cs="Times New Roman"/>
      <w:kern w:val="0"/>
      <w14:ligatures w14:val="none"/>
    </w:rPr>
  </w:style>
  <w:style w:type="paragraph" w:customStyle="1" w:styleId="Akapitzlist1">
    <w:name w:val="Akapit z listą1"/>
    <w:basedOn w:val="Normalny"/>
    <w:rsid w:val="00D4017A"/>
    <w:pPr>
      <w:ind w:left="720"/>
    </w:pPr>
    <w:rPr>
      <w:rFonts w:eastAsia="Times New Roman"/>
    </w:rPr>
  </w:style>
  <w:style w:type="paragraph" w:customStyle="1" w:styleId="Default">
    <w:name w:val="Default"/>
    <w:rsid w:val="00D4017A"/>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D4017A"/>
    <w:pPr>
      <w:spacing w:after="200" w:line="276" w:lineRule="auto"/>
      <w:jc w:val="right"/>
    </w:pPr>
    <w:rPr>
      <w:rFonts w:ascii="Arial Narrow" w:eastAsia="Times New Roman" w:hAnsi="Arial Narrow" w:cs="Arial Narrow"/>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22</Pages>
  <Words>10203</Words>
  <Characters>61221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8</cp:revision>
  <cp:lastPrinted>2023-09-19T10:06:00Z</cp:lastPrinted>
  <dcterms:created xsi:type="dcterms:W3CDTF">2023-09-19T05:38:00Z</dcterms:created>
  <dcterms:modified xsi:type="dcterms:W3CDTF">2023-09-19T10:06:00Z</dcterms:modified>
</cp:coreProperties>
</file>