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F4" w:rsidRDefault="006728F4"/>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621EE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BU</w:t>
      </w:r>
      <w:r w:rsidR="00F961F3" w:rsidRPr="00F961F3">
        <w:rPr>
          <w:rFonts w:ascii="Times New Roman" w:eastAsia="Times New Roman" w:hAnsi="Times New Roman" w:cs="Times New Roman"/>
          <w:sz w:val="24"/>
          <w:szCs w:val="24"/>
          <w:lang w:eastAsia="pl-PL"/>
        </w:rPr>
        <w:t>DOWLANE PN.:</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A951A9" w:rsidRDefault="00D426F4" w:rsidP="00F961F3">
      <w:pPr>
        <w:spacing w:before="100" w:beforeAutospacing="1" w:after="100" w:afterAutospacing="1"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ROZBUDOWA UL. SREBRNEJ NA ODCINKU OD KM 0+010 DO KM 0+265</w:t>
      </w:r>
      <w:r w:rsidR="00A951A9" w:rsidRPr="00A951A9">
        <w:rPr>
          <w:rFonts w:ascii="Times New Roman" w:eastAsia="Times New Roman" w:hAnsi="Times New Roman" w:cs="Times New Roman"/>
          <w:b/>
          <w:sz w:val="24"/>
          <w:szCs w:val="24"/>
          <w:lang w:eastAsia="pl-PL"/>
        </w:rPr>
        <w:t xml:space="preserve"> W BI</w:t>
      </w:r>
      <w:r w:rsidR="00621EE2" w:rsidRPr="00A951A9">
        <w:rPr>
          <w:rFonts w:ascii="Times New Roman" w:eastAsia="Times New Roman" w:hAnsi="Times New Roman" w:cs="Times New Roman"/>
          <w:b/>
          <w:sz w:val="24"/>
          <w:szCs w:val="24"/>
          <w:lang w:eastAsia="pl-PL"/>
        </w:rPr>
        <w:t>AŁOBRZEGACH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A951A9">
        <w:rPr>
          <w:rFonts w:ascii="Times New Roman" w:eastAsia="Times New Roman" w:hAnsi="Times New Roman" w:cs="Times New Roman"/>
          <w:sz w:val="24"/>
          <w:szCs w:val="24"/>
          <w:lang w:eastAsia="pl-PL"/>
        </w:rPr>
        <w:t>stępowania: I.271.</w:t>
      </w:r>
      <w:r w:rsidR="00D426F4">
        <w:rPr>
          <w:rFonts w:ascii="Times New Roman" w:eastAsia="Times New Roman" w:hAnsi="Times New Roman" w:cs="Times New Roman"/>
          <w:sz w:val="24"/>
          <w:szCs w:val="24"/>
          <w:lang w:eastAsia="pl-PL"/>
        </w:rPr>
        <w:t>6</w:t>
      </w:r>
      <w:r w:rsidR="00A951A9">
        <w:rPr>
          <w:rFonts w:ascii="Times New Roman" w:eastAsia="Times New Roman" w:hAnsi="Times New Roman" w:cs="Times New Roman"/>
          <w:sz w:val="24"/>
          <w:szCs w:val="24"/>
          <w:lang w:eastAsia="pl-PL"/>
        </w:rPr>
        <w:t>.2022</w:t>
      </w:r>
    </w:p>
    <w:p w:rsidR="00F961F3" w:rsidRDefault="00F961F3" w:rsidP="00BC657C">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8E415E"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Adam Bolek</w:t>
      </w:r>
    </w:p>
    <w:p w:rsidR="00F961F3"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 xml:space="preserve"> Burmistrz Miasta i Gminy Białobrzegi</w:t>
      </w:r>
    </w:p>
    <w:p w:rsidR="00F961F3" w:rsidRPr="00BD6D46" w:rsidRDefault="00F961F3" w:rsidP="00F961F3">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BD6D46">
        <w:rPr>
          <w:rFonts w:ascii="Times New Roman" w:eastAsia="Times New Roman" w:hAnsi="Times New Roman" w:cs="Times New Roman"/>
          <w:sz w:val="20"/>
          <w:szCs w:val="20"/>
          <w:lang w:eastAsia="pl-PL"/>
        </w:rPr>
        <w:t>(podpis Kierownika Zamawiającego)</w:t>
      </w:r>
    </w:p>
    <w:p w:rsidR="00F961F3" w:rsidRDefault="002C60C9"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D426F4">
        <w:rPr>
          <w:rFonts w:ascii="Times New Roman" w:eastAsia="Times New Roman" w:hAnsi="Times New Roman" w:cs="Times New Roman"/>
          <w:sz w:val="24"/>
          <w:szCs w:val="24"/>
          <w:lang w:eastAsia="pl-PL"/>
        </w:rPr>
        <w:t xml:space="preserve"> marca</w:t>
      </w:r>
      <w:r w:rsidR="00A951A9">
        <w:rPr>
          <w:rFonts w:ascii="Times New Roman" w:eastAsia="Times New Roman" w:hAnsi="Times New Roman" w:cs="Times New Roman"/>
          <w:sz w:val="24"/>
          <w:szCs w:val="24"/>
          <w:lang w:eastAsia="pl-PL"/>
        </w:rPr>
        <w:t xml:space="preserve"> 2022</w:t>
      </w:r>
      <w:r w:rsidR="00F961F3" w:rsidRPr="00F961F3">
        <w:rPr>
          <w:rFonts w:ascii="Times New Roman" w:eastAsia="Times New Roman" w:hAnsi="Times New Roman" w:cs="Times New Roman"/>
          <w:sz w:val="24"/>
          <w:szCs w:val="24"/>
          <w:lang w:eastAsia="pl-PL"/>
        </w:rPr>
        <w:t>r.</w:t>
      </w:r>
    </w:p>
    <w:p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Gmina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48 386 3000</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nr 7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lastRenderedPageBreak/>
        <w:t>Zamawiający nie planuje przetwarzania danych osobowych wykonawcy w celu innym niż cel określony w lit. b powyżej. Jeżeli administrator będzie planował przetwarzać dane 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Skorzystanie przez osobę, której dane osobowe dotyczą, z uprawnienia, o którym mowa w art. 16 RODO (z uprawnienia do sprostowania lub uzupełnienia danych </w:t>
      </w:r>
      <w:r w:rsidRPr="00F961F3">
        <w:rPr>
          <w:rFonts w:ascii="Times New Roman" w:eastAsia="Times New Roman" w:hAnsi="Times New Roman" w:cs="Times New Roman"/>
          <w:sz w:val="24"/>
          <w:szCs w:val="24"/>
          <w:lang w:eastAsia="pl-PL"/>
        </w:rPr>
        <w:lastRenderedPageBreak/>
        <w:t>osobowych), nie może skutkować zmianą wyniku postępowania o udzielenie 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5A2E1C" w:rsidRDefault="00F961F3" w:rsidP="00BC657C">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r w:rsidR="00BC657C">
        <w:rPr>
          <w:rFonts w:ascii="Times New Roman" w:eastAsia="Times New Roman" w:hAnsi="Times New Roman" w:cs="Times New Roman"/>
          <w:sz w:val="24"/>
          <w:szCs w:val="24"/>
          <w:lang w:eastAsia="pl-PL"/>
        </w:rPr>
        <w:t>.</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26 czerwca 1974 r. - Kodeks pracy (Dz. U. z 2019 r. poz. 1040, 1043 i 1495) obejmują następujące rodzaje czynności: roboty związane z wykonaniem wodociągu.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oraz Opisie Przedmiotu</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Zamówienia (OPZ), stanowiącymi odpowiednio Załącznik nr 3 oraz Załącznik nr 4 do SWZ.</w:t>
      </w:r>
    </w:p>
    <w:p w:rsidR="00F961F3" w:rsidRP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nie określa dodatkowych wymagań związanych z zatrudnianiem osób, </w:t>
      </w:r>
      <w:r w:rsidR="00A55245">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o których mowa w art. 96 ust. 2 pkt 2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F961F3" w:rsidRPr="005A2E1C" w:rsidRDefault="00F961F3" w:rsidP="00A55245">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Przedmiotem zamówienia jest realizacja</w:t>
      </w:r>
      <w:r w:rsidR="00BD6D46">
        <w:rPr>
          <w:rFonts w:ascii="Times New Roman" w:eastAsia="Times New Roman" w:hAnsi="Times New Roman" w:cs="Times New Roman"/>
          <w:sz w:val="24"/>
          <w:szCs w:val="24"/>
          <w:lang w:eastAsia="pl-PL"/>
        </w:rPr>
        <w:t xml:space="preserve"> robót budowlanych w ramach</w:t>
      </w:r>
      <w:r w:rsidRPr="005A2E1C">
        <w:rPr>
          <w:rFonts w:ascii="Times New Roman" w:eastAsia="Times New Roman" w:hAnsi="Times New Roman" w:cs="Times New Roman"/>
          <w:sz w:val="24"/>
          <w:szCs w:val="24"/>
          <w:lang w:eastAsia="pl-PL"/>
        </w:rPr>
        <w:t xml:space="preserve"> zadania pn. </w:t>
      </w:r>
      <w:r w:rsidR="00BD6D46">
        <w:rPr>
          <w:rFonts w:ascii="Times New Roman" w:eastAsia="Times New Roman" w:hAnsi="Times New Roman" w:cs="Times New Roman"/>
          <w:sz w:val="24"/>
          <w:szCs w:val="24"/>
          <w:lang w:eastAsia="pl-PL"/>
        </w:rPr>
        <w:t>„</w:t>
      </w:r>
      <w:r w:rsidR="00055873">
        <w:rPr>
          <w:rFonts w:ascii="Times New Roman" w:eastAsia="Times New Roman" w:hAnsi="Times New Roman" w:cs="Times New Roman"/>
          <w:b/>
          <w:sz w:val="24"/>
          <w:szCs w:val="24"/>
          <w:lang w:eastAsia="pl-PL"/>
        </w:rPr>
        <w:t>Rozb</w:t>
      </w:r>
      <w:r w:rsidR="00BD6D46" w:rsidRPr="00C967D7">
        <w:rPr>
          <w:rFonts w:ascii="Times New Roman" w:eastAsia="Times New Roman" w:hAnsi="Times New Roman" w:cs="Times New Roman"/>
          <w:b/>
          <w:sz w:val="24"/>
          <w:szCs w:val="24"/>
          <w:lang w:eastAsia="pl-PL"/>
        </w:rPr>
        <w:t xml:space="preserve">udowa </w:t>
      </w:r>
      <w:r w:rsidR="00055873">
        <w:rPr>
          <w:rFonts w:ascii="Times New Roman" w:eastAsia="Times New Roman" w:hAnsi="Times New Roman" w:cs="Times New Roman"/>
          <w:b/>
          <w:sz w:val="24"/>
          <w:szCs w:val="24"/>
          <w:lang w:eastAsia="pl-PL"/>
        </w:rPr>
        <w:t>ul. Srebrnej na odcinku od km 0+010 do km 0+265</w:t>
      </w:r>
      <w:r w:rsidR="00A55245" w:rsidRPr="00C967D7">
        <w:rPr>
          <w:rFonts w:ascii="Times New Roman" w:eastAsia="Times New Roman" w:hAnsi="Times New Roman" w:cs="Times New Roman"/>
          <w:b/>
          <w:sz w:val="24"/>
          <w:szCs w:val="24"/>
          <w:lang w:eastAsia="pl-PL"/>
        </w:rPr>
        <w:t xml:space="preserve"> </w:t>
      </w:r>
      <w:r w:rsidR="00621EE2" w:rsidRPr="00C967D7">
        <w:rPr>
          <w:rFonts w:ascii="Times New Roman" w:eastAsia="Times New Roman" w:hAnsi="Times New Roman" w:cs="Times New Roman"/>
          <w:b/>
          <w:sz w:val="24"/>
          <w:szCs w:val="24"/>
          <w:lang w:eastAsia="pl-PL"/>
        </w:rPr>
        <w:t>w Białobrzegach</w:t>
      </w:r>
      <w:r w:rsidR="00621EE2">
        <w:rPr>
          <w:rFonts w:ascii="Times New Roman" w:eastAsia="Times New Roman" w:hAnsi="Times New Roman" w:cs="Times New Roman"/>
          <w:sz w:val="24"/>
          <w:szCs w:val="24"/>
          <w:lang w:eastAsia="pl-PL"/>
        </w:rPr>
        <w:t>”.</w:t>
      </w:r>
    </w:p>
    <w:p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Główny przedmiot zamówienia:</w:t>
      </w:r>
    </w:p>
    <w:p w:rsidR="00F961F3" w:rsidRPr="00621EE2" w:rsidRDefault="0025763C"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Dodatkowe przedmioty zamówienia:</w:t>
      </w:r>
    </w:p>
    <w:p w:rsidR="00621EE2" w:rsidRDefault="0025763C"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45230000-8</w:t>
      </w:r>
    </w:p>
    <w:p w:rsidR="00055873" w:rsidRPr="00621EE2" w:rsidRDefault="00055873" w:rsidP="00621EE2">
      <w:pPr>
        <w:spacing w:after="0" w:line="240" w:lineRule="auto"/>
        <w:ind w:left="425"/>
        <w:rPr>
          <w:rFonts w:ascii="Times New Roman" w:eastAsia="Times New Roman" w:hAnsi="Times New Roman" w:cs="Times New Roman"/>
          <w:sz w:val="24"/>
          <w:szCs w:val="24"/>
          <w:lang w:eastAsia="pl-PL"/>
        </w:rPr>
      </w:pPr>
    </w:p>
    <w:p w:rsidR="00702BD2" w:rsidRDefault="00512823" w:rsidP="00B42D6F">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zamówienia realizowany jest na podstawie projektu budowlanego opracowanego pod nazwą „</w:t>
      </w:r>
      <w:r w:rsidR="001152CB">
        <w:rPr>
          <w:rFonts w:ascii="Times New Roman" w:eastAsia="Times New Roman" w:hAnsi="Times New Roman" w:cs="Times New Roman"/>
          <w:sz w:val="24"/>
          <w:szCs w:val="24"/>
          <w:lang w:eastAsia="pl-PL"/>
        </w:rPr>
        <w:t>Przebudowa dróg gminnych na os. Nowiny w Białobrzegach”</w:t>
      </w:r>
      <w:r>
        <w:rPr>
          <w:rFonts w:ascii="Times New Roman" w:eastAsia="Times New Roman" w:hAnsi="Times New Roman" w:cs="Times New Roman"/>
          <w:sz w:val="24"/>
          <w:szCs w:val="24"/>
          <w:lang w:eastAsia="pl-PL"/>
        </w:rPr>
        <w:t xml:space="preserve"> przez </w:t>
      </w:r>
      <w:r w:rsidR="00D20379">
        <w:rPr>
          <w:rFonts w:ascii="Times New Roman" w:eastAsia="Times New Roman" w:hAnsi="Times New Roman" w:cs="Times New Roman"/>
          <w:sz w:val="24"/>
          <w:szCs w:val="24"/>
          <w:lang w:eastAsia="pl-PL"/>
        </w:rPr>
        <w:t xml:space="preserve">zespół projektowy </w:t>
      </w:r>
      <w:r w:rsidR="001152CB">
        <w:rPr>
          <w:rFonts w:ascii="Times New Roman" w:eastAsia="Times New Roman" w:hAnsi="Times New Roman" w:cs="Times New Roman"/>
          <w:sz w:val="24"/>
          <w:szCs w:val="24"/>
          <w:lang w:eastAsia="pl-PL"/>
        </w:rPr>
        <w:t>P.W.K. – Projektowanie i Wykonawstwo Komunikacja z Zielonej Góry</w:t>
      </w:r>
      <w:r>
        <w:rPr>
          <w:rFonts w:ascii="Times New Roman" w:eastAsia="Times New Roman" w:hAnsi="Times New Roman" w:cs="Times New Roman"/>
          <w:sz w:val="24"/>
          <w:szCs w:val="24"/>
          <w:lang w:eastAsia="pl-PL"/>
        </w:rPr>
        <w:t xml:space="preserve">. </w:t>
      </w:r>
    </w:p>
    <w:p w:rsidR="00A55245" w:rsidRDefault="00F961F3" w:rsidP="00B42D6F">
      <w:pPr>
        <w:spacing w:after="0" w:line="240" w:lineRule="auto"/>
        <w:ind w:left="425"/>
        <w:jc w:val="both"/>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Zakres</w:t>
      </w:r>
      <w:r w:rsidR="00512823">
        <w:rPr>
          <w:rFonts w:ascii="Times New Roman" w:eastAsia="Times New Roman" w:hAnsi="Times New Roman" w:cs="Times New Roman"/>
          <w:sz w:val="24"/>
          <w:szCs w:val="24"/>
          <w:lang w:eastAsia="pl-PL"/>
        </w:rPr>
        <w:t xml:space="preserve"> przedmiotu zamówienia obejmuje</w:t>
      </w:r>
      <w:r w:rsidRPr="00621EE2">
        <w:rPr>
          <w:rFonts w:ascii="Times New Roman" w:eastAsia="Times New Roman" w:hAnsi="Times New Roman" w:cs="Times New Roman"/>
          <w:sz w:val="24"/>
          <w:szCs w:val="24"/>
          <w:lang w:eastAsia="pl-PL"/>
        </w:rPr>
        <w:t xml:space="preserve"> </w:t>
      </w:r>
      <w:r w:rsidR="00B42D6F">
        <w:rPr>
          <w:rFonts w:ascii="Times New Roman" w:eastAsia="Times New Roman" w:hAnsi="Times New Roman" w:cs="Times New Roman"/>
          <w:sz w:val="24"/>
          <w:szCs w:val="24"/>
          <w:lang w:eastAsia="pl-PL"/>
        </w:rPr>
        <w:t xml:space="preserve">wykonanie </w:t>
      </w:r>
      <w:r w:rsidR="001152CB">
        <w:rPr>
          <w:rFonts w:ascii="Times New Roman" w:eastAsia="Times New Roman" w:hAnsi="Times New Roman" w:cs="Times New Roman"/>
          <w:sz w:val="24"/>
          <w:szCs w:val="24"/>
          <w:u w:val="single"/>
          <w:lang w:eastAsia="pl-PL"/>
        </w:rPr>
        <w:t>pierwszego</w:t>
      </w:r>
      <w:r w:rsidR="00B42D6F" w:rsidRPr="00512823">
        <w:rPr>
          <w:rFonts w:ascii="Times New Roman" w:eastAsia="Times New Roman" w:hAnsi="Times New Roman" w:cs="Times New Roman"/>
          <w:sz w:val="24"/>
          <w:szCs w:val="24"/>
          <w:u w:val="single"/>
          <w:lang w:eastAsia="pl-PL"/>
        </w:rPr>
        <w:t xml:space="preserve"> etapu</w:t>
      </w:r>
      <w:r w:rsidR="00B42D6F">
        <w:rPr>
          <w:rFonts w:ascii="Times New Roman" w:eastAsia="Times New Roman" w:hAnsi="Times New Roman" w:cs="Times New Roman"/>
          <w:sz w:val="24"/>
          <w:szCs w:val="24"/>
          <w:lang w:eastAsia="pl-PL"/>
        </w:rPr>
        <w:t xml:space="preserve"> budowy</w:t>
      </w:r>
      <w:r w:rsidR="00A55245">
        <w:rPr>
          <w:rFonts w:ascii="Times New Roman" w:eastAsia="Times New Roman" w:hAnsi="Times New Roman" w:cs="Times New Roman"/>
          <w:sz w:val="24"/>
          <w:szCs w:val="24"/>
          <w:lang w:eastAsia="pl-PL"/>
        </w:rPr>
        <w:t xml:space="preserve"> </w:t>
      </w:r>
      <w:r w:rsidR="001152CB">
        <w:rPr>
          <w:rFonts w:ascii="Times New Roman" w:eastAsia="Times New Roman" w:hAnsi="Times New Roman" w:cs="Times New Roman"/>
          <w:sz w:val="24"/>
          <w:szCs w:val="24"/>
          <w:lang w:eastAsia="pl-PL"/>
        </w:rPr>
        <w:t xml:space="preserve">drogi gminnej </w:t>
      </w:r>
      <w:r w:rsidR="002C60C9">
        <w:rPr>
          <w:rFonts w:ascii="Times New Roman" w:eastAsia="Times New Roman" w:hAnsi="Times New Roman" w:cs="Times New Roman"/>
          <w:sz w:val="24"/>
          <w:szCs w:val="24"/>
          <w:lang w:eastAsia="pl-PL"/>
        </w:rPr>
        <w:t xml:space="preserve">– ulica Srebrna </w:t>
      </w:r>
      <w:r w:rsidR="001152CB">
        <w:rPr>
          <w:rFonts w:ascii="Times New Roman" w:eastAsia="Times New Roman" w:hAnsi="Times New Roman" w:cs="Times New Roman"/>
          <w:sz w:val="24"/>
          <w:szCs w:val="24"/>
          <w:lang w:eastAsia="pl-PL"/>
        </w:rPr>
        <w:t>w km 0+010 do km 0+265</w:t>
      </w:r>
      <w:r w:rsidR="00BB5794">
        <w:rPr>
          <w:rFonts w:ascii="Times New Roman" w:eastAsia="Times New Roman" w:hAnsi="Times New Roman" w:cs="Times New Roman"/>
          <w:sz w:val="24"/>
          <w:szCs w:val="24"/>
          <w:lang w:eastAsia="pl-PL"/>
        </w:rPr>
        <w:t xml:space="preserve">, w </w:t>
      </w:r>
      <w:r w:rsidR="00702BD2">
        <w:rPr>
          <w:rFonts w:ascii="Times New Roman" w:eastAsia="Times New Roman" w:hAnsi="Times New Roman" w:cs="Times New Roman"/>
          <w:sz w:val="24"/>
          <w:szCs w:val="24"/>
          <w:lang w:eastAsia="pl-PL"/>
        </w:rPr>
        <w:t>zakresie</w:t>
      </w:r>
      <w:r w:rsidR="00BB5794">
        <w:rPr>
          <w:rFonts w:ascii="Times New Roman" w:eastAsia="Times New Roman" w:hAnsi="Times New Roman" w:cs="Times New Roman"/>
          <w:sz w:val="24"/>
          <w:szCs w:val="24"/>
          <w:lang w:eastAsia="pl-PL"/>
        </w:rPr>
        <w:t xml:space="preserve"> m.in.</w:t>
      </w:r>
      <w:r w:rsidR="00702BD2">
        <w:rPr>
          <w:rFonts w:ascii="Times New Roman" w:eastAsia="Times New Roman" w:hAnsi="Times New Roman" w:cs="Times New Roman"/>
          <w:sz w:val="24"/>
          <w:szCs w:val="24"/>
          <w:lang w:eastAsia="pl-PL"/>
        </w:rPr>
        <w:t>:</w:t>
      </w:r>
    </w:p>
    <w:p w:rsidR="00702BD2" w:rsidRDefault="00A55245"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152CB">
        <w:rPr>
          <w:rFonts w:ascii="Times New Roman" w:eastAsia="Times New Roman" w:hAnsi="Times New Roman" w:cs="Times New Roman"/>
          <w:sz w:val="24"/>
          <w:szCs w:val="24"/>
          <w:lang w:eastAsia="pl-PL"/>
        </w:rPr>
        <w:t xml:space="preserve">wykonania jezdni i </w:t>
      </w:r>
      <w:r w:rsidR="002549D2">
        <w:rPr>
          <w:rFonts w:ascii="Times New Roman" w:eastAsia="Times New Roman" w:hAnsi="Times New Roman" w:cs="Times New Roman"/>
          <w:sz w:val="24"/>
          <w:szCs w:val="24"/>
          <w:lang w:eastAsia="pl-PL"/>
        </w:rPr>
        <w:t xml:space="preserve">obustronnych </w:t>
      </w:r>
      <w:r w:rsidR="001152CB">
        <w:rPr>
          <w:rFonts w:ascii="Times New Roman" w:eastAsia="Times New Roman" w:hAnsi="Times New Roman" w:cs="Times New Roman"/>
          <w:sz w:val="24"/>
          <w:szCs w:val="24"/>
          <w:lang w:eastAsia="pl-PL"/>
        </w:rPr>
        <w:t>chodników</w:t>
      </w:r>
      <w:r w:rsidR="000626B9">
        <w:rPr>
          <w:rFonts w:ascii="Times New Roman" w:eastAsia="Times New Roman" w:hAnsi="Times New Roman" w:cs="Times New Roman"/>
          <w:sz w:val="24"/>
          <w:szCs w:val="24"/>
          <w:lang w:eastAsia="pl-PL"/>
        </w:rPr>
        <w:t xml:space="preserve"> do </w:t>
      </w:r>
      <w:r w:rsidR="002C60C9">
        <w:rPr>
          <w:rFonts w:ascii="Times New Roman" w:eastAsia="Times New Roman" w:hAnsi="Times New Roman" w:cs="Times New Roman"/>
          <w:sz w:val="24"/>
          <w:szCs w:val="24"/>
          <w:lang w:eastAsia="pl-PL"/>
        </w:rPr>
        <w:t xml:space="preserve">km </w:t>
      </w:r>
      <w:r w:rsidR="000626B9">
        <w:rPr>
          <w:rFonts w:ascii="Times New Roman" w:eastAsia="Times New Roman" w:hAnsi="Times New Roman" w:cs="Times New Roman"/>
          <w:sz w:val="24"/>
          <w:szCs w:val="24"/>
          <w:lang w:eastAsia="pl-PL"/>
        </w:rPr>
        <w:t>0+265</w:t>
      </w:r>
      <w:r w:rsidR="00592438">
        <w:rPr>
          <w:rFonts w:ascii="Times New Roman" w:eastAsia="Times New Roman" w:hAnsi="Times New Roman" w:cs="Times New Roman"/>
          <w:sz w:val="24"/>
          <w:szCs w:val="24"/>
          <w:lang w:eastAsia="pl-PL"/>
        </w:rPr>
        <w:t>,</w:t>
      </w:r>
    </w:p>
    <w:p w:rsidR="001152CB" w:rsidRDefault="001152CB"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wykonania kanalizacji deszczowej</w:t>
      </w:r>
      <w:r w:rsidR="000626B9">
        <w:rPr>
          <w:rFonts w:ascii="Times New Roman" w:eastAsia="Times New Roman" w:hAnsi="Times New Roman" w:cs="Times New Roman"/>
          <w:sz w:val="24"/>
          <w:szCs w:val="24"/>
          <w:lang w:eastAsia="pl-PL"/>
        </w:rPr>
        <w:t xml:space="preserve"> na długości od studni S3 (nie wliczając studni i wpustów D1 i D2)  do studni S8 (wraz ze studnią)</w:t>
      </w:r>
      <w:r>
        <w:rPr>
          <w:rFonts w:ascii="Times New Roman" w:eastAsia="Times New Roman" w:hAnsi="Times New Roman" w:cs="Times New Roman"/>
          <w:sz w:val="24"/>
          <w:szCs w:val="24"/>
          <w:lang w:eastAsia="pl-PL"/>
        </w:rPr>
        <w:t>,</w:t>
      </w:r>
    </w:p>
    <w:p w:rsidR="001152CB" w:rsidRDefault="001152CB"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wykonania oświetlenia drogowego</w:t>
      </w:r>
      <w:r w:rsidR="000626B9">
        <w:rPr>
          <w:rFonts w:ascii="Times New Roman" w:eastAsia="Times New Roman" w:hAnsi="Times New Roman" w:cs="Times New Roman"/>
          <w:sz w:val="24"/>
          <w:szCs w:val="24"/>
          <w:lang w:eastAsia="pl-PL"/>
        </w:rPr>
        <w:t xml:space="preserve"> na długości budowanego odcinka drogi </w:t>
      </w:r>
      <w:r w:rsidR="007A3B2C">
        <w:rPr>
          <w:rFonts w:ascii="Times New Roman" w:eastAsia="Times New Roman" w:hAnsi="Times New Roman" w:cs="Times New Roman"/>
          <w:sz w:val="24"/>
          <w:szCs w:val="24"/>
          <w:lang w:eastAsia="pl-PL"/>
        </w:rPr>
        <w:t xml:space="preserve">oraz na dalszym odcinku </w:t>
      </w:r>
      <w:r w:rsidR="000626B9">
        <w:rPr>
          <w:rFonts w:ascii="Times New Roman" w:eastAsia="Times New Roman" w:hAnsi="Times New Roman" w:cs="Times New Roman"/>
          <w:sz w:val="24"/>
          <w:szCs w:val="24"/>
          <w:lang w:eastAsia="pl-PL"/>
        </w:rPr>
        <w:t>wraz z podłączeniem do istniejącego obwodu oświetleniowego przy dział</w:t>
      </w:r>
      <w:r w:rsidR="007A3B2C">
        <w:rPr>
          <w:rFonts w:ascii="Times New Roman" w:eastAsia="Times New Roman" w:hAnsi="Times New Roman" w:cs="Times New Roman"/>
          <w:sz w:val="24"/>
          <w:szCs w:val="24"/>
          <w:lang w:eastAsia="pl-PL"/>
        </w:rPr>
        <w:t>kach</w:t>
      </w:r>
      <w:r w:rsidR="000626B9">
        <w:rPr>
          <w:rFonts w:ascii="Times New Roman" w:eastAsia="Times New Roman" w:hAnsi="Times New Roman" w:cs="Times New Roman"/>
          <w:sz w:val="24"/>
          <w:szCs w:val="24"/>
          <w:lang w:eastAsia="pl-PL"/>
        </w:rPr>
        <w:t xml:space="preserve"> </w:t>
      </w:r>
      <w:proofErr w:type="spellStart"/>
      <w:r w:rsidR="000626B9">
        <w:rPr>
          <w:rFonts w:ascii="Times New Roman" w:eastAsia="Times New Roman" w:hAnsi="Times New Roman" w:cs="Times New Roman"/>
          <w:sz w:val="24"/>
          <w:szCs w:val="24"/>
          <w:lang w:eastAsia="pl-PL"/>
        </w:rPr>
        <w:t>ewid</w:t>
      </w:r>
      <w:proofErr w:type="spellEnd"/>
      <w:r w:rsidR="000626B9">
        <w:rPr>
          <w:rFonts w:ascii="Times New Roman" w:eastAsia="Times New Roman" w:hAnsi="Times New Roman" w:cs="Times New Roman"/>
          <w:sz w:val="24"/>
          <w:szCs w:val="24"/>
          <w:lang w:eastAsia="pl-PL"/>
        </w:rPr>
        <w:t>. nr 2741</w:t>
      </w:r>
      <w:r w:rsidR="007A3B2C">
        <w:rPr>
          <w:rFonts w:ascii="Times New Roman" w:eastAsia="Times New Roman" w:hAnsi="Times New Roman" w:cs="Times New Roman"/>
          <w:sz w:val="24"/>
          <w:szCs w:val="24"/>
          <w:lang w:eastAsia="pl-PL"/>
        </w:rPr>
        <w:t xml:space="preserve"> i 2742</w:t>
      </w:r>
      <w:r>
        <w:rPr>
          <w:rFonts w:ascii="Times New Roman" w:eastAsia="Times New Roman" w:hAnsi="Times New Roman" w:cs="Times New Roman"/>
          <w:sz w:val="24"/>
          <w:szCs w:val="24"/>
          <w:lang w:eastAsia="pl-PL"/>
        </w:rPr>
        <w:t>,</w:t>
      </w:r>
    </w:p>
    <w:p w:rsidR="007A3B2C" w:rsidRDefault="007A3B2C"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słupy</w:t>
      </w:r>
      <w:r w:rsidR="002C60C9">
        <w:rPr>
          <w:rFonts w:ascii="Times New Roman" w:eastAsia="Times New Roman" w:hAnsi="Times New Roman" w:cs="Times New Roman"/>
          <w:sz w:val="24"/>
          <w:szCs w:val="24"/>
          <w:lang w:eastAsia="pl-PL"/>
        </w:rPr>
        <w:t xml:space="preserve"> stalowe</w:t>
      </w:r>
    </w:p>
    <w:p w:rsidR="007A3B2C" w:rsidRDefault="007A3B2C" w:rsidP="005069E7">
      <w:pPr>
        <w:spacing w:after="0" w:line="240" w:lineRule="auto"/>
        <w:ind w:left="851"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oprawy</w:t>
      </w:r>
      <w:r w:rsidR="002C60C9">
        <w:rPr>
          <w:rFonts w:ascii="Times New Roman" w:eastAsia="Times New Roman" w:hAnsi="Times New Roman" w:cs="Times New Roman"/>
          <w:sz w:val="24"/>
          <w:szCs w:val="24"/>
          <w:lang w:eastAsia="pl-PL"/>
        </w:rPr>
        <w:t xml:space="preserve"> spełniające parametry techniczne wskazane w PT muszą posiadać programowalny zasilacz umożliwiający redukcję poziomu świecenia w porze nocnej o 40%, przy zachowaniu współczynnika mocy cos&gt;0,95. </w:t>
      </w:r>
    </w:p>
    <w:p w:rsidR="001152CB" w:rsidRDefault="001152CB"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wykonania </w:t>
      </w:r>
      <w:r w:rsidR="005069E7">
        <w:rPr>
          <w:rFonts w:ascii="Times New Roman" w:eastAsia="Times New Roman" w:hAnsi="Times New Roman" w:cs="Times New Roman"/>
          <w:sz w:val="24"/>
          <w:szCs w:val="24"/>
          <w:lang w:eastAsia="pl-PL"/>
        </w:rPr>
        <w:t xml:space="preserve">pionowego i poziomego </w:t>
      </w:r>
      <w:r>
        <w:rPr>
          <w:rFonts w:ascii="Times New Roman" w:eastAsia="Times New Roman" w:hAnsi="Times New Roman" w:cs="Times New Roman"/>
          <w:sz w:val="24"/>
          <w:szCs w:val="24"/>
          <w:lang w:eastAsia="pl-PL"/>
        </w:rPr>
        <w:t>oznakowania w ramach wprowadzenia organizacji ruchu.</w:t>
      </w:r>
    </w:p>
    <w:p w:rsidR="00621EE2" w:rsidRDefault="00621EE2" w:rsidP="001152CB">
      <w:pPr>
        <w:spacing w:after="0" w:line="240" w:lineRule="auto"/>
        <w:rPr>
          <w:rFonts w:ascii="Times New Roman" w:eastAsia="Times New Roman" w:hAnsi="Times New Roman" w:cs="Times New Roman"/>
          <w:sz w:val="24"/>
          <w:szCs w:val="24"/>
          <w:u w:val="single"/>
          <w:lang w:eastAsia="pl-PL"/>
        </w:rPr>
      </w:pPr>
    </w:p>
    <w:p w:rsidR="00F961F3" w:rsidRDefault="00F961F3" w:rsidP="00621EE2">
      <w:pPr>
        <w:spacing w:after="0" w:line="240" w:lineRule="auto"/>
        <w:ind w:left="425"/>
        <w:rPr>
          <w:rFonts w:ascii="Times New Roman" w:eastAsia="Times New Roman" w:hAnsi="Times New Roman" w:cs="Times New Roman"/>
          <w:sz w:val="24"/>
          <w:szCs w:val="24"/>
          <w:u w:val="single"/>
          <w:lang w:eastAsia="pl-PL"/>
        </w:rPr>
      </w:pPr>
      <w:r w:rsidRPr="005A2E1C">
        <w:rPr>
          <w:rFonts w:ascii="Times New Roman" w:eastAsia="Times New Roman" w:hAnsi="Times New Roman" w:cs="Times New Roman"/>
          <w:sz w:val="24"/>
          <w:szCs w:val="24"/>
          <w:u w:val="single"/>
          <w:lang w:eastAsia="pl-PL"/>
        </w:rPr>
        <w:t>Szczegółowy opis przedmiotu zamówienia określa</w:t>
      </w:r>
      <w:r w:rsidR="00931ACB">
        <w:rPr>
          <w:rFonts w:ascii="Times New Roman" w:eastAsia="Times New Roman" w:hAnsi="Times New Roman" w:cs="Times New Roman"/>
          <w:sz w:val="24"/>
          <w:szCs w:val="24"/>
          <w:u w:val="single"/>
          <w:lang w:eastAsia="pl-PL"/>
        </w:rPr>
        <w:t>ją</w:t>
      </w:r>
      <w:r w:rsidRPr="005A2E1C">
        <w:rPr>
          <w:rFonts w:ascii="Times New Roman" w:eastAsia="Times New Roman" w:hAnsi="Times New Roman" w:cs="Times New Roman"/>
          <w:sz w:val="24"/>
          <w:szCs w:val="24"/>
          <w:u w:val="single"/>
          <w:lang w:eastAsia="pl-PL"/>
        </w:rPr>
        <w:t xml:space="preserve"> </w:t>
      </w:r>
      <w:r w:rsidRPr="005A2E1C">
        <w:rPr>
          <w:rFonts w:ascii="Times New Roman" w:eastAsia="Times New Roman" w:hAnsi="Times New Roman" w:cs="Times New Roman"/>
          <w:b/>
          <w:sz w:val="24"/>
          <w:szCs w:val="24"/>
          <w:u w:val="single"/>
          <w:lang w:eastAsia="pl-PL"/>
        </w:rPr>
        <w:t>załącznik</w:t>
      </w:r>
      <w:r w:rsidR="00931ACB">
        <w:rPr>
          <w:rFonts w:ascii="Times New Roman" w:eastAsia="Times New Roman" w:hAnsi="Times New Roman" w:cs="Times New Roman"/>
          <w:b/>
          <w:sz w:val="24"/>
          <w:szCs w:val="24"/>
          <w:u w:val="single"/>
          <w:lang w:eastAsia="pl-PL"/>
        </w:rPr>
        <w:t>i</w:t>
      </w:r>
      <w:r w:rsidR="00BC657C">
        <w:rPr>
          <w:rFonts w:ascii="Times New Roman" w:eastAsia="Times New Roman" w:hAnsi="Times New Roman" w:cs="Times New Roman"/>
          <w:b/>
          <w:sz w:val="24"/>
          <w:szCs w:val="24"/>
          <w:u w:val="single"/>
          <w:lang w:eastAsia="pl-PL"/>
        </w:rPr>
        <w:t xml:space="preserve"> nr 4 </w:t>
      </w:r>
      <w:r w:rsidRPr="005A2E1C">
        <w:rPr>
          <w:rFonts w:ascii="Times New Roman" w:eastAsia="Times New Roman" w:hAnsi="Times New Roman" w:cs="Times New Roman"/>
          <w:sz w:val="24"/>
          <w:szCs w:val="24"/>
          <w:u w:val="single"/>
          <w:lang w:eastAsia="pl-PL"/>
        </w:rPr>
        <w:t>.</w:t>
      </w:r>
    </w:p>
    <w:p w:rsidR="00931ACB" w:rsidRPr="00995B64" w:rsidRDefault="00931ACB" w:rsidP="00931ACB">
      <w:pPr>
        <w:tabs>
          <w:tab w:val="left" w:pos="284"/>
        </w:tabs>
        <w:spacing w:after="0"/>
        <w:ind w:left="426"/>
        <w:jc w:val="both"/>
        <w:rPr>
          <w:rFonts w:ascii="Times New Roman" w:hAnsi="Times New Roman"/>
        </w:rPr>
      </w:pPr>
      <w:r>
        <w:rPr>
          <w:rFonts w:ascii="Times New Roman" w:hAnsi="Times New Roman"/>
        </w:rPr>
        <w:t xml:space="preserve">- </w:t>
      </w:r>
      <w:proofErr w:type="spellStart"/>
      <w:r w:rsidR="00AB0BA4">
        <w:rPr>
          <w:rFonts w:ascii="Times New Roman" w:hAnsi="Times New Roman"/>
        </w:rPr>
        <w:t>OPZ_</w:t>
      </w:r>
      <w:r w:rsidR="00C154AD">
        <w:rPr>
          <w:rFonts w:ascii="Times New Roman" w:hAnsi="Times New Roman"/>
        </w:rPr>
        <w:t>Dokumentacja</w:t>
      </w:r>
      <w:proofErr w:type="spellEnd"/>
      <w:r w:rsidR="00AB0BA4">
        <w:rPr>
          <w:rFonts w:ascii="Times New Roman" w:hAnsi="Times New Roman"/>
        </w:rPr>
        <w:t xml:space="preserve"> projektowa (projekty budowlane, projekty organizacji ruchu) </w:t>
      </w:r>
      <w:r w:rsidR="00AB0BA4" w:rsidRPr="005862AA">
        <w:rPr>
          <w:rFonts w:ascii="Times New Roman" w:hAnsi="Times New Roman"/>
        </w:rPr>
        <w:t xml:space="preserve">- </w:t>
      </w:r>
      <w:r w:rsidR="00AB0BA4" w:rsidRPr="00931ACB">
        <w:rPr>
          <w:rFonts w:ascii="Times New Roman" w:hAnsi="Times New Roman"/>
          <w:b/>
        </w:rPr>
        <w:t>załącznik nr 4 do SWZ</w:t>
      </w:r>
      <w:r w:rsidR="00AB0BA4">
        <w:rPr>
          <w:rFonts w:ascii="Times New Roman" w:hAnsi="Times New Roman"/>
        </w:rPr>
        <w:t xml:space="preserve"> oraz Przedmiar R</w:t>
      </w:r>
      <w:r>
        <w:rPr>
          <w:rFonts w:ascii="Times New Roman" w:hAnsi="Times New Roman"/>
        </w:rPr>
        <w:t>obót</w:t>
      </w:r>
      <w:r w:rsidR="00AB0BA4">
        <w:rPr>
          <w:rFonts w:ascii="Times New Roman" w:hAnsi="Times New Roman"/>
        </w:rPr>
        <w:t xml:space="preserve"> – </w:t>
      </w:r>
      <w:r w:rsidR="00AB0BA4" w:rsidRPr="00AB0BA4">
        <w:rPr>
          <w:rFonts w:ascii="Times New Roman" w:hAnsi="Times New Roman"/>
          <w:b/>
        </w:rPr>
        <w:t>załącznik nr 5 do SWZ</w:t>
      </w:r>
      <w:r w:rsidRPr="005862AA">
        <w:rPr>
          <w:rFonts w:ascii="Times New Roman" w:hAnsi="Times New Roman"/>
        </w:rPr>
        <w:t>)</w:t>
      </w:r>
      <w:r w:rsidR="00C154AD">
        <w:rPr>
          <w:rFonts w:ascii="Times New Roman" w:hAnsi="Times New Roman"/>
        </w:rPr>
        <w:t>.</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Gwarancja i rękojmia</w:t>
      </w:r>
    </w:p>
    <w:p w:rsidR="00F961F3" w:rsidRPr="00F961F3" w:rsidRDefault="00F961F3" w:rsidP="004559A2">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Wymagany okres gwarancji n</w:t>
      </w:r>
      <w:r w:rsidR="0035280E">
        <w:rPr>
          <w:rFonts w:ascii="Times New Roman" w:eastAsia="Times New Roman" w:hAnsi="Times New Roman" w:cs="Times New Roman"/>
          <w:sz w:val="24"/>
          <w:szCs w:val="24"/>
          <w:lang w:eastAsia="pl-PL"/>
        </w:rPr>
        <w:t>a wykonany przedmiot umowy –  60</w:t>
      </w:r>
      <w:r w:rsidRPr="00F961F3">
        <w:rPr>
          <w:rFonts w:ascii="Times New Roman" w:eastAsia="Times New Roman" w:hAnsi="Times New Roman" w:cs="Times New Roman"/>
          <w:sz w:val="24"/>
          <w:szCs w:val="24"/>
          <w:lang w:eastAsia="pl-PL"/>
        </w:rPr>
        <w:t xml:space="preserve"> miesięcy</w:t>
      </w:r>
      <w:r w:rsidR="004559A2">
        <w:rPr>
          <w:rFonts w:ascii="Times New Roman" w:eastAsia="Times New Roman" w:hAnsi="Times New Roman" w:cs="Times New Roman"/>
          <w:sz w:val="24"/>
          <w:szCs w:val="24"/>
          <w:lang w:eastAsia="pl-PL"/>
        </w:rPr>
        <w:t>.</w:t>
      </w:r>
      <w:r w:rsidR="004559A2">
        <w:rPr>
          <w:rFonts w:ascii="Times New Roman" w:eastAsia="Times New Roman" w:hAnsi="Times New Roman" w:cs="Times New Roman"/>
          <w:sz w:val="24"/>
          <w:szCs w:val="24"/>
          <w:lang w:eastAsia="pl-PL"/>
        </w:rPr>
        <w:br/>
      </w:r>
      <w:r w:rsidRPr="00F961F3">
        <w:rPr>
          <w:rFonts w:ascii="Times New Roman" w:eastAsia="Times New Roman" w:hAnsi="Times New Roman" w:cs="Times New Roman"/>
          <w:sz w:val="24"/>
          <w:szCs w:val="24"/>
          <w:lang w:eastAsia="pl-PL"/>
        </w:rPr>
        <w:t xml:space="preserve">Wymagany okres rękojmi na wykonany przedmiot </w:t>
      </w:r>
      <w:r w:rsidR="0035280E">
        <w:rPr>
          <w:rFonts w:ascii="Times New Roman" w:eastAsia="Times New Roman" w:hAnsi="Times New Roman" w:cs="Times New Roman"/>
          <w:sz w:val="24"/>
          <w:szCs w:val="24"/>
          <w:lang w:eastAsia="pl-PL"/>
        </w:rPr>
        <w:t>umowy –  60</w:t>
      </w:r>
      <w:r w:rsidRPr="00F961F3">
        <w:rPr>
          <w:rFonts w:ascii="Times New Roman" w:eastAsia="Times New Roman" w:hAnsi="Times New Roman" w:cs="Times New Roman"/>
          <w:sz w:val="24"/>
          <w:szCs w:val="24"/>
          <w:lang w:eastAsia="pl-PL"/>
        </w:rPr>
        <w:t xml:space="preserve"> miesięcy.</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Rozwiązania równoważne</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Jeśli w dokumentacji projektowej, na rysunkach, zostało wskazane pochodzenie (marka, znak towarowy, producent, dostawca) materiałów lub normy, aprobaty, specyfikacje i systemy, o których mowa w art. 99 ust. 5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Zamawiający dopuszcza oferowanie materiałów lub</w:t>
      </w:r>
      <w:r w:rsidR="005A2E1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rozwiązań równoważnych pod warunkiem, że zagwarantują one prawidłową realizację robót oraz zapewniają u</w:t>
      </w:r>
      <w:bookmarkStart w:id="0" w:name="_GoBack"/>
      <w:bookmarkEnd w:id="0"/>
      <w:r w:rsidRPr="00F961F3">
        <w:rPr>
          <w:rFonts w:ascii="Times New Roman" w:eastAsia="Times New Roman" w:hAnsi="Times New Roman" w:cs="Times New Roman"/>
          <w:sz w:val="24"/>
          <w:szCs w:val="24"/>
          <w:lang w:eastAsia="pl-PL"/>
        </w:rPr>
        <w:t>zyskanie parametrów technicznych nie gorszych od założonych przez Zamawiającego.</w:t>
      </w:r>
    </w:p>
    <w:p w:rsidR="00F961F3" w:rsidRPr="005A2E1C" w:rsidRDefault="00F961F3" w:rsidP="00DB66E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częściowych.</w:t>
      </w:r>
      <w:r w:rsidR="00DB66EC">
        <w:rPr>
          <w:rFonts w:ascii="Times New Roman" w:eastAsia="Times New Roman" w:hAnsi="Times New Roman" w:cs="Times New Roman"/>
          <w:sz w:val="24"/>
          <w:szCs w:val="24"/>
          <w:lang w:eastAsia="pl-PL"/>
        </w:rPr>
        <w:t xml:space="preserve"> Wyjaśniamy, że zakres rzeczowy przedmiotu zamówienia jest niepodzielny ze względu na prowadzenie robót różnych branż w jednym odcinku drogi oraz bezpośredni wpływ sposobu wykonania danej branży na jakość i trwałość innych branż.</w:t>
      </w:r>
    </w:p>
    <w:p w:rsidR="00F961F3"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lastRenderedPageBreak/>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rsidR="0025763C" w:rsidRPr="005A2E1C" w:rsidRDefault="0025763C"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przewiduje udzielenie zamówień, o których mowa w art. 214 ust. 1 pkt 7 ustawy Prawo zamówień publicznych.</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 oraz sprawdzenia przez Wykonawcę dokumentów niezbędnych do realizacji zamówienia dostępnych na miejscu u Zamawiającego.</w:t>
      </w:r>
      <w:r w:rsidR="00254A5B">
        <w:rPr>
          <w:rFonts w:ascii="Times New Roman" w:eastAsia="Times New Roman" w:hAnsi="Times New Roman" w:cs="Times New Roman"/>
          <w:sz w:val="24"/>
          <w:szCs w:val="24"/>
          <w:lang w:eastAsia="pl-PL"/>
        </w:rPr>
        <w:t xml:space="preserve"> Wizja lokalna </w:t>
      </w:r>
      <w:r w:rsidR="005B1EBB">
        <w:rPr>
          <w:rFonts w:ascii="Times New Roman" w:eastAsia="Times New Roman" w:hAnsi="Times New Roman" w:cs="Times New Roman"/>
          <w:sz w:val="24"/>
          <w:szCs w:val="24"/>
          <w:lang w:eastAsia="pl-PL"/>
        </w:rPr>
        <w:t xml:space="preserve">jest zalecana </w:t>
      </w:r>
      <w:r w:rsidR="00254A5B">
        <w:rPr>
          <w:rFonts w:ascii="Times New Roman" w:eastAsia="Times New Roman" w:hAnsi="Times New Roman" w:cs="Times New Roman"/>
          <w:sz w:val="24"/>
          <w:szCs w:val="24"/>
          <w:lang w:eastAsia="pl-PL"/>
        </w:rPr>
        <w:t xml:space="preserve">ze względu na trudny teren, w którym </w:t>
      </w:r>
      <w:r w:rsidR="005B1EBB">
        <w:rPr>
          <w:rFonts w:ascii="Times New Roman" w:eastAsia="Times New Roman" w:hAnsi="Times New Roman" w:cs="Times New Roman"/>
          <w:sz w:val="24"/>
          <w:szCs w:val="24"/>
          <w:lang w:eastAsia="pl-PL"/>
        </w:rPr>
        <w:t>p</w:t>
      </w:r>
      <w:r w:rsidR="00254A5B">
        <w:rPr>
          <w:rFonts w:ascii="Times New Roman" w:eastAsia="Times New Roman" w:hAnsi="Times New Roman" w:cs="Times New Roman"/>
          <w:sz w:val="24"/>
          <w:szCs w:val="24"/>
          <w:lang w:eastAsia="pl-PL"/>
        </w:rPr>
        <w:t>rowadzone będą</w:t>
      </w:r>
      <w:r w:rsidR="005B1EBB">
        <w:rPr>
          <w:rFonts w:ascii="Times New Roman" w:eastAsia="Times New Roman" w:hAnsi="Times New Roman" w:cs="Times New Roman"/>
          <w:sz w:val="24"/>
          <w:szCs w:val="24"/>
          <w:lang w:eastAsia="pl-PL"/>
        </w:rPr>
        <w:t xml:space="preserve"> prace.</w:t>
      </w:r>
    </w:p>
    <w:p w:rsidR="00F961F3" w:rsidRPr="00F961F3" w:rsidRDefault="005B1EBB"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F961F3" w:rsidRPr="00F961F3">
        <w:rPr>
          <w:rFonts w:ascii="Times New Roman" w:eastAsia="Times New Roman" w:hAnsi="Times New Roman" w:cs="Times New Roman"/>
          <w:sz w:val="24"/>
          <w:szCs w:val="24"/>
          <w:lang w:eastAsia="pl-PL"/>
        </w:rPr>
        <w:t>dy Wykonawca chciałby odbyć wizję lokalną, lub zapoznać się z dokumentacją znajdującą się na miejscu u Zamawiającego, należy w tym celu, skontaktować się z osobami wyznaczonymi do komunikowania się z Wykonawcami.</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rsidR="00F961F3" w:rsidRPr="005A2E1C" w:rsidRDefault="00F961F3" w:rsidP="006A2E81">
      <w:pPr>
        <w:pStyle w:val="Akapitzlist"/>
        <w:numPr>
          <w:ilvl w:val="0"/>
          <w:numId w:val="5"/>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Termin realizacji zamówienia wynosi: </w:t>
      </w:r>
      <w:r w:rsidR="00253D94">
        <w:rPr>
          <w:rFonts w:ascii="Times New Roman" w:eastAsia="Times New Roman" w:hAnsi="Times New Roman" w:cs="Times New Roman"/>
          <w:b/>
          <w:sz w:val="24"/>
          <w:szCs w:val="24"/>
          <w:lang w:eastAsia="pl-PL"/>
        </w:rPr>
        <w:t>5</w:t>
      </w:r>
      <w:r w:rsidR="00E259C7">
        <w:rPr>
          <w:rFonts w:ascii="Times New Roman" w:eastAsia="Times New Roman" w:hAnsi="Times New Roman" w:cs="Times New Roman"/>
          <w:b/>
          <w:sz w:val="24"/>
          <w:szCs w:val="24"/>
          <w:lang w:eastAsia="pl-PL"/>
        </w:rPr>
        <w:t xml:space="preserve"> miesięcy</w:t>
      </w:r>
      <w:r w:rsidRPr="005A2E1C">
        <w:rPr>
          <w:rFonts w:ascii="Times New Roman" w:eastAsia="Times New Roman" w:hAnsi="Times New Roman" w:cs="Times New Roman"/>
          <w:b/>
          <w:sz w:val="24"/>
          <w:szCs w:val="24"/>
          <w:lang w:eastAsia="pl-PL"/>
        </w:rPr>
        <w:t xml:space="preserve"> od dnia podpisania umowy</w:t>
      </w:r>
      <w:r w:rsidRPr="005A2E1C">
        <w:rPr>
          <w:rFonts w:ascii="Times New Roman" w:eastAsia="Times New Roman" w:hAnsi="Times New Roman" w:cs="Times New Roman"/>
          <w:sz w:val="24"/>
          <w:szCs w:val="24"/>
          <w:lang w:eastAsia="pl-PL"/>
        </w:rPr>
        <w:t>.</w:t>
      </w:r>
    </w:p>
    <w:p w:rsidR="00F961F3" w:rsidRPr="005A2E1C" w:rsidRDefault="00F961F3" w:rsidP="006A2E81">
      <w:pPr>
        <w:pStyle w:val="Akapitzlist"/>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Szczegółowe zagadnienia dotyczące terminu realizacji umowy uregulowane są we Wzorze umowy stanowiącej </w:t>
      </w:r>
      <w:r w:rsidR="00040247" w:rsidRPr="00040247">
        <w:rPr>
          <w:rFonts w:ascii="Times New Roman" w:eastAsia="Times New Roman" w:hAnsi="Times New Roman" w:cs="Times New Roman"/>
          <w:b/>
          <w:sz w:val="24"/>
          <w:szCs w:val="24"/>
          <w:lang w:eastAsia="pl-PL"/>
        </w:rPr>
        <w:t>Z</w:t>
      </w:r>
      <w:r w:rsidRPr="005A2E1C">
        <w:rPr>
          <w:rFonts w:ascii="Times New Roman" w:eastAsia="Times New Roman" w:hAnsi="Times New Roman" w:cs="Times New Roman"/>
          <w:b/>
          <w:sz w:val="24"/>
          <w:szCs w:val="24"/>
          <w:lang w:eastAsia="pl-PL"/>
        </w:rPr>
        <w:t>ałącznik nr 3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rsidR="00F961F3" w:rsidRPr="00F961F3" w:rsidRDefault="00F961F3" w:rsidP="00E259C7">
      <w:pPr>
        <w:spacing w:after="0" w:line="240" w:lineRule="auto"/>
        <w:ind w:left="425"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F961F3" w:rsidRDefault="00F961F3" w:rsidP="00E259C7">
      <w:pPr>
        <w:spacing w:after="0" w:line="240" w:lineRule="auto"/>
        <w:ind w:left="425"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rsidR="00F961F3" w:rsidRPr="00F961F3" w:rsidRDefault="00F961F3" w:rsidP="00E259C7">
      <w:pPr>
        <w:spacing w:after="0" w:line="240" w:lineRule="auto"/>
        <w:ind w:left="425"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lastRenderedPageBreak/>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rsidR="001A7B32" w:rsidRPr="001A7B32" w:rsidRDefault="001A7B32" w:rsidP="001A7B32">
      <w:pPr>
        <w:pStyle w:val="Akapitzlist"/>
        <w:tabs>
          <w:tab w:val="left" w:pos="709"/>
        </w:tabs>
        <w:spacing w:after="0"/>
        <w:ind w:left="709"/>
        <w:jc w:val="both"/>
        <w:rPr>
          <w:rFonts w:ascii="Times New Roman" w:hAnsi="Times New Roman"/>
          <w:b/>
          <w:sz w:val="24"/>
          <w:szCs w:val="24"/>
        </w:rPr>
      </w:pPr>
      <w:r w:rsidRPr="001A7B32">
        <w:rPr>
          <w:rFonts w:ascii="Times New Roman" w:hAnsi="Times New Roman"/>
          <w:sz w:val="24"/>
          <w:szCs w:val="24"/>
        </w:rPr>
        <w:t xml:space="preserve">4.1) w okresie ostatnich 5 lat przed upływem terminu składania ofert w postępowaniu (a jeżeli okres prowadzenia działalności jest krótszy - w tym okresie) wykonali </w:t>
      </w:r>
      <w:r w:rsidRPr="001A7B32">
        <w:rPr>
          <w:rFonts w:ascii="Times New Roman" w:hAnsi="Times New Roman"/>
          <w:sz w:val="24"/>
          <w:szCs w:val="24"/>
          <w:vertAlign w:val="superscript"/>
        </w:rPr>
        <w:t xml:space="preserve">1 </w:t>
      </w:r>
      <w:r w:rsidRPr="001A7B32">
        <w:rPr>
          <w:rFonts w:ascii="Times New Roman" w:hAnsi="Times New Roman"/>
          <w:sz w:val="24"/>
          <w:szCs w:val="24"/>
        </w:rPr>
        <w:t>(t</w:t>
      </w:r>
      <w:r w:rsidR="00E259C7">
        <w:rPr>
          <w:rFonts w:ascii="Times New Roman" w:hAnsi="Times New Roman"/>
          <w:sz w:val="24"/>
          <w:szCs w:val="24"/>
        </w:rPr>
        <w:t xml:space="preserve">j. zakończyli) co najmniej </w:t>
      </w:r>
      <w:r w:rsidR="00253D94">
        <w:rPr>
          <w:rFonts w:ascii="Times New Roman" w:hAnsi="Times New Roman"/>
          <w:sz w:val="24"/>
          <w:szCs w:val="24"/>
        </w:rPr>
        <w:t>jedną robotę</w:t>
      </w:r>
      <w:r w:rsidRPr="001A7B32">
        <w:rPr>
          <w:rFonts w:ascii="Times New Roman" w:hAnsi="Times New Roman"/>
          <w:sz w:val="24"/>
          <w:szCs w:val="24"/>
        </w:rPr>
        <w:t xml:space="preserve">, </w:t>
      </w:r>
      <w:r w:rsidR="00E259C7">
        <w:rPr>
          <w:rFonts w:ascii="Times New Roman" w:hAnsi="Times New Roman"/>
          <w:bCs/>
          <w:sz w:val="24"/>
          <w:szCs w:val="24"/>
        </w:rPr>
        <w:t>polegając</w:t>
      </w:r>
      <w:r w:rsidR="00253D94">
        <w:rPr>
          <w:rFonts w:ascii="Times New Roman" w:hAnsi="Times New Roman"/>
          <w:bCs/>
          <w:sz w:val="24"/>
          <w:szCs w:val="24"/>
        </w:rPr>
        <w:t>ą</w:t>
      </w:r>
      <w:r w:rsidRPr="001A7B32">
        <w:rPr>
          <w:rFonts w:ascii="Times New Roman" w:hAnsi="Times New Roman"/>
          <w:bCs/>
          <w:sz w:val="24"/>
          <w:szCs w:val="24"/>
        </w:rPr>
        <w:t xml:space="preserve"> na</w:t>
      </w:r>
      <w:r w:rsidRPr="001A7B32">
        <w:rPr>
          <w:rFonts w:ascii="Times New Roman" w:hAnsi="Times New Roman"/>
          <w:b/>
          <w:bCs/>
          <w:sz w:val="24"/>
          <w:szCs w:val="24"/>
        </w:rPr>
        <w:t xml:space="preserve"> budowie </w:t>
      </w:r>
      <w:r w:rsidR="00253D94">
        <w:rPr>
          <w:rFonts w:ascii="Times New Roman" w:hAnsi="Times New Roman"/>
          <w:b/>
          <w:bCs/>
          <w:sz w:val="24"/>
          <w:szCs w:val="24"/>
        </w:rPr>
        <w:t>drogi wraz z kanalizacją deszczową</w:t>
      </w:r>
      <w:r w:rsidR="005B1EBB">
        <w:rPr>
          <w:rFonts w:ascii="Times New Roman" w:hAnsi="Times New Roman"/>
          <w:b/>
          <w:bCs/>
          <w:sz w:val="24"/>
          <w:szCs w:val="24"/>
        </w:rPr>
        <w:t xml:space="preserve">, o </w:t>
      </w:r>
      <w:r w:rsidR="00E259C7">
        <w:rPr>
          <w:rFonts w:ascii="Times New Roman" w:hAnsi="Times New Roman"/>
          <w:b/>
          <w:bCs/>
          <w:sz w:val="24"/>
          <w:szCs w:val="24"/>
        </w:rPr>
        <w:t>wartości wykonanego zamówienia</w:t>
      </w:r>
      <w:r w:rsidRPr="001A7B32">
        <w:rPr>
          <w:rFonts w:ascii="Times New Roman" w:hAnsi="Times New Roman"/>
          <w:b/>
          <w:bCs/>
          <w:sz w:val="24"/>
          <w:szCs w:val="24"/>
        </w:rPr>
        <w:t xml:space="preserve"> minimum </w:t>
      </w:r>
      <w:r w:rsidR="00253D94">
        <w:rPr>
          <w:rFonts w:ascii="Times New Roman" w:hAnsi="Times New Roman"/>
          <w:b/>
          <w:bCs/>
          <w:sz w:val="24"/>
          <w:szCs w:val="24"/>
        </w:rPr>
        <w:t>5</w:t>
      </w:r>
      <w:r w:rsidR="005B1EBB">
        <w:rPr>
          <w:rFonts w:ascii="Times New Roman" w:hAnsi="Times New Roman"/>
          <w:b/>
          <w:bCs/>
          <w:sz w:val="24"/>
          <w:szCs w:val="24"/>
        </w:rPr>
        <w:t>0</w:t>
      </w:r>
      <w:r w:rsidRPr="001A7B32">
        <w:rPr>
          <w:rFonts w:ascii="Times New Roman" w:hAnsi="Times New Roman"/>
          <w:b/>
          <w:bCs/>
          <w:sz w:val="24"/>
          <w:szCs w:val="24"/>
        </w:rPr>
        <w:t>0.000 zł brutto</w:t>
      </w:r>
      <w:r w:rsidR="00E259C7">
        <w:rPr>
          <w:rFonts w:ascii="Times New Roman" w:hAnsi="Times New Roman"/>
          <w:b/>
          <w:bCs/>
          <w:sz w:val="24"/>
          <w:szCs w:val="24"/>
        </w:rPr>
        <w:t>.</w:t>
      </w:r>
      <w:r w:rsidRPr="001A7B32">
        <w:rPr>
          <w:rFonts w:ascii="Times New Roman" w:hAnsi="Times New Roman"/>
          <w:b/>
          <w:bCs/>
          <w:sz w:val="24"/>
          <w:szCs w:val="24"/>
        </w:rPr>
        <w:t xml:space="preserve"> </w:t>
      </w:r>
    </w:p>
    <w:p w:rsidR="001A7B32" w:rsidRPr="001A7B32" w:rsidRDefault="001A7B32" w:rsidP="001A7B32">
      <w:pPr>
        <w:tabs>
          <w:tab w:val="left" w:pos="284"/>
        </w:tabs>
        <w:spacing w:after="0"/>
        <w:ind w:left="709"/>
        <w:jc w:val="both"/>
        <w:rPr>
          <w:rFonts w:ascii="Times New Roman" w:hAnsi="Times New Roman"/>
          <w:b/>
          <w:sz w:val="20"/>
          <w:szCs w:val="20"/>
          <w:u w:val="single"/>
        </w:rPr>
      </w:pPr>
      <w:r w:rsidRPr="001A7B32">
        <w:rPr>
          <w:rFonts w:ascii="Times New Roman" w:hAnsi="Times New Roman"/>
          <w:b/>
          <w:sz w:val="20"/>
          <w:szCs w:val="20"/>
          <w:u w:val="single"/>
        </w:rPr>
        <w:t>Uwaga!</w:t>
      </w:r>
    </w:p>
    <w:p w:rsidR="001A7B32" w:rsidRPr="001A7B32" w:rsidRDefault="001A7B32" w:rsidP="001A7B32">
      <w:pPr>
        <w:tabs>
          <w:tab w:val="left" w:pos="284"/>
        </w:tabs>
        <w:spacing w:after="0"/>
        <w:ind w:left="709"/>
        <w:jc w:val="both"/>
        <w:rPr>
          <w:rFonts w:ascii="Times New Roman" w:hAnsi="Times New Roman"/>
          <w:sz w:val="20"/>
          <w:szCs w:val="20"/>
        </w:rPr>
      </w:pPr>
      <w:r w:rsidRPr="001A7B32">
        <w:rPr>
          <w:rFonts w:ascii="Times New Roman" w:hAnsi="Times New Roman"/>
          <w:sz w:val="20"/>
          <w:szCs w:val="20"/>
          <w:vertAlign w:val="superscript"/>
        </w:rPr>
        <w:t xml:space="preserve">1 </w:t>
      </w:r>
      <w:r w:rsidRPr="001A7B32">
        <w:rPr>
          <w:rFonts w:ascii="Times New Roman" w:hAnsi="Times New Roman"/>
          <w:sz w:val="20"/>
          <w:szCs w:val="20"/>
        </w:rPr>
        <w:t>Za wykonaną robotę Zamawiający uzna taką robotę, której przedmiot został odebrany przez inwestora jako wykonany w sposób należyty, zgodnie z przepisami prawa budowlanego i prawidłowo ukończony.</w:t>
      </w:r>
    </w:p>
    <w:p w:rsidR="001A7B32" w:rsidRDefault="001A7B32" w:rsidP="001A7B32">
      <w:pPr>
        <w:tabs>
          <w:tab w:val="left" w:pos="284"/>
        </w:tabs>
        <w:spacing w:after="0"/>
        <w:ind w:left="709"/>
        <w:jc w:val="both"/>
        <w:rPr>
          <w:rFonts w:ascii="Times New Roman" w:hAnsi="Times New Roman"/>
        </w:rPr>
      </w:pPr>
    </w:p>
    <w:p w:rsidR="005B1EBB" w:rsidRDefault="001A7B32" w:rsidP="001A7B32">
      <w:pPr>
        <w:tabs>
          <w:tab w:val="left" w:pos="284"/>
        </w:tabs>
        <w:spacing w:after="0"/>
        <w:ind w:left="709"/>
        <w:jc w:val="both"/>
        <w:rPr>
          <w:rFonts w:ascii="Times New Roman" w:hAnsi="Times New Roman"/>
        </w:rPr>
      </w:pPr>
      <w:r w:rsidRPr="001A7B32">
        <w:rPr>
          <w:rFonts w:ascii="Times New Roman" w:eastAsia="Times New Roman" w:hAnsi="Times New Roman" w:cs="Times New Roman"/>
          <w:sz w:val="24"/>
          <w:szCs w:val="24"/>
          <w:lang w:eastAsia="pl-PL"/>
        </w:rPr>
        <w:t>4.2) d</w:t>
      </w:r>
      <w:r w:rsidRPr="001A7B32">
        <w:rPr>
          <w:rFonts w:ascii="Times New Roman" w:hAnsi="Times New Roman"/>
        </w:rPr>
        <w:t>ysponowaniem osobami zdolnymi do wykonania zamówienia</w:t>
      </w:r>
      <w:r>
        <w:rPr>
          <w:rFonts w:ascii="Times New Roman" w:hAnsi="Times New Roman"/>
        </w:rPr>
        <w:t>,</w:t>
      </w:r>
      <w:r w:rsidRPr="001A7B32">
        <w:rPr>
          <w:rFonts w:ascii="Times New Roman" w:hAnsi="Times New Roman"/>
        </w:rPr>
        <w:t xml:space="preserve"> w szczególności co </w:t>
      </w:r>
      <w:r>
        <w:rPr>
          <w:rFonts w:ascii="Times New Roman" w:hAnsi="Times New Roman"/>
        </w:rPr>
        <w:t>najmniej</w:t>
      </w:r>
      <w:r w:rsidR="005B1EBB">
        <w:rPr>
          <w:rFonts w:ascii="Times New Roman" w:hAnsi="Times New Roman"/>
        </w:rPr>
        <w:t>:</w:t>
      </w:r>
    </w:p>
    <w:p w:rsidR="00253D94" w:rsidRDefault="00253D94" w:rsidP="00253D94">
      <w:pPr>
        <w:tabs>
          <w:tab w:val="left" w:pos="284"/>
        </w:tabs>
        <w:spacing w:after="0"/>
        <w:ind w:left="709"/>
        <w:jc w:val="both"/>
        <w:rPr>
          <w:rFonts w:ascii="Times New Roman" w:hAnsi="Times New Roman"/>
        </w:rPr>
      </w:pPr>
      <w:r>
        <w:rPr>
          <w:rFonts w:ascii="Times New Roman" w:hAnsi="Times New Roman"/>
        </w:rPr>
        <w:t xml:space="preserve">a) </w:t>
      </w:r>
      <w:r w:rsidRPr="001A7B32">
        <w:rPr>
          <w:rFonts w:ascii="Times New Roman" w:hAnsi="Times New Roman"/>
          <w:b/>
        </w:rPr>
        <w:t xml:space="preserve">jedną osobą posiadającą uprawnienia budowlane </w:t>
      </w:r>
      <w:r w:rsidRPr="001A7B32">
        <w:rPr>
          <w:rFonts w:ascii="Times New Roman" w:hAnsi="Times New Roman"/>
          <w:b/>
          <w:bCs/>
        </w:rPr>
        <w:t xml:space="preserve">do kierowania robotami budowlanymi w specjalności </w:t>
      </w:r>
      <w:r>
        <w:rPr>
          <w:rFonts w:ascii="Times New Roman" w:hAnsi="Times New Roman"/>
          <w:b/>
          <w:bCs/>
        </w:rPr>
        <w:t>drogowej</w:t>
      </w:r>
      <w:r w:rsidRPr="008C0E40">
        <w:rPr>
          <w:rFonts w:ascii="Times New Roman" w:hAnsi="Times New Roman"/>
          <w:bCs/>
        </w:rPr>
        <w:t xml:space="preserve"> - do pełnienia funkcji kierownika budowy </w:t>
      </w:r>
      <w:r>
        <w:rPr>
          <w:rFonts w:ascii="Times New Roman" w:hAnsi="Times New Roman"/>
          <w:color w:val="000000"/>
        </w:rPr>
        <w:t>oraz należącą</w:t>
      </w:r>
      <w:r w:rsidRPr="008C0E40">
        <w:rPr>
          <w:rFonts w:ascii="Times New Roman" w:hAnsi="Times New Roman"/>
          <w:color w:val="000000"/>
        </w:rPr>
        <w:t xml:space="preserve"> do właściwej Izby Inżynierów Budownictwa </w:t>
      </w:r>
      <w:r w:rsidRPr="008C0E40">
        <w:rPr>
          <w:rFonts w:ascii="Times New Roman" w:hAnsi="Times New Roman"/>
        </w:rPr>
        <w:t>lub odpowiednie wydane na podstawie wcześniej obowiązujących przepisów lub odpowiednie wydane obywatelom innych Państw, z zastrzeżeniem art.12a. ustawy z dnia 7 lipca 1994 r. Prawo budowlane</w:t>
      </w:r>
      <w:r>
        <w:rPr>
          <w:rFonts w:ascii="Times New Roman" w:hAnsi="Times New Roman"/>
        </w:rPr>
        <w:t>,</w:t>
      </w:r>
    </w:p>
    <w:p w:rsidR="00040247" w:rsidRDefault="00253D94" w:rsidP="001A7B32">
      <w:pPr>
        <w:tabs>
          <w:tab w:val="left" w:pos="284"/>
        </w:tabs>
        <w:spacing w:after="0"/>
        <w:ind w:left="709"/>
        <w:jc w:val="both"/>
        <w:rPr>
          <w:rFonts w:ascii="Times New Roman" w:hAnsi="Times New Roman"/>
        </w:rPr>
      </w:pPr>
      <w:r>
        <w:rPr>
          <w:rFonts w:ascii="Times New Roman" w:hAnsi="Times New Roman"/>
        </w:rPr>
        <w:t>b</w:t>
      </w:r>
      <w:r w:rsidR="005B1EBB">
        <w:rPr>
          <w:rFonts w:ascii="Times New Roman" w:hAnsi="Times New Roman"/>
        </w:rPr>
        <w:t>)</w:t>
      </w:r>
      <w:r w:rsidR="001A7B32">
        <w:rPr>
          <w:rFonts w:ascii="Times New Roman" w:hAnsi="Times New Roman"/>
        </w:rPr>
        <w:t xml:space="preserve"> </w:t>
      </w:r>
      <w:r w:rsidR="001A7B32" w:rsidRPr="001A7B32">
        <w:rPr>
          <w:rFonts w:ascii="Times New Roman" w:hAnsi="Times New Roman"/>
          <w:b/>
        </w:rPr>
        <w:t xml:space="preserve">jedną osobą posiadającą uprawnienia budowlane </w:t>
      </w:r>
      <w:r w:rsidR="001A7B32" w:rsidRPr="001A7B32">
        <w:rPr>
          <w:rFonts w:ascii="Times New Roman" w:hAnsi="Times New Roman"/>
          <w:b/>
          <w:bCs/>
        </w:rPr>
        <w:t xml:space="preserve">do kierowania robotami budowlanymi w specjalności </w:t>
      </w:r>
      <w:r w:rsidR="002B0941">
        <w:rPr>
          <w:rFonts w:ascii="Times New Roman" w:hAnsi="Times New Roman"/>
          <w:b/>
          <w:bCs/>
        </w:rPr>
        <w:t>instalacyjnej w zakresie sieci, instalacji i urządzeń wodociągowych i kanalizacyjnych</w:t>
      </w:r>
      <w:r w:rsidR="001A7B32" w:rsidRPr="008C0E40">
        <w:rPr>
          <w:rFonts w:ascii="Times New Roman" w:hAnsi="Times New Roman"/>
          <w:bCs/>
        </w:rPr>
        <w:t xml:space="preserve"> - do peł</w:t>
      </w:r>
      <w:r>
        <w:rPr>
          <w:rFonts w:ascii="Times New Roman" w:hAnsi="Times New Roman"/>
          <w:bCs/>
        </w:rPr>
        <w:t>nienia funkcji kierownika robót</w:t>
      </w:r>
      <w:r w:rsidR="001A7B32" w:rsidRPr="008C0E40">
        <w:rPr>
          <w:rFonts w:ascii="Times New Roman" w:hAnsi="Times New Roman"/>
          <w:bCs/>
        </w:rPr>
        <w:t xml:space="preserve"> </w:t>
      </w:r>
      <w:r w:rsidR="001A7B32">
        <w:rPr>
          <w:rFonts w:ascii="Times New Roman" w:hAnsi="Times New Roman"/>
          <w:color w:val="000000"/>
        </w:rPr>
        <w:t>oraz należącą</w:t>
      </w:r>
      <w:r w:rsidR="001A7B32" w:rsidRPr="008C0E40">
        <w:rPr>
          <w:rFonts w:ascii="Times New Roman" w:hAnsi="Times New Roman"/>
          <w:color w:val="000000"/>
        </w:rPr>
        <w:t xml:space="preserve"> do właściwej Izby Inżynierów Budownictwa </w:t>
      </w:r>
      <w:r w:rsidR="001A7B32" w:rsidRPr="008C0E40">
        <w:rPr>
          <w:rFonts w:ascii="Times New Roman" w:hAnsi="Times New Roman"/>
        </w:rPr>
        <w:t>lub odpowiednie wydane na podstawie wcześniej obowiązujących przepisów lub odpowiednie wydane obywatelom innych Państw, z zastrzeżeniem art.12a. ustawy z dnia 7 lipca 1994 r. Prawo budowlane</w:t>
      </w:r>
      <w:r w:rsidR="005B1EBB">
        <w:rPr>
          <w:rFonts w:ascii="Times New Roman" w:hAnsi="Times New Roman"/>
        </w:rPr>
        <w:t>,</w:t>
      </w:r>
    </w:p>
    <w:p w:rsidR="005B1EBB" w:rsidRDefault="00253D94" w:rsidP="0004349F">
      <w:pPr>
        <w:tabs>
          <w:tab w:val="left" w:pos="284"/>
        </w:tabs>
        <w:spacing w:after="0"/>
        <w:ind w:left="709"/>
        <w:jc w:val="both"/>
        <w:rPr>
          <w:rFonts w:ascii="Times New Roman" w:hAnsi="Times New Roman"/>
        </w:rPr>
      </w:pPr>
      <w:r>
        <w:rPr>
          <w:rFonts w:ascii="Times New Roman" w:hAnsi="Times New Roman"/>
        </w:rPr>
        <w:t>c</w:t>
      </w:r>
      <w:r w:rsidR="005B1EBB">
        <w:rPr>
          <w:rFonts w:ascii="Times New Roman" w:hAnsi="Times New Roman"/>
        </w:rPr>
        <w:t xml:space="preserve">) </w:t>
      </w:r>
      <w:r w:rsidR="005B1EBB" w:rsidRPr="001A7B32">
        <w:rPr>
          <w:rFonts w:ascii="Times New Roman" w:hAnsi="Times New Roman"/>
          <w:b/>
        </w:rPr>
        <w:t xml:space="preserve">jedną osobą posiadającą uprawnienia budowlane </w:t>
      </w:r>
      <w:r w:rsidR="005B1EBB" w:rsidRPr="001A7B32">
        <w:rPr>
          <w:rFonts w:ascii="Times New Roman" w:hAnsi="Times New Roman"/>
          <w:b/>
          <w:bCs/>
        </w:rPr>
        <w:t>do ki</w:t>
      </w:r>
      <w:r w:rsidR="0004349F">
        <w:rPr>
          <w:rFonts w:ascii="Times New Roman" w:hAnsi="Times New Roman"/>
          <w:b/>
          <w:bCs/>
        </w:rPr>
        <w:t xml:space="preserve">erowania robotami budowlanymi </w:t>
      </w:r>
      <w:r w:rsidR="0004349F" w:rsidRPr="0004349F">
        <w:rPr>
          <w:rFonts w:ascii="Times New Roman" w:hAnsi="Times New Roman"/>
          <w:b/>
        </w:rPr>
        <w:t xml:space="preserve">w specjalności instalacyjnej w zakresie sieci i </w:t>
      </w:r>
      <w:r w:rsidR="0004349F" w:rsidRPr="0004349F">
        <w:rPr>
          <w:rFonts w:ascii="Times New Roman" w:hAnsi="Times New Roman"/>
          <w:b/>
          <w:bCs/>
        </w:rPr>
        <w:t>instalacji elektrycznych</w:t>
      </w:r>
      <w:r w:rsidR="0004349F">
        <w:rPr>
          <w:rFonts w:ascii="Times New Roman" w:hAnsi="Times New Roman"/>
          <w:bCs/>
        </w:rPr>
        <w:t xml:space="preserve"> </w:t>
      </w:r>
      <w:r w:rsidR="005B1EBB" w:rsidRPr="008C0E40">
        <w:rPr>
          <w:rFonts w:ascii="Times New Roman" w:hAnsi="Times New Roman"/>
          <w:bCs/>
        </w:rPr>
        <w:t>- do pełnienia funkcji kiero</w:t>
      </w:r>
      <w:r w:rsidR="0004349F">
        <w:rPr>
          <w:rFonts w:ascii="Times New Roman" w:hAnsi="Times New Roman"/>
          <w:bCs/>
        </w:rPr>
        <w:t>wnika robót elektrycznych</w:t>
      </w:r>
      <w:r w:rsidR="005B1EBB" w:rsidRPr="008C0E40">
        <w:rPr>
          <w:rFonts w:ascii="Times New Roman" w:hAnsi="Times New Roman"/>
          <w:bCs/>
        </w:rPr>
        <w:t xml:space="preserve"> </w:t>
      </w:r>
      <w:r w:rsidR="005B1EBB">
        <w:rPr>
          <w:rFonts w:ascii="Times New Roman" w:hAnsi="Times New Roman"/>
          <w:color w:val="000000"/>
        </w:rPr>
        <w:t>oraz należącą</w:t>
      </w:r>
      <w:r w:rsidR="005B1EBB" w:rsidRPr="008C0E40">
        <w:rPr>
          <w:rFonts w:ascii="Times New Roman" w:hAnsi="Times New Roman"/>
          <w:color w:val="000000"/>
        </w:rPr>
        <w:t xml:space="preserve"> do właściwej Izby Inżynierów Budownictwa </w:t>
      </w:r>
      <w:r w:rsidR="005B1EBB" w:rsidRPr="008C0E40">
        <w:rPr>
          <w:rFonts w:ascii="Times New Roman" w:hAnsi="Times New Roman"/>
        </w:rPr>
        <w:t>lub odpowiednie wydane na podstawie wcześniej obowiązujących przepisów lub odpowiednie wydane obywatelom innych Państw, z zastrzeżeniem art.12a. ustawy z dnia 7 lipca 1994 r. Prawo budowlane</w:t>
      </w:r>
      <w:r w:rsidR="0004349F">
        <w:rPr>
          <w:rFonts w:ascii="Times New Roman" w:hAnsi="Times New Roman"/>
        </w:rPr>
        <w:t>,</w:t>
      </w:r>
    </w:p>
    <w:p w:rsidR="001A7B32" w:rsidRPr="001A7B32" w:rsidRDefault="001A7B32" w:rsidP="001A7B32">
      <w:pPr>
        <w:spacing w:before="120" w:after="0"/>
        <w:ind w:left="709" w:right="7422"/>
        <w:jc w:val="both"/>
        <w:rPr>
          <w:rFonts w:ascii="Times New Roman" w:hAnsi="Times New Roman"/>
          <w:b/>
          <w:sz w:val="20"/>
          <w:szCs w:val="20"/>
        </w:rPr>
      </w:pPr>
      <w:r w:rsidRPr="001A7B32">
        <w:rPr>
          <w:rFonts w:ascii="Times New Roman" w:hAnsi="Times New Roman"/>
          <w:b/>
          <w:sz w:val="20"/>
          <w:szCs w:val="20"/>
          <w:u w:val="single" w:color="221F1F"/>
        </w:rPr>
        <w:t>U</w:t>
      </w:r>
      <w:r w:rsidRPr="001A7B32">
        <w:rPr>
          <w:rFonts w:ascii="Times New Roman" w:hAnsi="Times New Roman"/>
          <w:b/>
          <w:spacing w:val="-2"/>
          <w:sz w:val="20"/>
          <w:szCs w:val="20"/>
          <w:u w:val="single" w:color="221F1F"/>
        </w:rPr>
        <w:t>w</w:t>
      </w:r>
      <w:r w:rsidRPr="001A7B32">
        <w:rPr>
          <w:rFonts w:ascii="Times New Roman" w:hAnsi="Times New Roman"/>
          <w:b/>
          <w:spacing w:val="-1"/>
          <w:sz w:val="20"/>
          <w:szCs w:val="20"/>
          <w:u w:val="single" w:color="221F1F"/>
        </w:rPr>
        <w:t>a</w:t>
      </w:r>
      <w:r w:rsidRPr="001A7B32">
        <w:rPr>
          <w:rFonts w:ascii="Times New Roman" w:hAnsi="Times New Roman"/>
          <w:b/>
          <w:spacing w:val="1"/>
          <w:sz w:val="20"/>
          <w:szCs w:val="20"/>
          <w:u w:val="single" w:color="221F1F"/>
        </w:rPr>
        <w:t>ga</w:t>
      </w:r>
      <w:r w:rsidRPr="001A7B32">
        <w:rPr>
          <w:rFonts w:ascii="Times New Roman" w:hAnsi="Times New Roman"/>
          <w:b/>
          <w:sz w:val="20"/>
          <w:szCs w:val="20"/>
          <w:u w:val="single" w:color="221F1F"/>
        </w:rPr>
        <w:t>!</w:t>
      </w:r>
    </w:p>
    <w:p w:rsidR="001A7B32" w:rsidRPr="008B158E" w:rsidRDefault="001A7B32" w:rsidP="001A7B32">
      <w:pPr>
        <w:spacing w:before="38" w:after="0"/>
        <w:ind w:left="709" w:right="-6"/>
        <w:jc w:val="both"/>
        <w:rPr>
          <w:rFonts w:ascii="Times New Roman" w:hAnsi="Times New Roman"/>
          <w:spacing w:val="-2"/>
          <w:sz w:val="20"/>
          <w:szCs w:val="20"/>
        </w:rPr>
      </w:pPr>
      <w:r w:rsidRPr="002363BA">
        <w:rPr>
          <w:rFonts w:ascii="Times New Roman" w:hAnsi="Times New Roman"/>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p</w:t>
      </w:r>
      <w:r w:rsidRPr="002363BA">
        <w:rPr>
          <w:rFonts w:ascii="Times New Roman" w:hAnsi="Times New Roman"/>
          <w:spacing w:val="1"/>
          <w:sz w:val="20"/>
          <w:szCs w:val="20"/>
        </w:rPr>
        <w:t>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4"/>
          <w:sz w:val="20"/>
          <w:szCs w:val="20"/>
        </w:rPr>
        <w:t xml:space="preserve"> </w:t>
      </w:r>
      <w:r w:rsidRPr="002363BA">
        <w:rPr>
          <w:rFonts w:ascii="Times New Roman" w:hAnsi="Times New Roman"/>
          <w:sz w:val="20"/>
          <w:szCs w:val="20"/>
        </w:rPr>
        <w:t xml:space="preserve">się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ad</w:t>
      </w:r>
      <w:r w:rsidRPr="002363BA">
        <w:rPr>
          <w:rFonts w:ascii="Times New Roman" w:hAnsi="Times New Roman"/>
          <w:spacing w:val="1"/>
          <w:sz w:val="20"/>
          <w:szCs w:val="20"/>
        </w:rPr>
        <w:t>a</w:t>
      </w:r>
      <w:r w:rsidRPr="002363BA">
        <w:rPr>
          <w:rFonts w:ascii="Times New Roman" w:hAnsi="Times New Roman"/>
          <w:spacing w:val="-1"/>
          <w:sz w:val="20"/>
          <w:szCs w:val="20"/>
        </w:rPr>
        <w:t>j</w:t>
      </w:r>
      <w:r w:rsidRPr="002363BA">
        <w:rPr>
          <w:rFonts w:ascii="Times New Roman" w:hAnsi="Times New Roman"/>
          <w:spacing w:val="1"/>
          <w:sz w:val="20"/>
          <w:szCs w:val="20"/>
        </w:rPr>
        <w:t>ą</w:t>
      </w:r>
      <w:r w:rsidRPr="002363BA">
        <w:rPr>
          <w:rFonts w:ascii="Times New Roman" w:hAnsi="Times New Roman"/>
          <w:sz w:val="20"/>
          <w:szCs w:val="20"/>
        </w:rPr>
        <w:t xml:space="preserve">ce </w:t>
      </w:r>
      <w:r w:rsidRPr="002363BA">
        <w:rPr>
          <w:rFonts w:ascii="Times New Roman" w:hAnsi="Times New Roman"/>
          <w:spacing w:val="1"/>
          <w:sz w:val="20"/>
          <w:szCs w:val="20"/>
        </w:rPr>
        <w:t>up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w:t>
      </w:r>
      <w:r w:rsidRPr="002363BA">
        <w:rPr>
          <w:rFonts w:ascii="Times New Roman" w:hAnsi="Times New Roman"/>
          <w:spacing w:val="1"/>
          <w:sz w:val="20"/>
          <w:szCs w:val="20"/>
        </w:rPr>
        <w:t xml:space="preserve"> 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an</w:t>
      </w:r>
      <w:r w:rsidRPr="002363BA">
        <w:rPr>
          <w:rFonts w:ascii="Times New Roman" w:hAnsi="Times New Roman"/>
          <w:spacing w:val="-3"/>
          <w:sz w:val="20"/>
          <w:szCs w:val="20"/>
        </w:rPr>
        <w:t>e</w:t>
      </w:r>
      <w:r w:rsidRPr="002363BA">
        <w:rPr>
          <w:rFonts w:ascii="Times New Roman" w:hAnsi="Times New Roman"/>
          <w:sz w:val="20"/>
          <w:szCs w:val="20"/>
        </w:rPr>
        <w:t>,</w:t>
      </w:r>
      <w:r w:rsidRPr="002363BA">
        <w:rPr>
          <w:rFonts w:ascii="Times New Roman" w:hAnsi="Times New Roman"/>
          <w:spacing w:val="3"/>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ł</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yd</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n</w:t>
      </w:r>
      <w:r w:rsidRPr="002363BA">
        <w:rPr>
          <w:rFonts w:ascii="Times New Roman" w:hAnsi="Times New Roman"/>
          <w:sz w:val="20"/>
          <w:szCs w:val="20"/>
        </w:rPr>
        <w:t>a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d</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3"/>
          <w:sz w:val="20"/>
          <w:szCs w:val="20"/>
        </w:rPr>
        <w:t>ś</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ą</w:t>
      </w:r>
      <w:r w:rsidRPr="002363BA">
        <w:rPr>
          <w:rFonts w:ascii="Times New Roman" w:hAnsi="Times New Roman"/>
          <w:spacing w:val="-1"/>
          <w:sz w:val="20"/>
          <w:szCs w:val="20"/>
        </w:rPr>
        <w:t>zu</w:t>
      </w:r>
      <w:r w:rsidRPr="002363BA">
        <w:rPr>
          <w:rFonts w:ascii="Times New Roman" w:hAnsi="Times New Roman"/>
          <w:spacing w:val="1"/>
          <w:sz w:val="20"/>
          <w:szCs w:val="20"/>
        </w:rPr>
        <w:t>ją</w:t>
      </w:r>
      <w:r w:rsidRPr="002363BA">
        <w:rPr>
          <w:rFonts w:ascii="Times New Roman" w:hAnsi="Times New Roman"/>
          <w:sz w:val="20"/>
          <w:szCs w:val="20"/>
        </w:rPr>
        <w:t>c</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pi</w:t>
      </w:r>
      <w:r w:rsidRPr="002363BA">
        <w:rPr>
          <w:rFonts w:ascii="Times New Roman" w:hAnsi="Times New Roman"/>
          <w:spacing w:val="-3"/>
          <w:sz w:val="20"/>
          <w:szCs w:val="20"/>
        </w:rPr>
        <w:t>s</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1"/>
          <w:sz w:val="20"/>
          <w:szCs w:val="20"/>
        </w:rPr>
        <w:t xml:space="preserve"> </w:t>
      </w:r>
      <w:r w:rsidRPr="002363BA">
        <w:rPr>
          <w:rFonts w:ascii="Times New Roman" w:hAnsi="Times New Roman"/>
          <w:spacing w:val="-1"/>
          <w:sz w:val="20"/>
          <w:szCs w:val="20"/>
        </w:rPr>
        <w:t>or</w:t>
      </w:r>
      <w:r w:rsidRPr="002363BA">
        <w:rPr>
          <w:rFonts w:ascii="Times New Roman" w:hAnsi="Times New Roman"/>
          <w:spacing w:val="1"/>
          <w:sz w:val="20"/>
          <w:szCs w:val="20"/>
        </w:rPr>
        <w:t>a</w:t>
      </w:r>
      <w:r w:rsidRPr="002363BA">
        <w:rPr>
          <w:rFonts w:ascii="Times New Roman" w:hAnsi="Times New Roman"/>
          <w:sz w:val="20"/>
          <w:szCs w:val="20"/>
        </w:rPr>
        <w:t>z</w:t>
      </w:r>
      <w:r w:rsidRPr="002363BA">
        <w:rPr>
          <w:rFonts w:ascii="Times New Roman" w:hAnsi="Times New Roman"/>
          <w:spacing w:val="3"/>
          <w:sz w:val="20"/>
          <w:szCs w:val="20"/>
        </w:rPr>
        <w:t xml:space="preserve"> </w:t>
      </w:r>
      <w:r w:rsidRPr="002363BA">
        <w:rPr>
          <w:rFonts w:ascii="Times New Roman" w:hAnsi="Times New Roman"/>
          <w:spacing w:val="-1"/>
          <w:sz w:val="20"/>
          <w:szCs w:val="20"/>
        </w:rPr>
        <w:t>do</w:t>
      </w:r>
      <w:r w:rsidRPr="002363BA">
        <w:rPr>
          <w:rFonts w:ascii="Times New Roman" w:hAnsi="Times New Roman"/>
          <w:spacing w:val="1"/>
          <w:sz w:val="20"/>
          <w:szCs w:val="20"/>
        </w:rPr>
        <w:t>pu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pacing w:val="-2"/>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3"/>
          <w:sz w:val="20"/>
          <w:szCs w:val="20"/>
        </w:rPr>
        <w:t xml:space="preserve"> </w:t>
      </w:r>
      <w:r w:rsidRPr="002363BA">
        <w:rPr>
          <w:rFonts w:ascii="Times New Roman" w:hAnsi="Times New Roman"/>
          <w:sz w:val="20"/>
          <w:szCs w:val="20"/>
        </w:rPr>
        <w:t>się w</w:t>
      </w:r>
      <w:r w:rsidRPr="002363BA">
        <w:rPr>
          <w:rFonts w:ascii="Times New Roman" w:hAnsi="Times New Roman"/>
          <w:spacing w:val="3"/>
          <w:sz w:val="20"/>
          <w:szCs w:val="20"/>
        </w:rPr>
        <w:t xml:space="preserve"> </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o</w:t>
      </w:r>
      <w:r w:rsidRPr="002363BA">
        <w:rPr>
          <w:rFonts w:ascii="Times New Roman" w:hAnsi="Times New Roman"/>
          <w:sz w:val="20"/>
          <w:szCs w:val="20"/>
        </w:rPr>
        <w:t>su</w:t>
      </w:r>
      <w:r w:rsidRPr="002363BA">
        <w:rPr>
          <w:rFonts w:ascii="Times New Roman" w:hAnsi="Times New Roman"/>
          <w:spacing w:val="2"/>
          <w:sz w:val="20"/>
          <w:szCs w:val="20"/>
        </w:rPr>
        <w:t>n</w:t>
      </w:r>
      <w:r w:rsidRPr="002363BA">
        <w:rPr>
          <w:rFonts w:ascii="Times New Roman" w:hAnsi="Times New Roman"/>
          <w:spacing w:val="-3"/>
          <w:sz w:val="20"/>
          <w:szCs w:val="20"/>
        </w:rPr>
        <w:t>k</w:t>
      </w:r>
      <w:r w:rsidRPr="002363BA">
        <w:rPr>
          <w:rFonts w:ascii="Times New Roman" w:hAnsi="Times New Roman"/>
          <w:sz w:val="20"/>
          <w:szCs w:val="20"/>
        </w:rPr>
        <w:t>u</w:t>
      </w:r>
      <w:r w:rsidRPr="002363BA">
        <w:rPr>
          <w:rFonts w:ascii="Times New Roman" w:hAnsi="Times New Roman"/>
          <w:spacing w:val="3"/>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z w:val="20"/>
          <w:szCs w:val="20"/>
        </w:rPr>
        <w:t>y</w:t>
      </w:r>
      <w:r w:rsidRPr="002363BA">
        <w:rPr>
          <w:rFonts w:ascii="Times New Roman" w:hAnsi="Times New Roman"/>
          <w:spacing w:val="-1"/>
          <w:sz w:val="20"/>
          <w:szCs w:val="20"/>
        </w:rPr>
        <w:t>kon</w:t>
      </w:r>
      <w:r w:rsidRPr="002363BA">
        <w:rPr>
          <w:rFonts w:ascii="Times New Roman" w:hAnsi="Times New Roman"/>
          <w:spacing w:val="1"/>
          <w:sz w:val="20"/>
          <w:szCs w:val="20"/>
        </w:rPr>
        <w:t>aw</w:t>
      </w:r>
      <w:r w:rsidRPr="002363BA">
        <w:rPr>
          <w:rFonts w:ascii="Times New Roman" w:hAnsi="Times New Roman"/>
          <w:spacing w:val="-2"/>
          <w:sz w:val="20"/>
          <w:szCs w:val="20"/>
        </w:rPr>
        <w:t>c</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ra</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pacing w:val="1"/>
          <w:sz w:val="20"/>
          <w:szCs w:val="20"/>
        </w:rPr>
        <w:t>n</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w:t>
      </w:r>
      <w:r w:rsidRPr="002363BA">
        <w:rPr>
          <w:rFonts w:ascii="Times New Roman" w:hAnsi="Times New Roman"/>
          <w:sz w:val="20"/>
          <w:szCs w:val="20"/>
        </w:rPr>
        <w:t>-</w:t>
      </w:r>
      <w:r w:rsidRPr="002363BA">
        <w:rPr>
          <w:rFonts w:ascii="Times New Roman" w:hAnsi="Times New Roman"/>
          <w:spacing w:val="-5"/>
          <w:sz w:val="20"/>
          <w:szCs w:val="20"/>
        </w:rPr>
        <w:t xml:space="preserve"> </w:t>
      </w:r>
      <w:r w:rsidRPr="002363BA">
        <w:rPr>
          <w:rFonts w:ascii="Times New Roman" w:hAnsi="Times New Roman"/>
          <w:spacing w:val="-3"/>
          <w:sz w:val="20"/>
          <w:szCs w:val="20"/>
        </w:rPr>
        <w:t>r</w:t>
      </w:r>
      <w:r w:rsidRPr="002363BA">
        <w:rPr>
          <w:rFonts w:ascii="Times New Roman" w:hAnsi="Times New Roman"/>
          <w:spacing w:val="1"/>
          <w:sz w:val="20"/>
          <w:szCs w:val="20"/>
        </w:rPr>
        <w:t>ó</w:t>
      </w:r>
      <w:r w:rsidRPr="002363BA">
        <w:rPr>
          <w:rFonts w:ascii="Times New Roman" w:hAnsi="Times New Roman"/>
          <w:spacing w:val="-1"/>
          <w:sz w:val="20"/>
          <w:szCs w:val="20"/>
        </w:rPr>
        <w:t>wn</w:t>
      </w:r>
      <w:r w:rsidRPr="002363BA">
        <w:rPr>
          <w:rFonts w:ascii="Times New Roman" w:hAnsi="Times New Roman"/>
          <w:spacing w:val="1"/>
          <w:sz w:val="20"/>
          <w:szCs w:val="20"/>
        </w:rPr>
        <w:t>o</w:t>
      </w:r>
      <w:r w:rsidRPr="002363BA">
        <w:rPr>
          <w:rFonts w:ascii="Times New Roman" w:hAnsi="Times New Roman"/>
          <w:spacing w:val="-1"/>
          <w:sz w:val="20"/>
          <w:szCs w:val="20"/>
        </w:rPr>
        <w:t>wa</w:t>
      </w:r>
      <w:r w:rsidRPr="002363BA">
        <w:rPr>
          <w:rFonts w:ascii="Times New Roman" w:hAnsi="Times New Roman"/>
          <w:spacing w:val="1"/>
          <w:sz w:val="20"/>
          <w:szCs w:val="20"/>
        </w:rPr>
        <w:t>żn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4"/>
          <w:sz w:val="20"/>
          <w:szCs w:val="20"/>
        </w:rPr>
        <w:t xml:space="preserve"> </w:t>
      </w:r>
      <w:r w:rsidRPr="002363BA">
        <w:rPr>
          <w:rFonts w:ascii="Times New Roman" w:hAnsi="Times New Roman"/>
          <w:spacing w:val="-2"/>
          <w:sz w:val="20"/>
          <w:szCs w:val="20"/>
        </w:rPr>
        <w:t>k</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z w:val="20"/>
          <w:szCs w:val="20"/>
        </w:rPr>
        <w:t>f</w:t>
      </w:r>
      <w:r w:rsidRPr="002363BA">
        <w:rPr>
          <w:rFonts w:ascii="Times New Roman" w:hAnsi="Times New Roman"/>
          <w:spacing w:val="-2"/>
          <w:sz w:val="20"/>
          <w:szCs w:val="20"/>
        </w:rPr>
        <w:t>i</w:t>
      </w:r>
      <w:r w:rsidRPr="002363BA">
        <w:rPr>
          <w:rFonts w:ascii="Times New Roman" w:hAnsi="Times New Roman"/>
          <w:sz w:val="20"/>
          <w:szCs w:val="20"/>
        </w:rPr>
        <w:t>ka</w:t>
      </w:r>
      <w:r w:rsidRPr="002363BA">
        <w:rPr>
          <w:rFonts w:ascii="Times New Roman" w:hAnsi="Times New Roman"/>
          <w:spacing w:val="1"/>
          <w:sz w:val="20"/>
          <w:szCs w:val="20"/>
        </w:rPr>
        <w:t>c</w:t>
      </w:r>
      <w:r w:rsidRPr="002363BA">
        <w:rPr>
          <w:rFonts w:ascii="Times New Roman" w:hAnsi="Times New Roman"/>
          <w:spacing w:val="-1"/>
          <w:sz w:val="20"/>
          <w:szCs w:val="20"/>
        </w:rPr>
        <w:t>j</w:t>
      </w:r>
      <w:r w:rsidRPr="002363BA">
        <w:rPr>
          <w:rFonts w:ascii="Times New Roman" w:hAnsi="Times New Roman"/>
          <w:spacing w:val="1"/>
          <w:sz w:val="20"/>
          <w:szCs w:val="20"/>
        </w:rPr>
        <w:t>i</w:t>
      </w:r>
      <w:r w:rsidRPr="002363BA">
        <w:rPr>
          <w:rFonts w:ascii="Times New Roman" w:hAnsi="Times New Roman"/>
          <w:sz w:val="20"/>
          <w:szCs w:val="20"/>
        </w:rPr>
        <w:t>,</w:t>
      </w:r>
      <w:r w:rsidRPr="002363BA">
        <w:rPr>
          <w:rFonts w:ascii="Times New Roman" w:hAnsi="Times New Roman"/>
          <w:spacing w:val="-7"/>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z w:val="20"/>
          <w:szCs w:val="20"/>
        </w:rPr>
        <w:t>yt</w:t>
      </w:r>
      <w:r w:rsidRPr="002363BA">
        <w:rPr>
          <w:rFonts w:ascii="Times New Roman" w:hAnsi="Times New Roman"/>
          <w:spacing w:val="-1"/>
          <w:sz w:val="20"/>
          <w:szCs w:val="20"/>
        </w:rPr>
        <w:t>y</w:t>
      </w:r>
      <w:r w:rsidRPr="002363BA">
        <w:rPr>
          <w:rFonts w:ascii="Times New Roman" w:hAnsi="Times New Roman"/>
          <w:spacing w:val="-2"/>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n</w:t>
      </w:r>
      <w:r w:rsidRPr="002363BA">
        <w:rPr>
          <w:rFonts w:ascii="Times New Roman" w:hAnsi="Times New Roman"/>
          <w:spacing w:val="1"/>
          <w:sz w:val="20"/>
          <w:szCs w:val="20"/>
        </w:rPr>
        <w:t>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a</w:t>
      </w:r>
      <w:r w:rsidRPr="002363BA">
        <w:rPr>
          <w:rFonts w:ascii="Times New Roman" w:hAnsi="Times New Roman"/>
          <w:spacing w:val="1"/>
          <w:sz w:val="20"/>
          <w:szCs w:val="20"/>
        </w:rPr>
        <w:t>ń</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z w:val="20"/>
          <w:szCs w:val="20"/>
        </w:rPr>
        <w:t xml:space="preserve">ch </w:t>
      </w:r>
      <w:r w:rsidRPr="002363BA">
        <w:rPr>
          <w:rFonts w:ascii="Times New Roman" w:hAnsi="Times New Roman"/>
          <w:spacing w:val="1"/>
          <w:sz w:val="20"/>
          <w:szCs w:val="20"/>
        </w:rPr>
        <w:t>n</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z w:val="20"/>
          <w:szCs w:val="20"/>
        </w:rPr>
        <w:t>s</w:t>
      </w:r>
      <w:r w:rsidRPr="002363BA">
        <w:rPr>
          <w:rFonts w:ascii="Times New Roman" w:hAnsi="Times New Roman"/>
          <w:spacing w:val="-2"/>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ch</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z w:val="20"/>
          <w:szCs w:val="20"/>
        </w:rPr>
        <w:t>k</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1"/>
          <w:sz w:val="20"/>
          <w:szCs w:val="20"/>
        </w:rPr>
        <w:t>śl</w:t>
      </w:r>
      <w:r w:rsidRPr="002363BA">
        <w:rPr>
          <w:rFonts w:ascii="Times New Roman" w:hAnsi="Times New Roman"/>
          <w:spacing w:val="1"/>
          <w:sz w:val="20"/>
          <w:szCs w:val="20"/>
        </w:rPr>
        <w:t>on</w:t>
      </w:r>
      <w:r w:rsidRPr="002363BA">
        <w:rPr>
          <w:rFonts w:ascii="Times New Roman" w:hAnsi="Times New Roman"/>
          <w:spacing w:val="-3"/>
          <w:sz w:val="20"/>
          <w:szCs w:val="20"/>
        </w:rPr>
        <w:t>y</w:t>
      </w:r>
      <w:r w:rsidRPr="002363BA">
        <w:rPr>
          <w:rFonts w:ascii="Times New Roman" w:hAnsi="Times New Roman"/>
          <w:sz w:val="20"/>
          <w:szCs w:val="20"/>
        </w:rPr>
        <w:t>ch w</w:t>
      </w:r>
      <w:r w:rsidRPr="002363BA">
        <w:rPr>
          <w:rFonts w:ascii="Times New Roman" w:hAnsi="Times New Roman"/>
          <w:spacing w:val="2"/>
          <w:sz w:val="20"/>
          <w:szCs w:val="20"/>
        </w:rPr>
        <w:t xml:space="preserve"> </w:t>
      </w:r>
      <w:r w:rsidRPr="002363BA">
        <w:rPr>
          <w:rFonts w:ascii="Times New Roman" w:hAnsi="Times New Roman"/>
          <w:spacing w:val="1"/>
          <w:sz w:val="20"/>
          <w:szCs w:val="20"/>
        </w:rPr>
        <w:t>a</w:t>
      </w:r>
      <w:r w:rsidRPr="002363BA">
        <w:rPr>
          <w:rFonts w:ascii="Times New Roman" w:hAnsi="Times New Roman"/>
          <w:spacing w:val="-1"/>
          <w:sz w:val="20"/>
          <w:szCs w:val="20"/>
        </w:rPr>
        <w:t>r</w:t>
      </w:r>
      <w:r w:rsidRPr="002363BA">
        <w:rPr>
          <w:rFonts w:ascii="Times New Roman" w:hAnsi="Times New Roman"/>
          <w:sz w:val="20"/>
          <w:szCs w:val="20"/>
        </w:rPr>
        <w:t>t.</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2</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u</w:t>
      </w:r>
      <w:r w:rsidRPr="002363BA">
        <w:rPr>
          <w:rFonts w:ascii="Times New Roman" w:hAnsi="Times New Roman"/>
          <w:sz w:val="20"/>
          <w:szCs w:val="20"/>
        </w:rPr>
        <w:t>st</w:t>
      </w:r>
      <w:r w:rsidRPr="002363BA">
        <w:rPr>
          <w:rFonts w:ascii="Times New Roman" w:hAnsi="Times New Roman"/>
          <w:spacing w:val="-2"/>
          <w:sz w:val="20"/>
          <w:szCs w:val="20"/>
        </w:rPr>
        <w:t>a</w:t>
      </w:r>
      <w:r w:rsidRPr="002363BA">
        <w:rPr>
          <w:rFonts w:ascii="Times New Roman" w:hAnsi="Times New Roman"/>
          <w:spacing w:val="1"/>
          <w:sz w:val="20"/>
          <w:szCs w:val="20"/>
        </w:rPr>
        <w:t>w</w:t>
      </w:r>
      <w:r w:rsidRPr="002363BA">
        <w:rPr>
          <w:rFonts w:ascii="Times New Roman" w:hAnsi="Times New Roman"/>
          <w:sz w:val="20"/>
          <w:szCs w:val="20"/>
        </w:rPr>
        <w:t>y z</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 7</w:t>
      </w:r>
      <w:r w:rsidRPr="002363BA">
        <w:rPr>
          <w:rFonts w:ascii="Times New Roman" w:hAnsi="Times New Roman"/>
          <w:spacing w:val="4"/>
          <w:sz w:val="20"/>
          <w:szCs w:val="20"/>
        </w:rPr>
        <w:t xml:space="preserve"> </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pacing w:val="-1"/>
          <w:sz w:val="20"/>
          <w:szCs w:val="20"/>
        </w:rPr>
        <w:t>p</w:t>
      </w:r>
      <w:r w:rsidRPr="002363BA">
        <w:rPr>
          <w:rFonts w:ascii="Times New Roman" w:hAnsi="Times New Roman"/>
          <w:sz w:val="20"/>
          <w:szCs w:val="20"/>
        </w:rPr>
        <w:t>ca</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99</w:t>
      </w:r>
      <w:r w:rsidRPr="002363BA">
        <w:rPr>
          <w:rFonts w:ascii="Times New Roman" w:hAnsi="Times New Roman"/>
          <w:sz w:val="20"/>
          <w:szCs w:val="20"/>
        </w:rPr>
        <w:t>4</w:t>
      </w:r>
      <w:r w:rsidRPr="002363BA">
        <w:rPr>
          <w:rFonts w:ascii="Times New Roman" w:hAnsi="Times New Roman"/>
          <w:spacing w:val="4"/>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4"/>
          <w:sz w:val="20"/>
          <w:szCs w:val="20"/>
        </w:rPr>
        <w:t xml:space="preserve"> </w:t>
      </w:r>
      <w:r w:rsidRPr="002363BA">
        <w:rPr>
          <w:rFonts w:ascii="Times New Roman" w:hAnsi="Times New Roman"/>
          <w:sz w:val="20"/>
          <w:szCs w:val="20"/>
        </w:rPr>
        <w:t>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pacing w:val="-1"/>
          <w:sz w:val="20"/>
          <w:szCs w:val="20"/>
        </w:rPr>
        <w:t>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w:t>
      </w:r>
      <w:proofErr w:type="spellStart"/>
      <w:r w:rsidRPr="002363BA">
        <w:rPr>
          <w:rFonts w:ascii="Times New Roman" w:hAnsi="Times New Roman"/>
          <w:sz w:val="20"/>
          <w:szCs w:val="20"/>
        </w:rPr>
        <w:t>t</w:t>
      </w:r>
      <w:r w:rsidRPr="002363BA">
        <w:rPr>
          <w:rFonts w:ascii="Times New Roman" w:hAnsi="Times New Roman"/>
          <w:spacing w:val="-1"/>
          <w:sz w:val="20"/>
          <w:szCs w:val="20"/>
        </w:rPr>
        <w:t>.j</w:t>
      </w:r>
      <w:proofErr w:type="spellEnd"/>
      <w:r w:rsidRPr="002363BA">
        <w:rPr>
          <w:rFonts w:ascii="Times New Roman" w:hAnsi="Times New Roman"/>
          <w:sz w:val="20"/>
          <w:szCs w:val="20"/>
        </w:rPr>
        <w:t>. D</w:t>
      </w:r>
      <w:r w:rsidRPr="002363BA">
        <w:rPr>
          <w:rFonts w:ascii="Times New Roman" w:hAnsi="Times New Roman"/>
          <w:spacing w:val="1"/>
          <w:sz w:val="20"/>
          <w:szCs w:val="20"/>
        </w:rPr>
        <w:t>z.</w:t>
      </w:r>
      <w:r w:rsidRPr="002363BA">
        <w:rPr>
          <w:rFonts w:ascii="Times New Roman" w:hAnsi="Times New Roman"/>
          <w:spacing w:val="-3"/>
          <w:sz w:val="20"/>
          <w:szCs w:val="20"/>
        </w:rPr>
        <w:t>U</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2"/>
          <w:sz w:val="20"/>
          <w:szCs w:val="20"/>
        </w:rPr>
        <w:t>2</w:t>
      </w:r>
      <w:r w:rsidRPr="002363BA">
        <w:rPr>
          <w:rFonts w:ascii="Times New Roman" w:hAnsi="Times New Roman"/>
          <w:spacing w:val="1"/>
          <w:sz w:val="20"/>
          <w:szCs w:val="20"/>
        </w:rPr>
        <w:t>0</w:t>
      </w:r>
      <w:r w:rsidRPr="002363BA">
        <w:rPr>
          <w:rFonts w:ascii="Times New Roman" w:hAnsi="Times New Roman"/>
          <w:spacing w:val="-2"/>
          <w:sz w:val="20"/>
          <w:szCs w:val="20"/>
        </w:rPr>
        <w:t>1</w:t>
      </w:r>
      <w:r w:rsidRPr="002363BA">
        <w:rPr>
          <w:rFonts w:ascii="Times New Roman" w:hAnsi="Times New Roman"/>
          <w:sz w:val="20"/>
          <w:szCs w:val="20"/>
        </w:rPr>
        <w:t>6</w:t>
      </w:r>
      <w:r w:rsidRPr="002363BA">
        <w:rPr>
          <w:rFonts w:ascii="Times New Roman" w:hAnsi="Times New Roman"/>
          <w:spacing w:val="19"/>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z</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2</w:t>
      </w:r>
      <w:r w:rsidRPr="002363BA">
        <w:rPr>
          <w:rFonts w:ascii="Times New Roman" w:hAnsi="Times New Roman"/>
          <w:spacing w:val="-2"/>
          <w:sz w:val="20"/>
          <w:szCs w:val="20"/>
        </w:rPr>
        <w:t>9</w:t>
      </w:r>
      <w:r w:rsidRPr="002363BA">
        <w:rPr>
          <w:rFonts w:ascii="Times New Roman" w:hAnsi="Times New Roman"/>
          <w:spacing w:val="2"/>
          <w:sz w:val="20"/>
          <w:szCs w:val="20"/>
        </w:rPr>
        <w:t>0</w:t>
      </w:r>
      <w:r w:rsidRPr="002363BA">
        <w:rPr>
          <w:rFonts w:ascii="Times New Roman" w:hAnsi="Times New Roman"/>
          <w:sz w:val="20"/>
          <w:szCs w:val="20"/>
        </w:rPr>
        <w:t>)</w:t>
      </w:r>
      <w:r w:rsidRPr="002363BA">
        <w:rPr>
          <w:rFonts w:ascii="Times New Roman" w:hAnsi="Times New Roman"/>
          <w:spacing w:val="15"/>
          <w:sz w:val="20"/>
          <w:szCs w:val="20"/>
        </w:rPr>
        <w:t xml:space="preserve"> </w:t>
      </w:r>
      <w:r w:rsidRPr="002363BA">
        <w:rPr>
          <w:rFonts w:ascii="Times New Roman" w:hAnsi="Times New Roman"/>
          <w:sz w:val="20"/>
          <w:szCs w:val="20"/>
        </w:rPr>
        <w:t>z</w:t>
      </w:r>
      <w:r w:rsidRPr="002363BA">
        <w:rPr>
          <w:rFonts w:ascii="Times New Roman" w:hAnsi="Times New Roman"/>
          <w:spacing w:val="18"/>
          <w:sz w:val="20"/>
          <w:szCs w:val="20"/>
        </w:rPr>
        <w:t xml:space="preserve"> </w:t>
      </w:r>
      <w:r w:rsidRPr="002363BA">
        <w:rPr>
          <w:rFonts w:ascii="Times New Roman" w:hAnsi="Times New Roman"/>
          <w:spacing w:val="1"/>
          <w:sz w:val="20"/>
          <w:szCs w:val="20"/>
        </w:rPr>
        <w:t>u</w:t>
      </w:r>
      <w:r w:rsidRPr="002363BA">
        <w:rPr>
          <w:rFonts w:ascii="Times New Roman" w:hAnsi="Times New Roman"/>
          <w:spacing w:val="-1"/>
          <w:sz w:val="20"/>
          <w:szCs w:val="20"/>
        </w:rPr>
        <w:t>wz</w:t>
      </w:r>
      <w:r w:rsidRPr="002363BA">
        <w:rPr>
          <w:rFonts w:ascii="Times New Roman" w:hAnsi="Times New Roman"/>
          <w:spacing w:val="1"/>
          <w:sz w:val="20"/>
          <w:szCs w:val="20"/>
        </w:rPr>
        <w:t>gl</w:t>
      </w:r>
      <w:r w:rsidRPr="002363BA">
        <w:rPr>
          <w:rFonts w:ascii="Times New Roman" w:hAnsi="Times New Roman"/>
          <w:spacing w:val="-3"/>
          <w:sz w:val="20"/>
          <w:szCs w:val="20"/>
        </w:rPr>
        <w:t>ę</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em</w:t>
      </w:r>
      <w:r w:rsidRPr="002363BA">
        <w:rPr>
          <w:rFonts w:ascii="Times New Roman" w:hAnsi="Times New Roman"/>
          <w:spacing w:val="1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no</w:t>
      </w:r>
      <w:r w:rsidRPr="002363BA">
        <w:rPr>
          <w:rFonts w:ascii="Times New Roman" w:hAnsi="Times New Roman"/>
          <w:spacing w:val="1"/>
          <w:sz w:val="20"/>
          <w:szCs w:val="20"/>
        </w:rPr>
        <w:t>wi</w:t>
      </w:r>
      <w:r w:rsidRPr="002363BA">
        <w:rPr>
          <w:rFonts w:ascii="Times New Roman" w:hAnsi="Times New Roman"/>
          <w:spacing w:val="-3"/>
          <w:sz w:val="20"/>
          <w:szCs w:val="20"/>
        </w:rPr>
        <w:t>e</w:t>
      </w:r>
      <w:r w:rsidRPr="002363BA">
        <w:rPr>
          <w:rFonts w:ascii="Times New Roman" w:hAnsi="Times New Roman"/>
          <w:sz w:val="20"/>
          <w:szCs w:val="20"/>
        </w:rPr>
        <w:t>ń</w:t>
      </w:r>
      <w:r w:rsidRPr="002363BA">
        <w:rPr>
          <w:rFonts w:ascii="Times New Roman" w:hAnsi="Times New Roman"/>
          <w:spacing w:val="18"/>
          <w:sz w:val="20"/>
          <w:szCs w:val="20"/>
        </w:rPr>
        <w:t xml:space="preserve"> </w:t>
      </w:r>
      <w:r w:rsidRPr="002363BA">
        <w:rPr>
          <w:rStyle w:val="h2"/>
          <w:rFonts w:ascii="Times New Roman" w:hAnsi="Times New Roman"/>
          <w:sz w:val="20"/>
          <w:szCs w:val="20"/>
        </w:rPr>
        <w:t>ustawy z dnia 22 grudnia 2015 r. o zasadach uznawania kwalifikacji zawodowych nabytych w państwach członkowskich Unii Europejskiej</w:t>
      </w:r>
      <w:r w:rsidRPr="002363BA">
        <w:rPr>
          <w:rFonts w:ascii="Times New Roman" w:hAnsi="Times New Roman"/>
          <w:spacing w:val="-2"/>
          <w:sz w:val="20"/>
          <w:szCs w:val="20"/>
        </w:rPr>
        <w:t xml:space="preserve"> (</w:t>
      </w:r>
      <w:r w:rsidRPr="002363BA">
        <w:rPr>
          <w:rStyle w:val="h1"/>
          <w:rFonts w:ascii="Times New Roman" w:hAnsi="Times New Roman"/>
          <w:sz w:val="20"/>
          <w:szCs w:val="20"/>
        </w:rPr>
        <w:t>Dz. U. 2016 poz. 65).</w:t>
      </w:r>
    </w:p>
    <w:p w:rsidR="001A7B32" w:rsidRPr="00193121" w:rsidRDefault="001A7B32" w:rsidP="001A7B32">
      <w:pPr>
        <w:spacing w:before="16" w:after="0"/>
        <w:ind w:left="709" w:right="-6"/>
        <w:jc w:val="both"/>
        <w:rPr>
          <w:rFonts w:ascii="Times New Roman" w:hAnsi="Times New Roman"/>
          <w:sz w:val="20"/>
          <w:szCs w:val="20"/>
        </w:rPr>
      </w:pP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o</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ym</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w</w:t>
      </w:r>
      <w:r w:rsidRPr="002363BA">
        <w:rPr>
          <w:rFonts w:ascii="Times New Roman" w:hAnsi="Times New Roman"/>
          <w:spacing w:val="-3"/>
          <w:sz w:val="20"/>
          <w:szCs w:val="20"/>
        </w:rPr>
        <w:t>y</w:t>
      </w:r>
      <w:r w:rsidRPr="002363BA">
        <w:rPr>
          <w:rFonts w:ascii="Times New Roman" w:hAnsi="Times New Roman"/>
          <w:spacing w:val="1"/>
          <w:sz w:val="20"/>
          <w:szCs w:val="20"/>
        </w:rPr>
        <w:t>ż</w:t>
      </w:r>
      <w:r w:rsidRPr="002363BA">
        <w:rPr>
          <w:rFonts w:ascii="Times New Roman" w:hAnsi="Times New Roman"/>
          <w:sz w:val="20"/>
          <w:szCs w:val="20"/>
        </w:rPr>
        <w:t xml:space="preserve">ej </w:t>
      </w:r>
      <w:r w:rsidRPr="002363BA">
        <w:rPr>
          <w:rFonts w:ascii="Times New Roman" w:hAnsi="Times New Roman"/>
          <w:spacing w:val="1"/>
          <w:sz w:val="20"/>
          <w:szCs w:val="20"/>
        </w:rPr>
        <w:t>w</w:t>
      </w:r>
      <w:r w:rsidRPr="002363BA">
        <w:rPr>
          <w:rFonts w:ascii="Times New Roman" w:hAnsi="Times New Roman"/>
          <w:sz w:val="20"/>
          <w:szCs w:val="20"/>
        </w:rPr>
        <w:t>ymi</w:t>
      </w:r>
      <w:r w:rsidRPr="002363BA">
        <w:rPr>
          <w:rFonts w:ascii="Times New Roman" w:hAnsi="Times New Roman"/>
          <w:spacing w:val="-2"/>
          <w:sz w:val="20"/>
          <w:szCs w:val="20"/>
        </w:rPr>
        <w:t>e</w:t>
      </w:r>
      <w:r w:rsidRPr="002363BA">
        <w:rPr>
          <w:rFonts w:ascii="Times New Roman" w:hAnsi="Times New Roman"/>
          <w:spacing w:val="-1"/>
          <w:sz w:val="20"/>
          <w:szCs w:val="20"/>
        </w:rPr>
        <w:t>ni</w:t>
      </w:r>
      <w:r w:rsidRPr="002363BA">
        <w:rPr>
          <w:rFonts w:ascii="Times New Roman" w:hAnsi="Times New Roman"/>
          <w:spacing w:val="1"/>
          <w:sz w:val="20"/>
          <w:szCs w:val="20"/>
        </w:rPr>
        <w:t>on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3"/>
          <w:sz w:val="20"/>
          <w:szCs w:val="20"/>
        </w:rPr>
        <w:t>f</w:t>
      </w:r>
      <w:r w:rsidRPr="002363BA">
        <w:rPr>
          <w:rFonts w:ascii="Times New Roman" w:hAnsi="Times New Roman"/>
          <w:spacing w:val="1"/>
          <w:sz w:val="20"/>
          <w:szCs w:val="20"/>
        </w:rPr>
        <w:t>un</w:t>
      </w:r>
      <w:r w:rsidRPr="002363BA">
        <w:rPr>
          <w:rFonts w:ascii="Times New Roman" w:hAnsi="Times New Roman"/>
          <w:spacing w:val="-3"/>
          <w:sz w:val="20"/>
          <w:szCs w:val="20"/>
        </w:rPr>
        <w:t>k</w:t>
      </w:r>
      <w:r w:rsidRPr="002363BA">
        <w:rPr>
          <w:rFonts w:ascii="Times New Roman" w:hAnsi="Times New Roman"/>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2"/>
          <w:sz w:val="20"/>
          <w:szCs w:val="20"/>
        </w:rPr>
        <w:t>m</w:t>
      </w:r>
      <w:r w:rsidRPr="002363BA">
        <w:rPr>
          <w:rFonts w:ascii="Times New Roman" w:hAnsi="Times New Roman"/>
          <w:spacing w:val="1"/>
          <w:sz w:val="20"/>
          <w:szCs w:val="20"/>
        </w:rPr>
        <w:t>u</w:t>
      </w:r>
      <w:r w:rsidRPr="002363BA">
        <w:rPr>
          <w:rFonts w:ascii="Times New Roman" w:hAnsi="Times New Roman"/>
          <w:sz w:val="20"/>
          <w:szCs w:val="20"/>
        </w:rPr>
        <w:t>s</w:t>
      </w:r>
      <w:r w:rsidRPr="002363BA">
        <w:rPr>
          <w:rFonts w:ascii="Times New Roman" w:hAnsi="Times New Roman"/>
          <w:spacing w:val="-2"/>
          <w:sz w:val="20"/>
          <w:szCs w:val="20"/>
        </w:rPr>
        <w:t>z</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y</w:t>
      </w:r>
      <w:r w:rsidRPr="002363BA">
        <w:rPr>
          <w:rFonts w:ascii="Times New Roman" w:hAnsi="Times New Roman"/>
          <w:spacing w:val="-1"/>
          <w:sz w:val="20"/>
          <w:szCs w:val="20"/>
        </w:rPr>
        <w:t>n</w:t>
      </w:r>
      <w:r w:rsidRPr="002363BA">
        <w:rPr>
          <w:rFonts w:ascii="Times New Roman" w:hAnsi="Times New Roman"/>
          <w:spacing w:val="1"/>
          <w:sz w:val="20"/>
          <w:szCs w:val="20"/>
        </w:rPr>
        <w:t>al</w:t>
      </w:r>
      <w:r w:rsidRPr="002363BA">
        <w:rPr>
          <w:rFonts w:ascii="Times New Roman" w:hAnsi="Times New Roman"/>
          <w:spacing w:val="-3"/>
          <w:sz w:val="20"/>
          <w:szCs w:val="20"/>
        </w:rPr>
        <w:t>e</w:t>
      </w:r>
      <w:r w:rsidRPr="002363BA">
        <w:rPr>
          <w:rFonts w:ascii="Times New Roman" w:hAnsi="Times New Roman"/>
          <w:spacing w:val="1"/>
          <w:sz w:val="20"/>
          <w:szCs w:val="20"/>
        </w:rPr>
        <w:t>ż</w:t>
      </w:r>
      <w:r w:rsidRPr="002363BA">
        <w:rPr>
          <w:rFonts w:ascii="Times New Roman" w:hAnsi="Times New Roman"/>
          <w:sz w:val="20"/>
          <w:szCs w:val="20"/>
        </w:rPr>
        <w:t>eć</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pacing w:val="-1"/>
          <w:sz w:val="20"/>
          <w:szCs w:val="20"/>
        </w:rPr>
        <w:t>ł</w:t>
      </w:r>
      <w:r w:rsidRPr="002363BA">
        <w:rPr>
          <w:rFonts w:ascii="Times New Roman" w:hAnsi="Times New Roman"/>
          <w:spacing w:val="1"/>
          <w:sz w:val="20"/>
          <w:szCs w:val="20"/>
        </w:rPr>
        <w:t>a</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2"/>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z</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a</w:t>
      </w:r>
      <w:r w:rsidRPr="002363BA">
        <w:rPr>
          <w:rFonts w:ascii="Times New Roman" w:hAnsi="Times New Roman"/>
          <w:spacing w:val="-2"/>
          <w:sz w:val="20"/>
          <w:szCs w:val="20"/>
        </w:rPr>
        <w:t>m</w:t>
      </w:r>
      <w:r w:rsidRPr="002363BA">
        <w:rPr>
          <w:rFonts w:ascii="Times New Roman" w:hAnsi="Times New Roman"/>
          <w:spacing w:val="1"/>
          <w:sz w:val="20"/>
          <w:szCs w:val="20"/>
        </w:rPr>
        <w:t>o</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1"/>
          <w:sz w:val="20"/>
          <w:szCs w:val="20"/>
        </w:rPr>
        <w:t>ą</w:t>
      </w:r>
      <w:r w:rsidRPr="002363BA">
        <w:rPr>
          <w:rFonts w:ascii="Times New Roman" w:hAnsi="Times New Roman"/>
          <w:spacing w:val="1"/>
          <w:sz w:val="20"/>
          <w:szCs w:val="20"/>
        </w:rPr>
        <w:t>d</w:t>
      </w:r>
      <w:r w:rsidRPr="002363BA">
        <w:rPr>
          <w:rFonts w:ascii="Times New Roman" w:hAnsi="Times New Roman"/>
          <w:sz w:val="20"/>
          <w:szCs w:val="20"/>
        </w:rPr>
        <w:t>u</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wo</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z w:val="20"/>
          <w:szCs w:val="20"/>
        </w:rPr>
        <w:t>i</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ć</w:t>
      </w:r>
      <w:r w:rsidRPr="002363BA">
        <w:rPr>
          <w:rFonts w:ascii="Times New Roman" w:hAnsi="Times New Roman"/>
          <w:spacing w:val="1"/>
          <w:sz w:val="20"/>
          <w:szCs w:val="20"/>
        </w:rPr>
        <w:t xml:space="preserve"> w</w:t>
      </w:r>
      <w:r w:rsidRPr="002363BA">
        <w:rPr>
          <w:rFonts w:ascii="Times New Roman" w:hAnsi="Times New Roman"/>
          <w:sz w:val="20"/>
          <w:szCs w:val="20"/>
        </w:rPr>
        <w:t>y</w:t>
      </w:r>
      <w:r w:rsidRPr="002363BA">
        <w:rPr>
          <w:rFonts w:ascii="Times New Roman" w:hAnsi="Times New Roman"/>
          <w:spacing w:val="-3"/>
          <w:sz w:val="20"/>
          <w:szCs w:val="20"/>
        </w:rPr>
        <w:t>m</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ub</w:t>
      </w:r>
      <w:r w:rsidRPr="002363BA">
        <w:rPr>
          <w:rFonts w:ascii="Times New Roman" w:hAnsi="Times New Roman"/>
          <w:spacing w:val="-3"/>
          <w:sz w:val="20"/>
          <w:szCs w:val="20"/>
        </w:rPr>
        <w:t>e</w:t>
      </w:r>
      <w:r w:rsidRPr="002363BA">
        <w:rPr>
          <w:rFonts w:ascii="Times New Roman" w:hAnsi="Times New Roman"/>
          <w:spacing w:val="1"/>
          <w:sz w:val="20"/>
          <w:szCs w:val="20"/>
        </w:rPr>
        <w:t>z</w:t>
      </w:r>
      <w:r w:rsidRPr="002363BA">
        <w:rPr>
          <w:rFonts w:ascii="Times New Roman" w:hAnsi="Times New Roman"/>
          <w:spacing w:val="-1"/>
          <w:sz w:val="20"/>
          <w:szCs w:val="20"/>
        </w:rPr>
        <w:t>pi</w:t>
      </w:r>
      <w:r w:rsidRPr="002363BA">
        <w:rPr>
          <w:rFonts w:ascii="Times New Roman" w:hAnsi="Times New Roman"/>
          <w:sz w:val="20"/>
          <w:szCs w:val="20"/>
        </w:rPr>
        <w:t>ec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 xml:space="preserve">e </w:t>
      </w:r>
      <w:r w:rsidRPr="002363BA">
        <w:rPr>
          <w:rFonts w:ascii="Times New Roman" w:hAnsi="Times New Roman"/>
          <w:spacing w:val="-1"/>
          <w:sz w:val="20"/>
          <w:szCs w:val="20"/>
        </w:rPr>
        <w:t>o</w:t>
      </w:r>
      <w:r w:rsidRPr="002363BA">
        <w:rPr>
          <w:rFonts w:ascii="Times New Roman" w:hAnsi="Times New Roman"/>
          <w:sz w:val="20"/>
          <w:szCs w:val="20"/>
        </w:rPr>
        <w:t>d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d</w:t>
      </w:r>
      <w:r w:rsidRPr="002363BA">
        <w:rPr>
          <w:rFonts w:ascii="Times New Roman" w:hAnsi="Times New Roman"/>
          <w:spacing w:val="1"/>
          <w:sz w:val="20"/>
          <w:szCs w:val="20"/>
        </w:rPr>
        <w:t>z</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ln</w:t>
      </w:r>
      <w:r w:rsidRPr="002363BA">
        <w:rPr>
          <w:rFonts w:ascii="Times New Roman" w:hAnsi="Times New Roman"/>
          <w:spacing w:val="1"/>
          <w:sz w:val="20"/>
          <w:szCs w:val="20"/>
        </w:rPr>
        <w:t>o</w:t>
      </w:r>
      <w:r w:rsidRPr="002363BA">
        <w:rPr>
          <w:rFonts w:ascii="Times New Roman" w:hAnsi="Times New Roman"/>
          <w:sz w:val="20"/>
          <w:szCs w:val="20"/>
        </w:rPr>
        <w:t>ści</w:t>
      </w:r>
      <w:r w:rsidRPr="002363BA">
        <w:rPr>
          <w:rFonts w:ascii="Times New Roman" w:hAnsi="Times New Roman"/>
          <w:spacing w:val="-7"/>
          <w:sz w:val="20"/>
          <w:szCs w:val="20"/>
        </w:rPr>
        <w:t xml:space="preserve"> </w:t>
      </w:r>
      <w:r w:rsidRPr="002363BA">
        <w:rPr>
          <w:rFonts w:ascii="Times New Roman" w:hAnsi="Times New Roman"/>
          <w:spacing w:val="1"/>
          <w:sz w:val="20"/>
          <w:szCs w:val="20"/>
        </w:rPr>
        <w:t>c</w:t>
      </w:r>
      <w:r w:rsidRPr="002363BA">
        <w:rPr>
          <w:rFonts w:ascii="Times New Roman" w:hAnsi="Times New Roman"/>
          <w:spacing w:val="-3"/>
          <w:sz w:val="20"/>
          <w:szCs w:val="20"/>
        </w:rPr>
        <w:t>y</w:t>
      </w:r>
      <w:r w:rsidRPr="002363BA">
        <w:rPr>
          <w:rFonts w:ascii="Times New Roman" w:hAnsi="Times New Roman"/>
          <w:spacing w:val="1"/>
          <w:sz w:val="20"/>
          <w:szCs w:val="20"/>
        </w:rPr>
        <w:t>wi</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3"/>
          <w:sz w:val="20"/>
          <w:szCs w:val="20"/>
        </w:rPr>
        <w:t>e</w:t>
      </w:r>
      <w:r w:rsidRPr="002363BA">
        <w:rPr>
          <w:rFonts w:ascii="Times New Roman" w:hAnsi="Times New Roman"/>
          <w:spacing w:val="1"/>
          <w:sz w:val="20"/>
          <w:szCs w:val="20"/>
        </w:rPr>
        <w:t>j</w:t>
      </w:r>
      <w:r>
        <w:rPr>
          <w:rFonts w:ascii="Times New Roman" w:hAnsi="Times New Roman"/>
          <w:sz w:val="20"/>
          <w:szCs w:val="20"/>
        </w:rPr>
        <w:t>.</w:t>
      </w:r>
    </w:p>
    <w:p w:rsidR="001A7B32" w:rsidRPr="00040247" w:rsidRDefault="001A7B32" w:rsidP="001A7B32">
      <w:pPr>
        <w:tabs>
          <w:tab w:val="left" w:pos="284"/>
        </w:tabs>
        <w:spacing w:after="0"/>
        <w:ind w:left="709"/>
        <w:jc w:val="both"/>
        <w:rPr>
          <w:rFonts w:ascii="Times New Roman" w:eastAsia="Times New Roman" w:hAnsi="Times New Roman" w:cs="Times New Roman"/>
          <w:color w:val="FF0000"/>
          <w:sz w:val="24"/>
          <w:szCs w:val="24"/>
          <w:lang w:eastAsia="pl-PL"/>
        </w:rPr>
      </w:pP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w odniesieniu do warunku dotyczącego zdolności technicznej lub zawodowej – dopuszcza łączne spełn</w:t>
      </w:r>
      <w:r w:rsidR="002B0941">
        <w:rPr>
          <w:rFonts w:ascii="Times New Roman" w:eastAsia="Times New Roman" w:hAnsi="Times New Roman" w:cs="Times New Roman"/>
          <w:sz w:val="24"/>
          <w:szCs w:val="24"/>
          <w:lang w:eastAsia="pl-PL"/>
        </w:rPr>
        <w:t>ianie warunku przez Wykonawców</w:t>
      </w:r>
      <w:r w:rsidRPr="00040247">
        <w:rPr>
          <w:rFonts w:ascii="Times New Roman" w:eastAsia="Times New Roman" w:hAnsi="Times New Roman" w:cs="Times New Roman"/>
          <w:sz w:val="24"/>
          <w:szCs w:val="24"/>
          <w:lang w:eastAsia="pl-PL"/>
        </w:rPr>
        <w:t>.</w:t>
      </w:r>
    </w:p>
    <w:p w:rsidR="00040247" w:rsidRPr="00BC657C" w:rsidRDefault="00F961F3" w:rsidP="00BC657C">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lastRenderedPageBreak/>
        <w:t>inne przedsięwzięcia gospodarcze wykonawcy może mieć negatywny wpływ na realizację zamówienia.</w:t>
      </w: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w art. 108 ust. 1 PZP;</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F961F3"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Informacje zawarte w oświadczeniu, o którym mowa w pkt 1 stanowią </w:t>
      </w:r>
      <w:r w:rsidR="00D76FBD">
        <w:rPr>
          <w:rFonts w:ascii="Times New Roman" w:eastAsia="Times New Roman" w:hAnsi="Times New Roman" w:cs="Times New Roman"/>
          <w:sz w:val="24"/>
          <w:szCs w:val="24"/>
          <w:lang w:eastAsia="pl-PL"/>
        </w:rPr>
        <w:t xml:space="preserve">wstępne potwierdzenie, że Wykonawca nie podlega </w:t>
      </w:r>
      <w:r w:rsidRPr="00DD12BE">
        <w:rPr>
          <w:rFonts w:ascii="Times New Roman" w:eastAsia="Times New Roman" w:hAnsi="Times New Roman" w:cs="Times New Roman"/>
          <w:sz w:val="24"/>
          <w:szCs w:val="24"/>
          <w:lang w:eastAsia="pl-PL"/>
        </w:rPr>
        <w:t>w</w:t>
      </w:r>
      <w:r w:rsidR="00D76FBD">
        <w:rPr>
          <w:rFonts w:ascii="Times New Roman" w:eastAsia="Times New Roman" w:hAnsi="Times New Roman" w:cs="Times New Roman"/>
          <w:sz w:val="24"/>
          <w:szCs w:val="24"/>
          <w:lang w:eastAsia="pl-PL"/>
        </w:rPr>
        <w:t>ykluczeniu oraz spełnia warunki</w:t>
      </w:r>
      <w:r w:rsidRPr="00DD12BE">
        <w:rPr>
          <w:rFonts w:ascii="Times New Roman" w:eastAsia="Times New Roman" w:hAnsi="Times New Roman" w:cs="Times New Roman"/>
          <w:sz w:val="24"/>
          <w:szCs w:val="24"/>
          <w:lang w:eastAsia="pl-PL"/>
        </w:rPr>
        <w:t xml:space="preserve"> udziału w postępowaniu.</w:t>
      </w:r>
    </w:p>
    <w:p w:rsidR="00816C60" w:rsidRDefault="00816C60"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816C60" w:rsidRDefault="00816C60"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Podmiotowe środki dowodowe wymagane od Wykonawcy obejmują:</w:t>
      </w:r>
    </w:p>
    <w:p w:rsidR="00816C60" w:rsidRDefault="005777DB" w:rsidP="0030486D">
      <w:pPr>
        <w:pStyle w:val="Akapitzlist"/>
        <w:numPr>
          <w:ilvl w:val="1"/>
          <w:numId w:val="29"/>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Oświadczenie Wykonawcy, w zakresie </w:t>
      </w:r>
      <w:r w:rsidR="00063A75">
        <w:rPr>
          <w:rFonts w:ascii="Times New Roman" w:eastAsia="Times New Roman" w:hAnsi="Times New Roman" w:cs="Times New Roman"/>
          <w:sz w:val="24"/>
          <w:szCs w:val="24"/>
          <w:lang w:eastAsia="pl-PL"/>
        </w:rPr>
        <w:t>art. 108 ust. 1 pkt 5 PZP, o braku przynależności do tej samej grupy kapitałowej, w rozumieniu Ustawy z dnia 16 lutego 2007 r. o ochronie konkurencji i konsumentów (Dz.U. z 2020r. poz. 1076,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6 do SWZ.</w:t>
      </w:r>
    </w:p>
    <w:p w:rsidR="00063A75" w:rsidRDefault="00063A75" w:rsidP="0030486D">
      <w:pPr>
        <w:pStyle w:val="Akapitzlist"/>
        <w:numPr>
          <w:ilvl w:val="1"/>
          <w:numId w:val="29"/>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577975">
        <w:rPr>
          <w:rFonts w:ascii="Times New Roman" w:eastAsia="Times New Roman" w:hAnsi="Times New Roman" w:cs="Times New Roman"/>
          <w:sz w:val="24"/>
          <w:szCs w:val="24"/>
          <w:lang w:eastAsia="pl-PL"/>
        </w:rPr>
        <w:t xml:space="preserve">Załącznik nr </w:t>
      </w:r>
      <w:r w:rsidR="00577975" w:rsidRPr="00577975">
        <w:rPr>
          <w:rFonts w:ascii="Times New Roman" w:eastAsia="Times New Roman" w:hAnsi="Times New Roman" w:cs="Times New Roman"/>
          <w:sz w:val="24"/>
          <w:szCs w:val="24"/>
          <w:lang w:eastAsia="pl-PL"/>
        </w:rPr>
        <w:t>8</w:t>
      </w:r>
      <w:r w:rsidRPr="00577975">
        <w:rPr>
          <w:rFonts w:ascii="Times New Roman" w:eastAsia="Times New Roman" w:hAnsi="Times New Roman" w:cs="Times New Roman"/>
          <w:sz w:val="24"/>
          <w:szCs w:val="24"/>
          <w:lang w:eastAsia="pl-PL"/>
        </w:rPr>
        <w:t xml:space="preserve"> do SWZ</w:t>
      </w:r>
      <w:r>
        <w:rPr>
          <w:rFonts w:ascii="Times New Roman" w:eastAsia="Times New Roman" w:hAnsi="Times New Roman" w:cs="Times New Roman"/>
          <w:sz w:val="24"/>
          <w:szCs w:val="24"/>
          <w:lang w:eastAsia="pl-PL"/>
        </w:rPr>
        <w:t>.</w:t>
      </w:r>
    </w:p>
    <w:p w:rsidR="00063A75" w:rsidRDefault="00063A75" w:rsidP="0030486D">
      <w:pPr>
        <w:pStyle w:val="Akapitzlist"/>
        <w:numPr>
          <w:ilvl w:val="1"/>
          <w:numId w:val="29"/>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osób</w:t>
      </w:r>
      <w:r w:rsidR="00D64617">
        <w:rPr>
          <w:rFonts w:ascii="Times New Roman" w:eastAsia="Times New Roman" w:hAnsi="Times New Roman" w:cs="Times New Roman"/>
          <w:sz w:val="24"/>
          <w:szCs w:val="24"/>
          <w:lang w:eastAsia="pl-PL"/>
        </w:rPr>
        <w:t xml:space="preserve"> skierowanych przez Wykonawcę do realizacji zamówienia publicznego, w szczególności odpowiedzialnych za kierowanie robotami budowlanymi, wraz z </w:t>
      </w:r>
      <w:r w:rsidR="00D64617">
        <w:rPr>
          <w:rFonts w:ascii="Times New Roman" w:eastAsia="Times New Roman" w:hAnsi="Times New Roman" w:cs="Times New Roman"/>
          <w:sz w:val="24"/>
          <w:szCs w:val="24"/>
          <w:lang w:eastAsia="pl-PL"/>
        </w:rPr>
        <w:lastRenderedPageBreak/>
        <w:t>informacjami na temat ich kwalifikacji zawodowych, uprawnień, doświadczenia i wykształcenia niezbędnych do wykonania zamówienia publicznego, a także zakresu wykonywanych przez nie czynności oraz informację</w:t>
      </w:r>
      <w:r w:rsidR="005D520A">
        <w:rPr>
          <w:rFonts w:ascii="Times New Roman" w:eastAsia="Times New Roman" w:hAnsi="Times New Roman" w:cs="Times New Roman"/>
          <w:sz w:val="24"/>
          <w:szCs w:val="24"/>
          <w:lang w:eastAsia="pl-PL"/>
        </w:rPr>
        <w:t xml:space="preserve"> o podstawie </w:t>
      </w:r>
      <w:r w:rsidR="00D64617">
        <w:rPr>
          <w:rFonts w:ascii="Times New Roman" w:eastAsia="Times New Roman" w:hAnsi="Times New Roman" w:cs="Times New Roman"/>
          <w:sz w:val="24"/>
          <w:szCs w:val="24"/>
          <w:lang w:eastAsia="pl-PL"/>
        </w:rPr>
        <w:t xml:space="preserve">dysponowania tymi osobami – </w:t>
      </w:r>
      <w:r w:rsidR="00D64617" w:rsidRPr="00577975">
        <w:rPr>
          <w:rFonts w:ascii="Times New Roman" w:eastAsia="Times New Roman" w:hAnsi="Times New Roman" w:cs="Times New Roman"/>
          <w:sz w:val="24"/>
          <w:szCs w:val="24"/>
          <w:lang w:eastAsia="pl-PL"/>
        </w:rPr>
        <w:t xml:space="preserve">Załącznik nr </w:t>
      </w:r>
      <w:r w:rsidR="00577975" w:rsidRPr="00577975">
        <w:rPr>
          <w:rFonts w:ascii="Times New Roman" w:eastAsia="Times New Roman" w:hAnsi="Times New Roman" w:cs="Times New Roman"/>
          <w:sz w:val="24"/>
          <w:szCs w:val="24"/>
          <w:lang w:eastAsia="pl-PL"/>
        </w:rPr>
        <w:t>9</w:t>
      </w:r>
      <w:r w:rsidR="00D64617" w:rsidRPr="00577975">
        <w:rPr>
          <w:rFonts w:ascii="Times New Roman" w:eastAsia="Times New Roman" w:hAnsi="Times New Roman" w:cs="Times New Roman"/>
          <w:sz w:val="24"/>
          <w:szCs w:val="24"/>
          <w:lang w:eastAsia="pl-PL"/>
        </w:rPr>
        <w:t xml:space="preserve"> do SWZ</w:t>
      </w:r>
      <w:r w:rsidR="00D64617">
        <w:rPr>
          <w:rFonts w:ascii="Times New Roman" w:eastAsia="Times New Roman" w:hAnsi="Times New Roman" w:cs="Times New Roman"/>
          <w:sz w:val="24"/>
          <w:szCs w:val="24"/>
          <w:lang w:eastAsia="pl-PL"/>
        </w:rPr>
        <w:t>.</w:t>
      </w:r>
    </w:p>
    <w:p w:rsidR="00D64617" w:rsidRPr="00495C75" w:rsidRDefault="00495C75" w:rsidP="0030486D">
      <w:pPr>
        <w:pStyle w:val="Akapitzlist"/>
        <w:numPr>
          <w:ilvl w:val="0"/>
          <w:numId w:val="30"/>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rsidR="00495C75" w:rsidRPr="00495C75" w:rsidRDefault="00495C75" w:rsidP="0030486D">
      <w:pPr>
        <w:pStyle w:val="Akapitzlist"/>
        <w:numPr>
          <w:ilvl w:val="0"/>
          <w:numId w:val="30"/>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C7D2A">
        <w:rPr>
          <w:rFonts w:ascii="Times New Roman" w:eastAsia="Times New Roman" w:hAnsi="Times New Roman" w:cs="Times New Roman"/>
          <w:sz w:val="24"/>
          <w:szCs w:val="24"/>
          <w:lang w:eastAsia="pl-PL"/>
        </w:rPr>
        <w:t xml:space="preserve"> Wzór zobowiązania stanowi Załącznik nr 10 do SWZ.</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w przypadku polegania na zdolnościach lub sytuacji podmiotów udostępniających zasoby, przedstawia, wraz z oświadczeniem, o którym mowa w Rozdziale X ust. 1 SWZ, także oświadczenie podmiotu udostępniającego zasoby, </w:t>
      </w:r>
      <w:r w:rsidRPr="00DD12BE">
        <w:rPr>
          <w:rFonts w:ascii="Times New Roman" w:eastAsia="Times New Roman" w:hAnsi="Times New Roman" w:cs="Times New Roman"/>
          <w:sz w:val="24"/>
          <w:szCs w:val="24"/>
          <w:lang w:eastAsia="pl-PL"/>
        </w:rPr>
        <w:lastRenderedPageBreak/>
        <w:t>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XIII. Informacje o sposobie porozumiewania się zamawiającego z Wykonawcami oraz</w:t>
      </w:r>
      <w:r w:rsidR="001B41FD">
        <w:rPr>
          <w:rFonts w:ascii="Times New Roman" w:eastAsia="Times New Roman" w:hAnsi="Times New Roman" w:cs="Times New Roman"/>
          <w:b/>
          <w:sz w:val="24"/>
          <w:szCs w:val="24"/>
          <w:lang w:eastAsia="pl-PL"/>
        </w:rPr>
        <w:t xml:space="preserve"> </w:t>
      </w:r>
      <w:r w:rsidRPr="00DD12BE">
        <w:rPr>
          <w:rFonts w:ascii="Times New Roman" w:eastAsia="Times New Roman" w:hAnsi="Times New Roman" w:cs="Times New Roman"/>
          <w:b/>
          <w:sz w:val="24"/>
          <w:szCs w:val="24"/>
          <w:lang w:eastAsia="pl-PL"/>
        </w:rPr>
        <w:t>przekazywania oświadczeń lub dokumentów</w:t>
      </w:r>
    </w:p>
    <w:p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z Wykonawcami jest: inspektor w Wydziale Inwestycji        p. Ewa Ficek</w:t>
      </w:r>
      <w:r w:rsidR="00DC079B">
        <w:rPr>
          <w:rFonts w:ascii="Times New Roman" w:eastAsia="Times New Roman" w:hAnsi="Times New Roman" w:cs="Times New Roman"/>
          <w:sz w:val="24"/>
          <w:szCs w:val="24"/>
          <w:lang w:eastAsia="pl-PL"/>
        </w:rPr>
        <w:t>.</w:t>
      </w:r>
    </w:p>
    <w:p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proofErr w:type="spellStart"/>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proofErr w:type="spellEnd"/>
      <w:r w:rsidR="00DD12BE" w:rsidRPr="00DD12BE">
        <w:rPr>
          <w:rFonts w:ascii="Times New Roman" w:eastAsia="Times New Roman" w:hAnsi="Times New Roman" w:cs="Times New Roman"/>
          <w:sz w:val="24"/>
          <w:szCs w:val="24"/>
          <w:lang w:eastAsia="pl-PL"/>
        </w:rPr>
        <w:t xml:space="preserve">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9"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1" w:history="1">
        <w:r w:rsidRPr="00F961F3">
          <w:rPr>
            <w:rFonts w:ascii="Times New Roman" w:eastAsia="Times New Roman" w:hAnsi="Times New Roman" w:cs="Times New Roman"/>
            <w:color w:val="0000FF"/>
            <w:sz w:val="24"/>
            <w:szCs w:val="24"/>
            <w:u w:val="single"/>
            <w:lang w:eastAsia="pl-PL"/>
          </w:rPr>
          <w:t>platformazakupowa.pl</w:t>
        </w:r>
      </w:hyperlink>
      <w:hyperlink r:id="rId12"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3"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jako podmiot profesjonalny ma obowiązek sprawdzania komunikatów i wiadomości bezpośrednio na platformazakupowa.pl przesłanych przez zamawiającego, </w:t>
      </w:r>
      <w:r w:rsidRPr="001B41FD">
        <w:rPr>
          <w:rFonts w:ascii="Times New Roman" w:eastAsia="Times New Roman" w:hAnsi="Times New Roman" w:cs="Times New Roman"/>
          <w:sz w:val="24"/>
          <w:szCs w:val="24"/>
          <w:lang w:eastAsia="pl-PL"/>
        </w:rPr>
        <w:lastRenderedPageBreak/>
        <w:t>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4" w:history="1">
        <w:r w:rsidRPr="001B41FD">
          <w:rPr>
            <w:rFonts w:ascii="Times New Roman" w:eastAsia="Times New Roman" w:hAnsi="Times New Roman" w:cs="Times New Roman"/>
            <w:color w:val="0000FF"/>
            <w:sz w:val="24"/>
            <w:szCs w:val="24"/>
            <w:u w:val="single"/>
            <w:lang w:eastAsia="pl-PL"/>
          </w:rPr>
          <w:t>platformazakupowa.pl</w:t>
        </w:r>
      </w:hyperlink>
      <w:hyperlink r:id="rId15"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6"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7"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8" w:history="1">
        <w:r w:rsidR="00F961F3" w:rsidRPr="00F961F3">
          <w:rPr>
            <w:rFonts w:ascii="Times New Roman" w:eastAsia="Times New Roman" w:hAnsi="Times New Roman" w:cs="Times New Roman"/>
            <w:color w:val="0000FF"/>
            <w:sz w:val="24"/>
            <w:szCs w:val="24"/>
            <w:u w:val="single"/>
            <w:lang w:eastAsia="pl-PL"/>
          </w:rPr>
          <w:t>pod linkiem</w:t>
        </w:r>
      </w:hyperlink>
      <w:hyperlink r:id="rId19"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F5BA9">
        <w:rPr>
          <w:rFonts w:ascii="Times New Roman" w:eastAsia="Times New Roman" w:hAnsi="Times New Roman" w:cs="Times New Roman"/>
          <w:b/>
          <w:sz w:val="24"/>
          <w:szCs w:val="24"/>
          <w:lang w:eastAsia="pl-PL"/>
        </w:rPr>
        <w:t>Zamawiający nie ponosi odpowiedzialności za złożenie oferty w sposób niezgodny z Instrukcją</w:t>
      </w:r>
      <w:r w:rsidRPr="001B41FD">
        <w:rPr>
          <w:rFonts w:ascii="Times New Roman" w:eastAsia="Times New Roman" w:hAnsi="Times New Roman" w:cs="Times New Roman"/>
          <w:sz w:val="24"/>
          <w:szCs w:val="24"/>
          <w:lang w:eastAsia="pl-PL"/>
        </w:rPr>
        <w:t xml:space="preserve"> korzystania z </w:t>
      </w:r>
      <w:hyperlink r:id="rId20" w:history="1">
        <w:r w:rsidRPr="001B41FD">
          <w:rPr>
            <w:rFonts w:ascii="Times New Roman" w:eastAsia="Times New Roman" w:hAnsi="Times New Roman" w:cs="Times New Roman"/>
            <w:color w:val="0000FF"/>
            <w:sz w:val="24"/>
            <w:szCs w:val="24"/>
            <w:u w:val="single"/>
            <w:lang w:eastAsia="pl-PL"/>
          </w:rPr>
          <w:t>platformazakupowa.pl</w:t>
        </w:r>
      </w:hyperlink>
      <w:hyperlink r:id="rId21"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3"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4"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XIV.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5"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6" w:history="1">
        <w:r w:rsidRPr="00F961F3">
          <w:rPr>
            <w:rFonts w:ascii="Times New Roman" w:eastAsia="Times New Roman" w:hAnsi="Times New Roman" w:cs="Times New Roman"/>
            <w:color w:val="0000FF"/>
            <w:sz w:val="24"/>
            <w:szCs w:val="24"/>
            <w:u w:val="single"/>
            <w:lang w:eastAsia="pl-PL"/>
          </w:rPr>
          <w:t>platformazakupowa.pl</w:t>
        </w:r>
      </w:hyperlink>
      <w:hyperlink r:id="rId27"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8"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9"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30"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wykorzystania formatu podpisu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 xml:space="preserve">Wykonawca, za pośrednictwem </w:t>
      </w:r>
      <w:hyperlink r:id="rId3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2"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Cena ofertowa brutto </w:t>
      </w:r>
      <w:r w:rsidR="007056B1">
        <w:rPr>
          <w:rFonts w:ascii="Times New Roman" w:eastAsia="Times New Roman" w:hAnsi="Times New Roman" w:cs="Times New Roman"/>
          <w:sz w:val="24"/>
          <w:szCs w:val="24"/>
          <w:lang w:eastAsia="pl-PL"/>
        </w:rPr>
        <w:t xml:space="preserve">wynikać musi z załączonego do Formularza Ofertowego kosztorysu ofertowego opracowanego przez Wykonawcę a także </w:t>
      </w:r>
      <w:r w:rsidRPr="001B41FD">
        <w:rPr>
          <w:rFonts w:ascii="Times New Roman" w:eastAsia="Times New Roman" w:hAnsi="Times New Roman" w:cs="Times New Roman"/>
          <w:sz w:val="24"/>
          <w:szCs w:val="24"/>
          <w:lang w:eastAsia="pl-PL"/>
        </w:rPr>
        <w:t xml:space="preserve">musi uwzględniać wszystkie koszty związane z realizacją przedmiotu zamówienia zgodnie z opisem przedmiotu zamówienia oraz istotnymi postanowieniami umowy określonymi w niniejszej SWZ. </w:t>
      </w:r>
      <w:r w:rsidR="007056B1">
        <w:rPr>
          <w:rFonts w:ascii="Times New Roman" w:eastAsia="Times New Roman" w:hAnsi="Times New Roman" w:cs="Times New Roman"/>
          <w:sz w:val="24"/>
          <w:szCs w:val="24"/>
          <w:lang w:eastAsia="pl-PL"/>
        </w:rPr>
        <w:t xml:space="preserve">Kosztorys ofertowy musi zawierać co najmniej wszystkie pozycje przedmiaru robót. </w:t>
      </w:r>
      <w:r w:rsidRPr="001B41FD">
        <w:rPr>
          <w:rFonts w:ascii="Times New Roman" w:eastAsia="Times New Roman" w:hAnsi="Times New Roman" w:cs="Times New Roman"/>
          <w:sz w:val="24"/>
          <w:szCs w:val="24"/>
          <w:lang w:eastAsia="pl-PL"/>
        </w:rPr>
        <w:t>Stawka podatku VAT w przedmiotowym postępowaniu wynosi 23%.</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Cena podana na Formularzu Ofertowym jest ceną ostateczną, niepodlegającą negocjacji i wyczerpującą wszelkie należności Wykonawcy wobec Zamawiającego związane z </w:t>
      </w:r>
      <w:r w:rsidR="007056B1">
        <w:rPr>
          <w:rFonts w:ascii="Times New Roman" w:eastAsia="Times New Roman" w:hAnsi="Times New Roman" w:cs="Times New Roman"/>
          <w:sz w:val="24"/>
          <w:szCs w:val="24"/>
          <w:lang w:eastAsia="pl-PL"/>
        </w:rPr>
        <w:t xml:space="preserve">kompleksową </w:t>
      </w:r>
      <w:r w:rsidRPr="001B41FD">
        <w:rPr>
          <w:rFonts w:ascii="Times New Roman" w:eastAsia="Times New Roman" w:hAnsi="Times New Roman" w:cs="Times New Roman"/>
          <w:sz w:val="24"/>
          <w:szCs w:val="24"/>
          <w:lang w:eastAsia="pl-PL"/>
        </w:rPr>
        <w:t>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B41FD">
        <w:rPr>
          <w:rFonts w:ascii="Times New Roman" w:eastAsia="Times New Roman" w:hAnsi="Times New Roman" w:cs="Times New Roman"/>
          <w:sz w:val="24"/>
          <w:szCs w:val="24"/>
          <w:lang w:eastAsia="pl-PL"/>
        </w:rPr>
        <w:t>późn</w:t>
      </w:r>
      <w:proofErr w:type="spellEnd"/>
      <w:r w:rsidRPr="001B41FD">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Default="00F961F3" w:rsidP="001F5BA9">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 Wymagania dotyczące wadium</w:t>
      </w:r>
    </w:p>
    <w:p w:rsidR="007B0727" w:rsidRPr="007B0727"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wnieść wadium w wysokości </w:t>
      </w:r>
      <w:r w:rsidR="0035280E" w:rsidRPr="0035280E">
        <w:rPr>
          <w:rFonts w:ascii="Times New Roman" w:hAnsi="Times New Roman" w:cs="Times New Roman"/>
          <w:b/>
          <w:sz w:val="24"/>
          <w:szCs w:val="24"/>
        </w:rPr>
        <w:t>10</w:t>
      </w:r>
      <w:r w:rsidR="00DC079B">
        <w:rPr>
          <w:rFonts w:ascii="Times New Roman" w:hAnsi="Times New Roman" w:cs="Times New Roman"/>
          <w:b/>
          <w:bCs/>
          <w:sz w:val="24"/>
          <w:szCs w:val="24"/>
        </w:rPr>
        <w:t>.000</w:t>
      </w:r>
      <w:r>
        <w:rPr>
          <w:rFonts w:ascii="Times New Roman" w:hAnsi="Times New Roman" w:cs="Times New Roman"/>
          <w:b/>
          <w:sz w:val="24"/>
          <w:szCs w:val="24"/>
        </w:rPr>
        <w:t xml:space="preserve"> zł</w:t>
      </w:r>
      <w:r w:rsidRPr="007B0727">
        <w:rPr>
          <w:rFonts w:ascii="Times New Roman" w:hAnsi="Times New Roman" w:cs="Times New Roman"/>
          <w:sz w:val="24"/>
          <w:szCs w:val="24"/>
        </w:rPr>
        <w:t xml:space="preserve"> (słownie: </w:t>
      </w:r>
      <w:r w:rsidR="0035280E">
        <w:rPr>
          <w:rFonts w:ascii="Times New Roman" w:hAnsi="Times New Roman" w:cs="Times New Roman"/>
          <w:b/>
          <w:bCs/>
          <w:sz w:val="24"/>
          <w:szCs w:val="24"/>
        </w:rPr>
        <w:t>dziesięć</w:t>
      </w:r>
      <w:r w:rsidR="00DC079B">
        <w:rPr>
          <w:rFonts w:ascii="Times New Roman" w:hAnsi="Times New Roman" w:cs="Times New Roman"/>
          <w:b/>
          <w:bCs/>
          <w:sz w:val="24"/>
          <w:szCs w:val="24"/>
        </w:rPr>
        <w:t xml:space="preserve"> </w:t>
      </w:r>
      <w:r w:rsidR="001F5BA9">
        <w:rPr>
          <w:rFonts w:ascii="Times New Roman" w:hAnsi="Times New Roman" w:cs="Times New Roman"/>
          <w:b/>
          <w:sz w:val="24"/>
          <w:szCs w:val="24"/>
        </w:rPr>
        <w:t>tysięcy</w:t>
      </w:r>
      <w:r w:rsidRPr="007B0727">
        <w:rPr>
          <w:rFonts w:ascii="Times New Roman" w:hAnsi="Times New Roman" w:cs="Times New Roman"/>
          <w:b/>
          <w:sz w:val="24"/>
          <w:szCs w:val="24"/>
        </w:rPr>
        <w:t xml:space="preserve"> złotych</w:t>
      </w:r>
      <w:r w:rsidRPr="007B0727">
        <w:rPr>
          <w:rFonts w:ascii="Times New Roman" w:hAnsi="Times New Roman" w:cs="Times New Roman"/>
          <w:sz w:val="24"/>
          <w:szCs w:val="24"/>
        </w:rPr>
        <w:t>) przed upływem terminu składania ofert.</w:t>
      </w:r>
    </w:p>
    <w:p w:rsidR="007B0727"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rsidR="008A7210" w:rsidRPr="008A7210" w:rsidRDefault="008A7210" w:rsidP="0030486D">
      <w:pPr>
        <w:pStyle w:val="Akapitzlist"/>
        <w:numPr>
          <w:ilvl w:val="0"/>
          <w:numId w:val="27"/>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rsidR="008A7210" w:rsidRPr="008A7210" w:rsidRDefault="008A7210" w:rsidP="0030486D">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rsidR="008A7210" w:rsidRPr="008A7210" w:rsidRDefault="008A7210" w:rsidP="0030486D">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rsidR="008A7210" w:rsidRPr="007B0727" w:rsidRDefault="008A7210" w:rsidP="0030486D">
      <w:pPr>
        <w:pStyle w:val="Akapitzlist"/>
        <w:numPr>
          <w:ilvl w:val="0"/>
          <w:numId w:val="27"/>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7B0727" w:rsidRPr="007B0727"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rsidR="00E025C1" w:rsidRDefault="007B0727" w:rsidP="00E025C1">
      <w:pPr>
        <w:tabs>
          <w:tab w:val="left" w:pos="426"/>
        </w:tabs>
        <w:spacing w:after="40"/>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rsidR="007B0727" w:rsidRPr="00E025C1" w:rsidRDefault="007B0727" w:rsidP="0030486D">
      <w:pPr>
        <w:pStyle w:val="Akapitzlist"/>
        <w:numPr>
          <w:ilvl w:val="0"/>
          <w:numId w:val="26"/>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lastRenderedPageBreak/>
        <w:t>Wadium wnoszone w pieniądzu należy wpłacić przelewem przed upływem terminu składania ofert na rachunek bankowy Zamawiającego:</w:t>
      </w:r>
    </w:p>
    <w:p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t xml:space="preserve">Bank Spółdzielczy w Białobrzegach </w:t>
      </w:r>
      <w:r w:rsidRPr="007B0727">
        <w:rPr>
          <w:rFonts w:ascii="Times New Roman" w:hAnsi="Times New Roman" w:cs="Times New Roman"/>
          <w:b/>
          <w:sz w:val="24"/>
          <w:szCs w:val="24"/>
        </w:rPr>
        <w:br/>
        <w:t>Nr rachunku 95 9117 0000 0000 0576 2000 0030</w:t>
      </w:r>
    </w:p>
    <w:p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7056B1">
        <w:rPr>
          <w:rFonts w:ascii="Times New Roman" w:hAnsi="Times New Roman" w:cs="Times New Roman"/>
          <w:sz w:val="24"/>
          <w:szCs w:val="24"/>
        </w:rPr>
        <w:t>adium do przetargu I.271.</w:t>
      </w:r>
      <w:r w:rsidR="0035280E">
        <w:rPr>
          <w:rFonts w:ascii="Times New Roman" w:hAnsi="Times New Roman" w:cs="Times New Roman"/>
          <w:sz w:val="24"/>
          <w:szCs w:val="24"/>
        </w:rPr>
        <w:t>6</w:t>
      </w:r>
      <w:r w:rsidR="007056B1">
        <w:rPr>
          <w:rFonts w:ascii="Times New Roman" w:hAnsi="Times New Roman" w:cs="Times New Roman"/>
          <w:sz w:val="24"/>
          <w:szCs w:val="24"/>
        </w:rPr>
        <w:t>.2022</w:t>
      </w:r>
      <w:r w:rsidRPr="007B0727">
        <w:rPr>
          <w:rFonts w:ascii="Times New Roman" w:hAnsi="Times New Roman" w:cs="Times New Roman"/>
          <w:sz w:val="24"/>
          <w:szCs w:val="24"/>
        </w:rPr>
        <w:t>”.</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Wykonawca zobowiązany jest wnieść wadium na cały okres związania </w:t>
      </w:r>
      <w:r w:rsidR="00E025C1" w:rsidRPr="00E025C1">
        <w:rPr>
          <w:rFonts w:ascii="Times New Roman" w:hAnsi="Times New Roman" w:cs="Times New Roman"/>
          <w:sz w:val="24"/>
          <w:szCs w:val="24"/>
        </w:rPr>
        <w:t>oferta, określony w rozdziale XVII</w:t>
      </w:r>
      <w:r w:rsidRPr="00E025C1">
        <w:rPr>
          <w:rFonts w:ascii="Times New Roman" w:hAnsi="Times New Roman" w:cs="Times New Roman"/>
          <w:sz w:val="24"/>
          <w:szCs w:val="24"/>
        </w:rPr>
        <w:t xml:space="preserve"> SIWZ.</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 Termin związania ofertą</w:t>
      </w:r>
    </w:p>
    <w:p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2549D2">
        <w:rPr>
          <w:rFonts w:ascii="Times New Roman" w:eastAsia="Times New Roman" w:hAnsi="Times New Roman" w:cs="Times New Roman"/>
          <w:sz w:val="24"/>
          <w:szCs w:val="24"/>
          <w:lang w:eastAsia="pl-PL"/>
        </w:rPr>
        <w:t>27 kwietnia</w:t>
      </w:r>
      <w:r w:rsidR="00C074AE">
        <w:rPr>
          <w:rFonts w:ascii="Times New Roman" w:eastAsia="Times New Roman" w:hAnsi="Times New Roman" w:cs="Times New Roman"/>
          <w:sz w:val="24"/>
          <w:szCs w:val="24"/>
          <w:lang w:eastAsia="pl-PL"/>
        </w:rPr>
        <w:t xml:space="preserve"> </w:t>
      </w:r>
      <w:r w:rsidR="007056B1">
        <w:rPr>
          <w:rFonts w:ascii="Times New Roman" w:eastAsia="Times New Roman" w:hAnsi="Times New Roman" w:cs="Times New Roman"/>
          <w:sz w:val="24"/>
          <w:szCs w:val="24"/>
          <w:lang w:eastAsia="pl-PL"/>
        </w:rPr>
        <w:t>2022</w:t>
      </w:r>
      <w:r w:rsidRPr="00CC2D44">
        <w:rPr>
          <w:rFonts w:ascii="Times New Roman" w:eastAsia="Times New Roman" w:hAnsi="Times New Roman" w:cs="Times New Roman"/>
          <w:sz w:val="24"/>
          <w:szCs w:val="24"/>
          <w:lang w:eastAsia="pl-PL"/>
        </w:rPr>
        <w:t xml:space="preserve"> 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rsidR="00F961F3" w:rsidRPr="00CC2D44" w:rsidRDefault="00F961F3"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XVIII. Sposób i termin składania ofert</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3"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C074AE">
        <w:rPr>
          <w:rFonts w:ascii="Times New Roman" w:eastAsia="Times New Roman" w:hAnsi="Times New Roman" w:cs="Times New Roman"/>
          <w:b/>
          <w:sz w:val="24"/>
          <w:szCs w:val="24"/>
          <w:lang w:eastAsia="pl-PL"/>
        </w:rPr>
        <w:t xml:space="preserve">do dnia </w:t>
      </w:r>
      <w:r w:rsidR="002549D2">
        <w:rPr>
          <w:rFonts w:ascii="Times New Roman" w:eastAsia="Times New Roman" w:hAnsi="Times New Roman" w:cs="Times New Roman"/>
          <w:b/>
          <w:sz w:val="24"/>
          <w:szCs w:val="24"/>
          <w:lang w:eastAsia="pl-PL"/>
        </w:rPr>
        <w:t>30 marca</w:t>
      </w:r>
      <w:r w:rsidR="007056B1">
        <w:rPr>
          <w:rFonts w:ascii="Times New Roman" w:eastAsia="Times New Roman" w:hAnsi="Times New Roman" w:cs="Times New Roman"/>
          <w:b/>
          <w:sz w:val="24"/>
          <w:szCs w:val="24"/>
          <w:lang w:eastAsia="pl-PL"/>
        </w:rPr>
        <w:t xml:space="preserve"> 2022</w:t>
      </w:r>
      <w:r w:rsidR="00BF086D" w:rsidRPr="004559A2">
        <w:rPr>
          <w:rFonts w:ascii="Times New Roman" w:eastAsia="Times New Roman" w:hAnsi="Times New Roman" w:cs="Times New Roman"/>
          <w:b/>
          <w:sz w:val="24"/>
          <w:szCs w:val="24"/>
          <w:lang w:eastAsia="pl-PL"/>
        </w:rPr>
        <w:t xml:space="preserve"> r. do godziny 11:</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rsidR="0035280E"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0035280E">
        <w:rPr>
          <w:rFonts w:ascii="Times New Roman" w:eastAsia="Times New Roman" w:hAnsi="Times New Roman" w:cs="Times New Roman"/>
          <w:sz w:val="24"/>
          <w:szCs w:val="24"/>
          <w:lang w:eastAsia="pl-PL"/>
        </w:rPr>
        <w:t xml:space="preserve">Dokument, z którego wynika </w:t>
      </w:r>
      <w:r w:rsidR="0035280E" w:rsidRPr="00F961F3">
        <w:rPr>
          <w:rFonts w:ascii="Times New Roman" w:eastAsia="Times New Roman" w:hAnsi="Times New Roman" w:cs="Times New Roman"/>
          <w:sz w:val="24"/>
          <w:szCs w:val="24"/>
          <w:lang w:eastAsia="pl-PL"/>
        </w:rPr>
        <w:t>prawo do reprezentowania Wykonawcy</w:t>
      </w:r>
      <w:r w:rsidR="0035280E">
        <w:rPr>
          <w:rFonts w:ascii="Times New Roman" w:eastAsia="Times New Roman" w:hAnsi="Times New Roman" w:cs="Times New Roman"/>
          <w:sz w:val="24"/>
          <w:szCs w:val="24"/>
          <w:lang w:eastAsia="pl-PL"/>
        </w:rPr>
        <w:t xml:space="preserve"> (dotyczy spółek)</w:t>
      </w:r>
    </w:p>
    <w:p w:rsidR="00F961F3" w:rsidRPr="00F961F3" w:rsidRDefault="0035280E"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F961F3"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p>
    <w:p w:rsidR="00BF086D"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Kosztorys ofertowy</w:t>
      </w:r>
    </w:p>
    <w:p w:rsidR="00BF086D" w:rsidRPr="00F961F3"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Wadium, jeśli jest składane w innej formie niż pieniądz.</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4" w:history="1">
        <w:r w:rsidRPr="00CC2D44">
          <w:rPr>
            <w:rFonts w:ascii="Times New Roman" w:eastAsia="Times New Roman" w:hAnsi="Times New Roman" w:cs="Times New Roman"/>
            <w:color w:val="0000FF"/>
            <w:sz w:val="24"/>
            <w:szCs w:val="24"/>
            <w:u w:val="single"/>
            <w:lang w:eastAsia="pl-PL"/>
          </w:rPr>
          <w:t>platformazakupowa.pl</w:t>
        </w:r>
      </w:hyperlink>
      <w:hyperlink r:id="rId35"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6" w:history="1">
        <w:r w:rsidRPr="00CC2D44">
          <w:rPr>
            <w:rFonts w:ascii="Times New Roman" w:eastAsia="Times New Roman" w:hAnsi="Times New Roman" w:cs="Times New Roman"/>
            <w:color w:val="0000FF"/>
            <w:sz w:val="24"/>
            <w:szCs w:val="24"/>
            <w:u w:val="single"/>
            <w:lang w:eastAsia="pl-PL"/>
          </w:rPr>
          <w:t>platformazakupowa.pl</w:t>
        </w:r>
      </w:hyperlink>
      <w:hyperlink r:id="rId37"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gdzie zaznaczono, iż oferty, oświadczenie, o którym mowa w art. 125 ust. 1 sporządza się, pod rygorem nieważności, w postaci lub 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8"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XIX.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2549D2">
        <w:rPr>
          <w:rFonts w:ascii="Times New Roman" w:eastAsia="Times New Roman" w:hAnsi="Times New Roman" w:cs="Times New Roman"/>
          <w:b/>
          <w:sz w:val="24"/>
          <w:szCs w:val="24"/>
          <w:lang w:eastAsia="pl-PL"/>
        </w:rPr>
        <w:t>30 marca</w:t>
      </w:r>
      <w:r w:rsidR="00BF086D" w:rsidRPr="004559A2">
        <w:rPr>
          <w:rFonts w:ascii="Times New Roman" w:eastAsia="Times New Roman" w:hAnsi="Times New Roman" w:cs="Times New Roman"/>
          <w:b/>
          <w:sz w:val="24"/>
          <w:szCs w:val="24"/>
          <w:lang w:eastAsia="pl-PL"/>
        </w:rPr>
        <w:t xml:space="preserve"> </w:t>
      </w:r>
      <w:r w:rsidRPr="004559A2">
        <w:rPr>
          <w:rFonts w:ascii="Times New Roman" w:eastAsia="Times New Roman" w:hAnsi="Times New Roman" w:cs="Times New Roman"/>
          <w:b/>
          <w:sz w:val="24"/>
          <w:szCs w:val="24"/>
          <w:lang w:eastAsia="pl-PL"/>
        </w:rPr>
        <w:t>202</w:t>
      </w:r>
      <w:r w:rsidR="007056B1">
        <w:rPr>
          <w:rFonts w:ascii="Times New Roman" w:eastAsia="Times New Roman" w:hAnsi="Times New Roman" w:cs="Times New Roman"/>
          <w:b/>
          <w:sz w:val="24"/>
          <w:szCs w:val="24"/>
          <w:lang w:eastAsia="pl-PL"/>
        </w:rPr>
        <w:t>2</w:t>
      </w:r>
      <w:r w:rsidRPr="004559A2">
        <w:rPr>
          <w:rFonts w:ascii="Times New Roman" w:eastAsia="Times New Roman" w:hAnsi="Times New Roman" w:cs="Times New Roman"/>
          <w:b/>
          <w:sz w:val="24"/>
          <w:szCs w:val="24"/>
          <w:lang w:eastAsia="pl-PL"/>
        </w:rPr>
        <w:t xml:space="preserve"> r. godz.</w:t>
      </w:r>
      <w:r w:rsidR="00BF086D" w:rsidRPr="004559A2">
        <w:rPr>
          <w:rFonts w:ascii="Times New Roman" w:eastAsia="Times New Roman" w:hAnsi="Times New Roman" w:cs="Times New Roman"/>
          <w:b/>
          <w:sz w:val="24"/>
          <w:szCs w:val="24"/>
          <w:lang w:eastAsia="pl-PL"/>
        </w:rPr>
        <w:t xml:space="preserve"> 11:10</w:t>
      </w:r>
      <w:r w:rsidR="00BF086D">
        <w:rPr>
          <w:rFonts w:ascii="Times New Roman" w:eastAsia="Times New Roman" w:hAnsi="Times New Roman" w:cs="Times New Roman"/>
          <w:sz w:val="24"/>
          <w:szCs w:val="24"/>
          <w:lang w:eastAsia="pl-PL"/>
        </w:rPr>
        <w:t>.</w:t>
      </w:r>
    </w:p>
    <w:p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482C6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terium „Cena ofertowa brutto” – wskaźnik C, ranga – 10</w:t>
      </w:r>
      <w:r w:rsidRPr="00F961F3">
        <w:rPr>
          <w:rFonts w:ascii="Times New Roman" w:eastAsia="Times New Roman" w:hAnsi="Times New Roman" w:cs="Times New Roman"/>
          <w:sz w:val="24"/>
          <w:szCs w:val="24"/>
          <w:lang w:eastAsia="pl-PL"/>
        </w:rPr>
        <w:t>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w:t>
      </w:r>
      <w:proofErr w:type="spellStart"/>
      <w:r w:rsidR="00CC1AB9">
        <w:rPr>
          <w:rFonts w:ascii="Times New Roman" w:eastAsia="Times New Roman" w:hAnsi="Times New Roman" w:cs="Times New Roman"/>
          <w:sz w:val="24"/>
          <w:szCs w:val="24"/>
          <w:lang w:eastAsia="pl-PL"/>
        </w:rPr>
        <w:t>Cn</w:t>
      </w:r>
      <w:proofErr w:type="spellEnd"/>
      <w:r w:rsidR="00482C63">
        <w:rPr>
          <w:rFonts w:ascii="Times New Roman" w:eastAsia="Times New Roman" w:hAnsi="Times New Roman" w:cs="Times New Roman"/>
          <w:sz w:val="24"/>
          <w:szCs w:val="24"/>
          <w:lang w:eastAsia="pl-PL"/>
        </w:rPr>
        <w:t xml:space="preserve"> / </w:t>
      </w:r>
      <w:proofErr w:type="spellStart"/>
      <w:r w:rsidR="00482C63">
        <w:rPr>
          <w:rFonts w:ascii="Times New Roman" w:eastAsia="Times New Roman" w:hAnsi="Times New Roman" w:cs="Times New Roman"/>
          <w:sz w:val="24"/>
          <w:szCs w:val="24"/>
          <w:lang w:eastAsia="pl-PL"/>
        </w:rPr>
        <w:t>Cb</w:t>
      </w:r>
      <w:proofErr w:type="spellEnd"/>
      <w:r w:rsidR="00482C63">
        <w:rPr>
          <w:rFonts w:ascii="Times New Roman" w:eastAsia="Times New Roman" w:hAnsi="Times New Roman" w:cs="Times New Roman"/>
          <w:sz w:val="24"/>
          <w:szCs w:val="24"/>
          <w:lang w:eastAsia="pl-PL"/>
        </w:rPr>
        <w:t>) x 100 pkt x 10</w:t>
      </w:r>
      <w:r w:rsidRPr="00F961F3">
        <w:rPr>
          <w:rFonts w:ascii="Times New Roman" w:eastAsia="Times New Roman" w:hAnsi="Times New Roman" w:cs="Times New Roman"/>
          <w:sz w:val="24"/>
          <w:szCs w:val="24"/>
          <w:lang w:eastAsia="pl-PL"/>
        </w:rPr>
        <w:t>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sidR="00F961F3" w:rsidRPr="00F961F3">
        <w:rPr>
          <w:rFonts w:ascii="Times New Roman" w:eastAsia="Times New Roman" w:hAnsi="Times New Roman" w:cs="Times New Roman"/>
          <w:sz w:val="24"/>
          <w:szCs w:val="24"/>
          <w:lang w:eastAsia="pl-PL"/>
        </w:rPr>
        <w:t xml:space="preserve"> – najniższa cena oferty, </w:t>
      </w:r>
      <w:proofErr w:type="spellStart"/>
      <w:r w:rsidR="00F961F3" w:rsidRPr="00F961F3">
        <w:rPr>
          <w:rFonts w:ascii="Times New Roman" w:eastAsia="Times New Roman" w:hAnsi="Times New Roman" w:cs="Times New Roman"/>
          <w:sz w:val="24"/>
          <w:szCs w:val="24"/>
          <w:lang w:eastAsia="pl-PL"/>
        </w:rPr>
        <w:t>Cb</w:t>
      </w:r>
      <w:proofErr w:type="spellEnd"/>
      <w:r w:rsidR="00F961F3" w:rsidRPr="00F961F3">
        <w:rPr>
          <w:rFonts w:ascii="Times New Roman" w:eastAsia="Times New Roman" w:hAnsi="Times New Roman" w:cs="Times New Roman"/>
          <w:sz w:val="24"/>
          <w:szCs w:val="24"/>
          <w:lang w:eastAsia="pl-PL"/>
        </w:rPr>
        <w:t xml:space="preserve">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CC1AB9" w:rsidRDefault="00F961F3" w:rsidP="00482C63">
      <w:pPr>
        <w:pStyle w:val="Akapitzlist"/>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w:t>
      </w:r>
      <w:r w:rsidR="00482C63">
        <w:rPr>
          <w:rFonts w:ascii="Times New Roman" w:eastAsia="Times New Roman" w:hAnsi="Times New Roman" w:cs="Times New Roman"/>
          <w:sz w:val="24"/>
          <w:szCs w:val="24"/>
          <w:lang w:eastAsia="pl-PL"/>
        </w:rPr>
        <w:t>ra przedstawia najkorzystniejszą</w:t>
      </w:r>
      <w:r w:rsidRPr="00CC1AB9">
        <w:rPr>
          <w:rFonts w:ascii="Times New Roman" w:eastAsia="Times New Roman" w:hAnsi="Times New Roman" w:cs="Times New Roman"/>
          <w:sz w:val="24"/>
          <w:szCs w:val="24"/>
          <w:lang w:eastAsia="pl-PL"/>
        </w:rPr>
        <w:t xml:space="preserve"> </w:t>
      </w:r>
      <w:r w:rsidR="00482C63">
        <w:rPr>
          <w:rFonts w:ascii="Times New Roman" w:eastAsia="Times New Roman" w:hAnsi="Times New Roman" w:cs="Times New Roman"/>
          <w:sz w:val="24"/>
          <w:szCs w:val="24"/>
          <w:lang w:eastAsia="pl-PL"/>
        </w:rPr>
        <w:t>cenę</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XXII. Wymagania dotyczące zabezpieczenia należytego wykonania umowy</w:t>
      </w:r>
    </w:p>
    <w:p w:rsidR="00F961F3" w:rsidRPr="00CC1AB9"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rsidR="00F961F3" w:rsidRPr="00CC1AB9"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Zabezpieczenie należytego wykonania umowy może być wnoszone według wyboru wykonawcy w jednej lub w kilku formach wskazanych w art. 450 ust. 1 ustawy </w:t>
      </w:r>
      <w:proofErr w:type="spellStart"/>
      <w:r w:rsidRPr="00CC1AB9">
        <w:rPr>
          <w:rFonts w:ascii="Times New Roman" w:eastAsia="Times New Roman" w:hAnsi="Times New Roman" w:cs="Times New Roman"/>
          <w:sz w:val="24"/>
          <w:szCs w:val="24"/>
          <w:lang w:eastAsia="pl-PL"/>
        </w:rPr>
        <w:t>Pzp</w:t>
      </w:r>
      <w:proofErr w:type="spellEnd"/>
      <w:r w:rsidRPr="00CC1AB9">
        <w:rPr>
          <w:rFonts w:ascii="Times New Roman" w:eastAsia="Times New Roman" w:hAnsi="Times New Roman" w:cs="Times New Roman"/>
          <w:sz w:val="24"/>
          <w:szCs w:val="24"/>
          <w:lang w:eastAsia="pl-PL"/>
        </w:rPr>
        <w:t xml:space="preserve"> tj.:</w:t>
      </w:r>
    </w:p>
    <w:p w:rsidR="00F961F3" w:rsidRPr="00F961F3" w:rsidRDefault="00F961F3" w:rsidP="00CC1AB9">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wniesienie zabezpieczenia w formach wskazanych w art.</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450ust. 2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Zamawiający nie wyraża zgody na tworzenie zabezpieczenia przez potrącenia z należności za częściowo wykonane świadczenia.</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Zabezpieczenie wnoszone w pieniądzu powinno zostać wpłacone przelewem na rachunek bankowy zamawiającego: </w:t>
      </w:r>
      <w:r w:rsidR="005D2DF7" w:rsidRPr="005D2DF7">
        <w:rPr>
          <w:rFonts w:ascii="Times New Roman" w:hAnsi="Times New Roman"/>
          <w:b/>
          <w:sz w:val="24"/>
          <w:szCs w:val="24"/>
        </w:rPr>
        <w:t>Bank Spółdzielczy w Białobrzegach 95 9117 0000 0000 0576 2000 0030</w:t>
      </w:r>
      <w:r w:rsidR="005D2DF7">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rsidR="00F961F3" w:rsidRPr="005D2DF7" w:rsidRDefault="00F961F3" w:rsidP="005D2DF7">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5D2DF7">
        <w:rPr>
          <w:rFonts w:ascii="Times New Roman" w:eastAsia="Times New Roman" w:hAnsi="Times New Roman" w:cs="Times New Roman"/>
          <w:b/>
          <w:i/>
          <w:sz w:val="24"/>
          <w:szCs w:val="24"/>
          <w:lang w:eastAsia="pl-PL"/>
        </w:rPr>
        <w:t xml:space="preserve">Zabezpieczenie należytego wykonania umowy nr postępowania </w:t>
      </w:r>
      <w:r w:rsidR="00482C63">
        <w:rPr>
          <w:rFonts w:ascii="Times New Roman" w:eastAsia="Times New Roman" w:hAnsi="Times New Roman" w:cs="Times New Roman"/>
          <w:b/>
          <w:i/>
          <w:sz w:val="24"/>
          <w:szCs w:val="24"/>
          <w:lang w:eastAsia="pl-PL"/>
        </w:rPr>
        <w:t>I.271.</w:t>
      </w:r>
      <w:r w:rsidR="0035280E">
        <w:rPr>
          <w:rFonts w:ascii="Times New Roman" w:eastAsia="Times New Roman" w:hAnsi="Times New Roman" w:cs="Times New Roman"/>
          <w:b/>
          <w:i/>
          <w:sz w:val="24"/>
          <w:szCs w:val="24"/>
          <w:lang w:eastAsia="pl-PL"/>
        </w:rPr>
        <w:t>6</w:t>
      </w:r>
      <w:r w:rsidR="00482C63">
        <w:rPr>
          <w:rFonts w:ascii="Times New Roman" w:eastAsia="Times New Roman" w:hAnsi="Times New Roman" w:cs="Times New Roman"/>
          <w:b/>
          <w:i/>
          <w:sz w:val="24"/>
          <w:szCs w:val="24"/>
          <w:lang w:eastAsia="pl-PL"/>
        </w:rPr>
        <w:t>.</w:t>
      </w:r>
      <w:r w:rsidR="007056B1">
        <w:rPr>
          <w:rFonts w:ascii="Times New Roman" w:eastAsia="Times New Roman" w:hAnsi="Times New Roman" w:cs="Times New Roman"/>
          <w:b/>
          <w:i/>
          <w:sz w:val="24"/>
          <w:szCs w:val="24"/>
          <w:lang w:eastAsia="pl-PL"/>
        </w:rPr>
        <w:t>2022</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umowy – do chwili jej podpisania.</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wypłatę kwoty z dotychczasowego zabezpieczenia.</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rsidR="00F961F3" w:rsidRPr="005D2DF7" w:rsidRDefault="00F961F3" w:rsidP="006A2E81">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-nazwa zleceniodawcy (wykonawcy), beneficjenta gwarancji lub poręczenia (zamawiającego), gwaranta lub poręczyciela (podmiotu udzielającego gwarancji lub poręczenia) oraz adresy ich</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zabezpieczenia na okres nie krótszy </w:t>
      </w:r>
      <w:r w:rsidRPr="00F961F3">
        <w:rPr>
          <w:rFonts w:ascii="Times New Roman" w:eastAsia="Times New Roman" w:hAnsi="Times New Roman" w:cs="Times New Roman"/>
          <w:sz w:val="24"/>
          <w:szCs w:val="24"/>
          <w:lang w:eastAsia="pl-PL"/>
        </w:rPr>
        <w:lastRenderedPageBreak/>
        <w:t>niż 5 lat, a okres, na jaki miało zostać wniesione zabezpieczenie, jest dłuższy od tego okresu.</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XXIII. Informacje o treści zawieranej umowy oraz możliwości jej zmiany</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 Spis załączników</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F961F3" w:rsidRPr="004E4A88" w:rsidRDefault="007056B1"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3 Projekt zapisów</w:t>
      </w:r>
      <w:r w:rsidR="00F961F3" w:rsidRPr="004E4A88">
        <w:rPr>
          <w:rFonts w:ascii="Times New Roman" w:eastAsia="Times New Roman" w:hAnsi="Times New Roman" w:cs="Times New Roman"/>
          <w:sz w:val="24"/>
          <w:szCs w:val="24"/>
          <w:lang w:eastAsia="pl-PL"/>
        </w:rPr>
        <w:t xml:space="preserve"> umowy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4 Dokumentacja projektowa</w:t>
      </w:r>
      <w:r w:rsidR="00482C63">
        <w:rPr>
          <w:rFonts w:ascii="Times New Roman" w:eastAsia="Times New Roman" w:hAnsi="Times New Roman" w:cs="Times New Roman"/>
          <w:sz w:val="24"/>
          <w:szCs w:val="24"/>
          <w:lang w:eastAsia="pl-PL"/>
        </w:rPr>
        <w:t xml:space="preserve"> + przedmiar robót</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6 Oświadczenie o braku przynależności bądź przynależności do tej samej grupy kapitałowej</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7 Klauzula informacyjna z art. 13 RODO</w:t>
      </w:r>
    </w:p>
    <w:p w:rsidR="00577975" w:rsidRDefault="00577975"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8 Wykaz robót</w:t>
      </w:r>
    </w:p>
    <w:p w:rsidR="00577975" w:rsidRDefault="00577975"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9 Wykaz osób</w:t>
      </w:r>
    </w:p>
    <w:p w:rsidR="00FC7D2A" w:rsidRDefault="00FC7D2A"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10 Wzór zobowiązania innego podmiotu do oddania wykonawcy do dyspozycji niezbędnych zasobów na potrzeby realizacji zamówienia.</w:t>
      </w:r>
    </w:p>
    <w:p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94" w:rsidRDefault="00253D94" w:rsidP="00DC13EF">
      <w:pPr>
        <w:spacing w:after="0" w:line="240" w:lineRule="auto"/>
      </w:pPr>
      <w:r>
        <w:separator/>
      </w:r>
    </w:p>
  </w:endnote>
  <w:endnote w:type="continuationSeparator" w:id="0">
    <w:p w:rsidR="00253D94" w:rsidRDefault="00253D94"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50876"/>
      <w:docPartObj>
        <w:docPartGallery w:val="Page Numbers (Bottom of Page)"/>
        <w:docPartUnique/>
      </w:docPartObj>
    </w:sdtPr>
    <w:sdtEndPr/>
    <w:sdtContent>
      <w:p w:rsidR="00253D94" w:rsidRDefault="00253D94" w:rsidP="00BC657C">
        <w:pPr>
          <w:pStyle w:val="Stopka"/>
          <w:jc w:val="right"/>
        </w:pPr>
        <w:r>
          <w:fldChar w:fldCharType="begin"/>
        </w:r>
        <w:r>
          <w:instrText>PAGE   \* MERGEFORMAT</w:instrText>
        </w:r>
        <w:r>
          <w:fldChar w:fldCharType="separate"/>
        </w:r>
        <w:r w:rsidR="00AB0BA4">
          <w:rPr>
            <w:noProof/>
          </w:rPr>
          <w:t>7</w:t>
        </w:r>
        <w:r>
          <w:fldChar w:fldCharType="end"/>
        </w:r>
      </w:p>
    </w:sdtContent>
  </w:sdt>
  <w:p w:rsidR="00253D94" w:rsidRDefault="00253D94" w:rsidP="00BC65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94" w:rsidRDefault="00253D94" w:rsidP="00DC13EF">
      <w:pPr>
        <w:spacing w:after="0" w:line="240" w:lineRule="auto"/>
      </w:pPr>
      <w:r>
        <w:separator/>
      </w:r>
    </w:p>
  </w:footnote>
  <w:footnote w:type="continuationSeparator" w:id="0">
    <w:p w:rsidR="00253D94" w:rsidRDefault="00253D94"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94" w:rsidRDefault="00253D94" w:rsidP="00D426F4">
    <w:pPr>
      <w:pStyle w:val="Nagwek"/>
    </w:pPr>
    <w:r>
      <w:rPr>
        <w:rFonts w:asciiTheme="majorHAnsi" w:eastAsiaTheme="majorEastAsia" w:hAnsiTheme="majorHAnsi" w:cstheme="majorBidi"/>
      </w:rPr>
      <w:t>postępowanie I.271.6.2022</w:t>
    </w: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6BE8FC6" wp14:editId="079E8583">
          <wp:extent cx="714375" cy="695325"/>
          <wp:effectExtent l="0" t="0" r="9525" b="9525"/>
          <wp:docPr id="2" name="Obraz 2"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E0042"/>
    <w:multiLevelType w:val="hybridMultilevel"/>
    <w:tmpl w:val="250E11C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EC39E1"/>
    <w:multiLevelType w:val="hybridMultilevel"/>
    <w:tmpl w:val="4094E6A6"/>
    <w:lvl w:ilvl="0" w:tplc="588AF8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BBE4DBD"/>
    <w:multiLevelType w:val="hybridMultilevel"/>
    <w:tmpl w:val="89D0790A"/>
    <w:lvl w:ilvl="0" w:tplc="ABB8263A">
      <w:start w:val="1"/>
      <w:numFmt w:val="decimal"/>
      <w:lvlText w:val="%1."/>
      <w:lvlJc w:val="left"/>
      <w:pPr>
        <w:ind w:left="720" w:hanging="360"/>
      </w:pPr>
      <w:rPr>
        <w:rFonts w:hint="default"/>
      </w:rPr>
    </w:lvl>
    <w:lvl w:ilvl="1" w:tplc="02306E52">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A41484"/>
    <w:multiLevelType w:val="hybridMultilevel"/>
    <w:tmpl w:val="A1CEFC2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24"/>
  </w:num>
  <w:num w:numId="2">
    <w:abstractNumId w:val="27"/>
  </w:num>
  <w:num w:numId="3">
    <w:abstractNumId w:val="3"/>
  </w:num>
  <w:num w:numId="4">
    <w:abstractNumId w:val="29"/>
  </w:num>
  <w:num w:numId="5">
    <w:abstractNumId w:val="6"/>
  </w:num>
  <w:num w:numId="6">
    <w:abstractNumId w:val="21"/>
  </w:num>
  <w:num w:numId="7">
    <w:abstractNumId w:val="13"/>
  </w:num>
  <w:num w:numId="8">
    <w:abstractNumId w:val="25"/>
  </w:num>
  <w:num w:numId="9">
    <w:abstractNumId w:val="9"/>
  </w:num>
  <w:num w:numId="10">
    <w:abstractNumId w:val="1"/>
  </w:num>
  <w:num w:numId="11">
    <w:abstractNumId w:val="5"/>
  </w:num>
  <w:num w:numId="12">
    <w:abstractNumId w:val="22"/>
  </w:num>
  <w:num w:numId="13">
    <w:abstractNumId w:val="16"/>
  </w:num>
  <w:num w:numId="14">
    <w:abstractNumId w:val="4"/>
  </w:num>
  <w:num w:numId="15">
    <w:abstractNumId w:val="7"/>
  </w:num>
  <w:num w:numId="16">
    <w:abstractNumId w:val="28"/>
  </w:num>
  <w:num w:numId="17">
    <w:abstractNumId w:val="15"/>
  </w:num>
  <w:num w:numId="18">
    <w:abstractNumId w:val="26"/>
  </w:num>
  <w:num w:numId="19">
    <w:abstractNumId w:val="23"/>
  </w:num>
  <w:num w:numId="20">
    <w:abstractNumId w:val="17"/>
  </w:num>
  <w:num w:numId="21">
    <w:abstractNumId w:val="8"/>
  </w:num>
  <w:num w:numId="22">
    <w:abstractNumId w:val="20"/>
  </w:num>
  <w:num w:numId="23">
    <w:abstractNumId w:val="14"/>
  </w:num>
  <w:num w:numId="24">
    <w:abstractNumId w:val="18"/>
  </w:num>
  <w:num w:numId="25">
    <w:abstractNumId w:val="11"/>
  </w:num>
  <w:num w:numId="26">
    <w:abstractNumId w:val="12"/>
  </w:num>
  <w:num w:numId="27">
    <w:abstractNumId w:val="19"/>
  </w:num>
  <w:num w:numId="28">
    <w:abstractNumId w:val="30"/>
  </w:num>
  <w:num w:numId="29">
    <w:abstractNumId w:val="2"/>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4349F"/>
    <w:rsid w:val="00055873"/>
    <w:rsid w:val="00060B7F"/>
    <w:rsid w:val="000626B9"/>
    <w:rsid w:val="00063A75"/>
    <w:rsid w:val="000A76A6"/>
    <w:rsid w:val="000D4653"/>
    <w:rsid w:val="00105BF6"/>
    <w:rsid w:val="001152CB"/>
    <w:rsid w:val="00121DC2"/>
    <w:rsid w:val="001A7B32"/>
    <w:rsid w:val="001B41FD"/>
    <w:rsid w:val="001F5BA9"/>
    <w:rsid w:val="001F6813"/>
    <w:rsid w:val="00253D94"/>
    <w:rsid w:val="002549D2"/>
    <w:rsid w:val="00254A5B"/>
    <w:rsid w:val="0025763C"/>
    <w:rsid w:val="00291CC0"/>
    <w:rsid w:val="002B0941"/>
    <w:rsid w:val="002C60C9"/>
    <w:rsid w:val="0030486D"/>
    <w:rsid w:val="0035280E"/>
    <w:rsid w:val="00382B5C"/>
    <w:rsid w:val="003C35B2"/>
    <w:rsid w:val="004559A2"/>
    <w:rsid w:val="00482C63"/>
    <w:rsid w:val="00491C5E"/>
    <w:rsid w:val="00495C75"/>
    <w:rsid w:val="004E4A88"/>
    <w:rsid w:val="005019F0"/>
    <w:rsid w:val="0050539E"/>
    <w:rsid w:val="00505B63"/>
    <w:rsid w:val="005069E7"/>
    <w:rsid w:val="00512823"/>
    <w:rsid w:val="0054292E"/>
    <w:rsid w:val="005777DB"/>
    <w:rsid w:val="00577975"/>
    <w:rsid w:val="005838B9"/>
    <w:rsid w:val="00592438"/>
    <w:rsid w:val="00595414"/>
    <w:rsid w:val="005A2E1C"/>
    <w:rsid w:val="005B1EBB"/>
    <w:rsid w:val="005D2DF7"/>
    <w:rsid w:val="005D520A"/>
    <w:rsid w:val="006046A9"/>
    <w:rsid w:val="00621EE2"/>
    <w:rsid w:val="006728F4"/>
    <w:rsid w:val="006A2E81"/>
    <w:rsid w:val="00702BD2"/>
    <w:rsid w:val="007056B1"/>
    <w:rsid w:val="0078464E"/>
    <w:rsid w:val="007A3B2C"/>
    <w:rsid w:val="007B0727"/>
    <w:rsid w:val="00800118"/>
    <w:rsid w:val="00816C60"/>
    <w:rsid w:val="008601D9"/>
    <w:rsid w:val="008A7210"/>
    <w:rsid w:val="008E415E"/>
    <w:rsid w:val="00931ACB"/>
    <w:rsid w:val="00976DAF"/>
    <w:rsid w:val="009C239C"/>
    <w:rsid w:val="00A55245"/>
    <w:rsid w:val="00A610B8"/>
    <w:rsid w:val="00A951A9"/>
    <w:rsid w:val="00AA0BC0"/>
    <w:rsid w:val="00AB0BA4"/>
    <w:rsid w:val="00AF4EDA"/>
    <w:rsid w:val="00B42D6F"/>
    <w:rsid w:val="00B9644C"/>
    <w:rsid w:val="00BB5794"/>
    <w:rsid w:val="00BC657C"/>
    <w:rsid w:val="00BD6D46"/>
    <w:rsid w:val="00BF086D"/>
    <w:rsid w:val="00C000E1"/>
    <w:rsid w:val="00C074AE"/>
    <w:rsid w:val="00C154AD"/>
    <w:rsid w:val="00C967D7"/>
    <w:rsid w:val="00CC1AB9"/>
    <w:rsid w:val="00CC2D44"/>
    <w:rsid w:val="00D20379"/>
    <w:rsid w:val="00D426F4"/>
    <w:rsid w:val="00D64617"/>
    <w:rsid w:val="00D7124C"/>
    <w:rsid w:val="00D76FBD"/>
    <w:rsid w:val="00D94CA2"/>
    <w:rsid w:val="00DB66EC"/>
    <w:rsid w:val="00DC079B"/>
    <w:rsid w:val="00DC13EF"/>
    <w:rsid w:val="00DD12BE"/>
    <w:rsid w:val="00E025C1"/>
    <w:rsid w:val="00E259C7"/>
    <w:rsid w:val="00E41ABF"/>
    <w:rsid w:val="00E45E9E"/>
    <w:rsid w:val="00EE22FC"/>
    <w:rsid w:val="00F961F3"/>
    <w:rsid w:val="00FA0FA0"/>
    <w:rsid w:val="00FC4BCF"/>
    <w:rsid w:val="00FC7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21</Pages>
  <Words>8455</Words>
  <Characters>50735</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PWOZNIAK-L</dc:creator>
  <cp:lastModifiedBy>PWOZNIAK-L</cp:lastModifiedBy>
  <cp:revision>7</cp:revision>
  <dcterms:created xsi:type="dcterms:W3CDTF">2022-03-07T12:23:00Z</dcterms:created>
  <dcterms:modified xsi:type="dcterms:W3CDTF">2022-03-16T12:14:00Z</dcterms:modified>
</cp:coreProperties>
</file>