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E0B" w:rsidRPr="00E46A34" w:rsidRDefault="007A7E0B" w:rsidP="007A7E0B">
      <w:pPr>
        <w:ind w:hanging="57"/>
        <w:jc w:val="right"/>
        <w:textAlignment w:val="baseline"/>
        <w:rPr>
          <w:rFonts w:ascii="Arial" w:hAnsi="Arial" w:cs="Arial"/>
          <w:sz w:val="20"/>
          <w:szCs w:val="20"/>
        </w:rPr>
      </w:pPr>
      <w:r w:rsidRPr="00E46A34">
        <w:rPr>
          <w:rFonts w:ascii="Arial" w:hAnsi="Arial" w:cs="Arial"/>
          <w:b/>
          <w:bCs/>
        </w:rPr>
        <w:t>Z</w:t>
      </w:r>
      <w:r w:rsidRPr="00E46A34">
        <w:rPr>
          <w:rStyle w:val="Wyrnieniedelikatne"/>
        </w:rPr>
        <w:t>ałącznik Nr 3 do SWZ</w:t>
      </w:r>
    </w:p>
    <w:p w:rsidR="007A7E0B" w:rsidRPr="00577591" w:rsidRDefault="007A7E0B" w:rsidP="007A7E0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42424"/>
      <w:bookmarkStart w:id="1" w:name="_Hlk6188311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</w:t>
      </w:r>
    </w:p>
    <w:p w:rsidR="007A7E0B" w:rsidRDefault="007A7E0B" w:rsidP="007A7E0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 xml:space="preserve">        (pełna nazwa/firma, adres)</w:t>
      </w:r>
    </w:p>
    <w:p w:rsidR="007A7E0B" w:rsidRDefault="007A7E0B" w:rsidP="007A7E0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bookmarkEnd w:id="0"/>
    <w:p w:rsidR="007A7E0B" w:rsidRDefault="007A7E0B" w:rsidP="007A7E0B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:rsidR="007A7E0B" w:rsidRPr="00E46A34" w:rsidRDefault="007A7E0B" w:rsidP="007A7E0B">
      <w:pPr>
        <w:jc w:val="center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bookmarkStart w:id="2" w:name="_Hlk61543336"/>
      <w:r w:rsidRPr="00E46A34">
        <w:rPr>
          <w:rFonts w:ascii="Arial" w:eastAsia="Times New Roman" w:hAnsi="Arial" w:cs="Arial"/>
          <w:bCs/>
          <w:kern w:val="2"/>
        </w:rPr>
        <w:t xml:space="preserve">składane przez Wykonawcę na podstawie art. 125 ust. 1 ustawy z dnia 11 września 2019 r. </w:t>
      </w:r>
    </w:p>
    <w:p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Prawo zamówień </w:t>
      </w:r>
      <w:r w:rsidR="00966D68">
        <w:rPr>
          <w:rFonts w:ascii="Arial" w:eastAsia="Times New Roman" w:hAnsi="Arial" w:cs="Arial"/>
          <w:bCs/>
          <w:kern w:val="2"/>
        </w:rPr>
        <w:t xml:space="preserve">publicznych </w:t>
      </w:r>
      <w:r w:rsidR="008E50E9">
        <w:rPr>
          <w:rFonts w:ascii="Arial" w:eastAsia="Times New Roman" w:hAnsi="Arial" w:cs="Arial"/>
          <w:bCs/>
          <w:kern w:val="2"/>
        </w:rPr>
        <w:t>(Dz.U. z 2024 r. poz. 1320 ze zm.)</w:t>
      </w:r>
      <w:bookmarkStart w:id="3" w:name="_GoBack"/>
      <w:bookmarkEnd w:id="3"/>
      <w:r w:rsidRPr="00E46A34">
        <w:rPr>
          <w:rFonts w:ascii="Arial" w:eastAsia="Times New Roman" w:hAnsi="Arial" w:cs="Arial"/>
          <w:bCs/>
          <w:kern w:val="2"/>
        </w:rPr>
        <w:t>,</w:t>
      </w:r>
    </w:p>
    <w:p w:rsidR="00902A35" w:rsidRPr="00115F6A" w:rsidRDefault="007A7E0B" w:rsidP="00115F6A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zwanej da</w:t>
      </w:r>
      <w:r w:rsidR="00DA5CC6">
        <w:rPr>
          <w:rFonts w:ascii="Arial" w:eastAsia="Times New Roman" w:hAnsi="Arial" w:cs="Arial"/>
          <w:bCs/>
          <w:kern w:val="2"/>
        </w:rPr>
        <w:t>lej „ustawą”, w postępowaniu na</w:t>
      </w:r>
    </w:p>
    <w:bookmarkEnd w:id="2"/>
    <w:p w:rsidR="004E1DEA" w:rsidRDefault="004E1DEA" w:rsidP="004E1DEA">
      <w:pPr>
        <w:ind w:firstLine="0"/>
        <w:textAlignment w:val="baseline"/>
        <w:rPr>
          <w:rFonts w:ascii="Arial" w:hAnsi="Arial" w:cs="Arial"/>
          <w:b/>
          <w:bCs/>
          <w:color w:val="000000" w:themeColor="text1"/>
          <w:lang w:eastAsia="pl-PL"/>
        </w:rPr>
      </w:pPr>
      <w:r>
        <w:rPr>
          <w:rFonts w:ascii="Arial" w:hAnsi="Arial" w:cs="Arial"/>
          <w:b/>
          <w:bCs/>
          <w:color w:val="000000" w:themeColor="text1"/>
          <w:lang w:eastAsia="pl-PL"/>
        </w:rPr>
        <w:t xml:space="preserve">Budowa </w:t>
      </w:r>
      <w:proofErr w:type="spellStart"/>
      <w:r>
        <w:rPr>
          <w:rFonts w:ascii="Arial" w:hAnsi="Arial" w:cs="Arial"/>
          <w:b/>
          <w:bCs/>
          <w:color w:val="000000" w:themeColor="text1"/>
          <w:lang w:eastAsia="pl-PL"/>
        </w:rPr>
        <w:t>bezasekuracyjnego</w:t>
      </w:r>
      <w:proofErr w:type="spellEnd"/>
      <w:r>
        <w:rPr>
          <w:rFonts w:ascii="Arial" w:hAnsi="Arial" w:cs="Arial"/>
          <w:b/>
          <w:bCs/>
          <w:color w:val="000000" w:themeColor="text1"/>
          <w:lang w:eastAsia="pl-PL"/>
        </w:rPr>
        <w:t xml:space="preserve"> parku linowego „Spacer pod chmurką” przy ul. Stawowej w Jelczu-Laskowicach</w:t>
      </w:r>
    </w:p>
    <w:p w:rsidR="007A7E0B" w:rsidRPr="00CB0D19" w:rsidRDefault="007A7E0B" w:rsidP="007A7E0B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:rsidR="007A7E0B" w:rsidRPr="00A249AA" w:rsidRDefault="007A7E0B" w:rsidP="007A7E0B">
      <w:pPr>
        <w:spacing w:before="0"/>
        <w:ind w:left="0"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:rsidR="007A7E0B" w:rsidRPr="00A249AA" w:rsidRDefault="007A7E0B" w:rsidP="007A7E0B">
      <w:pPr>
        <w:spacing w:befor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1.</w:t>
      </w:r>
      <w:r w:rsidRPr="00A249AA">
        <w:rPr>
          <w:rFonts w:ascii="Arial" w:eastAsia="Times New Roman" w:hAnsi="Arial" w:cs="Arial"/>
          <w:kern w:val="2"/>
        </w:rPr>
        <w:t xml:space="preserve"> 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Spełniam warunki udziału w postępowaniu w </w:t>
      </w:r>
      <w:r>
        <w:rPr>
          <w:rFonts w:ascii="Arial" w:eastAsia="Times New Roman" w:hAnsi="Arial" w:cs="Arial"/>
          <w:b/>
          <w:bCs/>
          <w:kern w:val="2"/>
        </w:rPr>
        <w:t>zakresie wskazanym w Rozdziale VIII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 pkt  …………  SWZ:</w:t>
      </w:r>
    </w:p>
    <w:p w:rsidR="007A7E0B" w:rsidRPr="00A249AA" w:rsidRDefault="007A7E0B" w:rsidP="007A7E0B">
      <w:pPr>
        <w:spacing w:before="0"/>
        <w:ind w:left="1004" w:hanging="1004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  <w:bookmarkStart w:id="4" w:name="_Hlk61540261"/>
      <w:bookmarkEnd w:id="1"/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bookmarkEnd w:id="4"/>
      <w:r w:rsidRPr="00A249AA"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samodzielnie</w:t>
      </w:r>
    </w:p>
    <w:p w:rsidR="007A7E0B" w:rsidRDefault="007A7E0B" w:rsidP="007A7E0B">
      <w:pPr>
        <w:spacing w:before="0"/>
        <w:ind w:left="426" w:hanging="426"/>
        <w:jc w:val="left"/>
        <w:textAlignment w:val="baseline"/>
        <w:rPr>
          <w:rFonts w:ascii="Arial" w:eastAsia="Symbol" w:hAnsi="Arial" w:cs="Arial"/>
          <w:i/>
          <w:iCs/>
          <w:kern w:val="2"/>
          <w:sz w:val="18"/>
          <w:szCs w:val="18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poprzez udostępnienie zasobów innego podmiotu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</w:rPr>
        <w:br/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(proszę wypełnić pkt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2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Oświadczenia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 oraz dołączyć wypełnione i podpisane Oświadczenie podmiotu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br/>
        <w:t xml:space="preserve">udostępniającego swoje zasoby, przygotowane na podstawie Załącznika Nr 3A do SWZ)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)</w:t>
      </w:r>
    </w:p>
    <w:p w:rsidR="007A7E0B" w:rsidRPr="00A249AA" w:rsidRDefault="007A7E0B" w:rsidP="007A7E0B">
      <w:pPr>
        <w:spacing w:before="0"/>
        <w:ind w:left="426" w:hanging="426"/>
        <w:jc w:val="left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</w:p>
    <w:p w:rsidR="007A7E0B" w:rsidRPr="009853E5" w:rsidRDefault="007A7E0B" w:rsidP="007A7E0B">
      <w:pPr>
        <w:pStyle w:val="Akapitzlist"/>
        <w:numPr>
          <w:ilvl w:val="0"/>
          <w:numId w:val="2"/>
        </w:num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 xml:space="preserve">W celu wykazania spełnienia warunku udziału w postępowaniu </w:t>
      </w:r>
      <w:r>
        <w:rPr>
          <w:rFonts w:ascii="Arial" w:eastAsia="Symbol" w:hAnsi="Arial" w:cs="Arial"/>
          <w:b/>
          <w:kern w:val="2"/>
        </w:rPr>
        <w:t>wskazanego w Rozdziale VIII</w:t>
      </w:r>
      <w:r w:rsidRPr="009853E5">
        <w:rPr>
          <w:rFonts w:ascii="Arial" w:eastAsia="Symbol" w:hAnsi="Arial" w:cs="Arial"/>
          <w:b/>
          <w:kern w:val="2"/>
        </w:rPr>
        <w:t xml:space="preserve">  pkt  ………. SWZ</w:t>
      </w:r>
      <w:r w:rsidRPr="009853E5">
        <w:rPr>
          <w:rFonts w:ascii="Arial" w:eastAsia="Times New Roman" w:hAnsi="Arial" w:cs="Arial"/>
          <w:b/>
          <w:color w:val="127622"/>
          <w:kern w:val="2"/>
        </w:rPr>
        <w:t xml:space="preserve"> </w:t>
      </w:r>
      <w:r w:rsidRPr="009853E5">
        <w:rPr>
          <w:rFonts w:ascii="Arial" w:eastAsia="Times New Roman" w:hAnsi="Arial" w:cs="Arial"/>
          <w:b/>
          <w:kern w:val="2"/>
        </w:rPr>
        <w:t>polegam na zasobach następującego/następujących podmiotów:</w:t>
      </w:r>
    </w:p>
    <w:p w:rsidR="007A7E0B" w:rsidRPr="009853E5" w:rsidRDefault="007A7E0B" w:rsidP="007A7E0B">
      <w:pPr>
        <w:spacing w:before="0"/>
        <w:ind w:hanging="57"/>
        <w:textAlignment w:val="baseline"/>
        <w:rPr>
          <w:rFonts w:ascii="Arial" w:eastAsia="Times New Roman" w:hAnsi="Arial" w:cs="Arial"/>
          <w:kern w:val="2"/>
        </w:rPr>
      </w:pPr>
    </w:p>
    <w:p w:rsidR="007A7E0B" w:rsidRPr="00A249AA" w:rsidRDefault="007A7E0B" w:rsidP="007A7E0B">
      <w:pPr>
        <w:numPr>
          <w:ilvl w:val="0"/>
          <w:numId w:val="1"/>
        </w:numPr>
        <w:tabs>
          <w:tab w:val="left" w:pos="567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</w:t>
      </w:r>
      <w:r>
        <w:rPr>
          <w:rFonts w:ascii="Arial" w:eastAsia="Times New Roman" w:hAnsi="Arial" w:cs="Arial"/>
          <w:kern w:val="2"/>
        </w:rPr>
        <w:t>….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 </w:t>
      </w:r>
    </w:p>
    <w:p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………………………….…………………………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:rsidR="007A7E0B" w:rsidRPr="00A249AA" w:rsidRDefault="007A7E0B" w:rsidP="007A7E0B">
      <w:pPr>
        <w:numPr>
          <w:ilvl w:val="0"/>
          <w:numId w:val="1"/>
        </w:numPr>
        <w:tabs>
          <w:tab w:val="left" w:pos="426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</w:t>
      </w:r>
      <w:r>
        <w:rPr>
          <w:rFonts w:ascii="Arial" w:eastAsia="Times New Roman" w:hAnsi="Arial" w:cs="Arial"/>
          <w:kern w:val="2"/>
        </w:rPr>
        <w:tab/>
      </w:r>
      <w:r>
        <w:rPr>
          <w:rFonts w:ascii="Arial" w:eastAsia="Times New Roman" w:hAnsi="Arial" w:cs="Arial"/>
          <w:kern w:val="2"/>
        </w:rPr>
        <w:tab/>
        <w:t xml:space="preserve">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…………………………….…………………………………………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:rsidR="007A7E0B" w:rsidRDefault="007A7E0B" w:rsidP="007A7E0B">
      <w:pPr>
        <w:tabs>
          <w:tab w:val="left" w:pos="426"/>
        </w:tabs>
        <w:spacing w:before="0"/>
        <w:jc w:val="left"/>
        <w:textAlignment w:val="baseline"/>
        <w:rPr>
          <w:rFonts w:ascii="Arial" w:eastAsia="Times New Roman" w:hAnsi="Arial" w:cs="Arial"/>
          <w:i/>
          <w:kern w:val="2"/>
          <w:sz w:val="24"/>
          <w:szCs w:val="24"/>
        </w:rPr>
      </w:pPr>
    </w:p>
    <w:p w:rsidR="007A7E0B" w:rsidRPr="009853E5" w:rsidRDefault="007A7E0B" w:rsidP="007A7E0B">
      <w:p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>3</w:t>
      </w:r>
      <w:r>
        <w:rPr>
          <w:rFonts w:ascii="Arial" w:eastAsia="Times New Roman" w:hAnsi="Arial" w:cs="Arial"/>
          <w:kern w:val="2"/>
        </w:rPr>
        <w:t xml:space="preserve">.  </w:t>
      </w:r>
      <w:r w:rsidRPr="009853E5">
        <w:rPr>
          <w:rFonts w:ascii="Arial" w:eastAsia="Times New Roman" w:hAnsi="Arial" w:cs="Arial"/>
          <w:kern w:val="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7A7E0B" w:rsidRDefault="007A7E0B" w:rsidP="007A7E0B">
      <w:pPr>
        <w:spacing w:before="0"/>
        <w:ind w:left="0" w:firstLine="0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</w:p>
    <w:p w:rsidR="007A7E0B" w:rsidRDefault="007A7E0B" w:rsidP="007A7E0B">
      <w:pPr>
        <w:pStyle w:val="Tekstpodstawowy"/>
        <w:jc w:val="right"/>
        <w:rPr>
          <w:rFonts w:ascii="Arial" w:hAnsi="Arial" w:cs="Arial"/>
          <w:i/>
          <w:iCs/>
          <w:position w:val="16"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:rsidR="007A7E0B" w:rsidRPr="00971E9A" w:rsidRDefault="007A7E0B" w:rsidP="007A7E0B">
      <w:pPr>
        <w:pStyle w:val="Tekstpodstawowy"/>
        <w:ind w:left="0" w:firstLine="0"/>
        <w:rPr>
          <w:rFonts w:ascii="Arial" w:hAnsi="Arial" w:cs="Arial"/>
          <w:i/>
          <w:iCs/>
          <w:sz w:val="20"/>
          <w:szCs w:val="20"/>
        </w:rPr>
      </w:pPr>
    </w:p>
    <w:p w:rsidR="007A7E0B" w:rsidRDefault="007A7E0B" w:rsidP="007A7E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:rsidR="007A7E0B" w:rsidRPr="00253FA3" w:rsidRDefault="007A7E0B" w:rsidP="007A7E0B">
      <w:pPr>
        <w:ind w:left="-284" w:right="-144" w:hanging="226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8"/>
          <w:szCs w:val="18"/>
        </w:rPr>
        <w:t xml:space="preserve">*  </w:t>
      </w:r>
      <w:bookmarkStart w:id="5" w:name="_Hlk61543539"/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 Wykonawcę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5"/>
    </w:p>
    <w:p w:rsidR="00E73491" w:rsidRDefault="007A7E0B" w:rsidP="007A7E0B">
      <w:r>
        <w:rPr>
          <w:rFonts w:ascii="Arial" w:hAnsi="Arial" w:cs="Arial"/>
          <w:i/>
          <w:sz w:val="18"/>
          <w:szCs w:val="18"/>
        </w:rPr>
        <w:t xml:space="preserve">** Należy zaznaczyć właściwe pole np. poprzez zastąpienie prostokątnego pola znakiem </w:t>
      </w:r>
      <w:r w:rsidRPr="00E2215A">
        <w:rPr>
          <w:rFonts w:ascii="Arial" w:hAnsi="Arial" w:cs="Arial"/>
          <w:bCs/>
          <w:i/>
          <w:sz w:val="18"/>
          <w:szCs w:val="18"/>
        </w:rPr>
        <w:t>„X”</w:t>
      </w:r>
      <w:r>
        <w:rPr>
          <w:rFonts w:ascii="Arial" w:hAnsi="Arial" w:cs="Arial"/>
          <w:bCs/>
          <w:i/>
          <w:sz w:val="18"/>
          <w:szCs w:val="18"/>
        </w:rPr>
        <w:t xml:space="preserve"> oraz wpisać wymagane dane</w:t>
      </w: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115F6A"/>
    <w:rsid w:val="004E1DEA"/>
    <w:rsid w:val="007A7E0B"/>
    <w:rsid w:val="008E50E9"/>
    <w:rsid w:val="00902A35"/>
    <w:rsid w:val="0095250E"/>
    <w:rsid w:val="00966D68"/>
    <w:rsid w:val="00A43A3F"/>
    <w:rsid w:val="00B12104"/>
    <w:rsid w:val="00B2756C"/>
    <w:rsid w:val="00DA5CC6"/>
    <w:rsid w:val="00E652F9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paragraph" w:customStyle="1" w:styleId="Tekstkomentarza2">
    <w:name w:val="Tekst komentarza2"/>
    <w:basedOn w:val="Normalny"/>
    <w:rsid w:val="00A43A3F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paragraph" w:customStyle="1" w:styleId="Tekstkomentarza2">
    <w:name w:val="Tekst komentarza2"/>
    <w:basedOn w:val="Normalny"/>
    <w:rsid w:val="00A43A3F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13</cp:revision>
  <dcterms:created xsi:type="dcterms:W3CDTF">2021-02-25T10:43:00Z</dcterms:created>
  <dcterms:modified xsi:type="dcterms:W3CDTF">2024-09-12T09:34:00Z</dcterms:modified>
</cp:coreProperties>
</file>