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AA224" w14:textId="77777777" w:rsidR="00843287" w:rsidRPr="00DF6B3B" w:rsidRDefault="00843287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2DFA164B" w14:textId="6BC2ECC5" w:rsidR="001B5584" w:rsidRPr="00DF6B3B" w:rsidRDefault="001B5584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CE750A">
        <w:rPr>
          <w:rFonts w:asciiTheme="minorHAnsi" w:hAnsiTheme="minorHAnsi" w:cstheme="minorHAnsi"/>
          <w:b/>
          <w:bCs/>
          <w:sz w:val="20"/>
          <w:szCs w:val="20"/>
        </w:rPr>
        <w:t>INF-</w:t>
      </w:r>
      <w:r w:rsidR="00475180" w:rsidRPr="00DF6B3B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="00010D1E" w:rsidRPr="00DF6B3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271.</w:t>
      </w:r>
      <w:r w:rsidR="00792A99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4B5EEE">
        <w:rPr>
          <w:rFonts w:asciiTheme="minorHAnsi" w:hAnsiTheme="minorHAnsi" w:cstheme="minorHAnsi"/>
          <w:b/>
          <w:bCs/>
          <w:sz w:val="20"/>
          <w:szCs w:val="20"/>
        </w:rPr>
        <w:t>.2025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C3BDCA9" w14:textId="1C0E7B2B" w:rsidR="001B5584" w:rsidRPr="00DF6B3B" w:rsidRDefault="00100414" w:rsidP="001B5584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  <w:r w:rsidR="001B5584"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792A99">
        <w:rPr>
          <w:rFonts w:asciiTheme="minorHAnsi" w:hAnsiTheme="minorHAnsi" w:cstheme="minorHAnsi"/>
          <w:bCs/>
          <w:iCs/>
          <w:sz w:val="24"/>
          <w:szCs w:val="24"/>
        </w:rPr>
        <w:t xml:space="preserve">(składane na podstawie art. </w:t>
      </w:r>
      <w:r w:rsidRPr="00792A99">
        <w:rPr>
          <w:rFonts w:asciiTheme="minorHAnsi" w:hAnsiTheme="minorHAnsi" w:cstheme="minorHAnsi"/>
          <w:bCs/>
          <w:iCs/>
          <w:sz w:val="24"/>
          <w:szCs w:val="24"/>
        </w:rPr>
        <w:t>117</w:t>
      </w:r>
      <w:r w:rsidR="006626A1" w:rsidRPr="00792A99">
        <w:rPr>
          <w:rFonts w:asciiTheme="minorHAnsi" w:hAnsiTheme="minorHAnsi" w:cstheme="minorHAnsi"/>
          <w:bCs/>
          <w:iCs/>
          <w:sz w:val="24"/>
          <w:szCs w:val="24"/>
        </w:rPr>
        <w:t xml:space="preserve"> ust. </w:t>
      </w:r>
      <w:r w:rsidRPr="00792A99">
        <w:rPr>
          <w:rFonts w:asciiTheme="minorHAnsi" w:hAnsiTheme="minorHAnsi" w:cstheme="minorHAnsi"/>
          <w:bCs/>
          <w:iCs/>
          <w:sz w:val="24"/>
          <w:szCs w:val="24"/>
        </w:rPr>
        <w:t>4</w:t>
      </w:r>
      <w:r w:rsidR="0095643F" w:rsidRPr="00792A9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13C1B" w:rsidRPr="00792A99">
        <w:rPr>
          <w:rFonts w:asciiTheme="minorHAnsi" w:hAnsiTheme="minorHAnsi" w:cstheme="minorHAnsi"/>
          <w:bCs/>
          <w:iCs/>
          <w:sz w:val="24"/>
          <w:szCs w:val="24"/>
        </w:rPr>
        <w:t>ustawy</w:t>
      </w:r>
      <w:r w:rsidR="0091757E" w:rsidRPr="00792A99">
        <w:rPr>
          <w:rFonts w:asciiTheme="minorHAnsi" w:hAnsiTheme="minorHAnsi" w:cstheme="minorHAnsi"/>
          <w:bCs/>
          <w:iCs/>
          <w:sz w:val="24"/>
          <w:szCs w:val="24"/>
        </w:rPr>
        <w:t xml:space="preserve"> Pzp</w:t>
      </w:r>
      <w:r w:rsidR="00413C1B" w:rsidRPr="00792A99">
        <w:rPr>
          <w:rFonts w:asciiTheme="minorHAnsi" w:hAnsiTheme="minorHAnsi" w:cstheme="minorHAnsi"/>
          <w:sz w:val="24"/>
          <w:szCs w:val="24"/>
        </w:rPr>
        <w:t>)</w:t>
      </w:r>
    </w:p>
    <w:p w14:paraId="75488745" w14:textId="77777777" w:rsidR="00840B75" w:rsidRDefault="00840B7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7A7A462B" w14:textId="77777777" w:rsidR="00840B75" w:rsidRPr="00DF6B3B" w:rsidRDefault="00840B7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Pr="00DF6B3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14E7A732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Pr="00DF6B3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3AA2B9D2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6B381FF3" w14:textId="67CFC323" w:rsidR="000D0106" w:rsidRPr="00DF6B3B" w:rsidRDefault="00067003" w:rsidP="0006700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06700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„Przebudowa wraz z rozbu</w:t>
      </w:r>
      <w:r w:rsidR="00792A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dową ul. Kiepury na odcinku od r</w:t>
      </w:r>
      <w:r w:rsidRPr="0006700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onda dr. Opatrnego do Wojewódzkiego Szpitala Wielospecjalistycznego w Lesznie”</w:t>
      </w:r>
    </w:p>
    <w:p w14:paraId="13CAD24F" w14:textId="77777777" w:rsidR="00406F2B" w:rsidRPr="00DF6B3B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5AD5833F" w:rsidR="00406F2B" w:rsidRPr="00BD6396" w:rsidRDefault="00406F2B" w:rsidP="00BD639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142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1" w:name="_Hlk178839810"/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BD6396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 w:rsidRPr="00BD6396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>, opisany w Rozdziale 5 ust. 2 pkt 4)</w:t>
      </w:r>
      <w:r w:rsidR="0009484C"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>lit. a)</w:t>
      </w:r>
      <w:r w:rsidR="0009484C"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i b)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239" w:rsidRPr="00DF6B3B" w14:paraId="7515DD01" w14:textId="77777777" w:rsidTr="00E56568">
        <w:tc>
          <w:tcPr>
            <w:tcW w:w="4709" w:type="dxa"/>
            <w:shd w:val="clear" w:color="auto" w:fill="auto"/>
            <w:vAlign w:val="center"/>
          </w:tcPr>
          <w:p w14:paraId="62CC70B0" w14:textId="77777777" w:rsidR="00C83239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A46B7" w14:textId="77777777" w:rsidR="00C83239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477DAE9" w14:textId="77777777" w:rsidR="00C83239" w:rsidRPr="00DF6B3B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4C18EA31" w:rsidR="00406F2B" w:rsidRPr="00DF6B3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 lit. a)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i b)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FE2D33C" w14:textId="77777777" w:rsidR="00840B75" w:rsidRDefault="00840B75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33FE25D" w14:textId="77777777" w:rsidR="00840B75" w:rsidRDefault="00840B75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4DBDCF5" w14:textId="77777777" w:rsidR="00840B75" w:rsidRPr="00DF6B3B" w:rsidRDefault="00840B75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ACDAB81" w14:textId="469ADBBB" w:rsidR="00406F2B" w:rsidRPr="00BD6396" w:rsidRDefault="00406F2B" w:rsidP="00BD6396">
      <w:pPr>
        <w:pStyle w:val="Akapitzlist"/>
        <w:widowControl w:val="0"/>
        <w:numPr>
          <w:ilvl w:val="0"/>
          <w:numId w:val="45"/>
        </w:numPr>
        <w:spacing w:after="120" w:line="240" w:lineRule="auto"/>
        <w:ind w:left="142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 xml:space="preserve">Warunek dotyczący </w:t>
      </w:r>
      <w:r w:rsidRPr="00BD6396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 w:rsidR="00BD6396">
        <w:rPr>
          <w:rFonts w:asciiTheme="minorHAnsi" w:hAnsiTheme="minorHAnsi" w:cstheme="minorHAnsi"/>
          <w:bCs/>
          <w:sz w:val="20"/>
          <w:szCs w:val="20"/>
          <w:lang w:eastAsia="en-US"/>
        </w:rPr>
        <w:t>lit. c)</w:t>
      </w:r>
      <w:r w:rsidR="00B51694"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131DE1CB" w14:textId="77777777" w:rsidR="0009484C" w:rsidRPr="00DF6B3B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5C0D7D5B" w14:textId="77777777" w:rsidTr="00E56568">
        <w:tc>
          <w:tcPr>
            <w:tcW w:w="4709" w:type="dxa"/>
            <w:shd w:val="clear" w:color="auto" w:fill="auto"/>
            <w:vAlign w:val="center"/>
          </w:tcPr>
          <w:p w14:paraId="2AB4CEC0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C6FE4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3180D6FE" w14:textId="77777777" w:rsidTr="00E56568">
        <w:tc>
          <w:tcPr>
            <w:tcW w:w="4709" w:type="dxa"/>
            <w:shd w:val="clear" w:color="auto" w:fill="auto"/>
            <w:vAlign w:val="center"/>
          </w:tcPr>
          <w:p w14:paraId="2C5CF3B7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FE7951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239" w:rsidRPr="00DF6B3B" w14:paraId="39364D04" w14:textId="77777777" w:rsidTr="00E56568">
        <w:tc>
          <w:tcPr>
            <w:tcW w:w="4709" w:type="dxa"/>
            <w:shd w:val="clear" w:color="auto" w:fill="auto"/>
            <w:vAlign w:val="center"/>
          </w:tcPr>
          <w:p w14:paraId="1043F9BA" w14:textId="77777777" w:rsidR="00C83239" w:rsidRPr="00DF6B3B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D00401" w14:textId="77777777" w:rsidR="00C83239" w:rsidRPr="00DF6B3B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370B4676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BD63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.</w:t>
      </w:r>
      <w:r w:rsidR="00BD63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c)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bookmarkEnd w:id="1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28AE5478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3 ustawy Pzp).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Pzp,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4 ustawy Pzp).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2E19C2C8" w:rsidR="00F12E6C" w:rsidRPr="00DF6B3B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UWAGA: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2CBCB724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UWAGA:</w:t>
      </w:r>
    </w:p>
    <w:p w14:paraId="404A74B2" w14:textId="1BED5356" w:rsidR="00C07250" w:rsidRPr="00DF6B3B" w:rsidRDefault="006E77E4" w:rsidP="006E77E4">
      <w:pPr>
        <w:widowControl w:val="0"/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  </w:t>
      </w:r>
      <w:r w:rsidR="0060197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="00601979"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92B59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E8683C"/>
    <w:multiLevelType w:val="hybridMultilevel"/>
    <w:tmpl w:val="815C0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15"/>
  </w:num>
  <w:num w:numId="30">
    <w:abstractNumId w:val="13"/>
  </w:num>
  <w:num w:numId="31">
    <w:abstractNumId w:val="0"/>
  </w:num>
  <w:num w:numId="32">
    <w:abstractNumId w:val="9"/>
  </w:num>
  <w:num w:numId="33">
    <w:abstractNumId w:val="3"/>
  </w:num>
  <w:num w:numId="34">
    <w:abstractNumId w:val="17"/>
  </w:num>
  <w:num w:numId="35">
    <w:abstractNumId w:val="10"/>
  </w:num>
  <w:num w:numId="36">
    <w:abstractNumId w:val="1"/>
  </w:num>
  <w:num w:numId="37">
    <w:abstractNumId w:val="18"/>
  </w:num>
  <w:num w:numId="38">
    <w:abstractNumId w:val="7"/>
  </w:num>
  <w:num w:numId="39">
    <w:abstractNumId w:val="16"/>
  </w:num>
  <w:num w:numId="40">
    <w:abstractNumId w:val="8"/>
  </w:num>
  <w:num w:numId="41">
    <w:abstractNumId w:val="6"/>
  </w:num>
  <w:num w:numId="42">
    <w:abstractNumId w:val="2"/>
  </w:num>
  <w:num w:numId="43">
    <w:abstractNumId w:val="14"/>
  </w:num>
  <w:num w:numId="44">
    <w:abstractNumId w:val="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67003"/>
    <w:rsid w:val="0009484C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2B59"/>
    <w:rsid w:val="001970F2"/>
    <w:rsid w:val="001A4523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D1AC6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B5EEE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2A99"/>
    <w:rsid w:val="00793DF3"/>
    <w:rsid w:val="007964CD"/>
    <w:rsid w:val="007A2029"/>
    <w:rsid w:val="007A6BFC"/>
    <w:rsid w:val="007A7851"/>
    <w:rsid w:val="00800D0B"/>
    <w:rsid w:val="0080494C"/>
    <w:rsid w:val="00820789"/>
    <w:rsid w:val="00833135"/>
    <w:rsid w:val="00840B75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26E72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621"/>
    <w:rsid w:val="00AC3C19"/>
    <w:rsid w:val="00AD3561"/>
    <w:rsid w:val="00AD3A69"/>
    <w:rsid w:val="00AE0D9F"/>
    <w:rsid w:val="00AF6363"/>
    <w:rsid w:val="00AF7086"/>
    <w:rsid w:val="00B2533C"/>
    <w:rsid w:val="00B31E31"/>
    <w:rsid w:val="00B37498"/>
    <w:rsid w:val="00B51694"/>
    <w:rsid w:val="00B52C4F"/>
    <w:rsid w:val="00B6289E"/>
    <w:rsid w:val="00B83DE3"/>
    <w:rsid w:val="00B964C8"/>
    <w:rsid w:val="00BD6396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83239"/>
    <w:rsid w:val="00CA2E6F"/>
    <w:rsid w:val="00CA5DE7"/>
    <w:rsid w:val="00CB4D68"/>
    <w:rsid w:val="00CB505C"/>
    <w:rsid w:val="00CC662E"/>
    <w:rsid w:val="00CE750A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E1B8C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33EF-D954-4D97-8662-55F46049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3</cp:revision>
  <cp:lastPrinted>2024-07-23T11:10:00Z</cp:lastPrinted>
  <dcterms:created xsi:type="dcterms:W3CDTF">2025-03-28T13:01:00Z</dcterms:created>
  <dcterms:modified xsi:type="dcterms:W3CDTF">2025-04-07T07:11:00Z</dcterms:modified>
</cp:coreProperties>
</file>