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6CA" w:rsidRDefault="0008605F" w:rsidP="0008605F">
      <w:pPr>
        <w:jc w:val="center"/>
        <w:rPr>
          <w:b/>
        </w:rPr>
      </w:pPr>
      <w:r>
        <w:rPr>
          <w:b/>
        </w:rPr>
        <w:t>Załącznik nr 1. f</w:t>
      </w:r>
      <w:r w:rsidRPr="0008605F">
        <w:rPr>
          <w:b/>
        </w:rPr>
        <w:t>ormularz cenowy</w:t>
      </w:r>
    </w:p>
    <w:p w:rsidR="0008605F" w:rsidRDefault="0008605F" w:rsidP="0008605F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08605F" w:rsidRPr="004F62E6" w:rsidTr="002754FE">
        <w:tc>
          <w:tcPr>
            <w:tcW w:w="704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sz w:val="24"/>
                <w:szCs w:val="24"/>
              </w:rPr>
              <w:t>nr</w:t>
            </w:r>
          </w:p>
        </w:tc>
        <w:tc>
          <w:tcPr>
            <w:tcW w:w="382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sz w:val="24"/>
                <w:szCs w:val="24"/>
              </w:rPr>
              <w:t>tytuł</w:t>
            </w: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sz w:val="24"/>
                <w:szCs w:val="24"/>
              </w:rPr>
              <w:t>Cena netto</w:t>
            </w: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sz w:val="24"/>
                <w:szCs w:val="24"/>
              </w:rPr>
              <w:t>Cena brutto</w:t>
            </w:r>
          </w:p>
        </w:tc>
      </w:tr>
      <w:tr w:rsidR="0008605F" w:rsidRPr="004F62E6" w:rsidTr="002754FE">
        <w:tc>
          <w:tcPr>
            <w:tcW w:w="704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color w:val="000000"/>
                <w:sz w:val="24"/>
                <w:szCs w:val="24"/>
              </w:rPr>
              <w:t>segment wiązki żeber</w:t>
            </w: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05F" w:rsidRPr="004F62E6" w:rsidTr="002754FE">
        <w:tc>
          <w:tcPr>
            <w:tcW w:w="704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08605F" w:rsidRPr="004F62E6" w:rsidRDefault="0008605F" w:rsidP="002754FE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4F62E6">
              <w:rPr>
                <w:rFonts w:ascii="Arial" w:hAnsi="Arial" w:cs="Arial"/>
                <w:color w:val="000000"/>
              </w:rPr>
              <w:t>kształtka z rysunkiem</w:t>
            </w:r>
          </w:p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05F" w:rsidRPr="004F62E6" w:rsidTr="002754FE">
        <w:tc>
          <w:tcPr>
            <w:tcW w:w="704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color w:val="000000"/>
                <w:sz w:val="24"/>
                <w:szCs w:val="24"/>
              </w:rPr>
              <w:t>baza kolumienki</w:t>
            </w: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05F" w:rsidRPr="004F62E6" w:rsidTr="002754FE">
        <w:tc>
          <w:tcPr>
            <w:tcW w:w="704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color w:val="000000"/>
                <w:sz w:val="24"/>
                <w:szCs w:val="24"/>
              </w:rPr>
              <w:t>głowica ościeży okiennych</w:t>
            </w: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05F" w:rsidRPr="004F62E6" w:rsidTr="002754FE">
        <w:tc>
          <w:tcPr>
            <w:tcW w:w="704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color w:val="000000"/>
                <w:sz w:val="24"/>
                <w:szCs w:val="24"/>
              </w:rPr>
              <w:t>głowica kolumienki</w:t>
            </w: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05F" w:rsidRPr="004F62E6" w:rsidTr="002754FE">
        <w:tc>
          <w:tcPr>
            <w:tcW w:w="704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color w:val="000000"/>
                <w:sz w:val="24"/>
                <w:szCs w:val="24"/>
              </w:rPr>
              <w:t>baza kolumienki</w:t>
            </w: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05F" w:rsidRPr="004F62E6" w:rsidTr="002754FE">
        <w:tc>
          <w:tcPr>
            <w:tcW w:w="704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color w:val="000000"/>
                <w:sz w:val="24"/>
                <w:szCs w:val="24"/>
              </w:rPr>
              <w:t>segment wiązki żeber (destrukt)</w:t>
            </w: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05F" w:rsidRPr="004F62E6" w:rsidTr="002754FE">
        <w:tc>
          <w:tcPr>
            <w:tcW w:w="704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color w:val="000000"/>
                <w:sz w:val="24"/>
                <w:szCs w:val="24"/>
              </w:rPr>
              <w:t>baza kolumienki</w:t>
            </w: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05F" w:rsidRPr="004F62E6" w:rsidTr="002754FE">
        <w:tc>
          <w:tcPr>
            <w:tcW w:w="704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2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color w:val="000000"/>
                <w:sz w:val="24"/>
                <w:szCs w:val="24"/>
              </w:rPr>
              <w:t>fragment trzonu kolumienki</w:t>
            </w: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05F" w:rsidRPr="004F62E6" w:rsidTr="002754FE">
        <w:tc>
          <w:tcPr>
            <w:tcW w:w="704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2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color w:val="000000"/>
                <w:sz w:val="24"/>
                <w:szCs w:val="24"/>
              </w:rPr>
              <w:t>fragment trzonu kolumienki</w:t>
            </w: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05F" w:rsidRPr="004F62E6" w:rsidTr="002754FE">
        <w:tc>
          <w:tcPr>
            <w:tcW w:w="704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82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color w:val="000000"/>
                <w:sz w:val="24"/>
                <w:szCs w:val="24"/>
              </w:rPr>
              <w:t>fragment trzonu kolumienki</w:t>
            </w: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05F" w:rsidRPr="004F62E6" w:rsidTr="002754FE">
        <w:tc>
          <w:tcPr>
            <w:tcW w:w="704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82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color w:val="000000"/>
                <w:sz w:val="24"/>
                <w:szCs w:val="24"/>
              </w:rPr>
              <w:t>fragment trzonu kolumienki</w:t>
            </w: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05F" w:rsidRPr="004F62E6" w:rsidTr="002754FE">
        <w:tc>
          <w:tcPr>
            <w:tcW w:w="704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82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color w:val="000000"/>
                <w:sz w:val="24"/>
                <w:szCs w:val="24"/>
              </w:rPr>
              <w:t>Segment wiązki żeber</w:t>
            </w: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05F" w:rsidRPr="004F62E6" w:rsidTr="002754FE">
        <w:tc>
          <w:tcPr>
            <w:tcW w:w="704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82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color w:val="000000"/>
                <w:sz w:val="24"/>
                <w:szCs w:val="24"/>
              </w:rPr>
              <w:t>człon wiązki żebrowej</w:t>
            </w: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05F" w:rsidRPr="004F62E6" w:rsidTr="002754FE">
        <w:tc>
          <w:tcPr>
            <w:tcW w:w="704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82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color w:val="000000"/>
                <w:sz w:val="24"/>
                <w:szCs w:val="24"/>
              </w:rPr>
              <w:t>lizena</w:t>
            </w: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05F" w:rsidRPr="004F62E6" w:rsidTr="002754FE">
        <w:tc>
          <w:tcPr>
            <w:tcW w:w="704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82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color w:val="000000"/>
                <w:sz w:val="24"/>
                <w:szCs w:val="24"/>
              </w:rPr>
              <w:t>kształtówka żebrowa</w:t>
            </w: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05F" w:rsidRPr="004F62E6" w:rsidTr="002754FE">
        <w:tc>
          <w:tcPr>
            <w:tcW w:w="704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82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color w:val="000000"/>
                <w:sz w:val="24"/>
                <w:szCs w:val="24"/>
              </w:rPr>
              <w:t>nasada sklepień krzyżowych</w:t>
            </w: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05F" w:rsidRPr="004F62E6" w:rsidTr="002754FE">
        <w:tc>
          <w:tcPr>
            <w:tcW w:w="704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82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color w:val="000000"/>
                <w:sz w:val="24"/>
                <w:szCs w:val="24"/>
              </w:rPr>
              <w:t>nasada sklepień krzyżowych</w:t>
            </w: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05F" w:rsidRPr="004F62E6" w:rsidTr="002754FE">
        <w:tc>
          <w:tcPr>
            <w:tcW w:w="704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82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color w:val="000000"/>
                <w:sz w:val="24"/>
                <w:szCs w:val="24"/>
              </w:rPr>
              <w:t>nasada sklepień krzyżowych</w:t>
            </w: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05F" w:rsidRPr="004F62E6" w:rsidTr="002754FE">
        <w:tc>
          <w:tcPr>
            <w:tcW w:w="704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82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color w:val="000000"/>
                <w:sz w:val="24"/>
                <w:szCs w:val="24"/>
              </w:rPr>
              <w:t>cokół lizeny</w:t>
            </w: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05F" w:rsidRPr="004F62E6" w:rsidTr="002754FE">
        <w:tc>
          <w:tcPr>
            <w:tcW w:w="704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82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color w:val="000000"/>
                <w:sz w:val="24"/>
                <w:szCs w:val="24"/>
              </w:rPr>
              <w:t>człon wiązki żebrowej</w:t>
            </w: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05F" w:rsidRPr="004F62E6" w:rsidTr="002754FE">
        <w:tc>
          <w:tcPr>
            <w:tcW w:w="704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82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color w:val="000000"/>
                <w:sz w:val="24"/>
                <w:szCs w:val="24"/>
              </w:rPr>
              <w:t>wspornik</w:t>
            </w: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05F" w:rsidRPr="004F62E6" w:rsidTr="002754FE">
        <w:tc>
          <w:tcPr>
            <w:tcW w:w="704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82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color w:val="000000"/>
                <w:sz w:val="24"/>
                <w:szCs w:val="24"/>
              </w:rPr>
              <w:t>kapitel ościeża okiennego</w:t>
            </w: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05F" w:rsidRPr="004F62E6" w:rsidTr="002754FE">
        <w:tc>
          <w:tcPr>
            <w:tcW w:w="704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82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color w:val="000000"/>
                <w:sz w:val="24"/>
                <w:szCs w:val="24"/>
              </w:rPr>
              <w:t>fragment zwornika - rączka aniołka</w:t>
            </w: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05F" w:rsidRPr="004F62E6" w:rsidTr="002754FE">
        <w:tc>
          <w:tcPr>
            <w:tcW w:w="704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82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color w:val="000000"/>
                <w:sz w:val="24"/>
                <w:szCs w:val="24"/>
              </w:rPr>
              <w:t>fragment zwornika - skrzydełko aniołka</w:t>
            </w: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05F" w:rsidRPr="004F62E6" w:rsidTr="002754FE">
        <w:tc>
          <w:tcPr>
            <w:tcW w:w="704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82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color w:val="000000"/>
                <w:sz w:val="24"/>
                <w:szCs w:val="24"/>
              </w:rPr>
              <w:t>płytka ceramiczna</w:t>
            </w: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05F" w:rsidRPr="004F62E6" w:rsidTr="002754FE">
        <w:tc>
          <w:tcPr>
            <w:tcW w:w="704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82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color w:val="000000"/>
                <w:sz w:val="24"/>
                <w:szCs w:val="24"/>
              </w:rPr>
              <w:t>płytka ceramiczna</w:t>
            </w: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05F" w:rsidRPr="004F62E6" w:rsidTr="002754FE">
        <w:tc>
          <w:tcPr>
            <w:tcW w:w="704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82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color w:val="000000"/>
                <w:sz w:val="24"/>
                <w:szCs w:val="24"/>
              </w:rPr>
              <w:t>płytka ceramiczna</w:t>
            </w: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05F" w:rsidRPr="004F62E6" w:rsidTr="002754FE">
        <w:tc>
          <w:tcPr>
            <w:tcW w:w="704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82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color w:val="000000"/>
                <w:sz w:val="24"/>
                <w:szCs w:val="24"/>
              </w:rPr>
              <w:t>płytka ceramiczna</w:t>
            </w: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05F" w:rsidRPr="004F62E6" w:rsidTr="002754FE">
        <w:tc>
          <w:tcPr>
            <w:tcW w:w="704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82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color w:val="000000"/>
                <w:sz w:val="24"/>
                <w:szCs w:val="24"/>
              </w:rPr>
              <w:t>płytka ceramiczna</w:t>
            </w: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05F" w:rsidRPr="004F62E6" w:rsidTr="002754FE">
        <w:tc>
          <w:tcPr>
            <w:tcW w:w="704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82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color w:val="000000"/>
                <w:sz w:val="24"/>
                <w:szCs w:val="24"/>
              </w:rPr>
              <w:t>płytka ceramiczna</w:t>
            </w: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05F" w:rsidRPr="004F62E6" w:rsidTr="002754FE">
        <w:tc>
          <w:tcPr>
            <w:tcW w:w="704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82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color w:val="000000"/>
                <w:sz w:val="24"/>
                <w:szCs w:val="24"/>
              </w:rPr>
              <w:t>płytka ceramiczna</w:t>
            </w: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05F" w:rsidRPr="004F62E6" w:rsidTr="002754FE">
        <w:tc>
          <w:tcPr>
            <w:tcW w:w="704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82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color w:val="000000"/>
                <w:sz w:val="24"/>
                <w:szCs w:val="24"/>
              </w:rPr>
              <w:t>płytka ceramiczna</w:t>
            </w: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05F" w:rsidRPr="004F62E6" w:rsidTr="002754FE">
        <w:tc>
          <w:tcPr>
            <w:tcW w:w="704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82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color w:val="000000"/>
                <w:sz w:val="24"/>
                <w:szCs w:val="24"/>
              </w:rPr>
              <w:t>płytka ceramiczna</w:t>
            </w: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05F" w:rsidRPr="004F62E6" w:rsidTr="002754FE">
        <w:tc>
          <w:tcPr>
            <w:tcW w:w="704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82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color w:val="000000"/>
                <w:sz w:val="24"/>
                <w:szCs w:val="24"/>
              </w:rPr>
              <w:t>płytka ceramiczna</w:t>
            </w: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05F" w:rsidRPr="004F62E6" w:rsidTr="002754FE">
        <w:tc>
          <w:tcPr>
            <w:tcW w:w="704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82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color w:val="000000"/>
                <w:sz w:val="24"/>
                <w:szCs w:val="24"/>
              </w:rPr>
              <w:t>płytka ceramiczna</w:t>
            </w: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05F" w:rsidRPr="004F62E6" w:rsidTr="002754FE">
        <w:tc>
          <w:tcPr>
            <w:tcW w:w="704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82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color w:val="000000"/>
                <w:sz w:val="24"/>
                <w:szCs w:val="24"/>
              </w:rPr>
              <w:t>płytka ceramiczna</w:t>
            </w: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05F" w:rsidRPr="004F62E6" w:rsidTr="002754FE">
        <w:tc>
          <w:tcPr>
            <w:tcW w:w="704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82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color w:val="000000"/>
                <w:sz w:val="24"/>
                <w:szCs w:val="24"/>
              </w:rPr>
              <w:t>płytka ceramiczna</w:t>
            </w: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05F" w:rsidRPr="004F62E6" w:rsidTr="002754FE">
        <w:tc>
          <w:tcPr>
            <w:tcW w:w="704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82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color w:val="000000"/>
                <w:sz w:val="24"/>
                <w:szCs w:val="24"/>
              </w:rPr>
              <w:t>płytka ceramiczna</w:t>
            </w: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05F" w:rsidRPr="004F62E6" w:rsidTr="002754FE">
        <w:tc>
          <w:tcPr>
            <w:tcW w:w="704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82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color w:val="000000"/>
                <w:sz w:val="24"/>
                <w:szCs w:val="24"/>
              </w:rPr>
              <w:t>płytka ceramiczna</w:t>
            </w: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05F" w:rsidRPr="004F62E6" w:rsidTr="002754FE">
        <w:tc>
          <w:tcPr>
            <w:tcW w:w="704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82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color w:val="000000"/>
                <w:sz w:val="24"/>
                <w:szCs w:val="24"/>
              </w:rPr>
              <w:t>płytka ceramiczna</w:t>
            </w: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05F" w:rsidRPr="004F62E6" w:rsidTr="002754FE">
        <w:tc>
          <w:tcPr>
            <w:tcW w:w="704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sz w:val="24"/>
                <w:szCs w:val="24"/>
              </w:rPr>
              <w:lastRenderedPageBreak/>
              <w:t>42</w:t>
            </w:r>
          </w:p>
        </w:tc>
        <w:tc>
          <w:tcPr>
            <w:tcW w:w="382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color w:val="000000"/>
                <w:sz w:val="24"/>
                <w:szCs w:val="24"/>
              </w:rPr>
              <w:t>płytka ceramiczna</w:t>
            </w: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05F" w:rsidRPr="004F62E6" w:rsidTr="002754FE">
        <w:tc>
          <w:tcPr>
            <w:tcW w:w="704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82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color w:val="000000"/>
                <w:sz w:val="24"/>
                <w:szCs w:val="24"/>
              </w:rPr>
              <w:t>płytka ceramiczna</w:t>
            </w: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05F" w:rsidRPr="004F62E6" w:rsidTr="002754FE">
        <w:tc>
          <w:tcPr>
            <w:tcW w:w="704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82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color w:val="000000"/>
                <w:sz w:val="24"/>
                <w:szCs w:val="24"/>
              </w:rPr>
              <w:t>środkowa część profilu żebrowego</w:t>
            </w: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05F" w:rsidRPr="004F62E6" w:rsidTr="002754FE">
        <w:tc>
          <w:tcPr>
            <w:tcW w:w="704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82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color w:val="000000"/>
                <w:sz w:val="24"/>
                <w:szCs w:val="24"/>
              </w:rPr>
              <w:t>fragment płytki z dekoracyjnym żłobkowaniem</w:t>
            </w: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05F" w:rsidRPr="004F62E6" w:rsidTr="002754FE">
        <w:tc>
          <w:tcPr>
            <w:tcW w:w="704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82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color w:val="000000"/>
                <w:sz w:val="24"/>
                <w:szCs w:val="24"/>
              </w:rPr>
              <w:t>kapitalik laski z ościeży okiennych</w:t>
            </w: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05F" w:rsidRPr="004F62E6" w:rsidTr="002754FE">
        <w:tc>
          <w:tcPr>
            <w:tcW w:w="704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826" w:type="dxa"/>
          </w:tcPr>
          <w:p w:rsidR="0008605F" w:rsidRPr="004F62E6" w:rsidRDefault="0008605F" w:rsidP="002754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dokumentacja powykonawcza</w:t>
            </w: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05F" w:rsidRPr="004F62E6" w:rsidTr="002754FE">
        <w:tc>
          <w:tcPr>
            <w:tcW w:w="704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82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4F62E6">
              <w:rPr>
                <w:rFonts w:ascii="Arial" w:hAnsi="Arial" w:cs="Arial"/>
                <w:sz w:val="24"/>
                <w:szCs w:val="24"/>
              </w:rPr>
              <w:t>ransport</w:t>
            </w: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05F" w:rsidRPr="004F62E6" w:rsidTr="002754FE">
        <w:tc>
          <w:tcPr>
            <w:tcW w:w="704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82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4F62E6">
              <w:rPr>
                <w:rFonts w:ascii="Arial" w:hAnsi="Arial" w:cs="Arial"/>
                <w:sz w:val="24"/>
                <w:szCs w:val="24"/>
              </w:rPr>
              <w:t>bezpieczenie</w:t>
            </w: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05F" w:rsidRPr="004F62E6" w:rsidTr="002754FE">
        <w:tc>
          <w:tcPr>
            <w:tcW w:w="704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sz w:val="24"/>
                <w:szCs w:val="24"/>
              </w:rPr>
              <w:t>Suma:</w:t>
            </w:r>
          </w:p>
        </w:tc>
        <w:tc>
          <w:tcPr>
            <w:tcW w:w="2266" w:type="dxa"/>
          </w:tcPr>
          <w:p w:rsidR="0008605F" w:rsidRPr="004F62E6" w:rsidRDefault="0008605F" w:rsidP="002754FE">
            <w:pPr>
              <w:rPr>
                <w:rFonts w:ascii="Arial" w:hAnsi="Arial" w:cs="Arial"/>
                <w:sz w:val="24"/>
                <w:szCs w:val="24"/>
              </w:rPr>
            </w:pPr>
            <w:r w:rsidRPr="004F62E6">
              <w:rPr>
                <w:rFonts w:ascii="Arial" w:hAnsi="Arial" w:cs="Arial"/>
                <w:sz w:val="24"/>
                <w:szCs w:val="24"/>
              </w:rPr>
              <w:t>Suma:</w:t>
            </w:r>
          </w:p>
        </w:tc>
      </w:tr>
    </w:tbl>
    <w:p w:rsidR="0008605F" w:rsidRPr="0008605F" w:rsidRDefault="0008605F" w:rsidP="0008605F">
      <w:pPr>
        <w:jc w:val="center"/>
        <w:rPr>
          <w:b/>
        </w:rPr>
      </w:pPr>
      <w:bookmarkStart w:id="0" w:name="_GoBack"/>
      <w:bookmarkEnd w:id="0"/>
    </w:p>
    <w:sectPr w:rsidR="0008605F" w:rsidRPr="00086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63C" w:rsidRDefault="0094163C" w:rsidP="001B1A91">
      <w:pPr>
        <w:spacing w:after="0" w:line="240" w:lineRule="auto"/>
      </w:pPr>
      <w:r>
        <w:separator/>
      </w:r>
    </w:p>
  </w:endnote>
  <w:endnote w:type="continuationSeparator" w:id="0">
    <w:p w:rsidR="0094163C" w:rsidRDefault="0094163C" w:rsidP="001B1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63C" w:rsidRDefault="0094163C" w:rsidP="001B1A91">
      <w:pPr>
        <w:spacing w:after="0" w:line="240" w:lineRule="auto"/>
      </w:pPr>
      <w:r>
        <w:separator/>
      </w:r>
    </w:p>
  </w:footnote>
  <w:footnote w:type="continuationSeparator" w:id="0">
    <w:p w:rsidR="0094163C" w:rsidRDefault="0094163C" w:rsidP="001B1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B5"/>
    <w:rsid w:val="0008605F"/>
    <w:rsid w:val="00196B9C"/>
    <w:rsid w:val="001B1A91"/>
    <w:rsid w:val="00312DC6"/>
    <w:rsid w:val="004F62E6"/>
    <w:rsid w:val="005066CA"/>
    <w:rsid w:val="0094163C"/>
    <w:rsid w:val="00AF485F"/>
    <w:rsid w:val="00E7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96D3"/>
  <w15:chartTrackingRefBased/>
  <w15:docId w15:val="{3741577E-3407-47AD-A3BF-CA1503F3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7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1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A91"/>
  </w:style>
  <w:style w:type="paragraph" w:styleId="Stopka">
    <w:name w:val="footer"/>
    <w:basedOn w:val="Normalny"/>
    <w:link w:val="StopkaZnak"/>
    <w:uiPriority w:val="99"/>
    <w:unhideWhenUsed/>
    <w:rsid w:val="001B1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Trojanowska</dc:creator>
  <cp:keywords/>
  <dc:description/>
  <cp:lastModifiedBy>Karolina Trojanowska</cp:lastModifiedBy>
  <cp:revision>1</cp:revision>
  <dcterms:created xsi:type="dcterms:W3CDTF">2024-07-25T06:23:00Z</dcterms:created>
  <dcterms:modified xsi:type="dcterms:W3CDTF">2024-07-25T08:53:00Z</dcterms:modified>
</cp:coreProperties>
</file>