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 w:rsidRPr="00B63C08">
        <w:rPr>
          <w:rFonts w:ascii="Calibri" w:eastAsia="Times New Roman" w:hAnsi="Calibri" w:cs="Times New Roman"/>
          <w:sz w:val="20"/>
          <w:szCs w:val="20"/>
        </w:rPr>
        <w:t>Załącznik  nr 1.</w:t>
      </w:r>
    </w:p>
    <w:p w:rsidR="00B63C08" w:rsidRPr="00B63C08" w:rsidRDefault="00B63C08" w:rsidP="00B63C08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63C08">
        <w:rPr>
          <w:rFonts w:ascii="Cambria" w:eastAsia="Times New Roman" w:hAnsi="Cambria" w:cs="Arial"/>
          <w:b/>
          <w:sz w:val="20"/>
          <w:szCs w:val="20"/>
          <w:lang w:eastAsia="pl-PL"/>
        </w:rPr>
        <w:t>OPIS PRZEDMIOTU ZAMÓWIENIA</w:t>
      </w: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3A4FD0" w:rsidRPr="00604512" w:rsidRDefault="00B80E3B" w:rsidP="003A4FD0">
      <w:pPr>
        <w:numPr>
          <w:ilvl w:val="0"/>
          <w:numId w:val="2"/>
        </w:numPr>
        <w:spacing w:after="0" w:line="200" w:lineRule="atLeast"/>
        <w:ind w:left="284" w:hanging="142"/>
        <w:contextualSpacing/>
        <w:rPr>
          <w:rFonts w:ascii="Cambria" w:hAnsi="Cambria"/>
          <w:b/>
          <w:sz w:val="19"/>
          <w:szCs w:val="19"/>
          <w:lang w:eastAsia="ar-SA"/>
        </w:rPr>
      </w:pPr>
      <w:r>
        <w:rPr>
          <w:rFonts w:ascii="Cambria" w:hAnsi="Cambria"/>
          <w:b/>
          <w:sz w:val="19"/>
          <w:szCs w:val="19"/>
          <w:u w:val="single"/>
          <w:lang w:eastAsia="ar-SA"/>
        </w:rPr>
        <w:t xml:space="preserve">Wykaz </w:t>
      </w:r>
    </w:p>
    <w:p w:rsidR="003A4FD0" w:rsidRPr="00604512" w:rsidRDefault="003A4FD0" w:rsidP="003A4FD0">
      <w:pPr>
        <w:rPr>
          <w:rFonts w:ascii="Cambria" w:hAnsi="Cambria"/>
          <w:b/>
          <w:sz w:val="19"/>
          <w:szCs w:val="19"/>
        </w:rPr>
      </w:pPr>
    </w:p>
    <w:tbl>
      <w:tblPr>
        <w:tblW w:w="12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5"/>
        <w:gridCol w:w="1193"/>
        <w:gridCol w:w="8538"/>
        <w:gridCol w:w="2610"/>
      </w:tblGrid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Lp.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TYP ŁĄCZA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RELACJA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93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Okres dzierżawy</w:t>
            </w:r>
          </w:p>
        </w:tc>
      </w:tr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B80E3B" w:rsidRDefault="006E7594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Ul. Taborowa 22 60-790 Poznań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12F7E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 xml:space="preserve">od </w:t>
            </w:r>
            <w:r w:rsidR="004B662B">
              <w:rPr>
                <w:rFonts w:ascii="Cambria" w:hAnsi="Cambria"/>
                <w:color w:val="000000"/>
                <w:sz w:val="19"/>
                <w:szCs w:val="19"/>
              </w:rPr>
              <w:t>1</w:t>
            </w:r>
            <w:r w:rsidR="006E7594">
              <w:rPr>
                <w:rFonts w:ascii="Cambria" w:hAnsi="Cambria"/>
                <w:color w:val="000000"/>
                <w:sz w:val="19"/>
                <w:szCs w:val="19"/>
              </w:rPr>
              <w:t>.08.2020</w:t>
            </w:r>
            <w:r w:rsidR="003A4FD0" w:rsidRPr="00604512">
              <w:rPr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r w:rsidR="003A4FD0">
              <w:rPr>
                <w:rFonts w:ascii="Cambria" w:hAnsi="Cambria"/>
                <w:color w:val="000000"/>
                <w:sz w:val="19"/>
                <w:szCs w:val="19"/>
              </w:rPr>
              <w:t xml:space="preserve">do </w:t>
            </w:r>
            <w:r w:rsidR="006E7594">
              <w:rPr>
                <w:rFonts w:ascii="Cambria" w:hAnsi="Cambria"/>
                <w:color w:val="000000"/>
                <w:sz w:val="19"/>
                <w:szCs w:val="19"/>
              </w:rPr>
              <w:t>31.07.2021</w:t>
            </w:r>
          </w:p>
        </w:tc>
      </w:tr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LEGENDA:</w:t>
            </w:r>
          </w:p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X Mbit/s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rPr>
                <w:rFonts w:ascii="Cambria" w:hAnsi="Cambria"/>
                <w:sz w:val="19"/>
                <w:szCs w:val="19"/>
              </w:rPr>
            </w:pPr>
          </w:p>
          <w:p w:rsidR="003A4FD0" w:rsidRPr="00604512" w:rsidRDefault="003A4FD0" w:rsidP="00612F7E">
            <w:pPr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ŁĄCZE CYFROWE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93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A4FD0" w:rsidRPr="00604512" w:rsidRDefault="003A4FD0" w:rsidP="003A4FD0">
      <w:pPr>
        <w:spacing w:line="200" w:lineRule="atLeast"/>
        <w:ind w:left="1429"/>
        <w:contextualSpacing/>
        <w:rPr>
          <w:rFonts w:ascii="Cambria" w:hAnsi="Cambria"/>
          <w:b/>
          <w:sz w:val="19"/>
          <w:szCs w:val="19"/>
          <w:lang w:eastAsia="ar-SA"/>
        </w:rPr>
      </w:pPr>
    </w:p>
    <w:p w:rsidR="003A4FD0" w:rsidRPr="00604512" w:rsidRDefault="003A4FD0" w:rsidP="003A4FD0">
      <w:pPr>
        <w:ind w:left="709"/>
        <w:rPr>
          <w:rFonts w:ascii="Cambria" w:hAnsi="Cambria"/>
          <w:b/>
          <w:sz w:val="19"/>
          <w:szCs w:val="19"/>
        </w:rPr>
      </w:pPr>
    </w:p>
    <w:p w:rsidR="003A4FD0" w:rsidRPr="00604512" w:rsidRDefault="003A4FD0" w:rsidP="003A4FD0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Cambria" w:hAnsi="Cambria"/>
          <w:b/>
          <w:sz w:val="19"/>
          <w:szCs w:val="19"/>
          <w:lang w:eastAsia="ar-SA"/>
        </w:rPr>
      </w:pPr>
      <w:r w:rsidRPr="00604512">
        <w:rPr>
          <w:rFonts w:ascii="Cambria" w:hAnsi="Cambria"/>
          <w:b/>
          <w:sz w:val="19"/>
          <w:szCs w:val="19"/>
          <w:u w:val="single"/>
          <w:lang w:eastAsia="ar-SA"/>
        </w:rPr>
        <w:t>Dodatkowe wymagania</w:t>
      </w:r>
      <w:r w:rsidR="00B80E3B">
        <w:rPr>
          <w:rFonts w:ascii="Cambria" w:hAnsi="Cambria"/>
          <w:b/>
          <w:sz w:val="19"/>
          <w:szCs w:val="19"/>
          <w:u w:val="single"/>
          <w:lang w:eastAsia="ar-SA"/>
        </w:rPr>
        <w:t xml:space="preserve"> zamawiającego odnośnie usługi:</w:t>
      </w:r>
    </w:p>
    <w:p w:rsidR="003A4FD0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Styk elektryczny RJ45 w technologii Ethernet, </w:t>
      </w:r>
    </w:p>
    <w:p w:rsidR="003A4FD0" w:rsidRPr="003C720E" w:rsidRDefault="00221775" w:rsidP="003C720E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Publiczny adres IP (stała adresacja),</w:t>
      </w:r>
      <w:bookmarkStart w:id="0" w:name="_GoBack"/>
      <w:bookmarkEnd w:id="0"/>
    </w:p>
    <w:p w:rsidR="00221775" w:rsidRDefault="006E7594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Przepustowość łącza minimum 10Mbps </w:t>
      </w:r>
    </w:p>
    <w:p w:rsidR="00221775" w:rsidRPr="00604512" w:rsidRDefault="006E7594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Usługa musi być świadczona drogą światłowodową.</w:t>
      </w:r>
    </w:p>
    <w:p w:rsidR="003A4FD0" w:rsidRPr="003A4FD0" w:rsidRDefault="00DC6B78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  <w:sectPr w:rsidR="003A4FD0" w:rsidRPr="003A4FD0" w:rsidSect="00604512">
          <w:pgSz w:w="16838" w:h="11906" w:orient="landscape" w:code="9"/>
          <w:pgMar w:top="851" w:right="510" w:bottom="851" w:left="851" w:header="397" w:footer="397" w:gutter="0"/>
          <w:cols w:space="708"/>
          <w:docGrid w:linePitch="272"/>
        </w:sectPr>
      </w:pPr>
      <w:r>
        <w:rPr>
          <w:rFonts w:ascii="Cambria" w:hAnsi="Cambria"/>
          <w:sz w:val="19"/>
          <w:szCs w:val="19"/>
          <w:lang w:eastAsia="ar-SA"/>
        </w:rPr>
        <w:t xml:space="preserve">Operator, po wprowadzeniu kabla </w:t>
      </w:r>
      <w:r w:rsidR="00221775">
        <w:rPr>
          <w:rFonts w:ascii="Cambria" w:hAnsi="Cambria"/>
          <w:sz w:val="19"/>
          <w:szCs w:val="19"/>
          <w:lang w:eastAsia="ar-SA"/>
        </w:rPr>
        <w:t>światłowod</w:t>
      </w:r>
      <w:r>
        <w:rPr>
          <w:rFonts w:ascii="Cambria" w:hAnsi="Cambria"/>
          <w:sz w:val="19"/>
          <w:szCs w:val="19"/>
          <w:lang w:eastAsia="ar-SA"/>
        </w:rPr>
        <w:t xml:space="preserve">owego do infrastruktury kablowej Zamawiającego (pod nadzorem Zamawiającego) musi zakończyć </w:t>
      </w:r>
      <w:r w:rsidR="00221775">
        <w:rPr>
          <w:rFonts w:ascii="Cambria" w:hAnsi="Cambria"/>
          <w:sz w:val="19"/>
          <w:szCs w:val="19"/>
          <w:lang w:eastAsia="ar-SA"/>
        </w:rPr>
        <w:t xml:space="preserve"> włókna światłowodowe </w:t>
      </w:r>
      <w:r>
        <w:rPr>
          <w:rFonts w:ascii="Cambria" w:hAnsi="Cambria"/>
          <w:sz w:val="19"/>
          <w:szCs w:val="19"/>
          <w:lang w:eastAsia="ar-SA"/>
        </w:rPr>
        <w:t xml:space="preserve">na </w:t>
      </w:r>
      <w:r w:rsidR="003A4FD0" w:rsidRPr="00604512">
        <w:rPr>
          <w:rFonts w:ascii="Cambria" w:hAnsi="Cambria"/>
          <w:sz w:val="19"/>
          <w:szCs w:val="19"/>
          <w:lang w:eastAsia="ar-SA"/>
        </w:rPr>
        <w:t>przełącznic</w:t>
      </w:r>
      <w:r>
        <w:rPr>
          <w:rFonts w:ascii="Cambria" w:hAnsi="Cambria"/>
          <w:sz w:val="19"/>
          <w:szCs w:val="19"/>
          <w:lang w:eastAsia="ar-SA"/>
        </w:rPr>
        <w:t>y</w:t>
      </w:r>
      <w:r w:rsidR="003A4FD0" w:rsidRPr="00604512">
        <w:rPr>
          <w:rFonts w:ascii="Cambria" w:hAnsi="Cambria"/>
          <w:sz w:val="19"/>
          <w:szCs w:val="19"/>
          <w:lang w:eastAsia="ar-SA"/>
        </w:rPr>
        <w:t xml:space="preserve"> światłowodow</w:t>
      </w:r>
      <w:r>
        <w:rPr>
          <w:rFonts w:ascii="Cambria" w:hAnsi="Cambria"/>
          <w:sz w:val="19"/>
          <w:szCs w:val="19"/>
          <w:lang w:eastAsia="ar-SA"/>
        </w:rPr>
        <w:t>ej</w:t>
      </w:r>
      <w:r w:rsidR="003A4FD0" w:rsidRPr="00604512">
        <w:rPr>
          <w:rFonts w:ascii="Cambria" w:hAnsi="Cambria"/>
          <w:sz w:val="19"/>
          <w:szCs w:val="19"/>
          <w:lang w:eastAsia="ar-SA"/>
        </w:rPr>
        <w:t xml:space="preserve"> </w:t>
      </w:r>
      <w:r>
        <w:rPr>
          <w:rFonts w:ascii="Cambria" w:hAnsi="Cambria"/>
          <w:sz w:val="19"/>
          <w:szCs w:val="19"/>
          <w:lang w:eastAsia="ar-SA"/>
        </w:rPr>
        <w:t xml:space="preserve"> znajdującej się </w:t>
      </w:r>
      <w:r w:rsidR="003A4FD0" w:rsidRPr="00604512">
        <w:rPr>
          <w:rFonts w:ascii="Cambria" w:hAnsi="Cambria"/>
          <w:sz w:val="19"/>
          <w:szCs w:val="19"/>
          <w:lang w:eastAsia="ar-SA"/>
        </w:rPr>
        <w:t>w szaf</w:t>
      </w:r>
      <w:r>
        <w:rPr>
          <w:rFonts w:ascii="Cambria" w:hAnsi="Cambria"/>
          <w:sz w:val="19"/>
          <w:szCs w:val="19"/>
          <w:lang w:eastAsia="ar-SA"/>
        </w:rPr>
        <w:t>ie</w:t>
      </w:r>
      <w:r w:rsidR="003A4FD0" w:rsidRPr="00604512">
        <w:rPr>
          <w:rFonts w:ascii="Cambria" w:hAnsi="Cambria"/>
          <w:sz w:val="19"/>
          <w:szCs w:val="19"/>
          <w:lang w:eastAsia="ar-SA"/>
        </w:rPr>
        <w:t xml:space="preserve"> teletechniczn</w:t>
      </w:r>
      <w:r>
        <w:rPr>
          <w:rFonts w:ascii="Cambria" w:hAnsi="Cambria"/>
          <w:sz w:val="19"/>
          <w:szCs w:val="19"/>
          <w:lang w:eastAsia="ar-SA"/>
        </w:rPr>
        <w:t>ej</w:t>
      </w:r>
      <w:r w:rsidR="003A4FD0" w:rsidRPr="00604512">
        <w:rPr>
          <w:rFonts w:ascii="Cambria" w:hAnsi="Cambria"/>
          <w:sz w:val="19"/>
          <w:szCs w:val="19"/>
          <w:lang w:eastAsia="ar-SA"/>
        </w:rPr>
        <w:t xml:space="preserve"> 19” (</w:t>
      </w:r>
      <w:r w:rsidR="00B80E3B">
        <w:rPr>
          <w:rFonts w:ascii="Cambria" w:hAnsi="Cambria"/>
          <w:sz w:val="19"/>
          <w:szCs w:val="19"/>
          <w:lang w:eastAsia="ar-SA"/>
        </w:rPr>
        <w:t>wskazan</w:t>
      </w:r>
      <w:r>
        <w:rPr>
          <w:rFonts w:ascii="Cambria" w:hAnsi="Cambria"/>
          <w:sz w:val="19"/>
          <w:szCs w:val="19"/>
          <w:lang w:eastAsia="ar-SA"/>
        </w:rPr>
        <w:t>ej</w:t>
      </w:r>
      <w:r w:rsidR="00B80E3B">
        <w:rPr>
          <w:rFonts w:ascii="Cambria" w:hAnsi="Cambria"/>
          <w:sz w:val="19"/>
          <w:szCs w:val="19"/>
          <w:lang w:eastAsia="ar-SA"/>
        </w:rPr>
        <w:t xml:space="preserve"> przez Zamawia</w:t>
      </w:r>
      <w:r w:rsidR="00221775">
        <w:rPr>
          <w:rFonts w:ascii="Cambria" w:hAnsi="Cambria"/>
          <w:sz w:val="19"/>
          <w:szCs w:val="19"/>
          <w:lang w:eastAsia="ar-SA"/>
        </w:rPr>
        <w:t>jącego).</w:t>
      </w:r>
    </w:p>
    <w:p w:rsidR="00225D5F" w:rsidRDefault="00225D5F"/>
    <w:sectPr w:rsidR="00225D5F" w:rsidSect="00BC083F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75" w:rsidRDefault="00221775" w:rsidP="00221775">
      <w:pPr>
        <w:spacing w:after="0" w:line="240" w:lineRule="auto"/>
      </w:pPr>
      <w:r>
        <w:separator/>
      </w:r>
    </w:p>
  </w:endnote>
  <w:endnote w:type="continuationSeparator" w:id="0">
    <w:p w:rsidR="00221775" w:rsidRDefault="00221775" w:rsidP="002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75" w:rsidRDefault="00221775" w:rsidP="00221775">
      <w:pPr>
        <w:spacing w:after="0" w:line="240" w:lineRule="auto"/>
      </w:pPr>
      <w:r>
        <w:separator/>
      </w:r>
    </w:p>
  </w:footnote>
  <w:footnote w:type="continuationSeparator" w:id="0">
    <w:p w:rsidR="00221775" w:rsidRDefault="00221775" w:rsidP="0022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335"/>
    <w:multiLevelType w:val="multilevel"/>
    <w:tmpl w:val="17183960"/>
    <w:lvl w:ilvl="0">
      <w:start w:val="1"/>
      <w:numFmt w:val="decimal"/>
      <w:lvlText w:val="%1."/>
      <w:lvlJc w:val="right"/>
      <w:pPr>
        <w:ind w:left="1778" w:hanging="360"/>
      </w:pPr>
      <w:rPr>
        <w:rFonts w:ascii="Cambria" w:eastAsia="Times New Roman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A01"/>
    <w:multiLevelType w:val="multilevel"/>
    <w:tmpl w:val="C7464DD4"/>
    <w:lvl w:ilvl="0">
      <w:start w:val="1"/>
      <w:numFmt w:val="upperRoman"/>
      <w:lvlText w:val="%1."/>
      <w:lvlJc w:val="left"/>
      <w:pPr>
        <w:ind w:left="2138" w:hanging="720"/>
      </w:pPr>
      <w:rPr>
        <w:rFonts w:ascii="Cambria" w:hAnsi="Cambria"/>
        <w:b/>
        <w:sz w:val="19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34156FC"/>
    <w:multiLevelType w:val="multilevel"/>
    <w:tmpl w:val="15DCE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8"/>
    <w:rsid w:val="00221775"/>
    <w:rsid w:val="00225D5F"/>
    <w:rsid w:val="00387C55"/>
    <w:rsid w:val="003A4FD0"/>
    <w:rsid w:val="003C720E"/>
    <w:rsid w:val="004B662B"/>
    <w:rsid w:val="006E7594"/>
    <w:rsid w:val="007853EE"/>
    <w:rsid w:val="00AB0988"/>
    <w:rsid w:val="00B63C08"/>
    <w:rsid w:val="00B80E3B"/>
    <w:rsid w:val="00B9717D"/>
    <w:rsid w:val="00D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3FCCA-B1FD-4684-BD54-F17640A3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Derdziński</dc:creator>
  <cp:keywords/>
  <dc:description/>
  <cp:lastModifiedBy>Marcin Sokołowski</cp:lastModifiedBy>
  <cp:revision>13</cp:revision>
  <dcterms:created xsi:type="dcterms:W3CDTF">2018-08-09T10:19:00Z</dcterms:created>
  <dcterms:modified xsi:type="dcterms:W3CDTF">2020-06-29T09:30:00Z</dcterms:modified>
</cp:coreProperties>
</file>