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B620EC" w:rsidRDefault="00B13428" w:rsidP="00B13428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1.</w:t>
      </w:r>
      <w:r w:rsidR="001F1C1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do SWZ</w:t>
      </w:r>
    </w:p>
    <w:p w:rsidR="00B13428" w:rsidRDefault="00B13428" w:rsidP="00B13428">
      <w:pPr>
        <w:ind w:left="4956"/>
        <w:rPr>
          <w:rFonts w:ascii="Times New Roman" w:hAnsi="Times New Roman" w:cs="Times New Roman"/>
          <w:b/>
        </w:rPr>
      </w:pPr>
    </w:p>
    <w:p w:rsidR="00B13428" w:rsidRPr="001D4164" w:rsidRDefault="00B13428" w:rsidP="00B13428">
      <w:pPr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 w:rsidR="00EA228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 w:rsidR="00D21106"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 w:rsidR="00CC4A49"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B04FAA" w:rsidRDefault="00B04FA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5E0FD3" w:rsidRPr="000D3311" w:rsidRDefault="00B13428" w:rsidP="005E0FD3">
      <w:pPr>
        <w:ind w:right="-288"/>
        <w:rPr>
          <w:rFonts w:ascii="Times New Roman" w:hAnsi="Times New Roman" w:cs="Times New Roman"/>
          <w:b/>
          <w:sz w:val="20"/>
          <w:szCs w:val="20"/>
        </w:rPr>
      </w:pPr>
      <w:r w:rsidRPr="009C5DBD">
        <w:rPr>
          <w:rFonts w:ascii="Times New Roman" w:hAnsi="Times New Roman" w:cs="Times New Roman"/>
          <w:b/>
          <w:bCs/>
          <w:color w:val="000000" w:themeColor="text1"/>
        </w:rPr>
        <w:t xml:space="preserve">Część </w:t>
      </w:r>
      <w:r w:rsidRPr="009C5DBD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nr </w:t>
      </w:r>
      <w:r w:rsidR="005E0FD3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2</w:t>
      </w:r>
      <w:r w:rsidRPr="009C5DBD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 (zadanie nr </w:t>
      </w:r>
      <w:r w:rsidR="005E0FD3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2</w:t>
      </w:r>
      <w:r w:rsidRPr="009C5DBD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) – </w:t>
      </w:r>
      <w:r w:rsidR="009828E4" w:rsidRPr="000D33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0FD3" w:rsidRPr="000D3311">
        <w:rPr>
          <w:rFonts w:ascii="Times New Roman" w:hAnsi="Times New Roman" w:cs="Times New Roman"/>
          <w:sz w:val="20"/>
          <w:szCs w:val="20"/>
        </w:rPr>
        <w:t>zakup i dostawa nieoznakowanego pojazdu służbowego typu pick-up – 1szt</w:t>
      </w:r>
    </w:p>
    <w:p w:rsidR="009828E4" w:rsidRPr="000D3311" w:rsidRDefault="009828E4" w:rsidP="009828E4">
      <w:pPr>
        <w:ind w:right="-288"/>
        <w:rPr>
          <w:rFonts w:ascii="Times New Roman" w:hAnsi="Times New Roman" w:cs="Times New Roman"/>
          <w:b/>
          <w:sz w:val="20"/>
          <w:szCs w:val="20"/>
        </w:rPr>
      </w:pPr>
    </w:p>
    <w:p w:rsidR="00CC4A49" w:rsidRPr="00B76848" w:rsidRDefault="00CC4A49" w:rsidP="009828E4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:rsidR="00B13428" w:rsidRDefault="00B13428" w:rsidP="00B13428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CC4A49" w:rsidRPr="00B76848" w:rsidRDefault="00EA04CE" w:rsidP="003766AF">
      <w:pPr>
        <w:pStyle w:val="Akapitzlist"/>
        <w:jc w:val="center"/>
        <w:rPr>
          <w:rFonts w:ascii="Times New Roman" w:hAnsi="Times New Roman" w:cs="Times New Roman"/>
          <w:b/>
        </w:rPr>
      </w:pPr>
      <w:r w:rsidRPr="00EA04CE">
        <w:rPr>
          <w:rFonts w:ascii="Times New Roman" w:hAnsi="Times New Roman" w:cs="Times New Roman"/>
          <w:b/>
        </w:rPr>
        <w:t xml:space="preserve">Nr postępowania </w:t>
      </w:r>
      <w:r w:rsidR="009828E4">
        <w:rPr>
          <w:rFonts w:ascii="Times New Roman" w:hAnsi="Times New Roman" w:cs="Times New Roman"/>
          <w:b/>
        </w:rPr>
        <w:t>20/21</w:t>
      </w:r>
    </w:p>
    <w:p w:rsidR="00B13428" w:rsidRPr="005A73DE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B13428" w:rsidRPr="000B7603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B13428" w:rsidRPr="000B7603" w:rsidRDefault="00B13428" w:rsidP="00B13428">
      <w:pPr>
        <w:pStyle w:val="Akapitzlist"/>
        <w:ind w:left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B7603">
        <w:rPr>
          <w:rFonts w:ascii="Times New Roman" w:hAnsi="Times New Roman" w:cs="Times New Roman"/>
          <w:bCs/>
          <w:sz w:val="18"/>
          <w:szCs w:val="18"/>
        </w:rPr>
        <w:t>(imię, nazwisko, stanowisko/podstawa do reprezentacji)</w:t>
      </w:r>
    </w:p>
    <w:p w:rsidR="00B13428" w:rsidRPr="00CA4985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B13428" w:rsidRPr="000B7603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B13428" w:rsidRPr="000B7603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B13428" w:rsidRPr="000B7603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B13428" w:rsidRDefault="00B13428" w:rsidP="00B13428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0B7603">
        <w:rPr>
          <w:rFonts w:ascii="Times New Roman" w:hAnsi="Times New Roman" w:cs="Times New Roman"/>
          <w:sz w:val="18"/>
          <w:szCs w:val="18"/>
        </w:rPr>
        <w:t>(pełna nazwa Wykonawcy/Wykonawców w przypadku wykonawców wspólnie ubiegających się o udzielenie zamówienia</w:t>
      </w:r>
      <w:r>
        <w:rPr>
          <w:rFonts w:ascii="Times New Roman" w:hAnsi="Times New Roman" w:cs="Times New Roman"/>
        </w:rPr>
        <w:t>)</w:t>
      </w:r>
    </w:p>
    <w:p w:rsidR="00B13428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</w:t>
      </w: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Miejscowość</w:t>
      </w:r>
      <w:r w:rsidRPr="005138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</w:t>
      </w: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</w:t>
      </w:r>
      <w:r w:rsidR="00CC4A49">
        <w:rPr>
          <w:rFonts w:ascii="Times New Roman" w:hAnsi="Times New Roman" w:cs="Times New Roman"/>
          <w:bCs/>
        </w:rPr>
        <w:t>..</w:t>
      </w: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  <w:b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...</w:t>
      </w: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NIP</w:t>
      </w:r>
      <w:r w:rsidRPr="000B760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...............</w:t>
      </w: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  <w:b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</w:t>
      </w: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Adres e-mail:</w:t>
      </w:r>
      <w:r>
        <w:rPr>
          <w:rFonts w:ascii="Times New Roman" w:hAnsi="Times New Roman" w:cs="Times New Roman"/>
          <w:b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:rsidR="00B13428" w:rsidRPr="000B7603" w:rsidRDefault="00B13428" w:rsidP="00B13428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0B7603">
        <w:rPr>
          <w:rFonts w:ascii="Times New Roman" w:hAnsi="Times New Roman" w:cs="Times New Roman"/>
          <w:sz w:val="18"/>
          <w:szCs w:val="18"/>
        </w:rPr>
        <w:t>(na które Zamawiający ma przesyłać korespondencję)</w:t>
      </w:r>
    </w:p>
    <w:p w:rsidR="00B13428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B13428" w:rsidRDefault="00B76848" w:rsidP="00B134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Kategoria przedsiębiorcy Wykonawcy</w:t>
      </w:r>
      <w:r w:rsidR="00B13428">
        <w:rPr>
          <w:rFonts w:ascii="Times New Roman" w:hAnsi="Times New Roman" w:cs="Times New Roman"/>
          <w:b/>
        </w:rPr>
        <w:t>:</w:t>
      </w:r>
    </w:p>
    <w:p w:rsidR="000F7E47" w:rsidRPr="000F7E47" w:rsidRDefault="00211069" w:rsidP="000F7E4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mikro przedsiębiorca</w:t>
      </w:r>
      <w:r w:rsidR="00B13428" w:rsidRPr="000F7E47">
        <w:rPr>
          <w:rFonts w:ascii="Times New Roman" w:hAnsi="Times New Roman" w:cs="Times New Roman"/>
          <w:b/>
        </w:rPr>
        <w:t xml:space="preserve"> </w:t>
      </w:r>
    </w:p>
    <w:p w:rsidR="000F7E47" w:rsidRPr="000F7E47" w:rsidRDefault="00211069" w:rsidP="000F7E4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mały przedsiębiorca</w:t>
      </w:r>
      <w:r w:rsidR="00B13428" w:rsidRPr="000F7E47">
        <w:rPr>
          <w:rFonts w:ascii="Times New Roman" w:hAnsi="Times New Roman" w:cs="Times New Roman"/>
          <w:b/>
        </w:rPr>
        <w:t xml:space="preserve"> </w:t>
      </w:r>
    </w:p>
    <w:p w:rsidR="000F7E47" w:rsidRPr="000F7E47" w:rsidRDefault="00211069" w:rsidP="000F7E4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średni</w:t>
      </w:r>
      <w:r w:rsidR="00B13428" w:rsidRPr="000F7E47">
        <w:rPr>
          <w:rFonts w:ascii="Times New Roman" w:hAnsi="Times New Roman" w:cs="Times New Roman"/>
          <w:b/>
        </w:rPr>
        <w:t xml:space="preserve"> przedsiębiorc</w:t>
      </w:r>
      <w:r>
        <w:rPr>
          <w:rFonts w:ascii="Times New Roman" w:hAnsi="Times New Roman" w:cs="Times New Roman"/>
          <w:b/>
        </w:rPr>
        <w:t>a</w:t>
      </w:r>
    </w:p>
    <w:p w:rsidR="000F7E47" w:rsidRPr="000F7E47" w:rsidRDefault="00211069" w:rsidP="000F7E4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jednoosobowa</w:t>
      </w:r>
      <w:r w:rsidR="00E6524E" w:rsidRPr="000F7E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działalność</w:t>
      </w:r>
      <w:r w:rsidR="00E6524E" w:rsidRPr="000F7E47">
        <w:rPr>
          <w:rFonts w:ascii="Times New Roman" w:hAnsi="Times New Roman" w:cs="Times New Roman"/>
          <w:b/>
        </w:rPr>
        <w:t xml:space="preserve"> gospodarcz</w:t>
      </w:r>
      <w:r>
        <w:rPr>
          <w:rFonts w:ascii="Times New Roman" w:hAnsi="Times New Roman" w:cs="Times New Roman"/>
          <w:b/>
        </w:rPr>
        <w:t>a</w:t>
      </w:r>
    </w:p>
    <w:p w:rsidR="000F7E47" w:rsidRPr="000F7E47" w:rsidRDefault="00211069" w:rsidP="000F7E4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osoba fizyczna</w:t>
      </w:r>
      <w:r w:rsidR="0026604F" w:rsidRPr="000F7E47">
        <w:rPr>
          <w:rFonts w:ascii="Times New Roman" w:hAnsi="Times New Roman" w:cs="Times New Roman"/>
          <w:b/>
        </w:rPr>
        <w:t xml:space="preserve"> nieprowadzącą działalności gospodarczej </w:t>
      </w:r>
    </w:p>
    <w:p w:rsidR="005619C8" w:rsidRPr="000F7E47" w:rsidRDefault="005619C8" w:rsidP="000F7E4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F7E47">
        <w:rPr>
          <w:rFonts w:ascii="Times New Roman" w:hAnsi="Times New Roman" w:cs="Times New Roman"/>
          <w:b/>
        </w:rPr>
        <w:t xml:space="preserve">inny rodzaj </w:t>
      </w:r>
    </w:p>
    <w:p w:rsidR="00B13428" w:rsidRDefault="00B13428" w:rsidP="00B13428">
      <w:pPr>
        <w:spacing w:after="0" w:line="240" w:lineRule="auto"/>
        <w:ind w:hanging="14"/>
        <w:rPr>
          <w:rFonts w:ascii="Times New Roman" w:eastAsia="Times New Roman" w:hAnsi="Times New Roman" w:cs="Times New Roman"/>
          <w:lang w:eastAsia="pl-PL"/>
        </w:rPr>
      </w:pPr>
      <w:r w:rsidRPr="00B134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0F7E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właściwe zaznaczyć </w:t>
      </w:r>
      <w:r w:rsidRPr="00B1342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A85986" w:rsidRPr="00A85986" w:rsidRDefault="00A85986" w:rsidP="00A859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Ustawą z dnia 2 lipca 2004r. o swobodzie działalności gospodarczej </w:t>
      </w:r>
      <w:r w:rsidRPr="00A8598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Dz. U. z 2016r. poz. 1829</w:t>
      </w:r>
      <w:r w:rsidR="003A76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z póż. zm.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 </w:t>
      </w:r>
      <w:r w:rsidR="009E0999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</w:p>
    <w:p w:rsidR="00A85986" w:rsidRPr="00A85986" w:rsidRDefault="00A85986" w:rsidP="00A8598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mikro przedsiębiorca -  przedsiębiorca, który w co najmniej jednym roku z dwóch ostatnich lat obrotowych spełniał łącznie następujące warunki:</w:t>
      </w:r>
    </w:p>
    <w:p w:rsidR="00A85986" w:rsidRPr="00A85986" w:rsidRDefault="00A85986" w:rsidP="00A8598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10 pracowników oraz</w:t>
      </w:r>
    </w:p>
    <w:p w:rsidR="00A85986" w:rsidRPr="00A85986" w:rsidRDefault="00A85986" w:rsidP="00A8598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 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jego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bilansu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sporządzonego na koniec jednego z tych lat nie przekroczyły równowartości w złotych 2 milionów euro.</w:t>
      </w:r>
    </w:p>
    <w:p w:rsidR="00A85986" w:rsidRPr="00A85986" w:rsidRDefault="00A85986" w:rsidP="00A8598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mały przedsiębiorca -  przedsiębiorca, który w co najmniej jednym roku z dwóch ostatnich lat obrotowych spełniał łącznie następujące warunki:</w:t>
      </w:r>
    </w:p>
    <w:p w:rsidR="00A85986" w:rsidRPr="00A85986" w:rsidRDefault="00A85986" w:rsidP="00A8598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50 pracowników oraz</w:t>
      </w:r>
    </w:p>
    <w:p w:rsidR="00A85986" w:rsidRPr="00A85986" w:rsidRDefault="00A85986" w:rsidP="00A8598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jego bilansu sporządzonego na koniec jednego z tych lat nie przekroczyły równowartości w złotych 10 milionów euro - i który nie jest mikro przedsiębiorcą.</w:t>
      </w:r>
    </w:p>
    <w:p w:rsidR="00A85986" w:rsidRPr="00A85986" w:rsidRDefault="00A85986" w:rsidP="00A8598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średni przedsiębiorca – przedsiębiorca, który w co najmniej jednym roku z dwóch ostatnich lat obrotowych spełniał łącznie następujące warunki:</w:t>
      </w:r>
    </w:p>
    <w:p w:rsidR="00A85986" w:rsidRPr="00A85986" w:rsidRDefault="00A85986" w:rsidP="00A85986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250 pracowników oraz</w:t>
      </w:r>
    </w:p>
    <w:p w:rsidR="00A85986" w:rsidRPr="00A85986" w:rsidRDefault="00A85986" w:rsidP="00A85986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jego bilansu sporządzonego na koniec jednego z tych lat nie przekroczyły równowartości w złotych 43 milionów euro - i który nie jest mikro przedsiębiorcą ani małym przedsiębiorcą.</w:t>
      </w:r>
    </w:p>
    <w:p w:rsidR="00A85986" w:rsidRPr="00A85986" w:rsidRDefault="00A85986" w:rsidP="00A85986">
      <w:pPr>
        <w:rPr>
          <w:sz w:val="16"/>
          <w:szCs w:val="16"/>
        </w:rPr>
      </w:pPr>
    </w:p>
    <w:p w:rsidR="00B76848" w:rsidRPr="00160089" w:rsidRDefault="00B76848" w:rsidP="00B76848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zamawiającym </w:t>
      </w:r>
      <w:r w:rsidR="00A85986">
        <w:rPr>
          <w:rFonts w:ascii="Times New Roman" w:hAnsi="Times New Roman" w:cs="Times New Roman"/>
          <w:b/>
          <w:color w:val="auto"/>
          <w:sz w:val="22"/>
          <w:szCs w:val="22"/>
        </w:rPr>
        <w:t>na etapie trwania post</w:t>
      </w:r>
      <w:r w:rsidR="002E4C6B">
        <w:rPr>
          <w:rFonts w:ascii="Times New Roman" w:hAnsi="Times New Roman" w:cs="Times New Roman"/>
          <w:b/>
          <w:color w:val="auto"/>
          <w:sz w:val="22"/>
          <w:szCs w:val="22"/>
        </w:rPr>
        <w:t>ę</w:t>
      </w:r>
      <w:r w:rsidR="00A85986">
        <w:rPr>
          <w:rFonts w:ascii="Times New Roman" w:hAnsi="Times New Roman" w:cs="Times New Roman"/>
          <w:b/>
          <w:color w:val="auto"/>
          <w:sz w:val="22"/>
          <w:szCs w:val="22"/>
        </w:rPr>
        <w:t xml:space="preserve">powania </w:t>
      </w:r>
    </w:p>
    <w:p w:rsidR="00B76848" w:rsidRDefault="00B76848" w:rsidP="00B76848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p w:rsidR="00B76848" w:rsidRDefault="00B76848" w:rsidP="00B76848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>imię i nazwisko …………………………………… nr telefonu …………………………………… adres email ……………………………………………………………………………………….……..</w:t>
      </w:r>
    </w:p>
    <w:p w:rsidR="00B76848" w:rsidRDefault="00B76848" w:rsidP="00B76848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60089" w:rsidRDefault="00160089" w:rsidP="00B76848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</w:t>
      </w:r>
      <w:r w:rsidR="00B76848"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>za</w:t>
      </w:r>
      <w:r w:rsidR="00B76848"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realizacją przedmiotu Umowy</w:t>
      </w:r>
      <w:r w:rsidR="00B768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4270A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A85986">
        <w:rPr>
          <w:rFonts w:ascii="Times New Roman" w:hAnsi="Times New Roman" w:cs="Times New Roman"/>
          <w:color w:val="auto"/>
          <w:sz w:val="16"/>
          <w:szCs w:val="16"/>
        </w:rPr>
        <w:t xml:space="preserve">jeżeli </w:t>
      </w:r>
      <w:r w:rsidR="00F4270A" w:rsidRPr="00A85986">
        <w:rPr>
          <w:rFonts w:ascii="Times New Roman" w:hAnsi="Times New Roman" w:cs="Times New Roman"/>
          <w:color w:val="auto"/>
          <w:sz w:val="16"/>
          <w:szCs w:val="16"/>
        </w:rPr>
        <w:t xml:space="preserve">inna niż </w:t>
      </w:r>
      <w:r w:rsidR="00A85986">
        <w:rPr>
          <w:rFonts w:ascii="Times New Roman" w:hAnsi="Times New Roman" w:cs="Times New Roman"/>
          <w:color w:val="auto"/>
          <w:sz w:val="16"/>
          <w:szCs w:val="16"/>
        </w:rPr>
        <w:t>powyżej)</w:t>
      </w:r>
    </w:p>
    <w:p w:rsidR="00B76848" w:rsidRPr="00F904BA" w:rsidRDefault="00B76848" w:rsidP="00B76848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>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 nr telefonu …………………………………… adres email ……………………………………………………………………………………….……..</w:t>
      </w:r>
    </w:p>
    <w:p w:rsidR="00B13428" w:rsidRDefault="00B13428" w:rsidP="00B13428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E91637" w:rsidRPr="00BB199B" w:rsidRDefault="00E91637" w:rsidP="00E9163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19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Numer rachunku bankowego na który należy dokonać zwrotu wadium ( jeżeli dotyczy)</w:t>
      </w:r>
    </w:p>
    <w:p w:rsidR="00EA1995" w:rsidRDefault="00E91637" w:rsidP="00E91637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99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:rsidR="00E91637" w:rsidRDefault="00E91637" w:rsidP="00E91637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4FAA" w:rsidRDefault="00B04FAA" w:rsidP="00B134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C3FB5" w:rsidRDefault="00B13428" w:rsidP="00DC3FB5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 xml:space="preserve">SKLADAMY OFERTĘ na realizację przedmiotu zamówienia w zakresie określonym </w:t>
      </w:r>
      <w:r w:rsidR="00405B80">
        <w:rPr>
          <w:rFonts w:ascii="Times New Roman" w:hAnsi="Times New Roman" w:cs="Times New Roman"/>
          <w:b/>
        </w:rPr>
        <w:br/>
        <w:t xml:space="preserve">w </w:t>
      </w:r>
      <w:r w:rsidRPr="002E0958">
        <w:rPr>
          <w:rFonts w:ascii="Times New Roman" w:hAnsi="Times New Roman" w:cs="Times New Roman"/>
          <w:b/>
        </w:rPr>
        <w:t>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5E0FD3" w:rsidRDefault="005E0FD3" w:rsidP="005E0FD3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C3FB5" w:rsidRPr="00405B80" w:rsidRDefault="00405B80" w:rsidP="00405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E4C6B">
        <w:rPr>
          <w:rFonts w:ascii="Times New Roman" w:hAnsi="Times New Roman" w:cs="Times New Roman"/>
          <w:b/>
        </w:rPr>
        <w:t>KRYTERIUM</w:t>
      </w:r>
      <w:r w:rsidR="009828E4">
        <w:rPr>
          <w:rFonts w:ascii="Times New Roman" w:hAnsi="Times New Roman" w:cs="Times New Roman"/>
          <w:b/>
        </w:rPr>
        <w:t xml:space="preserve"> I</w:t>
      </w:r>
      <w:r>
        <w:rPr>
          <w:rFonts w:ascii="Times New Roman" w:hAnsi="Times New Roman" w:cs="Times New Roman"/>
        </w:rPr>
        <w:t xml:space="preserve"> - </w:t>
      </w:r>
      <w:r w:rsidR="00B76848" w:rsidRPr="00B768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cena</w:t>
      </w:r>
      <w:r w:rsidR="00B76848" w:rsidRPr="00B76848">
        <w:rPr>
          <w:rFonts w:ascii="Times New Roman" w:hAnsi="Times New Roman" w:cs="Times New Roman"/>
          <w:b/>
          <w:bCs/>
        </w:rPr>
        <w:t xml:space="preserve"> za re</w:t>
      </w:r>
      <w:r w:rsidR="002E4C6B">
        <w:rPr>
          <w:rFonts w:ascii="Times New Roman" w:hAnsi="Times New Roman" w:cs="Times New Roman"/>
          <w:b/>
          <w:bCs/>
        </w:rPr>
        <w:t xml:space="preserve">alizację przedmiotu zamówienia - </w:t>
      </w:r>
      <w:r w:rsidR="00B76848" w:rsidRPr="00B76848">
        <w:rPr>
          <w:rFonts w:ascii="Times New Roman" w:hAnsi="Times New Roman" w:cs="Times New Roman"/>
          <w:b/>
          <w:bCs/>
        </w:rPr>
        <w:t xml:space="preserve">waga - </w:t>
      </w:r>
      <w:r w:rsidR="009828E4">
        <w:rPr>
          <w:rFonts w:ascii="Times New Roman" w:hAnsi="Times New Roman" w:cs="Times New Roman"/>
          <w:b/>
          <w:bCs/>
        </w:rPr>
        <w:t>60</w:t>
      </w:r>
      <w:r w:rsidR="00B76848" w:rsidRPr="00B76848">
        <w:rPr>
          <w:rFonts w:ascii="Times New Roman" w:hAnsi="Times New Roman" w:cs="Times New Roman"/>
          <w:b/>
          <w:bCs/>
        </w:rPr>
        <w:t>%.</w:t>
      </w:r>
    </w:p>
    <w:p w:rsidR="00B76848" w:rsidRPr="002E4C6B" w:rsidRDefault="00DC3FB5" w:rsidP="00B7684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2E4C6B">
        <w:rPr>
          <w:rFonts w:ascii="Times New Roman" w:hAnsi="Times New Roman" w:cs="Times New Roman"/>
          <w:bCs/>
          <w:color w:val="000000" w:themeColor="text1"/>
        </w:rPr>
        <w:t>C</w:t>
      </w:r>
      <w:r w:rsidRPr="002E4C6B">
        <w:rPr>
          <w:rFonts w:ascii="Times New Roman" w:hAnsi="Times New Roman" w:cs="Times New Roman"/>
          <w:color w:val="000000" w:themeColor="text1"/>
        </w:rPr>
        <w:t xml:space="preserve">ena oferty netto za realizację zamówienia wynosi: </w:t>
      </w:r>
      <w:r w:rsidRPr="002E4C6B">
        <w:rPr>
          <w:rFonts w:ascii="Times New Roman" w:hAnsi="Times New Roman" w:cs="Times New Roman"/>
          <w:bCs/>
          <w:color w:val="000000" w:themeColor="text1"/>
        </w:rPr>
        <w:t>…………………..…</w:t>
      </w:r>
      <w:r w:rsidRPr="002E4C6B">
        <w:rPr>
          <w:rFonts w:ascii="Times New Roman" w:hAnsi="Times New Roman" w:cs="Times New Roman"/>
          <w:color w:val="000000" w:themeColor="text1"/>
        </w:rPr>
        <w:t xml:space="preserve"> zł</w:t>
      </w:r>
      <w:r w:rsidRPr="002E4C6B">
        <w:rPr>
          <w:rFonts w:ascii="Times New Roman" w:hAnsi="Times New Roman" w:cs="Times New Roman"/>
          <w:bCs/>
          <w:color w:val="000000" w:themeColor="text1"/>
        </w:rPr>
        <w:t>,</w:t>
      </w:r>
    </w:p>
    <w:p w:rsidR="00DC3FB5" w:rsidRPr="002E4C6B" w:rsidRDefault="00DC3FB5" w:rsidP="00B7684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2E4C6B">
        <w:rPr>
          <w:rFonts w:ascii="Times New Roman" w:hAnsi="Times New Roman" w:cs="Times New Roman"/>
          <w:color w:val="000000" w:themeColor="text1"/>
        </w:rPr>
        <w:t xml:space="preserve">Cena oferty brutto za realizację zamówienia wynosi: </w:t>
      </w:r>
      <w:r w:rsidRPr="002E4C6B">
        <w:rPr>
          <w:rFonts w:ascii="Times New Roman" w:hAnsi="Times New Roman" w:cs="Times New Roman"/>
          <w:bCs/>
          <w:color w:val="000000" w:themeColor="text1"/>
        </w:rPr>
        <w:t>……………………</w:t>
      </w:r>
      <w:r w:rsidRPr="002E4C6B">
        <w:rPr>
          <w:rFonts w:ascii="Times New Roman" w:hAnsi="Times New Roman" w:cs="Times New Roman"/>
          <w:color w:val="000000" w:themeColor="text1"/>
        </w:rPr>
        <w:t xml:space="preserve"> zł</w:t>
      </w:r>
      <w:r w:rsidRPr="002E4C6B">
        <w:rPr>
          <w:rFonts w:ascii="Times New Roman" w:hAnsi="Times New Roman" w:cs="Times New Roman"/>
          <w:bCs/>
          <w:color w:val="000000" w:themeColor="text1"/>
        </w:rPr>
        <w:t>,</w:t>
      </w:r>
    </w:p>
    <w:p w:rsidR="00DC3FB5" w:rsidRPr="002E4C6B" w:rsidRDefault="00DC3FB5" w:rsidP="00B76848">
      <w:pPr>
        <w:jc w:val="both"/>
        <w:rPr>
          <w:rFonts w:ascii="Times New Roman" w:hAnsi="Times New Roman" w:cs="Times New Roman"/>
          <w:color w:val="000000" w:themeColor="text1"/>
        </w:rPr>
      </w:pPr>
      <w:r w:rsidRPr="002E4C6B">
        <w:rPr>
          <w:rFonts w:ascii="Times New Roman" w:hAnsi="Times New Roman" w:cs="Times New Roman"/>
          <w:color w:val="000000" w:themeColor="text1"/>
        </w:rPr>
        <w:t xml:space="preserve">w tym podatek od towarów i usług (VAT) wg. stawki: </w:t>
      </w:r>
      <w:r w:rsidRPr="002E4C6B">
        <w:rPr>
          <w:rFonts w:ascii="Times New Roman" w:hAnsi="Times New Roman" w:cs="Times New Roman"/>
          <w:bCs/>
          <w:color w:val="000000" w:themeColor="text1"/>
        </w:rPr>
        <w:t>………..</w:t>
      </w:r>
      <w:r w:rsidRPr="002E4C6B">
        <w:rPr>
          <w:rFonts w:ascii="Times New Roman" w:hAnsi="Times New Roman" w:cs="Times New Roman"/>
          <w:color w:val="000000" w:themeColor="text1"/>
        </w:rPr>
        <w:t xml:space="preserve"> %</w:t>
      </w:r>
    </w:p>
    <w:p w:rsidR="00C117AD" w:rsidRDefault="00C6610D" w:rsidP="00C117AD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C6610D">
        <w:rPr>
          <w:rFonts w:ascii="Times New Roman" w:hAnsi="Times New Roman" w:cs="Times New Roman"/>
          <w:b/>
          <w:color w:val="000000" w:themeColor="text1"/>
        </w:rPr>
        <w:t>Cena ofertowa brutto stanowi całkowite wynagrodzenie Wykonawcy, uwzględniające wszystkie koszty związane z realizacją przedmiotu zamówienia zgodnie z</w:t>
      </w:r>
      <w:r>
        <w:rPr>
          <w:rFonts w:ascii="Times New Roman" w:hAnsi="Times New Roman" w:cs="Times New Roman"/>
          <w:b/>
          <w:color w:val="000000" w:themeColor="text1"/>
        </w:rPr>
        <w:t xml:space="preserve"> zapisami SWZ.</w:t>
      </w:r>
    </w:p>
    <w:p w:rsidR="00E91637" w:rsidRDefault="00E91637" w:rsidP="00982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828E4" w:rsidRPr="000D3311" w:rsidRDefault="009828E4" w:rsidP="00982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E4C6B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II</w:t>
      </w:r>
      <w:r>
        <w:rPr>
          <w:rFonts w:ascii="Times New Roman" w:hAnsi="Times New Roman" w:cs="Times New Roman"/>
        </w:rPr>
        <w:t xml:space="preserve"> - </w:t>
      </w:r>
      <w:r w:rsidRPr="00B76848">
        <w:rPr>
          <w:rFonts w:ascii="Times New Roman" w:hAnsi="Times New Roman" w:cs="Times New Roman"/>
        </w:rPr>
        <w:t xml:space="preserve"> </w:t>
      </w:r>
      <w:r w:rsidRPr="000D3311">
        <w:rPr>
          <w:rFonts w:ascii="Times New Roman" w:hAnsi="Times New Roman" w:cs="Times New Roman"/>
        </w:rPr>
        <w:t xml:space="preserve">okres udzielonej gwarancji na zespoły i podzespoły mechaniczne,  elektryczne </w:t>
      </w:r>
      <w:r w:rsidRPr="000D3311">
        <w:rPr>
          <w:rFonts w:ascii="Times New Roman" w:hAnsi="Times New Roman" w:cs="Times New Roman"/>
        </w:rPr>
        <w:br/>
        <w:t>i elektroniczne pojazdu na którym wykonano zabudowę  „G” – waga 40%,</w:t>
      </w:r>
    </w:p>
    <w:p w:rsidR="00E91637" w:rsidRPr="00BB199B" w:rsidRDefault="00E91637" w:rsidP="00E916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91637" w:rsidRPr="00BB199B" w:rsidRDefault="00E91637" w:rsidP="00E916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B199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 </w:t>
      </w:r>
    </w:p>
    <w:p w:rsidR="00E91637" w:rsidRDefault="00E91637" w:rsidP="00E916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E91637" w:rsidRPr="00BB199B" w:rsidRDefault="00E91637" w:rsidP="00E9163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199B">
        <w:rPr>
          <w:rFonts w:ascii="Times New Roman" w:hAnsi="Times New Roman" w:cs="Times New Roman"/>
          <w:b/>
          <w:sz w:val="20"/>
          <w:szCs w:val="20"/>
        </w:rPr>
        <w:t>Wykonawca winien podać okres gwarancji w pełnych miesiącach. Oferty zawierające okres gwarancji krótszy niż 24 miesiące zosta</w:t>
      </w:r>
      <w:r>
        <w:rPr>
          <w:rFonts w:ascii="Times New Roman" w:hAnsi="Times New Roman" w:cs="Times New Roman"/>
          <w:b/>
          <w:sz w:val="20"/>
          <w:szCs w:val="20"/>
        </w:rPr>
        <w:t xml:space="preserve">ną odrzucone jako niezgodne z </w:t>
      </w:r>
      <w:r w:rsidR="00222287">
        <w:rPr>
          <w:rFonts w:ascii="Times New Roman" w:hAnsi="Times New Roman" w:cs="Times New Roman"/>
          <w:b/>
          <w:sz w:val="20"/>
          <w:szCs w:val="20"/>
        </w:rPr>
        <w:t>warunkami zamówienia</w:t>
      </w:r>
      <w:r w:rsidRPr="00BB199B">
        <w:rPr>
          <w:rFonts w:ascii="Times New Roman" w:hAnsi="Times New Roman" w:cs="Times New Roman"/>
          <w:b/>
          <w:sz w:val="20"/>
          <w:szCs w:val="20"/>
        </w:rPr>
        <w:t>.</w:t>
      </w:r>
    </w:p>
    <w:p w:rsidR="00222287" w:rsidRDefault="00222287" w:rsidP="0022228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2287" w:rsidRPr="009E2CDD" w:rsidRDefault="00222287" w:rsidP="0022228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2CDD">
        <w:rPr>
          <w:rFonts w:ascii="Times New Roman" w:hAnsi="Times New Roman" w:cs="Times New Roman"/>
          <w:sz w:val="20"/>
          <w:szCs w:val="20"/>
        </w:rPr>
        <w:t xml:space="preserve">Oferujemy fabrycznie nowy samochód osobowy </w:t>
      </w:r>
      <w:r w:rsidRPr="000D3311">
        <w:rPr>
          <w:rFonts w:ascii="Times New Roman" w:hAnsi="Times New Roman" w:cs="Times New Roman"/>
          <w:sz w:val="20"/>
          <w:szCs w:val="20"/>
        </w:rPr>
        <w:t xml:space="preserve">typu pick-up </w:t>
      </w:r>
      <w:r w:rsidRPr="009E2CDD">
        <w:rPr>
          <w:rFonts w:ascii="Times New Roman" w:hAnsi="Times New Roman" w:cs="Times New Roman"/>
          <w:sz w:val="20"/>
          <w:szCs w:val="20"/>
        </w:rPr>
        <w:t xml:space="preserve">marki …………………. typ ……………….……. wariant ……………………… wersja ……………………….. spełniający wymagania techniczne określone </w:t>
      </w:r>
      <w:r w:rsidRPr="009E2CDD">
        <w:rPr>
          <w:rFonts w:ascii="Times New Roman" w:hAnsi="Times New Roman" w:cs="Times New Roman"/>
          <w:sz w:val="20"/>
          <w:szCs w:val="20"/>
        </w:rPr>
        <w:br/>
        <w:t xml:space="preserve">w załączniku nr 1 do umowy i  zgodne z ofertą </w:t>
      </w:r>
      <w:r>
        <w:rPr>
          <w:rFonts w:ascii="Times New Roman" w:hAnsi="Times New Roman" w:cs="Times New Roman"/>
          <w:sz w:val="20"/>
          <w:szCs w:val="20"/>
        </w:rPr>
        <w:t>Wykonawcy.</w:t>
      </w:r>
    </w:p>
    <w:p w:rsidR="003766AF" w:rsidRDefault="003766AF" w:rsidP="003766AF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Brak podania informacji powyżej skutkować będzie odrzuceniem oferty jako niezgodnej </w:t>
      </w:r>
      <w:r>
        <w:rPr>
          <w:rFonts w:ascii="Times New Roman" w:hAnsi="Times New Roman" w:cs="Times New Roman"/>
          <w:b/>
          <w:color w:val="000000" w:themeColor="text1"/>
        </w:rPr>
        <w:br/>
        <w:t>z warunkami zamówienia.</w:t>
      </w:r>
    </w:p>
    <w:p w:rsidR="005E0FD3" w:rsidRDefault="005E0FD3" w:rsidP="00C117AD">
      <w:pPr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:rsidR="00E91637" w:rsidRPr="004C3195" w:rsidRDefault="00E91637" w:rsidP="00E91637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3195">
        <w:rPr>
          <w:rFonts w:ascii="Times New Roman" w:hAnsi="Times New Roman" w:cs="Times New Roman"/>
          <w:b/>
          <w:bCs/>
          <w:sz w:val="20"/>
          <w:szCs w:val="20"/>
        </w:rPr>
        <w:t>GWARANCJA WYKONAWCY</w:t>
      </w:r>
    </w:p>
    <w:p w:rsidR="00E91637" w:rsidRPr="004C3195" w:rsidRDefault="00E91637" w:rsidP="00E9163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4C3195" w:rsidRPr="004C3195" w:rsidRDefault="004C3195" w:rsidP="004C3195">
      <w:pPr>
        <w:numPr>
          <w:ilvl w:val="3"/>
          <w:numId w:val="20"/>
        </w:numPr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3195">
        <w:rPr>
          <w:rFonts w:ascii="Times New Roman" w:eastAsia="Calibri" w:hAnsi="Times New Roman" w:cs="Times New Roman"/>
          <w:sz w:val="20"/>
          <w:szCs w:val="20"/>
        </w:rPr>
        <w:t>Pojazd musi być wolny od wad oraz spełniać warunki, o których mowa w ustawie Prawo o ruchu drogowym i przepisach wydanych na jej podstawie.</w:t>
      </w:r>
    </w:p>
    <w:p w:rsidR="004C3195" w:rsidRPr="004C3195" w:rsidRDefault="004C3195" w:rsidP="004C3195">
      <w:pPr>
        <w:numPr>
          <w:ilvl w:val="3"/>
          <w:numId w:val="20"/>
        </w:numPr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3195">
        <w:rPr>
          <w:rFonts w:ascii="Times New Roman" w:eastAsia="Calibri" w:hAnsi="Times New Roman" w:cs="Times New Roman"/>
          <w:sz w:val="20"/>
          <w:szCs w:val="20"/>
        </w:rPr>
        <w:t>Pojazd musi być objęty gwarancją z minimalnym limitem przebiegu 500 tyś. kilometrów na okres: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813"/>
        <w:gridCol w:w="1813"/>
      </w:tblGrid>
      <w:tr w:rsidR="00E91637" w:rsidRPr="004C3195" w:rsidTr="00DD334B">
        <w:tc>
          <w:tcPr>
            <w:tcW w:w="421" w:type="dxa"/>
          </w:tcPr>
          <w:p w:rsidR="00E91637" w:rsidRPr="004C3195" w:rsidRDefault="00E91637" w:rsidP="00DD33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1637" w:rsidRPr="004C3195" w:rsidRDefault="00E91637" w:rsidP="00DD33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03" w:type="dxa"/>
          </w:tcPr>
          <w:p w:rsidR="00E91637" w:rsidRPr="004C3195" w:rsidRDefault="006C5342" w:rsidP="00DD334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gwarancja na zespoły i podzespoły mechaniczne, elektryczne i elektroniczne pojazdu na którym wykonano zabudowę</w:t>
            </w:r>
          </w:p>
        </w:tc>
        <w:tc>
          <w:tcPr>
            <w:tcW w:w="1812" w:type="dxa"/>
          </w:tcPr>
          <w:p w:rsidR="00E91637" w:rsidRPr="004C3195" w:rsidRDefault="00E91637" w:rsidP="00DD33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1637" w:rsidRPr="004C3195" w:rsidRDefault="00E91637" w:rsidP="00DD33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m-ce</w:t>
            </w:r>
          </w:p>
        </w:tc>
        <w:tc>
          <w:tcPr>
            <w:tcW w:w="1813" w:type="dxa"/>
          </w:tcPr>
          <w:p w:rsidR="00E91637" w:rsidRPr="004C3195" w:rsidRDefault="00E91637" w:rsidP="00DD3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4C319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  miesięcy</w:t>
            </w:r>
          </w:p>
        </w:tc>
        <w:tc>
          <w:tcPr>
            <w:tcW w:w="1813" w:type="dxa"/>
          </w:tcPr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……………….. miesięcy</w:t>
            </w:r>
          </w:p>
        </w:tc>
      </w:tr>
      <w:tr w:rsidR="00E91637" w:rsidRPr="004C3195" w:rsidTr="00DD334B">
        <w:tc>
          <w:tcPr>
            <w:tcW w:w="421" w:type="dxa"/>
          </w:tcPr>
          <w:p w:rsidR="00E91637" w:rsidRPr="004C3195" w:rsidRDefault="00E91637" w:rsidP="00DD33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03" w:type="dxa"/>
          </w:tcPr>
          <w:p w:rsidR="00E91637" w:rsidRPr="004C3195" w:rsidRDefault="006C5342" w:rsidP="00D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gwarancja na powłokę lakierniczą</w:t>
            </w:r>
          </w:p>
        </w:tc>
        <w:tc>
          <w:tcPr>
            <w:tcW w:w="1812" w:type="dxa"/>
          </w:tcPr>
          <w:p w:rsidR="00E91637" w:rsidRPr="004C3195" w:rsidRDefault="00E91637" w:rsidP="00DD33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1637" w:rsidRPr="004C3195" w:rsidRDefault="00E91637" w:rsidP="00DD33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m-ce</w:t>
            </w:r>
          </w:p>
        </w:tc>
        <w:tc>
          <w:tcPr>
            <w:tcW w:w="1813" w:type="dxa"/>
          </w:tcPr>
          <w:p w:rsidR="00E91637" w:rsidRPr="004C3195" w:rsidRDefault="00E91637" w:rsidP="004C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4C3195" w:rsidRPr="004C319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 miesięcy</w:t>
            </w:r>
          </w:p>
        </w:tc>
        <w:tc>
          <w:tcPr>
            <w:tcW w:w="1813" w:type="dxa"/>
          </w:tcPr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……………….. miesięcy</w:t>
            </w:r>
          </w:p>
        </w:tc>
      </w:tr>
      <w:tr w:rsidR="00E91637" w:rsidRPr="004C3195" w:rsidTr="00DD334B">
        <w:tc>
          <w:tcPr>
            <w:tcW w:w="421" w:type="dxa"/>
          </w:tcPr>
          <w:p w:rsidR="00E91637" w:rsidRPr="004C3195" w:rsidRDefault="00E91637" w:rsidP="00DD33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03" w:type="dxa"/>
          </w:tcPr>
          <w:p w:rsidR="00E91637" w:rsidRPr="004C3195" w:rsidRDefault="006C5342" w:rsidP="00D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gwarancja na perforację elementów nadwozia</w:t>
            </w:r>
          </w:p>
        </w:tc>
        <w:tc>
          <w:tcPr>
            <w:tcW w:w="1812" w:type="dxa"/>
          </w:tcPr>
          <w:p w:rsidR="00E91637" w:rsidRPr="004C3195" w:rsidRDefault="00E91637" w:rsidP="00DD33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1637" w:rsidRPr="004C3195" w:rsidRDefault="00E91637" w:rsidP="00D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m-ce</w:t>
            </w:r>
          </w:p>
        </w:tc>
        <w:tc>
          <w:tcPr>
            <w:tcW w:w="1813" w:type="dxa"/>
          </w:tcPr>
          <w:p w:rsidR="00E91637" w:rsidRPr="004C3195" w:rsidRDefault="00E91637" w:rsidP="00DD3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637" w:rsidRPr="004C3195" w:rsidRDefault="00E91637" w:rsidP="004C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min.  </w:t>
            </w:r>
            <w:r w:rsidR="004C3195" w:rsidRPr="004C3195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 miesięcy</w:t>
            </w:r>
          </w:p>
        </w:tc>
        <w:tc>
          <w:tcPr>
            <w:tcW w:w="1813" w:type="dxa"/>
          </w:tcPr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……………….. miesięcy</w:t>
            </w:r>
          </w:p>
        </w:tc>
      </w:tr>
      <w:tr w:rsidR="00E91637" w:rsidRPr="004C3195" w:rsidTr="00DD334B">
        <w:tc>
          <w:tcPr>
            <w:tcW w:w="421" w:type="dxa"/>
          </w:tcPr>
          <w:p w:rsidR="00E91637" w:rsidRPr="004C3195" w:rsidRDefault="00E91637" w:rsidP="00DD33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03" w:type="dxa"/>
          </w:tcPr>
          <w:p w:rsidR="00E91637" w:rsidRPr="004C3195" w:rsidRDefault="006C5342" w:rsidP="00D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gwarancja na całość zabudowy </w:t>
            </w:r>
            <w:r w:rsidR="005E0F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>w tym na sygnalizację uprzywilejowania w ruchu (urządzenia sygnalizacji dźwiękowej i świetlno-błyskowej)</w:t>
            </w:r>
          </w:p>
        </w:tc>
        <w:tc>
          <w:tcPr>
            <w:tcW w:w="1812" w:type="dxa"/>
          </w:tcPr>
          <w:p w:rsidR="00E91637" w:rsidRPr="004C3195" w:rsidRDefault="00E91637" w:rsidP="00DD33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m-ce</w:t>
            </w:r>
          </w:p>
        </w:tc>
        <w:tc>
          <w:tcPr>
            <w:tcW w:w="1813" w:type="dxa"/>
          </w:tcPr>
          <w:p w:rsidR="00E91637" w:rsidRPr="004C3195" w:rsidRDefault="00E91637" w:rsidP="00DD3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637" w:rsidRPr="004C3195" w:rsidRDefault="00E91637" w:rsidP="00D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4C319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  miesięcy</w:t>
            </w:r>
          </w:p>
        </w:tc>
        <w:tc>
          <w:tcPr>
            <w:tcW w:w="1813" w:type="dxa"/>
          </w:tcPr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……………….. miesięcy</w:t>
            </w:r>
          </w:p>
        </w:tc>
      </w:tr>
    </w:tbl>
    <w:p w:rsidR="009828E4" w:rsidRDefault="00E91637" w:rsidP="00E91637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B199B">
        <w:rPr>
          <w:rFonts w:ascii="Times New Roman" w:hAnsi="Times New Roman" w:cs="Times New Roman"/>
          <w:b/>
          <w:bCs/>
          <w:sz w:val="20"/>
          <w:szCs w:val="20"/>
        </w:rPr>
        <w:t>Licząc od daty odbioru pojazdu przez Zamawiającego.</w:t>
      </w:r>
    </w:p>
    <w:p w:rsidR="00E96A7A" w:rsidRDefault="00E96A7A" w:rsidP="00E96A7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Uwaga! Brak wypełnienia powyższej tabeli we wszystkich pozycjach będzie skutkowało odrzuceniem oferty jako niezgodnej z warunkami zamówienia. </w:t>
      </w:r>
    </w:p>
    <w:p w:rsidR="00E96A7A" w:rsidRPr="00E91637" w:rsidRDefault="00E96A7A" w:rsidP="00E96A7A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</w:pPr>
    </w:p>
    <w:p w:rsidR="006C5342" w:rsidRPr="000D3311" w:rsidRDefault="00DC762E" w:rsidP="006C534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78034D">
        <w:rPr>
          <w:rFonts w:ascii="Times New Roman" w:hAnsi="Times New Roman" w:cs="Times New Roman"/>
        </w:rPr>
        <w:t xml:space="preserve">Wykonawca zobowiązany jest zrealizować przedmiot zamówienia </w:t>
      </w:r>
      <w:r w:rsidR="005E0FD3">
        <w:rPr>
          <w:rFonts w:ascii="Times New Roman" w:hAnsi="Times New Roman" w:cs="Times New Roman"/>
          <w:color w:val="000000" w:themeColor="text1"/>
        </w:rPr>
        <w:t>w terminie</w:t>
      </w:r>
      <w:r>
        <w:rPr>
          <w:rFonts w:ascii="Times New Roman" w:hAnsi="Times New Roman" w:cs="Times New Roman"/>
          <w:color w:val="000000" w:themeColor="text1"/>
        </w:rPr>
        <w:t>:</w:t>
      </w:r>
      <w:r w:rsidR="006C5342">
        <w:rPr>
          <w:rFonts w:ascii="Times New Roman" w:hAnsi="Times New Roman" w:cs="Times New Roman"/>
          <w:color w:val="000000" w:themeColor="text1"/>
        </w:rPr>
        <w:t xml:space="preserve"> </w:t>
      </w:r>
      <w:r w:rsidR="006C5342" w:rsidRPr="000D3311">
        <w:rPr>
          <w:rFonts w:ascii="Times New Roman" w:hAnsi="Times New Roman" w:cs="Times New Roman"/>
          <w:b/>
        </w:rPr>
        <w:t>80 dni od dnia zawarcia umowy.</w:t>
      </w:r>
    </w:p>
    <w:p w:rsidR="00C117AD" w:rsidRPr="006C5342" w:rsidRDefault="00C117AD" w:rsidP="006C5342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13428" w:rsidRDefault="00B1342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2E095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 w:rsidR="002E0958"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D073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D073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D073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2E4C6B" w:rsidRDefault="002E4C6B" w:rsidP="00B134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13428" w:rsidRPr="006A0B69" w:rsidRDefault="00B13428" w:rsidP="00B134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B13428" w:rsidRPr="006A0B69" w:rsidRDefault="00B13428" w:rsidP="00B1342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13428" w:rsidRPr="006A0B69" w:rsidRDefault="00B13428" w:rsidP="00B1342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E0958" w:rsidRDefault="002E0958" w:rsidP="00B1342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Default="00B1342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E095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 w:rsidR="002E0958"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D0732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D073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D073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D073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D073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D073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D073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Pr="00314420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216DAE" w:rsidRDefault="00216DAE" w:rsidP="004C3195">
      <w:pPr>
        <w:pStyle w:val="Default"/>
        <w:numPr>
          <w:ilvl w:val="0"/>
          <w:numId w:val="21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DAE">
        <w:rPr>
          <w:rFonts w:ascii="Times New Roman" w:hAnsi="Times New Roman" w:cs="Times New Roman"/>
          <w:b/>
        </w:rPr>
        <w:lastRenderedPageBreak/>
        <w:t>OŚWIADCZAMY</w:t>
      </w:r>
      <w:r w:rsidRPr="00216DAE">
        <w:rPr>
          <w:rFonts w:ascii="Times New Roman" w:hAnsi="Times New Roman" w:cs="Times New Roman"/>
          <w:bCs/>
        </w:rPr>
        <w:t>,</w:t>
      </w:r>
      <w:r w:rsidRPr="00216DAE">
        <w:rPr>
          <w:rFonts w:ascii="Times New Roman" w:hAnsi="Times New Roman" w:cs="Times New Roman"/>
          <w:b/>
        </w:rPr>
        <w:t xml:space="preserve"> </w:t>
      </w:r>
      <w:r w:rsidRPr="00216DAE">
        <w:rPr>
          <w:rFonts w:ascii="Times New Roman" w:hAnsi="Times New Roman" w:cs="Times New Roman"/>
        </w:rPr>
        <w:t xml:space="preserve">że zapoznaliśmy się ze Specyfikacją Warunków Zamówienia </w:t>
      </w:r>
      <w:r w:rsidR="00AA7707">
        <w:rPr>
          <w:rFonts w:ascii="Times New Roman" w:hAnsi="Times New Roman" w:cs="Times New Roman"/>
        </w:rPr>
        <w:br/>
      </w:r>
      <w:r w:rsidRPr="00216DAE">
        <w:rPr>
          <w:rFonts w:ascii="Times New Roman" w:hAnsi="Times New Roman" w:cs="Times New Roman"/>
        </w:rPr>
        <w:t>i akceptujemy wszystkie warunki w niej zawarte.</w:t>
      </w:r>
    </w:p>
    <w:p w:rsidR="00216DAE" w:rsidRDefault="00216DAE" w:rsidP="004C3195">
      <w:pPr>
        <w:pStyle w:val="Default"/>
        <w:numPr>
          <w:ilvl w:val="0"/>
          <w:numId w:val="21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DAE">
        <w:rPr>
          <w:rFonts w:ascii="Times New Roman" w:hAnsi="Times New Roman" w:cs="Times New Roman"/>
          <w:b/>
        </w:rPr>
        <w:t>OŚWIADCZAMY</w:t>
      </w:r>
      <w:r w:rsidRPr="00216DAE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216DAE" w:rsidRDefault="00216DAE" w:rsidP="004C3195">
      <w:pPr>
        <w:pStyle w:val="Default"/>
        <w:numPr>
          <w:ilvl w:val="0"/>
          <w:numId w:val="21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DAE">
        <w:rPr>
          <w:rFonts w:ascii="Times New Roman" w:hAnsi="Times New Roman" w:cs="Times New Roman"/>
          <w:b/>
        </w:rPr>
        <w:t>OŚWIADCZAMY</w:t>
      </w:r>
      <w:r w:rsidRPr="00216DAE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216DAE">
        <w:rPr>
          <w:rFonts w:ascii="Times New Roman" w:hAnsi="Times New Roman" w:cs="Times New Roman"/>
          <w:b/>
        </w:rPr>
        <w:t>do dnia wskazanego w pkt X SWZ.</w:t>
      </w:r>
    </w:p>
    <w:p w:rsidR="00216DAE" w:rsidRDefault="00216DAE" w:rsidP="004C3195">
      <w:pPr>
        <w:pStyle w:val="Default"/>
        <w:numPr>
          <w:ilvl w:val="0"/>
          <w:numId w:val="21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DAE">
        <w:rPr>
          <w:rFonts w:ascii="Times New Roman" w:hAnsi="Times New Roman" w:cs="Times New Roman"/>
          <w:b/>
        </w:rPr>
        <w:t>OŚWIADCZAMY</w:t>
      </w:r>
      <w:r w:rsidRPr="00216DAE">
        <w:rPr>
          <w:rFonts w:ascii="Times New Roman" w:hAnsi="Times New Roman" w:cs="Times New Roman"/>
          <w:bCs/>
        </w:rPr>
        <w:t xml:space="preserve">, że zapoznaliśmy się z projektowanymi postanowieniami umowy określonymi w </w:t>
      </w:r>
      <w:r w:rsidRPr="00216DAE">
        <w:rPr>
          <w:rFonts w:ascii="Times New Roman" w:hAnsi="Times New Roman" w:cs="Times New Roman"/>
          <w:b/>
        </w:rPr>
        <w:t xml:space="preserve">załączniku nr </w:t>
      </w:r>
      <w:r w:rsidR="00260D62">
        <w:rPr>
          <w:rFonts w:ascii="Times New Roman" w:hAnsi="Times New Roman" w:cs="Times New Roman"/>
          <w:b/>
        </w:rPr>
        <w:t>3</w:t>
      </w:r>
      <w:r w:rsidRPr="00216DAE">
        <w:rPr>
          <w:rFonts w:ascii="Times New Roman" w:hAnsi="Times New Roman" w:cs="Times New Roman"/>
          <w:b/>
        </w:rPr>
        <w:t xml:space="preserve"> do Specyfikacji Warunków Zamówienia</w:t>
      </w:r>
      <w:r w:rsidRPr="00216DAE">
        <w:rPr>
          <w:rFonts w:ascii="Times New Roman" w:hAnsi="Times New Roman" w:cs="Times New Roman"/>
          <w:bCs/>
        </w:rPr>
        <w:t xml:space="preserve"> i </w:t>
      </w:r>
      <w:r w:rsidRPr="00216DAE">
        <w:rPr>
          <w:rFonts w:ascii="Times New Roman" w:hAnsi="Times New Roman" w:cs="Times New Roman"/>
          <w:b/>
          <w:bCs/>
        </w:rPr>
        <w:t>ZOBOWIĄZUJEMY SIĘ</w:t>
      </w:r>
      <w:r w:rsidR="00151AEF">
        <w:rPr>
          <w:rFonts w:ascii="Times New Roman" w:hAnsi="Times New Roman" w:cs="Times New Roman"/>
          <w:bCs/>
        </w:rPr>
        <w:t xml:space="preserve">, </w:t>
      </w:r>
      <w:r w:rsidRPr="00216DAE">
        <w:rPr>
          <w:rFonts w:ascii="Times New Roman" w:hAnsi="Times New Roman" w:cs="Times New Roman"/>
          <w:bCs/>
        </w:rPr>
        <w:t xml:space="preserve">w przypadku wyboru naszej oferty, </w:t>
      </w:r>
      <w:r w:rsidR="004C3195">
        <w:rPr>
          <w:rFonts w:ascii="Times New Roman" w:hAnsi="Times New Roman" w:cs="Times New Roman"/>
          <w:bCs/>
        </w:rPr>
        <w:br/>
      </w:r>
      <w:r w:rsidRPr="00216DAE">
        <w:rPr>
          <w:rFonts w:ascii="Times New Roman" w:hAnsi="Times New Roman" w:cs="Times New Roman"/>
          <w:bCs/>
        </w:rPr>
        <w:t>do zawarcia umowy zgodnej z niniejszą ofertą, na warunkach w nich określonych.</w:t>
      </w:r>
    </w:p>
    <w:p w:rsidR="00216DAE" w:rsidRDefault="00216DAE" w:rsidP="004C3195">
      <w:pPr>
        <w:pStyle w:val="Default"/>
        <w:numPr>
          <w:ilvl w:val="0"/>
          <w:numId w:val="21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DAE">
        <w:rPr>
          <w:rFonts w:ascii="Times New Roman" w:hAnsi="Times New Roman" w:cs="Times New Roman"/>
          <w:b/>
        </w:rPr>
        <w:t>OŚWIADCZAM</w:t>
      </w:r>
      <w:r w:rsidR="00151AEF">
        <w:rPr>
          <w:rFonts w:ascii="Times New Roman" w:hAnsi="Times New Roman" w:cs="Times New Roman"/>
          <w:b/>
        </w:rPr>
        <w:t>Y</w:t>
      </w:r>
      <w:r w:rsidRPr="00216DAE">
        <w:rPr>
          <w:rFonts w:ascii="Times New Roman" w:hAnsi="Times New Roman" w:cs="Times New Roman"/>
          <w:bCs/>
        </w:rPr>
        <w:t>,</w:t>
      </w:r>
      <w:r w:rsidRPr="00216DAE">
        <w:rPr>
          <w:rFonts w:ascii="Times New Roman" w:hAnsi="Times New Roman" w:cs="Times New Roman"/>
          <w:b/>
        </w:rPr>
        <w:t xml:space="preserve"> </w:t>
      </w:r>
      <w:r w:rsidRPr="00216DAE">
        <w:rPr>
          <w:rFonts w:ascii="Times New Roman" w:hAnsi="Times New Roman" w:cs="Times New Roman"/>
        </w:rPr>
        <w:t>że wypełniam</w:t>
      </w:r>
      <w:r w:rsidR="001C6020">
        <w:rPr>
          <w:rFonts w:ascii="Times New Roman" w:hAnsi="Times New Roman" w:cs="Times New Roman"/>
        </w:rPr>
        <w:t>y</w:t>
      </w:r>
      <w:r w:rsidRPr="00216DAE">
        <w:rPr>
          <w:rFonts w:ascii="Times New Roman" w:hAnsi="Times New Roman" w:cs="Times New Roman"/>
        </w:rPr>
        <w:t xml:space="preserve"> obowiązki infor</w:t>
      </w:r>
      <w:r w:rsidR="004C3195">
        <w:rPr>
          <w:rFonts w:ascii="Times New Roman" w:hAnsi="Times New Roman" w:cs="Times New Roman"/>
        </w:rPr>
        <w:t xml:space="preserve">macyjne przewidziane w art. 13 </w:t>
      </w:r>
      <w:r w:rsidRPr="00216DAE">
        <w:rPr>
          <w:rFonts w:ascii="Times New Roman" w:hAnsi="Times New Roman" w:cs="Times New Roman"/>
        </w:rPr>
        <w:t>lub art. 14 RODO</w:t>
      </w:r>
      <w:r w:rsidRPr="00216DAE">
        <w:rPr>
          <w:rFonts w:ascii="Times New Roman" w:hAnsi="Times New Roman" w:cs="Times New Roman"/>
          <w:vertAlign w:val="superscript"/>
        </w:rPr>
        <w:t xml:space="preserve"> </w:t>
      </w:r>
      <w:r w:rsidRPr="00216DAE">
        <w:rPr>
          <w:rFonts w:ascii="Times New Roman" w:hAnsi="Times New Roman" w:cs="Times New Roman"/>
        </w:rPr>
        <w:t>wobec osób fizycznych, od któ</w:t>
      </w:r>
      <w:r w:rsidR="004C3195">
        <w:rPr>
          <w:rFonts w:ascii="Times New Roman" w:hAnsi="Times New Roman" w:cs="Times New Roman"/>
        </w:rPr>
        <w:t xml:space="preserve">rych dane osobowe bezpośrednio </w:t>
      </w:r>
      <w:r w:rsidRPr="00216DAE">
        <w:rPr>
          <w:rFonts w:ascii="Times New Roman" w:hAnsi="Times New Roman" w:cs="Times New Roman"/>
        </w:rPr>
        <w:t xml:space="preserve">lub pośrednio </w:t>
      </w:r>
      <w:r w:rsidR="001C6020">
        <w:rPr>
          <w:rFonts w:ascii="Times New Roman" w:hAnsi="Times New Roman" w:cs="Times New Roman"/>
        </w:rPr>
        <w:t>pozyskaliśmy</w:t>
      </w:r>
      <w:r w:rsidRPr="00216DAE">
        <w:rPr>
          <w:rFonts w:ascii="Times New Roman" w:hAnsi="Times New Roman" w:cs="Times New Roman"/>
        </w:rPr>
        <w:t xml:space="preserve"> w celu ubiegania się o udz</w:t>
      </w:r>
      <w:r w:rsidR="001C6020">
        <w:rPr>
          <w:rFonts w:ascii="Times New Roman" w:hAnsi="Times New Roman" w:cs="Times New Roman"/>
        </w:rPr>
        <w:t xml:space="preserve">ielenie zamówienia publicznego </w:t>
      </w:r>
      <w:r w:rsidRPr="00216DAE">
        <w:rPr>
          <w:rFonts w:ascii="Times New Roman" w:hAnsi="Times New Roman" w:cs="Times New Roman"/>
        </w:rPr>
        <w:t>w niniejszym postępowaniu</w:t>
      </w:r>
      <w:r w:rsidRPr="00216DAE">
        <w:rPr>
          <w:rFonts w:ascii="Times New Roman" w:eastAsia="Times New Roman" w:hAnsi="Times New Roman" w:cs="Times New Roman"/>
          <w:sz w:val="16"/>
          <w:szCs w:val="16"/>
          <w:lang w:eastAsia="pl-PL"/>
        </w:rPr>
        <w:t>**.</w:t>
      </w:r>
    </w:p>
    <w:p w:rsidR="00216DAE" w:rsidRPr="00216DAE" w:rsidRDefault="00216DAE" w:rsidP="004C3195">
      <w:pPr>
        <w:pStyle w:val="Default"/>
        <w:numPr>
          <w:ilvl w:val="0"/>
          <w:numId w:val="21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DAE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216DAE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216DAE" w:rsidRPr="0022506A" w:rsidRDefault="00216DAE" w:rsidP="00216DAE">
      <w:pPr>
        <w:pStyle w:val="Default"/>
        <w:spacing w:after="17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22506A">
        <w:rPr>
          <w:rFonts w:ascii="Times New Roman" w:hAnsi="Times New Roman" w:cs="Times New Roman"/>
          <w:sz w:val="22"/>
          <w:szCs w:val="22"/>
        </w:rPr>
        <w:t>1)</w:t>
      </w:r>
      <w:r w:rsidRPr="0022506A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…………………………………………………………………………………………………</w:t>
      </w:r>
    </w:p>
    <w:p w:rsidR="00216DAE" w:rsidRPr="0022506A" w:rsidRDefault="00216DAE" w:rsidP="00216DAE">
      <w:pPr>
        <w:pStyle w:val="Default"/>
        <w:spacing w:after="17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22506A">
        <w:rPr>
          <w:rFonts w:ascii="Times New Roman" w:hAnsi="Times New Roman" w:cs="Times New Roman"/>
          <w:sz w:val="22"/>
          <w:szCs w:val="22"/>
        </w:rPr>
        <w:t>2)</w:t>
      </w:r>
      <w:r w:rsidRPr="0022506A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…………………………………………………………………………………………………</w:t>
      </w:r>
    </w:p>
    <w:p w:rsidR="00216DAE" w:rsidRDefault="00216DAE" w:rsidP="00216DAE">
      <w:pPr>
        <w:pStyle w:val="Default"/>
        <w:spacing w:after="17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22506A">
        <w:rPr>
          <w:rFonts w:ascii="Times New Roman" w:hAnsi="Times New Roman" w:cs="Times New Roman"/>
          <w:sz w:val="22"/>
          <w:szCs w:val="22"/>
        </w:rPr>
        <w:t>3)</w:t>
      </w:r>
      <w:r w:rsidRPr="0022506A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…………………………………………………………………………………………………</w:t>
      </w:r>
    </w:p>
    <w:p w:rsidR="00AA7707" w:rsidRPr="0022506A" w:rsidRDefault="00AA7707" w:rsidP="00216DAE">
      <w:pPr>
        <w:pStyle w:val="Default"/>
        <w:spacing w:after="17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216DAE" w:rsidRPr="0022506A" w:rsidRDefault="00216DAE" w:rsidP="004C3195">
      <w:pPr>
        <w:pStyle w:val="Default"/>
        <w:numPr>
          <w:ilvl w:val="0"/>
          <w:numId w:val="21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2506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B13428" w:rsidRPr="009E24AC" w:rsidRDefault="00216DAE" w:rsidP="009E24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B13428" w:rsidRPr="006A0B69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B13428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42EFA" w:rsidRDefault="00DF20AA" w:rsidP="00B134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</w:t>
      </w:r>
      <w:r w:rsidR="00367408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>opatrzony przez osobę lub osoby uprawnione do reprezentowania firmy kwalifikowanym podpisem elektronicznym, podpisem zaufanym lub elektronicznym podpisem osobistym i przekazany zamawiającemu wraz z dokumentem (ami) potwierdzającymi prawo do reprezentacji Wykonawcy przez osobę podpisującą ofertę</w:t>
      </w:r>
    </w:p>
    <w:p w:rsidR="00B42EFA" w:rsidRDefault="00B42EFA" w:rsidP="00B13428">
      <w:pPr>
        <w:jc w:val="both"/>
        <w:rPr>
          <w:rFonts w:ascii="Times New Roman" w:hAnsi="Times New Roman" w:cs="Times New Roman"/>
        </w:rPr>
      </w:pPr>
    </w:p>
    <w:p w:rsidR="0078208B" w:rsidRPr="00AA17AF" w:rsidRDefault="0078208B" w:rsidP="00B13428">
      <w:pPr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 w:rsidR="007D6D4E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B13428" w:rsidRPr="00E07D42" w:rsidRDefault="00B13428" w:rsidP="00B13428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**</w:t>
      </w:r>
      <w:r w:rsidR="0079290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B13428" w:rsidRPr="00E07D42" w:rsidSect="0031442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33" w:rsidRDefault="00933033" w:rsidP="002C11E2">
      <w:pPr>
        <w:spacing w:after="0" w:line="240" w:lineRule="auto"/>
      </w:pPr>
      <w:r>
        <w:separator/>
      </w:r>
    </w:p>
  </w:endnote>
  <w:endnote w:type="continuationSeparator" w:id="0">
    <w:p w:rsidR="00933033" w:rsidRDefault="00933033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314420" w:rsidRDefault="00A30713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14420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66A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C11E2" w:rsidRPr="002C11E2" w:rsidRDefault="002C11E2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33" w:rsidRDefault="00933033" w:rsidP="002C11E2">
      <w:pPr>
        <w:spacing w:after="0" w:line="240" w:lineRule="auto"/>
      </w:pPr>
      <w:r>
        <w:separator/>
      </w:r>
    </w:p>
  </w:footnote>
  <w:footnote w:type="continuationSeparator" w:id="0">
    <w:p w:rsidR="00933033" w:rsidRDefault="00933033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0AA"/>
    <w:multiLevelType w:val="hybridMultilevel"/>
    <w:tmpl w:val="44FCDB7C"/>
    <w:lvl w:ilvl="0" w:tplc="C03EBE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3769C"/>
    <w:multiLevelType w:val="hybridMultilevel"/>
    <w:tmpl w:val="446AF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3DE8"/>
    <w:multiLevelType w:val="hybridMultilevel"/>
    <w:tmpl w:val="D444EFF0"/>
    <w:lvl w:ilvl="0" w:tplc="3BCA4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0D466750"/>
    <w:multiLevelType w:val="hybridMultilevel"/>
    <w:tmpl w:val="200CC11A"/>
    <w:lvl w:ilvl="0" w:tplc="8410E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6488"/>
    <w:multiLevelType w:val="hybridMultilevel"/>
    <w:tmpl w:val="FA9E2D0C"/>
    <w:lvl w:ilvl="0" w:tplc="4574F1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5444A"/>
    <w:multiLevelType w:val="hybridMultilevel"/>
    <w:tmpl w:val="260023EE"/>
    <w:lvl w:ilvl="0" w:tplc="9844D468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689B"/>
    <w:multiLevelType w:val="hybridMultilevel"/>
    <w:tmpl w:val="A112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02282"/>
    <w:multiLevelType w:val="hybridMultilevel"/>
    <w:tmpl w:val="BE78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B3C82"/>
    <w:multiLevelType w:val="hybridMultilevel"/>
    <w:tmpl w:val="F202DB2A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2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 w15:restartNumberingAfterBreak="0">
    <w:nsid w:val="48E83518"/>
    <w:multiLevelType w:val="hybridMultilevel"/>
    <w:tmpl w:val="3A761DE4"/>
    <w:lvl w:ilvl="0" w:tplc="C03EBE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017"/>
    <w:multiLevelType w:val="hybridMultilevel"/>
    <w:tmpl w:val="9B3CFB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02393"/>
    <w:multiLevelType w:val="hybridMultilevel"/>
    <w:tmpl w:val="9B3CFB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9C2584"/>
    <w:multiLevelType w:val="hybridMultilevel"/>
    <w:tmpl w:val="EC5E966E"/>
    <w:lvl w:ilvl="0" w:tplc="04150001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75F51704"/>
    <w:multiLevelType w:val="hybridMultilevel"/>
    <w:tmpl w:val="2E8ACBE2"/>
    <w:lvl w:ilvl="0" w:tplc="4574F1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A24EB8"/>
    <w:multiLevelType w:val="hybridMultilevel"/>
    <w:tmpl w:val="382A1EEA"/>
    <w:lvl w:ilvl="0" w:tplc="4574F11A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5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13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5"/>
  </w:num>
  <w:num w:numId="17">
    <w:abstractNumId w:val="4"/>
  </w:num>
  <w:num w:numId="18">
    <w:abstractNumId w:val="11"/>
  </w:num>
  <w:num w:numId="19">
    <w:abstractNumId w:val="17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6B1F"/>
    <w:rsid w:val="0003195B"/>
    <w:rsid w:val="00035B9E"/>
    <w:rsid w:val="0009007E"/>
    <w:rsid w:val="000C73F5"/>
    <w:rsid w:val="000F7E47"/>
    <w:rsid w:val="001034AD"/>
    <w:rsid w:val="0011681D"/>
    <w:rsid w:val="0014297B"/>
    <w:rsid w:val="00143248"/>
    <w:rsid w:val="00151AEF"/>
    <w:rsid w:val="00151BDD"/>
    <w:rsid w:val="00160089"/>
    <w:rsid w:val="001634A0"/>
    <w:rsid w:val="00183A09"/>
    <w:rsid w:val="001A1385"/>
    <w:rsid w:val="001C6020"/>
    <w:rsid w:val="001D357D"/>
    <w:rsid w:val="001F1C10"/>
    <w:rsid w:val="00211069"/>
    <w:rsid w:val="00216DAE"/>
    <w:rsid w:val="00222287"/>
    <w:rsid w:val="00260D62"/>
    <w:rsid w:val="0026604F"/>
    <w:rsid w:val="00284AEA"/>
    <w:rsid w:val="002C11E2"/>
    <w:rsid w:val="002E0958"/>
    <w:rsid w:val="002E4C6B"/>
    <w:rsid w:val="002E4CF1"/>
    <w:rsid w:val="003056CF"/>
    <w:rsid w:val="00314420"/>
    <w:rsid w:val="003647EE"/>
    <w:rsid w:val="00367408"/>
    <w:rsid w:val="003766AF"/>
    <w:rsid w:val="003A760B"/>
    <w:rsid w:val="00405B80"/>
    <w:rsid w:val="004907A0"/>
    <w:rsid w:val="004C3195"/>
    <w:rsid w:val="004E5C4B"/>
    <w:rsid w:val="004E6664"/>
    <w:rsid w:val="004F3F94"/>
    <w:rsid w:val="005542EA"/>
    <w:rsid w:val="005619C8"/>
    <w:rsid w:val="00564223"/>
    <w:rsid w:val="005727AC"/>
    <w:rsid w:val="005A4DDA"/>
    <w:rsid w:val="005E0FD3"/>
    <w:rsid w:val="00603489"/>
    <w:rsid w:val="00630FA4"/>
    <w:rsid w:val="00631887"/>
    <w:rsid w:val="00645E6C"/>
    <w:rsid w:val="00651575"/>
    <w:rsid w:val="00675EBA"/>
    <w:rsid w:val="006A4895"/>
    <w:rsid w:val="006C5342"/>
    <w:rsid w:val="006D5127"/>
    <w:rsid w:val="006E05AB"/>
    <w:rsid w:val="006E3A24"/>
    <w:rsid w:val="00702E0F"/>
    <w:rsid w:val="007124CC"/>
    <w:rsid w:val="00763064"/>
    <w:rsid w:val="0078208B"/>
    <w:rsid w:val="00792900"/>
    <w:rsid w:val="007C11D8"/>
    <w:rsid w:val="007D6D4E"/>
    <w:rsid w:val="007E5881"/>
    <w:rsid w:val="008D1773"/>
    <w:rsid w:val="00905DD5"/>
    <w:rsid w:val="00933033"/>
    <w:rsid w:val="009357D0"/>
    <w:rsid w:val="009476E2"/>
    <w:rsid w:val="009828E4"/>
    <w:rsid w:val="009B7D8C"/>
    <w:rsid w:val="009D2426"/>
    <w:rsid w:val="009D6AD5"/>
    <w:rsid w:val="009E0999"/>
    <w:rsid w:val="009E24AC"/>
    <w:rsid w:val="009F1756"/>
    <w:rsid w:val="00A30713"/>
    <w:rsid w:val="00A3245E"/>
    <w:rsid w:val="00A4449F"/>
    <w:rsid w:val="00A65796"/>
    <w:rsid w:val="00A733B7"/>
    <w:rsid w:val="00A85986"/>
    <w:rsid w:val="00A9371F"/>
    <w:rsid w:val="00A95F93"/>
    <w:rsid w:val="00AA7707"/>
    <w:rsid w:val="00AD2694"/>
    <w:rsid w:val="00AD274B"/>
    <w:rsid w:val="00AE2C33"/>
    <w:rsid w:val="00AE4F4B"/>
    <w:rsid w:val="00B04FAA"/>
    <w:rsid w:val="00B12009"/>
    <w:rsid w:val="00B13428"/>
    <w:rsid w:val="00B21594"/>
    <w:rsid w:val="00B42EFA"/>
    <w:rsid w:val="00B722EA"/>
    <w:rsid w:val="00B76848"/>
    <w:rsid w:val="00BA5D9F"/>
    <w:rsid w:val="00BA69CE"/>
    <w:rsid w:val="00BD4EAC"/>
    <w:rsid w:val="00C04548"/>
    <w:rsid w:val="00C117AD"/>
    <w:rsid w:val="00C248A7"/>
    <w:rsid w:val="00C25FAA"/>
    <w:rsid w:val="00C53310"/>
    <w:rsid w:val="00C6610D"/>
    <w:rsid w:val="00C82C66"/>
    <w:rsid w:val="00CA5867"/>
    <w:rsid w:val="00CC4A49"/>
    <w:rsid w:val="00D21106"/>
    <w:rsid w:val="00D33309"/>
    <w:rsid w:val="00DC3FB5"/>
    <w:rsid w:val="00DC762E"/>
    <w:rsid w:val="00DF20AA"/>
    <w:rsid w:val="00DF6392"/>
    <w:rsid w:val="00DF752C"/>
    <w:rsid w:val="00E07D42"/>
    <w:rsid w:val="00E320DB"/>
    <w:rsid w:val="00E44405"/>
    <w:rsid w:val="00E6524E"/>
    <w:rsid w:val="00E91637"/>
    <w:rsid w:val="00E96A7A"/>
    <w:rsid w:val="00EA04CE"/>
    <w:rsid w:val="00EA1995"/>
    <w:rsid w:val="00EA2285"/>
    <w:rsid w:val="00ED1B3E"/>
    <w:rsid w:val="00F2060B"/>
    <w:rsid w:val="00F26EFF"/>
    <w:rsid w:val="00F4270A"/>
    <w:rsid w:val="00F60D17"/>
    <w:rsid w:val="00F65B77"/>
    <w:rsid w:val="00F72BF2"/>
    <w:rsid w:val="00F90AC7"/>
    <w:rsid w:val="00F977FE"/>
    <w:rsid w:val="00FB68FF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320E6"/>
  <w15:docId w15:val="{89B19DA7-0642-494C-B395-B1680BCF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6D5127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Default">
    <w:name w:val="Default"/>
    <w:rsid w:val="00A65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A85986"/>
    <w:rPr>
      <w:color w:val="0000FF"/>
      <w:u w:val="single"/>
    </w:rPr>
  </w:style>
  <w:style w:type="table" w:styleId="Tabela-Siatka">
    <w:name w:val="Table Grid"/>
    <w:basedOn w:val="Standardowy"/>
    <w:uiPriority w:val="59"/>
    <w:rsid w:val="00E91637"/>
    <w:pPr>
      <w:spacing w:after="0" w:line="240" w:lineRule="auto"/>
    </w:pPr>
    <w:rPr>
      <w:rFonts w:eastAsia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6047F-A238-4725-A1AB-30DBC1E5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105</cp:revision>
  <cp:lastPrinted>2021-05-11T07:03:00Z</cp:lastPrinted>
  <dcterms:created xsi:type="dcterms:W3CDTF">2021-04-27T06:20:00Z</dcterms:created>
  <dcterms:modified xsi:type="dcterms:W3CDTF">2021-07-14T09:26:00Z</dcterms:modified>
</cp:coreProperties>
</file>