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062" w14:textId="154F5BB5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6C9F85A0" w:rsidR="00645119" w:rsidRPr="000F3E9B" w:rsidRDefault="006E7588" w:rsidP="006E7588">
      <w:pPr>
        <w:suppressAutoHyphens/>
        <w:spacing w:line="276" w:lineRule="auto"/>
        <w:ind w:left="6237" w:firstLine="1418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6E7588">
        <w:rPr>
          <w:rFonts w:asciiTheme="majorHAnsi" w:hAnsiTheme="majorHAnsi" w:cstheme="minorHAnsi"/>
          <w:b/>
          <w:sz w:val="22"/>
          <w:szCs w:val="22"/>
        </w:rPr>
        <w:t>ZAMAWIAJĄCY</w:t>
      </w:r>
      <w:r w:rsidR="00645119" w:rsidRPr="000F3E9B">
        <w:rPr>
          <w:rFonts w:asciiTheme="majorHAnsi" w:hAnsiTheme="majorHAnsi" w:cstheme="minorHAnsi"/>
          <w:b/>
          <w:sz w:val="22"/>
          <w:szCs w:val="22"/>
        </w:rPr>
        <w:t>:</w:t>
      </w:r>
    </w:p>
    <w:p w14:paraId="02FED6E8" w14:textId="6709CB82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„Stadion Miejski” Sp. z o. o.</w:t>
      </w:r>
    </w:p>
    <w:p w14:paraId="05873490" w14:textId="4C1AA64B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ul. Słoneczna 1</w:t>
      </w:r>
    </w:p>
    <w:p w14:paraId="2EF82739" w14:textId="18B1B327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15 – 323 Białystok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5C6C1E9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6E7588" w:rsidRPr="00C92613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C92613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 w:rsidR="00C92613" w:rsidRPr="00C92613">
        <w:rPr>
          <w:rFonts w:asciiTheme="majorHAnsi" w:hAnsiTheme="majorHAnsi" w:cstheme="minorHAnsi"/>
          <w:b/>
          <w:bCs/>
          <w:sz w:val="22"/>
          <w:szCs w:val="22"/>
        </w:rPr>
        <w:t>„Stadionu Miejskiego” Sp. z o. o. w Białymstoku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1BD5396E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2439B">
        <w:rPr>
          <w:rFonts w:asciiTheme="majorHAnsi" w:hAnsiTheme="majorHAnsi" w:cstheme="minorHAnsi"/>
          <w:sz w:val="22"/>
          <w:szCs w:val="22"/>
        </w:rPr>
        <w:t xml:space="preserve">X </w:t>
      </w:r>
      <w:r w:rsidRPr="000F3E9B">
        <w:rPr>
          <w:rFonts w:asciiTheme="majorHAnsi" w:hAnsiTheme="majorHAnsi" w:cstheme="minorHAnsi"/>
          <w:sz w:val="22"/>
          <w:szCs w:val="22"/>
        </w:rPr>
        <w:t>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5A33781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197AF8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663F08DB" w14:textId="77777777" w:rsidR="000D2EBE" w:rsidRPr="009D063E" w:rsidRDefault="000D2EBE" w:rsidP="000D2EBE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r w:rsidRPr="009D063E">
        <w:rPr>
          <w:rFonts w:asciiTheme="majorHAnsi" w:hAnsiTheme="majorHAnsi" w:cs="Arial"/>
          <w:sz w:val="22"/>
          <w:szCs w:val="22"/>
        </w:rPr>
        <w:t xml:space="preserve">Oświadczam, że nie podlegam wykluczeniu na podstawie art. 7 ust.1 ustawy z dnia 13 kwietnia 2022 r. o szczególnych rozwiązaniach w zakresie przeciwdziałania wspieraniu agresji na Ukrainę oraz służących ochronie bezpieczeństwa narodowego (Dz.U. </w:t>
      </w:r>
      <w:r>
        <w:rPr>
          <w:rFonts w:asciiTheme="majorHAnsi" w:hAnsiTheme="majorHAnsi" w:cs="Arial"/>
          <w:sz w:val="22"/>
          <w:szCs w:val="22"/>
        </w:rPr>
        <w:t xml:space="preserve">2022, </w:t>
      </w:r>
      <w:r w:rsidRPr="009D063E">
        <w:rPr>
          <w:rFonts w:asciiTheme="majorHAnsi" w:hAnsiTheme="majorHAnsi" w:cs="Arial"/>
          <w:sz w:val="22"/>
          <w:szCs w:val="22"/>
        </w:rPr>
        <w:t>poz. 835).</w:t>
      </w:r>
    </w:p>
    <w:p w14:paraId="6BA052FC" w14:textId="77777777" w:rsidR="000D2EBE" w:rsidRPr="000F3E9B" w:rsidRDefault="000D2EBE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0D2EBE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0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621B5B73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0"/>
    <w:p w14:paraId="51B228A8" w14:textId="3252C42C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1509E815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42F714DE" w14:textId="77777777" w:rsidR="00C92613" w:rsidRDefault="00C92613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5256A46A" w:rsidR="00E93A1D" w:rsidRPr="000F3E9B" w:rsidRDefault="00E93A1D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45C7" w14:textId="77777777" w:rsidR="00EF6D84" w:rsidRDefault="00EF6D84">
      <w:r>
        <w:separator/>
      </w:r>
    </w:p>
  </w:endnote>
  <w:endnote w:type="continuationSeparator" w:id="0">
    <w:p w14:paraId="0262DF97" w14:textId="77777777" w:rsidR="00EF6D84" w:rsidRDefault="00EF6D84">
      <w:r>
        <w:continuationSeparator/>
      </w:r>
    </w:p>
  </w:endnote>
  <w:endnote w:type="continuationNotice" w:id="1">
    <w:p w14:paraId="7244053A" w14:textId="77777777" w:rsidR="00EF6D84" w:rsidRDefault="00EF6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A28" w14:textId="77777777" w:rsidR="00EF6D84" w:rsidRDefault="00EF6D84">
      <w:r>
        <w:separator/>
      </w:r>
    </w:p>
  </w:footnote>
  <w:footnote w:type="continuationSeparator" w:id="0">
    <w:p w14:paraId="68E47BC9" w14:textId="77777777" w:rsidR="00EF6D84" w:rsidRDefault="00EF6D84">
      <w:r>
        <w:continuationSeparator/>
      </w:r>
    </w:p>
  </w:footnote>
  <w:footnote w:type="continuationNotice" w:id="1">
    <w:p w14:paraId="2BBBDE5A" w14:textId="77777777" w:rsidR="00EF6D84" w:rsidRDefault="00EF6D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1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1"/>
  <w:p w14:paraId="595187C4" w14:textId="77777777" w:rsidR="007255D7" w:rsidRPr="00FA61BB" w:rsidRDefault="007255D7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86F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39B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5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98D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88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9FF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D07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613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D84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2022-07-21T09:05:00Z</dcterms:created>
  <dcterms:modified xsi:type="dcterms:W3CDTF">2022-07-21T09:05:00Z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