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EB1D" w14:textId="0D81AF4A" w:rsidR="00EA59DB" w:rsidRPr="00D828F2" w:rsidRDefault="00EA59DB" w:rsidP="00D828F2">
      <w:pPr>
        <w:jc w:val="right"/>
        <w:rPr>
          <w:b/>
          <w:bCs/>
          <w:sz w:val="20"/>
          <w:szCs w:val="20"/>
        </w:rPr>
      </w:pPr>
      <w:r w:rsidRPr="00D828F2">
        <w:rPr>
          <w:b/>
          <w:bCs/>
          <w:sz w:val="20"/>
          <w:szCs w:val="20"/>
        </w:rPr>
        <w:t>Załącznik nr 1 do Umowy nr      /202</w:t>
      </w:r>
      <w:r w:rsidR="00A53F89">
        <w:rPr>
          <w:b/>
          <w:bCs/>
          <w:sz w:val="20"/>
          <w:szCs w:val="20"/>
        </w:rPr>
        <w:t>5</w:t>
      </w:r>
    </w:p>
    <w:p w14:paraId="68E99B6A" w14:textId="77777777" w:rsidR="00EA59DB" w:rsidRDefault="00EA59DB" w:rsidP="00EA59DB">
      <w:pPr>
        <w:jc w:val="right"/>
      </w:pPr>
    </w:p>
    <w:p w14:paraId="64FC1037" w14:textId="77777777" w:rsidR="00EA59DB" w:rsidRPr="00D828F2" w:rsidRDefault="00EA59DB" w:rsidP="00EA59DB">
      <w:pPr>
        <w:jc w:val="center"/>
        <w:rPr>
          <w:b/>
          <w:bCs/>
          <w:sz w:val="24"/>
          <w:szCs w:val="24"/>
        </w:rPr>
      </w:pPr>
      <w:r w:rsidRPr="00D828F2">
        <w:rPr>
          <w:b/>
          <w:bCs/>
          <w:sz w:val="24"/>
          <w:szCs w:val="24"/>
        </w:rPr>
        <w:t>CENNIK BADAŃ</w:t>
      </w:r>
    </w:p>
    <w:p w14:paraId="3506FE99" w14:textId="77777777" w:rsidR="00D828F2" w:rsidRDefault="00D828F2" w:rsidP="00EA59DB">
      <w:pPr>
        <w:jc w:val="center"/>
        <w:rPr>
          <w:b/>
          <w:bCs/>
        </w:rPr>
      </w:pPr>
    </w:p>
    <w:p w14:paraId="68620DA5" w14:textId="77777777" w:rsidR="00973B5C" w:rsidRPr="00D828F2" w:rsidRDefault="00973B5C" w:rsidP="00EA59DB">
      <w:pPr>
        <w:jc w:val="center"/>
        <w:rPr>
          <w:b/>
          <w:bCs/>
        </w:rPr>
      </w:pPr>
    </w:p>
    <w:p w14:paraId="14B25985" w14:textId="77777777" w:rsidR="00EA59DB" w:rsidRPr="00D828F2" w:rsidRDefault="00EA59DB" w:rsidP="00D828F2">
      <w:pPr>
        <w:jc w:val="center"/>
        <w:rPr>
          <w:b/>
          <w:bCs/>
          <w:u w:val="single"/>
        </w:rPr>
      </w:pPr>
      <w:r w:rsidRPr="00D828F2">
        <w:rPr>
          <w:b/>
          <w:bCs/>
          <w:u w:val="single"/>
        </w:rPr>
        <w:t>Badania Laboratoryjne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2"/>
        <w:gridCol w:w="5335"/>
        <w:gridCol w:w="2986"/>
      </w:tblGrid>
      <w:tr w:rsidR="00EA59DB" w14:paraId="66987AB5" w14:textId="77777777" w:rsidTr="00EA59DB">
        <w:tc>
          <w:tcPr>
            <w:tcW w:w="462" w:type="dxa"/>
            <w:vAlign w:val="center"/>
          </w:tcPr>
          <w:p w14:paraId="19211058" w14:textId="77777777" w:rsidR="00EA59DB" w:rsidRPr="00EA59DB" w:rsidRDefault="00EA59DB" w:rsidP="00EA59D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A59DB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35" w:type="dxa"/>
            <w:vAlign w:val="center"/>
          </w:tcPr>
          <w:p w14:paraId="247CCF52" w14:textId="77777777" w:rsidR="00EA59DB" w:rsidRPr="00EA59DB" w:rsidRDefault="00EA59DB" w:rsidP="00EA59D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A59DB">
              <w:rPr>
                <w:b/>
                <w:bCs/>
                <w:sz w:val="20"/>
                <w:szCs w:val="20"/>
              </w:rPr>
              <w:t>Nazwa badania</w:t>
            </w:r>
          </w:p>
        </w:tc>
        <w:tc>
          <w:tcPr>
            <w:tcW w:w="2986" w:type="dxa"/>
            <w:vAlign w:val="center"/>
          </w:tcPr>
          <w:p w14:paraId="632A3DFA" w14:textId="77777777" w:rsidR="00EA59DB" w:rsidRPr="00EA59DB" w:rsidRDefault="00EA59DB" w:rsidP="00EA59D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A59DB">
              <w:rPr>
                <w:b/>
                <w:bCs/>
                <w:sz w:val="20"/>
                <w:szCs w:val="20"/>
              </w:rPr>
              <w:t>Cena jednostkowa brutto                    w PLN</w:t>
            </w:r>
          </w:p>
        </w:tc>
      </w:tr>
      <w:tr w:rsidR="00EA59DB" w14:paraId="7A2E7ED6" w14:textId="77777777" w:rsidTr="00EA59DB">
        <w:tc>
          <w:tcPr>
            <w:tcW w:w="462" w:type="dxa"/>
            <w:vAlign w:val="center"/>
          </w:tcPr>
          <w:p w14:paraId="02A85843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0F4EA20A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r w:rsidRPr="00EA59DB">
              <w:rPr>
                <w:sz w:val="20"/>
                <w:szCs w:val="20"/>
              </w:rPr>
              <w:t>Morfologia z rozmazem</w:t>
            </w:r>
          </w:p>
        </w:tc>
        <w:tc>
          <w:tcPr>
            <w:tcW w:w="2986" w:type="dxa"/>
            <w:vAlign w:val="center"/>
          </w:tcPr>
          <w:p w14:paraId="56AB06BE" w14:textId="77777777" w:rsidR="00EA59DB" w:rsidRPr="00EA59DB" w:rsidRDefault="00EA59DB" w:rsidP="00EA59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A59DB" w14:paraId="13942134" w14:textId="77777777" w:rsidTr="00EA59DB">
        <w:tc>
          <w:tcPr>
            <w:tcW w:w="462" w:type="dxa"/>
            <w:vAlign w:val="center"/>
          </w:tcPr>
          <w:p w14:paraId="64C4D372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6DF0B86B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r w:rsidRPr="00EA59DB">
              <w:rPr>
                <w:sz w:val="20"/>
                <w:szCs w:val="20"/>
              </w:rPr>
              <w:t>OB</w:t>
            </w:r>
          </w:p>
        </w:tc>
        <w:tc>
          <w:tcPr>
            <w:tcW w:w="2986" w:type="dxa"/>
            <w:vAlign w:val="center"/>
          </w:tcPr>
          <w:p w14:paraId="46DFD250" w14:textId="77777777" w:rsidR="00EA59DB" w:rsidRPr="00EA59DB" w:rsidRDefault="00EA59DB" w:rsidP="00EA59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A59DB" w14:paraId="086379C4" w14:textId="77777777" w:rsidTr="00EA59DB">
        <w:tc>
          <w:tcPr>
            <w:tcW w:w="462" w:type="dxa"/>
            <w:vAlign w:val="center"/>
          </w:tcPr>
          <w:p w14:paraId="34CA8F13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59DF94CE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r w:rsidRPr="00EA59DB">
              <w:rPr>
                <w:sz w:val="20"/>
                <w:szCs w:val="20"/>
              </w:rPr>
              <w:t>Poziom glukozy w osoczu</w:t>
            </w:r>
          </w:p>
        </w:tc>
        <w:tc>
          <w:tcPr>
            <w:tcW w:w="2986" w:type="dxa"/>
            <w:vAlign w:val="center"/>
          </w:tcPr>
          <w:p w14:paraId="715C98EC" w14:textId="77777777" w:rsidR="00EA59DB" w:rsidRPr="00EA59DB" w:rsidRDefault="00EA59DB" w:rsidP="00EA59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A59DB" w14:paraId="080B04D7" w14:textId="77777777" w:rsidTr="00EA59DB">
        <w:tc>
          <w:tcPr>
            <w:tcW w:w="462" w:type="dxa"/>
            <w:vAlign w:val="center"/>
          </w:tcPr>
          <w:p w14:paraId="6B431A8F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085ECF4C" w14:textId="77777777" w:rsidR="00EA59DB" w:rsidRPr="00EA59DB" w:rsidRDefault="00EA59DB" w:rsidP="00EA59DB">
            <w:pPr>
              <w:pStyle w:val="Standard"/>
              <w:spacing w:after="100" w:afterAutospacing="1" w:line="360" w:lineRule="auto"/>
              <w:rPr>
                <w:sz w:val="20"/>
                <w:szCs w:val="20"/>
              </w:rPr>
            </w:pPr>
            <w:r w:rsidRPr="00EA59DB">
              <w:rPr>
                <w:sz w:val="20"/>
                <w:szCs w:val="20"/>
              </w:rPr>
              <w:t xml:space="preserve">Cholesterol </w:t>
            </w:r>
          </w:p>
        </w:tc>
        <w:tc>
          <w:tcPr>
            <w:tcW w:w="2986" w:type="dxa"/>
            <w:vAlign w:val="center"/>
          </w:tcPr>
          <w:p w14:paraId="38434717" w14:textId="77777777" w:rsidR="00EA59DB" w:rsidRPr="00EA59DB" w:rsidRDefault="00EA59DB" w:rsidP="00EA59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A59DB" w14:paraId="7F093F1C" w14:textId="77777777" w:rsidTr="00EA59DB">
        <w:tc>
          <w:tcPr>
            <w:tcW w:w="462" w:type="dxa"/>
            <w:vAlign w:val="center"/>
          </w:tcPr>
          <w:p w14:paraId="29C56A86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159455EC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r w:rsidRPr="00EA59DB">
              <w:rPr>
                <w:sz w:val="20"/>
                <w:szCs w:val="20"/>
              </w:rPr>
              <w:t>Bilirubina</w:t>
            </w:r>
          </w:p>
        </w:tc>
        <w:tc>
          <w:tcPr>
            <w:tcW w:w="2986" w:type="dxa"/>
            <w:vAlign w:val="center"/>
          </w:tcPr>
          <w:p w14:paraId="76B0FDE5" w14:textId="77777777" w:rsidR="00EA59DB" w:rsidRPr="00EA59DB" w:rsidRDefault="00EA59DB" w:rsidP="00EA59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A59DB" w14:paraId="1AEFA8B3" w14:textId="77777777" w:rsidTr="00EA59DB">
        <w:tc>
          <w:tcPr>
            <w:tcW w:w="462" w:type="dxa"/>
            <w:vAlign w:val="center"/>
          </w:tcPr>
          <w:p w14:paraId="20C71E5E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11E4C61B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EA59DB">
              <w:rPr>
                <w:sz w:val="20"/>
                <w:szCs w:val="20"/>
              </w:rPr>
              <w:t>AspAt</w:t>
            </w:r>
            <w:proofErr w:type="spellEnd"/>
          </w:p>
        </w:tc>
        <w:tc>
          <w:tcPr>
            <w:tcW w:w="2986" w:type="dxa"/>
            <w:vAlign w:val="center"/>
          </w:tcPr>
          <w:p w14:paraId="1090B801" w14:textId="77777777" w:rsidR="00EA59DB" w:rsidRPr="00EA59DB" w:rsidRDefault="00EA59DB" w:rsidP="00EA59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A59DB" w14:paraId="344E3D14" w14:textId="77777777" w:rsidTr="00EA59DB">
        <w:tc>
          <w:tcPr>
            <w:tcW w:w="462" w:type="dxa"/>
            <w:vAlign w:val="center"/>
          </w:tcPr>
          <w:p w14:paraId="7727A68D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472D7305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EA59DB">
              <w:rPr>
                <w:sz w:val="20"/>
                <w:szCs w:val="20"/>
              </w:rPr>
              <w:t>Alat</w:t>
            </w:r>
            <w:proofErr w:type="spellEnd"/>
          </w:p>
        </w:tc>
        <w:tc>
          <w:tcPr>
            <w:tcW w:w="2986" w:type="dxa"/>
            <w:vAlign w:val="center"/>
          </w:tcPr>
          <w:p w14:paraId="35A27423" w14:textId="77777777" w:rsidR="00EA59DB" w:rsidRPr="00EA59DB" w:rsidRDefault="00EA59DB" w:rsidP="00EA59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A59DB" w14:paraId="25B6C436" w14:textId="77777777" w:rsidTr="00EA59DB">
        <w:tc>
          <w:tcPr>
            <w:tcW w:w="462" w:type="dxa"/>
            <w:vAlign w:val="center"/>
          </w:tcPr>
          <w:p w14:paraId="388A045A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21D5D39A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r w:rsidRPr="00EA59DB">
              <w:rPr>
                <w:sz w:val="20"/>
                <w:szCs w:val="20"/>
              </w:rPr>
              <w:t>Anty HCV</w:t>
            </w:r>
          </w:p>
        </w:tc>
        <w:tc>
          <w:tcPr>
            <w:tcW w:w="2986" w:type="dxa"/>
            <w:vAlign w:val="center"/>
          </w:tcPr>
          <w:p w14:paraId="23238BCC" w14:textId="77777777" w:rsidR="00EA59DB" w:rsidRPr="00EA59DB" w:rsidRDefault="00EA59DB" w:rsidP="00EA59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A59DB" w14:paraId="403EF250" w14:textId="77777777" w:rsidTr="00EA59DB">
        <w:tc>
          <w:tcPr>
            <w:tcW w:w="462" w:type="dxa"/>
            <w:vAlign w:val="center"/>
          </w:tcPr>
          <w:p w14:paraId="6F9220CF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54019331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r w:rsidRPr="00EA59DB">
              <w:rPr>
                <w:sz w:val="20"/>
                <w:szCs w:val="20"/>
              </w:rPr>
              <w:t>Mocz – badanie ogólne</w:t>
            </w:r>
          </w:p>
        </w:tc>
        <w:tc>
          <w:tcPr>
            <w:tcW w:w="2986" w:type="dxa"/>
            <w:vAlign w:val="center"/>
          </w:tcPr>
          <w:p w14:paraId="5B78B184" w14:textId="77777777" w:rsidR="00EA59DB" w:rsidRPr="00EA59DB" w:rsidRDefault="00EA59DB" w:rsidP="00EA59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A59DB" w14:paraId="643079C5" w14:textId="77777777" w:rsidTr="00EA59DB">
        <w:tc>
          <w:tcPr>
            <w:tcW w:w="462" w:type="dxa"/>
            <w:vAlign w:val="center"/>
          </w:tcPr>
          <w:p w14:paraId="49E2CD57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1CEC5A20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EA59DB">
              <w:rPr>
                <w:sz w:val="20"/>
                <w:szCs w:val="20"/>
              </w:rPr>
              <w:t>Retikulocyty</w:t>
            </w:r>
            <w:proofErr w:type="spellEnd"/>
          </w:p>
        </w:tc>
        <w:tc>
          <w:tcPr>
            <w:tcW w:w="2986" w:type="dxa"/>
            <w:vAlign w:val="center"/>
          </w:tcPr>
          <w:p w14:paraId="324A3719" w14:textId="77777777" w:rsidR="00EA59DB" w:rsidRPr="00EA59DB" w:rsidRDefault="00EA59DB" w:rsidP="00EA59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A59DB" w14:paraId="01BB6A99" w14:textId="77777777" w:rsidTr="00EA59DB">
        <w:tc>
          <w:tcPr>
            <w:tcW w:w="462" w:type="dxa"/>
            <w:vAlign w:val="center"/>
          </w:tcPr>
          <w:p w14:paraId="32BC638B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00439155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r w:rsidRPr="00EA59DB">
              <w:rPr>
                <w:sz w:val="20"/>
                <w:szCs w:val="20"/>
              </w:rPr>
              <w:t>Anty HBS</w:t>
            </w:r>
          </w:p>
        </w:tc>
        <w:tc>
          <w:tcPr>
            <w:tcW w:w="2986" w:type="dxa"/>
            <w:vAlign w:val="center"/>
          </w:tcPr>
          <w:p w14:paraId="3B2B2872" w14:textId="77777777" w:rsidR="00EA59DB" w:rsidRPr="00EA59DB" w:rsidRDefault="00EA59DB" w:rsidP="00EA59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A59DB" w14:paraId="347C43A2" w14:textId="77777777" w:rsidTr="00EA59DB">
        <w:tc>
          <w:tcPr>
            <w:tcW w:w="462" w:type="dxa"/>
            <w:vAlign w:val="center"/>
          </w:tcPr>
          <w:p w14:paraId="0DF50E88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0D3B2B90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r w:rsidRPr="00EA59DB">
              <w:rPr>
                <w:sz w:val="20"/>
                <w:szCs w:val="20"/>
              </w:rPr>
              <w:t xml:space="preserve">Anty </w:t>
            </w:r>
            <w:proofErr w:type="spellStart"/>
            <w:r w:rsidRPr="00EA59DB">
              <w:rPr>
                <w:sz w:val="20"/>
                <w:szCs w:val="20"/>
              </w:rPr>
              <w:t>HBs</w:t>
            </w:r>
            <w:proofErr w:type="spellEnd"/>
            <w:r w:rsidRPr="00EA59DB"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2986" w:type="dxa"/>
            <w:vAlign w:val="center"/>
          </w:tcPr>
          <w:p w14:paraId="3202E79D" w14:textId="77777777" w:rsidR="00EA59DB" w:rsidRDefault="00EA59DB" w:rsidP="00EA59DB">
            <w:pPr>
              <w:spacing w:line="360" w:lineRule="auto"/>
              <w:jc w:val="center"/>
            </w:pPr>
          </w:p>
        </w:tc>
      </w:tr>
      <w:tr w:rsidR="00EA59DB" w14:paraId="0F38D5FD" w14:textId="77777777" w:rsidTr="00EA59DB">
        <w:tc>
          <w:tcPr>
            <w:tcW w:w="462" w:type="dxa"/>
            <w:vAlign w:val="center"/>
          </w:tcPr>
          <w:p w14:paraId="1E3B7046" w14:textId="77777777" w:rsidR="00EA59DB" w:rsidRPr="00EA59DB" w:rsidRDefault="00EA59DB" w:rsidP="00EA59D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694EFFC6" w14:textId="77777777" w:rsidR="00EA59DB" w:rsidRPr="00EA59DB" w:rsidRDefault="00EA59DB" w:rsidP="00EA59DB">
            <w:pPr>
              <w:spacing w:line="360" w:lineRule="auto"/>
              <w:rPr>
                <w:sz w:val="20"/>
                <w:szCs w:val="20"/>
              </w:rPr>
            </w:pPr>
            <w:r w:rsidRPr="00EA59DB">
              <w:rPr>
                <w:sz w:val="20"/>
                <w:szCs w:val="20"/>
              </w:rPr>
              <w:t>P/ciała HIV</w:t>
            </w:r>
          </w:p>
        </w:tc>
        <w:tc>
          <w:tcPr>
            <w:tcW w:w="2986" w:type="dxa"/>
            <w:vAlign w:val="center"/>
          </w:tcPr>
          <w:p w14:paraId="16B740AC" w14:textId="77777777" w:rsidR="00EA59DB" w:rsidRDefault="00EA59DB" w:rsidP="00EA59DB">
            <w:pPr>
              <w:spacing w:line="360" w:lineRule="auto"/>
              <w:jc w:val="center"/>
            </w:pPr>
          </w:p>
        </w:tc>
      </w:tr>
    </w:tbl>
    <w:p w14:paraId="1275F3AD" w14:textId="77777777" w:rsidR="00D828F2" w:rsidRDefault="00D828F2" w:rsidP="00D828F2"/>
    <w:p w14:paraId="5211E021" w14:textId="77777777" w:rsidR="00D828F2" w:rsidRDefault="00D828F2" w:rsidP="00D828F2"/>
    <w:p w14:paraId="12D0393E" w14:textId="77777777" w:rsidR="00D828F2" w:rsidRPr="00D828F2" w:rsidRDefault="00D828F2" w:rsidP="00EA59DB">
      <w:pPr>
        <w:jc w:val="center"/>
        <w:rPr>
          <w:b/>
          <w:bCs/>
        </w:rPr>
      </w:pPr>
    </w:p>
    <w:p w14:paraId="5930BE89" w14:textId="77777777" w:rsidR="00EA59DB" w:rsidRPr="00D828F2" w:rsidRDefault="00D828F2" w:rsidP="00EA59DB">
      <w:pPr>
        <w:jc w:val="center"/>
        <w:rPr>
          <w:b/>
          <w:bCs/>
          <w:u w:val="single"/>
        </w:rPr>
      </w:pPr>
      <w:r w:rsidRPr="00D828F2">
        <w:rPr>
          <w:b/>
          <w:bCs/>
          <w:u w:val="single"/>
        </w:rPr>
        <w:t>Konsultacje Lekarskie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2"/>
        <w:gridCol w:w="5312"/>
        <w:gridCol w:w="3009"/>
      </w:tblGrid>
      <w:tr w:rsidR="00D828F2" w14:paraId="65DD0085" w14:textId="77777777" w:rsidTr="00D828F2">
        <w:tc>
          <w:tcPr>
            <w:tcW w:w="462" w:type="dxa"/>
            <w:vAlign w:val="center"/>
          </w:tcPr>
          <w:p w14:paraId="3E0A84C2" w14:textId="77777777" w:rsidR="00D828F2" w:rsidRPr="00EA59DB" w:rsidRDefault="00D828F2" w:rsidP="00D828F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A59DB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12" w:type="dxa"/>
            <w:vAlign w:val="center"/>
          </w:tcPr>
          <w:p w14:paraId="3493CB09" w14:textId="77777777" w:rsidR="00D828F2" w:rsidRPr="00EA59DB" w:rsidRDefault="00D828F2" w:rsidP="00D828F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A59DB">
              <w:rPr>
                <w:b/>
                <w:bCs/>
                <w:sz w:val="20"/>
                <w:szCs w:val="20"/>
              </w:rPr>
              <w:t>Nazwa badania</w:t>
            </w:r>
          </w:p>
        </w:tc>
        <w:tc>
          <w:tcPr>
            <w:tcW w:w="3009" w:type="dxa"/>
            <w:vAlign w:val="center"/>
          </w:tcPr>
          <w:p w14:paraId="24E0F9D4" w14:textId="77777777" w:rsidR="00D828F2" w:rsidRPr="00EA59DB" w:rsidRDefault="00D828F2" w:rsidP="00D828F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A59DB">
              <w:rPr>
                <w:b/>
                <w:bCs/>
                <w:sz w:val="20"/>
                <w:szCs w:val="20"/>
              </w:rPr>
              <w:t>Cena jednostkowa brutto                    w PLN</w:t>
            </w:r>
          </w:p>
        </w:tc>
      </w:tr>
      <w:tr w:rsidR="00D828F2" w14:paraId="7F959470" w14:textId="77777777" w:rsidTr="00D828F2">
        <w:tc>
          <w:tcPr>
            <w:tcW w:w="462" w:type="dxa"/>
          </w:tcPr>
          <w:p w14:paraId="6A69EB98" w14:textId="77777777" w:rsidR="00D828F2" w:rsidRPr="00D828F2" w:rsidRDefault="00D828F2" w:rsidP="00D828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28F2">
              <w:rPr>
                <w:sz w:val="20"/>
                <w:szCs w:val="20"/>
              </w:rPr>
              <w:t>1.</w:t>
            </w:r>
          </w:p>
        </w:tc>
        <w:tc>
          <w:tcPr>
            <w:tcW w:w="5312" w:type="dxa"/>
          </w:tcPr>
          <w:p w14:paraId="7C801B07" w14:textId="77777777" w:rsidR="00D828F2" w:rsidRPr="00D828F2" w:rsidRDefault="00D828F2" w:rsidP="00D828F2">
            <w:pPr>
              <w:spacing w:line="360" w:lineRule="auto"/>
              <w:rPr>
                <w:sz w:val="20"/>
                <w:szCs w:val="20"/>
              </w:rPr>
            </w:pPr>
            <w:r w:rsidRPr="00D828F2">
              <w:rPr>
                <w:rFonts w:eastAsia="Times New Roman"/>
                <w:color w:val="000000"/>
                <w:kern w:val="3"/>
                <w:sz w:val="20"/>
                <w:szCs w:val="20"/>
                <w:lang w:eastAsia="pl-PL" w:bidi="hi-IN"/>
              </w:rPr>
              <w:t>RTG klatki piersiowej</w:t>
            </w:r>
          </w:p>
        </w:tc>
        <w:tc>
          <w:tcPr>
            <w:tcW w:w="3009" w:type="dxa"/>
          </w:tcPr>
          <w:p w14:paraId="5999E290" w14:textId="77777777" w:rsidR="00D828F2" w:rsidRPr="00D828F2" w:rsidRDefault="00D828F2" w:rsidP="00D828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828F2" w14:paraId="4F26F3D5" w14:textId="77777777" w:rsidTr="00D828F2">
        <w:tc>
          <w:tcPr>
            <w:tcW w:w="462" w:type="dxa"/>
          </w:tcPr>
          <w:p w14:paraId="286C7CA2" w14:textId="77777777" w:rsidR="00D828F2" w:rsidRPr="00D828F2" w:rsidRDefault="00D828F2" w:rsidP="00D828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28F2">
              <w:rPr>
                <w:sz w:val="20"/>
                <w:szCs w:val="20"/>
              </w:rPr>
              <w:t>2.</w:t>
            </w:r>
          </w:p>
        </w:tc>
        <w:tc>
          <w:tcPr>
            <w:tcW w:w="5312" w:type="dxa"/>
            <w:vAlign w:val="center"/>
          </w:tcPr>
          <w:p w14:paraId="64F614B6" w14:textId="77777777" w:rsidR="00D828F2" w:rsidRPr="00D828F2" w:rsidRDefault="00D828F2" w:rsidP="00D828F2">
            <w:pPr>
              <w:spacing w:line="360" w:lineRule="auto"/>
              <w:rPr>
                <w:sz w:val="20"/>
                <w:szCs w:val="20"/>
              </w:rPr>
            </w:pPr>
            <w:r w:rsidRPr="00D828F2">
              <w:rPr>
                <w:sz w:val="20"/>
                <w:szCs w:val="20"/>
              </w:rPr>
              <w:t>Konsultacja specjalistyczna laryngologiczna</w:t>
            </w:r>
          </w:p>
        </w:tc>
        <w:tc>
          <w:tcPr>
            <w:tcW w:w="3009" w:type="dxa"/>
          </w:tcPr>
          <w:p w14:paraId="4F857D5B" w14:textId="77777777" w:rsidR="00D828F2" w:rsidRPr="00D828F2" w:rsidRDefault="00D828F2" w:rsidP="00D828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828F2" w14:paraId="7632041A" w14:textId="77777777" w:rsidTr="00D828F2">
        <w:tc>
          <w:tcPr>
            <w:tcW w:w="462" w:type="dxa"/>
          </w:tcPr>
          <w:p w14:paraId="2465222D" w14:textId="77777777" w:rsidR="00D828F2" w:rsidRPr="00D828F2" w:rsidRDefault="00D828F2" w:rsidP="00D828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28F2">
              <w:rPr>
                <w:sz w:val="20"/>
                <w:szCs w:val="20"/>
              </w:rPr>
              <w:t>3.</w:t>
            </w:r>
          </w:p>
        </w:tc>
        <w:tc>
          <w:tcPr>
            <w:tcW w:w="5312" w:type="dxa"/>
          </w:tcPr>
          <w:p w14:paraId="56DCCC1F" w14:textId="77777777" w:rsidR="00D828F2" w:rsidRPr="00D828F2" w:rsidRDefault="00D828F2" w:rsidP="00D828F2">
            <w:pPr>
              <w:spacing w:line="360" w:lineRule="auto"/>
              <w:rPr>
                <w:sz w:val="20"/>
                <w:szCs w:val="20"/>
              </w:rPr>
            </w:pPr>
            <w:r w:rsidRPr="00D828F2">
              <w:rPr>
                <w:sz w:val="20"/>
                <w:szCs w:val="20"/>
              </w:rPr>
              <w:t>Konsultacja specjalistyczna neurologiczna</w:t>
            </w:r>
          </w:p>
        </w:tc>
        <w:tc>
          <w:tcPr>
            <w:tcW w:w="3009" w:type="dxa"/>
          </w:tcPr>
          <w:p w14:paraId="6F8FAECE" w14:textId="77777777" w:rsidR="00D828F2" w:rsidRPr="00D828F2" w:rsidRDefault="00D828F2" w:rsidP="00D828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828F2" w14:paraId="7385FA6E" w14:textId="77777777" w:rsidTr="00D828F2">
        <w:tc>
          <w:tcPr>
            <w:tcW w:w="462" w:type="dxa"/>
          </w:tcPr>
          <w:p w14:paraId="77D44F9B" w14:textId="77777777" w:rsidR="00D828F2" w:rsidRPr="00D828F2" w:rsidRDefault="00D828F2" w:rsidP="00D828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28F2">
              <w:rPr>
                <w:sz w:val="20"/>
                <w:szCs w:val="20"/>
              </w:rPr>
              <w:t>4.</w:t>
            </w:r>
          </w:p>
        </w:tc>
        <w:tc>
          <w:tcPr>
            <w:tcW w:w="5312" w:type="dxa"/>
          </w:tcPr>
          <w:p w14:paraId="26FED862" w14:textId="77777777" w:rsidR="00D828F2" w:rsidRPr="00D828F2" w:rsidRDefault="00D828F2" w:rsidP="00D828F2">
            <w:pPr>
              <w:spacing w:line="360" w:lineRule="auto"/>
              <w:rPr>
                <w:sz w:val="20"/>
                <w:szCs w:val="20"/>
              </w:rPr>
            </w:pPr>
            <w:r w:rsidRPr="00D828F2">
              <w:rPr>
                <w:sz w:val="20"/>
                <w:szCs w:val="20"/>
              </w:rPr>
              <w:t>Konsultacja specjalistyczna okulistyczna</w:t>
            </w:r>
          </w:p>
        </w:tc>
        <w:tc>
          <w:tcPr>
            <w:tcW w:w="3009" w:type="dxa"/>
          </w:tcPr>
          <w:p w14:paraId="19BFF0CF" w14:textId="77777777" w:rsidR="00D828F2" w:rsidRPr="00D828F2" w:rsidRDefault="00D828F2" w:rsidP="00D828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3F89" w14:paraId="0687654D" w14:textId="77777777" w:rsidTr="00D828F2">
        <w:tc>
          <w:tcPr>
            <w:tcW w:w="462" w:type="dxa"/>
          </w:tcPr>
          <w:p w14:paraId="5C26B302" w14:textId="7C0D6CA1" w:rsidR="00A53F89" w:rsidRPr="00D828F2" w:rsidRDefault="00A53F89" w:rsidP="00D828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12" w:type="dxa"/>
          </w:tcPr>
          <w:p w14:paraId="53AE45D7" w14:textId="7E6568EB" w:rsidR="00A53F89" w:rsidRPr="00D828F2" w:rsidRDefault="00A53F89" w:rsidP="00D828F2">
            <w:pPr>
              <w:spacing w:line="360" w:lineRule="auto"/>
              <w:rPr>
                <w:sz w:val="20"/>
                <w:szCs w:val="20"/>
              </w:rPr>
            </w:pPr>
            <w:r w:rsidRPr="00D828F2">
              <w:rPr>
                <w:sz w:val="20"/>
                <w:szCs w:val="20"/>
              </w:rPr>
              <w:t xml:space="preserve">Konsultacja specjalistyczna </w:t>
            </w:r>
            <w:r>
              <w:rPr>
                <w:sz w:val="20"/>
                <w:szCs w:val="20"/>
              </w:rPr>
              <w:t>psychiatryczna</w:t>
            </w:r>
          </w:p>
        </w:tc>
        <w:tc>
          <w:tcPr>
            <w:tcW w:w="3009" w:type="dxa"/>
          </w:tcPr>
          <w:p w14:paraId="5FBA3B72" w14:textId="77777777" w:rsidR="00A53F89" w:rsidRPr="00D828F2" w:rsidRDefault="00A53F89" w:rsidP="00D828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828F2" w14:paraId="06958B3A" w14:textId="77777777" w:rsidTr="00D828F2">
        <w:tc>
          <w:tcPr>
            <w:tcW w:w="462" w:type="dxa"/>
          </w:tcPr>
          <w:p w14:paraId="75E547DE" w14:textId="1D906EE5" w:rsidR="00D828F2" w:rsidRPr="00D828F2" w:rsidRDefault="00A53F89" w:rsidP="00D828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12" w:type="dxa"/>
          </w:tcPr>
          <w:p w14:paraId="7802FDDD" w14:textId="77777777" w:rsidR="00D828F2" w:rsidRPr="00D828F2" w:rsidRDefault="00D828F2" w:rsidP="00D828F2">
            <w:pPr>
              <w:spacing w:line="276" w:lineRule="auto"/>
              <w:rPr>
                <w:sz w:val="20"/>
                <w:szCs w:val="20"/>
              </w:rPr>
            </w:pPr>
            <w:r w:rsidRPr="00D828F2">
              <w:rPr>
                <w:sz w:val="20"/>
                <w:szCs w:val="20"/>
              </w:rPr>
              <w:t>Konsultacja specjalistyczna psychologiczna dla kierowców</w:t>
            </w:r>
            <w:r>
              <w:rPr>
                <w:sz w:val="20"/>
                <w:szCs w:val="20"/>
              </w:rPr>
              <w:t xml:space="preserve"> </w:t>
            </w:r>
            <w:r w:rsidRPr="00D828F2">
              <w:rPr>
                <w:sz w:val="20"/>
                <w:szCs w:val="20"/>
              </w:rPr>
              <w:t>(prowadzenie pojazdu służbowego, ciemnia)</w:t>
            </w:r>
          </w:p>
        </w:tc>
        <w:tc>
          <w:tcPr>
            <w:tcW w:w="3009" w:type="dxa"/>
          </w:tcPr>
          <w:p w14:paraId="25D20EFB" w14:textId="77777777" w:rsidR="00D828F2" w:rsidRPr="00D828F2" w:rsidRDefault="00D828F2" w:rsidP="00D828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20AF3F5" w14:textId="77777777" w:rsidR="00D828F2" w:rsidRDefault="00D828F2" w:rsidP="00D828F2">
      <w:pPr>
        <w:spacing w:line="360" w:lineRule="auto"/>
        <w:jc w:val="center"/>
      </w:pPr>
    </w:p>
    <w:sectPr w:rsidR="00D8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3DB09" w14:textId="77777777" w:rsidR="00D828F2" w:rsidRDefault="00D828F2" w:rsidP="00D828F2">
      <w:pPr>
        <w:spacing w:after="0" w:line="240" w:lineRule="auto"/>
      </w:pPr>
      <w:r>
        <w:separator/>
      </w:r>
    </w:p>
  </w:endnote>
  <w:endnote w:type="continuationSeparator" w:id="0">
    <w:p w14:paraId="728AC398" w14:textId="77777777" w:rsidR="00D828F2" w:rsidRDefault="00D828F2" w:rsidP="00D8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027DB" w14:textId="77777777" w:rsidR="00D828F2" w:rsidRDefault="00D828F2" w:rsidP="00D828F2">
      <w:pPr>
        <w:spacing w:after="0" w:line="240" w:lineRule="auto"/>
      </w:pPr>
      <w:r>
        <w:separator/>
      </w:r>
    </w:p>
  </w:footnote>
  <w:footnote w:type="continuationSeparator" w:id="0">
    <w:p w14:paraId="5FDDA5CE" w14:textId="77777777" w:rsidR="00D828F2" w:rsidRDefault="00D828F2" w:rsidP="00D8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70BB"/>
    <w:multiLevelType w:val="multilevel"/>
    <w:tmpl w:val="060A20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1" w15:restartNumberingAfterBreak="0">
    <w:nsid w:val="63487B66"/>
    <w:multiLevelType w:val="hybridMultilevel"/>
    <w:tmpl w:val="63D66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35523D"/>
    <w:multiLevelType w:val="hybridMultilevel"/>
    <w:tmpl w:val="80E8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767425">
    <w:abstractNumId w:val="2"/>
  </w:num>
  <w:num w:numId="2" w16cid:durableId="1554733866">
    <w:abstractNumId w:val="1"/>
  </w:num>
  <w:num w:numId="3" w16cid:durableId="94091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DB"/>
    <w:rsid w:val="003B7E6E"/>
    <w:rsid w:val="0055077C"/>
    <w:rsid w:val="008E4852"/>
    <w:rsid w:val="00973B5C"/>
    <w:rsid w:val="00A53F89"/>
    <w:rsid w:val="00D828F2"/>
    <w:rsid w:val="00E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515D"/>
  <w15:chartTrackingRefBased/>
  <w15:docId w15:val="{FC4A89DB-8C83-47C6-90DE-4F72EEA1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9DB"/>
    <w:pPr>
      <w:ind w:left="720"/>
      <w:contextualSpacing/>
    </w:pPr>
  </w:style>
  <w:style w:type="paragraph" w:customStyle="1" w:styleId="Standard">
    <w:name w:val="Standard"/>
    <w:rsid w:val="00EA59D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F2"/>
  </w:style>
  <w:style w:type="paragraph" w:styleId="Stopka">
    <w:name w:val="footer"/>
    <w:basedOn w:val="Normalny"/>
    <w:link w:val="StopkaZnak"/>
    <w:uiPriority w:val="99"/>
    <w:unhideWhenUsed/>
    <w:rsid w:val="00D8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Mańkowska</dc:creator>
  <cp:keywords/>
  <dc:description/>
  <cp:lastModifiedBy>Magdalena Bieńkowska</cp:lastModifiedBy>
  <cp:revision>3</cp:revision>
  <cp:lastPrinted>2023-06-13T12:18:00Z</cp:lastPrinted>
  <dcterms:created xsi:type="dcterms:W3CDTF">2023-06-13T10:05:00Z</dcterms:created>
  <dcterms:modified xsi:type="dcterms:W3CDTF">2025-05-22T07:01:00Z</dcterms:modified>
</cp:coreProperties>
</file>