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13DD" w14:textId="2E2DE0B7" w:rsidR="00EA4197" w:rsidRPr="00EA4197" w:rsidRDefault="00EA4197" w:rsidP="00EA4197">
      <w:pPr>
        <w:keepNext/>
        <w:pBdr>
          <w:top w:val="nil"/>
          <w:left w:val="nil"/>
          <w:bottom w:val="nil"/>
          <w:right w:val="nil"/>
          <w:between w:val="nil"/>
        </w:pBdr>
        <w:spacing w:after="360" w:line="240" w:lineRule="auto"/>
        <w:jc w:val="right"/>
        <w:rPr>
          <w:rFonts w:ascii="Times New Roman" w:eastAsia="Times New Roman" w:hAnsi="Times New Roman"/>
          <w:b/>
          <w:color w:val="000000"/>
        </w:rPr>
      </w:pPr>
      <w:r w:rsidRPr="00EA4197">
        <w:rPr>
          <w:rFonts w:ascii="Times New Roman" w:eastAsia="Times New Roman" w:hAnsi="Times New Roman"/>
          <w:color w:val="000000"/>
        </w:rPr>
        <w:t xml:space="preserve">Załącznik nr </w:t>
      </w:r>
      <w:r w:rsidR="001A330A">
        <w:rPr>
          <w:rFonts w:ascii="Times New Roman" w:eastAsia="Times New Roman" w:hAnsi="Times New Roman"/>
          <w:b/>
          <w:color w:val="000000"/>
        </w:rPr>
        <w:t>7</w:t>
      </w:r>
      <w:r w:rsidRPr="00EA4197">
        <w:rPr>
          <w:rFonts w:ascii="Times New Roman" w:eastAsia="Times New Roman" w:hAnsi="Times New Roman"/>
          <w:b/>
          <w:color w:val="000000"/>
        </w:rPr>
        <w:t xml:space="preserve"> </w:t>
      </w:r>
      <w:r w:rsidRPr="00EA4197">
        <w:rPr>
          <w:rFonts w:ascii="Times New Roman" w:eastAsia="Times New Roman" w:hAnsi="Times New Roman"/>
          <w:color w:val="000000"/>
        </w:rPr>
        <w:t>do SWZ</w:t>
      </w:r>
    </w:p>
    <w:p w14:paraId="4B98D4B9" w14:textId="77777777" w:rsidR="00EA4197" w:rsidRDefault="00EA4197">
      <w:pPr>
        <w:spacing w:after="0"/>
        <w:ind w:left="10" w:right="85" w:hanging="10"/>
        <w:jc w:val="center"/>
        <w:rPr>
          <w:rFonts w:ascii="Times New Roman" w:eastAsia="Times New Roman" w:hAnsi="Times New Roman"/>
          <w:b/>
          <w:color w:val="000000"/>
          <w:sz w:val="24"/>
          <w:szCs w:val="24"/>
        </w:rPr>
      </w:pPr>
    </w:p>
    <w:p w14:paraId="439C6244" w14:textId="7F0706B2"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35EA82E"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697449">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r.</w:t>
      </w:r>
      <w:r w:rsidR="0069744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05408D20"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w:t>
      </w:r>
      <w:r w:rsidR="001A330A">
        <w:rPr>
          <w:rFonts w:ascii="Times New Roman" w:eastAsia="Times New Roman" w:hAnsi="Times New Roman"/>
          <w:sz w:val="24"/>
          <w:szCs w:val="24"/>
        </w:rPr>
        <w:t xml:space="preserve">2022 r., </w:t>
      </w:r>
      <w:r>
        <w:rPr>
          <w:rFonts w:ascii="Times New Roman" w:eastAsia="Times New Roman" w:hAnsi="Times New Roman"/>
          <w:sz w:val="24"/>
          <w:szCs w:val="24"/>
        </w:rPr>
        <w:t xml:space="preserve">poz. </w:t>
      </w:r>
      <w:r w:rsidR="001A330A">
        <w:rPr>
          <w:rFonts w:ascii="Times New Roman" w:eastAsia="Times New Roman" w:hAnsi="Times New Roman"/>
          <w:sz w:val="24"/>
          <w:szCs w:val="24"/>
        </w:rPr>
        <w:t>1710</w:t>
      </w:r>
      <w:r>
        <w:rPr>
          <w:rFonts w:ascii="Times New Roman" w:eastAsia="Times New Roman" w:hAnsi="Times New Roman"/>
          <w:sz w:val="24"/>
          <w:szCs w:val="24"/>
        </w:rPr>
        <w:t xml:space="preserve">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656692BB" w:rsidR="00FB134B" w:rsidRPr="00697449" w:rsidRDefault="002365CC" w:rsidP="00697449">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i/>
          <w:i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0945A8" w:rsidRPr="003500BD">
        <w:rPr>
          <w:rFonts w:ascii="Times New Roman" w:eastAsia="Times New Roman" w:hAnsi="Times New Roman"/>
          <w:b/>
          <w:bCs/>
          <w:color w:val="000000"/>
          <w:sz w:val="24"/>
          <w:szCs w:val="24"/>
        </w:rPr>
        <w:t>„</w:t>
      </w:r>
      <w:r w:rsidR="00697449" w:rsidRPr="00697449">
        <w:rPr>
          <w:rFonts w:ascii="Times New Roman" w:eastAsia="Times New Roman" w:hAnsi="Times New Roman"/>
          <w:b/>
          <w:bCs/>
          <w:i/>
          <w:iCs/>
          <w:color w:val="000000"/>
          <w:sz w:val="24"/>
          <w:szCs w:val="24"/>
        </w:rPr>
        <w:t>Zmiana sposobu ogrzewania w lokalach mieszkalnych w budynku przy ul. Wrocławskiej 128 w Ostrowie Wielkopolskim – ogrzewanie elektryczne</w:t>
      </w:r>
      <w:r w:rsidR="000945A8" w:rsidRPr="00697449">
        <w:rPr>
          <w:rFonts w:ascii="Times New Roman" w:eastAsia="Times New Roman" w:hAnsi="Times New Roman"/>
          <w:b/>
          <w:bCs/>
          <w:color w:val="000000"/>
          <w:sz w:val="24"/>
          <w:szCs w:val="24"/>
        </w:rPr>
        <w:t>”</w:t>
      </w:r>
      <w:r w:rsidR="00FA08E3" w:rsidRPr="00697449">
        <w:rPr>
          <w:rFonts w:ascii="Times New Roman" w:eastAsia="Times New Roman" w:hAnsi="Times New Roman"/>
          <w:b/>
          <w:bCs/>
          <w:color w:val="000000"/>
          <w:sz w:val="24"/>
          <w:szCs w:val="24"/>
        </w:rPr>
        <w:t xml:space="preserve"> </w:t>
      </w:r>
      <w:r w:rsidR="00FA08E3" w:rsidRPr="00697449">
        <w:rPr>
          <w:rFonts w:ascii="Times New Roman" w:eastAsia="Times New Roman" w:hAnsi="Times New Roman"/>
          <w:color w:val="000000"/>
          <w:sz w:val="24"/>
          <w:szCs w:val="24"/>
        </w:rPr>
        <w:t xml:space="preserve">– znak sprawy </w:t>
      </w:r>
      <w:r w:rsidR="00FA08E3" w:rsidRPr="00697449">
        <w:rPr>
          <w:rFonts w:ascii="Times New Roman" w:eastAsia="Times New Roman" w:hAnsi="Times New Roman"/>
          <w:b/>
          <w:bCs/>
          <w:color w:val="000000"/>
          <w:sz w:val="24"/>
          <w:szCs w:val="24"/>
        </w:rPr>
        <w:t>PNO/</w:t>
      </w:r>
      <w:r w:rsidR="00697449" w:rsidRPr="00697449">
        <w:rPr>
          <w:rFonts w:ascii="Times New Roman" w:eastAsia="Times New Roman" w:hAnsi="Times New Roman"/>
          <w:b/>
          <w:bCs/>
          <w:color w:val="000000"/>
          <w:sz w:val="24"/>
          <w:szCs w:val="24"/>
        </w:rPr>
        <w:t>05</w:t>
      </w:r>
      <w:r w:rsidR="00FA08E3" w:rsidRPr="00697449">
        <w:rPr>
          <w:rFonts w:ascii="Times New Roman" w:eastAsia="Times New Roman" w:hAnsi="Times New Roman"/>
          <w:b/>
          <w:bCs/>
          <w:color w:val="000000"/>
          <w:sz w:val="24"/>
          <w:szCs w:val="24"/>
        </w:rPr>
        <w:t>/202</w:t>
      </w:r>
      <w:r w:rsidR="00697449" w:rsidRPr="00697449">
        <w:rPr>
          <w:rFonts w:ascii="Times New Roman" w:eastAsia="Times New Roman" w:hAnsi="Times New Roman"/>
          <w:b/>
          <w:bCs/>
          <w:color w:val="000000"/>
          <w:sz w:val="24"/>
          <w:szCs w:val="24"/>
        </w:rPr>
        <w:t>3</w:t>
      </w:r>
      <w:r w:rsidR="00FA08E3" w:rsidRPr="00697449">
        <w:rPr>
          <w:rFonts w:ascii="Times New Roman" w:eastAsia="Times New Roman" w:hAnsi="Times New Roman"/>
          <w:b/>
          <w:bCs/>
          <w:color w:val="000000"/>
          <w:sz w:val="24"/>
          <w:szCs w:val="24"/>
        </w:rPr>
        <w:t>.</w:t>
      </w:r>
    </w:p>
    <w:p w14:paraId="439C6252" w14:textId="0FC98ACE"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p>
    <w:p w14:paraId="439C6253" w14:textId="53F09380"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w tym szczególnie z możliwością urządzenia zaplecza budowy i w związku z powyższym nie wnosi i nie będzie podnosił w przyszłości żadnych zastrzeżeń. </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E760E8">
        <w:rPr>
          <w:rFonts w:ascii="Times New Roman" w:eastAsia="Times New Roman" w:hAnsi="Times New Roman"/>
          <w:color w:val="000000"/>
          <w:sz w:val="24"/>
          <w:szCs w:val="24"/>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2E9C9FF"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2D5B9F8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projektowej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570A3B40"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5F6A2C">
        <w:rPr>
          <w:rFonts w:ascii="Times New Roman" w:eastAsia="Times New Roman" w:hAnsi="Times New Roman"/>
          <w:b/>
          <w:sz w:val="24"/>
          <w:szCs w:val="24"/>
        </w:rPr>
        <w:t>6</w:t>
      </w:r>
      <w:r w:rsidR="00FA08E3">
        <w:rPr>
          <w:rFonts w:ascii="Times New Roman" w:eastAsia="Times New Roman" w:hAnsi="Times New Roman"/>
          <w:b/>
          <w:sz w:val="24"/>
          <w:szCs w:val="24"/>
        </w:rPr>
        <w:t>0</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bookmarkStart w:id="0" w:name="_GoBack"/>
      <w:bookmarkEnd w:id="0"/>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217DAF75"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Faktura za zrealizowaną robotę wystawiona będzie na</w:t>
      </w:r>
      <w:r w:rsidR="007745C3">
        <w:rPr>
          <w:rFonts w:ascii="Times New Roman" w:eastAsia="Times New Roman" w:hAnsi="Times New Roman"/>
          <w:color w:val="000000"/>
          <w:sz w:val="24"/>
          <w:szCs w:val="24"/>
        </w:rPr>
        <w:t>:</w:t>
      </w:r>
    </w:p>
    <w:p w14:paraId="6DC0E202" w14:textId="22B5BD27" w:rsidR="007745C3" w:rsidRPr="00F304E7" w:rsidRDefault="007745C3"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Miejski Zakład</w:t>
      </w:r>
      <w:r w:rsidR="0016231C" w:rsidRPr="00F304E7">
        <w:rPr>
          <w:rFonts w:ascii="Times New Roman" w:eastAsia="Times New Roman" w:hAnsi="Times New Roman"/>
          <w:b/>
          <w:bCs/>
          <w:color w:val="000000"/>
          <w:sz w:val="24"/>
          <w:szCs w:val="24"/>
        </w:rPr>
        <w:t xml:space="preserve"> Gospodarki Mieszkaniowej „MZGM” Sp. z o.o.</w:t>
      </w:r>
    </w:p>
    <w:p w14:paraId="31264F2B" w14:textId="661530BD" w:rsidR="0016231C" w:rsidRPr="00F304E7" w:rsidRDefault="0016231C"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ul. Kościuszki 14, 63-400 Ostrów Wielkopolski, NIP: 622-10-05-559</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7A0F9091"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oraz Inspektor nadzoru inwestorskiego </w:t>
      </w:r>
      <w:r w:rsidR="00F66AF4" w:rsidRPr="00996E10">
        <w:rPr>
          <w:rFonts w:ascii="Times New Roman" w:eastAsia="Times New Roman" w:hAnsi="Times New Roman"/>
          <w:color w:val="000000"/>
          <w:sz w:val="24"/>
          <w:szCs w:val="24"/>
          <w:highlight w:val="yellow"/>
        </w:rPr>
        <w:t>………………………………</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 xml:space="preserve">Wykonawca ma obowiązek odsunąć od wykonywania Umowy osoby objęte zgłoszeniem Zamawiającego, o którym mowa w ust. 5, niezwłocznie, przy czym nie później niż w </w:t>
      </w:r>
      <w:r>
        <w:rPr>
          <w:rFonts w:ascii="Times New Roman" w:eastAsia="Times New Roman" w:hAnsi="Times New Roman"/>
          <w:color w:val="000000"/>
          <w:sz w:val="24"/>
          <w:szCs w:val="24"/>
        </w:rPr>
        <w:lastRenderedPageBreak/>
        <w:t>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D" w14:textId="4C221669" w:rsidR="00FB134B" w:rsidRPr="009B64D4" w:rsidRDefault="002365CC" w:rsidP="003A7540">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8E" w14:textId="52EA86A0"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sidR="002365CC">
        <w:rPr>
          <w:rFonts w:ascii="Times New Roman" w:eastAsia="Times New Roman" w:hAnsi="Times New Roman"/>
          <w:sz w:val="24"/>
          <w:szCs w:val="24"/>
        </w:rPr>
        <w:t>)</w:t>
      </w:r>
      <w:r w:rsidR="002365CC">
        <w:rPr>
          <w:rFonts w:ascii="Times New Roman" w:eastAsia="Times New Roman" w:hAnsi="Times New Roman"/>
          <w:sz w:val="24"/>
          <w:szCs w:val="24"/>
        </w:rPr>
        <w:tab/>
      </w:r>
      <w:r w:rsidR="002365CC" w:rsidRPr="009B64D4">
        <w:rPr>
          <w:rFonts w:ascii="Times New Roman" w:eastAsia="Times New Roman" w:hAnsi="Times New Roman"/>
          <w:sz w:val="24"/>
          <w:szCs w:val="24"/>
        </w:rPr>
        <w:t>odbiory robót zanikających i ulegających zakryciu</w:t>
      </w:r>
      <w:r w:rsidR="002365CC">
        <w:rPr>
          <w:rFonts w:ascii="Times New Roman" w:eastAsia="Times New Roman" w:hAnsi="Times New Roman"/>
          <w:sz w:val="24"/>
          <w:szCs w:val="24"/>
        </w:rPr>
        <w:t>,</w:t>
      </w:r>
    </w:p>
    <w:p w14:paraId="439C628F" w14:textId="26C7DFFC"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sidR="002365CC">
        <w:rPr>
          <w:rFonts w:ascii="Times New Roman" w:eastAsia="Times New Roman" w:hAnsi="Times New Roman"/>
          <w:sz w:val="24"/>
          <w:szCs w:val="24"/>
        </w:rPr>
        <w:t>)</w:t>
      </w:r>
      <w:r w:rsidR="002365CC">
        <w:rPr>
          <w:rFonts w:ascii="Times New Roman" w:eastAsia="Times New Roman" w:hAnsi="Times New Roman"/>
          <w:sz w:val="24"/>
          <w:szCs w:val="24"/>
        </w:rPr>
        <w:tab/>
        <w:t xml:space="preserve"> odbiór końcowy.</w:t>
      </w:r>
    </w:p>
    <w:p w14:paraId="439C6291" w14:textId="6F14BC11" w:rsidR="00FB134B" w:rsidRPr="00E45B0C" w:rsidRDefault="002365CC" w:rsidP="00E45B0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461B4CD9" w:rsidR="00FB134B" w:rsidRDefault="00FB134B">
      <w:pPr>
        <w:spacing w:after="0"/>
        <w:jc w:val="center"/>
        <w:rPr>
          <w:rFonts w:ascii="Times New Roman" w:eastAsia="Times New Roman" w:hAnsi="Times New Roman"/>
          <w:b/>
          <w:sz w:val="24"/>
          <w:szCs w:val="24"/>
        </w:rPr>
      </w:pPr>
    </w:p>
    <w:p w14:paraId="20600AEF" w14:textId="1F902E18" w:rsidR="00B16EB6" w:rsidRDefault="00B16EB6">
      <w:pPr>
        <w:spacing w:after="0"/>
        <w:jc w:val="center"/>
        <w:rPr>
          <w:rFonts w:ascii="Times New Roman" w:eastAsia="Times New Roman" w:hAnsi="Times New Roman"/>
          <w:b/>
          <w:sz w:val="24"/>
          <w:szCs w:val="24"/>
        </w:rPr>
      </w:pPr>
    </w:p>
    <w:p w14:paraId="79451C31" w14:textId="6B577CF5" w:rsidR="00B16EB6" w:rsidRDefault="00B16EB6">
      <w:pPr>
        <w:spacing w:after="0"/>
        <w:jc w:val="center"/>
        <w:rPr>
          <w:rFonts w:ascii="Times New Roman" w:eastAsia="Times New Roman" w:hAnsi="Times New Roman"/>
          <w:b/>
          <w:sz w:val="24"/>
          <w:szCs w:val="24"/>
        </w:rPr>
      </w:pPr>
    </w:p>
    <w:p w14:paraId="1661B845" w14:textId="77777777" w:rsidR="00B16EB6" w:rsidRDefault="00B16EB6">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30479B3D"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w:t>
      </w:r>
      <w:r w:rsidR="00B16EB6">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r.,poz.</w:t>
      </w:r>
      <w:r w:rsidR="00B16EB6">
        <w:rPr>
          <w:rFonts w:ascii="Times New Roman" w:eastAsia="Times New Roman" w:hAnsi="Times New Roman"/>
          <w:color w:val="000000"/>
          <w:sz w:val="24"/>
          <w:szCs w:val="24"/>
        </w:rPr>
        <w:t>641</w:t>
      </w:r>
      <w:r>
        <w:rPr>
          <w:rFonts w:ascii="Times New Roman" w:eastAsia="Times New Roman" w:hAnsi="Times New Roman"/>
          <w:color w:val="000000"/>
          <w:sz w:val="24"/>
          <w:szCs w:val="24"/>
        </w:rPr>
        <w:t xml:space="preserve">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w:t>
      </w:r>
      <w:r>
        <w:rPr>
          <w:rFonts w:ascii="Times New Roman" w:eastAsia="Times New Roman" w:hAnsi="Times New Roman"/>
          <w:color w:val="000000"/>
          <w:sz w:val="24"/>
          <w:szCs w:val="24"/>
        </w:rPr>
        <w:lastRenderedPageBreak/>
        <w:t xml:space="preserve">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Nieprzedłożenie przez Wykonawcę dokumentów, o których mowa wyżej, w terminie wskazanym przez Zamawiającego, będzie traktowane jako niewypełnienie obowiązku </w:t>
      </w:r>
      <w:r>
        <w:rPr>
          <w:rFonts w:ascii="Times New Roman" w:eastAsia="Times New Roman" w:hAnsi="Times New Roman"/>
          <w:sz w:val="24"/>
          <w:szCs w:val="24"/>
        </w:rPr>
        <w:lastRenderedPageBreak/>
        <w:t>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14071FED"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 xml:space="preserve">na kwotę minimum </w:t>
      </w:r>
      <w:r w:rsidR="00B16EB6">
        <w:rPr>
          <w:rFonts w:ascii="Times New Roman" w:eastAsia="Times New Roman" w:hAnsi="Times New Roman"/>
          <w:b/>
          <w:bCs/>
          <w:color w:val="000000"/>
          <w:sz w:val="24"/>
          <w:szCs w:val="24"/>
        </w:rPr>
        <w:t>10</w:t>
      </w:r>
      <w:r w:rsidR="00D720DD" w:rsidRPr="00D720DD">
        <w:rPr>
          <w:rFonts w:ascii="Times New Roman" w:eastAsia="Times New Roman" w:hAnsi="Times New Roman"/>
          <w:b/>
          <w:bCs/>
          <w:color w:val="000000"/>
          <w:sz w:val="24"/>
          <w:szCs w:val="24"/>
        </w:rPr>
        <w:t>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Suma gwarancyjna winna być stale utrzymywana, niezależnie od liczby zdarzeń, przez cały okres ubezpieczenia. Zawarta umowa ubezpieczenia musi obejmować swoim zakresem </w:t>
      </w:r>
      <w:r>
        <w:rPr>
          <w:rFonts w:ascii="Times New Roman" w:eastAsia="Times New Roman" w:hAnsi="Times New Roman"/>
          <w:color w:val="000000"/>
          <w:sz w:val="24"/>
          <w:szCs w:val="24"/>
        </w:rPr>
        <w:lastRenderedPageBreak/>
        <w:t>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208C6081" w14:textId="77777777" w:rsidR="003E670D" w:rsidRDefault="003E670D" w:rsidP="0016231C">
      <w:pPr>
        <w:spacing w:after="0"/>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07E13C50"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działania osób trzecich uniemożliwiających wykonanie prac, które to działania nie są konsekwencją winy którejkolwiek ze Stron,</w:t>
      </w:r>
      <w:r w:rsidR="00243985">
        <w:rPr>
          <w:rFonts w:ascii="Times New Roman" w:eastAsia="Times New Roman" w:hAnsi="Times New Roman"/>
          <w:sz w:val="24"/>
          <w:szCs w:val="24"/>
        </w:rPr>
        <w:t xml:space="preserve"> </w:t>
      </w:r>
      <w:bookmarkStart w:id="6" w:name="_Hlk80014777"/>
      <w:r w:rsidR="00243985">
        <w:rPr>
          <w:rFonts w:ascii="Times New Roman" w:eastAsia="Times New Roman" w:hAnsi="Times New Roman"/>
          <w:sz w:val="24"/>
          <w:szCs w:val="24"/>
        </w:rPr>
        <w:t>w tym także brak dostępu do lokalu mieszkalnego</w:t>
      </w:r>
      <w:r w:rsidR="00BF669F">
        <w:rPr>
          <w:rFonts w:ascii="Times New Roman" w:eastAsia="Times New Roman" w:hAnsi="Times New Roman"/>
          <w:sz w:val="24"/>
          <w:szCs w:val="24"/>
        </w:rPr>
        <w:t xml:space="preserve"> zajmowanego przez najemcę, </w:t>
      </w:r>
    </w:p>
    <w:bookmarkEnd w:id="6"/>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3EC877BA"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r w:rsidR="00BF669F">
        <w:rPr>
          <w:rFonts w:ascii="Times New Roman" w:eastAsia="Times New Roman" w:hAnsi="Times New Roman"/>
          <w:sz w:val="24"/>
          <w:szCs w:val="24"/>
        </w:rPr>
        <w:t>w tym także brak dostępu do lokalu mieszkalnego zajmowanego przez najemcę,</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dokumentacjami projektowymi, specyfikacjami technicznymi,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63913649"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AD66B7" w:rsidRPr="00AD66B7">
        <w:rPr>
          <w:rFonts w:ascii="Times New Roman" w:eastAsia="Times New Roman" w:hAnsi="Times New Roman"/>
          <w:b/>
          <w:bCs/>
          <w:sz w:val="24"/>
          <w:szCs w:val="24"/>
        </w:rPr>
        <w:t>5</w:t>
      </w:r>
      <w:r w:rsidRPr="00AD66B7">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5462E4D3" w14:textId="77777777" w:rsidR="00357DEB" w:rsidRDefault="00357DEB" w:rsidP="0016231C">
      <w:pPr>
        <w:spacing w:after="0" w:line="259" w:lineRule="auto"/>
        <w:ind w:right="59"/>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70B38B85"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 xml:space="preserve">związanej z przedmiotem zamówienia na kwotę minimum </w:t>
      </w:r>
      <w:r w:rsidR="00131ED9">
        <w:rPr>
          <w:rFonts w:ascii="Times New Roman" w:eastAsia="Times New Roman" w:hAnsi="Times New Roman"/>
          <w:color w:val="000000"/>
          <w:sz w:val="24"/>
          <w:szCs w:val="24"/>
        </w:rPr>
        <w:t>10</w:t>
      </w:r>
      <w:r w:rsidR="004F2563">
        <w:rPr>
          <w:rFonts w:ascii="Times New Roman" w:eastAsia="Times New Roman" w:hAnsi="Times New Roman"/>
          <w:color w:val="000000"/>
          <w:sz w:val="24"/>
          <w:szCs w:val="24"/>
        </w:rPr>
        <w:t>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14B14"/>
    <w:rsid w:val="00023C2E"/>
    <w:rsid w:val="000739FC"/>
    <w:rsid w:val="000945A8"/>
    <w:rsid w:val="000A1AFF"/>
    <w:rsid w:val="000A6D96"/>
    <w:rsid w:val="000F63C1"/>
    <w:rsid w:val="00114A33"/>
    <w:rsid w:val="00115DEC"/>
    <w:rsid w:val="00131ED9"/>
    <w:rsid w:val="00134DB7"/>
    <w:rsid w:val="001378F2"/>
    <w:rsid w:val="0016231C"/>
    <w:rsid w:val="00174E5D"/>
    <w:rsid w:val="0018107C"/>
    <w:rsid w:val="001A330A"/>
    <w:rsid w:val="001E35C6"/>
    <w:rsid w:val="00206285"/>
    <w:rsid w:val="002365CC"/>
    <w:rsid w:val="002422BB"/>
    <w:rsid w:val="00243985"/>
    <w:rsid w:val="002556A2"/>
    <w:rsid w:val="0026044E"/>
    <w:rsid w:val="00260F82"/>
    <w:rsid w:val="0028540F"/>
    <w:rsid w:val="002A6E6D"/>
    <w:rsid w:val="00313E2D"/>
    <w:rsid w:val="00347531"/>
    <w:rsid w:val="003500BD"/>
    <w:rsid w:val="0035647F"/>
    <w:rsid w:val="00357DEB"/>
    <w:rsid w:val="00385E8D"/>
    <w:rsid w:val="003A18D8"/>
    <w:rsid w:val="003A7540"/>
    <w:rsid w:val="003C6029"/>
    <w:rsid w:val="003C7346"/>
    <w:rsid w:val="003C7CA9"/>
    <w:rsid w:val="003E670D"/>
    <w:rsid w:val="004078E4"/>
    <w:rsid w:val="00427407"/>
    <w:rsid w:val="00452610"/>
    <w:rsid w:val="00454320"/>
    <w:rsid w:val="00461943"/>
    <w:rsid w:val="004F2563"/>
    <w:rsid w:val="004F423F"/>
    <w:rsid w:val="0052218C"/>
    <w:rsid w:val="00531900"/>
    <w:rsid w:val="005415EF"/>
    <w:rsid w:val="00555212"/>
    <w:rsid w:val="00596A60"/>
    <w:rsid w:val="005A1C48"/>
    <w:rsid w:val="005F6A2C"/>
    <w:rsid w:val="00606DA7"/>
    <w:rsid w:val="00613E63"/>
    <w:rsid w:val="00664648"/>
    <w:rsid w:val="00671529"/>
    <w:rsid w:val="006804AF"/>
    <w:rsid w:val="00697449"/>
    <w:rsid w:val="006C2157"/>
    <w:rsid w:val="006C7329"/>
    <w:rsid w:val="0075198A"/>
    <w:rsid w:val="007745C3"/>
    <w:rsid w:val="007810C3"/>
    <w:rsid w:val="00786D39"/>
    <w:rsid w:val="007E4EA0"/>
    <w:rsid w:val="007E70EE"/>
    <w:rsid w:val="008B1FE9"/>
    <w:rsid w:val="009033CD"/>
    <w:rsid w:val="009269DC"/>
    <w:rsid w:val="00950857"/>
    <w:rsid w:val="00966D5E"/>
    <w:rsid w:val="00996E10"/>
    <w:rsid w:val="009B64D4"/>
    <w:rsid w:val="009D5FF2"/>
    <w:rsid w:val="00A65A1A"/>
    <w:rsid w:val="00A702EA"/>
    <w:rsid w:val="00A84697"/>
    <w:rsid w:val="00A93970"/>
    <w:rsid w:val="00AC3543"/>
    <w:rsid w:val="00AD66B7"/>
    <w:rsid w:val="00B05F45"/>
    <w:rsid w:val="00B06C44"/>
    <w:rsid w:val="00B07A18"/>
    <w:rsid w:val="00B16EB6"/>
    <w:rsid w:val="00B63F3E"/>
    <w:rsid w:val="00B66986"/>
    <w:rsid w:val="00BC4B05"/>
    <w:rsid w:val="00BF669F"/>
    <w:rsid w:val="00C10ED0"/>
    <w:rsid w:val="00C61759"/>
    <w:rsid w:val="00C62350"/>
    <w:rsid w:val="00C62F8A"/>
    <w:rsid w:val="00C96325"/>
    <w:rsid w:val="00CA5700"/>
    <w:rsid w:val="00CE2F08"/>
    <w:rsid w:val="00CE7466"/>
    <w:rsid w:val="00D720DD"/>
    <w:rsid w:val="00DD72C5"/>
    <w:rsid w:val="00E45B0C"/>
    <w:rsid w:val="00E760E8"/>
    <w:rsid w:val="00EA4197"/>
    <w:rsid w:val="00EF182B"/>
    <w:rsid w:val="00F0295F"/>
    <w:rsid w:val="00F304E7"/>
    <w:rsid w:val="00F3700B"/>
    <w:rsid w:val="00F66AF4"/>
    <w:rsid w:val="00F8608F"/>
    <w:rsid w:val="00FA08E3"/>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6752">
      <w:bodyDiv w:val="1"/>
      <w:marLeft w:val="0"/>
      <w:marRight w:val="0"/>
      <w:marTop w:val="0"/>
      <w:marBottom w:val="0"/>
      <w:divBdr>
        <w:top w:val="none" w:sz="0" w:space="0" w:color="auto"/>
        <w:left w:val="none" w:sz="0" w:space="0" w:color="auto"/>
        <w:bottom w:val="none" w:sz="0" w:space="0" w:color="auto"/>
        <w:right w:val="none" w:sz="0" w:space="0" w:color="auto"/>
      </w:divBdr>
    </w:div>
    <w:div w:id="1440955334">
      <w:bodyDiv w:val="1"/>
      <w:marLeft w:val="0"/>
      <w:marRight w:val="0"/>
      <w:marTop w:val="0"/>
      <w:marBottom w:val="0"/>
      <w:divBdr>
        <w:top w:val="none" w:sz="0" w:space="0" w:color="auto"/>
        <w:left w:val="none" w:sz="0" w:space="0" w:color="auto"/>
        <w:bottom w:val="none" w:sz="0" w:space="0" w:color="auto"/>
        <w:right w:val="none" w:sz="0" w:space="0" w:color="auto"/>
      </w:divBdr>
    </w:div>
    <w:div w:id="168493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17</Pages>
  <Words>6427</Words>
  <Characters>38567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83</cp:revision>
  <cp:lastPrinted>2021-06-01T11:57:00Z</cp:lastPrinted>
  <dcterms:created xsi:type="dcterms:W3CDTF">2021-05-24T13:37:00Z</dcterms:created>
  <dcterms:modified xsi:type="dcterms:W3CDTF">2023-07-20T10:46:00Z</dcterms:modified>
</cp:coreProperties>
</file>