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CFAA" w14:textId="77777777" w:rsidR="00362CF5" w:rsidRDefault="00362CF5" w:rsidP="00690B66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  <w:r w:rsidRPr="00C66A44">
        <w:rPr>
          <w:noProof/>
        </w:rPr>
        <w:drawing>
          <wp:inline distT="0" distB="0" distL="0" distR="0" wp14:anchorId="5E78AAF4" wp14:editId="298E4DDF">
            <wp:extent cx="5486400" cy="762000"/>
            <wp:effectExtent l="0" t="0" r="0" b="0"/>
            <wp:docPr id="15097341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2993" w14:textId="193C7623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194F27">
        <w:rPr>
          <w:rFonts w:ascii="Arial" w:eastAsia="Arial" w:hAnsi="Arial" w:cs="Arial"/>
          <w:lang w:eastAsia="pl-PL"/>
        </w:rPr>
        <w:t>22</w:t>
      </w:r>
      <w:r w:rsidR="00EB0721">
        <w:rPr>
          <w:rFonts w:ascii="Arial" w:eastAsia="Arial" w:hAnsi="Arial" w:cs="Arial"/>
          <w:lang w:eastAsia="pl-PL"/>
        </w:rPr>
        <w:t>.05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01927E4" w14:textId="77777777" w:rsidR="00722A2B" w:rsidRPr="004157A1" w:rsidRDefault="00722A2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6CAB1DE" w14:textId="4BF36D7E" w:rsidR="00DB7D0F" w:rsidRPr="004157A1" w:rsidRDefault="0000000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BC0F22" w14:textId="1CB73E61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194F27">
        <w:rPr>
          <w:rFonts w:ascii="Arial" w:hAnsi="Arial" w:cs="Arial"/>
          <w:b/>
          <w:color w:val="000000"/>
        </w:rPr>
        <w:t>7</w:t>
      </w:r>
      <w:r w:rsidRPr="004157A1">
        <w:rPr>
          <w:rFonts w:ascii="Arial" w:hAnsi="Arial" w:cs="Arial"/>
          <w:b/>
          <w:color w:val="000000"/>
        </w:rPr>
        <w:t>.2024</w:t>
      </w:r>
    </w:p>
    <w:p w14:paraId="5BE7CE81" w14:textId="501C3206" w:rsidR="00362CF5" w:rsidRDefault="00E43273" w:rsidP="00722A2B">
      <w:pPr>
        <w:pStyle w:val="Default"/>
        <w:tabs>
          <w:tab w:val="left" w:pos="456"/>
          <w:tab w:val="left" w:pos="516"/>
        </w:tabs>
        <w:spacing w:line="276" w:lineRule="auto"/>
        <w:rPr>
          <w:rStyle w:val="Domylnaczcionkaakapitu2"/>
          <w:rFonts w:ascii="Arial" w:hAnsi="Arial" w:cs="Arial"/>
          <w:b/>
          <w:bCs/>
          <w:color w:val="0C14BA"/>
          <w:kern w:val="0"/>
          <w:sz w:val="22"/>
          <w:szCs w:val="22"/>
        </w:rPr>
      </w:pPr>
      <w:r w:rsidRPr="004157A1">
        <w:rPr>
          <w:rStyle w:val="Domylnaczcionkaakapitu2"/>
          <w:rFonts w:ascii="Arial" w:eastAsia="Arial" w:hAnsi="Arial" w:cs="Arial"/>
          <w:b/>
          <w:bCs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 </w:t>
      </w:r>
      <w:r w:rsidR="00194F27">
        <w:rPr>
          <w:rStyle w:val="Domylnaczcionkaakapitu2"/>
          <w:rFonts w:ascii="Arial" w:hAnsi="Arial" w:cs="Arial"/>
          <w:b/>
          <w:bCs/>
          <w:color w:val="0C14BA"/>
          <w:kern w:val="0"/>
          <w:sz w:val="22"/>
          <w:szCs w:val="22"/>
        </w:rPr>
        <w:t>Modernizacja ulic: Klonowa, Kwiatowa, Miła, Polna, Spacerowa, Wałowa, Wiśniowa, Zachodnia i Zacisze w Janikowie oraz drogi gminnej 150765C</w:t>
      </w:r>
    </w:p>
    <w:p w14:paraId="79D356D1" w14:textId="77777777" w:rsidR="00722A2B" w:rsidRDefault="00722A2B" w:rsidP="00722A2B">
      <w:pPr>
        <w:pStyle w:val="Default"/>
        <w:tabs>
          <w:tab w:val="left" w:pos="456"/>
          <w:tab w:val="left" w:pos="516"/>
        </w:tabs>
        <w:spacing w:line="276" w:lineRule="auto"/>
        <w:rPr>
          <w:szCs w:val="22"/>
        </w:rPr>
      </w:pPr>
    </w:p>
    <w:p w14:paraId="412A5F53" w14:textId="7692A598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 xml:space="preserve">Dz. U. z 2023 r. poz. 1605 </w:t>
      </w:r>
      <w:proofErr w:type="spellStart"/>
      <w:r w:rsidR="00DC7E9B" w:rsidRPr="004157A1">
        <w:rPr>
          <w:rFonts w:eastAsia="Arial"/>
          <w:szCs w:val="22"/>
          <w:lang w:eastAsia="ar-SA"/>
        </w:rPr>
        <w:t>t.j</w:t>
      </w:r>
      <w:proofErr w:type="spellEnd"/>
      <w:r w:rsidR="00DC7E9B" w:rsidRPr="004157A1">
        <w:rPr>
          <w:rFonts w:eastAsia="Arial"/>
          <w:szCs w:val="22"/>
          <w:lang w:eastAsia="ar-SA"/>
        </w:rPr>
        <w:t>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722A2B">
        <w:rPr>
          <w:b/>
          <w:bCs/>
          <w:szCs w:val="22"/>
        </w:rPr>
        <w:t>1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2" w:name="_Hlk62480356"/>
      <w:bookmarkEnd w:id="2"/>
    </w:p>
    <w:p w14:paraId="1197D889" w14:textId="77777777" w:rsidR="00DB7D0F" w:rsidRPr="00690B66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0B19E9FA" w14:textId="77777777" w:rsidR="00194F27" w:rsidRPr="00194F27" w:rsidRDefault="00194F27" w:rsidP="00194F27">
      <w:pPr>
        <w:snapToGrid w:val="0"/>
        <w:spacing w:after="0"/>
        <w:rPr>
          <w:rFonts w:ascii="Arial" w:hAnsi="Arial" w:cs="Arial"/>
          <w:b/>
          <w:bCs/>
        </w:rPr>
      </w:pPr>
      <w:proofErr w:type="spellStart"/>
      <w:r w:rsidRPr="00194F27">
        <w:rPr>
          <w:rFonts w:ascii="Arial" w:hAnsi="Arial" w:cs="Arial"/>
          <w:b/>
          <w:bCs/>
        </w:rPr>
        <w:t>Polbud</w:t>
      </w:r>
      <w:proofErr w:type="spellEnd"/>
      <w:r w:rsidRPr="00194F27">
        <w:rPr>
          <w:rFonts w:ascii="Arial" w:hAnsi="Arial" w:cs="Arial"/>
          <w:b/>
          <w:bCs/>
        </w:rPr>
        <w:t xml:space="preserve"> Polak sp. z o.o.</w:t>
      </w:r>
    </w:p>
    <w:p w14:paraId="14252D4C" w14:textId="7C31DB35" w:rsidR="00690B66" w:rsidRDefault="00194F27" w:rsidP="00194F27">
      <w:pPr>
        <w:snapToGrid w:val="0"/>
        <w:spacing w:after="0"/>
        <w:rPr>
          <w:rFonts w:ascii="Arial" w:hAnsi="Arial" w:cs="Arial"/>
          <w:b/>
          <w:bCs/>
        </w:rPr>
      </w:pPr>
      <w:r w:rsidRPr="00194F27">
        <w:rPr>
          <w:rFonts w:ascii="Arial" w:hAnsi="Arial" w:cs="Arial"/>
          <w:b/>
          <w:bCs/>
        </w:rPr>
        <w:t>Padniewko 65, 88-300 Mogilno</w:t>
      </w:r>
    </w:p>
    <w:p w14:paraId="426B303C" w14:textId="77777777" w:rsidR="00194F27" w:rsidRPr="00690B66" w:rsidRDefault="00194F27" w:rsidP="00194F27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</w:t>
      </w:r>
      <w:proofErr w:type="spellStart"/>
      <w:r w:rsidRPr="004157A1">
        <w:rPr>
          <w:rFonts w:ascii="Arial" w:eastAsia="Calibri" w:hAnsi="Arial" w:cs="Arial"/>
        </w:rPr>
        <w:t>Pzp</w:t>
      </w:r>
      <w:proofErr w:type="spellEnd"/>
      <w:r w:rsidRPr="004157A1">
        <w:rPr>
          <w:rFonts w:ascii="Arial" w:eastAsia="Calibri" w:hAnsi="Arial" w:cs="Arial"/>
        </w:rPr>
        <w:t xml:space="preserve">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574"/>
        <w:gridCol w:w="1451"/>
        <w:gridCol w:w="1363"/>
        <w:gridCol w:w="1398"/>
      </w:tblGrid>
      <w:tr w:rsidR="00722A2B" w14:paraId="387A7020" w14:textId="77777777" w:rsidTr="006B7DCA">
        <w:trPr>
          <w:trHeight w:val="818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A27D6E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36B29BE2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130C6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F3C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C81F3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1A6164F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6BC46E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325B823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B9FFC34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439B50E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194F27" w14:paraId="21E65A10" w14:textId="77777777" w:rsidTr="00194F27">
        <w:trPr>
          <w:trHeight w:val="818"/>
        </w:trPr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2C51CB" w14:textId="77777777" w:rsidR="00194F27" w:rsidRDefault="00194F27" w:rsidP="00194F2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AAE3D" w14:textId="77777777" w:rsidR="00194F27" w:rsidRDefault="00194F27" w:rsidP="00194F2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8778" w14:textId="77777777" w:rsidR="00194F27" w:rsidRPr="00194F27" w:rsidRDefault="00194F27" w:rsidP="00194F2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3" w:name="_Hlk164946290"/>
            <w:bookmarkEnd w:id="3"/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Polbud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 Polak sp. z o.o.</w:t>
            </w:r>
          </w:p>
          <w:p w14:paraId="747FBCC4" w14:textId="12B3E6F4" w:rsidR="00194F27" w:rsidRPr="00194F27" w:rsidRDefault="00194F27" w:rsidP="00194F27">
            <w:pPr>
              <w:widowControl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Padniewko 65, 88-300 Mogilno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46317" w14:textId="77777777" w:rsidR="00194F27" w:rsidRDefault="00194F27" w:rsidP="00194F2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9A9C1" w14:textId="2AFE2028" w:rsidR="00194F27" w:rsidRPr="00194F27" w:rsidRDefault="00194F27" w:rsidP="00194F2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79438" w14:textId="77777777" w:rsidR="00194F27" w:rsidRDefault="00194F27" w:rsidP="00194F2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2495F" w14:textId="7C05360D" w:rsidR="00194F27" w:rsidRPr="00194F27" w:rsidRDefault="00194F27" w:rsidP="00194F2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4F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B3BA77" w14:textId="77777777" w:rsidR="00194F27" w:rsidRDefault="00194F27" w:rsidP="00194F2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5AFCF" w14:textId="4F0555A7" w:rsidR="00194F27" w:rsidRPr="00194F27" w:rsidRDefault="00194F27" w:rsidP="00194F2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94F27" w14:paraId="6B69FBB5" w14:textId="77777777" w:rsidTr="004D2C55">
        <w:trPr>
          <w:trHeight w:val="1109"/>
        </w:trPr>
        <w:tc>
          <w:tcPr>
            <w:tcW w:w="724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D19E4B1" w14:textId="77777777" w:rsidR="00194F27" w:rsidRDefault="00194F27" w:rsidP="00194F2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71BB8" w14:textId="77777777" w:rsidR="00194F27" w:rsidRDefault="00194F27" w:rsidP="00194F2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F281" w14:textId="77777777" w:rsidR="00194F27" w:rsidRPr="00194F27" w:rsidRDefault="00194F27" w:rsidP="00194F2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 xml:space="preserve">Firma Drogowa "ANDAR" S.C. A.D.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Białobrzyccy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, której właścicielem jest Dariusz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Białobrzycki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 prowadzący działalność gospodarczą pn. Firma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Budowlno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-Remontowo-Drogowa Dariusz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Białobrzycki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 os. Kazimierza Wielkiego 14a/1 , 62-200 Gniezno oraz Anna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 prowadząca działalność gospodarczą pn. Firma Usługowo-Handlowa „ANNA” Anna </w:t>
            </w:r>
            <w:proofErr w:type="spellStart"/>
            <w:r w:rsidRPr="00194F27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194F27">
              <w:rPr>
                <w:rFonts w:ascii="Arial" w:hAnsi="Arial" w:cs="Arial"/>
                <w:sz w:val="20"/>
                <w:szCs w:val="20"/>
              </w:rPr>
              <w:t xml:space="preserve"> ul. Wodna 18 62-200 Gniezno </w:t>
            </w:r>
          </w:p>
          <w:p w14:paraId="153E19F3" w14:textId="45BB0A2B" w:rsidR="00194F27" w:rsidRPr="00194F27" w:rsidRDefault="00194F27" w:rsidP="00194F27">
            <w:pPr>
              <w:widowControl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Siedziba: ul. Wodna 18 62-200 Gniezno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3694" w14:textId="714B3E76" w:rsidR="00194F27" w:rsidRPr="00194F27" w:rsidRDefault="00194F27" w:rsidP="00194F2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57,83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8130" w14:textId="416E3A4F" w:rsidR="00194F27" w:rsidRPr="00194F27" w:rsidRDefault="00194F27" w:rsidP="00194F2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0FBD5" w14:textId="24D32B95" w:rsidR="00194F27" w:rsidRPr="00194F27" w:rsidRDefault="00194F27" w:rsidP="00194F2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27">
              <w:rPr>
                <w:rFonts w:ascii="Arial" w:hAnsi="Arial" w:cs="Arial"/>
                <w:sz w:val="20"/>
                <w:szCs w:val="20"/>
              </w:rPr>
              <w:t>97,83</w:t>
            </w:r>
          </w:p>
        </w:tc>
      </w:tr>
    </w:tbl>
    <w:p w14:paraId="19C02B0B" w14:textId="77777777" w:rsidR="00B83DAE" w:rsidRDefault="00B83DAE" w:rsidP="00B83DAE">
      <w:pPr>
        <w:rPr>
          <w:rFonts w:ascii="Arial" w:hAnsi="Arial" w:cs="Arial"/>
        </w:rPr>
      </w:pPr>
    </w:p>
    <w:sectPr w:rsidR="00B83DAE" w:rsidSect="009F7628">
      <w:footerReference w:type="default" r:id="rId8"/>
      <w:pgSz w:w="11906" w:h="16838"/>
      <w:pgMar w:top="426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B762F" w14:textId="77777777" w:rsidR="006E51A2" w:rsidRDefault="006E51A2">
      <w:pPr>
        <w:spacing w:after="0" w:line="240" w:lineRule="auto"/>
      </w:pPr>
      <w:r>
        <w:separator/>
      </w:r>
    </w:p>
  </w:endnote>
  <w:endnote w:type="continuationSeparator" w:id="0">
    <w:p w14:paraId="6C48D3F1" w14:textId="77777777" w:rsidR="006E51A2" w:rsidRDefault="006E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E462" w14:textId="77777777" w:rsidR="006E51A2" w:rsidRDefault="006E51A2">
      <w:pPr>
        <w:spacing w:after="0" w:line="240" w:lineRule="auto"/>
      </w:pPr>
      <w:r>
        <w:separator/>
      </w:r>
    </w:p>
  </w:footnote>
  <w:footnote w:type="continuationSeparator" w:id="0">
    <w:p w14:paraId="7AE0EF8B" w14:textId="77777777" w:rsidR="006E51A2" w:rsidRDefault="006E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52C1A"/>
    <w:rsid w:val="00091E4A"/>
    <w:rsid w:val="000B71AC"/>
    <w:rsid w:val="000E657A"/>
    <w:rsid w:val="00194F27"/>
    <w:rsid w:val="001961C9"/>
    <w:rsid w:val="001B74A1"/>
    <w:rsid w:val="0026676A"/>
    <w:rsid w:val="002841AB"/>
    <w:rsid w:val="002F7BEF"/>
    <w:rsid w:val="00320474"/>
    <w:rsid w:val="00362CF5"/>
    <w:rsid w:val="0037344E"/>
    <w:rsid w:val="003C0A97"/>
    <w:rsid w:val="003D23AE"/>
    <w:rsid w:val="003F03E5"/>
    <w:rsid w:val="00413343"/>
    <w:rsid w:val="004157A1"/>
    <w:rsid w:val="00432035"/>
    <w:rsid w:val="00446B41"/>
    <w:rsid w:val="004B68D3"/>
    <w:rsid w:val="004D013B"/>
    <w:rsid w:val="004D2C55"/>
    <w:rsid w:val="004E4E48"/>
    <w:rsid w:val="004F0BAA"/>
    <w:rsid w:val="00514B85"/>
    <w:rsid w:val="00546DD2"/>
    <w:rsid w:val="0055320A"/>
    <w:rsid w:val="00556CBE"/>
    <w:rsid w:val="00575C52"/>
    <w:rsid w:val="0059034C"/>
    <w:rsid w:val="005A04E4"/>
    <w:rsid w:val="005F6D25"/>
    <w:rsid w:val="00647827"/>
    <w:rsid w:val="0065601C"/>
    <w:rsid w:val="00690B66"/>
    <w:rsid w:val="006E51A2"/>
    <w:rsid w:val="006E53E8"/>
    <w:rsid w:val="007010AA"/>
    <w:rsid w:val="00714430"/>
    <w:rsid w:val="00722A2B"/>
    <w:rsid w:val="00732DE7"/>
    <w:rsid w:val="007753F7"/>
    <w:rsid w:val="0081757D"/>
    <w:rsid w:val="0088390A"/>
    <w:rsid w:val="0089398B"/>
    <w:rsid w:val="0089598C"/>
    <w:rsid w:val="009242E1"/>
    <w:rsid w:val="009927C6"/>
    <w:rsid w:val="009F7628"/>
    <w:rsid w:val="00A23971"/>
    <w:rsid w:val="00A41D46"/>
    <w:rsid w:val="00A56AF2"/>
    <w:rsid w:val="00A92125"/>
    <w:rsid w:val="00B114AF"/>
    <w:rsid w:val="00B454F1"/>
    <w:rsid w:val="00B83DAE"/>
    <w:rsid w:val="00BC7A16"/>
    <w:rsid w:val="00BD4066"/>
    <w:rsid w:val="00C04EE5"/>
    <w:rsid w:val="00C4629C"/>
    <w:rsid w:val="00C50866"/>
    <w:rsid w:val="00CA05F0"/>
    <w:rsid w:val="00DB6B34"/>
    <w:rsid w:val="00DB7D0F"/>
    <w:rsid w:val="00DC7E9B"/>
    <w:rsid w:val="00E43273"/>
    <w:rsid w:val="00E74BBA"/>
    <w:rsid w:val="00EB0721"/>
    <w:rsid w:val="00EB3DEB"/>
    <w:rsid w:val="00EF3A12"/>
    <w:rsid w:val="00F14513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51</cp:revision>
  <cp:lastPrinted>2023-08-18T06:19:00Z</cp:lastPrinted>
  <dcterms:created xsi:type="dcterms:W3CDTF">2023-07-25T06:48:00Z</dcterms:created>
  <dcterms:modified xsi:type="dcterms:W3CDTF">2024-05-22T11:57:00Z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