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2197" w:type="dxa"/>
        <w:tblLook w:val="04A0" w:firstRow="1" w:lastRow="0" w:firstColumn="1" w:lastColumn="0" w:noHBand="0" w:noVBand="1"/>
      </w:tblPr>
      <w:tblGrid>
        <w:gridCol w:w="558"/>
        <w:gridCol w:w="6370"/>
        <w:gridCol w:w="1669"/>
        <w:gridCol w:w="1816"/>
        <w:gridCol w:w="1784"/>
      </w:tblGrid>
      <w:tr w:rsidR="001D67AE" w:rsidTr="001D67AE">
        <w:trPr>
          <w:trHeight w:val="723"/>
        </w:trPr>
        <w:tc>
          <w:tcPr>
            <w:tcW w:w="558" w:type="dxa"/>
          </w:tcPr>
          <w:p w:rsidR="001D67AE" w:rsidRDefault="001D67AE" w:rsidP="00490A35">
            <w:pPr>
              <w:spacing w:before="240"/>
            </w:pPr>
            <w:r>
              <w:t>Lp.</w:t>
            </w:r>
          </w:p>
        </w:tc>
        <w:tc>
          <w:tcPr>
            <w:tcW w:w="6370" w:type="dxa"/>
          </w:tcPr>
          <w:p w:rsidR="001D67AE" w:rsidRPr="00490A35" w:rsidRDefault="001D67AE" w:rsidP="00490A35">
            <w:pPr>
              <w:spacing w:before="240"/>
              <w:jc w:val="center"/>
              <w:rPr>
                <w:b/>
              </w:rPr>
            </w:pPr>
            <w:r w:rsidRPr="00490A35">
              <w:rPr>
                <w:b/>
              </w:rPr>
              <w:t>Opis czynności</w:t>
            </w:r>
          </w:p>
        </w:tc>
        <w:tc>
          <w:tcPr>
            <w:tcW w:w="1669" w:type="dxa"/>
          </w:tcPr>
          <w:p w:rsidR="001D67AE" w:rsidRPr="00490A35" w:rsidRDefault="001D67AE" w:rsidP="00490A35">
            <w:pPr>
              <w:spacing w:before="240"/>
              <w:jc w:val="center"/>
              <w:rPr>
                <w:b/>
              </w:rPr>
            </w:pPr>
            <w:r w:rsidRPr="00490A35">
              <w:rPr>
                <w:b/>
              </w:rPr>
              <w:t>Udział procentowy w zadaniu</w:t>
            </w:r>
            <w:r>
              <w:rPr>
                <w:b/>
              </w:rPr>
              <w:t>[%]</w:t>
            </w:r>
          </w:p>
        </w:tc>
        <w:tc>
          <w:tcPr>
            <w:tcW w:w="1816" w:type="dxa"/>
          </w:tcPr>
          <w:p w:rsidR="001D67AE" w:rsidRPr="00490A35" w:rsidRDefault="001D67AE" w:rsidP="001D67AE">
            <w:pPr>
              <w:spacing w:before="240"/>
              <w:jc w:val="center"/>
              <w:rPr>
                <w:b/>
              </w:rPr>
            </w:pPr>
            <w:r w:rsidRPr="00490A35">
              <w:rPr>
                <w:b/>
              </w:rPr>
              <w:t>Kwota</w:t>
            </w:r>
            <w:r>
              <w:rPr>
                <w:b/>
              </w:rPr>
              <w:t xml:space="preserve"> netto [zł]</w:t>
            </w:r>
          </w:p>
        </w:tc>
        <w:tc>
          <w:tcPr>
            <w:tcW w:w="1784" w:type="dxa"/>
          </w:tcPr>
          <w:p w:rsidR="001D67AE" w:rsidRDefault="001D67AE" w:rsidP="00490A3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Kwota brutto [zł]</w:t>
            </w:r>
          </w:p>
        </w:tc>
      </w:tr>
      <w:tr w:rsidR="001D67AE" w:rsidTr="001D67AE">
        <w:trPr>
          <w:trHeight w:val="694"/>
        </w:trPr>
        <w:tc>
          <w:tcPr>
            <w:tcW w:w="558" w:type="dxa"/>
          </w:tcPr>
          <w:p w:rsidR="001D67AE" w:rsidRPr="00AA4D9E" w:rsidRDefault="001D67AE" w:rsidP="00AA4D9E">
            <w:pPr>
              <w:spacing w:before="240"/>
              <w:jc w:val="center"/>
              <w:rPr>
                <w:rFonts w:ascii="Arial" w:hAnsi="Arial" w:cs="Arial"/>
              </w:rPr>
            </w:pPr>
            <w:r w:rsidRPr="00AA4D9E">
              <w:rPr>
                <w:rFonts w:ascii="Arial" w:hAnsi="Arial" w:cs="Arial"/>
              </w:rPr>
              <w:t>1</w:t>
            </w:r>
          </w:p>
        </w:tc>
        <w:tc>
          <w:tcPr>
            <w:tcW w:w="6370" w:type="dxa"/>
          </w:tcPr>
          <w:p w:rsidR="001D67AE" w:rsidRDefault="001D67AE" w:rsidP="00973390">
            <w:pPr>
              <w:contextualSpacing/>
              <w:rPr>
                <w:rFonts w:ascii="Arial" w:hAnsi="Arial" w:cs="Arial"/>
                <w:color w:val="000000"/>
              </w:rPr>
            </w:pPr>
          </w:p>
          <w:p w:rsidR="001D67AE" w:rsidRPr="005B1CC1" w:rsidRDefault="001D67AE" w:rsidP="00973390">
            <w:pPr>
              <w:contextualSpacing/>
              <w:rPr>
                <w:rFonts w:ascii="Arial" w:hAnsi="Arial" w:cs="Arial"/>
                <w:color w:val="000000"/>
              </w:rPr>
            </w:pPr>
            <w:r w:rsidRPr="005B1CC1">
              <w:rPr>
                <w:rFonts w:ascii="Arial" w:hAnsi="Arial" w:cs="Arial"/>
                <w:color w:val="000000"/>
              </w:rPr>
              <w:t>inwentaryzacją dla c</w:t>
            </w:r>
            <w:r>
              <w:rPr>
                <w:rFonts w:ascii="Arial" w:hAnsi="Arial" w:cs="Arial"/>
                <w:color w:val="000000"/>
              </w:rPr>
              <w:t>elów projektowych</w:t>
            </w:r>
            <w:r w:rsidRPr="005B1CC1">
              <w:rPr>
                <w:rFonts w:ascii="Arial" w:hAnsi="Arial" w:cs="Arial"/>
                <w:color w:val="000000"/>
              </w:rPr>
              <w:t>,</w:t>
            </w:r>
          </w:p>
          <w:p w:rsidR="001D67AE" w:rsidRDefault="001D67AE" w:rsidP="00F816CD">
            <w:r w:rsidRPr="005B1CC1">
              <w:rPr>
                <w:rFonts w:ascii="Arial" w:hAnsi="Arial" w:cs="Arial"/>
                <w:color w:val="000000"/>
              </w:rPr>
              <w:t>sporządzeniem ekspertyzy nośności stropu</w:t>
            </w:r>
          </w:p>
        </w:tc>
        <w:tc>
          <w:tcPr>
            <w:tcW w:w="1669" w:type="dxa"/>
          </w:tcPr>
          <w:p w:rsidR="001D67AE" w:rsidRDefault="001D67AE" w:rsidP="00F816CD">
            <w:pPr>
              <w:spacing w:before="240"/>
              <w:jc w:val="center"/>
            </w:pPr>
            <w:r>
              <w:t>2</w:t>
            </w:r>
          </w:p>
        </w:tc>
        <w:tc>
          <w:tcPr>
            <w:tcW w:w="1816" w:type="dxa"/>
          </w:tcPr>
          <w:p w:rsidR="001D67AE" w:rsidRDefault="001D67AE" w:rsidP="00F816CD">
            <w:pPr>
              <w:spacing w:before="240"/>
              <w:jc w:val="center"/>
            </w:pPr>
          </w:p>
        </w:tc>
        <w:tc>
          <w:tcPr>
            <w:tcW w:w="1784" w:type="dxa"/>
          </w:tcPr>
          <w:p w:rsidR="001D67AE" w:rsidRDefault="001D67AE" w:rsidP="00F816CD">
            <w:pPr>
              <w:spacing w:before="240"/>
              <w:jc w:val="center"/>
            </w:pPr>
          </w:p>
        </w:tc>
      </w:tr>
      <w:tr w:rsidR="001D67AE" w:rsidTr="001D67AE">
        <w:trPr>
          <w:trHeight w:val="723"/>
        </w:trPr>
        <w:tc>
          <w:tcPr>
            <w:tcW w:w="558" w:type="dxa"/>
          </w:tcPr>
          <w:p w:rsidR="001D67AE" w:rsidRPr="00AA4D9E" w:rsidRDefault="001D67AE" w:rsidP="00AA4D9E">
            <w:pPr>
              <w:spacing w:before="240"/>
              <w:jc w:val="center"/>
              <w:rPr>
                <w:rFonts w:ascii="Arial" w:hAnsi="Arial" w:cs="Arial"/>
              </w:rPr>
            </w:pPr>
            <w:r w:rsidRPr="00AA4D9E">
              <w:rPr>
                <w:rFonts w:ascii="Arial" w:hAnsi="Arial" w:cs="Arial"/>
              </w:rPr>
              <w:t>2</w:t>
            </w:r>
          </w:p>
        </w:tc>
        <w:tc>
          <w:tcPr>
            <w:tcW w:w="6370" w:type="dxa"/>
          </w:tcPr>
          <w:p w:rsidR="001D67AE" w:rsidRPr="005B1CC1" w:rsidRDefault="001D67AE" w:rsidP="00AA4D9E">
            <w:pPr>
              <w:spacing w:before="240"/>
              <w:rPr>
                <w:rFonts w:ascii="Arial" w:hAnsi="Arial" w:cs="Arial"/>
              </w:rPr>
            </w:pPr>
            <w:r w:rsidRPr="005B1CC1">
              <w:rPr>
                <w:rFonts w:ascii="Arial" w:hAnsi="Arial" w:cs="Arial"/>
                <w:color w:val="000000"/>
              </w:rPr>
              <w:t>wskazaniem rozwiązania konstrukcyjnego stropu pozwalającego na umieszczenie we wskazanym pomieszczeniu sanitariatu,</w:t>
            </w:r>
          </w:p>
        </w:tc>
        <w:tc>
          <w:tcPr>
            <w:tcW w:w="1669" w:type="dxa"/>
          </w:tcPr>
          <w:p w:rsidR="001D67AE" w:rsidRDefault="001D67AE" w:rsidP="00F816CD">
            <w:pPr>
              <w:spacing w:before="240"/>
              <w:jc w:val="center"/>
            </w:pPr>
            <w:r>
              <w:t>8</w:t>
            </w:r>
          </w:p>
        </w:tc>
        <w:tc>
          <w:tcPr>
            <w:tcW w:w="1816" w:type="dxa"/>
          </w:tcPr>
          <w:p w:rsidR="001D67AE" w:rsidRDefault="001D67AE" w:rsidP="00F816CD">
            <w:pPr>
              <w:spacing w:before="240"/>
              <w:jc w:val="center"/>
            </w:pPr>
          </w:p>
        </w:tc>
        <w:tc>
          <w:tcPr>
            <w:tcW w:w="1784" w:type="dxa"/>
          </w:tcPr>
          <w:p w:rsidR="001D67AE" w:rsidRDefault="001D67AE" w:rsidP="00F816CD">
            <w:pPr>
              <w:spacing w:before="240"/>
              <w:jc w:val="center"/>
            </w:pPr>
          </w:p>
        </w:tc>
      </w:tr>
      <w:tr w:rsidR="001D67AE" w:rsidTr="001D67AE">
        <w:trPr>
          <w:trHeight w:val="723"/>
        </w:trPr>
        <w:tc>
          <w:tcPr>
            <w:tcW w:w="558" w:type="dxa"/>
          </w:tcPr>
          <w:p w:rsidR="001D67AE" w:rsidRPr="00AA4D9E" w:rsidRDefault="001D67AE" w:rsidP="00AA4D9E">
            <w:pPr>
              <w:spacing w:before="240"/>
              <w:jc w:val="center"/>
              <w:rPr>
                <w:rFonts w:ascii="Arial" w:hAnsi="Arial" w:cs="Arial"/>
              </w:rPr>
            </w:pPr>
            <w:r w:rsidRPr="00AA4D9E">
              <w:rPr>
                <w:rFonts w:ascii="Arial" w:hAnsi="Arial" w:cs="Arial"/>
              </w:rPr>
              <w:t>3</w:t>
            </w:r>
          </w:p>
        </w:tc>
        <w:tc>
          <w:tcPr>
            <w:tcW w:w="6370" w:type="dxa"/>
          </w:tcPr>
          <w:p w:rsidR="001D67AE" w:rsidRPr="005B1CC1" w:rsidRDefault="001D67AE" w:rsidP="00AA4D9E">
            <w:pPr>
              <w:spacing w:before="24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B1CC1">
              <w:rPr>
                <w:rFonts w:ascii="Arial" w:hAnsi="Arial" w:cs="Arial"/>
                <w:color w:val="000000"/>
              </w:rPr>
              <w:t>projekt funkcjonalno-użytkowy sanitariatu,</w:t>
            </w:r>
          </w:p>
          <w:p w:rsidR="001D67AE" w:rsidRDefault="001D67AE" w:rsidP="00C648AE">
            <w:r w:rsidRPr="005B1CC1">
              <w:rPr>
                <w:rFonts w:ascii="Arial" w:hAnsi="Arial" w:cs="Arial"/>
                <w:color w:val="000000"/>
              </w:rPr>
              <w:t>projekt architektoniczno-budowlany</w:t>
            </w:r>
          </w:p>
        </w:tc>
        <w:tc>
          <w:tcPr>
            <w:tcW w:w="1669" w:type="dxa"/>
          </w:tcPr>
          <w:p w:rsidR="001D67AE" w:rsidRDefault="001D67AE" w:rsidP="00F816CD">
            <w:pPr>
              <w:spacing w:before="240"/>
              <w:jc w:val="center"/>
            </w:pPr>
            <w:r>
              <w:t>15</w:t>
            </w:r>
          </w:p>
        </w:tc>
        <w:tc>
          <w:tcPr>
            <w:tcW w:w="1816" w:type="dxa"/>
          </w:tcPr>
          <w:p w:rsidR="001D67AE" w:rsidRDefault="001D67AE" w:rsidP="00F816CD">
            <w:pPr>
              <w:spacing w:before="240"/>
              <w:jc w:val="center"/>
            </w:pPr>
          </w:p>
        </w:tc>
        <w:tc>
          <w:tcPr>
            <w:tcW w:w="1784" w:type="dxa"/>
          </w:tcPr>
          <w:p w:rsidR="001D67AE" w:rsidRDefault="001D67AE" w:rsidP="00F816CD">
            <w:pPr>
              <w:spacing w:before="240"/>
              <w:jc w:val="center"/>
            </w:pPr>
          </w:p>
        </w:tc>
      </w:tr>
      <w:tr w:rsidR="001D67AE" w:rsidTr="001D67AE">
        <w:trPr>
          <w:trHeight w:val="723"/>
        </w:trPr>
        <w:tc>
          <w:tcPr>
            <w:tcW w:w="558" w:type="dxa"/>
          </w:tcPr>
          <w:p w:rsidR="001D67AE" w:rsidRPr="00AA4D9E" w:rsidRDefault="001D67AE" w:rsidP="00AA4D9E">
            <w:pPr>
              <w:spacing w:before="240"/>
              <w:jc w:val="center"/>
              <w:rPr>
                <w:rFonts w:ascii="Arial" w:hAnsi="Arial" w:cs="Arial"/>
              </w:rPr>
            </w:pPr>
            <w:r w:rsidRPr="00AA4D9E">
              <w:rPr>
                <w:rFonts w:ascii="Arial" w:hAnsi="Arial" w:cs="Arial"/>
              </w:rPr>
              <w:t>4</w:t>
            </w:r>
          </w:p>
        </w:tc>
        <w:tc>
          <w:tcPr>
            <w:tcW w:w="6370" w:type="dxa"/>
          </w:tcPr>
          <w:p w:rsidR="001D67AE" w:rsidRPr="00C648AE" w:rsidRDefault="001D67AE" w:rsidP="00AA4D9E">
            <w:pPr>
              <w:spacing w:before="240"/>
              <w:rPr>
                <w:rFonts w:ascii="Arial" w:hAnsi="Arial" w:cs="Arial"/>
              </w:rPr>
            </w:pPr>
            <w:r w:rsidRPr="00C648AE">
              <w:rPr>
                <w:rFonts w:ascii="Arial" w:hAnsi="Arial" w:cs="Arial"/>
                <w:color w:val="000000"/>
              </w:rPr>
              <w:t>projekty branżowe</w:t>
            </w:r>
          </w:p>
        </w:tc>
        <w:tc>
          <w:tcPr>
            <w:tcW w:w="1669" w:type="dxa"/>
          </w:tcPr>
          <w:p w:rsidR="001D67AE" w:rsidRDefault="001D67AE" w:rsidP="00F816CD">
            <w:pPr>
              <w:spacing w:before="240"/>
              <w:jc w:val="center"/>
            </w:pPr>
            <w:r>
              <w:t>60</w:t>
            </w:r>
          </w:p>
        </w:tc>
        <w:tc>
          <w:tcPr>
            <w:tcW w:w="1816" w:type="dxa"/>
          </w:tcPr>
          <w:p w:rsidR="001D67AE" w:rsidRDefault="001D67AE" w:rsidP="00F816CD">
            <w:pPr>
              <w:spacing w:before="240"/>
              <w:jc w:val="center"/>
            </w:pPr>
          </w:p>
        </w:tc>
        <w:tc>
          <w:tcPr>
            <w:tcW w:w="1784" w:type="dxa"/>
          </w:tcPr>
          <w:p w:rsidR="001D67AE" w:rsidRDefault="001D67AE" w:rsidP="00F816CD">
            <w:pPr>
              <w:spacing w:before="240"/>
              <w:jc w:val="center"/>
            </w:pPr>
          </w:p>
        </w:tc>
      </w:tr>
      <w:tr w:rsidR="001D67AE" w:rsidTr="001D67AE">
        <w:trPr>
          <w:trHeight w:val="723"/>
        </w:trPr>
        <w:tc>
          <w:tcPr>
            <w:tcW w:w="558" w:type="dxa"/>
          </w:tcPr>
          <w:p w:rsidR="001D67AE" w:rsidRPr="00AA4D9E" w:rsidRDefault="001D67AE" w:rsidP="00F816CD">
            <w:pPr>
              <w:spacing w:before="240"/>
              <w:jc w:val="center"/>
              <w:rPr>
                <w:rFonts w:ascii="Arial" w:hAnsi="Arial" w:cs="Arial"/>
              </w:rPr>
            </w:pPr>
            <w:r w:rsidRPr="00AA4D9E">
              <w:rPr>
                <w:rFonts w:ascii="Arial" w:hAnsi="Arial" w:cs="Arial"/>
              </w:rPr>
              <w:t>5</w:t>
            </w:r>
          </w:p>
        </w:tc>
        <w:tc>
          <w:tcPr>
            <w:tcW w:w="6370" w:type="dxa"/>
          </w:tcPr>
          <w:p w:rsidR="001D67AE" w:rsidRPr="005B1CC1" w:rsidRDefault="001D67AE" w:rsidP="00F816CD">
            <w:pPr>
              <w:spacing w:before="240" w:after="16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B1CC1">
              <w:rPr>
                <w:rFonts w:ascii="Arial" w:hAnsi="Arial" w:cs="Arial"/>
                <w:color w:val="000000"/>
              </w:rPr>
              <w:t>kosztorys inwestorski wraz z przedmiarem,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B1CC1">
              <w:rPr>
                <w:rFonts w:ascii="Arial" w:hAnsi="Arial" w:cs="Arial"/>
                <w:color w:val="000000"/>
              </w:rPr>
              <w:t>plan BiOS,</w:t>
            </w:r>
          </w:p>
          <w:p w:rsidR="001D67AE" w:rsidRDefault="001D67AE" w:rsidP="00F816CD">
            <w:r w:rsidRPr="005B1CC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pecyfikacja techniczna</w:t>
            </w:r>
            <w:r w:rsidRPr="005B1CC1">
              <w:rPr>
                <w:rFonts w:ascii="Arial" w:hAnsi="Arial" w:cs="Arial"/>
              </w:rPr>
              <w:t xml:space="preserve"> warunków wykonania i odbioru robót</w:t>
            </w:r>
          </w:p>
        </w:tc>
        <w:tc>
          <w:tcPr>
            <w:tcW w:w="1669" w:type="dxa"/>
          </w:tcPr>
          <w:p w:rsidR="001D67AE" w:rsidRDefault="001D67AE" w:rsidP="00F816CD">
            <w:pPr>
              <w:spacing w:before="240"/>
              <w:jc w:val="center"/>
            </w:pPr>
            <w:r>
              <w:t>15</w:t>
            </w:r>
          </w:p>
        </w:tc>
        <w:tc>
          <w:tcPr>
            <w:tcW w:w="1816" w:type="dxa"/>
          </w:tcPr>
          <w:p w:rsidR="001D67AE" w:rsidRDefault="001D67AE" w:rsidP="00F816CD">
            <w:pPr>
              <w:spacing w:before="240"/>
              <w:jc w:val="center"/>
            </w:pPr>
          </w:p>
        </w:tc>
        <w:tc>
          <w:tcPr>
            <w:tcW w:w="1784" w:type="dxa"/>
          </w:tcPr>
          <w:p w:rsidR="001D67AE" w:rsidRDefault="001D67AE" w:rsidP="00F816CD">
            <w:pPr>
              <w:spacing w:before="240"/>
              <w:jc w:val="center"/>
            </w:pPr>
          </w:p>
        </w:tc>
      </w:tr>
      <w:tr w:rsidR="001D67AE" w:rsidTr="001D67AE">
        <w:trPr>
          <w:trHeight w:val="763"/>
        </w:trPr>
        <w:tc>
          <w:tcPr>
            <w:tcW w:w="6928" w:type="dxa"/>
            <w:gridSpan w:val="2"/>
          </w:tcPr>
          <w:p w:rsidR="001D67AE" w:rsidRPr="005B1CC1" w:rsidRDefault="001D67AE" w:rsidP="00F816CD">
            <w:pPr>
              <w:spacing w:before="240"/>
              <w:contextualSpacing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suma</w:t>
            </w:r>
          </w:p>
        </w:tc>
        <w:tc>
          <w:tcPr>
            <w:tcW w:w="1669" w:type="dxa"/>
          </w:tcPr>
          <w:p w:rsidR="001D67AE" w:rsidRPr="00AB2E72" w:rsidRDefault="001D67AE" w:rsidP="00AB2E72">
            <w:pPr>
              <w:jc w:val="center"/>
              <w:rPr>
                <w:b/>
              </w:rPr>
            </w:pPr>
            <w:r w:rsidRPr="00AB2E72">
              <w:rPr>
                <w:b/>
              </w:rPr>
              <w:t>100</w:t>
            </w:r>
          </w:p>
        </w:tc>
        <w:tc>
          <w:tcPr>
            <w:tcW w:w="1816" w:type="dxa"/>
          </w:tcPr>
          <w:p w:rsidR="001D67AE" w:rsidRPr="00AB2E72" w:rsidRDefault="001D67AE" w:rsidP="00AB2E72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1D67AE" w:rsidRPr="00AB2E72" w:rsidRDefault="001D67AE" w:rsidP="00AB2E72">
            <w:pPr>
              <w:jc w:val="center"/>
              <w:rPr>
                <w:b/>
              </w:rPr>
            </w:pPr>
          </w:p>
        </w:tc>
      </w:tr>
    </w:tbl>
    <w:p w:rsidR="002874C8" w:rsidRDefault="0028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74C8" w:rsidRDefault="002874C8" w:rsidP="002874C8">
      <w:pPr>
        <w:ind w:left="4248" w:firstLine="708"/>
        <w:jc w:val="center"/>
      </w:pPr>
      <w:r>
        <w:t xml:space="preserve">                     </w:t>
      </w:r>
      <w:bookmarkStart w:id="0" w:name="_GoBack"/>
      <w:bookmarkEnd w:id="0"/>
      <w:r>
        <w:t xml:space="preserve">                                               </w:t>
      </w:r>
      <w:r w:rsidR="001D67AE">
        <w:t>podpis</w:t>
      </w:r>
    </w:p>
    <w:p w:rsidR="002874C8" w:rsidRDefault="002874C8"/>
    <w:p w:rsidR="002874C8" w:rsidRDefault="002874C8" w:rsidP="0028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2874C8" w:rsidRDefault="002874C8"/>
    <w:sectPr w:rsidR="002874C8" w:rsidSect="005B1CC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E7" w:rsidRDefault="00F532E7" w:rsidP="005B1CC1">
      <w:pPr>
        <w:spacing w:after="0" w:line="240" w:lineRule="auto"/>
      </w:pPr>
      <w:r>
        <w:separator/>
      </w:r>
    </w:p>
  </w:endnote>
  <w:endnote w:type="continuationSeparator" w:id="0">
    <w:p w:rsidR="00F532E7" w:rsidRDefault="00F532E7" w:rsidP="005B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E7" w:rsidRDefault="00F532E7" w:rsidP="005B1CC1">
      <w:pPr>
        <w:spacing w:after="0" w:line="240" w:lineRule="auto"/>
      </w:pPr>
      <w:r>
        <w:separator/>
      </w:r>
    </w:p>
  </w:footnote>
  <w:footnote w:type="continuationSeparator" w:id="0">
    <w:p w:rsidR="00F532E7" w:rsidRDefault="00F532E7" w:rsidP="005B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C1" w:rsidRPr="001D67AE" w:rsidRDefault="001D67AE" w:rsidP="005B1CC1">
    <w:pPr>
      <w:pStyle w:val="Bezodstpw"/>
      <w:jc w:val="center"/>
      <w:rPr>
        <w:rFonts w:ascii="Arial" w:hAnsi="Arial" w:cs="Arial"/>
        <w:b/>
        <w:sz w:val="40"/>
        <w:szCs w:val="40"/>
      </w:rPr>
    </w:pPr>
    <w:r w:rsidRPr="001D67AE">
      <w:rPr>
        <w:rFonts w:ascii="Arial" w:hAnsi="Arial" w:cs="Arial"/>
        <w:b/>
        <w:sz w:val="40"/>
        <w:szCs w:val="40"/>
      </w:rPr>
      <w:t>Formularz cenowy</w:t>
    </w:r>
  </w:p>
  <w:p w:rsidR="00541162" w:rsidRPr="00541162" w:rsidRDefault="00541162" w:rsidP="00541162">
    <w:pPr>
      <w:pStyle w:val="Bezodstpw"/>
      <w:jc w:val="center"/>
      <w:rPr>
        <w:rFonts w:ascii="Arial" w:hAnsi="Arial" w:cs="Arial"/>
        <w:b/>
        <w:sz w:val="24"/>
        <w:szCs w:val="24"/>
      </w:rPr>
    </w:pPr>
    <w:r w:rsidRPr="00541162">
      <w:rPr>
        <w:rFonts w:ascii="Arial" w:hAnsi="Arial" w:cs="Arial"/>
        <w:b/>
        <w:sz w:val="24"/>
        <w:szCs w:val="24"/>
      </w:rPr>
      <w:t>Sporządzenie dokumentacji technicznej na wykonanie remontu sanitariatu w budynku nr 1 Bytom ul. Oświęcimska 33</w:t>
    </w:r>
  </w:p>
  <w:p w:rsidR="005B1CC1" w:rsidRDefault="005B1C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08B"/>
    <w:multiLevelType w:val="hybridMultilevel"/>
    <w:tmpl w:val="6B22706C"/>
    <w:lvl w:ilvl="0" w:tplc="06B247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4C18BA"/>
    <w:multiLevelType w:val="hybridMultilevel"/>
    <w:tmpl w:val="78EEE376"/>
    <w:lvl w:ilvl="0" w:tplc="06B247CA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2F"/>
    <w:rsid w:val="001D67AE"/>
    <w:rsid w:val="002874C8"/>
    <w:rsid w:val="002A352F"/>
    <w:rsid w:val="00490A35"/>
    <w:rsid w:val="00541162"/>
    <w:rsid w:val="005B07A1"/>
    <w:rsid w:val="005B1CC1"/>
    <w:rsid w:val="007943BA"/>
    <w:rsid w:val="007A3708"/>
    <w:rsid w:val="00973390"/>
    <w:rsid w:val="00AA4D9E"/>
    <w:rsid w:val="00AB2E72"/>
    <w:rsid w:val="00C648AE"/>
    <w:rsid w:val="00F532E7"/>
    <w:rsid w:val="00F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2ABC603-65AC-43BA-9841-B4471B2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C1"/>
  </w:style>
  <w:style w:type="paragraph" w:styleId="Stopka">
    <w:name w:val="footer"/>
    <w:basedOn w:val="Normalny"/>
    <w:link w:val="StopkaZnak"/>
    <w:uiPriority w:val="99"/>
    <w:unhideWhenUsed/>
    <w:rsid w:val="005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C1"/>
  </w:style>
  <w:style w:type="table" w:styleId="Tabela-Siatka">
    <w:name w:val="Table Grid"/>
    <w:basedOn w:val="Standardowy"/>
    <w:uiPriority w:val="39"/>
    <w:rsid w:val="005B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B1CC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C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A4A2-2408-4BDC-89BE-C51336023B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FC361A-CB9D-41E3-B00E-91855ABC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Kostkowska Zofia</dc:creator>
  <cp:keywords/>
  <dc:description/>
  <cp:lastModifiedBy>Bielecka-Torbus Paulina</cp:lastModifiedBy>
  <cp:revision>5</cp:revision>
  <dcterms:created xsi:type="dcterms:W3CDTF">2024-08-06T09:45:00Z</dcterms:created>
  <dcterms:modified xsi:type="dcterms:W3CDTF">2024-08-07T07:21:00Z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daa345ac-303b-470b-9769-f109f354c711</vt:lpwstr>
  </property>
  <property fmtid="{D5CDD505-2E9C-101B-9397-08002B2CF9AE}" pid="3" name="bjSaver">
    <vt:lpwstr>D3mAwkEIZIqaQdwBYrjaQGp9Tl8d+F/a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Kostkowska Zofia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10.80.36.10</vt:lpwstr>
  </property>
</Properties>
</file>