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1D252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006E67F0" w14:textId="77777777" w:rsidR="00402D66" w:rsidRPr="00402D66" w:rsidRDefault="00402D66" w:rsidP="00402D66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</w:r>
      <w:r w:rsidRPr="00402D66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269614FE" w14:textId="77777777" w:rsidR="00402D66" w:rsidRPr="00402D66" w:rsidRDefault="00402D66" w:rsidP="00402D66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66B00D98" w14:textId="77777777" w:rsidR="00402D66" w:rsidRPr="00402D66" w:rsidRDefault="00402D66" w:rsidP="00402D66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2D66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…………………….....................................................................................</w:t>
      </w:r>
    </w:p>
    <w:p w14:paraId="0B0663D7" w14:textId="77777777" w:rsidR="00402D66" w:rsidRPr="00402D66" w:rsidRDefault="00402D66" w:rsidP="00402D66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402D66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402D66">
        <w:rPr>
          <w:rFonts w:ascii="Arial" w:eastAsia="Verdana" w:hAnsi="Arial" w:cs="Arial"/>
          <w:i/>
          <w:sz w:val="20"/>
          <w:szCs w:val="20"/>
        </w:rPr>
        <w:t>)</w:t>
      </w:r>
    </w:p>
    <w:p w14:paraId="0F30E236" w14:textId="77777777" w:rsidR="00402D66" w:rsidRPr="00402D66" w:rsidRDefault="00402D66" w:rsidP="00402D66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02D66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162E072" w14:textId="77777777" w:rsidR="00402D66" w:rsidRPr="00402D66" w:rsidRDefault="00402D66" w:rsidP="00402D66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29496369" w14:textId="77777777" w:rsidR="00402D66" w:rsidRPr="00402D66" w:rsidRDefault="00402D66" w:rsidP="00402D66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7F777F7E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26630880" w14:textId="77777777" w:rsidR="00402D66" w:rsidRPr="00402D66" w:rsidRDefault="00402D66" w:rsidP="00402D66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</w:t>
      </w:r>
    </w:p>
    <w:p w14:paraId="4049D690" w14:textId="77777777" w:rsidR="00402D66" w:rsidRPr="00402D66" w:rsidRDefault="00402D66" w:rsidP="00402D66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 AKTUALNOŚCI INFORMACJI ZAWARTYCH W OŚWIADCZENIU O NIEPODLEGANIU WYKLUCZENIU I SPEŁNIANIU WARUNKÓW UDZIAŁU W POSTĘPOWANIU</w:t>
      </w:r>
    </w:p>
    <w:p w14:paraId="6BB937C3" w14:textId="77777777" w:rsidR="00402D66" w:rsidRPr="00402D66" w:rsidRDefault="00402D66" w:rsidP="00402D66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 xml:space="preserve">składane na podstawie art. 274 ust. 1 ustawy Prawo zamówień publicznych </w:t>
      </w:r>
    </w:p>
    <w:p w14:paraId="3B9D31CB" w14:textId="6A6E7D81" w:rsidR="00402D66" w:rsidRPr="00402D66" w:rsidRDefault="00402D66" w:rsidP="00402D66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(t. j. Dz.U. z 2024 r. poz. </w:t>
      </w:r>
      <w:r w:rsidR="005F1EA2">
        <w:rPr>
          <w:rFonts w:ascii="Arial" w:eastAsia="Verdana" w:hAnsi="Arial" w:cs="Arial"/>
          <w:sz w:val="20"/>
          <w:szCs w:val="20"/>
        </w:rPr>
        <w:t>1320</w:t>
      </w:r>
      <w:r w:rsidRPr="00402D66">
        <w:rPr>
          <w:rFonts w:ascii="Arial" w:eastAsia="Verdana" w:hAnsi="Arial" w:cs="Arial"/>
          <w:sz w:val="20"/>
          <w:szCs w:val="20"/>
        </w:rPr>
        <w:t>)</w:t>
      </w:r>
      <w:r w:rsidRPr="00402D66">
        <w:rPr>
          <w:rFonts w:ascii="Arial" w:eastAsia="Verdana" w:hAnsi="Arial" w:cs="Arial"/>
          <w:sz w:val="18"/>
          <w:szCs w:val="20"/>
        </w:rPr>
        <w:t xml:space="preserve"> </w:t>
      </w:r>
      <w:r w:rsidRPr="00402D66">
        <w:rPr>
          <w:rFonts w:ascii="Arial" w:eastAsia="Verdana" w:hAnsi="Arial" w:cs="Arial"/>
          <w:sz w:val="20"/>
          <w:szCs w:val="20"/>
        </w:rPr>
        <w:t xml:space="preserve">w postępowaniu prowadzonym w </w:t>
      </w:r>
      <w:r w:rsidRPr="00402D66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402D66">
        <w:rPr>
          <w:rFonts w:ascii="Arial" w:eastAsia="Verdana" w:hAnsi="Arial" w:cs="Arial"/>
          <w:sz w:val="20"/>
          <w:szCs w:val="20"/>
        </w:rPr>
        <w:t xml:space="preserve">, o którym mowa w art. 275 pkt 1 ustawy Pzp, na potrzeby postępowania o udzielenie zamówienia publicznego pn. </w:t>
      </w:r>
      <w:r w:rsidR="005F1EA2">
        <w:rPr>
          <w:rFonts w:ascii="Arial" w:eastAsia="Verdana" w:hAnsi="Arial" w:cs="Arial"/>
          <w:sz w:val="20"/>
          <w:szCs w:val="20"/>
        </w:rPr>
        <w:t>. „</w:t>
      </w:r>
      <w:r w:rsidR="005F1EA2">
        <w:rPr>
          <w:rFonts w:ascii="Arial" w:eastAsia="Verdana" w:hAnsi="Arial" w:cs="Arial"/>
          <w:b/>
          <w:sz w:val="20"/>
          <w:szCs w:val="20"/>
        </w:rPr>
        <w:t xml:space="preserve">Dostawa odzieży BHP oraz środków ochrony indywidualnej dla pracowników Nadleśnictwa Głogów w 2025 roku” </w:t>
      </w:r>
      <w:r w:rsidRPr="00402D66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7D4E88">
        <w:rPr>
          <w:rFonts w:ascii="Arial" w:eastAsia="Verdana" w:hAnsi="Arial" w:cs="Arial"/>
          <w:sz w:val="20"/>
          <w:szCs w:val="20"/>
          <w:lang w:eastAsia="ar-SA"/>
        </w:rPr>
        <w:t>Głogów.</w:t>
      </w:r>
    </w:p>
    <w:p w14:paraId="188C1FA0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52A5FFA9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uczestniczę w postępowaniu jako:</w:t>
      </w:r>
    </w:p>
    <w:p w14:paraId="454DDB9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• Wykonawca samodzielnie ubiegający się o udzielenie zamówienia.*</w:t>
      </w:r>
    </w:p>
    <w:p w14:paraId="56EF4BC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• Wykonawca ubiegający się o udzielenie zamówienia wspólnie z innymi Wykonawcami.*</w:t>
      </w:r>
    </w:p>
    <w:p w14:paraId="353C375D" w14:textId="77777777" w:rsidR="00402D66" w:rsidRPr="00402D66" w:rsidRDefault="00402D66" w:rsidP="00402D66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jestem mikro, małym lub średnim przedsiębiorstwem, zgodnie z definicjami zawartymi w zaleceniu Komisji 2003/361/WE (</w:t>
      </w:r>
      <w:proofErr w:type="spellStart"/>
      <w:r w:rsidRPr="00402D66">
        <w:rPr>
          <w:rFonts w:ascii="Arial" w:eastAsia="Verdana" w:hAnsi="Arial" w:cs="Arial"/>
          <w:sz w:val="20"/>
          <w:szCs w:val="20"/>
        </w:rPr>
        <w:t>DzUUE</w:t>
      </w:r>
      <w:proofErr w:type="spellEnd"/>
      <w:r w:rsidRPr="00402D66">
        <w:rPr>
          <w:rFonts w:ascii="Arial" w:eastAsia="Verdana" w:hAnsi="Arial" w:cs="Arial"/>
          <w:sz w:val="20"/>
          <w:szCs w:val="20"/>
        </w:rPr>
        <w:t xml:space="preserve"> L 124 z 20.5.2003, s.36).*</w:t>
      </w:r>
    </w:p>
    <w:p w14:paraId="6224CB97" w14:textId="77777777" w:rsidR="00402D66" w:rsidRPr="00402D66" w:rsidRDefault="00402D66" w:rsidP="00402D66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/>
          <w:bCs/>
          <w:i/>
          <w:color w:val="000000"/>
          <w:sz w:val="20"/>
          <w:szCs w:val="20"/>
        </w:rPr>
      </w:pPr>
    </w:p>
    <w:p w14:paraId="38A353C5" w14:textId="77777777" w:rsidR="00402D66" w:rsidRPr="00402D66" w:rsidRDefault="00402D66" w:rsidP="00402D66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Cs/>
          <w:i/>
          <w:color w:val="000000"/>
          <w:sz w:val="20"/>
          <w:szCs w:val="20"/>
        </w:rPr>
      </w:pPr>
      <w:r w:rsidRPr="00402D66">
        <w:rPr>
          <w:rFonts w:ascii="Arial" w:eastAsia="Verdana" w:hAnsi="Arial" w:cs="Arial"/>
          <w:bCs/>
          <w:i/>
          <w:color w:val="000000"/>
          <w:sz w:val="20"/>
          <w:szCs w:val="20"/>
        </w:rPr>
        <w:t xml:space="preserve">Powyższa informacje jest wymagana w celu wypełnienia przez Zamawiającego obowiązku przekazania Prezesowi Urzędu Zamówień Publicznych informacji o złożonych ofertach oraz wypełnienia ogłoszenia o udzieleniu zamówienia. </w:t>
      </w:r>
    </w:p>
    <w:p w14:paraId="6CD18654" w14:textId="77777777" w:rsidR="00402D66" w:rsidRPr="00402D66" w:rsidRDefault="00402D66" w:rsidP="00402D66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3D1B3595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 DOTYCZĄCE PODSTAW WYKLUCZENIA</w:t>
      </w:r>
    </w:p>
    <w:p w14:paraId="57E372B7" w14:textId="77777777" w:rsidR="00402D66" w:rsidRPr="00402D66" w:rsidRDefault="00402D66" w:rsidP="00402D66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informacje zawarte w „Oświadczeniu o niepodleganiu wykluczeniu i spełnianiu warunków udziału w postępowaniu” w zakresie podstaw wykluczenia </w:t>
      </w:r>
      <w:r w:rsidRPr="00402D66">
        <w:rPr>
          <w:rFonts w:ascii="Arial" w:eastAsia="Verdana" w:hAnsi="Arial" w:cs="Arial"/>
          <w:b/>
          <w:sz w:val="20"/>
          <w:szCs w:val="20"/>
        </w:rPr>
        <w:t>są nadal aktualne</w:t>
      </w:r>
      <w:r w:rsidRPr="00402D66">
        <w:rPr>
          <w:rFonts w:ascii="Arial" w:eastAsia="Verdana" w:hAnsi="Arial" w:cs="Arial"/>
          <w:sz w:val="20"/>
          <w:szCs w:val="20"/>
        </w:rPr>
        <w:t>, a zatem:</w:t>
      </w:r>
    </w:p>
    <w:p w14:paraId="4BB4AB4D" w14:textId="77777777" w:rsidR="00402D66" w:rsidRPr="00402D66" w:rsidRDefault="00402D66" w:rsidP="00402D66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nie podlegam wykluczeniu z postępowania na podstawie, określonych w SWZ przesłanek wykluczenia, o których mowa w:</w:t>
      </w:r>
    </w:p>
    <w:p w14:paraId="6D1C7420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1) ustawy PZP*,</w:t>
      </w:r>
    </w:p>
    <w:p w14:paraId="779FD09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 108  ust. 1 pkt 2) ustawy Pzp</w:t>
      </w:r>
      <w:bookmarkStart w:id="0" w:name="_Hlk123156815"/>
      <w:r w:rsidRPr="00402D66">
        <w:rPr>
          <w:rFonts w:ascii="Arial" w:eastAsia="Verdana" w:hAnsi="Arial" w:cs="Arial"/>
          <w:sz w:val="20"/>
          <w:szCs w:val="20"/>
        </w:rPr>
        <w:t>*</w:t>
      </w:r>
      <w:bookmarkEnd w:id="0"/>
      <w:r w:rsidRPr="00402D66">
        <w:rPr>
          <w:rFonts w:ascii="Arial" w:eastAsia="Verdana" w:hAnsi="Arial" w:cs="Arial"/>
          <w:sz w:val="20"/>
          <w:szCs w:val="20"/>
        </w:rPr>
        <w:t xml:space="preserve">, </w:t>
      </w:r>
    </w:p>
    <w:p w14:paraId="4911BFC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 xml:space="preserve">art. 108 ust. 1 pkt 3 ustawy Pzp*, </w:t>
      </w:r>
    </w:p>
    <w:p w14:paraId="48F6A1BD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4) ustawy Pzp*,</w:t>
      </w:r>
    </w:p>
    <w:p w14:paraId="38A799D7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art. 108 ust. 1 pkt 5) ustawy Pzp*, odnośnie zawarcia z innymi wykonawcami porozumienia mającego na celu zakłócenie konkurencji,</w:t>
      </w:r>
    </w:p>
    <w:p w14:paraId="10C5A03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 xml:space="preserve">art. 108 ust. 1 pkt 6) ustawy Pzp*, </w:t>
      </w:r>
    </w:p>
    <w:p w14:paraId="089FAF3B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 xml:space="preserve">art. 109 ust. 1 pkt 5) ustawy Pzp*, </w:t>
      </w:r>
    </w:p>
    <w:p w14:paraId="711210B8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 xml:space="preserve">art. 109 ust. 1 pkt 7) ustawy Pzp*, </w:t>
      </w:r>
    </w:p>
    <w:p w14:paraId="5D185C14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lastRenderedPageBreak/>
        <w:t xml:space="preserve">art. 109 ust. 1 pkt 8) ustawy Pzp*, </w:t>
      </w:r>
    </w:p>
    <w:p w14:paraId="0A914136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>art. 109 ust. 1 pkt 9) ustawy Pzp*,</w:t>
      </w:r>
    </w:p>
    <w:p w14:paraId="017F7536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bCs/>
          <w:sz w:val="20"/>
          <w:szCs w:val="20"/>
        </w:rPr>
        <w:t>art. 109 ust. 1 pkt 10) ustawy Pzp*,</w:t>
      </w:r>
    </w:p>
    <w:p w14:paraId="11C03BC3" w14:textId="77777777" w:rsidR="00402D66" w:rsidRPr="00402D66" w:rsidRDefault="00402D66" w:rsidP="00402D66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  <w:lang w:eastAsia="ar-SA"/>
        </w:rPr>
        <w:t>art. 7 ust. 1 pkt 1) –pkt 3) ustawy z dnia 13 kwietnia 2022 r. o szczególnych rozwiązaniach w zakresie przeciwdziałania wspieraniu agresji na Ukrainę oraz służących ochronie bezpieczeństwa narodowego (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 xml:space="preserve">t. j. 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>Dz. U. 202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>4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 xml:space="preserve"> r., poz. </w:t>
      </w:r>
      <w:r w:rsidR="007B4AAA">
        <w:rPr>
          <w:rFonts w:ascii="Arial" w:eastAsia="Verdana" w:hAnsi="Arial" w:cs="Arial"/>
          <w:sz w:val="20"/>
          <w:szCs w:val="20"/>
          <w:lang w:eastAsia="ar-SA"/>
        </w:rPr>
        <w:t>507</w:t>
      </w:r>
      <w:r w:rsidRPr="00402D66">
        <w:rPr>
          <w:rFonts w:ascii="Arial" w:eastAsia="Verdana" w:hAnsi="Arial" w:cs="Arial"/>
          <w:sz w:val="20"/>
          <w:szCs w:val="20"/>
          <w:lang w:eastAsia="ar-SA"/>
        </w:rPr>
        <w:t>).</w:t>
      </w:r>
    </w:p>
    <w:p w14:paraId="16C16296" w14:textId="77777777" w:rsidR="00402D66" w:rsidRPr="00402D66" w:rsidRDefault="00402D66" w:rsidP="00402D66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zachodzą w stosunku do mnie podstawy wykluczenia określone w art. …………….. ustawy Pzp.*</w:t>
      </w:r>
    </w:p>
    <w:p w14:paraId="13EFE30F" w14:textId="77777777" w:rsidR="00402D66" w:rsidRPr="00402D66" w:rsidRDefault="00402D66" w:rsidP="00402D66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(należy podać mającą zastosowanie podstawę wykluczenia spośród wymienionych w art. 108 ust. 1 pkt 1, 2 i 5 lub art.109 ust. 1 pkt 2-5 i 7-10 ustawy Pzp)</w:t>
      </w:r>
    </w:p>
    <w:p w14:paraId="74E66803" w14:textId="77777777" w:rsidR="00402D66" w:rsidRPr="00402D66" w:rsidRDefault="00402D66" w:rsidP="00402D66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Jednocześnie potwierdzam, że w związku z powyższą podstawą wykluczenia, zostały przeze mnie podjęte opisane w „Oświadczeniu o niepodleganiu wykluczeniu i spełnianiu warunków udziału w postępowaniu” środki naprawcze.*</w:t>
      </w:r>
    </w:p>
    <w:p w14:paraId="46312E11" w14:textId="77777777" w:rsidR="00402D66" w:rsidRPr="00402D66" w:rsidRDefault="00402D66" w:rsidP="00402D66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67C124DB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b/>
          <w:sz w:val="20"/>
          <w:szCs w:val="20"/>
        </w:rPr>
        <w:t>Oświadczam, że</w:t>
      </w:r>
      <w:r w:rsidRPr="00402D66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77AFC7DD" w14:textId="77777777" w:rsidR="00402D66" w:rsidRPr="00402D66" w:rsidRDefault="00402D66" w:rsidP="00402D66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2D934F1D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074EDFAF" w14:textId="77777777" w:rsidR="00402D66" w:rsidRPr="00402D66" w:rsidRDefault="00402D66" w:rsidP="00402D66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402D66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77E7EF5F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7D71590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3162E724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3A4A21E7" w14:textId="77777777" w:rsidR="00402D66" w:rsidRPr="00402D66" w:rsidRDefault="00402D66" w:rsidP="00402D66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402D66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402D66">
        <w:rPr>
          <w:rFonts w:ascii="Arial" w:eastAsia="Verdana" w:hAnsi="Arial" w:cs="Arial"/>
          <w:sz w:val="20"/>
          <w:szCs w:val="20"/>
        </w:rPr>
        <w:t xml:space="preserve"> </w:t>
      </w:r>
      <w:r w:rsidRPr="00402D66">
        <w:rPr>
          <w:rFonts w:ascii="Arial" w:eastAsia="Verdana" w:hAnsi="Arial" w:cs="Arial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49035BE1" w14:textId="77777777" w:rsidR="00BC54B2" w:rsidRDefault="00BC54B2"/>
    <w:sectPr w:rsidR="00BC54B2" w:rsidSect="0025619F">
      <w:headerReference w:type="default" r:id="rId7"/>
      <w:footerReference w:type="even" r:id="rId8"/>
      <w:footerReference w:type="default" r:id="rId9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6DC63" w14:textId="77777777" w:rsidR="001A1AF0" w:rsidRDefault="001A1AF0" w:rsidP="00402D66">
      <w:pPr>
        <w:spacing w:after="0" w:line="240" w:lineRule="auto"/>
      </w:pPr>
      <w:r>
        <w:separator/>
      </w:r>
    </w:p>
  </w:endnote>
  <w:endnote w:type="continuationSeparator" w:id="0">
    <w:p w14:paraId="7CFA8FA7" w14:textId="77777777" w:rsidR="001A1AF0" w:rsidRDefault="001A1AF0" w:rsidP="0040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F68A" w14:textId="77777777" w:rsidR="00605E74" w:rsidRDefault="009371D5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CDF0EA" w14:textId="77777777" w:rsidR="00605E74" w:rsidRDefault="00605E74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93648" w14:textId="77777777" w:rsidR="00605E74" w:rsidRPr="00C9110F" w:rsidRDefault="009371D5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46E468F5" w14:textId="77777777" w:rsidR="00605E74" w:rsidRPr="00BF5472" w:rsidRDefault="00605E74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AE733" w14:textId="77777777" w:rsidR="001A1AF0" w:rsidRDefault="001A1AF0" w:rsidP="00402D66">
      <w:pPr>
        <w:spacing w:after="0" w:line="240" w:lineRule="auto"/>
      </w:pPr>
      <w:r>
        <w:separator/>
      </w:r>
    </w:p>
  </w:footnote>
  <w:footnote w:type="continuationSeparator" w:id="0">
    <w:p w14:paraId="055B7466" w14:textId="77777777" w:rsidR="001A1AF0" w:rsidRDefault="001A1AF0" w:rsidP="0040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5992" w14:textId="7A6FB3DB" w:rsidR="00605E74" w:rsidRPr="00932A79" w:rsidRDefault="009371D5" w:rsidP="00932A79">
    <w:pPr>
      <w:spacing w:before="120" w:line="276" w:lineRule="auto"/>
      <w:rPr>
        <w:rFonts w:ascii="Calibri" w:hAnsi="Calibri"/>
      </w:rPr>
    </w:pPr>
    <w:r w:rsidRPr="00932A79">
      <w:rPr>
        <w:rFonts w:ascii="Calibri" w:hAnsi="Calibri"/>
      </w:rPr>
      <w:t>Nr postępowania: S</w:t>
    </w:r>
    <w:r w:rsidR="007D4E88">
      <w:rPr>
        <w:rFonts w:ascii="Calibri" w:hAnsi="Calibri"/>
      </w:rPr>
      <w:t>A</w:t>
    </w:r>
    <w:r w:rsidRPr="00932A79">
      <w:rPr>
        <w:rFonts w:ascii="Calibri" w:hAnsi="Calibri"/>
      </w:rPr>
      <w:t>.270.1</w:t>
    </w:r>
    <w:r w:rsidR="00402D66">
      <w:rPr>
        <w:rFonts w:ascii="Calibri" w:hAnsi="Calibri"/>
      </w:rPr>
      <w:t>.</w:t>
    </w:r>
    <w:r w:rsidR="005F1EA2">
      <w:rPr>
        <w:rFonts w:ascii="Calibri" w:hAnsi="Calibri"/>
      </w:rPr>
      <w:t>3</w:t>
    </w:r>
    <w:r w:rsidR="00402D66">
      <w:rPr>
        <w:rFonts w:ascii="Calibri" w:hAnsi="Calibri"/>
      </w:rPr>
      <w:t>.202</w:t>
    </w:r>
    <w:r w:rsidR="007D4E88">
      <w:rPr>
        <w:rFonts w:ascii="Calibri" w:hAnsi="Calibri"/>
      </w:rPr>
      <w:t>5</w:t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</w:r>
    <w:r w:rsidRPr="00932A79">
      <w:rPr>
        <w:rFonts w:ascii="Calibri" w:hAnsi="Calibri"/>
      </w:rPr>
      <w:tab/>
      <w:t xml:space="preserve">Załącznik nr 9 do SWZ </w:t>
    </w:r>
  </w:p>
  <w:p w14:paraId="417AFD5F" w14:textId="77777777" w:rsidR="00605E74" w:rsidRDefault="00605E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D651B"/>
    <w:multiLevelType w:val="hybridMultilevel"/>
    <w:tmpl w:val="F416B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66"/>
    <w:rsid w:val="001A1AF0"/>
    <w:rsid w:val="00402D66"/>
    <w:rsid w:val="00411B16"/>
    <w:rsid w:val="005419F6"/>
    <w:rsid w:val="005961F7"/>
    <w:rsid w:val="005A49D7"/>
    <w:rsid w:val="005F1EA2"/>
    <w:rsid w:val="00605E74"/>
    <w:rsid w:val="007B4AAA"/>
    <w:rsid w:val="007D4E88"/>
    <w:rsid w:val="009371D5"/>
    <w:rsid w:val="00BC54B2"/>
    <w:rsid w:val="00D2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D90F5"/>
  <w15:chartTrackingRefBased/>
  <w15:docId w15:val="{283F6FD7-B976-49CF-A1C1-092BFD34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402D66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402D66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D66"/>
  </w:style>
  <w:style w:type="paragraph" w:styleId="Nagwek">
    <w:name w:val="header"/>
    <w:basedOn w:val="Normalny"/>
    <w:link w:val="NagwekZnak"/>
    <w:uiPriority w:val="99"/>
    <w:unhideWhenUsed/>
    <w:rsid w:val="00402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5</cp:revision>
  <dcterms:created xsi:type="dcterms:W3CDTF">2024-12-18T10:23:00Z</dcterms:created>
  <dcterms:modified xsi:type="dcterms:W3CDTF">2025-02-07T12:48:00Z</dcterms:modified>
</cp:coreProperties>
</file>