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361FFA" w:rsidRPr="00BD3592" w14:paraId="27DF7E03" w14:textId="77777777" w:rsidTr="00F61500">
        <w:tc>
          <w:tcPr>
            <w:tcW w:w="9214" w:type="dxa"/>
            <w:shd w:val="clear" w:color="auto" w:fill="D9D9D9"/>
            <w:vAlign w:val="center"/>
          </w:tcPr>
          <w:p w14:paraId="7E447692" w14:textId="5D40A220" w:rsidR="000D52E6" w:rsidRPr="00BD3592" w:rsidRDefault="00B16F8E" w:rsidP="000D52E6">
            <w:pPr>
              <w:pStyle w:val="Tekstprzypisudolnego"/>
              <w:spacing w:after="40"/>
              <w:rPr>
                <w:rFonts w:ascii="Times New Roman" w:hAnsi="Times New Roman"/>
                <w:b/>
                <w:sz w:val="22"/>
                <w:szCs w:val="22"/>
              </w:rPr>
            </w:pPr>
            <w:r w:rsidRPr="00BD3592">
              <w:rPr>
                <w:rFonts w:ascii="Times New Roman" w:hAnsi="Times New Roman"/>
                <w:sz w:val="22"/>
                <w:szCs w:val="22"/>
              </w:rPr>
              <w:br w:type="page"/>
            </w:r>
            <w:r w:rsidR="005771CD" w:rsidRPr="00BD3592">
              <w:rPr>
                <w:rFonts w:ascii="Times New Roman" w:hAnsi="Times New Roman"/>
                <w:b/>
                <w:sz w:val="22"/>
                <w:szCs w:val="22"/>
              </w:rPr>
              <w:t>OR.D</w:t>
            </w:r>
            <w:r w:rsidR="005525E5">
              <w:rPr>
                <w:rFonts w:ascii="Times New Roman" w:hAnsi="Times New Roman"/>
                <w:b/>
                <w:sz w:val="22"/>
                <w:szCs w:val="22"/>
              </w:rPr>
              <w:t>ZP.</w:t>
            </w:r>
            <w:r w:rsidR="005771CD" w:rsidRPr="00BD3592">
              <w:rPr>
                <w:rFonts w:ascii="Times New Roman" w:hAnsi="Times New Roman"/>
                <w:b/>
                <w:sz w:val="22"/>
                <w:szCs w:val="22"/>
              </w:rPr>
              <w:t>270.</w:t>
            </w:r>
            <w:r w:rsidR="008F45A7">
              <w:rPr>
                <w:rFonts w:ascii="Times New Roman" w:hAnsi="Times New Roman"/>
                <w:b/>
                <w:sz w:val="22"/>
                <w:szCs w:val="22"/>
              </w:rPr>
              <w:t>39</w:t>
            </w:r>
            <w:r w:rsidR="009F4125" w:rsidRPr="00BD3592">
              <w:rPr>
                <w:rFonts w:ascii="Times New Roman" w:hAnsi="Times New Roman"/>
                <w:b/>
                <w:sz w:val="22"/>
                <w:szCs w:val="22"/>
              </w:rPr>
              <w:t>.20</w:t>
            </w:r>
            <w:r w:rsidR="00147153">
              <w:rPr>
                <w:rFonts w:ascii="Times New Roman" w:hAnsi="Times New Roman"/>
                <w:b/>
                <w:sz w:val="22"/>
                <w:szCs w:val="22"/>
              </w:rPr>
              <w:t>2</w:t>
            </w:r>
            <w:r w:rsidR="00DD5B96">
              <w:rPr>
                <w:rFonts w:ascii="Times New Roman" w:hAnsi="Times New Roman"/>
                <w:b/>
                <w:sz w:val="22"/>
                <w:szCs w:val="22"/>
              </w:rPr>
              <w:t>4</w:t>
            </w:r>
            <w:r w:rsidR="008E1440" w:rsidRPr="00BD3592">
              <w:rPr>
                <w:rFonts w:ascii="Times New Roman" w:hAnsi="Times New Roman"/>
                <w:b/>
                <w:sz w:val="22"/>
                <w:szCs w:val="22"/>
              </w:rPr>
              <w:t xml:space="preserve"> </w:t>
            </w:r>
          </w:p>
          <w:p w14:paraId="2385C935" w14:textId="7BCF274D" w:rsidR="000D52E6" w:rsidRPr="00BD3592" w:rsidRDefault="005771CD" w:rsidP="00F879C6">
            <w:pPr>
              <w:pStyle w:val="Tekstprzypisudolnego"/>
              <w:spacing w:after="40"/>
              <w:rPr>
                <w:rFonts w:ascii="Times New Roman" w:hAnsi="Times New Roman"/>
                <w:b/>
                <w:sz w:val="22"/>
                <w:szCs w:val="22"/>
              </w:rPr>
            </w:pPr>
            <w:r w:rsidRPr="00BD3592">
              <w:rPr>
                <w:rFonts w:ascii="Times New Roman" w:hAnsi="Times New Roman"/>
                <w:b/>
                <w:sz w:val="22"/>
                <w:szCs w:val="22"/>
              </w:rPr>
              <w:t>Nr sprawy:</w:t>
            </w:r>
            <w:r w:rsidR="003F75EB">
              <w:rPr>
                <w:rFonts w:ascii="Times New Roman" w:hAnsi="Times New Roman"/>
                <w:b/>
                <w:sz w:val="22"/>
                <w:szCs w:val="22"/>
              </w:rPr>
              <w:t xml:space="preserve"> </w:t>
            </w:r>
            <w:r w:rsidR="008F45A7">
              <w:rPr>
                <w:rFonts w:ascii="Times New Roman" w:hAnsi="Times New Roman"/>
                <w:b/>
                <w:sz w:val="22"/>
                <w:szCs w:val="22"/>
              </w:rPr>
              <w:t>39</w:t>
            </w:r>
            <w:r w:rsidR="000D52E6" w:rsidRPr="00BD3592">
              <w:rPr>
                <w:rFonts w:ascii="Times New Roman" w:hAnsi="Times New Roman"/>
                <w:b/>
                <w:sz w:val="22"/>
                <w:szCs w:val="22"/>
              </w:rPr>
              <w:t>/P/20</w:t>
            </w:r>
            <w:r w:rsidR="00147153">
              <w:rPr>
                <w:rFonts w:ascii="Times New Roman" w:hAnsi="Times New Roman"/>
                <w:b/>
                <w:sz w:val="22"/>
                <w:szCs w:val="22"/>
              </w:rPr>
              <w:t>2</w:t>
            </w:r>
            <w:r w:rsidR="00DD5B96">
              <w:rPr>
                <w:rFonts w:ascii="Times New Roman" w:hAnsi="Times New Roman"/>
                <w:b/>
                <w:sz w:val="22"/>
                <w:szCs w:val="22"/>
              </w:rPr>
              <w:t>4</w:t>
            </w:r>
          </w:p>
          <w:p w14:paraId="5E84CDFE" w14:textId="77777777" w:rsidR="00361FFA" w:rsidRPr="00BD3592" w:rsidRDefault="00B16F8E" w:rsidP="00F879C6">
            <w:pPr>
              <w:pStyle w:val="Tekstprzypisudolnego"/>
              <w:spacing w:after="40"/>
              <w:rPr>
                <w:rFonts w:ascii="Times New Roman" w:hAnsi="Times New Roman"/>
                <w:b/>
                <w:sz w:val="22"/>
                <w:szCs w:val="22"/>
              </w:rPr>
            </w:pPr>
            <w:r w:rsidRPr="00E17A2C">
              <w:rPr>
                <w:rFonts w:ascii="Times New Roman" w:hAnsi="Times New Roman"/>
                <w:b/>
                <w:sz w:val="22"/>
                <w:szCs w:val="22"/>
              </w:rPr>
              <w:t xml:space="preserve">Załącznik nr </w:t>
            </w:r>
            <w:r w:rsidR="005769D0">
              <w:rPr>
                <w:rFonts w:ascii="Times New Roman" w:hAnsi="Times New Roman"/>
                <w:b/>
                <w:sz w:val="22"/>
                <w:szCs w:val="22"/>
              </w:rPr>
              <w:t>2</w:t>
            </w:r>
            <w:r w:rsidR="00361FFA" w:rsidRPr="00BD3592">
              <w:rPr>
                <w:rFonts w:ascii="Times New Roman" w:hAnsi="Times New Roman"/>
                <w:b/>
                <w:sz w:val="22"/>
                <w:szCs w:val="22"/>
              </w:rPr>
              <w:t xml:space="preserve"> </w:t>
            </w:r>
          </w:p>
        </w:tc>
      </w:tr>
      <w:tr w:rsidR="00361FFA" w:rsidRPr="00BD3592" w14:paraId="4555BD87" w14:textId="77777777" w:rsidTr="00F61500">
        <w:trPr>
          <w:trHeight w:val="460"/>
        </w:trPr>
        <w:tc>
          <w:tcPr>
            <w:tcW w:w="9214" w:type="dxa"/>
            <w:shd w:val="clear" w:color="auto" w:fill="D9D9D9"/>
            <w:vAlign w:val="center"/>
          </w:tcPr>
          <w:p w14:paraId="43F212C7" w14:textId="77777777" w:rsidR="00B135E0" w:rsidRPr="00B135E0" w:rsidRDefault="00B135E0" w:rsidP="00B135E0">
            <w:pPr>
              <w:pStyle w:val="Nagwek1"/>
              <w:spacing w:after="40"/>
              <w:jc w:val="center"/>
              <w:rPr>
                <w:rFonts w:ascii="Times New Roman" w:hAnsi="Times New Roman" w:cs="Times New Roman"/>
              </w:rPr>
            </w:pPr>
            <w:r w:rsidRPr="00B135E0">
              <w:rPr>
                <w:rFonts w:ascii="Times New Roman" w:hAnsi="Times New Roman" w:cs="Times New Roman"/>
              </w:rPr>
              <w:t xml:space="preserve">Oświadczenie Wykonawcy </w:t>
            </w:r>
          </w:p>
          <w:p w14:paraId="38C74664" w14:textId="77777777" w:rsidR="00B135E0" w:rsidRPr="00B135E0" w:rsidRDefault="00B135E0" w:rsidP="00B135E0">
            <w:pPr>
              <w:pStyle w:val="Nagwek1"/>
              <w:spacing w:after="40"/>
              <w:jc w:val="center"/>
              <w:rPr>
                <w:rFonts w:ascii="Times New Roman" w:hAnsi="Times New Roman" w:cs="Times New Roman"/>
                <w:b w:val="0"/>
                <w:sz w:val="22"/>
                <w:szCs w:val="22"/>
              </w:rPr>
            </w:pPr>
            <w:r w:rsidRPr="00B135E0">
              <w:rPr>
                <w:rFonts w:ascii="Times New Roman" w:hAnsi="Times New Roman" w:cs="Times New Roman"/>
                <w:b w:val="0"/>
                <w:sz w:val="22"/>
                <w:szCs w:val="22"/>
              </w:rPr>
              <w:t xml:space="preserve">składane na podstawie art. 125 ust. 1 ustawy z dnia 11 września 2019 r.  Prawo zamówień publicznych (Dz.U. </w:t>
            </w:r>
            <w:r w:rsidR="00DD5B96">
              <w:rPr>
                <w:rFonts w:ascii="Times New Roman" w:hAnsi="Times New Roman" w:cs="Times New Roman"/>
                <w:b w:val="0"/>
                <w:sz w:val="22"/>
                <w:szCs w:val="22"/>
              </w:rPr>
              <w:t xml:space="preserve">2023 </w:t>
            </w:r>
            <w:r w:rsidRPr="00B135E0">
              <w:rPr>
                <w:rFonts w:ascii="Times New Roman" w:hAnsi="Times New Roman" w:cs="Times New Roman"/>
                <w:b w:val="0"/>
                <w:sz w:val="22"/>
                <w:szCs w:val="22"/>
              </w:rPr>
              <w:t>poz.</w:t>
            </w:r>
            <w:r w:rsidR="00DD5B96">
              <w:rPr>
                <w:rFonts w:ascii="Times New Roman" w:hAnsi="Times New Roman" w:cs="Times New Roman"/>
                <w:b w:val="0"/>
                <w:sz w:val="22"/>
                <w:szCs w:val="22"/>
              </w:rPr>
              <w:t xml:space="preserve"> 1605</w:t>
            </w:r>
            <w:r w:rsidRPr="00B135E0">
              <w:rPr>
                <w:rFonts w:ascii="Times New Roman" w:hAnsi="Times New Roman" w:cs="Times New Roman"/>
                <w:b w:val="0"/>
                <w:sz w:val="22"/>
                <w:szCs w:val="22"/>
              </w:rPr>
              <w:t xml:space="preserve">) (dalej jako: ustawa </w:t>
            </w:r>
            <w:proofErr w:type="spellStart"/>
            <w:r w:rsidRPr="00B135E0">
              <w:rPr>
                <w:rFonts w:ascii="Times New Roman" w:hAnsi="Times New Roman" w:cs="Times New Roman"/>
                <w:b w:val="0"/>
                <w:sz w:val="22"/>
                <w:szCs w:val="22"/>
              </w:rPr>
              <w:t>Pzp</w:t>
            </w:r>
            <w:proofErr w:type="spellEnd"/>
            <w:r w:rsidRPr="00B135E0">
              <w:rPr>
                <w:rFonts w:ascii="Times New Roman" w:hAnsi="Times New Roman" w:cs="Times New Roman"/>
                <w:b w:val="0"/>
                <w:sz w:val="22"/>
                <w:szCs w:val="22"/>
              </w:rPr>
              <w:t>), dotyczące:</w:t>
            </w:r>
          </w:p>
          <w:p w14:paraId="4FE44BF6" w14:textId="77777777" w:rsidR="00B135E0" w:rsidRPr="00B135E0" w:rsidRDefault="00B135E0" w:rsidP="00B135E0">
            <w:pPr>
              <w:pStyle w:val="Nagwek1"/>
              <w:spacing w:after="40"/>
              <w:jc w:val="center"/>
              <w:rPr>
                <w:rFonts w:ascii="Times New Roman" w:hAnsi="Times New Roman" w:cs="Times New Roman"/>
                <w:sz w:val="22"/>
                <w:szCs w:val="22"/>
              </w:rPr>
            </w:pPr>
            <w:r w:rsidRPr="00B135E0">
              <w:rPr>
                <w:rFonts w:ascii="Times New Roman" w:hAnsi="Times New Roman" w:cs="Times New Roman"/>
                <w:sz w:val="22"/>
                <w:szCs w:val="22"/>
              </w:rPr>
              <w:t>PRZESŁANEK WYKLUCZENIA Z POSTĘPOWANIA</w:t>
            </w:r>
          </w:p>
          <w:p w14:paraId="0442E9D9" w14:textId="77777777" w:rsidR="00B135E0" w:rsidRPr="00B135E0" w:rsidRDefault="00B135E0" w:rsidP="00B135E0">
            <w:pPr>
              <w:pStyle w:val="Nagwek1"/>
              <w:spacing w:after="40"/>
              <w:jc w:val="center"/>
              <w:rPr>
                <w:rFonts w:ascii="Times New Roman" w:hAnsi="Times New Roman" w:cs="Times New Roman"/>
                <w:sz w:val="22"/>
                <w:szCs w:val="22"/>
              </w:rPr>
            </w:pPr>
            <w:r w:rsidRPr="00B135E0">
              <w:rPr>
                <w:rFonts w:ascii="Times New Roman" w:hAnsi="Times New Roman" w:cs="Times New Roman"/>
                <w:sz w:val="22"/>
                <w:szCs w:val="22"/>
              </w:rPr>
              <w:t>ORAZ</w:t>
            </w:r>
          </w:p>
          <w:p w14:paraId="1611D644" w14:textId="77777777" w:rsidR="00361FFA" w:rsidRPr="00BD3592" w:rsidRDefault="00B135E0" w:rsidP="00B135E0">
            <w:pPr>
              <w:pStyle w:val="Nagwek1"/>
              <w:spacing w:before="0" w:after="40"/>
              <w:jc w:val="center"/>
              <w:rPr>
                <w:rFonts w:ascii="Times New Roman" w:hAnsi="Times New Roman" w:cs="Times New Roman"/>
                <w:sz w:val="22"/>
                <w:szCs w:val="22"/>
              </w:rPr>
            </w:pPr>
            <w:r w:rsidRPr="00B135E0">
              <w:rPr>
                <w:rFonts w:ascii="Times New Roman" w:hAnsi="Times New Roman" w:cs="Times New Roman"/>
                <w:sz w:val="22"/>
                <w:szCs w:val="22"/>
              </w:rPr>
              <w:t>SPEŁNIANIA WARUNKÓW UDZIAŁU W POSTĘPOWANIU</w:t>
            </w:r>
          </w:p>
        </w:tc>
      </w:tr>
    </w:tbl>
    <w:p w14:paraId="0554C12F" w14:textId="77777777" w:rsidR="00361FFA" w:rsidRPr="00BD3592" w:rsidRDefault="00361FFA" w:rsidP="00361FFA">
      <w:pPr>
        <w:spacing w:after="40"/>
        <w:rPr>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8"/>
        <w:gridCol w:w="4536"/>
      </w:tblGrid>
      <w:tr w:rsidR="00361FFA" w:rsidRPr="00BD3592" w14:paraId="13CE4672" w14:textId="77777777" w:rsidTr="00CA12F8">
        <w:trPr>
          <w:trHeight w:val="429"/>
        </w:trPr>
        <w:tc>
          <w:tcPr>
            <w:tcW w:w="9214" w:type="dxa"/>
            <w:gridSpan w:val="2"/>
            <w:vAlign w:val="center"/>
          </w:tcPr>
          <w:p w14:paraId="1F83D316" w14:textId="77777777" w:rsidR="00B16F8E" w:rsidRPr="00BD3592" w:rsidRDefault="00B16F8E" w:rsidP="00B16F8E">
            <w:pPr>
              <w:jc w:val="both"/>
              <w:rPr>
                <w:sz w:val="22"/>
                <w:szCs w:val="22"/>
              </w:rPr>
            </w:pPr>
            <w:r w:rsidRPr="00BD3592">
              <w:rPr>
                <w:sz w:val="22"/>
                <w:szCs w:val="22"/>
              </w:rPr>
              <w:t>Przystępując do postępowania p.n.</w:t>
            </w:r>
            <w:r w:rsidR="00703C40">
              <w:rPr>
                <w:sz w:val="22"/>
                <w:szCs w:val="22"/>
              </w:rPr>
              <w:t>:</w:t>
            </w:r>
            <w:r w:rsidRPr="00BD3592">
              <w:rPr>
                <w:sz w:val="22"/>
                <w:szCs w:val="22"/>
              </w:rPr>
              <w:t xml:space="preserve"> </w:t>
            </w:r>
            <w:r w:rsidR="00361FFA" w:rsidRPr="00BD3592">
              <w:rPr>
                <w:sz w:val="22"/>
                <w:szCs w:val="22"/>
              </w:rPr>
              <w:t xml:space="preserve"> </w:t>
            </w:r>
          </w:p>
          <w:p w14:paraId="1F45B083" w14:textId="77777777" w:rsidR="005771CD" w:rsidRPr="00BD3592" w:rsidRDefault="005771CD" w:rsidP="005771CD">
            <w:pPr>
              <w:pStyle w:val="Tekstpodstawowy2"/>
              <w:spacing w:line="240" w:lineRule="auto"/>
              <w:jc w:val="both"/>
              <w:rPr>
                <w:rFonts w:ascii="Times New Roman" w:hAnsi="Times New Roman"/>
                <w:color w:val="000000"/>
                <w:sz w:val="24"/>
              </w:rPr>
            </w:pPr>
          </w:p>
          <w:p w14:paraId="2F8E3DA1" w14:textId="77777777" w:rsidR="008F45A7" w:rsidRPr="008F55DB" w:rsidRDefault="008F45A7" w:rsidP="008F45A7">
            <w:pPr>
              <w:spacing w:after="1" w:line="260" w:lineRule="auto"/>
              <w:ind w:left="398" w:right="386" w:firstLine="67"/>
              <w:jc w:val="center"/>
              <w:rPr>
                <w:b/>
              </w:rPr>
            </w:pPr>
            <w:r w:rsidRPr="008F55DB">
              <w:rPr>
                <w:b/>
              </w:rPr>
              <w:t>„</w:t>
            </w:r>
            <w:bookmarkStart w:id="0" w:name="_Hlk171507277"/>
            <w:r w:rsidRPr="00360D06">
              <w:rPr>
                <w:b/>
                <w:bCs/>
                <w:spacing w:val="-1"/>
              </w:rPr>
              <w:t>Pełnienie obowiązków</w:t>
            </w:r>
            <w:r w:rsidRPr="005D09FE">
              <w:rPr>
                <w:spacing w:val="-1"/>
              </w:rPr>
              <w:t xml:space="preserve"> </w:t>
            </w:r>
            <w:r w:rsidRPr="005D09FE">
              <w:rPr>
                <w:b/>
                <w:spacing w:val="-1"/>
              </w:rPr>
              <w:t xml:space="preserve">Inspektora Nadzoru Inwestorskiego </w:t>
            </w:r>
            <w:r w:rsidRPr="008F55DB">
              <w:rPr>
                <w:rFonts w:eastAsia="ArialMT"/>
                <w:b/>
                <w:i/>
                <w:lang w:eastAsia="ar-SA"/>
              </w:rPr>
              <w:t>na rzecz realizacji inwestycji p.n.:</w:t>
            </w:r>
            <w:r w:rsidRPr="008F55DB">
              <w:rPr>
                <w:b/>
                <w:bCs/>
                <w:i/>
                <w:iCs/>
              </w:rPr>
              <w:t xml:space="preserve"> „Centrum Projektowania i Syntezy </w:t>
            </w:r>
            <w:proofErr w:type="spellStart"/>
            <w:r w:rsidRPr="008F55DB">
              <w:rPr>
                <w:b/>
                <w:bCs/>
                <w:i/>
                <w:iCs/>
              </w:rPr>
              <w:t>Radiofarmaceutyków</w:t>
            </w:r>
            <w:proofErr w:type="spellEnd"/>
            <w:r w:rsidRPr="008F55DB">
              <w:rPr>
                <w:b/>
                <w:bCs/>
                <w:i/>
                <w:iCs/>
              </w:rPr>
              <w:t xml:space="preserve"> Ukierunkowanych Molekularnie - CERAD, dla Narodowego Centrum Badań Jądrowych Ośrodka Radioizotopów POLATOM</w:t>
            </w:r>
            <w:bookmarkEnd w:id="0"/>
            <w:r w:rsidRPr="008F55DB">
              <w:rPr>
                <w:b/>
              </w:rPr>
              <w:t>”</w:t>
            </w:r>
          </w:p>
          <w:p w14:paraId="4F9149EF" w14:textId="40D11137" w:rsidR="00361FFA" w:rsidRPr="00BD3592" w:rsidRDefault="00361FFA" w:rsidP="005771CD">
            <w:pPr>
              <w:jc w:val="both"/>
              <w:rPr>
                <w:b/>
                <w:sz w:val="22"/>
                <w:szCs w:val="22"/>
              </w:rPr>
            </w:pPr>
          </w:p>
        </w:tc>
      </w:tr>
      <w:tr w:rsidR="00361FFA" w:rsidRPr="00BD3592" w14:paraId="44607670" w14:textId="77777777" w:rsidTr="00CA12F8">
        <w:trPr>
          <w:trHeight w:val="429"/>
        </w:trPr>
        <w:tc>
          <w:tcPr>
            <w:tcW w:w="9214" w:type="dxa"/>
            <w:gridSpan w:val="2"/>
            <w:vAlign w:val="center"/>
          </w:tcPr>
          <w:p w14:paraId="6B71371D" w14:textId="77777777" w:rsidR="00B16F8E" w:rsidRPr="00BD3592" w:rsidRDefault="00361FFA" w:rsidP="00F61500">
            <w:pPr>
              <w:spacing w:after="40"/>
              <w:rPr>
                <w:sz w:val="22"/>
                <w:szCs w:val="22"/>
              </w:rPr>
            </w:pPr>
            <w:r w:rsidRPr="00BD3592">
              <w:rPr>
                <w:sz w:val="22"/>
                <w:szCs w:val="22"/>
              </w:rPr>
              <w:t>działając w imieniu Wykonawcy:</w:t>
            </w:r>
          </w:p>
          <w:p w14:paraId="715C3A1C" w14:textId="77777777" w:rsidR="00361FFA" w:rsidRPr="00BD3592" w:rsidRDefault="00361FFA" w:rsidP="00F61500">
            <w:pPr>
              <w:spacing w:after="40"/>
              <w:rPr>
                <w:sz w:val="22"/>
                <w:szCs w:val="22"/>
              </w:rPr>
            </w:pPr>
            <w:r w:rsidRPr="00BD3592">
              <w:rPr>
                <w:sz w:val="22"/>
                <w:szCs w:val="22"/>
              </w:rPr>
              <w:t>………………………………………………………………………………………………………………………</w:t>
            </w:r>
            <w:r w:rsidR="00F879C6">
              <w:rPr>
                <w:sz w:val="22"/>
                <w:szCs w:val="22"/>
              </w:rPr>
              <w:t>………………………………………………………………………………………</w:t>
            </w:r>
            <w:r w:rsidR="00B16F8E" w:rsidRPr="00BD3592">
              <w:rPr>
                <w:sz w:val="22"/>
                <w:szCs w:val="22"/>
              </w:rPr>
              <w:t>…</w:t>
            </w:r>
            <w:r w:rsidRPr="00BD3592">
              <w:rPr>
                <w:sz w:val="22"/>
                <w:szCs w:val="22"/>
              </w:rPr>
              <w:t>…</w:t>
            </w:r>
          </w:p>
          <w:p w14:paraId="7A2E37A2" w14:textId="77777777" w:rsidR="00361FFA" w:rsidRPr="00BD3592" w:rsidRDefault="00361FFA" w:rsidP="00F61500">
            <w:pPr>
              <w:spacing w:after="40"/>
              <w:rPr>
                <w:sz w:val="22"/>
                <w:szCs w:val="22"/>
              </w:rPr>
            </w:pPr>
            <w:r w:rsidRPr="00BD3592">
              <w:rPr>
                <w:sz w:val="22"/>
                <w:szCs w:val="22"/>
              </w:rPr>
              <w:t>………………………………………………………………………………………</w:t>
            </w:r>
            <w:r w:rsidR="00B16F8E" w:rsidRPr="00BD3592">
              <w:rPr>
                <w:sz w:val="22"/>
                <w:szCs w:val="22"/>
              </w:rPr>
              <w:t>…………………………</w:t>
            </w:r>
            <w:r w:rsidR="00F879C6">
              <w:rPr>
                <w:sz w:val="22"/>
                <w:szCs w:val="22"/>
              </w:rPr>
              <w:t>………………………………………………………………………………………</w:t>
            </w:r>
            <w:r w:rsidR="00B16F8E" w:rsidRPr="00BD3592">
              <w:rPr>
                <w:sz w:val="22"/>
                <w:szCs w:val="22"/>
              </w:rPr>
              <w:t>…………</w:t>
            </w:r>
          </w:p>
          <w:p w14:paraId="5A193E9B" w14:textId="77777777" w:rsidR="00A30D9D" w:rsidRPr="00BD3592" w:rsidRDefault="00A30D9D" w:rsidP="00790F1F">
            <w:pPr>
              <w:spacing w:after="40"/>
              <w:rPr>
                <w:sz w:val="22"/>
                <w:szCs w:val="22"/>
              </w:rPr>
            </w:pPr>
            <w:r w:rsidRPr="00BD3592">
              <w:rPr>
                <w:sz w:val="22"/>
                <w:szCs w:val="22"/>
              </w:rPr>
              <w:t>Województwo …………………………………………………</w:t>
            </w:r>
            <w:r w:rsidR="00F879C6">
              <w:rPr>
                <w:sz w:val="22"/>
                <w:szCs w:val="22"/>
              </w:rPr>
              <w:t>……</w:t>
            </w:r>
            <w:r w:rsidRPr="00BD3592">
              <w:rPr>
                <w:sz w:val="22"/>
                <w:szCs w:val="22"/>
              </w:rPr>
              <w:t>…………………………………………………</w:t>
            </w:r>
          </w:p>
          <w:p w14:paraId="1583AAC9" w14:textId="77777777" w:rsidR="00790F1F" w:rsidRPr="00BD3592" w:rsidRDefault="00A30D9D" w:rsidP="00F61500">
            <w:pPr>
              <w:spacing w:after="40"/>
              <w:rPr>
                <w:sz w:val="22"/>
                <w:szCs w:val="22"/>
              </w:rPr>
            </w:pPr>
            <w:r w:rsidRPr="00BD3592">
              <w:rPr>
                <w:sz w:val="22"/>
                <w:szCs w:val="22"/>
              </w:rPr>
              <w:t>NIP …………………………………………………………………………………………………………</w:t>
            </w:r>
          </w:p>
          <w:p w14:paraId="773B98C3" w14:textId="77777777" w:rsidR="00361FFA" w:rsidRPr="00BD3592" w:rsidRDefault="00A30D9D" w:rsidP="00F61500">
            <w:pPr>
              <w:spacing w:after="40"/>
              <w:jc w:val="center"/>
              <w:rPr>
                <w:sz w:val="18"/>
                <w:szCs w:val="18"/>
              </w:rPr>
            </w:pPr>
            <w:r w:rsidRPr="00BD3592">
              <w:rPr>
                <w:sz w:val="18"/>
                <w:szCs w:val="18"/>
              </w:rPr>
              <w:t xml:space="preserve">(podać nazwę, </w:t>
            </w:r>
            <w:r w:rsidR="00361FFA" w:rsidRPr="00BD3592">
              <w:rPr>
                <w:sz w:val="18"/>
                <w:szCs w:val="18"/>
              </w:rPr>
              <w:t xml:space="preserve">adres </w:t>
            </w:r>
            <w:r w:rsidRPr="00BD3592">
              <w:rPr>
                <w:sz w:val="18"/>
                <w:szCs w:val="18"/>
              </w:rPr>
              <w:t xml:space="preserve">oraz NIP </w:t>
            </w:r>
            <w:r w:rsidR="00361FFA" w:rsidRPr="00BD3592">
              <w:rPr>
                <w:sz w:val="18"/>
                <w:szCs w:val="18"/>
              </w:rPr>
              <w:t>Wykonawcy)</w:t>
            </w:r>
          </w:p>
        </w:tc>
      </w:tr>
      <w:tr w:rsidR="00361FFA" w:rsidRPr="00BD3592" w14:paraId="4FF4E873" w14:textId="77777777" w:rsidTr="00CA12F8">
        <w:trPr>
          <w:trHeight w:val="803"/>
        </w:trPr>
        <w:tc>
          <w:tcPr>
            <w:tcW w:w="9214" w:type="dxa"/>
            <w:gridSpan w:val="2"/>
            <w:vAlign w:val="center"/>
          </w:tcPr>
          <w:p w14:paraId="43AC7B6E" w14:textId="77777777" w:rsidR="00533E3A" w:rsidRPr="00BD3592" w:rsidRDefault="00533E3A" w:rsidP="00F61500">
            <w:pPr>
              <w:spacing w:after="40"/>
              <w:jc w:val="center"/>
              <w:rPr>
                <w:b/>
                <w:sz w:val="22"/>
                <w:szCs w:val="22"/>
              </w:rPr>
            </w:pPr>
          </w:p>
          <w:p w14:paraId="4B081582" w14:textId="77777777" w:rsidR="00361FFA" w:rsidRPr="00BD3592" w:rsidRDefault="00361FFA" w:rsidP="00F61500">
            <w:pPr>
              <w:spacing w:after="40"/>
              <w:jc w:val="center"/>
              <w:rPr>
                <w:b/>
                <w:sz w:val="22"/>
                <w:szCs w:val="22"/>
                <w:u w:val="single"/>
              </w:rPr>
            </w:pPr>
            <w:r w:rsidRPr="00BD3592">
              <w:rPr>
                <w:b/>
                <w:sz w:val="22"/>
                <w:szCs w:val="22"/>
                <w:u w:val="single"/>
              </w:rPr>
              <w:t>Oświadczam, że na dzień składania ofert  nie podlegam wykluczeniu z postępowania i spełniam warunki udziału w postępowaniu.</w:t>
            </w:r>
          </w:p>
          <w:p w14:paraId="102E014F" w14:textId="77777777" w:rsidR="00533E3A" w:rsidRPr="00BD3592" w:rsidRDefault="00533E3A" w:rsidP="00F61500">
            <w:pPr>
              <w:spacing w:after="40"/>
              <w:jc w:val="center"/>
              <w:rPr>
                <w:b/>
                <w:sz w:val="22"/>
                <w:szCs w:val="22"/>
              </w:rPr>
            </w:pPr>
          </w:p>
        </w:tc>
      </w:tr>
      <w:tr w:rsidR="00361FFA" w:rsidRPr="00BD3592" w14:paraId="5D567B38" w14:textId="77777777" w:rsidTr="00CA12F8">
        <w:trPr>
          <w:trHeight w:val="283"/>
        </w:trPr>
        <w:tc>
          <w:tcPr>
            <w:tcW w:w="9214" w:type="dxa"/>
            <w:gridSpan w:val="2"/>
            <w:vAlign w:val="center"/>
          </w:tcPr>
          <w:p w14:paraId="1BFE40F1" w14:textId="77777777" w:rsidR="00197461" w:rsidRPr="00197461" w:rsidRDefault="00197461" w:rsidP="00197461">
            <w:pPr>
              <w:spacing w:after="40"/>
              <w:jc w:val="both"/>
              <w:rPr>
                <w:sz w:val="22"/>
                <w:szCs w:val="22"/>
              </w:rPr>
            </w:pPr>
            <w:r w:rsidRPr="00197461">
              <w:rPr>
                <w:sz w:val="22"/>
                <w:szCs w:val="22"/>
              </w:rPr>
              <w:t xml:space="preserve">Oświadczam, że nie podlegam wykluczeniu z postępowania na podstawie art. 108 ust 1 ustawy </w:t>
            </w:r>
            <w:proofErr w:type="spellStart"/>
            <w:r w:rsidRPr="00197461">
              <w:rPr>
                <w:sz w:val="22"/>
                <w:szCs w:val="22"/>
              </w:rPr>
              <w:t>Pzp</w:t>
            </w:r>
            <w:proofErr w:type="spellEnd"/>
            <w:r w:rsidRPr="00197461">
              <w:rPr>
                <w:sz w:val="22"/>
                <w:szCs w:val="22"/>
              </w:rPr>
              <w:t>.</w:t>
            </w:r>
          </w:p>
          <w:p w14:paraId="040E1E85" w14:textId="77777777" w:rsidR="00197461" w:rsidRPr="00197461" w:rsidRDefault="00197461" w:rsidP="00197461">
            <w:pPr>
              <w:spacing w:after="40"/>
              <w:jc w:val="both"/>
              <w:rPr>
                <w:sz w:val="22"/>
                <w:szCs w:val="22"/>
              </w:rPr>
            </w:pPr>
          </w:p>
          <w:p w14:paraId="2CB573F0" w14:textId="77777777" w:rsidR="00197461" w:rsidRPr="00197461" w:rsidRDefault="00197461" w:rsidP="00197461">
            <w:pPr>
              <w:spacing w:after="40"/>
              <w:jc w:val="both"/>
              <w:rPr>
                <w:sz w:val="22"/>
                <w:szCs w:val="22"/>
              </w:rPr>
            </w:pPr>
            <w:r w:rsidRPr="00197461">
              <w:rPr>
                <w:sz w:val="22"/>
                <w:szCs w:val="22"/>
              </w:rPr>
              <w:t xml:space="preserve">Oświadczam, że nie podlegam wykluczeniu z postępowania na podstawie art. 109 ust. 1 pkt 1, 4 i 7 ustawy </w:t>
            </w:r>
            <w:proofErr w:type="spellStart"/>
            <w:r w:rsidRPr="00197461">
              <w:rPr>
                <w:sz w:val="22"/>
                <w:szCs w:val="22"/>
              </w:rPr>
              <w:t>Pzp</w:t>
            </w:r>
            <w:proofErr w:type="spellEnd"/>
            <w:r w:rsidRPr="00197461">
              <w:rPr>
                <w:sz w:val="22"/>
                <w:szCs w:val="22"/>
              </w:rPr>
              <w:t>, w zakresie:</w:t>
            </w:r>
          </w:p>
          <w:p w14:paraId="482D8AB0" w14:textId="77777777" w:rsidR="00197461" w:rsidRPr="00197461" w:rsidRDefault="00197461" w:rsidP="00197461">
            <w:pPr>
              <w:spacing w:after="40"/>
              <w:jc w:val="both"/>
              <w:rPr>
                <w:sz w:val="22"/>
                <w:szCs w:val="22"/>
              </w:rPr>
            </w:pPr>
          </w:p>
          <w:p w14:paraId="162E6D3D" w14:textId="77777777" w:rsidR="00197461" w:rsidRPr="00197461" w:rsidRDefault="00197461" w:rsidP="00197461">
            <w:pPr>
              <w:spacing w:after="40"/>
              <w:jc w:val="both"/>
              <w:rPr>
                <w:sz w:val="22"/>
                <w:szCs w:val="22"/>
              </w:rPr>
            </w:pPr>
            <w:r w:rsidRPr="00197461">
              <w:rPr>
                <w:sz w:val="22"/>
                <w:szCs w:val="22"/>
              </w:rPr>
              <w:t>Art. 109 ust. 1 pkt 1</w:t>
            </w:r>
          </w:p>
          <w:p w14:paraId="0E2174D6" w14:textId="77777777" w:rsidR="00197461" w:rsidRPr="00197461" w:rsidRDefault="00197461" w:rsidP="00197461">
            <w:pPr>
              <w:spacing w:after="40"/>
              <w:jc w:val="both"/>
              <w:rPr>
                <w:sz w:val="22"/>
                <w:szCs w:val="22"/>
              </w:rPr>
            </w:pPr>
            <w:r w:rsidRPr="00197461">
              <w:rPr>
                <w:sz w:val="22"/>
                <w:szCs w:val="22"/>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348BE7A5" w14:textId="77777777" w:rsidR="00197461" w:rsidRPr="00197461" w:rsidRDefault="00197461" w:rsidP="00197461">
            <w:pPr>
              <w:spacing w:after="40"/>
              <w:jc w:val="both"/>
              <w:rPr>
                <w:sz w:val="22"/>
                <w:szCs w:val="22"/>
              </w:rPr>
            </w:pPr>
          </w:p>
          <w:p w14:paraId="76427DBA" w14:textId="77777777" w:rsidR="00197461" w:rsidRPr="00197461" w:rsidRDefault="00197461" w:rsidP="00197461">
            <w:pPr>
              <w:spacing w:after="40"/>
              <w:jc w:val="both"/>
              <w:rPr>
                <w:sz w:val="22"/>
                <w:szCs w:val="22"/>
              </w:rPr>
            </w:pPr>
            <w:r w:rsidRPr="00197461">
              <w:rPr>
                <w:sz w:val="22"/>
                <w:szCs w:val="22"/>
              </w:rPr>
              <w:t>Art. 109 ust. 1 pkt 4</w:t>
            </w:r>
          </w:p>
          <w:p w14:paraId="6FDE5223" w14:textId="77777777" w:rsidR="00197461" w:rsidRPr="00197461" w:rsidRDefault="00197461" w:rsidP="00197461">
            <w:pPr>
              <w:spacing w:after="40"/>
              <w:jc w:val="both"/>
              <w:rPr>
                <w:sz w:val="22"/>
                <w:szCs w:val="22"/>
              </w:rPr>
            </w:pPr>
            <w:r w:rsidRPr="00197461">
              <w:rPr>
                <w:sz w:val="22"/>
                <w:szCs w:val="22"/>
              </w:rPr>
              <w:lastRenderedPageBreak/>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14:paraId="3F01F570" w14:textId="77777777" w:rsidR="00197461" w:rsidRPr="00197461" w:rsidRDefault="00197461" w:rsidP="00197461">
            <w:pPr>
              <w:spacing w:after="40"/>
              <w:jc w:val="both"/>
              <w:rPr>
                <w:sz w:val="22"/>
                <w:szCs w:val="22"/>
              </w:rPr>
            </w:pPr>
          </w:p>
          <w:p w14:paraId="493192BE" w14:textId="77777777" w:rsidR="00197461" w:rsidRPr="00197461" w:rsidRDefault="00197461" w:rsidP="00197461">
            <w:pPr>
              <w:spacing w:after="40"/>
              <w:jc w:val="both"/>
              <w:rPr>
                <w:sz w:val="22"/>
                <w:szCs w:val="22"/>
              </w:rPr>
            </w:pPr>
            <w:r w:rsidRPr="00197461">
              <w:rPr>
                <w:sz w:val="22"/>
                <w:szCs w:val="22"/>
              </w:rPr>
              <w:t>Art. 109 ust. 1 pkt 7</w:t>
            </w:r>
          </w:p>
          <w:p w14:paraId="22AF95D4" w14:textId="1AA4F55D" w:rsidR="00B135E0" w:rsidRDefault="00197461" w:rsidP="00197461">
            <w:pPr>
              <w:pStyle w:val="Akapitzlist"/>
              <w:tabs>
                <w:tab w:val="left" w:pos="459"/>
              </w:tabs>
              <w:spacing w:after="40"/>
              <w:ind w:left="459"/>
              <w:rPr>
                <w:sz w:val="22"/>
                <w:szCs w:val="22"/>
              </w:rPr>
            </w:pPr>
            <w:r w:rsidRPr="00197461">
              <w:rPr>
                <w:sz w:val="22"/>
                <w:szCs w:val="22"/>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4565B7D1" w14:textId="6A49AE41" w:rsidR="00197461" w:rsidRDefault="00197461" w:rsidP="00197461">
            <w:pPr>
              <w:pStyle w:val="Akapitzlist"/>
              <w:tabs>
                <w:tab w:val="left" w:pos="459"/>
              </w:tabs>
              <w:spacing w:after="40"/>
              <w:ind w:left="459"/>
              <w:rPr>
                <w:sz w:val="22"/>
                <w:szCs w:val="22"/>
              </w:rPr>
            </w:pPr>
          </w:p>
          <w:p w14:paraId="27AEF1F2" w14:textId="77777777" w:rsidR="00197461" w:rsidRPr="00B135E0" w:rsidRDefault="00197461" w:rsidP="00197461">
            <w:pPr>
              <w:pStyle w:val="Akapitzlist"/>
              <w:tabs>
                <w:tab w:val="left" w:pos="459"/>
              </w:tabs>
              <w:spacing w:after="40"/>
              <w:ind w:left="459"/>
              <w:rPr>
                <w:sz w:val="22"/>
                <w:szCs w:val="22"/>
              </w:rPr>
            </w:pPr>
          </w:p>
          <w:p w14:paraId="4513B6F0" w14:textId="77777777" w:rsidR="00B135E0" w:rsidRDefault="00B135E0" w:rsidP="00B135E0">
            <w:pPr>
              <w:pStyle w:val="Akapitzlist"/>
              <w:tabs>
                <w:tab w:val="left" w:pos="459"/>
              </w:tabs>
              <w:spacing w:after="40"/>
              <w:ind w:left="459"/>
              <w:rPr>
                <w:sz w:val="22"/>
                <w:szCs w:val="22"/>
              </w:rPr>
            </w:pPr>
            <w:r w:rsidRPr="00B135E0">
              <w:rPr>
                <w:sz w:val="22"/>
                <w:szCs w:val="22"/>
              </w:rPr>
              <w:t xml:space="preserve">……….……. (miejscowość), dnia ………….……. r. </w:t>
            </w:r>
          </w:p>
          <w:p w14:paraId="205DF59F" w14:textId="77777777" w:rsidR="00B135E0" w:rsidRPr="00B135E0" w:rsidRDefault="00B135E0" w:rsidP="00B135E0">
            <w:pPr>
              <w:pStyle w:val="Akapitzlist"/>
              <w:tabs>
                <w:tab w:val="left" w:pos="459"/>
              </w:tabs>
              <w:spacing w:after="40"/>
              <w:ind w:left="459"/>
              <w:rPr>
                <w:sz w:val="22"/>
                <w:szCs w:val="22"/>
              </w:rPr>
            </w:pPr>
          </w:p>
          <w:p w14:paraId="4FA4A5D5" w14:textId="77777777" w:rsidR="00B135E0" w:rsidRPr="00B135E0" w:rsidRDefault="00B135E0" w:rsidP="00B135E0">
            <w:pPr>
              <w:pStyle w:val="Akapitzlist"/>
              <w:tabs>
                <w:tab w:val="left" w:pos="459"/>
              </w:tabs>
              <w:spacing w:after="40"/>
              <w:ind w:left="459"/>
              <w:rPr>
                <w:sz w:val="22"/>
                <w:szCs w:val="22"/>
              </w:rPr>
            </w:pP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t>…………………………………………</w:t>
            </w:r>
          </w:p>
          <w:p w14:paraId="7A7ACABF" w14:textId="7D848DD4" w:rsidR="00B135E0" w:rsidRDefault="00B135E0" w:rsidP="00B135E0">
            <w:pPr>
              <w:pStyle w:val="Akapitzlist"/>
              <w:tabs>
                <w:tab w:val="left" w:pos="459"/>
              </w:tabs>
              <w:spacing w:after="40"/>
              <w:ind w:left="459"/>
              <w:rPr>
                <w:sz w:val="22"/>
                <w:szCs w:val="22"/>
              </w:rPr>
            </w:pPr>
            <w:r>
              <w:rPr>
                <w:sz w:val="22"/>
                <w:szCs w:val="22"/>
              </w:rPr>
              <w:t xml:space="preserve">                                                                                                             </w:t>
            </w:r>
            <w:r w:rsidRPr="00B135E0">
              <w:rPr>
                <w:sz w:val="22"/>
                <w:szCs w:val="22"/>
              </w:rPr>
              <w:t>(podpis)</w:t>
            </w:r>
          </w:p>
          <w:p w14:paraId="6141F1B4" w14:textId="39E2719D" w:rsidR="00197461" w:rsidRDefault="00197461" w:rsidP="00B135E0">
            <w:pPr>
              <w:pStyle w:val="Akapitzlist"/>
              <w:tabs>
                <w:tab w:val="left" w:pos="459"/>
              </w:tabs>
              <w:spacing w:after="40"/>
              <w:ind w:left="459"/>
              <w:rPr>
                <w:sz w:val="22"/>
                <w:szCs w:val="22"/>
              </w:rPr>
            </w:pPr>
          </w:p>
          <w:p w14:paraId="0799D36C" w14:textId="77777777" w:rsidR="00197461" w:rsidRDefault="00197461" w:rsidP="00197461">
            <w:pPr>
              <w:tabs>
                <w:tab w:val="left" w:pos="459"/>
              </w:tabs>
              <w:spacing w:after="40"/>
              <w:jc w:val="both"/>
              <w:rPr>
                <w:sz w:val="22"/>
                <w:szCs w:val="22"/>
              </w:rPr>
            </w:pPr>
            <w:r>
              <w:rPr>
                <w:sz w:val="22"/>
                <w:szCs w:val="22"/>
              </w:rPr>
              <w:t xml:space="preserve">Oświadczam, że zachodzą w stosunku do mnie podstawy wykluczenia z postępowania na podstawie art. …………. ustawy </w:t>
            </w:r>
            <w:proofErr w:type="spellStart"/>
            <w:r>
              <w:rPr>
                <w:sz w:val="22"/>
                <w:szCs w:val="22"/>
              </w:rPr>
              <w:t>Pzp</w:t>
            </w:r>
            <w:proofErr w:type="spellEnd"/>
            <w:r>
              <w:rPr>
                <w:sz w:val="22"/>
                <w:szCs w:val="22"/>
              </w:rPr>
              <w:t xml:space="preserve"> (podać mającą zastosowanie podstawę wykluczenia z art. 108 ust. 1 lub spośród wymienionych z art. 109 ust. 1 ustawy </w:t>
            </w:r>
            <w:proofErr w:type="spellStart"/>
            <w:r>
              <w:rPr>
                <w:sz w:val="22"/>
                <w:szCs w:val="22"/>
              </w:rPr>
              <w:t>Pzp</w:t>
            </w:r>
            <w:proofErr w:type="spellEnd"/>
            <w:r>
              <w:rPr>
                <w:sz w:val="22"/>
                <w:szCs w:val="22"/>
              </w:rPr>
              <w:t xml:space="preserve">). Jednocześnie oświadczam, że w związku z ww. okolicznością, na podstawie art. 110 ust. 2 ustawy </w:t>
            </w:r>
            <w:proofErr w:type="spellStart"/>
            <w:r>
              <w:rPr>
                <w:sz w:val="22"/>
                <w:szCs w:val="22"/>
              </w:rPr>
              <w:t>Pzp</w:t>
            </w:r>
            <w:proofErr w:type="spellEnd"/>
            <w:r>
              <w:rPr>
                <w:sz w:val="22"/>
                <w:szCs w:val="22"/>
              </w:rPr>
              <w:t xml:space="preserve"> podjąłem następujące środki naprawcze: ……………………………………………………………………………………………………………………………………………………………………………………………………………..…………………............……………………………………………………………………………………………………………………….</w:t>
            </w:r>
          </w:p>
          <w:p w14:paraId="3350799A" w14:textId="77777777" w:rsidR="00197461" w:rsidRDefault="00197461" w:rsidP="00197461">
            <w:pPr>
              <w:pStyle w:val="Akapitzlist"/>
              <w:tabs>
                <w:tab w:val="left" w:pos="459"/>
              </w:tabs>
              <w:spacing w:after="40"/>
              <w:ind w:left="459"/>
              <w:rPr>
                <w:sz w:val="22"/>
                <w:szCs w:val="22"/>
              </w:rPr>
            </w:pPr>
          </w:p>
          <w:p w14:paraId="3155D898" w14:textId="77777777" w:rsidR="00197461" w:rsidRDefault="00197461" w:rsidP="00197461">
            <w:pPr>
              <w:pStyle w:val="Akapitzlist"/>
              <w:tabs>
                <w:tab w:val="left" w:pos="459"/>
              </w:tabs>
              <w:spacing w:after="40"/>
              <w:ind w:left="459"/>
              <w:rPr>
                <w:sz w:val="22"/>
                <w:szCs w:val="22"/>
              </w:rPr>
            </w:pPr>
            <w:r>
              <w:rPr>
                <w:sz w:val="22"/>
                <w:szCs w:val="22"/>
              </w:rPr>
              <w:t xml:space="preserve">……….……. (miejscowość), dnia ………….……. r. </w:t>
            </w:r>
          </w:p>
          <w:p w14:paraId="45631C48" w14:textId="77777777" w:rsidR="00197461" w:rsidRDefault="00197461" w:rsidP="00197461">
            <w:pPr>
              <w:pStyle w:val="Akapitzlist"/>
              <w:tabs>
                <w:tab w:val="left" w:pos="459"/>
              </w:tabs>
              <w:spacing w:after="40"/>
              <w:ind w:left="459"/>
              <w:rPr>
                <w:sz w:val="22"/>
                <w:szCs w:val="22"/>
              </w:rPr>
            </w:pPr>
          </w:p>
          <w:p w14:paraId="0640C090" w14:textId="77777777" w:rsidR="00197461" w:rsidRDefault="00197461" w:rsidP="00197461">
            <w:pPr>
              <w:pStyle w:val="Akapitzlist"/>
              <w:tabs>
                <w:tab w:val="left" w:pos="459"/>
              </w:tabs>
              <w:spacing w:after="40"/>
              <w:ind w:left="459"/>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14:paraId="7D2815F2" w14:textId="77777777" w:rsidR="00197461" w:rsidRDefault="00197461" w:rsidP="00197461">
            <w:pPr>
              <w:pStyle w:val="Akapitzlist"/>
              <w:tabs>
                <w:tab w:val="left" w:pos="459"/>
              </w:tabs>
              <w:spacing w:after="40"/>
              <w:ind w:left="459"/>
              <w:rPr>
                <w:sz w:val="22"/>
                <w:szCs w:val="22"/>
              </w:rPr>
            </w:pPr>
            <w:r>
              <w:rPr>
                <w:sz w:val="22"/>
                <w:szCs w:val="22"/>
              </w:rPr>
              <w:t xml:space="preserve">                                                                                                             (podpis)</w:t>
            </w:r>
          </w:p>
          <w:p w14:paraId="3F2D6B1A" w14:textId="77777777" w:rsidR="00197461" w:rsidRPr="00B135E0" w:rsidRDefault="00197461" w:rsidP="00B135E0">
            <w:pPr>
              <w:pStyle w:val="Akapitzlist"/>
              <w:tabs>
                <w:tab w:val="left" w:pos="459"/>
              </w:tabs>
              <w:spacing w:after="40"/>
              <w:ind w:left="459"/>
              <w:rPr>
                <w:sz w:val="22"/>
                <w:szCs w:val="22"/>
              </w:rPr>
            </w:pPr>
          </w:p>
          <w:p w14:paraId="53C0F094" w14:textId="77777777" w:rsidR="00B135E0" w:rsidRPr="00B135E0" w:rsidRDefault="00B135E0" w:rsidP="00B135E0">
            <w:pPr>
              <w:pStyle w:val="Akapitzlist"/>
              <w:tabs>
                <w:tab w:val="left" w:pos="459"/>
              </w:tabs>
              <w:spacing w:after="40"/>
              <w:ind w:left="459"/>
              <w:rPr>
                <w:sz w:val="22"/>
                <w:szCs w:val="22"/>
              </w:rPr>
            </w:pPr>
          </w:p>
          <w:p w14:paraId="2BDA4CE3" w14:textId="77777777" w:rsidR="00B135E0" w:rsidRDefault="00B135E0" w:rsidP="00B135E0">
            <w:pPr>
              <w:pStyle w:val="Akapitzlist"/>
              <w:tabs>
                <w:tab w:val="left" w:pos="459"/>
              </w:tabs>
              <w:spacing w:after="40"/>
              <w:ind w:left="459"/>
              <w:rPr>
                <w:sz w:val="22"/>
                <w:szCs w:val="22"/>
              </w:rPr>
            </w:pPr>
            <w:r w:rsidRPr="00B135E0">
              <w:rPr>
                <w:sz w:val="22"/>
                <w:szCs w:val="22"/>
              </w:rPr>
              <w:t>Oświadczam, że spełniam, określone przez Zamawiającego, warunki udziału w postępowaniu</w:t>
            </w:r>
            <w:r w:rsidR="0043345F">
              <w:rPr>
                <w:sz w:val="22"/>
                <w:szCs w:val="22"/>
              </w:rPr>
              <w:t xml:space="preserve"> dotyczące</w:t>
            </w:r>
            <w:r w:rsidRPr="00B135E0">
              <w:rPr>
                <w:sz w:val="22"/>
                <w:szCs w:val="22"/>
              </w:rPr>
              <w:t>:</w:t>
            </w:r>
          </w:p>
          <w:p w14:paraId="70C46240" w14:textId="77777777" w:rsidR="00B135E0" w:rsidRPr="00B135E0" w:rsidRDefault="00B135E0" w:rsidP="00B135E0">
            <w:pPr>
              <w:pStyle w:val="Akapitzlist"/>
              <w:tabs>
                <w:tab w:val="left" w:pos="459"/>
              </w:tabs>
              <w:spacing w:after="40"/>
              <w:ind w:left="459"/>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42"/>
            </w:tblGrid>
            <w:tr w:rsidR="0043345F" w:rsidRPr="00D2702A" w14:paraId="6E4B6349" w14:textId="77777777" w:rsidTr="0043345F">
              <w:trPr>
                <w:jc w:val="center"/>
              </w:trPr>
              <w:tc>
                <w:tcPr>
                  <w:tcW w:w="7742" w:type="dxa"/>
                  <w:tcBorders>
                    <w:top w:val="single" w:sz="4" w:space="0" w:color="auto"/>
                    <w:left w:val="single" w:sz="4" w:space="0" w:color="auto"/>
                    <w:bottom w:val="single" w:sz="4" w:space="0" w:color="auto"/>
                    <w:right w:val="single" w:sz="4" w:space="0" w:color="auto"/>
                  </w:tcBorders>
                  <w:vAlign w:val="center"/>
                  <w:hideMark/>
                </w:tcPr>
                <w:p w14:paraId="38FA1D86" w14:textId="77777777" w:rsidR="0043345F" w:rsidRPr="0043345F" w:rsidRDefault="0043345F" w:rsidP="0043345F">
                  <w:pPr>
                    <w:spacing w:before="60" w:after="120"/>
                    <w:jc w:val="center"/>
                    <w:rPr>
                      <w:sz w:val="20"/>
                      <w:szCs w:val="20"/>
                    </w:rPr>
                  </w:pPr>
                  <w:r w:rsidRPr="0043345F">
                    <w:rPr>
                      <w:b/>
                      <w:sz w:val="20"/>
                      <w:szCs w:val="20"/>
                    </w:rPr>
                    <w:t>Warunki udziału w postępowaniu</w:t>
                  </w:r>
                </w:p>
              </w:tc>
            </w:tr>
            <w:tr w:rsidR="0043345F" w:rsidRPr="00D2702A" w14:paraId="774F438E" w14:textId="77777777" w:rsidTr="0043345F">
              <w:trPr>
                <w:trHeight w:val="1572"/>
                <w:jc w:val="center"/>
              </w:trPr>
              <w:tc>
                <w:tcPr>
                  <w:tcW w:w="7742" w:type="dxa"/>
                  <w:tcBorders>
                    <w:top w:val="single" w:sz="4" w:space="0" w:color="auto"/>
                    <w:left w:val="single" w:sz="4" w:space="0" w:color="auto"/>
                    <w:bottom w:val="single" w:sz="4" w:space="0" w:color="auto"/>
                    <w:right w:val="single" w:sz="4" w:space="0" w:color="auto"/>
                  </w:tcBorders>
                  <w:hideMark/>
                </w:tcPr>
                <w:p w14:paraId="5D2CDDE8" w14:textId="77777777" w:rsidR="00DD5B96" w:rsidRPr="00DD5B96" w:rsidRDefault="00DD5B96" w:rsidP="00DD5B96">
                  <w:pPr>
                    <w:numPr>
                      <w:ilvl w:val="0"/>
                      <w:numId w:val="10"/>
                    </w:numPr>
                    <w:tabs>
                      <w:tab w:val="left" w:pos="0"/>
                    </w:tabs>
                    <w:spacing w:after="94" w:line="259" w:lineRule="auto"/>
                    <w:ind w:left="600" w:hanging="284"/>
                    <w:rPr>
                      <w:sz w:val="20"/>
                      <w:szCs w:val="20"/>
                    </w:rPr>
                  </w:pPr>
                  <w:r w:rsidRPr="00DD5B96">
                    <w:rPr>
                      <w:b/>
                      <w:sz w:val="20"/>
                      <w:szCs w:val="20"/>
                      <w:u w:val="single" w:color="000000"/>
                    </w:rPr>
                    <w:t>zdolności do występowania w obrocie gospodarczym</w:t>
                  </w:r>
                  <w:r w:rsidRPr="00DD5B96">
                    <w:rPr>
                      <w:b/>
                      <w:sz w:val="20"/>
                      <w:szCs w:val="20"/>
                    </w:rPr>
                    <w:t xml:space="preserve">; </w:t>
                  </w:r>
                </w:p>
                <w:p w14:paraId="1D49E6D3" w14:textId="77777777" w:rsidR="00DD5B96" w:rsidRPr="00DD5B96" w:rsidRDefault="00DD5B96" w:rsidP="00DD5B96">
                  <w:pPr>
                    <w:tabs>
                      <w:tab w:val="left" w:pos="0"/>
                    </w:tabs>
                    <w:spacing w:line="259" w:lineRule="auto"/>
                    <w:ind w:left="600" w:hanging="284"/>
                    <w:rPr>
                      <w:sz w:val="20"/>
                      <w:szCs w:val="20"/>
                    </w:rPr>
                  </w:pPr>
                  <w:r w:rsidRPr="00DD5B96">
                    <w:rPr>
                      <w:sz w:val="20"/>
                      <w:szCs w:val="20"/>
                    </w:rPr>
                    <w:tab/>
                    <w:t xml:space="preserve">Zamawiający nie stawia szczegółowych wymagań w tym zakresie. </w:t>
                  </w:r>
                  <w:r w:rsidRPr="00DD5B96">
                    <w:rPr>
                      <w:i/>
                      <w:sz w:val="20"/>
                      <w:szCs w:val="20"/>
                    </w:rPr>
                    <w:t xml:space="preserve"> </w:t>
                  </w:r>
                </w:p>
                <w:p w14:paraId="3728E274" w14:textId="77777777" w:rsidR="00DD5B96" w:rsidRPr="00DD5B96" w:rsidRDefault="00DD5B96" w:rsidP="00DD5B96">
                  <w:pPr>
                    <w:tabs>
                      <w:tab w:val="left" w:pos="0"/>
                    </w:tabs>
                    <w:spacing w:line="259" w:lineRule="auto"/>
                    <w:ind w:left="600" w:hanging="284"/>
                    <w:rPr>
                      <w:sz w:val="20"/>
                      <w:szCs w:val="20"/>
                    </w:rPr>
                  </w:pPr>
                </w:p>
                <w:p w14:paraId="36843FA7" w14:textId="77777777" w:rsidR="00DD5B96" w:rsidRPr="00DD5B96" w:rsidRDefault="00DD5B96" w:rsidP="00DD5B96">
                  <w:pPr>
                    <w:numPr>
                      <w:ilvl w:val="0"/>
                      <w:numId w:val="10"/>
                    </w:numPr>
                    <w:tabs>
                      <w:tab w:val="left" w:pos="0"/>
                    </w:tabs>
                    <w:spacing w:after="139" w:line="259" w:lineRule="auto"/>
                    <w:ind w:left="600" w:hanging="284"/>
                    <w:rPr>
                      <w:sz w:val="20"/>
                      <w:szCs w:val="20"/>
                    </w:rPr>
                  </w:pPr>
                  <w:r w:rsidRPr="00DD5B96">
                    <w:rPr>
                      <w:b/>
                      <w:sz w:val="20"/>
                      <w:szCs w:val="20"/>
                      <w:u w:val="single" w:color="000000"/>
                    </w:rPr>
                    <w:t>uprawnień do prowadzenia określonej działalności gospodarczej lub zawodowej, jeśli</w:t>
                  </w:r>
                  <w:r w:rsidRPr="00DD5B96">
                    <w:rPr>
                      <w:b/>
                      <w:sz w:val="20"/>
                      <w:szCs w:val="20"/>
                    </w:rPr>
                    <w:t xml:space="preserve"> </w:t>
                  </w:r>
                  <w:r w:rsidRPr="00DD5B96">
                    <w:rPr>
                      <w:b/>
                      <w:sz w:val="20"/>
                      <w:szCs w:val="20"/>
                      <w:u w:val="single" w:color="000000"/>
                    </w:rPr>
                    <w:t>wynika to z odrębnych przepisów</w:t>
                  </w:r>
                  <w:r w:rsidRPr="00DD5B96">
                    <w:rPr>
                      <w:b/>
                      <w:sz w:val="20"/>
                      <w:szCs w:val="20"/>
                    </w:rPr>
                    <w:t xml:space="preserve"> </w:t>
                  </w:r>
                </w:p>
                <w:p w14:paraId="06C4CC43" w14:textId="77777777" w:rsidR="003972BE" w:rsidRDefault="003972BE" w:rsidP="003972BE">
                  <w:pPr>
                    <w:tabs>
                      <w:tab w:val="left" w:pos="0"/>
                    </w:tabs>
                    <w:spacing w:after="139" w:line="259" w:lineRule="auto"/>
                    <w:ind w:left="600"/>
                    <w:rPr>
                      <w:sz w:val="20"/>
                      <w:szCs w:val="20"/>
                    </w:rPr>
                  </w:pPr>
                  <w:r w:rsidRPr="003972BE">
                    <w:rPr>
                      <w:sz w:val="20"/>
                      <w:szCs w:val="20"/>
                    </w:rPr>
                    <w:t xml:space="preserve">Zamawiający nie stawia szczegółowych wymagań w tym zakresie. </w:t>
                  </w:r>
                </w:p>
                <w:p w14:paraId="06841A89" w14:textId="37E27C3C" w:rsidR="00DD5B96" w:rsidRPr="00DD5B96" w:rsidRDefault="00DD5B96" w:rsidP="00DD5B96">
                  <w:pPr>
                    <w:numPr>
                      <w:ilvl w:val="0"/>
                      <w:numId w:val="10"/>
                    </w:numPr>
                    <w:tabs>
                      <w:tab w:val="left" w:pos="0"/>
                    </w:tabs>
                    <w:spacing w:after="139" w:line="259" w:lineRule="auto"/>
                    <w:ind w:left="600" w:hanging="284"/>
                    <w:rPr>
                      <w:sz w:val="20"/>
                      <w:szCs w:val="20"/>
                    </w:rPr>
                  </w:pPr>
                  <w:r w:rsidRPr="00DD5B96">
                    <w:rPr>
                      <w:b/>
                      <w:sz w:val="20"/>
                      <w:szCs w:val="20"/>
                      <w:u w:val="single" w:color="000000"/>
                    </w:rPr>
                    <w:t>sytuacji ekonomicznej lub finansowej</w:t>
                  </w:r>
                  <w:r w:rsidRPr="00DD5B96">
                    <w:rPr>
                      <w:b/>
                      <w:sz w:val="20"/>
                      <w:szCs w:val="20"/>
                    </w:rPr>
                    <w:t xml:space="preserve"> </w:t>
                  </w:r>
                </w:p>
                <w:p w14:paraId="14FAA515" w14:textId="77777777" w:rsidR="00DD5B96" w:rsidRPr="00DD5B96" w:rsidRDefault="00DD5B96" w:rsidP="00DD5B96">
                  <w:pPr>
                    <w:tabs>
                      <w:tab w:val="left" w:pos="0"/>
                      <w:tab w:val="center" w:pos="427"/>
                      <w:tab w:val="center" w:pos="3645"/>
                    </w:tabs>
                    <w:spacing w:after="240"/>
                    <w:ind w:left="600" w:hanging="284"/>
                    <w:rPr>
                      <w:sz w:val="20"/>
                      <w:szCs w:val="20"/>
                    </w:rPr>
                  </w:pPr>
                  <w:r w:rsidRPr="00DD5B96">
                    <w:rPr>
                      <w:rFonts w:ascii="Calibri" w:eastAsia="Calibri" w:hAnsi="Calibri" w:cs="Calibri"/>
                      <w:sz w:val="20"/>
                      <w:szCs w:val="20"/>
                    </w:rPr>
                    <w:tab/>
                  </w:r>
                  <w:r w:rsidRPr="00DD5B96">
                    <w:rPr>
                      <w:sz w:val="20"/>
                      <w:szCs w:val="20"/>
                    </w:rPr>
                    <w:t xml:space="preserve"> </w:t>
                  </w:r>
                  <w:r w:rsidRPr="00DD5B96">
                    <w:rPr>
                      <w:sz w:val="20"/>
                      <w:szCs w:val="20"/>
                    </w:rPr>
                    <w:tab/>
                    <w:t xml:space="preserve">Zamawiający nie stawia szczegółowych wymagań w tym zakresie. </w:t>
                  </w:r>
                </w:p>
                <w:p w14:paraId="6E9BC9A7" w14:textId="77777777" w:rsidR="00DD5B96" w:rsidRPr="00DD5B96" w:rsidRDefault="00DD5B96" w:rsidP="00DD5B96">
                  <w:pPr>
                    <w:numPr>
                      <w:ilvl w:val="0"/>
                      <w:numId w:val="10"/>
                    </w:numPr>
                    <w:tabs>
                      <w:tab w:val="left" w:pos="0"/>
                    </w:tabs>
                    <w:spacing w:after="139" w:line="259" w:lineRule="auto"/>
                    <w:ind w:left="600" w:hanging="284"/>
                    <w:rPr>
                      <w:sz w:val="20"/>
                      <w:szCs w:val="20"/>
                    </w:rPr>
                  </w:pPr>
                  <w:r w:rsidRPr="00DD5B96">
                    <w:rPr>
                      <w:sz w:val="20"/>
                      <w:szCs w:val="20"/>
                    </w:rPr>
                    <w:t xml:space="preserve"> </w:t>
                  </w:r>
                  <w:r w:rsidRPr="00DD5B96">
                    <w:rPr>
                      <w:b/>
                      <w:sz w:val="20"/>
                      <w:szCs w:val="20"/>
                      <w:u w:val="single" w:color="000000"/>
                    </w:rPr>
                    <w:t>posiadania zdolności technicznej lub zawodowej</w:t>
                  </w:r>
                  <w:r w:rsidRPr="00DD5B96">
                    <w:rPr>
                      <w:b/>
                      <w:sz w:val="20"/>
                      <w:szCs w:val="20"/>
                    </w:rPr>
                    <w:t xml:space="preserve">, </w:t>
                  </w:r>
                  <w:r w:rsidRPr="00DD5B96">
                    <w:rPr>
                      <w:sz w:val="20"/>
                      <w:szCs w:val="20"/>
                    </w:rPr>
                    <w:t xml:space="preserve">tj. </w:t>
                  </w:r>
                </w:p>
                <w:p w14:paraId="29731B61"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lastRenderedPageBreak/>
                    <w:t xml:space="preserve">d.1) w okresie ostatnich pięciu lat przed upływem terminu składania ofert należycie wykonał usługi polegającą na pełnieniu funkcji inspektora nadzoru inwestorskiego na co najmniej dwóch budowach lub przebudowach budynków użyteczności publicznej* o wartości robót budowlanych min. 20 000 000,00 zł brutto dla każdej z budów lub przebudów, przy jednoczesnym spełnieniu warunku, że każda z ww. usług obejmowała również weryfikację  dokumentacji projektowej wielobranżowej tj. projektów budowlanych, wykonawczych w branżach: ogólnobudowlanej, sanitarnej i elektrycznej w zakresie zgodności z obowiązującymi przepisami oraz zasadami wiedzy technicznej, </w:t>
                  </w:r>
                </w:p>
                <w:p w14:paraId="3FEE2172"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d.2) dysponuje lub będzie dysponował osobami zdolnymi do wykonania zamówienia, w tym co najmniej:</w:t>
                  </w:r>
                </w:p>
                <w:p w14:paraId="2D85D7A6"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1 (jedną) osobą posiadającą uprawnienia budowlane do kierowania robotami budowlanymi w specjalności konstrukcyjno-budowlanej bez ograniczeń wraz z ważnym zaświadczeniem o przynależności do właściwej izby samorządu zawodowego,</w:t>
                  </w:r>
                </w:p>
                <w:p w14:paraId="02AECEDB"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1 (jedną) osobę posiadającą uprawnienia budowlane do kierowania robotami w specjalności instalacyjnej bez ograniczeń w zakresie sieci, instalacji i urządzeń cieplnych, wentylacyjnych, gazowych, wodociągowych i kanalizacyjnych wraz z ważnym zaświadczeniem o przynależności do właściwej izby samorządu zawodowego i posiadaniu wymaganego ubezpieczenia od odpowiedzialności cywilnej,</w:t>
                  </w:r>
                </w:p>
                <w:p w14:paraId="074248FB"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1 (jedną) osobę posiadającą uprawnienia budowlane do kierowania robotami w specjalności instalacyjnej bez ograniczeń w zakresie sieci, instalacji i urządzeń elektrycznych i elektroenergetycznych wraz z ważnym zaświadczeniem o przynależności do właściwej izby samorządu zawodowego i posiadaniu wymaganego ubezpieczenia od odpowiedzialności cywilnej,</w:t>
                  </w:r>
                </w:p>
                <w:p w14:paraId="14F6791D"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1 (jedną) osobę posiadającą uprawnienia budowlane do kierowania robotami w specjalności instalacyjnej bez ograniczeń w zakresie sieci, instalacji i urządzeń telekomunikacyjnych wraz z ważnym zaświadczeniem o przynależności do właściwej izby samorządu zawodowego i posiadaniu wymaganego ubezpieczenia od odpowiedzialności cywilnej,</w:t>
                  </w:r>
                </w:p>
                <w:p w14:paraId="4E911349"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przy czym każda z ww. osób musi posiadać udokumentowane doświadczenie polegające na pełnieniu funkcji inspektora nadzoru inwestorskiego odpowiednio dla swojej specjalności na co najmniej dwóch różnych budowach lub przebudowach budynków użyteczności publicznej*</w:t>
                  </w:r>
                </w:p>
                <w:p w14:paraId="2E9DA63C"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Przez budynek użyteczności publicznej należy przez to 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 (zgodnie z Rozporządzeniem Ministra Infrastruktury z dnia 12 kwietnia 2002 r. w sprawie warunków technicznych, jakim powinny odpowiadać budynki i ich usytuowanie Dz.U.2022.0.1225)</w:t>
                  </w:r>
                </w:p>
                <w:p w14:paraId="70FF0B55" w14:textId="77777777" w:rsidR="003972BE" w:rsidRPr="003972BE" w:rsidRDefault="003972BE" w:rsidP="003972BE">
                  <w:pPr>
                    <w:pStyle w:val="Akapitzlist"/>
                    <w:spacing w:after="120" w:line="271" w:lineRule="auto"/>
                    <w:ind w:left="600" w:right="6" w:hanging="284"/>
                    <w:rPr>
                      <w:sz w:val="20"/>
                      <w:szCs w:val="20"/>
                    </w:rPr>
                  </w:pPr>
                </w:p>
                <w:p w14:paraId="0362BD49" w14:textId="77777777" w:rsidR="003972BE" w:rsidRPr="003972BE" w:rsidRDefault="003972BE" w:rsidP="003972BE">
                  <w:pPr>
                    <w:pStyle w:val="Akapitzlist"/>
                    <w:spacing w:after="120" w:line="271" w:lineRule="auto"/>
                    <w:ind w:left="600" w:right="6" w:hanging="284"/>
                    <w:rPr>
                      <w:sz w:val="20"/>
                      <w:szCs w:val="20"/>
                    </w:rPr>
                  </w:pPr>
                  <w:r w:rsidRPr="003972BE">
                    <w:rPr>
                      <w:sz w:val="20"/>
                      <w:szCs w:val="20"/>
                    </w:rPr>
                    <w:t>Wykonawca zobowiązany jest wskazać 1 osobą spośród powołanych inspektorów nadzoru inwestorskiego jako koordynatora ich czynności na budowie.</w:t>
                  </w:r>
                </w:p>
                <w:p w14:paraId="4CF01FAD" w14:textId="30F879A7" w:rsidR="008316BB" w:rsidRPr="003972BE" w:rsidRDefault="003972BE" w:rsidP="008316BB">
                  <w:pPr>
                    <w:tabs>
                      <w:tab w:val="left" w:pos="284"/>
                    </w:tabs>
                    <w:jc w:val="both"/>
                    <w:rPr>
                      <w:rFonts w:eastAsiaTheme="minorHAnsi"/>
                      <w:sz w:val="20"/>
                      <w:szCs w:val="20"/>
                      <w:lang w:eastAsia="en-US"/>
                    </w:rPr>
                  </w:pPr>
                  <w:r w:rsidRPr="003972BE">
                    <w:rPr>
                      <w:rFonts w:eastAsiaTheme="minorHAnsi"/>
                      <w:sz w:val="20"/>
                      <w:szCs w:val="20"/>
                      <w:lang w:eastAsia="en-US"/>
                    </w:rPr>
                    <w:lastRenderedPageBreak/>
                    <w:t>Kopię stosownych uprawnień oraz zaświadczeń  wydanych przez izbę samorządu zawodowego z określonym terminem ważności Wykonawca przedłoży Zamawiającemu przed podpisaniem umowy.</w:t>
                  </w:r>
                </w:p>
                <w:p w14:paraId="32FC1261" w14:textId="77777777" w:rsidR="008316BB" w:rsidRPr="000E2F8B" w:rsidRDefault="008316BB" w:rsidP="00C65722">
                  <w:pPr>
                    <w:tabs>
                      <w:tab w:val="left" w:pos="284"/>
                    </w:tabs>
                    <w:jc w:val="both"/>
                    <w:rPr>
                      <w:rFonts w:eastAsiaTheme="minorHAnsi"/>
                      <w:color w:val="FF0000"/>
                      <w:sz w:val="20"/>
                      <w:szCs w:val="20"/>
                      <w:lang w:eastAsia="en-US"/>
                    </w:rPr>
                  </w:pPr>
                </w:p>
                <w:p w14:paraId="0B59E79C" w14:textId="77777777" w:rsidR="008316BB" w:rsidRPr="000E2F8B" w:rsidRDefault="008316BB" w:rsidP="008316BB">
                  <w:pPr>
                    <w:tabs>
                      <w:tab w:val="left" w:pos="284"/>
                    </w:tabs>
                    <w:jc w:val="both"/>
                    <w:rPr>
                      <w:rFonts w:eastAsiaTheme="minorHAnsi"/>
                      <w:color w:val="FF0000"/>
                      <w:sz w:val="20"/>
                      <w:szCs w:val="20"/>
                      <w:lang w:eastAsia="en-US"/>
                    </w:rPr>
                  </w:pPr>
                </w:p>
                <w:p w14:paraId="13171362" w14:textId="77777777" w:rsidR="00BE0D6A" w:rsidRPr="000E2F8B" w:rsidRDefault="00BE0D6A" w:rsidP="008316BB">
                  <w:pPr>
                    <w:tabs>
                      <w:tab w:val="left" w:pos="284"/>
                    </w:tabs>
                    <w:jc w:val="both"/>
                    <w:rPr>
                      <w:bCs/>
                      <w:color w:val="FF0000"/>
                      <w:sz w:val="20"/>
                      <w:szCs w:val="20"/>
                    </w:rPr>
                  </w:pPr>
                </w:p>
              </w:tc>
            </w:tr>
          </w:tbl>
          <w:p w14:paraId="36DF9E31" w14:textId="77777777" w:rsidR="00B135E0" w:rsidRPr="00B135E0" w:rsidRDefault="00B135E0" w:rsidP="00B135E0">
            <w:pPr>
              <w:pStyle w:val="Akapitzlist"/>
              <w:tabs>
                <w:tab w:val="left" w:pos="459"/>
              </w:tabs>
              <w:spacing w:after="40"/>
              <w:ind w:left="459"/>
              <w:rPr>
                <w:sz w:val="22"/>
                <w:szCs w:val="22"/>
              </w:rPr>
            </w:pPr>
            <w:r w:rsidRPr="00B135E0">
              <w:rPr>
                <w:sz w:val="22"/>
                <w:szCs w:val="22"/>
              </w:rPr>
              <w:lastRenderedPageBreak/>
              <w:tab/>
            </w:r>
          </w:p>
          <w:p w14:paraId="3BC47E2A" w14:textId="77777777" w:rsidR="00B135E0" w:rsidRPr="00B135E0" w:rsidRDefault="00B135E0" w:rsidP="00B135E0">
            <w:pPr>
              <w:pStyle w:val="Akapitzlist"/>
              <w:tabs>
                <w:tab w:val="left" w:pos="459"/>
              </w:tabs>
              <w:spacing w:after="40"/>
              <w:ind w:left="459"/>
              <w:rPr>
                <w:sz w:val="22"/>
                <w:szCs w:val="22"/>
              </w:rPr>
            </w:pPr>
          </w:p>
          <w:p w14:paraId="7C28EC38" w14:textId="77777777" w:rsidR="00B135E0" w:rsidRDefault="00B135E0" w:rsidP="00B135E0">
            <w:pPr>
              <w:pStyle w:val="Akapitzlist"/>
              <w:tabs>
                <w:tab w:val="left" w:pos="459"/>
              </w:tabs>
              <w:spacing w:after="40"/>
              <w:ind w:left="459"/>
              <w:rPr>
                <w:sz w:val="22"/>
                <w:szCs w:val="22"/>
              </w:rPr>
            </w:pPr>
            <w:r w:rsidRPr="00B135E0">
              <w:rPr>
                <w:sz w:val="22"/>
                <w:szCs w:val="22"/>
              </w:rPr>
              <w:t xml:space="preserve">…………….……. (miejscowość), dnia ………….……. r. </w:t>
            </w:r>
          </w:p>
          <w:p w14:paraId="48FB0DD0" w14:textId="77777777" w:rsidR="00B135E0" w:rsidRPr="00B135E0" w:rsidRDefault="00B135E0" w:rsidP="00B135E0">
            <w:pPr>
              <w:pStyle w:val="Akapitzlist"/>
              <w:tabs>
                <w:tab w:val="left" w:pos="459"/>
              </w:tabs>
              <w:spacing w:after="40"/>
              <w:ind w:left="459"/>
              <w:rPr>
                <w:sz w:val="22"/>
                <w:szCs w:val="22"/>
              </w:rPr>
            </w:pPr>
          </w:p>
          <w:p w14:paraId="624DCCF0" w14:textId="77777777" w:rsidR="00B135E0" w:rsidRPr="00B135E0" w:rsidRDefault="00B135E0" w:rsidP="00B135E0">
            <w:pPr>
              <w:pStyle w:val="Akapitzlist"/>
              <w:tabs>
                <w:tab w:val="left" w:pos="459"/>
              </w:tabs>
              <w:spacing w:after="40"/>
              <w:ind w:left="459"/>
              <w:rPr>
                <w:sz w:val="22"/>
                <w:szCs w:val="22"/>
              </w:rPr>
            </w:pP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t>…………………………………………</w:t>
            </w:r>
          </w:p>
          <w:p w14:paraId="5DBBEE00" w14:textId="77777777" w:rsidR="00B135E0" w:rsidRPr="00B135E0" w:rsidRDefault="00B135E0" w:rsidP="00B135E0">
            <w:pPr>
              <w:pStyle w:val="Akapitzlist"/>
              <w:tabs>
                <w:tab w:val="left" w:pos="459"/>
              </w:tabs>
              <w:spacing w:after="40"/>
              <w:ind w:left="459"/>
              <w:rPr>
                <w:sz w:val="22"/>
                <w:szCs w:val="22"/>
              </w:rPr>
            </w:pPr>
            <w:r>
              <w:rPr>
                <w:sz w:val="22"/>
                <w:szCs w:val="22"/>
              </w:rPr>
              <w:t xml:space="preserve">                                                                                                                  </w:t>
            </w:r>
            <w:r w:rsidRPr="00B135E0">
              <w:rPr>
                <w:sz w:val="22"/>
                <w:szCs w:val="22"/>
              </w:rPr>
              <w:t>(podpis)</w:t>
            </w:r>
          </w:p>
          <w:p w14:paraId="0DA65589" w14:textId="77777777" w:rsidR="00B135E0" w:rsidRPr="00E17A2C" w:rsidRDefault="00B135E0" w:rsidP="00E17A2C">
            <w:pPr>
              <w:tabs>
                <w:tab w:val="left" w:pos="459"/>
              </w:tabs>
              <w:spacing w:after="40"/>
              <w:rPr>
                <w:sz w:val="22"/>
                <w:szCs w:val="22"/>
              </w:rPr>
            </w:pPr>
          </w:p>
          <w:p w14:paraId="412C32F3" w14:textId="77777777" w:rsidR="00B135E0" w:rsidRPr="003F75EB" w:rsidRDefault="00B135E0" w:rsidP="003F75EB">
            <w:pPr>
              <w:pStyle w:val="Akapitzlist"/>
              <w:tabs>
                <w:tab w:val="left" w:pos="459"/>
              </w:tabs>
              <w:spacing w:after="40"/>
              <w:ind w:left="459"/>
              <w:jc w:val="both"/>
              <w:rPr>
                <w:sz w:val="22"/>
                <w:szCs w:val="22"/>
              </w:rPr>
            </w:pPr>
            <w:r w:rsidRPr="00B135E0">
              <w:rPr>
                <w:sz w:val="22"/>
                <w:szCs w:val="22"/>
              </w:rPr>
              <w:t xml:space="preserve">Oświadczam, że wszystkie informacje podane w powyższych oświadczeniach są aktualne </w:t>
            </w:r>
            <w:r w:rsidRPr="003F75EB">
              <w:rPr>
                <w:sz w:val="22"/>
                <w:szCs w:val="22"/>
              </w:rPr>
              <w:t>i zgodne z prawdą oraz zostały przedstawione z pełną świadomością konsekwencji wprowadzenia Zamawiającego w błąd przy przedstawianiu informacji.</w:t>
            </w:r>
          </w:p>
          <w:p w14:paraId="57AB675F" w14:textId="77777777" w:rsidR="00B135E0" w:rsidRPr="00B135E0" w:rsidRDefault="00B135E0" w:rsidP="00B135E0">
            <w:pPr>
              <w:pStyle w:val="Akapitzlist"/>
              <w:tabs>
                <w:tab w:val="left" w:pos="459"/>
              </w:tabs>
              <w:spacing w:after="40"/>
              <w:ind w:left="459"/>
              <w:rPr>
                <w:sz w:val="22"/>
                <w:szCs w:val="22"/>
              </w:rPr>
            </w:pPr>
          </w:p>
          <w:p w14:paraId="65A99235" w14:textId="77777777" w:rsidR="00B135E0" w:rsidRDefault="00B135E0" w:rsidP="00B135E0">
            <w:pPr>
              <w:pStyle w:val="Akapitzlist"/>
              <w:tabs>
                <w:tab w:val="left" w:pos="459"/>
              </w:tabs>
              <w:spacing w:after="40"/>
              <w:ind w:left="459"/>
              <w:rPr>
                <w:sz w:val="22"/>
                <w:szCs w:val="22"/>
              </w:rPr>
            </w:pPr>
            <w:r w:rsidRPr="00B135E0">
              <w:rPr>
                <w:sz w:val="22"/>
                <w:szCs w:val="22"/>
              </w:rPr>
              <w:t xml:space="preserve">…………….……. (miejscowość), dnia ………….……. r. </w:t>
            </w:r>
          </w:p>
          <w:p w14:paraId="355AEE45" w14:textId="77777777" w:rsidR="00B135E0" w:rsidRPr="00B135E0" w:rsidRDefault="00B135E0" w:rsidP="00B135E0">
            <w:pPr>
              <w:pStyle w:val="Akapitzlist"/>
              <w:tabs>
                <w:tab w:val="left" w:pos="459"/>
              </w:tabs>
              <w:spacing w:after="40"/>
              <w:ind w:left="459"/>
              <w:rPr>
                <w:sz w:val="22"/>
                <w:szCs w:val="22"/>
              </w:rPr>
            </w:pP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r>
            <w:r w:rsidRPr="00B135E0">
              <w:rPr>
                <w:sz w:val="22"/>
                <w:szCs w:val="22"/>
              </w:rPr>
              <w:tab/>
              <w:t>…………………………………………</w:t>
            </w:r>
          </w:p>
          <w:p w14:paraId="7C739FEF" w14:textId="77777777" w:rsidR="00B135E0" w:rsidRDefault="00B135E0" w:rsidP="00B135E0">
            <w:pPr>
              <w:pStyle w:val="Akapitzlist"/>
              <w:tabs>
                <w:tab w:val="left" w:pos="459"/>
              </w:tabs>
              <w:spacing w:after="40"/>
              <w:ind w:left="459"/>
              <w:rPr>
                <w:sz w:val="22"/>
                <w:szCs w:val="22"/>
              </w:rPr>
            </w:pPr>
            <w:r>
              <w:rPr>
                <w:sz w:val="22"/>
                <w:szCs w:val="22"/>
              </w:rPr>
              <w:t xml:space="preserve">                                                                                                           </w:t>
            </w:r>
            <w:r w:rsidRPr="00B135E0">
              <w:rPr>
                <w:sz w:val="22"/>
                <w:szCs w:val="22"/>
              </w:rPr>
              <w:t>(podpis)</w:t>
            </w:r>
          </w:p>
          <w:p w14:paraId="7ACB8FFA" w14:textId="77777777" w:rsidR="00B135E0" w:rsidRDefault="00B135E0" w:rsidP="00B135E0">
            <w:pPr>
              <w:pStyle w:val="Akapitzlist"/>
              <w:tabs>
                <w:tab w:val="left" w:pos="459"/>
              </w:tabs>
              <w:spacing w:after="40"/>
              <w:ind w:left="459"/>
              <w:rPr>
                <w:sz w:val="22"/>
                <w:szCs w:val="22"/>
              </w:rPr>
            </w:pPr>
          </w:p>
          <w:p w14:paraId="6E5F6945" w14:textId="77777777" w:rsidR="00B135E0" w:rsidRPr="00215F16" w:rsidRDefault="00B135E0" w:rsidP="00B135E0">
            <w:pPr>
              <w:pStyle w:val="Akapitzlist"/>
              <w:tabs>
                <w:tab w:val="left" w:pos="459"/>
              </w:tabs>
              <w:spacing w:after="40"/>
              <w:ind w:left="459"/>
              <w:rPr>
                <w:sz w:val="22"/>
                <w:szCs w:val="22"/>
              </w:rPr>
            </w:pPr>
          </w:p>
        </w:tc>
      </w:tr>
      <w:tr w:rsidR="00361FFA" w:rsidRPr="00BD3592" w14:paraId="6A32B05D" w14:textId="77777777" w:rsidTr="00CA12F8">
        <w:trPr>
          <w:trHeight w:val="274"/>
        </w:trPr>
        <w:tc>
          <w:tcPr>
            <w:tcW w:w="9214" w:type="dxa"/>
            <w:gridSpan w:val="2"/>
            <w:vAlign w:val="bottom"/>
          </w:tcPr>
          <w:p w14:paraId="59C1F69F" w14:textId="77777777" w:rsidR="00533E3A" w:rsidRPr="00BD3592" w:rsidRDefault="00533E3A" w:rsidP="00F61500">
            <w:pPr>
              <w:spacing w:after="40"/>
              <w:jc w:val="center"/>
              <w:rPr>
                <w:sz w:val="22"/>
                <w:szCs w:val="22"/>
              </w:rPr>
            </w:pPr>
          </w:p>
          <w:p w14:paraId="011F2575" w14:textId="77777777" w:rsidR="0042483A" w:rsidRPr="00546BF3" w:rsidRDefault="0042483A" w:rsidP="0042483A">
            <w:pPr>
              <w:spacing w:after="40"/>
              <w:jc w:val="center"/>
              <w:rPr>
                <w:b/>
                <w:i/>
                <w:u w:val="single"/>
              </w:rPr>
            </w:pPr>
            <w:r w:rsidRPr="00546BF3">
              <w:rPr>
                <w:b/>
                <w:i/>
                <w:sz w:val="22"/>
                <w:szCs w:val="22"/>
                <w:u w:val="single"/>
              </w:rPr>
              <w:t xml:space="preserve">Oświadczenie dotyczące podwykonawców </w:t>
            </w:r>
          </w:p>
          <w:p w14:paraId="22EC9800" w14:textId="77777777" w:rsidR="0042483A" w:rsidRPr="00546BF3" w:rsidRDefault="0042483A" w:rsidP="0042483A">
            <w:pPr>
              <w:spacing w:after="40"/>
              <w:jc w:val="center"/>
            </w:pPr>
          </w:p>
          <w:p w14:paraId="69900F11" w14:textId="77777777" w:rsidR="0042483A" w:rsidRPr="00546BF3" w:rsidRDefault="0042483A" w:rsidP="0042483A">
            <w:pPr>
              <w:spacing w:after="40"/>
              <w:jc w:val="both"/>
              <w:rPr>
                <w:b/>
                <w:i/>
              </w:rPr>
            </w:pPr>
            <w:r w:rsidRPr="00546BF3">
              <w:rPr>
                <w:b/>
                <w:i/>
                <w:sz w:val="22"/>
                <w:szCs w:val="22"/>
              </w:rPr>
              <w:t>Oświadczam, że w stosunku do następującego/</w:t>
            </w:r>
            <w:proofErr w:type="spellStart"/>
            <w:r w:rsidRPr="00546BF3">
              <w:rPr>
                <w:b/>
                <w:i/>
                <w:sz w:val="22"/>
                <w:szCs w:val="22"/>
              </w:rPr>
              <w:t>ych</w:t>
            </w:r>
            <w:proofErr w:type="spellEnd"/>
            <w:r w:rsidRPr="00546BF3">
              <w:rPr>
                <w:b/>
                <w:i/>
                <w:sz w:val="22"/>
                <w:szCs w:val="22"/>
              </w:rPr>
              <w:t xml:space="preserve"> podmiotu/</w:t>
            </w:r>
            <w:proofErr w:type="spellStart"/>
            <w:r w:rsidRPr="00546BF3">
              <w:rPr>
                <w:b/>
                <w:i/>
                <w:sz w:val="22"/>
                <w:szCs w:val="22"/>
              </w:rPr>
              <w:t>tów</w:t>
            </w:r>
            <w:proofErr w:type="spellEnd"/>
            <w:r w:rsidRPr="00546BF3">
              <w:rPr>
                <w:b/>
                <w:i/>
                <w:sz w:val="22"/>
                <w:szCs w:val="22"/>
              </w:rPr>
              <w:t>, będącego/</w:t>
            </w:r>
            <w:proofErr w:type="spellStart"/>
            <w:r w:rsidRPr="00546BF3">
              <w:rPr>
                <w:b/>
                <w:i/>
                <w:sz w:val="22"/>
                <w:szCs w:val="22"/>
              </w:rPr>
              <w:t>ych</w:t>
            </w:r>
            <w:proofErr w:type="spellEnd"/>
            <w:r w:rsidRPr="00546BF3">
              <w:rPr>
                <w:b/>
                <w:i/>
                <w:sz w:val="22"/>
                <w:szCs w:val="22"/>
              </w:rPr>
              <w:t xml:space="preserve"> moim/i podwykonawcą/</w:t>
            </w:r>
            <w:proofErr w:type="spellStart"/>
            <w:r w:rsidRPr="00546BF3">
              <w:rPr>
                <w:b/>
                <w:i/>
                <w:sz w:val="22"/>
                <w:szCs w:val="22"/>
              </w:rPr>
              <w:t>ami</w:t>
            </w:r>
            <w:proofErr w:type="spellEnd"/>
            <w:r w:rsidRPr="00546BF3">
              <w:rPr>
                <w:b/>
                <w:i/>
                <w:sz w:val="22"/>
                <w:szCs w:val="22"/>
              </w:rPr>
              <w:t xml:space="preserve">: </w:t>
            </w:r>
          </w:p>
          <w:p w14:paraId="569EE710" w14:textId="77777777" w:rsidR="0042483A" w:rsidRPr="00546BF3" w:rsidRDefault="0042483A" w:rsidP="0042483A">
            <w:pPr>
              <w:spacing w:after="40"/>
              <w:jc w:val="both"/>
            </w:pPr>
          </w:p>
          <w:p w14:paraId="291337EA" w14:textId="77777777" w:rsidR="0042483A" w:rsidRPr="00546BF3" w:rsidRDefault="0042483A" w:rsidP="0042483A">
            <w:pPr>
              <w:pStyle w:val="Akapitzlist"/>
              <w:numPr>
                <w:ilvl w:val="0"/>
                <w:numId w:val="7"/>
              </w:numPr>
              <w:spacing w:after="40"/>
              <w:jc w:val="both"/>
            </w:pPr>
            <w:r w:rsidRPr="00546BF3">
              <w:rPr>
                <w:sz w:val="22"/>
                <w:szCs w:val="22"/>
              </w:rPr>
              <w:t>………………………………………………………….…….……………..…………………</w:t>
            </w:r>
          </w:p>
          <w:p w14:paraId="6154E373" w14:textId="77777777" w:rsidR="0042483A" w:rsidRPr="00546BF3" w:rsidRDefault="0042483A" w:rsidP="0042483A">
            <w:pPr>
              <w:pStyle w:val="Akapitzlist"/>
              <w:spacing w:after="40"/>
              <w:ind w:left="720"/>
              <w:jc w:val="both"/>
            </w:pPr>
            <w:r w:rsidRPr="00546BF3">
              <w:rPr>
                <w:sz w:val="22"/>
                <w:szCs w:val="22"/>
              </w:rPr>
              <w:t xml:space="preserve"> </w:t>
            </w:r>
          </w:p>
          <w:p w14:paraId="10A68BA5" w14:textId="77777777" w:rsidR="0042483A" w:rsidRPr="00546BF3" w:rsidRDefault="0042483A" w:rsidP="0042483A">
            <w:pPr>
              <w:pStyle w:val="Akapitzlist"/>
              <w:numPr>
                <w:ilvl w:val="0"/>
                <w:numId w:val="7"/>
              </w:numPr>
              <w:spacing w:after="40"/>
              <w:jc w:val="both"/>
            </w:pPr>
            <w:r w:rsidRPr="00546BF3">
              <w:rPr>
                <w:sz w:val="22"/>
                <w:szCs w:val="22"/>
              </w:rPr>
              <w:t xml:space="preserve">…………………………………………………………….…………………………………… </w:t>
            </w:r>
          </w:p>
          <w:p w14:paraId="6047FCC0" w14:textId="77777777" w:rsidR="0042483A" w:rsidRPr="00546BF3" w:rsidRDefault="0042483A" w:rsidP="0042483A">
            <w:pPr>
              <w:spacing w:after="40"/>
              <w:ind w:left="360"/>
              <w:jc w:val="center"/>
              <w:rPr>
                <w:i/>
                <w:sz w:val="14"/>
                <w:szCs w:val="14"/>
              </w:rPr>
            </w:pPr>
            <w:r w:rsidRPr="00546BF3">
              <w:rPr>
                <w:i/>
                <w:sz w:val="14"/>
                <w:szCs w:val="14"/>
              </w:rPr>
              <w:t>(proszę podać pełną nazwę/firmę, adres, a także w zależności od podmiotu: NIP/PESEL, KRS/</w:t>
            </w:r>
            <w:proofErr w:type="spellStart"/>
            <w:r w:rsidRPr="00546BF3">
              <w:rPr>
                <w:i/>
                <w:sz w:val="14"/>
                <w:szCs w:val="14"/>
              </w:rPr>
              <w:t>CEiDG</w:t>
            </w:r>
            <w:proofErr w:type="spellEnd"/>
            <w:r w:rsidRPr="00546BF3">
              <w:rPr>
                <w:i/>
                <w:sz w:val="14"/>
                <w:szCs w:val="14"/>
              </w:rPr>
              <w:t>)</w:t>
            </w:r>
          </w:p>
          <w:p w14:paraId="44B83A5A" w14:textId="77777777" w:rsidR="0042483A" w:rsidRPr="00546BF3" w:rsidRDefault="0042483A" w:rsidP="0042483A">
            <w:pPr>
              <w:spacing w:after="40"/>
              <w:ind w:left="360"/>
              <w:jc w:val="both"/>
              <w:rPr>
                <w:sz w:val="18"/>
                <w:szCs w:val="18"/>
              </w:rPr>
            </w:pPr>
          </w:p>
          <w:p w14:paraId="6AA3580C" w14:textId="77777777" w:rsidR="0042483A" w:rsidRPr="00546BF3" w:rsidRDefault="0042483A" w:rsidP="0042483A">
            <w:pPr>
              <w:pStyle w:val="Akapitzlist"/>
              <w:spacing w:after="40"/>
              <w:ind w:left="720"/>
              <w:jc w:val="both"/>
              <w:rPr>
                <w:b/>
                <w:i/>
              </w:rPr>
            </w:pPr>
            <w:r w:rsidRPr="00546BF3">
              <w:rPr>
                <w:b/>
                <w:i/>
                <w:sz w:val="22"/>
                <w:szCs w:val="22"/>
              </w:rPr>
              <w:t>nie zachodzą podstawy wykluczenia z postępowania o udzielenie zamówienia.</w:t>
            </w:r>
          </w:p>
          <w:p w14:paraId="1775BDE5" w14:textId="77777777" w:rsidR="00361FFA" w:rsidRPr="00BD3592" w:rsidRDefault="00361FFA" w:rsidP="00F61500">
            <w:pPr>
              <w:spacing w:after="40"/>
              <w:jc w:val="center"/>
              <w:rPr>
                <w:sz w:val="22"/>
                <w:szCs w:val="22"/>
              </w:rPr>
            </w:pPr>
          </w:p>
          <w:p w14:paraId="1B02C57F" w14:textId="77777777" w:rsidR="00361FFA" w:rsidRPr="00BD3592" w:rsidRDefault="00361FFA" w:rsidP="00F61500">
            <w:pPr>
              <w:spacing w:after="40"/>
              <w:jc w:val="both"/>
              <w:rPr>
                <w:b/>
                <w:sz w:val="22"/>
                <w:szCs w:val="22"/>
              </w:rPr>
            </w:pPr>
          </w:p>
          <w:p w14:paraId="545F61AB" w14:textId="77777777" w:rsidR="00361FFA" w:rsidRPr="00BD3592" w:rsidRDefault="00361FFA" w:rsidP="00F61500">
            <w:pPr>
              <w:spacing w:after="40"/>
              <w:jc w:val="both"/>
              <w:rPr>
                <w:color w:val="008000"/>
                <w:sz w:val="22"/>
                <w:szCs w:val="22"/>
              </w:rPr>
            </w:pPr>
          </w:p>
        </w:tc>
      </w:tr>
      <w:tr w:rsidR="00361FFA" w:rsidRPr="00BD3592" w14:paraId="07E666EE" w14:textId="77777777" w:rsidTr="004277BD">
        <w:trPr>
          <w:trHeight w:val="820"/>
        </w:trPr>
        <w:tc>
          <w:tcPr>
            <w:tcW w:w="4678" w:type="dxa"/>
            <w:vAlign w:val="bottom"/>
          </w:tcPr>
          <w:p w14:paraId="35A4D86C" w14:textId="77777777" w:rsidR="00361FFA" w:rsidRPr="00394C39" w:rsidRDefault="0052465E" w:rsidP="004277BD">
            <w:pPr>
              <w:spacing w:after="40"/>
              <w:rPr>
                <w:color w:val="FFFFFF" w:themeColor="background1"/>
                <w:sz w:val="22"/>
                <w:szCs w:val="22"/>
              </w:rPr>
            </w:pPr>
            <w:proofErr w:type="spellStart"/>
            <w:r w:rsidRPr="00394C39">
              <w:rPr>
                <w:color w:val="FFFFFF" w:themeColor="background1"/>
                <w:sz w:val="22"/>
                <w:szCs w:val="22"/>
              </w:rPr>
              <w:t>ykonawcy</w:t>
            </w:r>
            <w:proofErr w:type="spellEnd"/>
          </w:p>
        </w:tc>
        <w:tc>
          <w:tcPr>
            <w:tcW w:w="4536" w:type="dxa"/>
            <w:vAlign w:val="bottom"/>
          </w:tcPr>
          <w:p w14:paraId="100F6BA6" w14:textId="77777777" w:rsidR="00537D98" w:rsidRDefault="00537D98" w:rsidP="004277BD">
            <w:pPr>
              <w:spacing w:after="40"/>
              <w:rPr>
                <w:color w:val="FFFFFF" w:themeColor="background1"/>
                <w:sz w:val="22"/>
                <w:szCs w:val="22"/>
              </w:rPr>
            </w:pPr>
            <w:proofErr w:type="spellStart"/>
            <w:r w:rsidRPr="00394C39">
              <w:rPr>
                <w:color w:val="FFFFFF" w:themeColor="background1"/>
                <w:sz w:val="22"/>
                <w:szCs w:val="22"/>
              </w:rPr>
              <w:t>N</w:t>
            </w:r>
            <w:r w:rsidR="0052465E" w:rsidRPr="00394C39">
              <w:rPr>
                <w:color w:val="FFFFFF" w:themeColor="background1"/>
                <w:sz w:val="22"/>
                <w:szCs w:val="22"/>
              </w:rPr>
              <w:t>awc</w:t>
            </w:r>
            <w:proofErr w:type="spellEnd"/>
          </w:p>
          <w:p w14:paraId="3AA16C90" w14:textId="77777777" w:rsidR="00537D98" w:rsidRDefault="00537D98" w:rsidP="004277BD">
            <w:pPr>
              <w:spacing w:after="40"/>
              <w:rPr>
                <w:color w:val="FFFFFF" w:themeColor="background1"/>
                <w:sz w:val="22"/>
                <w:szCs w:val="22"/>
              </w:rPr>
            </w:pPr>
          </w:p>
          <w:p w14:paraId="5DCE9F10" w14:textId="77777777" w:rsidR="00537D98" w:rsidRDefault="00537D98" w:rsidP="004277BD">
            <w:pPr>
              <w:spacing w:after="40"/>
              <w:rPr>
                <w:color w:val="FFFFFF" w:themeColor="background1"/>
                <w:sz w:val="22"/>
                <w:szCs w:val="22"/>
              </w:rPr>
            </w:pPr>
          </w:p>
          <w:p w14:paraId="5AB8FEFB" w14:textId="77777777" w:rsidR="00537D98" w:rsidRDefault="00537D98" w:rsidP="004277BD">
            <w:pPr>
              <w:spacing w:after="40"/>
              <w:rPr>
                <w:color w:val="FFFFFF" w:themeColor="background1"/>
                <w:sz w:val="22"/>
                <w:szCs w:val="22"/>
              </w:rPr>
            </w:pPr>
          </w:p>
          <w:p w14:paraId="061AB8AE" w14:textId="77777777" w:rsidR="00537D98" w:rsidRDefault="00537D98" w:rsidP="004277BD">
            <w:pPr>
              <w:spacing w:after="40"/>
              <w:rPr>
                <w:color w:val="FFFFFF" w:themeColor="background1"/>
                <w:sz w:val="22"/>
                <w:szCs w:val="22"/>
              </w:rPr>
            </w:pPr>
          </w:p>
          <w:p w14:paraId="4A2BA85A" w14:textId="77777777" w:rsidR="00361FFA" w:rsidRPr="00394C39" w:rsidRDefault="0052465E" w:rsidP="004277BD">
            <w:pPr>
              <w:spacing w:after="40"/>
              <w:rPr>
                <w:color w:val="FFFFFF" w:themeColor="background1"/>
                <w:sz w:val="22"/>
                <w:szCs w:val="22"/>
              </w:rPr>
            </w:pPr>
            <w:r w:rsidRPr="00394C39">
              <w:rPr>
                <w:color w:val="FFFFFF" w:themeColor="background1"/>
                <w:sz w:val="22"/>
                <w:szCs w:val="22"/>
              </w:rPr>
              <w:t>y</w:t>
            </w:r>
          </w:p>
        </w:tc>
      </w:tr>
    </w:tbl>
    <w:p w14:paraId="2D0770F5" w14:textId="77777777" w:rsidR="00361FFA" w:rsidRPr="00CA12F8" w:rsidRDefault="00361FFA" w:rsidP="00361FFA">
      <w:pPr>
        <w:tabs>
          <w:tab w:val="left" w:pos="5760"/>
        </w:tabs>
        <w:spacing w:after="40"/>
        <w:jc w:val="both"/>
        <w:rPr>
          <w:rFonts w:ascii="Calibri" w:hAnsi="Calibri" w:cs="Segoe UI"/>
          <w:color w:val="008000"/>
          <w:sz w:val="22"/>
          <w:szCs w:val="22"/>
        </w:rPr>
      </w:pPr>
      <w:r w:rsidRPr="00CA12F8">
        <w:rPr>
          <w:rFonts w:ascii="Calibri" w:hAnsi="Calibri" w:cs="Segoe UI"/>
          <w:color w:val="008000"/>
          <w:sz w:val="22"/>
          <w:szCs w:val="22"/>
        </w:rPr>
        <w:tab/>
      </w:r>
    </w:p>
    <w:sectPr w:rsidR="00361FFA" w:rsidRPr="00CA12F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2A4ED" w14:textId="77777777" w:rsidR="007C746F" w:rsidRDefault="007C746F" w:rsidP="00D9363A">
      <w:r>
        <w:separator/>
      </w:r>
    </w:p>
  </w:endnote>
  <w:endnote w:type="continuationSeparator" w:id="0">
    <w:p w14:paraId="62F559F0" w14:textId="77777777" w:rsidR="007C746F" w:rsidRDefault="007C746F" w:rsidP="00D93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MT">
    <w:altName w:val="Arial Unicode MS"/>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9357161"/>
      <w:docPartObj>
        <w:docPartGallery w:val="Page Numbers (Bottom of Page)"/>
        <w:docPartUnique/>
      </w:docPartObj>
    </w:sdtPr>
    <w:sdtEndPr/>
    <w:sdtContent>
      <w:sdt>
        <w:sdtPr>
          <w:id w:val="-1769616900"/>
          <w:docPartObj>
            <w:docPartGallery w:val="Page Numbers (Top of Page)"/>
            <w:docPartUnique/>
          </w:docPartObj>
        </w:sdtPr>
        <w:sdtEndPr/>
        <w:sdtContent>
          <w:p w14:paraId="7CAB0CB6" w14:textId="77777777" w:rsidR="00D9363A" w:rsidRDefault="00D9363A">
            <w:pPr>
              <w:pStyle w:val="Stopka"/>
              <w:jc w:val="right"/>
            </w:pPr>
            <w:r>
              <w:rPr>
                <w:b/>
                <w:bCs/>
              </w:rPr>
              <w:fldChar w:fldCharType="begin"/>
            </w:r>
            <w:r>
              <w:rPr>
                <w:b/>
                <w:bCs/>
              </w:rPr>
              <w:instrText>PAGE</w:instrText>
            </w:r>
            <w:r>
              <w:rPr>
                <w:b/>
                <w:bCs/>
              </w:rPr>
              <w:fldChar w:fldCharType="separate"/>
            </w:r>
            <w:r w:rsidR="00081A21">
              <w:rPr>
                <w:b/>
                <w:bCs/>
                <w:noProof/>
              </w:rPr>
              <w:t>3</w:t>
            </w:r>
            <w:r>
              <w:rPr>
                <w:b/>
                <w:bCs/>
              </w:rPr>
              <w:fldChar w:fldCharType="end"/>
            </w:r>
            <w:r>
              <w:t xml:space="preserve"> z </w:t>
            </w:r>
            <w:r>
              <w:rPr>
                <w:b/>
                <w:bCs/>
              </w:rPr>
              <w:fldChar w:fldCharType="begin"/>
            </w:r>
            <w:r>
              <w:rPr>
                <w:b/>
                <w:bCs/>
              </w:rPr>
              <w:instrText>NUMPAGES</w:instrText>
            </w:r>
            <w:r>
              <w:rPr>
                <w:b/>
                <w:bCs/>
              </w:rPr>
              <w:fldChar w:fldCharType="separate"/>
            </w:r>
            <w:r w:rsidR="00081A21">
              <w:rPr>
                <w:b/>
                <w:bCs/>
                <w:noProof/>
              </w:rPr>
              <w:t>3</w:t>
            </w:r>
            <w:r>
              <w:rPr>
                <w:b/>
                <w:bCs/>
              </w:rPr>
              <w:fldChar w:fldCharType="end"/>
            </w:r>
          </w:p>
        </w:sdtContent>
      </w:sdt>
    </w:sdtContent>
  </w:sdt>
  <w:p w14:paraId="4913ABC3" w14:textId="77777777" w:rsidR="00D9363A" w:rsidRDefault="00D936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853F33" w14:textId="77777777" w:rsidR="007C746F" w:rsidRDefault="007C746F" w:rsidP="00D9363A">
      <w:r>
        <w:separator/>
      </w:r>
    </w:p>
  </w:footnote>
  <w:footnote w:type="continuationSeparator" w:id="0">
    <w:p w14:paraId="176ED4E0" w14:textId="77777777" w:rsidR="007C746F" w:rsidRDefault="007C746F" w:rsidP="00D9363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22E6A"/>
    <w:multiLevelType w:val="hybridMultilevel"/>
    <w:tmpl w:val="1024B0B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514F54"/>
    <w:multiLevelType w:val="multilevel"/>
    <w:tmpl w:val="634CBEE0"/>
    <w:lvl w:ilvl="0">
      <w:start w:val="1"/>
      <w:numFmt w:val="lowerLetter"/>
      <w:lvlText w:val="%1)"/>
      <w:lvlJc w:val="left"/>
      <w:pPr>
        <w:ind w:left="3261"/>
      </w:pPr>
      <w:rPr>
        <w:rFonts w:ascii="Times New Roman" w:eastAsia="Times New Roman" w:hAnsi="Times New Roman" w:cs="Times New Roman"/>
        <w:b w:val="0"/>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900"/>
      </w:pPr>
      <w:rPr>
        <w:rFonts w:ascii="Times New Roman" w:eastAsia="Times New Roman" w:hAnsi="Times New Roman" w:cs="Times New Roman"/>
        <w:b/>
        <w:bCs/>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11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2AF6B54"/>
    <w:multiLevelType w:val="hybridMultilevel"/>
    <w:tmpl w:val="A7A62E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A224E00"/>
    <w:multiLevelType w:val="hybridMultilevel"/>
    <w:tmpl w:val="38CA1246"/>
    <w:lvl w:ilvl="0" w:tplc="FB48BAEA">
      <w:start w:val="1"/>
      <w:numFmt w:val="decimal"/>
      <w:lvlText w:val="%1)"/>
      <w:lvlJc w:val="left"/>
      <w:pPr>
        <w:ind w:left="1211"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1FB50F2F"/>
    <w:multiLevelType w:val="hybridMultilevel"/>
    <w:tmpl w:val="32B0DEC4"/>
    <w:lvl w:ilvl="0" w:tplc="8D128FA2">
      <w:start w:val="1"/>
      <w:numFmt w:val="decimal"/>
      <w:lvlText w:val="%1."/>
      <w:lvlJc w:val="left"/>
      <w:pPr>
        <w:ind w:left="896" w:hanging="360"/>
      </w:pPr>
      <w:rPr>
        <w:rFonts w:hint="default"/>
        <w:b/>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5" w15:restartNumberingAfterBreak="0">
    <w:nsid w:val="22DB713B"/>
    <w:multiLevelType w:val="hybridMultilevel"/>
    <w:tmpl w:val="E2CC4170"/>
    <w:lvl w:ilvl="0" w:tplc="BF6C0DB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F253E3"/>
    <w:multiLevelType w:val="hybridMultilevel"/>
    <w:tmpl w:val="7EE0F9FA"/>
    <w:lvl w:ilvl="0" w:tplc="9FE0EA16">
      <w:start w:val="14"/>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A511247"/>
    <w:multiLevelType w:val="hybridMultilevel"/>
    <w:tmpl w:val="226A9B4A"/>
    <w:lvl w:ilvl="0" w:tplc="ECB0DDEC">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1C6857"/>
    <w:multiLevelType w:val="hybridMultilevel"/>
    <w:tmpl w:val="DF1CB612"/>
    <w:lvl w:ilvl="0" w:tplc="786C406A">
      <w:start w:val="1"/>
      <w:numFmt w:val="decimal"/>
      <w:lvlText w:val="%1)"/>
      <w:lvlJc w:val="left"/>
      <w:pPr>
        <w:tabs>
          <w:tab w:val="num" w:pos="720"/>
        </w:tabs>
        <w:ind w:left="720" w:hanging="360"/>
      </w:pPr>
      <w:rPr>
        <w:rFonts w:hint="default"/>
        <w:b/>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668C98DA">
      <w:start w:val="4"/>
      <w:numFmt w:val="decimal"/>
      <w:lvlText w:val="%4."/>
      <w:lvlJc w:val="left"/>
      <w:pPr>
        <w:ind w:left="720" w:hanging="360"/>
      </w:pPr>
      <w:rPr>
        <w:rFonts w:hint="default"/>
        <w:b w:val="0"/>
      </w:r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7FF76C84"/>
    <w:multiLevelType w:val="hybridMultilevel"/>
    <w:tmpl w:val="9DFAFF3A"/>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5"/>
  </w:num>
  <w:num w:numId="4">
    <w:abstractNumId w:val="8"/>
  </w:num>
  <w:num w:numId="5">
    <w:abstractNumId w:val="2"/>
  </w:num>
  <w:num w:numId="6">
    <w:abstractNumId w:val="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7"/>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030C"/>
    <w:rsid w:val="000546E4"/>
    <w:rsid w:val="00081A21"/>
    <w:rsid w:val="000C4A38"/>
    <w:rsid w:val="000D3853"/>
    <w:rsid w:val="000D52E6"/>
    <w:rsid w:val="000E2F8B"/>
    <w:rsid w:val="00130EDB"/>
    <w:rsid w:val="00147153"/>
    <w:rsid w:val="00170BD1"/>
    <w:rsid w:val="001940D9"/>
    <w:rsid w:val="00197461"/>
    <w:rsid w:val="001C0D24"/>
    <w:rsid w:val="00206E4A"/>
    <w:rsid w:val="00215F16"/>
    <w:rsid w:val="0021697F"/>
    <w:rsid w:val="002217B0"/>
    <w:rsid w:val="00243078"/>
    <w:rsid w:val="002E0557"/>
    <w:rsid w:val="00361FFA"/>
    <w:rsid w:val="00372BBC"/>
    <w:rsid w:val="00394C39"/>
    <w:rsid w:val="003972BE"/>
    <w:rsid w:val="003F75EB"/>
    <w:rsid w:val="0042483A"/>
    <w:rsid w:val="004277BD"/>
    <w:rsid w:val="00431413"/>
    <w:rsid w:val="0043345F"/>
    <w:rsid w:val="0044760F"/>
    <w:rsid w:val="00485859"/>
    <w:rsid w:val="004B6B16"/>
    <w:rsid w:val="004E7ADA"/>
    <w:rsid w:val="005071C8"/>
    <w:rsid w:val="0052465E"/>
    <w:rsid w:val="00533E3A"/>
    <w:rsid w:val="00536CFF"/>
    <w:rsid w:val="00537D98"/>
    <w:rsid w:val="00546BF3"/>
    <w:rsid w:val="005525E5"/>
    <w:rsid w:val="005769D0"/>
    <w:rsid w:val="005771CD"/>
    <w:rsid w:val="005D7B15"/>
    <w:rsid w:val="005E2257"/>
    <w:rsid w:val="006007CD"/>
    <w:rsid w:val="006E5993"/>
    <w:rsid w:val="00703C40"/>
    <w:rsid w:val="007365AE"/>
    <w:rsid w:val="00782518"/>
    <w:rsid w:val="00790F1F"/>
    <w:rsid w:val="007C746F"/>
    <w:rsid w:val="007F75D5"/>
    <w:rsid w:val="008316BB"/>
    <w:rsid w:val="00855496"/>
    <w:rsid w:val="008E1440"/>
    <w:rsid w:val="008F45A7"/>
    <w:rsid w:val="00971554"/>
    <w:rsid w:val="009B5492"/>
    <w:rsid w:val="009D7CA8"/>
    <w:rsid w:val="009F4125"/>
    <w:rsid w:val="00A00F65"/>
    <w:rsid w:val="00A11787"/>
    <w:rsid w:val="00A14256"/>
    <w:rsid w:val="00A30D9D"/>
    <w:rsid w:val="00A57DE8"/>
    <w:rsid w:val="00A81677"/>
    <w:rsid w:val="00A84A01"/>
    <w:rsid w:val="00AB58A1"/>
    <w:rsid w:val="00AB623D"/>
    <w:rsid w:val="00B135E0"/>
    <w:rsid w:val="00B16F8E"/>
    <w:rsid w:val="00B75986"/>
    <w:rsid w:val="00BD3592"/>
    <w:rsid w:val="00BE0D6A"/>
    <w:rsid w:val="00C03CD2"/>
    <w:rsid w:val="00C65722"/>
    <w:rsid w:val="00CA12F8"/>
    <w:rsid w:val="00CB64B7"/>
    <w:rsid w:val="00D9363A"/>
    <w:rsid w:val="00D95F96"/>
    <w:rsid w:val="00DD5B96"/>
    <w:rsid w:val="00E17A2C"/>
    <w:rsid w:val="00E31750"/>
    <w:rsid w:val="00E45F42"/>
    <w:rsid w:val="00E50150"/>
    <w:rsid w:val="00E64DCA"/>
    <w:rsid w:val="00E74730"/>
    <w:rsid w:val="00E918B3"/>
    <w:rsid w:val="00ED761C"/>
    <w:rsid w:val="00EF030C"/>
    <w:rsid w:val="00F3139B"/>
    <w:rsid w:val="00F879C6"/>
    <w:rsid w:val="00FB5AC0"/>
    <w:rsid w:val="00FC150E"/>
    <w:rsid w:val="00FD1510"/>
    <w:rsid w:val="00FD2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12258"/>
  <w15:docId w15:val="{8C3A182A-8918-4110-B726-1A5D102B5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61FFA"/>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361FFA"/>
    <w:pPr>
      <w:keepNext/>
      <w:spacing w:before="240" w:after="60"/>
      <w:outlineLvl w:val="0"/>
    </w:pPr>
    <w:rPr>
      <w:rFonts w:ascii="Arial" w:hAnsi="Arial" w:cs="Arial"/>
      <w:b/>
      <w:bCs/>
      <w:kern w:val="32"/>
      <w:sz w:val="32"/>
      <w:szCs w:val="32"/>
    </w:rPr>
  </w:style>
  <w:style w:type="paragraph" w:styleId="Nagwek4">
    <w:name w:val="heading 4"/>
    <w:basedOn w:val="Normalny"/>
    <w:next w:val="Normalny"/>
    <w:link w:val="Nagwek4Znak"/>
    <w:uiPriority w:val="9"/>
    <w:unhideWhenUsed/>
    <w:qFormat/>
    <w:rsid w:val="00DD5B96"/>
    <w:pPr>
      <w:keepNext/>
      <w:keepLines/>
      <w:spacing w:before="40" w:line="270" w:lineRule="auto"/>
      <w:ind w:left="10" w:right="5"/>
      <w:jc w:val="both"/>
      <w:outlineLvl w:val="3"/>
    </w:pPr>
    <w:rPr>
      <w:rFonts w:asciiTheme="majorHAnsi" w:eastAsiaTheme="majorEastAsia" w:hAnsiTheme="majorHAnsi" w:cstheme="majorBidi"/>
      <w:i/>
      <w:iCs/>
      <w:color w:val="365F91" w:themeColor="accent1" w:themeShade="BF"/>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361FFA"/>
    <w:rPr>
      <w:rFonts w:ascii="Arial" w:eastAsia="Times New Roman" w:hAnsi="Arial" w:cs="Arial"/>
      <w:b/>
      <w:bCs/>
      <w:kern w:val="32"/>
      <w:sz w:val="32"/>
      <w:szCs w:val="32"/>
      <w:lang w:eastAsia="pl-PL"/>
    </w:rPr>
  </w:style>
  <w:style w:type="character" w:styleId="Hipercze">
    <w:name w:val="Hyperlink"/>
    <w:rsid w:val="00361FFA"/>
    <w:rPr>
      <w:color w:val="0000FF"/>
      <w:u w:val="single"/>
    </w:rPr>
  </w:style>
  <w:style w:type="paragraph" w:styleId="Tekstprzypisudolnego">
    <w:name w:val="footnote text"/>
    <w:basedOn w:val="Normalny"/>
    <w:link w:val="TekstprzypisudolnegoZnak"/>
    <w:uiPriority w:val="99"/>
    <w:semiHidden/>
    <w:rsid w:val="00361FFA"/>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361FFA"/>
    <w:rPr>
      <w:rFonts w:ascii="Tahoma" w:eastAsia="Times New Roman" w:hAnsi="Tahoma" w:cs="Times New Roman"/>
      <w:sz w:val="20"/>
      <w:szCs w:val="20"/>
      <w:lang w:eastAsia="pl-PL"/>
    </w:rPr>
  </w:style>
  <w:style w:type="paragraph" w:styleId="Akapitzlist">
    <w:name w:val="List Paragraph"/>
    <w:basedOn w:val="Normalny"/>
    <w:uiPriority w:val="34"/>
    <w:qFormat/>
    <w:rsid w:val="00361FFA"/>
    <w:pPr>
      <w:ind w:left="708"/>
    </w:pPr>
  </w:style>
  <w:style w:type="paragraph" w:styleId="Tekstdymka">
    <w:name w:val="Balloon Text"/>
    <w:basedOn w:val="Normalny"/>
    <w:link w:val="TekstdymkaZnak"/>
    <w:uiPriority w:val="99"/>
    <w:semiHidden/>
    <w:unhideWhenUsed/>
    <w:rsid w:val="00A30D9D"/>
    <w:rPr>
      <w:rFonts w:ascii="Tahoma" w:hAnsi="Tahoma" w:cs="Tahoma"/>
      <w:sz w:val="16"/>
      <w:szCs w:val="16"/>
    </w:rPr>
  </w:style>
  <w:style w:type="character" w:customStyle="1" w:styleId="TekstdymkaZnak">
    <w:name w:val="Tekst dymka Znak"/>
    <w:basedOn w:val="Domylnaczcionkaakapitu"/>
    <w:link w:val="Tekstdymka"/>
    <w:uiPriority w:val="99"/>
    <w:semiHidden/>
    <w:rsid w:val="00A30D9D"/>
    <w:rPr>
      <w:rFonts w:ascii="Tahoma" w:eastAsia="Times New Roman" w:hAnsi="Tahoma" w:cs="Tahoma"/>
      <w:sz w:val="16"/>
      <w:szCs w:val="16"/>
      <w:lang w:eastAsia="pl-PL"/>
    </w:rPr>
  </w:style>
  <w:style w:type="paragraph" w:styleId="Nagwek">
    <w:name w:val="header"/>
    <w:basedOn w:val="Normalny"/>
    <w:link w:val="NagwekZnak"/>
    <w:uiPriority w:val="99"/>
    <w:unhideWhenUsed/>
    <w:rsid w:val="00D9363A"/>
    <w:pPr>
      <w:tabs>
        <w:tab w:val="center" w:pos="4536"/>
        <w:tab w:val="right" w:pos="9072"/>
      </w:tabs>
    </w:pPr>
  </w:style>
  <w:style w:type="character" w:customStyle="1" w:styleId="NagwekZnak">
    <w:name w:val="Nagłówek Znak"/>
    <w:basedOn w:val="Domylnaczcionkaakapitu"/>
    <w:link w:val="Nagwek"/>
    <w:uiPriority w:val="99"/>
    <w:rsid w:val="00D9363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9363A"/>
    <w:pPr>
      <w:tabs>
        <w:tab w:val="center" w:pos="4536"/>
        <w:tab w:val="right" w:pos="9072"/>
      </w:tabs>
    </w:pPr>
  </w:style>
  <w:style w:type="character" w:customStyle="1" w:styleId="StopkaZnak">
    <w:name w:val="Stopka Znak"/>
    <w:basedOn w:val="Domylnaczcionkaakapitu"/>
    <w:link w:val="Stopka"/>
    <w:uiPriority w:val="99"/>
    <w:rsid w:val="00D9363A"/>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semiHidden/>
    <w:unhideWhenUsed/>
    <w:rsid w:val="005771CD"/>
    <w:pPr>
      <w:snapToGrid w:val="0"/>
      <w:spacing w:line="360" w:lineRule="auto"/>
    </w:pPr>
    <w:rPr>
      <w:rFonts w:ascii="Arial" w:hAnsi="Arial"/>
      <w:sz w:val="20"/>
      <w:lang w:val="x-none" w:eastAsia="x-none"/>
    </w:rPr>
  </w:style>
  <w:style w:type="character" w:customStyle="1" w:styleId="Tekstpodstawowy2Znak">
    <w:name w:val="Tekst podstawowy 2 Znak"/>
    <w:basedOn w:val="Domylnaczcionkaakapitu"/>
    <w:link w:val="Tekstpodstawowy2"/>
    <w:semiHidden/>
    <w:rsid w:val="005771CD"/>
    <w:rPr>
      <w:rFonts w:ascii="Arial" w:eastAsia="Times New Roman" w:hAnsi="Arial" w:cs="Times New Roman"/>
      <w:sz w:val="20"/>
      <w:szCs w:val="24"/>
      <w:lang w:val="x-none" w:eastAsia="x-none"/>
    </w:rPr>
  </w:style>
  <w:style w:type="character" w:customStyle="1" w:styleId="Nagwek4Znak">
    <w:name w:val="Nagłówek 4 Znak"/>
    <w:basedOn w:val="Domylnaczcionkaakapitu"/>
    <w:link w:val="Nagwek4"/>
    <w:uiPriority w:val="9"/>
    <w:rsid w:val="00DD5B96"/>
    <w:rPr>
      <w:rFonts w:asciiTheme="majorHAnsi" w:eastAsiaTheme="majorEastAsia" w:hAnsiTheme="majorHAnsi" w:cstheme="majorBidi"/>
      <w:i/>
      <w:iCs/>
      <w:color w:val="365F91" w:themeColor="accent1" w:themeShade="BF"/>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937810">
      <w:bodyDiv w:val="1"/>
      <w:marLeft w:val="0"/>
      <w:marRight w:val="0"/>
      <w:marTop w:val="0"/>
      <w:marBottom w:val="0"/>
      <w:divBdr>
        <w:top w:val="none" w:sz="0" w:space="0" w:color="auto"/>
        <w:left w:val="none" w:sz="0" w:space="0" w:color="auto"/>
        <w:bottom w:val="none" w:sz="0" w:space="0" w:color="auto"/>
        <w:right w:val="none" w:sz="0" w:space="0" w:color="auto"/>
      </w:divBdr>
    </w:div>
    <w:div w:id="331687738">
      <w:bodyDiv w:val="1"/>
      <w:marLeft w:val="0"/>
      <w:marRight w:val="0"/>
      <w:marTop w:val="0"/>
      <w:marBottom w:val="0"/>
      <w:divBdr>
        <w:top w:val="none" w:sz="0" w:space="0" w:color="auto"/>
        <w:left w:val="none" w:sz="0" w:space="0" w:color="auto"/>
        <w:bottom w:val="none" w:sz="0" w:space="0" w:color="auto"/>
        <w:right w:val="none" w:sz="0" w:space="0" w:color="auto"/>
      </w:divBdr>
    </w:div>
    <w:div w:id="437219122">
      <w:bodyDiv w:val="1"/>
      <w:marLeft w:val="0"/>
      <w:marRight w:val="0"/>
      <w:marTop w:val="0"/>
      <w:marBottom w:val="0"/>
      <w:divBdr>
        <w:top w:val="none" w:sz="0" w:space="0" w:color="auto"/>
        <w:left w:val="none" w:sz="0" w:space="0" w:color="auto"/>
        <w:bottom w:val="none" w:sz="0" w:space="0" w:color="auto"/>
        <w:right w:val="none" w:sz="0" w:space="0" w:color="auto"/>
      </w:divBdr>
    </w:div>
    <w:div w:id="1318194153">
      <w:bodyDiv w:val="1"/>
      <w:marLeft w:val="0"/>
      <w:marRight w:val="0"/>
      <w:marTop w:val="0"/>
      <w:marBottom w:val="0"/>
      <w:divBdr>
        <w:top w:val="none" w:sz="0" w:space="0" w:color="auto"/>
        <w:left w:val="none" w:sz="0" w:space="0" w:color="auto"/>
        <w:bottom w:val="none" w:sz="0" w:space="0" w:color="auto"/>
        <w:right w:val="none" w:sz="0" w:space="0" w:color="auto"/>
      </w:divBdr>
    </w:div>
    <w:div w:id="1727299234">
      <w:bodyDiv w:val="1"/>
      <w:marLeft w:val="0"/>
      <w:marRight w:val="0"/>
      <w:marTop w:val="0"/>
      <w:marBottom w:val="0"/>
      <w:divBdr>
        <w:top w:val="none" w:sz="0" w:space="0" w:color="auto"/>
        <w:left w:val="none" w:sz="0" w:space="0" w:color="auto"/>
        <w:bottom w:val="none" w:sz="0" w:space="0" w:color="auto"/>
        <w:right w:val="none" w:sz="0" w:space="0" w:color="auto"/>
      </w:divBdr>
    </w:div>
    <w:div w:id="2057073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76D3F-4432-4994-946C-A0F63C142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4</Pages>
  <Words>1225</Words>
  <Characters>7355</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POLATOM</Company>
  <LinksUpToDate>false</LinksUpToDate>
  <CharactersWithSpaces>8563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Elzbieta Domaradzka</dc:creator>
  <cp:lastModifiedBy>Małgorzata Pisarek</cp:lastModifiedBy>
  <cp:revision>33</cp:revision>
  <cp:lastPrinted>2018-04-03T11:08:00Z</cp:lastPrinted>
  <dcterms:created xsi:type="dcterms:W3CDTF">2020-03-31T10:36:00Z</dcterms:created>
  <dcterms:modified xsi:type="dcterms:W3CDTF">2024-09-16T07:20:00Z</dcterms:modified>
</cp:coreProperties>
</file>