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3D" w:rsidRPr="0041133D" w:rsidRDefault="00C10192" w:rsidP="00C10192">
      <w:pPr>
        <w:ind w:right="-1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</w:rPr>
        <w:t>Nr sprawy: WZP.271.13.2019.E</w:t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 w:rsidR="0041133D">
        <w:rPr>
          <w:rFonts w:ascii="Arial" w:eastAsia="Arial Unicode MS" w:hAnsi="Arial" w:cs="Arial"/>
          <w:i/>
          <w:sz w:val="24"/>
          <w:szCs w:val="24"/>
        </w:rPr>
        <w:t>Załącznik do oferty</w:t>
      </w:r>
    </w:p>
    <w:p w:rsidR="0041133D" w:rsidRDefault="0041133D" w:rsidP="0041133D">
      <w:pPr>
        <w:spacing w:after="0"/>
        <w:ind w:left="142" w:hanging="142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ILOŚĆ</w:t>
      </w:r>
      <w:r w:rsidRPr="00240907">
        <w:rPr>
          <w:rFonts w:ascii="Arial" w:eastAsia="Calibri" w:hAnsi="Arial" w:cs="Arial"/>
          <w:b/>
        </w:rPr>
        <w:t xml:space="preserve"> NADAWANYCH PRZESYŁEK POCZTOWYCH </w:t>
      </w:r>
    </w:p>
    <w:p w:rsidR="0041133D" w:rsidRDefault="0041133D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  <w:r w:rsidRPr="00240907">
        <w:rPr>
          <w:rFonts w:ascii="Arial" w:eastAsia="Calibri" w:hAnsi="Arial" w:cs="Arial"/>
          <w:b/>
        </w:rPr>
        <w:t>(podział ceny na składniki)</w:t>
      </w:r>
    </w:p>
    <w:p w:rsidR="0041133D" w:rsidRPr="0041133D" w:rsidRDefault="0041133D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</w:p>
    <w:tbl>
      <w:tblPr>
        <w:tblW w:w="1403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2480"/>
        <w:gridCol w:w="1180"/>
        <w:gridCol w:w="1720"/>
        <w:gridCol w:w="2132"/>
        <w:gridCol w:w="2693"/>
      </w:tblGrid>
      <w:tr w:rsidR="0041133D" w:rsidRPr="0041133D" w:rsidTr="00577A68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577A6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(kol. E x </w:t>
            </w:r>
            <w:proofErr w:type="spell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kol.F</w:t>
            </w:r>
            <w:proofErr w:type="spellEnd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)</w:t>
            </w:r>
          </w:p>
        </w:tc>
      </w:tr>
      <w:tr w:rsidR="0041133D" w:rsidRPr="0041133D" w:rsidTr="00577A6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F009C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1A62F1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D018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1A62F1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1A62F1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priorytetowe polecone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6624C2">
        <w:trPr>
          <w:trHeight w:val="18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(kol. E x </w:t>
            </w:r>
            <w:proofErr w:type="spell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kol.F</w:t>
            </w:r>
            <w:proofErr w:type="spellEnd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)</w:t>
            </w:r>
          </w:p>
        </w:tc>
      </w:tr>
      <w:tr w:rsidR="006624C2" w:rsidRPr="0041133D" w:rsidTr="00577A68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</w:t>
            </w:r>
            <w:r w:rsidR="00FE10DE">
              <w:rPr>
                <w:rFonts w:ascii="Arial" w:eastAsia="Times New Roman" w:hAnsi="Arial" w:cs="Arial"/>
                <w:lang w:eastAsia="pl-PL"/>
              </w:rPr>
              <w:t>ajowe - ekonomiczne polecone za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zwrotnym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D2FEB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2EF9">
              <w:rPr>
                <w:rFonts w:ascii="Arial" w:hAnsi="Arial" w:cs="Arial"/>
              </w:rPr>
              <w:t>00</w:t>
            </w:r>
            <w:r w:rsidR="00D53DF4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53DF4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</w:t>
            </w:r>
            <w:r w:rsidR="00FE10DE">
              <w:rPr>
                <w:rFonts w:ascii="Arial" w:eastAsia="Times New Roman" w:hAnsi="Arial" w:cs="Arial"/>
                <w:lang w:eastAsia="pl-PL"/>
              </w:rPr>
              <w:t>jowe - priorytetowe polecone za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zwrotnym potwierdzeniem odbioru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D53D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53D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C03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3D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555BC6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E2EF9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(kol. E x </w:t>
            </w:r>
            <w:proofErr w:type="spell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kol.F</w:t>
            </w:r>
            <w:proofErr w:type="spellEnd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ED2BEA">
        <w:trPr>
          <w:trHeight w:val="5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ED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(kol. E x </w:t>
            </w:r>
            <w:proofErr w:type="spell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kol.F</w:t>
            </w:r>
            <w:proofErr w:type="spellEnd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 za zwrotnym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624C2"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zwykłe</w:t>
            </w:r>
          </w:p>
          <w:p w:rsidR="006624C2" w:rsidRPr="00F626A6" w:rsidRDefault="006624C2" w:rsidP="00F626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priorytetowe</w:t>
            </w:r>
          </w:p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(kol. E x </w:t>
            </w:r>
            <w:proofErr w:type="spell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kol.F</w:t>
            </w:r>
            <w:proofErr w:type="spellEnd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ponad 1 </w:t>
            </w: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kg -  2 kg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</w:t>
            </w:r>
            <w:r>
              <w:rPr>
                <w:rFonts w:ascii="Arial" w:eastAsia="Times New Roman" w:hAnsi="Arial" w:cs="Arial"/>
                <w:lang w:eastAsia="pl-PL"/>
              </w:rPr>
              <w:t>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484DFC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484DFC">
        <w:trPr>
          <w:trHeight w:val="3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priorytetowe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ponad 1 </w:t>
            </w: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kg -  2 kg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3 kg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listowych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poleconych 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ekonomicznych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  <w:r w:rsidR="00FE10DE">
              <w:rPr>
                <w:rFonts w:ascii="Arial" w:eastAsia="Times New Roman" w:hAnsi="Arial" w:cs="Arial"/>
                <w:lang w:eastAsia="pl-PL"/>
              </w:rPr>
              <w:t>(</w:t>
            </w:r>
            <w:r w:rsidR="00151553" w:rsidRPr="00151553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FE10DE">
              <w:rPr>
                <w:rFonts w:ascii="Arial" w:eastAsia="Times New Roman" w:hAnsi="Arial" w:cs="Arial"/>
                <w:lang w:eastAsia="pl-PL"/>
              </w:rPr>
              <w:t>format S)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018F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poleconych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  <w:r w:rsidR="00151553">
              <w:rPr>
                <w:rFonts w:ascii="Arial" w:eastAsia="Times New Roman" w:hAnsi="Arial" w:cs="Arial"/>
                <w:lang w:eastAsia="pl-PL"/>
              </w:rPr>
              <w:t>(</w:t>
            </w:r>
            <w:r w:rsidR="00151553" w:rsidRPr="00151553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151553">
              <w:rPr>
                <w:rFonts w:ascii="Arial" w:eastAsia="Times New Roman" w:hAnsi="Arial" w:cs="Arial"/>
                <w:lang w:eastAsia="pl-PL"/>
              </w:rPr>
              <w:t>format S)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h ekonomicznych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g </w:t>
            </w:r>
            <w:r w:rsidR="00151553">
              <w:rPr>
                <w:rFonts w:ascii="Arial" w:eastAsia="Times New Roman" w:hAnsi="Arial" w:cs="Arial"/>
                <w:lang w:eastAsia="pl-PL"/>
              </w:rPr>
              <w:t>(</w:t>
            </w:r>
            <w:r w:rsidR="00151553" w:rsidRPr="00151553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151553">
              <w:rPr>
                <w:rFonts w:ascii="Arial" w:eastAsia="Times New Roman" w:hAnsi="Arial" w:cs="Arial"/>
                <w:lang w:eastAsia="pl-PL"/>
              </w:rPr>
              <w:t>format S)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000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00 g </w:t>
            </w:r>
            <w:r w:rsidR="00151553">
              <w:rPr>
                <w:rFonts w:ascii="Arial" w:eastAsia="Times New Roman" w:hAnsi="Arial" w:cs="Arial"/>
                <w:lang w:eastAsia="pl-PL"/>
              </w:rPr>
              <w:t>(</w:t>
            </w:r>
            <w:r w:rsidR="00151553" w:rsidRPr="00151553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151553">
              <w:rPr>
                <w:rFonts w:ascii="Arial" w:eastAsia="Times New Roman" w:hAnsi="Arial" w:cs="Arial"/>
                <w:lang w:eastAsia="pl-PL"/>
              </w:rPr>
              <w:t>format S)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018F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</w:t>
            </w:r>
            <w:r>
              <w:rPr>
                <w:rFonts w:ascii="Arial" w:eastAsia="Times New Roman" w:hAnsi="Arial" w:cs="Arial"/>
                <w:lang w:eastAsia="pl-PL"/>
              </w:rPr>
              <w:t>poleconych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zagranicznych o wadze do 50g</w:t>
            </w:r>
            <w:r w:rsidR="0015155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51553">
              <w:rPr>
                <w:rFonts w:ascii="Arial" w:eastAsia="Times New Roman" w:hAnsi="Arial" w:cs="Arial"/>
                <w:lang w:eastAsia="pl-PL"/>
              </w:rPr>
              <w:t>(</w:t>
            </w:r>
            <w:r w:rsidR="00151553" w:rsidRPr="00151553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151553">
              <w:rPr>
                <w:rFonts w:ascii="Arial" w:eastAsia="Times New Roman" w:hAnsi="Arial" w:cs="Arial"/>
                <w:lang w:eastAsia="pl-PL"/>
              </w:rPr>
              <w:t>format S)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018F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D716F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C2" w:rsidRPr="0041133D" w:rsidRDefault="006624C2" w:rsidP="00CD7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lang w:eastAsia="pl-PL"/>
              </w:rPr>
              <w:t>(suma wartości z kolumny G</w:t>
            </w:r>
            <w:r w:rsidRPr="0041133D">
              <w:rPr>
                <w:rFonts w:ascii="Arial" w:eastAsia="Times New Roman" w:hAnsi="Arial" w:cs="Arial"/>
                <w:lang w:eastAsia="pl-PL"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414CB9" w:rsidRDefault="00414CB9" w:rsidP="00CD716F">
      <w:pPr>
        <w:ind w:right="-1"/>
        <w:rPr>
          <w:rFonts w:ascii="Arial" w:hAnsi="Arial"/>
          <w:b/>
        </w:rPr>
      </w:pPr>
    </w:p>
    <w:p w:rsidR="005631BF" w:rsidRPr="00A6252F" w:rsidRDefault="000A49C0" w:rsidP="00A6252F">
      <w:pPr>
        <w:spacing w:after="0" w:line="240" w:lineRule="auto"/>
        <w:rPr>
          <w:rFonts w:ascii="Arial" w:hAnsi="Arial"/>
          <w:b/>
        </w:rPr>
      </w:pPr>
      <w:r w:rsidRPr="000A49C0">
        <w:rPr>
          <w:rFonts w:ascii="Arial" w:hAnsi="Arial" w:cs="Arial"/>
          <w:b/>
          <w:vertAlign w:val="superscript"/>
        </w:rPr>
        <w:t>1</w:t>
      </w:r>
      <w:r w:rsidR="005631BF" w:rsidRPr="00A6252F">
        <w:rPr>
          <w:rFonts w:ascii="Arial" w:hAnsi="Arial" w:cs="Arial"/>
          <w:b/>
        </w:rPr>
        <w:t>Format S</w:t>
      </w:r>
      <w:r w:rsidR="005631BF" w:rsidRPr="00A6252F">
        <w:rPr>
          <w:rFonts w:ascii="Arial" w:hAnsi="Arial" w:cs="Arial"/>
        </w:rPr>
        <w:t xml:space="preserve"> to przesyłki krajowe o wymiarach:</w:t>
      </w:r>
    </w:p>
    <w:p w:rsidR="005631BF" w:rsidRPr="00A6252F" w:rsidRDefault="005631BF" w:rsidP="00A6252F">
      <w:pPr>
        <w:spacing w:after="29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Minimum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wymiary strony adresowej nie mogą być mniejsze niż 90x140 mm</w:t>
      </w:r>
    </w:p>
    <w:p w:rsidR="005631BF" w:rsidRPr="00A6252F" w:rsidRDefault="005631BF" w:rsidP="00A6252F">
      <w:pPr>
        <w:spacing w:after="307" w:line="324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Maksimum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żaden z wymiarów nie może przekroczyć: wysokość 20 mm, długość 230 mm, szerokość 16 mm</w:t>
      </w:r>
    </w:p>
    <w:p w:rsidR="005631BF" w:rsidRPr="00A6252F" w:rsidRDefault="000A49C0" w:rsidP="00A6252F">
      <w:pPr>
        <w:spacing w:after="0" w:line="265" w:lineRule="auto"/>
        <w:ind w:left="756" w:hanging="756"/>
        <w:rPr>
          <w:rFonts w:ascii="Arial" w:hAnsi="Arial" w:cs="Arial"/>
        </w:rPr>
      </w:pPr>
      <w:r w:rsidRPr="000A49C0">
        <w:rPr>
          <w:rFonts w:ascii="Arial" w:hAnsi="Arial" w:cs="Arial"/>
          <w:b/>
          <w:vertAlign w:val="superscript"/>
        </w:rPr>
        <w:t>2</w:t>
      </w:r>
      <w:r w:rsidR="005631BF" w:rsidRPr="00A6252F">
        <w:rPr>
          <w:rFonts w:ascii="Arial" w:hAnsi="Arial" w:cs="Arial"/>
          <w:b/>
        </w:rPr>
        <w:t>Format M</w:t>
      </w:r>
      <w:r w:rsidR="005631BF" w:rsidRPr="00A6252F">
        <w:rPr>
          <w:rFonts w:ascii="Arial" w:hAnsi="Arial" w:cs="Arial"/>
        </w:rPr>
        <w:t xml:space="preserve"> to przesyłki krajowe o wymiarach:</w:t>
      </w:r>
    </w:p>
    <w:p w:rsidR="005631BF" w:rsidRPr="00A6252F" w:rsidRDefault="005631BF" w:rsidP="00A6252F">
      <w:pPr>
        <w:spacing w:after="0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Minimum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wymiary strony adresowej nie mogą być mniejsze niż 90x140 mm</w:t>
      </w:r>
    </w:p>
    <w:p w:rsidR="005631BF" w:rsidRPr="00A6252F" w:rsidRDefault="005631BF" w:rsidP="00A6252F">
      <w:pPr>
        <w:spacing w:after="48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Maksimum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żaden z wymiarów nie może przekroczyć: wysokość 20 mm, długość 325 mm, szerokość 230 mm</w:t>
      </w:r>
    </w:p>
    <w:p w:rsidR="00A6252F" w:rsidRDefault="00A6252F" w:rsidP="00A6252F">
      <w:pPr>
        <w:spacing w:after="0" w:line="265" w:lineRule="auto"/>
        <w:ind w:left="756" w:hanging="756"/>
        <w:rPr>
          <w:rFonts w:ascii="Arial" w:hAnsi="Arial" w:cs="Arial"/>
          <w:b/>
        </w:rPr>
      </w:pPr>
    </w:p>
    <w:p w:rsidR="005631BF" w:rsidRPr="00A6252F" w:rsidRDefault="000A49C0" w:rsidP="00A6252F">
      <w:pPr>
        <w:spacing w:after="0" w:line="265" w:lineRule="auto"/>
        <w:ind w:left="756" w:hanging="756"/>
        <w:rPr>
          <w:rFonts w:ascii="Arial" w:hAnsi="Arial" w:cs="Arial"/>
        </w:rPr>
      </w:pPr>
      <w:r w:rsidRPr="000A49C0">
        <w:rPr>
          <w:rFonts w:ascii="Arial" w:hAnsi="Arial" w:cs="Arial"/>
          <w:b/>
          <w:vertAlign w:val="superscript"/>
        </w:rPr>
        <w:t>3</w:t>
      </w:r>
      <w:r w:rsidR="005631BF" w:rsidRPr="00A6252F">
        <w:rPr>
          <w:rFonts w:ascii="Arial" w:hAnsi="Arial" w:cs="Arial"/>
          <w:b/>
        </w:rPr>
        <w:t>Format L</w:t>
      </w:r>
      <w:r w:rsidR="005631BF" w:rsidRPr="00A6252F">
        <w:rPr>
          <w:rFonts w:ascii="Arial" w:hAnsi="Arial" w:cs="Arial"/>
        </w:rPr>
        <w:t xml:space="preserve"> t</w:t>
      </w:r>
      <w:r w:rsidR="00A6252F">
        <w:rPr>
          <w:rFonts w:ascii="Arial" w:hAnsi="Arial" w:cs="Arial"/>
        </w:rPr>
        <w:t>o przesyłki krajowe o wymiarach:</w:t>
      </w:r>
    </w:p>
    <w:p w:rsidR="005631BF" w:rsidRPr="00A6252F" w:rsidRDefault="005631BF" w:rsidP="00A6252F">
      <w:pPr>
        <w:spacing w:after="41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Minimum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wymiary strony adresowej nie mogą być mniejsze </w:t>
      </w:r>
      <w:proofErr w:type="spellStart"/>
      <w:r w:rsidRPr="00A6252F">
        <w:rPr>
          <w:rFonts w:ascii="Arial" w:hAnsi="Arial" w:cs="Arial"/>
        </w:rPr>
        <w:t>niž</w:t>
      </w:r>
      <w:proofErr w:type="spellEnd"/>
      <w:r w:rsidRPr="00A6252F">
        <w:rPr>
          <w:rFonts w:ascii="Arial" w:hAnsi="Arial" w:cs="Arial"/>
        </w:rPr>
        <w:t xml:space="preserve"> 90x140 mm</w:t>
      </w:r>
    </w:p>
    <w:p w:rsidR="005631BF" w:rsidRPr="00A6252F" w:rsidRDefault="005631BF" w:rsidP="00A6252F">
      <w:pPr>
        <w:spacing w:after="0" w:line="240" w:lineRule="auto"/>
        <w:rPr>
          <w:rFonts w:ascii="Arial" w:hAnsi="Arial" w:cs="Arial"/>
          <w:b/>
        </w:rPr>
      </w:pPr>
      <w:r w:rsidRPr="00A6252F">
        <w:rPr>
          <w:rFonts w:ascii="Arial" w:hAnsi="Arial" w:cs="Arial"/>
        </w:rPr>
        <w:t xml:space="preserve">Maksimum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suma długości, szerokości i wysokości 900mm, przy czym największy z tych wymiarów (długość) nie może przekroczyć 600 mm</w:t>
      </w:r>
    </w:p>
    <w:p w:rsidR="005631BF" w:rsidRDefault="005631BF" w:rsidP="00CD716F">
      <w:pPr>
        <w:spacing w:after="0" w:line="240" w:lineRule="auto"/>
        <w:ind w:hanging="567"/>
        <w:rPr>
          <w:rFonts w:ascii="Arial" w:hAnsi="Arial"/>
          <w:b/>
        </w:rPr>
      </w:pPr>
    </w:p>
    <w:p w:rsidR="00C938D6" w:rsidRPr="00A6252F" w:rsidRDefault="00C938D6" w:rsidP="00A6252F">
      <w:pPr>
        <w:pStyle w:val="Domylnie"/>
        <w:rPr>
          <w:rFonts w:ascii="Arial" w:hAnsi="Arial" w:cs="Arial"/>
          <w:i/>
          <w:sz w:val="18"/>
          <w:szCs w:val="18"/>
        </w:rPr>
      </w:pPr>
    </w:p>
    <w:sectPr w:rsidR="00C938D6" w:rsidRPr="00A6252F" w:rsidSect="00444A3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33D"/>
    <w:rsid w:val="00042F45"/>
    <w:rsid w:val="00046EB4"/>
    <w:rsid w:val="00065B6C"/>
    <w:rsid w:val="00083EEF"/>
    <w:rsid w:val="00090B82"/>
    <w:rsid w:val="000A49C0"/>
    <w:rsid w:val="000D2FEB"/>
    <w:rsid w:val="00151553"/>
    <w:rsid w:val="001A62F1"/>
    <w:rsid w:val="001C5C59"/>
    <w:rsid w:val="002E72D2"/>
    <w:rsid w:val="0041133D"/>
    <w:rsid w:val="00414CB9"/>
    <w:rsid w:val="004268C9"/>
    <w:rsid w:val="00444A3F"/>
    <w:rsid w:val="00484DFC"/>
    <w:rsid w:val="00530FEA"/>
    <w:rsid w:val="005456D6"/>
    <w:rsid w:val="00546D89"/>
    <w:rsid w:val="00555BC6"/>
    <w:rsid w:val="005631BF"/>
    <w:rsid w:val="00577A68"/>
    <w:rsid w:val="005D2703"/>
    <w:rsid w:val="00635282"/>
    <w:rsid w:val="006624C2"/>
    <w:rsid w:val="006758FD"/>
    <w:rsid w:val="006E0345"/>
    <w:rsid w:val="00870A40"/>
    <w:rsid w:val="008B7A0A"/>
    <w:rsid w:val="008E2D0C"/>
    <w:rsid w:val="008F2FF5"/>
    <w:rsid w:val="009F53B2"/>
    <w:rsid w:val="00A00EA6"/>
    <w:rsid w:val="00A6252F"/>
    <w:rsid w:val="00A67F3A"/>
    <w:rsid w:val="00A9623F"/>
    <w:rsid w:val="00AA1784"/>
    <w:rsid w:val="00AD72E7"/>
    <w:rsid w:val="00C0322C"/>
    <w:rsid w:val="00C10192"/>
    <w:rsid w:val="00C216E1"/>
    <w:rsid w:val="00C938D6"/>
    <w:rsid w:val="00CD716F"/>
    <w:rsid w:val="00CF2C60"/>
    <w:rsid w:val="00D018F8"/>
    <w:rsid w:val="00D53DF4"/>
    <w:rsid w:val="00DA36D9"/>
    <w:rsid w:val="00DE2EF9"/>
    <w:rsid w:val="00E75917"/>
    <w:rsid w:val="00ED06DB"/>
    <w:rsid w:val="00ED2BEA"/>
    <w:rsid w:val="00EF406A"/>
    <w:rsid w:val="00F009CB"/>
    <w:rsid w:val="00F626A6"/>
    <w:rsid w:val="00FA53C4"/>
    <w:rsid w:val="00FD7551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47BE"/>
  <w15:docId w15:val="{EBF624E0-F7AA-4FB2-82C1-929C3BF8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CD716F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</w:rPr>
  </w:style>
  <w:style w:type="paragraph" w:customStyle="1" w:styleId="WW-Tekstpodstawowywcity2">
    <w:name w:val="WW-Tekst podstawowy wcięty 2"/>
    <w:basedOn w:val="Normalny"/>
    <w:rsid w:val="00CD716F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 CE" w:eastAsia="Times New Roman" w:hAnsi="CG Omega CE" w:cs="Times New Roman"/>
      <w:b/>
      <w:i/>
      <w:szCs w:val="20"/>
    </w:rPr>
  </w:style>
  <w:style w:type="paragraph" w:customStyle="1" w:styleId="Domylnie">
    <w:name w:val="Domyślnie"/>
    <w:rsid w:val="00CD71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CD716F"/>
    <w:pPr>
      <w:jc w:val="both"/>
    </w:pPr>
    <w:rPr>
      <w:b/>
      <w:sz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wesolowskia</dc:creator>
  <cp:lastModifiedBy>Adam Wesołowski</cp:lastModifiedBy>
  <cp:revision>8</cp:revision>
  <cp:lastPrinted>2017-02-22T14:26:00Z</cp:lastPrinted>
  <dcterms:created xsi:type="dcterms:W3CDTF">2019-11-19T14:34:00Z</dcterms:created>
  <dcterms:modified xsi:type="dcterms:W3CDTF">2019-11-26T08:19:00Z</dcterms:modified>
</cp:coreProperties>
</file>