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451FFFC" w:rsidR="001A18D7" w:rsidRPr="001A18D7" w:rsidRDefault="000A6D20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413EA1C5" w:rsidR="001A18D7" w:rsidRPr="00D3672E" w:rsidRDefault="001A18D7" w:rsidP="001A18D7">
      <w:pPr>
        <w:suppressLineNumbers/>
        <w:spacing w:line="276" w:lineRule="auto"/>
        <w:ind w:firstLine="708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udzielenie zamówienia publicznego</w:t>
      </w:r>
      <w:r>
        <w:rPr>
          <w:rFonts w:ascii="Arial" w:hAnsi="Arial" w:cs="Arial"/>
        </w:rPr>
        <w:t xml:space="preserve">                            </w:t>
      </w:r>
      <w:r w:rsidR="00D765DB">
        <w:rPr>
          <w:rFonts w:ascii="Arial" w:hAnsi="Arial" w:cs="Arial"/>
        </w:rPr>
        <w:t xml:space="preserve"> pn. </w:t>
      </w:r>
      <w:r w:rsidR="00D765DB" w:rsidRPr="00622A65">
        <w:rPr>
          <w:rFonts w:ascii="Arial" w:hAnsi="Arial" w:cs="Arial"/>
          <w:b/>
        </w:rPr>
        <w:t>„</w:t>
      </w:r>
      <w:r w:rsidR="00D156D1">
        <w:rPr>
          <w:rFonts w:ascii="Arial" w:hAnsi="Arial" w:cs="Arial"/>
          <w:b/>
          <w:lang w:eastAsia="en-US"/>
        </w:rPr>
        <w:t>W</w:t>
      </w:r>
      <w:r w:rsidR="00D156D1">
        <w:rPr>
          <w:rFonts w:ascii="Arial" w:hAnsi="Arial" w:cs="Arial"/>
          <w:b/>
          <w:lang w:eastAsia="en-US"/>
        </w:rPr>
        <w:t xml:space="preserve">ykonanie ekspertyz technicznych dla obiektu strzelnicy pistoletowej </w:t>
      </w:r>
      <w:r w:rsidR="00D156D1">
        <w:rPr>
          <w:rFonts w:ascii="Arial" w:hAnsi="Arial" w:cs="Arial"/>
          <w:b/>
          <w:lang w:eastAsia="en-US"/>
        </w:rPr>
        <w:t xml:space="preserve">                </w:t>
      </w:r>
      <w:r w:rsidR="00D156D1">
        <w:rPr>
          <w:rFonts w:ascii="Arial" w:hAnsi="Arial" w:cs="Arial"/>
          <w:b/>
          <w:lang w:eastAsia="en-US"/>
        </w:rPr>
        <w:t>i broni małokalibrowej zlokalizowanego na terenie kompleksu wojskowego              w Koszalinie</w:t>
      </w:r>
      <w:r w:rsidR="000C0A92">
        <w:rPr>
          <w:rFonts w:ascii="Arial" w:hAnsi="Arial" w:cs="Arial"/>
          <w:b/>
        </w:rPr>
        <w:t>” - nr postępowani</w:t>
      </w:r>
      <w:r w:rsidR="00D156D1">
        <w:rPr>
          <w:rFonts w:ascii="Arial" w:hAnsi="Arial" w:cs="Arial"/>
          <w:b/>
        </w:rPr>
        <w:t>a 33</w:t>
      </w:r>
      <w:r w:rsidR="00D22728">
        <w:rPr>
          <w:rFonts w:ascii="Arial" w:hAnsi="Arial" w:cs="Arial"/>
          <w:b/>
        </w:rPr>
        <w:t>/W</w:t>
      </w:r>
      <w:r w:rsidR="00D156D1">
        <w:rPr>
          <w:rFonts w:ascii="Arial" w:hAnsi="Arial" w:cs="Arial"/>
          <w:b/>
        </w:rPr>
        <w:t>OG/U/Infrastr./24</w:t>
      </w:r>
      <w:r>
        <w:rPr>
          <w:rFonts w:ascii="Arial" w:hAnsi="Arial" w:cs="Arial"/>
          <w:b/>
        </w:rPr>
        <w:t xml:space="preserve"> </w:t>
      </w:r>
      <w:r w:rsidRPr="00D3672E">
        <w:rPr>
          <w:rFonts w:ascii="Arial" w:hAnsi="Arial" w:cs="Arial"/>
        </w:rPr>
        <w:t>oświadczam,</w:t>
      </w:r>
      <w:r>
        <w:rPr>
          <w:rFonts w:ascii="Arial" w:hAnsi="Arial" w:cs="Arial"/>
        </w:rPr>
        <w:t> </w:t>
      </w:r>
      <w:r w:rsidRPr="00D3672E">
        <w:rPr>
          <w:rFonts w:ascii="Arial" w:hAnsi="Arial" w:cs="Arial"/>
        </w:rPr>
        <w:t>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>Oświadczam, że nie podl</w:t>
      </w:r>
      <w:bookmarkStart w:id="0" w:name="_GoBack"/>
      <w:bookmarkEnd w:id="0"/>
      <w:r w:rsidRPr="00AC60E1">
        <w:rPr>
          <w:sz w:val="20"/>
          <w:szCs w:val="20"/>
        </w:rPr>
        <w:t xml:space="preserve">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C5F90A8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1B4A64">
        <w:rPr>
          <w:sz w:val="20"/>
          <w:szCs w:val="20"/>
        </w:rPr>
        <w:t xml:space="preserve"> 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07A7143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 w:rsidRPr="001B4A64">
        <w:rPr>
          <w:rFonts w:ascii="Arial" w:hAnsi="Arial" w:cs="Arial"/>
          <w:i/>
          <w:sz w:val="16"/>
          <w:szCs w:val="16"/>
        </w:rPr>
        <w:t>108</w:t>
      </w:r>
      <w:r>
        <w:rPr>
          <w:i/>
        </w:rPr>
        <w:t xml:space="preserve"> </w:t>
      </w:r>
      <w:r w:rsidRPr="001B4A64">
        <w:rPr>
          <w:rFonts w:ascii="Arial" w:hAnsi="Arial" w:cs="Arial"/>
          <w:i/>
          <w:sz w:val="16"/>
          <w:szCs w:val="16"/>
        </w:rPr>
        <w:t>ust. 1</w:t>
      </w:r>
      <w:r>
        <w:rPr>
          <w:i/>
        </w:rPr>
        <w:t xml:space="preserve">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 w:rsidR="001B4A64">
        <w:rPr>
          <w:rFonts w:ascii="Arial" w:hAnsi="Arial" w:cs="Arial"/>
        </w:rPr>
        <w:t xml:space="preserve">  </w:t>
      </w:r>
      <w:r w:rsidRPr="002B7FD7">
        <w:rPr>
          <w:rFonts w:ascii="Arial" w:hAnsi="Arial" w:cs="Arial"/>
        </w:rPr>
        <w:t xml:space="preserve">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5805EC0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B4A64">
        <w:rPr>
          <w:rFonts w:ascii="Arial" w:hAnsi="Arial" w:cs="Arial"/>
          <w:sz w:val="21"/>
          <w:szCs w:val="21"/>
        </w:rPr>
        <w:t>……..</w:t>
      </w:r>
    </w:p>
    <w:p w14:paraId="3AE59C5C" w14:textId="7457B5E8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B4A64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22BB276D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B4A64">
        <w:rPr>
          <w:rFonts w:ascii="Arial" w:hAnsi="Arial" w:cs="Arial"/>
          <w:color w:val="000000"/>
        </w:rPr>
        <w:t xml:space="preserve">  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00E45126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  <w:r w:rsidR="001B4A64">
        <w:rPr>
          <w:rFonts w:ascii="Arial" w:hAnsi="Arial" w:cs="Arial"/>
          <w:b/>
          <w:bCs/>
          <w:iCs/>
        </w:rPr>
        <w:t>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lastRenderedPageBreak/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72A3B21B" w:rsidR="001A18D7" w:rsidRPr="002B7F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</w:t>
      </w:r>
      <w:r w:rsidR="001B4A64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Pr="009C1EB8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696B3" w14:textId="77777777" w:rsidR="005376C0" w:rsidRDefault="005376C0" w:rsidP="0009031A">
      <w:r>
        <w:separator/>
      </w:r>
    </w:p>
  </w:endnote>
  <w:endnote w:type="continuationSeparator" w:id="0">
    <w:p w14:paraId="4440723E" w14:textId="77777777" w:rsidR="005376C0" w:rsidRDefault="005376C0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156D1" w:rsidRPr="00D156D1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357DA" w14:textId="77777777" w:rsidR="005376C0" w:rsidRDefault="005376C0" w:rsidP="0009031A">
      <w:r>
        <w:separator/>
      </w:r>
    </w:p>
  </w:footnote>
  <w:footnote w:type="continuationSeparator" w:id="0">
    <w:p w14:paraId="5260C806" w14:textId="77777777" w:rsidR="005376C0" w:rsidRDefault="005376C0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0B10"/>
    <w:rsid w:val="0009031A"/>
    <w:rsid w:val="000A6D20"/>
    <w:rsid w:val="000C0A92"/>
    <w:rsid w:val="000F478A"/>
    <w:rsid w:val="001734DA"/>
    <w:rsid w:val="001A18D7"/>
    <w:rsid w:val="001B4A64"/>
    <w:rsid w:val="00286800"/>
    <w:rsid w:val="00294B85"/>
    <w:rsid w:val="0030040B"/>
    <w:rsid w:val="003C32FC"/>
    <w:rsid w:val="004C6358"/>
    <w:rsid w:val="005376C0"/>
    <w:rsid w:val="00622A65"/>
    <w:rsid w:val="00767F08"/>
    <w:rsid w:val="008A67A9"/>
    <w:rsid w:val="00931F09"/>
    <w:rsid w:val="009343B8"/>
    <w:rsid w:val="00A1373E"/>
    <w:rsid w:val="00A8106F"/>
    <w:rsid w:val="00AB2BCA"/>
    <w:rsid w:val="00C578CB"/>
    <w:rsid w:val="00CE5C42"/>
    <w:rsid w:val="00CF0499"/>
    <w:rsid w:val="00CF7743"/>
    <w:rsid w:val="00D156D1"/>
    <w:rsid w:val="00D22728"/>
    <w:rsid w:val="00D539D4"/>
    <w:rsid w:val="00D765DB"/>
    <w:rsid w:val="00E45F54"/>
    <w:rsid w:val="00F1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D02166-8864-4DD3-B012-210F89094E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5</cp:revision>
  <cp:lastPrinted>2024-09-24T13:05:00Z</cp:lastPrinted>
  <dcterms:created xsi:type="dcterms:W3CDTF">2023-07-12T11:02:00Z</dcterms:created>
  <dcterms:modified xsi:type="dcterms:W3CDTF">2024-09-24T13:05:00Z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b6a2a4ea-571e-4fab-9818-496f0f4b8f39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