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9BCF3" w14:textId="438001F4" w:rsidR="00C247D0" w:rsidRPr="00C247D0" w:rsidRDefault="00C247D0" w:rsidP="00C247D0">
      <w:pPr>
        <w:pStyle w:val="Annexetitre"/>
        <w:spacing w:before="0" w:after="0"/>
        <w:jc w:val="left"/>
        <w:rPr>
          <w:rFonts w:asciiTheme="minorHAnsi" w:hAnsiTheme="minorHAnsi" w:cstheme="minorHAnsi"/>
          <w:bCs/>
          <w:sz w:val="22"/>
          <w:u w:val="none"/>
        </w:rPr>
      </w:pPr>
      <w:r w:rsidRPr="00C247D0">
        <w:rPr>
          <w:rFonts w:asciiTheme="minorHAnsi" w:hAnsiTheme="minorHAnsi" w:cstheme="minorHAnsi"/>
          <w:color w:val="000000"/>
          <w:sz w:val="22"/>
          <w:u w:val="none"/>
        </w:rPr>
        <w:t>Ri</w:t>
      </w:r>
      <w:r w:rsidR="00E439B9" w:rsidRPr="00C247D0">
        <w:rPr>
          <w:rFonts w:asciiTheme="minorHAnsi" w:hAnsiTheme="minorHAnsi" w:cstheme="minorHAnsi"/>
          <w:color w:val="000000"/>
          <w:sz w:val="22"/>
          <w:u w:val="none"/>
        </w:rPr>
        <w:t>r.271.</w:t>
      </w:r>
      <w:r w:rsidR="00DA23B2">
        <w:rPr>
          <w:rFonts w:asciiTheme="minorHAnsi" w:hAnsiTheme="minorHAnsi" w:cstheme="minorHAnsi"/>
          <w:color w:val="000000"/>
          <w:sz w:val="22"/>
          <w:u w:val="none"/>
        </w:rPr>
        <w:t>34</w:t>
      </w:r>
      <w:r w:rsidRPr="00C247D0">
        <w:rPr>
          <w:rFonts w:asciiTheme="minorHAnsi" w:hAnsiTheme="minorHAnsi" w:cstheme="minorHAnsi"/>
          <w:color w:val="000000"/>
          <w:sz w:val="22"/>
          <w:u w:val="none"/>
        </w:rPr>
        <w:t>.2020</w:t>
      </w:r>
      <w:r w:rsidR="00E439B9" w:rsidRPr="00C247D0">
        <w:rPr>
          <w:rFonts w:asciiTheme="minorHAnsi" w:hAnsiTheme="minorHAnsi" w:cstheme="minorHAnsi"/>
          <w:color w:val="000000"/>
          <w:sz w:val="22"/>
          <w:u w:val="none"/>
        </w:rPr>
        <w:t xml:space="preserve">             </w:t>
      </w:r>
      <w:r w:rsidR="00E439B9" w:rsidRPr="00C247D0">
        <w:rPr>
          <w:rFonts w:asciiTheme="minorHAnsi" w:hAnsiTheme="minorHAnsi" w:cstheme="minorHAnsi"/>
          <w:bCs/>
          <w:sz w:val="22"/>
          <w:u w:val="none"/>
        </w:rPr>
        <w:t xml:space="preserve">                         </w:t>
      </w:r>
      <w:r w:rsidR="00B4695A" w:rsidRPr="00C247D0">
        <w:rPr>
          <w:rFonts w:asciiTheme="minorHAnsi" w:hAnsiTheme="minorHAnsi" w:cstheme="minorHAnsi"/>
          <w:bCs/>
          <w:sz w:val="22"/>
          <w:u w:val="none"/>
        </w:rPr>
        <w:t xml:space="preserve">        </w:t>
      </w:r>
      <w:r w:rsidR="00E439B9" w:rsidRPr="00C247D0">
        <w:rPr>
          <w:rFonts w:asciiTheme="minorHAnsi" w:hAnsiTheme="minorHAnsi" w:cstheme="minorHAnsi"/>
          <w:bCs/>
          <w:sz w:val="22"/>
          <w:u w:val="none"/>
        </w:rPr>
        <w:t xml:space="preserve">       </w:t>
      </w:r>
    </w:p>
    <w:p w14:paraId="13D2A83F" w14:textId="77777777" w:rsidR="00E439B9" w:rsidRPr="00B4695A" w:rsidRDefault="00E439B9" w:rsidP="00C247D0">
      <w:pPr>
        <w:pStyle w:val="Annexetitre"/>
        <w:spacing w:before="0" w:after="0"/>
        <w:jc w:val="right"/>
        <w:rPr>
          <w:rFonts w:asciiTheme="minorHAnsi" w:hAnsiTheme="minorHAnsi" w:cstheme="minorHAnsi"/>
          <w:b w:val="0"/>
          <w:caps/>
          <w:sz w:val="22"/>
          <w:u w:val="none"/>
        </w:rPr>
      </w:pPr>
      <w:r w:rsidRPr="00B4695A">
        <w:rPr>
          <w:rFonts w:asciiTheme="minorHAnsi" w:hAnsiTheme="minorHAnsi" w:cstheme="minorHAnsi"/>
          <w:bCs/>
          <w:sz w:val="22"/>
          <w:u w:val="none"/>
        </w:rPr>
        <w:t>Załącznik nr 1 do</w:t>
      </w:r>
      <w:r w:rsidR="00B4695A" w:rsidRPr="00B4695A">
        <w:rPr>
          <w:rFonts w:asciiTheme="minorHAnsi" w:hAnsiTheme="minorHAnsi" w:cstheme="minorHAnsi"/>
          <w:bCs/>
          <w:sz w:val="22"/>
          <w:u w:val="none"/>
        </w:rPr>
        <w:t xml:space="preserve"> SIWZ</w:t>
      </w:r>
    </w:p>
    <w:p w14:paraId="138D3701" w14:textId="77777777" w:rsidR="00132470" w:rsidRDefault="00132470" w:rsidP="00B4695A">
      <w:pPr>
        <w:pStyle w:val="Nagwek5"/>
        <w:rPr>
          <w:rFonts w:asciiTheme="minorHAnsi" w:hAnsiTheme="minorHAnsi" w:cstheme="minorHAnsi"/>
          <w:sz w:val="22"/>
          <w:szCs w:val="22"/>
        </w:rPr>
      </w:pPr>
    </w:p>
    <w:p w14:paraId="2B83EB18" w14:textId="77777777" w:rsidR="008966A3" w:rsidRPr="00B4695A" w:rsidRDefault="008966A3" w:rsidP="00B4695A">
      <w:pPr>
        <w:pStyle w:val="Nagwek5"/>
        <w:rPr>
          <w:rFonts w:asciiTheme="minorHAnsi" w:hAnsiTheme="minorHAnsi" w:cstheme="minorHAnsi"/>
          <w:i/>
          <w:sz w:val="22"/>
          <w:szCs w:val="22"/>
        </w:rPr>
      </w:pPr>
      <w:r w:rsidRPr="00B4695A">
        <w:rPr>
          <w:rFonts w:asciiTheme="minorHAnsi" w:hAnsiTheme="minorHAnsi" w:cstheme="minorHAnsi"/>
          <w:sz w:val="22"/>
          <w:szCs w:val="22"/>
        </w:rPr>
        <w:t>FORMULARZ OFERTY</w:t>
      </w:r>
    </w:p>
    <w:p w14:paraId="7EDEC75D" w14:textId="77777777" w:rsidR="008966A3" w:rsidRPr="00B4695A" w:rsidRDefault="008966A3" w:rsidP="00B4695A">
      <w:pPr>
        <w:pStyle w:val="Nagwek5"/>
        <w:rPr>
          <w:rFonts w:asciiTheme="minorHAnsi" w:hAnsiTheme="minorHAnsi" w:cstheme="minorHAnsi"/>
          <w:i/>
          <w:sz w:val="22"/>
          <w:szCs w:val="22"/>
        </w:rPr>
      </w:pPr>
      <w:r w:rsidRPr="00B4695A">
        <w:rPr>
          <w:rFonts w:asciiTheme="minorHAnsi" w:hAnsiTheme="minorHAnsi" w:cstheme="minorHAnsi"/>
          <w:sz w:val="22"/>
          <w:szCs w:val="22"/>
        </w:rPr>
        <w:t>DLA PRZETARGU NIEOGRANICZONEGO</w:t>
      </w:r>
    </w:p>
    <w:p w14:paraId="43933E36" w14:textId="77777777" w:rsidR="008966A3" w:rsidRPr="00B4695A" w:rsidRDefault="008966A3" w:rsidP="00B4695A">
      <w:pPr>
        <w:widowControl w:val="0"/>
        <w:tabs>
          <w:tab w:val="num" w:pos="1800"/>
        </w:tabs>
        <w:jc w:val="center"/>
        <w:rPr>
          <w:rFonts w:asciiTheme="minorHAnsi" w:hAnsiTheme="minorHAnsi" w:cstheme="minorHAnsi"/>
          <w:b/>
          <w:sz w:val="22"/>
          <w:szCs w:val="22"/>
        </w:rPr>
      </w:pPr>
      <w:r w:rsidRPr="00B4695A">
        <w:rPr>
          <w:rFonts w:asciiTheme="minorHAnsi" w:hAnsiTheme="minorHAnsi" w:cstheme="minorHAnsi"/>
          <w:b/>
          <w:sz w:val="22"/>
          <w:szCs w:val="22"/>
        </w:rPr>
        <w:t>na</w:t>
      </w:r>
    </w:p>
    <w:p w14:paraId="02C6682D" w14:textId="77777777" w:rsidR="008966A3" w:rsidRPr="00B4695A" w:rsidRDefault="00765AE8" w:rsidP="00B4695A">
      <w:pPr>
        <w:pStyle w:val="Nagwek6"/>
        <w:numPr>
          <w:ilvl w:val="5"/>
          <w:numId w:val="0"/>
        </w:numPr>
        <w:tabs>
          <w:tab w:val="left" w:pos="0"/>
        </w:tabs>
        <w:suppressAutoHyphens/>
        <w:jc w:val="center"/>
        <w:rPr>
          <w:rFonts w:asciiTheme="minorHAnsi" w:hAnsiTheme="minorHAnsi" w:cstheme="minorHAnsi"/>
          <w:b w:val="0"/>
          <w:i/>
          <w:sz w:val="22"/>
          <w:szCs w:val="22"/>
        </w:rPr>
      </w:pPr>
      <w:r w:rsidRPr="00B4695A">
        <w:rPr>
          <w:rFonts w:asciiTheme="minorHAnsi" w:hAnsiTheme="minorHAnsi" w:cstheme="minorHAnsi"/>
          <w:sz w:val="22"/>
          <w:szCs w:val="22"/>
        </w:rPr>
        <w:t xml:space="preserve">„Dostawa oleju napędowego </w:t>
      </w:r>
      <w:r w:rsidR="00B4695A" w:rsidRPr="00B4695A">
        <w:rPr>
          <w:rFonts w:asciiTheme="minorHAnsi" w:hAnsiTheme="minorHAnsi" w:cstheme="minorHAnsi"/>
          <w:sz w:val="22"/>
          <w:szCs w:val="22"/>
        </w:rPr>
        <w:t xml:space="preserve">oraz oleju opałowego </w:t>
      </w:r>
      <w:r w:rsidRPr="00B4695A">
        <w:rPr>
          <w:rFonts w:asciiTheme="minorHAnsi" w:hAnsiTheme="minorHAnsi" w:cstheme="minorHAnsi"/>
          <w:sz w:val="22"/>
          <w:szCs w:val="22"/>
        </w:rPr>
        <w:t>na potrzeby Gminy Dobrzyniewo Duże</w:t>
      </w:r>
      <w:r w:rsidR="00105550" w:rsidRPr="00B4695A">
        <w:rPr>
          <w:rFonts w:asciiTheme="minorHAnsi" w:hAnsiTheme="minorHAnsi" w:cstheme="minorHAnsi"/>
          <w:sz w:val="22"/>
          <w:szCs w:val="22"/>
        </w:rPr>
        <w:t>”</w:t>
      </w:r>
      <w:r w:rsidR="008966A3" w:rsidRPr="00B4695A">
        <w:rPr>
          <w:rFonts w:asciiTheme="minorHAnsi" w:hAnsiTheme="minorHAnsi" w:cstheme="minorHAnsi"/>
          <w:b w:val="0"/>
          <w:sz w:val="22"/>
          <w:szCs w:val="22"/>
        </w:rPr>
        <w:t xml:space="preserve"> </w:t>
      </w:r>
    </w:p>
    <w:p w14:paraId="10972F90" w14:textId="77777777" w:rsidR="00132470" w:rsidRDefault="00132470" w:rsidP="00B4695A">
      <w:pPr>
        <w:rPr>
          <w:rFonts w:asciiTheme="minorHAnsi" w:hAnsiTheme="minorHAnsi" w:cstheme="minorHAnsi"/>
          <w:b/>
          <w:sz w:val="22"/>
          <w:szCs w:val="22"/>
        </w:rPr>
      </w:pPr>
    </w:p>
    <w:p w14:paraId="1308570C" w14:textId="77777777" w:rsidR="008966A3" w:rsidRPr="00B4695A" w:rsidRDefault="008966A3" w:rsidP="00B4695A">
      <w:pPr>
        <w:rPr>
          <w:rFonts w:asciiTheme="minorHAnsi" w:hAnsiTheme="minorHAnsi" w:cstheme="minorHAnsi"/>
          <w:sz w:val="22"/>
          <w:szCs w:val="22"/>
        </w:rPr>
      </w:pPr>
      <w:r w:rsidRPr="00B4695A">
        <w:rPr>
          <w:rFonts w:asciiTheme="minorHAnsi" w:hAnsiTheme="minorHAnsi" w:cstheme="minorHAnsi"/>
          <w:b/>
          <w:sz w:val="22"/>
          <w:szCs w:val="22"/>
        </w:rPr>
        <w:t>1. ZAMAWIAJĄC</w:t>
      </w:r>
      <w:r w:rsidR="00724336" w:rsidRPr="00B4695A">
        <w:rPr>
          <w:rFonts w:asciiTheme="minorHAnsi" w:hAnsiTheme="minorHAnsi" w:cstheme="minorHAnsi"/>
          <w:b/>
          <w:sz w:val="22"/>
          <w:szCs w:val="22"/>
        </w:rPr>
        <w:t>Y</w:t>
      </w:r>
      <w:r w:rsidRPr="00B4695A">
        <w:rPr>
          <w:rFonts w:asciiTheme="minorHAnsi" w:hAnsiTheme="minorHAnsi" w:cstheme="minorHAnsi"/>
          <w:b/>
          <w:sz w:val="22"/>
          <w:szCs w:val="22"/>
        </w:rPr>
        <w:t>:</w:t>
      </w:r>
    </w:p>
    <w:p w14:paraId="42002686" w14:textId="77777777" w:rsidR="008966A3" w:rsidRPr="00B4695A" w:rsidRDefault="00765AE8" w:rsidP="00B4695A">
      <w:pPr>
        <w:rPr>
          <w:rFonts w:asciiTheme="minorHAnsi" w:hAnsiTheme="minorHAnsi" w:cstheme="minorHAnsi"/>
          <w:b/>
          <w:sz w:val="22"/>
          <w:szCs w:val="22"/>
        </w:rPr>
      </w:pPr>
      <w:r w:rsidRPr="00B4695A">
        <w:rPr>
          <w:rFonts w:asciiTheme="minorHAnsi" w:hAnsiTheme="minorHAnsi" w:cstheme="minorHAnsi"/>
          <w:b/>
          <w:sz w:val="22"/>
          <w:szCs w:val="22"/>
        </w:rPr>
        <w:t>Gmina Dobrzyniewo Duże</w:t>
      </w:r>
    </w:p>
    <w:p w14:paraId="1AD2C13E" w14:textId="77777777" w:rsidR="00132470" w:rsidRDefault="008966A3" w:rsidP="00B4695A">
      <w:pPr>
        <w:rPr>
          <w:rFonts w:asciiTheme="minorHAnsi" w:hAnsiTheme="minorHAnsi" w:cstheme="minorHAnsi"/>
          <w:b/>
          <w:sz w:val="22"/>
          <w:szCs w:val="22"/>
        </w:rPr>
      </w:pPr>
      <w:r w:rsidRPr="00B4695A">
        <w:rPr>
          <w:rFonts w:asciiTheme="minorHAnsi" w:hAnsiTheme="minorHAnsi" w:cstheme="minorHAnsi"/>
          <w:b/>
          <w:sz w:val="22"/>
          <w:szCs w:val="22"/>
        </w:rPr>
        <w:t xml:space="preserve">ul. </w:t>
      </w:r>
      <w:r w:rsidR="00765AE8" w:rsidRPr="00B4695A">
        <w:rPr>
          <w:rFonts w:asciiTheme="minorHAnsi" w:hAnsiTheme="minorHAnsi" w:cstheme="minorHAnsi"/>
          <w:b/>
          <w:sz w:val="22"/>
          <w:szCs w:val="22"/>
        </w:rPr>
        <w:t>Białostocka</w:t>
      </w:r>
      <w:r w:rsidR="00132470">
        <w:rPr>
          <w:rFonts w:asciiTheme="minorHAnsi" w:hAnsiTheme="minorHAnsi" w:cstheme="minorHAnsi"/>
          <w:b/>
          <w:sz w:val="22"/>
          <w:szCs w:val="22"/>
        </w:rPr>
        <w:t xml:space="preserve"> </w:t>
      </w:r>
      <w:r w:rsidR="00765AE8" w:rsidRPr="00B4695A">
        <w:rPr>
          <w:rFonts w:asciiTheme="minorHAnsi" w:hAnsiTheme="minorHAnsi" w:cstheme="minorHAnsi"/>
          <w:b/>
          <w:sz w:val="22"/>
          <w:szCs w:val="22"/>
        </w:rPr>
        <w:t>25</w:t>
      </w:r>
    </w:p>
    <w:p w14:paraId="224C23D8" w14:textId="77777777" w:rsidR="008966A3" w:rsidRPr="00B4695A" w:rsidRDefault="008966A3" w:rsidP="00B4695A">
      <w:pPr>
        <w:rPr>
          <w:rFonts w:asciiTheme="minorHAnsi" w:hAnsiTheme="minorHAnsi" w:cstheme="minorHAnsi"/>
          <w:b/>
          <w:sz w:val="22"/>
          <w:szCs w:val="22"/>
        </w:rPr>
      </w:pPr>
      <w:r w:rsidRPr="00B4695A">
        <w:rPr>
          <w:rFonts w:asciiTheme="minorHAnsi" w:hAnsiTheme="minorHAnsi" w:cstheme="minorHAnsi"/>
          <w:b/>
          <w:sz w:val="22"/>
          <w:szCs w:val="22"/>
        </w:rPr>
        <w:t>1</w:t>
      </w:r>
      <w:r w:rsidR="00765AE8" w:rsidRPr="00B4695A">
        <w:rPr>
          <w:rFonts w:asciiTheme="minorHAnsi" w:hAnsiTheme="minorHAnsi" w:cstheme="minorHAnsi"/>
          <w:b/>
          <w:sz w:val="22"/>
          <w:szCs w:val="22"/>
        </w:rPr>
        <w:t>6</w:t>
      </w:r>
      <w:r w:rsidRPr="00B4695A">
        <w:rPr>
          <w:rFonts w:asciiTheme="minorHAnsi" w:hAnsiTheme="minorHAnsi" w:cstheme="minorHAnsi"/>
          <w:b/>
          <w:sz w:val="22"/>
          <w:szCs w:val="22"/>
        </w:rPr>
        <w:t>-0</w:t>
      </w:r>
      <w:r w:rsidR="00765AE8" w:rsidRPr="00B4695A">
        <w:rPr>
          <w:rFonts w:asciiTheme="minorHAnsi" w:hAnsiTheme="minorHAnsi" w:cstheme="minorHAnsi"/>
          <w:b/>
          <w:sz w:val="22"/>
          <w:szCs w:val="22"/>
        </w:rPr>
        <w:t>02</w:t>
      </w:r>
      <w:r w:rsidRPr="00B4695A">
        <w:rPr>
          <w:rFonts w:asciiTheme="minorHAnsi" w:hAnsiTheme="minorHAnsi" w:cstheme="minorHAnsi"/>
          <w:b/>
          <w:sz w:val="22"/>
          <w:szCs w:val="22"/>
        </w:rPr>
        <w:t xml:space="preserve"> </w:t>
      </w:r>
      <w:r w:rsidR="00765AE8" w:rsidRPr="00B4695A">
        <w:rPr>
          <w:rFonts w:asciiTheme="minorHAnsi" w:hAnsiTheme="minorHAnsi" w:cstheme="minorHAnsi"/>
          <w:b/>
          <w:sz w:val="22"/>
          <w:szCs w:val="22"/>
        </w:rPr>
        <w:t>Dobrzyniewo Duże</w:t>
      </w:r>
    </w:p>
    <w:p w14:paraId="5E07D169" w14:textId="77777777" w:rsidR="00B4695A" w:rsidRPr="00B4695A" w:rsidRDefault="00B4695A" w:rsidP="00B4695A">
      <w:pPr>
        <w:rPr>
          <w:rFonts w:asciiTheme="minorHAnsi" w:hAnsiTheme="minorHAnsi" w:cstheme="minorHAnsi"/>
          <w:b/>
          <w:sz w:val="22"/>
          <w:szCs w:val="22"/>
        </w:rPr>
      </w:pPr>
    </w:p>
    <w:p w14:paraId="6CF98EF8" w14:textId="77777777" w:rsidR="008966A3" w:rsidRPr="00B4695A" w:rsidRDefault="008966A3" w:rsidP="00B4695A">
      <w:pPr>
        <w:numPr>
          <w:ilvl w:val="12"/>
          <w:numId w:val="0"/>
        </w:numPr>
        <w:rPr>
          <w:rFonts w:asciiTheme="minorHAnsi" w:hAnsiTheme="minorHAnsi" w:cstheme="minorHAnsi"/>
          <w:b/>
          <w:sz w:val="22"/>
          <w:szCs w:val="22"/>
        </w:rPr>
      </w:pPr>
      <w:r w:rsidRPr="00B4695A">
        <w:rPr>
          <w:rFonts w:asciiTheme="minorHAnsi" w:hAnsiTheme="minorHAnsi" w:cstheme="minorHAnsi"/>
          <w:b/>
          <w:sz w:val="22"/>
          <w:szCs w:val="22"/>
        </w:rPr>
        <w:t>2. WYKONAWCA / WYKONAWCY wspólnie ubiegający się o udzielenie zamówienia:</w:t>
      </w:r>
    </w:p>
    <w:tbl>
      <w:tblPr>
        <w:tblW w:w="89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5690"/>
        <w:gridCol w:w="2700"/>
      </w:tblGrid>
      <w:tr w:rsidR="008966A3" w:rsidRPr="00B4695A" w14:paraId="7A4F1140" w14:textId="77777777" w:rsidTr="00132470">
        <w:trPr>
          <w:cantSplit/>
          <w:trHeight w:val="567"/>
        </w:trPr>
        <w:tc>
          <w:tcPr>
            <w:tcW w:w="543" w:type="dxa"/>
            <w:vAlign w:val="center"/>
          </w:tcPr>
          <w:p w14:paraId="3CEEBA87" w14:textId="77777777" w:rsidR="008966A3" w:rsidRPr="00B4695A" w:rsidRDefault="008966A3" w:rsidP="00B4695A">
            <w:pPr>
              <w:jc w:val="center"/>
              <w:rPr>
                <w:rFonts w:asciiTheme="minorHAnsi" w:hAnsiTheme="minorHAnsi" w:cstheme="minorHAnsi"/>
                <w:b/>
                <w:bCs/>
                <w:sz w:val="22"/>
                <w:szCs w:val="22"/>
              </w:rPr>
            </w:pPr>
            <w:r w:rsidRPr="00B4695A">
              <w:rPr>
                <w:rFonts w:asciiTheme="minorHAnsi" w:hAnsiTheme="minorHAnsi" w:cstheme="minorHAnsi"/>
                <w:b/>
                <w:bCs/>
                <w:sz w:val="22"/>
                <w:szCs w:val="22"/>
              </w:rPr>
              <w:t>l.p.</w:t>
            </w:r>
          </w:p>
        </w:tc>
        <w:tc>
          <w:tcPr>
            <w:tcW w:w="5690" w:type="dxa"/>
            <w:vAlign w:val="center"/>
          </w:tcPr>
          <w:p w14:paraId="2D769F64" w14:textId="77777777" w:rsidR="008966A3" w:rsidRPr="00B4695A" w:rsidRDefault="008966A3" w:rsidP="00B4695A">
            <w:pPr>
              <w:jc w:val="center"/>
              <w:rPr>
                <w:rFonts w:asciiTheme="minorHAnsi" w:hAnsiTheme="minorHAnsi" w:cstheme="minorHAnsi"/>
                <w:b/>
                <w:bCs/>
                <w:sz w:val="22"/>
                <w:szCs w:val="22"/>
              </w:rPr>
            </w:pPr>
            <w:r w:rsidRPr="00B4695A">
              <w:rPr>
                <w:rFonts w:asciiTheme="minorHAnsi" w:hAnsiTheme="minorHAnsi" w:cstheme="minorHAnsi"/>
                <w:b/>
                <w:bCs/>
                <w:sz w:val="22"/>
                <w:szCs w:val="22"/>
              </w:rPr>
              <w:t>pełna nazwa (firma) Wykonawcy</w:t>
            </w:r>
          </w:p>
        </w:tc>
        <w:tc>
          <w:tcPr>
            <w:tcW w:w="2700" w:type="dxa"/>
            <w:vAlign w:val="center"/>
          </w:tcPr>
          <w:p w14:paraId="3ACD8AB5" w14:textId="77777777" w:rsidR="008966A3" w:rsidRPr="00B4695A" w:rsidRDefault="008966A3" w:rsidP="00B4695A">
            <w:pPr>
              <w:jc w:val="center"/>
              <w:rPr>
                <w:rFonts w:asciiTheme="minorHAnsi" w:hAnsiTheme="minorHAnsi" w:cstheme="minorHAnsi"/>
                <w:b/>
                <w:bCs/>
                <w:sz w:val="22"/>
                <w:szCs w:val="22"/>
              </w:rPr>
            </w:pPr>
            <w:r w:rsidRPr="00B4695A">
              <w:rPr>
                <w:rFonts w:asciiTheme="minorHAnsi" w:hAnsiTheme="minorHAnsi" w:cstheme="minorHAnsi"/>
                <w:b/>
                <w:bCs/>
                <w:sz w:val="22"/>
                <w:szCs w:val="22"/>
              </w:rPr>
              <w:t>siedziba (lub miejsce zamieszkania) i adres               Wykonawcy</w:t>
            </w:r>
          </w:p>
        </w:tc>
      </w:tr>
      <w:tr w:rsidR="008966A3" w:rsidRPr="00B4695A" w14:paraId="3B4FE4DF" w14:textId="77777777" w:rsidTr="00132470">
        <w:trPr>
          <w:cantSplit/>
          <w:trHeight w:val="567"/>
        </w:trPr>
        <w:tc>
          <w:tcPr>
            <w:tcW w:w="543" w:type="dxa"/>
          </w:tcPr>
          <w:p w14:paraId="4655B9BD" w14:textId="77777777" w:rsidR="008966A3" w:rsidRPr="00B4695A" w:rsidRDefault="008966A3" w:rsidP="00B4695A">
            <w:pPr>
              <w:jc w:val="center"/>
              <w:rPr>
                <w:rFonts w:asciiTheme="minorHAnsi" w:hAnsiTheme="minorHAnsi" w:cstheme="minorHAnsi"/>
                <w:b/>
                <w:sz w:val="22"/>
                <w:szCs w:val="22"/>
              </w:rPr>
            </w:pPr>
            <w:r w:rsidRPr="00B4695A">
              <w:rPr>
                <w:rFonts w:asciiTheme="minorHAnsi" w:hAnsiTheme="minorHAnsi" w:cstheme="minorHAnsi"/>
                <w:b/>
                <w:sz w:val="22"/>
                <w:szCs w:val="22"/>
              </w:rPr>
              <w:t>1</w:t>
            </w:r>
          </w:p>
        </w:tc>
        <w:tc>
          <w:tcPr>
            <w:tcW w:w="5690" w:type="dxa"/>
          </w:tcPr>
          <w:p w14:paraId="61C35A4E" w14:textId="77777777" w:rsidR="008966A3" w:rsidRPr="00B4695A" w:rsidRDefault="008966A3" w:rsidP="00B4695A">
            <w:pPr>
              <w:jc w:val="both"/>
              <w:rPr>
                <w:rFonts w:asciiTheme="minorHAnsi" w:hAnsiTheme="minorHAnsi" w:cstheme="minorHAnsi"/>
                <w:b/>
                <w:sz w:val="22"/>
                <w:szCs w:val="22"/>
              </w:rPr>
            </w:pPr>
          </w:p>
        </w:tc>
        <w:tc>
          <w:tcPr>
            <w:tcW w:w="2700" w:type="dxa"/>
          </w:tcPr>
          <w:p w14:paraId="1E6C4997" w14:textId="77777777" w:rsidR="008966A3" w:rsidRPr="00B4695A" w:rsidRDefault="008966A3" w:rsidP="00B4695A">
            <w:pPr>
              <w:jc w:val="both"/>
              <w:rPr>
                <w:rFonts w:asciiTheme="minorHAnsi" w:hAnsiTheme="minorHAnsi" w:cstheme="minorHAnsi"/>
                <w:b/>
                <w:sz w:val="22"/>
                <w:szCs w:val="22"/>
              </w:rPr>
            </w:pPr>
          </w:p>
        </w:tc>
      </w:tr>
      <w:tr w:rsidR="008966A3" w:rsidRPr="00B4695A" w14:paraId="76D795E9" w14:textId="77777777" w:rsidTr="00132470">
        <w:trPr>
          <w:cantSplit/>
          <w:trHeight w:val="567"/>
        </w:trPr>
        <w:tc>
          <w:tcPr>
            <w:tcW w:w="543" w:type="dxa"/>
          </w:tcPr>
          <w:p w14:paraId="030C0FA3" w14:textId="77777777" w:rsidR="008966A3" w:rsidRPr="00B4695A" w:rsidRDefault="008966A3" w:rsidP="00B4695A">
            <w:pPr>
              <w:jc w:val="center"/>
              <w:rPr>
                <w:rFonts w:asciiTheme="minorHAnsi" w:hAnsiTheme="minorHAnsi" w:cstheme="minorHAnsi"/>
                <w:b/>
                <w:sz w:val="22"/>
                <w:szCs w:val="22"/>
              </w:rPr>
            </w:pPr>
            <w:r w:rsidRPr="00B4695A">
              <w:rPr>
                <w:rFonts w:asciiTheme="minorHAnsi" w:hAnsiTheme="minorHAnsi" w:cstheme="minorHAnsi"/>
                <w:b/>
                <w:sz w:val="22"/>
                <w:szCs w:val="22"/>
              </w:rPr>
              <w:t>*</w:t>
            </w:r>
          </w:p>
        </w:tc>
        <w:tc>
          <w:tcPr>
            <w:tcW w:w="5690" w:type="dxa"/>
          </w:tcPr>
          <w:p w14:paraId="00C0A4C7" w14:textId="77777777" w:rsidR="008966A3" w:rsidRPr="00B4695A" w:rsidRDefault="008966A3" w:rsidP="00B4695A">
            <w:pPr>
              <w:jc w:val="both"/>
              <w:rPr>
                <w:rFonts w:asciiTheme="minorHAnsi" w:hAnsiTheme="minorHAnsi" w:cstheme="minorHAnsi"/>
                <w:b/>
                <w:sz w:val="22"/>
                <w:szCs w:val="22"/>
              </w:rPr>
            </w:pPr>
          </w:p>
        </w:tc>
        <w:tc>
          <w:tcPr>
            <w:tcW w:w="2700" w:type="dxa"/>
          </w:tcPr>
          <w:p w14:paraId="797E217C" w14:textId="77777777" w:rsidR="008966A3" w:rsidRPr="00B4695A" w:rsidRDefault="008966A3" w:rsidP="00B4695A">
            <w:pPr>
              <w:jc w:val="both"/>
              <w:rPr>
                <w:rFonts w:asciiTheme="minorHAnsi" w:hAnsiTheme="minorHAnsi" w:cstheme="minorHAnsi"/>
                <w:b/>
                <w:sz w:val="22"/>
                <w:szCs w:val="22"/>
              </w:rPr>
            </w:pPr>
          </w:p>
        </w:tc>
      </w:tr>
    </w:tbl>
    <w:p w14:paraId="479F1331" w14:textId="77777777" w:rsidR="00132470" w:rsidRDefault="00132470" w:rsidP="00B4695A">
      <w:pPr>
        <w:jc w:val="both"/>
        <w:rPr>
          <w:rFonts w:asciiTheme="minorHAnsi" w:hAnsiTheme="minorHAnsi" w:cstheme="minorHAnsi"/>
          <w:b/>
          <w:sz w:val="22"/>
          <w:szCs w:val="22"/>
        </w:rPr>
      </w:pPr>
    </w:p>
    <w:p w14:paraId="3CB008E8" w14:textId="77777777" w:rsidR="008966A3" w:rsidRPr="00B4695A" w:rsidRDefault="008966A3" w:rsidP="00B4695A">
      <w:pPr>
        <w:jc w:val="both"/>
        <w:rPr>
          <w:rFonts w:asciiTheme="minorHAnsi" w:hAnsiTheme="minorHAnsi" w:cstheme="minorHAnsi"/>
          <w:b/>
          <w:sz w:val="22"/>
          <w:szCs w:val="22"/>
        </w:rPr>
      </w:pPr>
      <w:r w:rsidRPr="00B4695A">
        <w:rPr>
          <w:rFonts w:asciiTheme="minorHAnsi" w:hAnsiTheme="minorHAnsi" w:cstheme="minorHAnsi"/>
          <w:b/>
          <w:sz w:val="22"/>
          <w:szCs w:val="22"/>
        </w:rPr>
        <w:t xml:space="preserve">3. OSOBA UPRAWNIONA DO KONTAKTÓW: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3"/>
        <w:gridCol w:w="6477"/>
      </w:tblGrid>
      <w:tr w:rsidR="008966A3" w:rsidRPr="00B4695A" w14:paraId="63700C38" w14:textId="77777777" w:rsidTr="00132470">
        <w:tc>
          <w:tcPr>
            <w:tcW w:w="2453" w:type="dxa"/>
          </w:tcPr>
          <w:p w14:paraId="48527869" w14:textId="77777777" w:rsidR="008966A3" w:rsidRPr="00B4695A" w:rsidRDefault="008966A3" w:rsidP="00B4695A">
            <w:pPr>
              <w:jc w:val="both"/>
              <w:rPr>
                <w:rFonts w:asciiTheme="minorHAnsi" w:hAnsiTheme="minorHAnsi" w:cstheme="minorHAnsi"/>
                <w:b/>
                <w:sz w:val="22"/>
                <w:szCs w:val="22"/>
              </w:rPr>
            </w:pPr>
            <w:r w:rsidRPr="00B4695A">
              <w:rPr>
                <w:rFonts w:asciiTheme="minorHAnsi" w:hAnsiTheme="minorHAnsi" w:cstheme="minorHAnsi"/>
                <w:b/>
                <w:sz w:val="22"/>
                <w:szCs w:val="22"/>
              </w:rPr>
              <w:t>Imię i nazwisko</w:t>
            </w:r>
          </w:p>
        </w:tc>
        <w:tc>
          <w:tcPr>
            <w:tcW w:w="6477" w:type="dxa"/>
          </w:tcPr>
          <w:p w14:paraId="1EE21C9A" w14:textId="77777777" w:rsidR="008966A3" w:rsidRPr="00B4695A" w:rsidRDefault="008966A3" w:rsidP="00B4695A">
            <w:pPr>
              <w:jc w:val="both"/>
              <w:rPr>
                <w:rFonts w:asciiTheme="minorHAnsi" w:hAnsiTheme="minorHAnsi" w:cstheme="minorHAnsi"/>
                <w:b/>
                <w:sz w:val="22"/>
                <w:szCs w:val="22"/>
              </w:rPr>
            </w:pPr>
          </w:p>
        </w:tc>
      </w:tr>
      <w:tr w:rsidR="008966A3" w:rsidRPr="00B4695A" w14:paraId="33390FD4" w14:textId="77777777" w:rsidTr="00132470">
        <w:tc>
          <w:tcPr>
            <w:tcW w:w="2453" w:type="dxa"/>
          </w:tcPr>
          <w:p w14:paraId="5C91BD19" w14:textId="77777777" w:rsidR="008966A3" w:rsidRPr="00B4695A" w:rsidRDefault="008966A3" w:rsidP="00B4695A">
            <w:pPr>
              <w:jc w:val="both"/>
              <w:rPr>
                <w:rFonts w:asciiTheme="minorHAnsi" w:hAnsiTheme="minorHAnsi" w:cstheme="minorHAnsi"/>
                <w:b/>
                <w:sz w:val="22"/>
                <w:szCs w:val="22"/>
                <w:lang w:val="de-DE"/>
              </w:rPr>
            </w:pPr>
            <w:r w:rsidRPr="00B4695A">
              <w:rPr>
                <w:rFonts w:asciiTheme="minorHAnsi" w:hAnsiTheme="minorHAnsi" w:cstheme="minorHAnsi"/>
                <w:b/>
                <w:sz w:val="22"/>
                <w:szCs w:val="22"/>
              </w:rPr>
              <w:t>Adres</w:t>
            </w:r>
          </w:p>
        </w:tc>
        <w:tc>
          <w:tcPr>
            <w:tcW w:w="6477" w:type="dxa"/>
          </w:tcPr>
          <w:p w14:paraId="5E10527B" w14:textId="77777777" w:rsidR="008966A3" w:rsidRPr="00B4695A" w:rsidRDefault="008966A3" w:rsidP="00B4695A">
            <w:pPr>
              <w:jc w:val="center"/>
              <w:rPr>
                <w:rFonts w:asciiTheme="minorHAnsi" w:hAnsiTheme="minorHAnsi" w:cstheme="minorHAnsi"/>
                <w:b/>
                <w:sz w:val="22"/>
                <w:szCs w:val="22"/>
                <w:lang w:val="de-DE"/>
              </w:rPr>
            </w:pPr>
          </w:p>
        </w:tc>
      </w:tr>
      <w:tr w:rsidR="008966A3" w:rsidRPr="00B4695A" w14:paraId="027A00EC" w14:textId="77777777" w:rsidTr="00132470">
        <w:tc>
          <w:tcPr>
            <w:tcW w:w="2453" w:type="dxa"/>
          </w:tcPr>
          <w:p w14:paraId="2F20F502" w14:textId="77777777" w:rsidR="008966A3" w:rsidRPr="00B4695A" w:rsidRDefault="008966A3" w:rsidP="00B4695A">
            <w:pPr>
              <w:jc w:val="both"/>
              <w:rPr>
                <w:rFonts w:asciiTheme="minorHAnsi" w:hAnsiTheme="minorHAnsi" w:cstheme="minorHAnsi"/>
                <w:b/>
                <w:sz w:val="22"/>
                <w:szCs w:val="22"/>
                <w:lang w:val="de-DE"/>
              </w:rPr>
            </w:pPr>
            <w:r w:rsidRPr="00B4695A">
              <w:rPr>
                <w:rFonts w:asciiTheme="minorHAnsi" w:hAnsiTheme="minorHAnsi" w:cstheme="minorHAnsi"/>
                <w:b/>
                <w:sz w:val="22"/>
                <w:szCs w:val="22"/>
              </w:rPr>
              <w:t>Nr telefonu</w:t>
            </w:r>
          </w:p>
        </w:tc>
        <w:tc>
          <w:tcPr>
            <w:tcW w:w="6477" w:type="dxa"/>
          </w:tcPr>
          <w:p w14:paraId="1E642206" w14:textId="77777777" w:rsidR="008966A3" w:rsidRPr="00B4695A" w:rsidRDefault="008966A3" w:rsidP="00B4695A">
            <w:pPr>
              <w:jc w:val="both"/>
              <w:rPr>
                <w:rFonts w:asciiTheme="minorHAnsi" w:hAnsiTheme="minorHAnsi" w:cstheme="minorHAnsi"/>
                <w:b/>
                <w:sz w:val="22"/>
                <w:szCs w:val="22"/>
                <w:lang w:val="de-DE"/>
              </w:rPr>
            </w:pPr>
          </w:p>
        </w:tc>
      </w:tr>
      <w:tr w:rsidR="008966A3" w:rsidRPr="00B4695A" w14:paraId="2425C8C7" w14:textId="77777777" w:rsidTr="00132470">
        <w:tc>
          <w:tcPr>
            <w:tcW w:w="2453" w:type="dxa"/>
          </w:tcPr>
          <w:p w14:paraId="1D820ED1" w14:textId="77777777" w:rsidR="008966A3" w:rsidRPr="00B4695A" w:rsidRDefault="008966A3" w:rsidP="00B4695A">
            <w:pPr>
              <w:jc w:val="both"/>
              <w:rPr>
                <w:rFonts w:asciiTheme="minorHAnsi" w:hAnsiTheme="minorHAnsi" w:cstheme="minorHAnsi"/>
                <w:b/>
                <w:sz w:val="22"/>
                <w:szCs w:val="22"/>
                <w:lang w:val="de-DE"/>
              </w:rPr>
            </w:pPr>
            <w:r w:rsidRPr="00B4695A">
              <w:rPr>
                <w:rFonts w:asciiTheme="minorHAnsi" w:hAnsiTheme="minorHAnsi" w:cstheme="minorHAnsi"/>
                <w:b/>
                <w:sz w:val="22"/>
                <w:szCs w:val="22"/>
              </w:rPr>
              <w:t>Nr faksu</w:t>
            </w:r>
          </w:p>
        </w:tc>
        <w:tc>
          <w:tcPr>
            <w:tcW w:w="6477" w:type="dxa"/>
          </w:tcPr>
          <w:p w14:paraId="217F1A6F" w14:textId="77777777" w:rsidR="008966A3" w:rsidRPr="00B4695A" w:rsidRDefault="008966A3" w:rsidP="00B4695A">
            <w:pPr>
              <w:jc w:val="both"/>
              <w:rPr>
                <w:rFonts w:asciiTheme="minorHAnsi" w:hAnsiTheme="minorHAnsi" w:cstheme="minorHAnsi"/>
                <w:b/>
                <w:sz w:val="22"/>
                <w:szCs w:val="22"/>
                <w:lang w:val="de-DE"/>
              </w:rPr>
            </w:pPr>
          </w:p>
        </w:tc>
      </w:tr>
      <w:tr w:rsidR="008966A3" w:rsidRPr="00B4695A" w14:paraId="03D95D3E" w14:textId="77777777" w:rsidTr="00132470">
        <w:tc>
          <w:tcPr>
            <w:tcW w:w="2453" w:type="dxa"/>
          </w:tcPr>
          <w:p w14:paraId="58943376" w14:textId="77777777" w:rsidR="008966A3" w:rsidRPr="00B4695A" w:rsidRDefault="008966A3" w:rsidP="00B4695A">
            <w:pPr>
              <w:jc w:val="both"/>
              <w:rPr>
                <w:rFonts w:asciiTheme="minorHAnsi" w:hAnsiTheme="minorHAnsi" w:cstheme="minorHAnsi"/>
                <w:b/>
                <w:sz w:val="22"/>
                <w:szCs w:val="22"/>
                <w:lang w:val="de-DE"/>
              </w:rPr>
            </w:pPr>
            <w:r w:rsidRPr="00B4695A">
              <w:rPr>
                <w:rFonts w:asciiTheme="minorHAnsi" w:hAnsiTheme="minorHAnsi" w:cstheme="minorHAnsi"/>
                <w:b/>
                <w:sz w:val="22"/>
                <w:szCs w:val="22"/>
              </w:rPr>
              <w:t>Adres e-mail</w:t>
            </w:r>
          </w:p>
        </w:tc>
        <w:tc>
          <w:tcPr>
            <w:tcW w:w="6477" w:type="dxa"/>
          </w:tcPr>
          <w:p w14:paraId="48872669" w14:textId="77777777" w:rsidR="008966A3" w:rsidRPr="00B4695A" w:rsidRDefault="008966A3" w:rsidP="00B4695A">
            <w:pPr>
              <w:jc w:val="both"/>
              <w:rPr>
                <w:rFonts w:asciiTheme="minorHAnsi" w:hAnsiTheme="minorHAnsi" w:cstheme="minorHAnsi"/>
                <w:b/>
                <w:sz w:val="22"/>
                <w:szCs w:val="22"/>
                <w:lang w:val="de-DE"/>
              </w:rPr>
            </w:pPr>
          </w:p>
        </w:tc>
      </w:tr>
    </w:tbl>
    <w:p w14:paraId="44DAD7DC" w14:textId="77777777" w:rsidR="00132470" w:rsidRPr="00132470" w:rsidRDefault="00132470" w:rsidP="00132470">
      <w:pPr>
        <w:pStyle w:val="Akapitzlist"/>
        <w:ind w:left="360"/>
        <w:rPr>
          <w:rFonts w:asciiTheme="minorHAnsi" w:hAnsiTheme="minorHAnsi" w:cstheme="minorHAnsi"/>
          <w:szCs w:val="22"/>
        </w:rPr>
      </w:pPr>
    </w:p>
    <w:p w14:paraId="1A97DF93" w14:textId="77777777" w:rsidR="008966A3" w:rsidRPr="00B4695A" w:rsidRDefault="008966A3" w:rsidP="00B50AB5">
      <w:pPr>
        <w:pStyle w:val="Akapitzlist"/>
        <w:numPr>
          <w:ilvl w:val="0"/>
          <w:numId w:val="16"/>
        </w:numPr>
        <w:rPr>
          <w:rFonts w:asciiTheme="minorHAnsi" w:hAnsiTheme="minorHAnsi" w:cstheme="minorHAnsi"/>
          <w:szCs w:val="22"/>
        </w:rPr>
      </w:pPr>
      <w:r w:rsidRPr="00B4695A">
        <w:rPr>
          <w:rFonts w:asciiTheme="minorHAnsi" w:hAnsiTheme="minorHAnsi" w:cstheme="minorHAnsi"/>
          <w:b/>
          <w:szCs w:val="22"/>
        </w:rPr>
        <w:t>Ja (my) niżej podpisany(i) w odpowiedzi na ogłoszenie o zamówieniu, składając ofertę na wykonanie zamówienia</w:t>
      </w:r>
      <w:r w:rsidR="00105550" w:rsidRPr="00B4695A">
        <w:rPr>
          <w:rFonts w:asciiTheme="minorHAnsi" w:hAnsiTheme="minorHAnsi" w:cstheme="minorHAnsi"/>
          <w:color w:val="000000"/>
          <w:szCs w:val="22"/>
        </w:rPr>
        <w:t xml:space="preserve"> </w:t>
      </w:r>
      <w:r w:rsidRPr="00B4695A">
        <w:rPr>
          <w:rFonts w:asciiTheme="minorHAnsi" w:hAnsiTheme="minorHAnsi" w:cstheme="minorHAnsi"/>
          <w:b/>
          <w:szCs w:val="22"/>
        </w:rPr>
        <w:t>oświadczam(y), że:</w:t>
      </w:r>
    </w:p>
    <w:p w14:paraId="4F68DD46" w14:textId="77777777" w:rsidR="008966A3" w:rsidRPr="00B4695A" w:rsidRDefault="008966A3" w:rsidP="00B50AB5">
      <w:pPr>
        <w:numPr>
          <w:ilvl w:val="1"/>
          <w:numId w:val="3"/>
        </w:numPr>
        <w:ind w:left="720" w:hanging="360"/>
        <w:jc w:val="both"/>
        <w:rPr>
          <w:rFonts w:asciiTheme="minorHAnsi" w:hAnsiTheme="minorHAnsi" w:cstheme="minorHAnsi"/>
          <w:sz w:val="22"/>
          <w:szCs w:val="22"/>
        </w:rPr>
      </w:pPr>
      <w:r w:rsidRPr="00B4695A">
        <w:rPr>
          <w:rFonts w:asciiTheme="minorHAnsi" w:hAnsiTheme="minorHAnsi" w:cstheme="minorHAnsi"/>
          <w:sz w:val="22"/>
          <w:szCs w:val="22"/>
        </w:rPr>
        <w:t>zapoznałem( liśmy) się z treścią SIWZ i nie wnosimy do niej zastrzeżeń oraz zdobyliśmy konieczne informacje do przygotowania oferty,</w:t>
      </w:r>
    </w:p>
    <w:p w14:paraId="04FD9C3A" w14:textId="77777777" w:rsidR="008966A3" w:rsidRPr="00B4695A" w:rsidRDefault="008966A3" w:rsidP="00B50AB5">
      <w:pPr>
        <w:numPr>
          <w:ilvl w:val="1"/>
          <w:numId w:val="3"/>
        </w:numPr>
        <w:ind w:left="720" w:hanging="360"/>
        <w:jc w:val="both"/>
        <w:rPr>
          <w:rFonts w:asciiTheme="minorHAnsi" w:hAnsiTheme="minorHAnsi" w:cstheme="minorHAnsi"/>
          <w:sz w:val="22"/>
          <w:szCs w:val="22"/>
        </w:rPr>
      </w:pPr>
      <w:r w:rsidRPr="00B4695A">
        <w:rPr>
          <w:rFonts w:asciiTheme="minorHAnsi" w:hAnsiTheme="minorHAnsi" w:cstheme="minorHAnsi"/>
          <w:sz w:val="22"/>
          <w:szCs w:val="22"/>
        </w:rPr>
        <w:t>gwarantuję wykonanie całości niniejszego zamówienia zgodnie z treścią SIWZ oraz wyjaśnień do SIWZ i zmian SIWZ,</w:t>
      </w:r>
    </w:p>
    <w:p w14:paraId="105F0FBA" w14:textId="77777777" w:rsidR="00BB484E" w:rsidRPr="00B4695A" w:rsidRDefault="00B401A3" w:rsidP="00B50AB5">
      <w:pPr>
        <w:numPr>
          <w:ilvl w:val="1"/>
          <w:numId w:val="3"/>
        </w:numPr>
        <w:ind w:left="714" w:hanging="357"/>
        <w:jc w:val="both"/>
        <w:rPr>
          <w:rFonts w:asciiTheme="minorHAnsi" w:hAnsiTheme="minorHAnsi" w:cstheme="minorHAnsi"/>
          <w:b/>
          <w:sz w:val="22"/>
          <w:szCs w:val="22"/>
        </w:rPr>
      </w:pPr>
      <w:r w:rsidRPr="00B4695A">
        <w:rPr>
          <w:rFonts w:asciiTheme="minorHAnsi" w:hAnsiTheme="minorHAnsi" w:cstheme="minorHAnsi"/>
          <w:b/>
          <w:sz w:val="22"/>
          <w:szCs w:val="22"/>
        </w:rPr>
        <w:t>oferuję(my)</w:t>
      </w:r>
      <w:r w:rsidR="00BB484E" w:rsidRPr="00B4695A">
        <w:rPr>
          <w:rFonts w:asciiTheme="minorHAnsi" w:hAnsiTheme="minorHAnsi" w:cstheme="minorHAnsi"/>
          <w:sz w:val="22"/>
          <w:szCs w:val="22"/>
        </w:rPr>
        <w:t>:</w:t>
      </w:r>
    </w:p>
    <w:p w14:paraId="29EAFDF5" w14:textId="6D3E82C2" w:rsidR="00724336" w:rsidRPr="00132470" w:rsidRDefault="00724336" w:rsidP="00B50AB5">
      <w:pPr>
        <w:pStyle w:val="Akapitzlist"/>
        <w:numPr>
          <w:ilvl w:val="4"/>
          <w:numId w:val="3"/>
        </w:numPr>
        <w:tabs>
          <w:tab w:val="num" w:pos="993"/>
        </w:tabs>
        <w:ind w:left="993" w:hanging="284"/>
        <w:contextualSpacing/>
        <w:rPr>
          <w:rFonts w:asciiTheme="minorHAnsi" w:hAnsiTheme="minorHAnsi" w:cstheme="minorHAnsi"/>
          <w:szCs w:val="22"/>
        </w:rPr>
      </w:pPr>
      <w:r w:rsidRPr="00132470">
        <w:rPr>
          <w:rFonts w:asciiTheme="minorHAnsi" w:hAnsiTheme="minorHAnsi" w:cstheme="minorHAnsi"/>
          <w:b/>
          <w:szCs w:val="22"/>
        </w:rPr>
        <w:t>wykonanie Zadania I</w:t>
      </w:r>
      <w:r w:rsidRPr="00132470">
        <w:rPr>
          <w:rFonts w:asciiTheme="minorHAnsi" w:hAnsiTheme="minorHAnsi" w:cstheme="minorHAnsi"/>
          <w:szCs w:val="22"/>
        </w:rPr>
        <w:t xml:space="preserve"> „Dostawa oleju napędowego </w:t>
      </w:r>
      <w:r w:rsidR="00143262" w:rsidRPr="00132470">
        <w:rPr>
          <w:rFonts w:asciiTheme="minorHAnsi" w:hAnsiTheme="minorHAnsi" w:cstheme="minorHAnsi"/>
          <w:szCs w:val="22"/>
        </w:rPr>
        <w:t>na potrzeby Gminy Dobrzyniewo Duże</w:t>
      </w:r>
      <w:r w:rsidRPr="00132470">
        <w:rPr>
          <w:rFonts w:asciiTheme="minorHAnsi" w:hAnsiTheme="minorHAnsi" w:cstheme="minorHAnsi"/>
          <w:szCs w:val="22"/>
        </w:rPr>
        <w:t xml:space="preserve">” </w:t>
      </w:r>
      <w:r w:rsidRPr="00132470">
        <w:rPr>
          <w:rFonts w:asciiTheme="minorHAnsi" w:hAnsiTheme="minorHAnsi" w:cstheme="minorHAnsi"/>
          <w:b/>
          <w:szCs w:val="22"/>
        </w:rPr>
        <w:t>za cenę</w:t>
      </w:r>
      <w:r w:rsidRPr="00132470">
        <w:rPr>
          <w:rFonts w:asciiTheme="minorHAnsi" w:hAnsiTheme="minorHAnsi" w:cstheme="minorHAnsi"/>
          <w:szCs w:val="22"/>
        </w:rPr>
        <w:t>:</w:t>
      </w:r>
      <w:r w:rsidR="00132470" w:rsidRPr="00132470">
        <w:rPr>
          <w:rFonts w:asciiTheme="minorHAnsi" w:hAnsiTheme="minorHAnsi" w:cstheme="minorHAnsi"/>
          <w:szCs w:val="22"/>
        </w:rPr>
        <w:t xml:space="preserve"> </w:t>
      </w:r>
      <w:r w:rsidRPr="00132470">
        <w:rPr>
          <w:rFonts w:asciiTheme="minorHAnsi" w:hAnsiTheme="minorHAnsi" w:cstheme="minorHAnsi"/>
          <w:szCs w:val="22"/>
        </w:rPr>
        <w:t xml:space="preserve">BRUTTO ZA </w:t>
      </w:r>
      <w:r w:rsidR="00B4788C">
        <w:rPr>
          <w:rFonts w:asciiTheme="minorHAnsi" w:hAnsiTheme="minorHAnsi" w:cstheme="minorHAnsi"/>
          <w:szCs w:val="22"/>
        </w:rPr>
        <w:t>25 500</w:t>
      </w:r>
      <w:r w:rsidR="00107DB3" w:rsidRPr="00107DB3">
        <w:rPr>
          <w:rFonts w:asciiTheme="minorHAnsi" w:hAnsiTheme="minorHAnsi" w:cstheme="minorHAnsi"/>
          <w:szCs w:val="22"/>
        </w:rPr>
        <w:t xml:space="preserve"> </w:t>
      </w:r>
      <w:r w:rsidR="006A54CA" w:rsidRPr="00132470">
        <w:rPr>
          <w:rFonts w:asciiTheme="minorHAnsi" w:hAnsiTheme="minorHAnsi" w:cstheme="minorHAnsi"/>
          <w:szCs w:val="22"/>
        </w:rPr>
        <w:t>L</w:t>
      </w:r>
      <w:r w:rsidRPr="00132470">
        <w:rPr>
          <w:rFonts w:asciiTheme="minorHAnsi" w:hAnsiTheme="minorHAnsi" w:cstheme="minorHAnsi"/>
          <w:szCs w:val="22"/>
        </w:rPr>
        <w:t xml:space="preserve"> ON (cen</w:t>
      </w:r>
      <w:r w:rsidR="005C480F" w:rsidRPr="00132470">
        <w:rPr>
          <w:rFonts w:asciiTheme="minorHAnsi" w:hAnsiTheme="minorHAnsi" w:cstheme="minorHAnsi"/>
          <w:szCs w:val="22"/>
        </w:rPr>
        <w:t>a</w:t>
      </w:r>
      <w:r w:rsidRPr="00132470">
        <w:rPr>
          <w:rFonts w:asciiTheme="minorHAnsi" w:hAnsiTheme="minorHAnsi" w:cstheme="minorHAnsi"/>
          <w:szCs w:val="22"/>
        </w:rPr>
        <w:t xml:space="preserve"> ofertow</w:t>
      </w:r>
      <w:r w:rsidR="005C480F" w:rsidRPr="00132470">
        <w:rPr>
          <w:rFonts w:asciiTheme="minorHAnsi" w:hAnsiTheme="minorHAnsi" w:cstheme="minorHAnsi"/>
          <w:szCs w:val="22"/>
        </w:rPr>
        <w:t>a</w:t>
      </w:r>
      <w:r w:rsidRPr="00132470">
        <w:rPr>
          <w:rFonts w:asciiTheme="minorHAnsi" w:hAnsiTheme="minorHAnsi" w:cstheme="minorHAnsi"/>
          <w:szCs w:val="22"/>
        </w:rPr>
        <w:t xml:space="preserve"> z kolumny nr 6</w:t>
      </w:r>
      <w:r w:rsidR="001D5700" w:rsidRPr="00132470">
        <w:rPr>
          <w:rFonts w:asciiTheme="minorHAnsi" w:hAnsiTheme="minorHAnsi" w:cstheme="minorHAnsi"/>
          <w:szCs w:val="22"/>
        </w:rPr>
        <w:t xml:space="preserve"> z tabeli nr 1</w:t>
      </w:r>
      <w:r w:rsidRPr="00132470">
        <w:rPr>
          <w:rFonts w:asciiTheme="minorHAnsi" w:hAnsiTheme="minorHAnsi" w:cstheme="minorHAnsi"/>
          <w:szCs w:val="22"/>
        </w:rPr>
        <w:t>):</w:t>
      </w:r>
    </w:p>
    <w:p w14:paraId="371D5A00" w14:textId="77777777" w:rsidR="00BD176D" w:rsidRPr="00B4695A" w:rsidRDefault="00724336" w:rsidP="00B4695A">
      <w:pPr>
        <w:jc w:val="both"/>
        <w:rPr>
          <w:rFonts w:asciiTheme="minorHAnsi" w:hAnsiTheme="minorHAnsi" w:cstheme="minorHAnsi"/>
          <w:sz w:val="22"/>
          <w:szCs w:val="22"/>
        </w:rPr>
      </w:pPr>
      <w:r w:rsidRPr="00B4695A">
        <w:rPr>
          <w:rFonts w:asciiTheme="minorHAnsi" w:hAnsiTheme="minorHAnsi" w:cstheme="minorHAnsi"/>
          <w:sz w:val="22"/>
          <w:szCs w:val="22"/>
        </w:rPr>
        <w:tab/>
      </w:r>
      <w:r w:rsidRPr="00B4695A">
        <w:rPr>
          <w:rFonts w:asciiTheme="minorHAnsi" w:hAnsiTheme="minorHAnsi" w:cstheme="minorHAnsi"/>
          <w:sz w:val="22"/>
          <w:szCs w:val="22"/>
        </w:rPr>
        <w:tab/>
      </w:r>
    </w:p>
    <w:p w14:paraId="7C127C1A" w14:textId="77777777" w:rsidR="00724336" w:rsidRPr="00B4695A" w:rsidRDefault="00724336" w:rsidP="00B4695A">
      <w:pPr>
        <w:jc w:val="center"/>
        <w:rPr>
          <w:rFonts w:asciiTheme="minorHAnsi" w:hAnsiTheme="minorHAnsi" w:cstheme="minorHAnsi"/>
          <w:b/>
          <w:sz w:val="22"/>
          <w:szCs w:val="22"/>
        </w:rPr>
      </w:pPr>
      <w:r w:rsidRPr="00B4695A">
        <w:rPr>
          <w:rFonts w:asciiTheme="minorHAnsi" w:hAnsiTheme="minorHAnsi" w:cstheme="minorHAnsi"/>
          <w:b/>
          <w:sz w:val="22"/>
          <w:szCs w:val="22"/>
          <w:highlight w:val="lightGray"/>
        </w:rPr>
        <w:t>……………………………………………………………</w:t>
      </w:r>
    </w:p>
    <w:p w14:paraId="6C2FE3EF" w14:textId="77777777" w:rsidR="00724336" w:rsidRPr="00B4695A" w:rsidRDefault="00724336" w:rsidP="00B4695A">
      <w:pPr>
        <w:ind w:left="708"/>
        <w:jc w:val="center"/>
        <w:rPr>
          <w:rFonts w:asciiTheme="minorHAnsi" w:hAnsiTheme="minorHAnsi" w:cstheme="minorHAnsi"/>
          <w:b/>
          <w:sz w:val="22"/>
          <w:szCs w:val="22"/>
        </w:rPr>
      </w:pPr>
      <w:r w:rsidRPr="00B4695A">
        <w:rPr>
          <w:rFonts w:asciiTheme="minorHAnsi" w:hAnsiTheme="minorHAnsi" w:cstheme="minorHAnsi"/>
          <w:b/>
          <w:sz w:val="22"/>
          <w:szCs w:val="22"/>
          <w:highlight w:val="lightGray"/>
        </w:rPr>
        <w:t>Słownie:.……………………………………………………………………………………</w:t>
      </w:r>
    </w:p>
    <w:tbl>
      <w:tblPr>
        <w:tblpPr w:leftFromText="141" w:rightFromText="141" w:vertAnchor="text" w:horzAnchor="page" w:tblpX="1413" w:tblpY="263"/>
        <w:tblOverlap w:val="neve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1693"/>
        <w:gridCol w:w="1581"/>
        <w:gridCol w:w="1127"/>
        <w:gridCol w:w="1604"/>
        <w:gridCol w:w="1384"/>
      </w:tblGrid>
      <w:tr w:rsidR="00724336" w:rsidRPr="00B4695A" w14:paraId="23F49C11" w14:textId="77777777" w:rsidTr="00D07A89">
        <w:trPr>
          <w:trHeight w:val="1902"/>
        </w:trPr>
        <w:tc>
          <w:tcPr>
            <w:tcW w:w="915" w:type="pct"/>
          </w:tcPr>
          <w:p w14:paraId="044836A6"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lastRenderedPageBreak/>
              <w:t>Cena netto              1 000 l</w:t>
            </w:r>
          </w:p>
          <w:p w14:paraId="6165244B"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 xml:space="preserve">ON </w:t>
            </w:r>
            <w:proofErr w:type="spellStart"/>
            <w:r w:rsidRPr="00132470">
              <w:rPr>
                <w:rFonts w:asciiTheme="minorHAnsi" w:hAnsiTheme="minorHAnsi" w:cstheme="minorHAnsi"/>
                <w:sz w:val="20"/>
                <w:szCs w:val="20"/>
              </w:rPr>
              <w:t>Ekodiesel</w:t>
            </w:r>
            <w:proofErr w:type="spellEnd"/>
            <w:r w:rsidRPr="00132470">
              <w:rPr>
                <w:rFonts w:asciiTheme="minorHAnsi" w:hAnsiTheme="minorHAnsi" w:cstheme="minorHAnsi"/>
                <w:sz w:val="20"/>
                <w:szCs w:val="20"/>
              </w:rPr>
              <w:t xml:space="preserve"> (</w:t>
            </w:r>
            <w:r w:rsidR="009B6D04" w:rsidRPr="00132470">
              <w:rPr>
                <w:rFonts w:asciiTheme="minorHAnsi" w:hAnsiTheme="minorHAnsi" w:cstheme="minorHAnsi"/>
                <w:sz w:val="20"/>
                <w:szCs w:val="20"/>
              </w:rPr>
              <w:t>standardowy</w:t>
            </w:r>
            <w:r w:rsidRPr="00132470">
              <w:rPr>
                <w:rFonts w:asciiTheme="minorHAnsi" w:hAnsiTheme="minorHAnsi" w:cstheme="minorHAnsi"/>
                <w:sz w:val="20"/>
                <w:szCs w:val="20"/>
              </w:rPr>
              <w:t>)</w:t>
            </w:r>
          </w:p>
          <w:p w14:paraId="002E2E9C" w14:textId="27C8DBD2"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w</w:t>
            </w:r>
            <w:r w:rsidR="00DD470A" w:rsidRPr="00132470">
              <w:rPr>
                <w:rFonts w:asciiTheme="minorHAnsi" w:hAnsiTheme="minorHAnsi" w:cstheme="minorHAnsi"/>
                <w:sz w:val="20"/>
                <w:szCs w:val="20"/>
              </w:rPr>
              <w:t xml:space="preserve">g PKN ORLEN  w dniu </w:t>
            </w:r>
            <w:r w:rsidR="005216EA">
              <w:rPr>
                <w:rFonts w:asciiTheme="minorHAnsi" w:hAnsiTheme="minorHAnsi" w:cstheme="minorHAnsi"/>
                <w:sz w:val="20"/>
                <w:szCs w:val="20"/>
              </w:rPr>
              <w:t>24</w:t>
            </w:r>
            <w:r w:rsidR="003F2C62" w:rsidRPr="00132470">
              <w:rPr>
                <w:rFonts w:asciiTheme="minorHAnsi" w:hAnsiTheme="minorHAnsi" w:cstheme="minorHAnsi"/>
                <w:sz w:val="20"/>
                <w:szCs w:val="20"/>
              </w:rPr>
              <w:t>.</w:t>
            </w:r>
            <w:r w:rsidR="005216EA">
              <w:rPr>
                <w:rFonts w:asciiTheme="minorHAnsi" w:hAnsiTheme="minorHAnsi" w:cstheme="minorHAnsi"/>
                <w:sz w:val="20"/>
                <w:szCs w:val="20"/>
              </w:rPr>
              <w:t>12</w:t>
            </w:r>
            <w:r w:rsidR="002E1E64">
              <w:rPr>
                <w:rFonts w:asciiTheme="minorHAnsi" w:hAnsiTheme="minorHAnsi" w:cstheme="minorHAnsi"/>
                <w:sz w:val="20"/>
                <w:szCs w:val="20"/>
              </w:rPr>
              <w:t>.20</w:t>
            </w:r>
            <w:r w:rsidR="005216EA">
              <w:rPr>
                <w:rFonts w:asciiTheme="minorHAnsi" w:hAnsiTheme="minorHAnsi" w:cstheme="minorHAnsi"/>
                <w:sz w:val="20"/>
                <w:szCs w:val="20"/>
              </w:rPr>
              <w:t>20</w:t>
            </w:r>
            <w:r w:rsidRPr="00132470">
              <w:rPr>
                <w:rFonts w:asciiTheme="minorHAnsi" w:hAnsiTheme="minorHAnsi" w:cstheme="minorHAnsi"/>
                <w:sz w:val="20"/>
                <w:szCs w:val="20"/>
              </w:rPr>
              <w:t xml:space="preserve"> r.</w:t>
            </w:r>
          </w:p>
          <w:p w14:paraId="06BED697" w14:textId="77777777" w:rsidR="00724336" w:rsidRPr="00132470" w:rsidRDefault="00724336" w:rsidP="00132470">
            <w:pPr>
              <w:jc w:val="center"/>
              <w:rPr>
                <w:rFonts w:asciiTheme="minorHAnsi" w:hAnsiTheme="minorHAnsi" w:cstheme="minorHAnsi"/>
                <w:sz w:val="20"/>
                <w:szCs w:val="20"/>
              </w:rPr>
            </w:pPr>
            <w:r w:rsidRPr="00132470">
              <w:rPr>
                <w:rFonts w:asciiTheme="minorHAnsi" w:hAnsiTheme="minorHAnsi" w:cstheme="minorHAnsi"/>
                <w:sz w:val="20"/>
                <w:szCs w:val="20"/>
              </w:rPr>
              <w:t>[ PLN ]</w:t>
            </w:r>
          </w:p>
        </w:tc>
        <w:tc>
          <w:tcPr>
            <w:tcW w:w="936" w:type="pct"/>
          </w:tcPr>
          <w:p w14:paraId="623B1002" w14:textId="77777777" w:rsidR="00724336" w:rsidRPr="00132470" w:rsidRDefault="002F7C81" w:rsidP="00B4695A">
            <w:pPr>
              <w:jc w:val="center"/>
              <w:rPr>
                <w:rFonts w:asciiTheme="minorHAnsi" w:hAnsiTheme="minorHAnsi" w:cstheme="minorHAnsi"/>
                <w:sz w:val="20"/>
                <w:szCs w:val="20"/>
              </w:rPr>
            </w:pPr>
            <w:r>
              <w:rPr>
                <w:rFonts w:asciiTheme="minorHAnsi" w:hAnsiTheme="minorHAnsi" w:cstheme="minorHAnsi"/>
                <w:sz w:val="20"/>
                <w:szCs w:val="20"/>
              </w:rPr>
              <w:t>Upust</w:t>
            </w:r>
            <w:r w:rsidR="00724336" w:rsidRPr="00132470">
              <w:rPr>
                <w:rFonts w:asciiTheme="minorHAnsi" w:hAnsiTheme="minorHAnsi" w:cstheme="minorHAnsi"/>
                <w:sz w:val="20"/>
                <w:szCs w:val="20"/>
              </w:rPr>
              <w:t xml:space="preserve"> Wykonawcy</w:t>
            </w:r>
            <w:r w:rsidR="00724336" w:rsidRPr="00132470">
              <w:rPr>
                <w:rStyle w:val="Odwoanieprzypisudolnego"/>
                <w:rFonts w:asciiTheme="minorHAnsi" w:hAnsiTheme="minorHAnsi" w:cstheme="minorHAnsi"/>
                <w:sz w:val="20"/>
                <w:szCs w:val="20"/>
              </w:rPr>
              <w:footnoteReference w:id="1"/>
            </w:r>
          </w:p>
          <w:p w14:paraId="0EE20AF1"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 xml:space="preserve"> </w:t>
            </w:r>
          </w:p>
          <w:p w14:paraId="10CA6B2A"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 PLN za 1 000 litrów]</w:t>
            </w:r>
          </w:p>
        </w:tc>
        <w:tc>
          <w:tcPr>
            <w:tcW w:w="874" w:type="pct"/>
          </w:tcPr>
          <w:p w14:paraId="407DD2CB"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 xml:space="preserve">Cena  netto  Wykonawcy  za 1 000 l ON </w:t>
            </w:r>
          </w:p>
          <w:p w14:paraId="360C99DA" w14:textId="77777777" w:rsidR="00724336" w:rsidRPr="00132470" w:rsidRDefault="00724336" w:rsidP="00B4695A">
            <w:pPr>
              <w:rPr>
                <w:rFonts w:asciiTheme="minorHAnsi" w:hAnsiTheme="minorHAnsi" w:cstheme="minorHAnsi"/>
                <w:sz w:val="20"/>
                <w:szCs w:val="20"/>
              </w:rPr>
            </w:pPr>
          </w:p>
          <w:p w14:paraId="1C770D73"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[PLN]</w:t>
            </w:r>
          </w:p>
        </w:tc>
        <w:tc>
          <w:tcPr>
            <w:tcW w:w="623" w:type="pct"/>
          </w:tcPr>
          <w:p w14:paraId="1E4BB2AC"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Stawka VAT[%]</w:t>
            </w:r>
          </w:p>
        </w:tc>
        <w:tc>
          <w:tcPr>
            <w:tcW w:w="887" w:type="pct"/>
          </w:tcPr>
          <w:p w14:paraId="5912254F"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Cena  brutto Wykonawcy za 1 000 l ON</w:t>
            </w:r>
          </w:p>
          <w:p w14:paraId="282E23B7"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 xml:space="preserve"> [PLN]</w:t>
            </w:r>
          </w:p>
        </w:tc>
        <w:tc>
          <w:tcPr>
            <w:tcW w:w="765" w:type="pct"/>
          </w:tcPr>
          <w:p w14:paraId="0D1CD90F" w14:textId="1DDFCFE8"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 xml:space="preserve">Cena  brutto Wykonawcy za </w:t>
            </w:r>
            <w:r w:rsidR="005216EA">
              <w:rPr>
                <w:rFonts w:asciiTheme="minorHAnsi" w:hAnsiTheme="minorHAnsi" w:cstheme="minorHAnsi"/>
                <w:sz w:val="20"/>
                <w:szCs w:val="20"/>
              </w:rPr>
              <w:t>2550</w:t>
            </w:r>
            <w:r w:rsidR="00107DB3" w:rsidRPr="00107DB3">
              <w:rPr>
                <w:rFonts w:asciiTheme="minorHAnsi" w:hAnsiTheme="minorHAnsi" w:cstheme="minorHAnsi"/>
                <w:sz w:val="20"/>
                <w:szCs w:val="20"/>
              </w:rPr>
              <w:t>0</w:t>
            </w:r>
            <w:r w:rsidRPr="00132470">
              <w:rPr>
                <w:rFonts w:asciiTheme="minorHAnsi" w:hAnsiTheme="minorHAnsi" w:cstheme="minorHAnsi"/>
                <w:sz w:val="20"/>
                <w:szCs w:val="20"/>
              </w:rPr>
              <w:t xml:space="preserve"> l ON</w:t>
            </w:r>
          </w:p>
          <w:p w14:paraId="26BFC30E"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CENA OFERTOWA</w:t>
            </w:r>
          </w:p>
          <w:p w14:paraId="25AAC92D"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[PLN]</w:t>
            </w:r>
          </w:p>
        </w:tc>
      </w:tr>
      <w:tr w:rsidR="00724336" w:rsidRPr="00B4695A" w14:paraId="38D96F3C" w14:textId="77777777" w:rsidTr="00D07A89">
        <w:trPr>
          <w:trHeight w:val="182"/>
        </w:trPr>
        <w:tc>
          <w:tcPr>
            <w:tcW w:w="915" w:type="pct"/>
          </w:tcPr>
          <w:p w14:paraId="7A13EE0C"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1</w:t>
            </w:r>
          </w:p>
        </w:tc>
        <w:tc>
          <w:tcPr>
            <w:tcW w:w="936" w:type="pct"/>
          </w:tcPr>
          <w:p w14:paraId="69A03333"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2</w:t>
            </w:r>
          </w:p>
        </w:tc>
        <w:tc>
          <w:tcPr>
            <w:tcW w:w="874" w:type="pct"/>
          </w:tcPr>
          <w:p w14:paraId="41D91AA5"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3</w:t>
            </w:r>
          </w:p>
        </w:tc>
        <w:tc>
          <w:tcPr>
            <w:tcW w:w="623" w:type="pct"/>
          </w:tcPr>
          <w:p w14:paraId="40E01418"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4</w:t>
            </w:r>
          </w:p>
        </w:tc>
        <w:tc>
          <w:tcPr>
            <w:tcW w:w="887" w:type="pct"/>
          </w:tcPr>
          <w:p w14:paraId="6F6FA2A0"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5</w:t>
            </w:r>
          </w:p>
        </w:tc>
        <w:tc>
          <w:tcPr>
            <w:tcW w:w="765" w:type="pct"/>
          </w:tcPr>
          <w:p w14:paraId="28BEC006"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6</w:t>
            </w:r>
          </w:p>
        </w:tc>
      </w:tr>
      <w:tr w:rsidR="00724336" w:rsidRPr="00B4695A" w14:paraId="4411EA0A" w14:textId="77777777" w:rsidTr="00D07A89">
        <w:trPr>
          <w:trHeight w:val="555"/>
        </w:trPr>
        <w:tc>
          <w:tcPr>
            <w:tcW w:w="915" w:type="pct"/>
            <w:vAlign w:val="center"/>
          </w:tcPr>
          <w:p w14:paraId="088D2E76" w14:textId="75CECCAF" w:rsidR="00724336" w:rsidRPr="00132470" w:rsidRDefault="005216EA" w:rsidP="00132470">
            <w:pPr>
              <w:jc w:val="center"/>
              <w:rPr>
                <w:rFonts w:asciiTheme="minorHAnsi" w:hAnsiTheme="minorHAnsi" w:cstheme="minorHAnsi"/>
                <w:sz w:val="20"/>
                <w:szCs w:val="20"/>
              </w:rPr>
            </w:pPr>
            <w:r w:rsidRPr="005216EA">
              <w:rPr>
                <w:rFonts w:asciiTheme="minorHAnsi" w:hAnsiTheme="minorHAnsi" w:cstheme="minorHAnsi"/>
                <w:sz w:val="20"/>
                <w:szCs w:val="20"/>
              </w:rPr>
              <w:t>3 584,00 zł</w:t>
            </w:r>
          </w:p>
        </w:tc>
        <w:tc>
          <w:tcPr>
            <w:tcW w:w="936" w:type="pct"/>
          </w:tcPr>
          <w:p w14:paraId="2B3C1A4B" w14:textId="77777777" w:rsidR="00724336" w:rsidRPr="00132470" w:rsidRDefault="00724336" w:rsidP="00B4695A">
            <w:pPr>
              <w:jc w:val="center"/>
              <w:rPr>
                <w:rFonts w:asciiTheme="minorHAnsi" w:hAnsiTheme="minorHAnsi" w:cstheme="minorHAnsi"/>
                <w:sz w:val="20"/>
                <w:szCs w:val="20"/>
              </w:rPr>
            </w:pPr>
          </w:p>
        </w:tc>
        <w:tc>
          <w:tcPr>
            <w:tcW w:w="874" w:type="pct"/>
          </w:tcPr>
          <w:p w14:paraId="3BC97647" w14:textId="77777777" w:rsidR="00724336" w:rsidRPr="00132470" w:rsidRDefault="00724336" w:rsidP="00B4695A">
            <w:pPr>
              <w:jc w:val="center"/>
              <w:rPr>
                <w:rFonts w:asciiTheme="minorHAnsi" w:hAnsiTheme="minorHAnsi" w:cstheme="minorHAnsi"/>
                <w:color w:val="FF0000"/>
                <w:sz w:val="20"/>
                <w:szCs w:val="20"/>
              </w:rPr>
            </w:pPr>
          </w:p>
        </w:tc>
        <w:tc>
          <w:tcPr>
            <w:tcW w:w="623" w:type="pct"/>
          </w:tcPr>
          <w:p w14:paraId="3ACB6320" w14:textId="77777777" w:rsidR="00724336" w:rsidRPr="00132470" w:rsidRDefault="00724336" w:rsidP="00B4695A">
            <w:pPr>
              <w:jc w:val="center"/>
              <w:rPr>
                <w:rFonts w:asciiTheme="minorHAnsi" w:hAnsiTheme="minorHAnsi" w:cstheme="minorHAnsi"/>
                <w:color w:val="FF0000"/>
                <w:sz w:val="20"/>
                <w:szCs w:val="20"/>
              </w:rPr>
            </w:pPr>
          </w:p>
        </w:tc>
        <w:tc>
          <w:tcPr>
            <w:tcW w:w="887" w:type="pct"/>
          </w:tcPr>
          <w:p w14:paraId="27A69A98" w14:textId="77777777" w:rsidR="00724336" w:rsidRPr="00132470" w:rsidRDefault="00724336" w:rsidP="00B4695A">
            <w:pPr>
              <w:jc w:val="center"/>
              <w:rPr>
                <w:rFonts w:asciiTheme="minorHAnsi" w:hAnsiTheme="minorHAnsi" w:cstheme="minorHAnsi"/>
                <w:sz w:val="20"/>
                <w:szCs w:val="20"/>
              </w:rPr>
            </w:pPr>
          </w:p>
        </w:tc>
        <w:tc>
          <w:tcPr>
            <w:tcW w:w="765" w:type="pct"/>
          </w:tcPr>
          <w:p w14:paraId="3D857623" w14:textId="77777777" w:rsidR="00724336" w:rsidRPr="00132470" w:rsidRDefault="00724336" w:rsidP="00B4695A">
            <w:pPr>
              <w:jc w:val="center"/>
              <w:rPr>
                <w:rFonts w:asciiTheme="minorHAnsi" w:hAnsiTheme="minorHAnsi" w:cstheme="minorHAnsi"/>
                <w:sz w:val="20"/>
                <w:szCs w:val="20"/>
              </w:rPr>
            </w:pPr>
          </w:p>
        </w:tc>
      </w:tr>
    </w:tbl>
    <w:p w14:paraId="7E4C6CDA" w14:textId="77777777" w:rsidR="00724336" w:rsidRPr="00B4695A" w:rsidRDefault="001D5700" w:rsidP="00B4695A">
      <w:pPr>
        <w:pStyle w:val="Tekstpodstawowy2"/>
        <w:tabs>
          <w:tab w:val="left" w:pos="142"/>
        </w:tabs>
        <w:rPr>
          <w:rFonts w:asciiTheme="minorHAnsi" w:hAnsiTheme="minorHAnsi" w:cstheme="minorHAnsi"/>
          <w:b/>
          <w:sz w:val="22"/>
          <w:szCs w:val="22"/>
        </w:rPr>
      </w:pPr>
      <w:r w:rsidRPr="00B4695A">
        <w:rPr>
          <w:rFonts w:asciiTheme="minorHAnsi" w:hAnsiTheme="minorHAnsi" w:cstheme="minorHAnsi"/>
          <w:b/>
          <w:sz w:val="22"/>
          <w:szCs w:val="22"/>
        </w:rPr>
        <w:t>Tabela nr 1</w:t>
      </w:r>
    </w:p>
    <w:p w14:paraId="54F8E4A0" w14:textId="122B47D0" w:rsidR="001D5700" w:rsidRPr="00132470" w:rsidRDefault="001D5700" w:rsidP="00B50AB5">
      <w:pPr>
        <w:pStyle w:val="Akapitzlist"/>
        <w:numPr>
          <w:ilvl w:val="4"/>
          <w:numId w:val="3"/>
        </w:numPr>
        <w:tabs>
          <w:tab w:val="num" w:pos="2340"/>
        </w:tabs>
        <w:contextualSpacing/>
        <w:rPr>
          <w:rFonts w:asciiTheme="minorHAnsi" w:hAnsiTheme="minorHAnsi" w:cstheme="minorHAnsi"/>
          <w:szCs w:val="22"/>
        </w:rPr>
      </w:pPr>
      <w:r w:rsidRPr="00132470">
        <w:rPr>
          <w:rFonts w:asciiTheme="minorHAnsi" w:hAnsiTheme="minorHAnsi" w:cstheme="minorHAnsi"/>
          <w:b/>
          <w:szCs w:val="22"/>
        </w:rPr>
        <w:t>wykonanie Zadania II</w:t>
      </w:r>
      <w:r w:rsidRPr="00132470">
        <w:rPr>
          <w:rFonts w:asciiTheme="minorHAnsi" w:hAnsiTheme="minorHAnsi" w:cstheme="minorHAnsi"/>
          <w:szCs w:val="22"/>
        </w:rPr>
        <w:t xml:space="preserve"> „Dostawa oleju napędowego (arktycznego) na potrzeby Gminy Dobrzyniewo Duże” </w:t>
      </w:r>
      <w:r w:rsidRPr="00132470">
        <w:rPr>
          <w:rFonts w:asciiTheme="minorHAnsi" w:hAnsiTheme="minorHAnsi" w:cstheme="minorHAnsi"/>
          <w:b/>
          <w:szCs w:val="22"/>
        </w:rPr>
        <w:t>za cenę</w:t>
      </w:r>
      <w:r w:rsidRPr="00132470">
        <w:rPr>
          <w:rFonts w:asciiTheme="minorHAnsi" w:hAnsiTheme="minorHAnsi" w:cstheme="minorHAnsi"/>
          <w:szCs w:val="22"/>
        </w:rPr>
        <w:t>:</w:t>
      </w:r>
      <w:r w:rsidR="00132470" w:rsidRPr="00132470">
        <w:rPr>
          <w:rFonts w:asciiTheme="minorHAnsi" w:hAnsiTheme="minorHAnsi" w:cstheme="minorHAnsi"/>
          <w:szCs w:val="22"/>
        </w:rPr>
        <w:t xml:space="preserve"> </w:t>
      </w:r>
      <w:r w:rsidRPr="00132470">
        <w:rPr>
          <w:rFonts w:asciiTheme="minorHAnsi" w:hAnsiTheme="minorHAnsi" w:cstheme="minorHAnsi"/>
          <w:szCs w:val="22"/>
        </w:rPr>
        <w:t>BRUTTO ZA 4</w:t>
      </w:r>
      <w:r w:rsidR="00B4788C">
        <w:rPr>
          <w:rFonts w:asciiTheme="minorHAnsi" w:hAnsiTheme="minorHAnsi" w:cstheme="minorHAnsi"/>
          <w:szCs w:val="22"/>
        </w:rPr>
        <w:t xml:space="preserve"> </w:t>
      </w:r>
      <w:r w:rsidRPr="00132470">
        <w:rPr>
          <w:rFonts w:asciiTheme="minorHAnsi" w:hAnsiTheme="minorHAnsi" w:cstheme="minorHAnsi"/>
          <w:szCs w:val="22"/>
        </w:rPr>
        <w:t>800 L ON (</w:t>
      </w:r>
      <w:r w:rsidR="005C480F" w:rsidRPr="00132470">
        <w:rPr>
          <w:rFonts w:asciiTheme="minorHAnsi" w:hAnsiTheme="minorHAnsi" w:cstheme="minorHAnsi"/>
          <w:szCs w:val="22"/>
        </w:rPr>
        <w:t>c</w:t>
      </w:r>
      <w:r w:rsidRPr="00132470">
        <w:rPr>
          <w:rFonts w:asciiTheme="minorHAnsi" w:hAnsiTheme="minorHAnsi" w:cstheme="minorHAnsi"/>
          <w:szCs w:val="22"/>
        </w:rPr>
        <w:t>en</w:t>
      </w:r>
      <w:r w:rsidR="005C480F" w:rsidRPr="00132470">
        <w:rPr>
          <w:rFonts w:asciiTheme="minorHAnsi" w:hAnsiTheme="minorHAnsi" w:cstheme="minorHAnsi"/>
          <w:szCs w:val="22"/>
        </w:rPr>
        <w:t>a</w:t>
      </w:r>
      <w:r w:rsidRPr="00132470">
        <w:rPr>
          <w:rFonts w:asciiTheme="minorHAnsi" w:hAnsiTheme="minorHAnsi" w:cstheme="minorHAnsi"/>
          <w:szCs w:val="22"/>
        </w:rPr>
        <w:t xml:space="preserve"> ofertow</w:t>
      </w:r>
      <w:r w:rsidR="005C480F" w:rsidRPr="00132470">
        <w:rPr>
          <w:rFonts w:asciiTheme="minorHAnsi" w:hAnsiTheme="minorHAnsi" w:cstheme="minorHAnsi"/>
          <w:szCs w:val="22"/>
        </w:rPr>
        <w:t>a</w:t>
      </w:r>
      <w:r w:rsidRPr="00132470">
        <w:rPr>
          <w:rFonts w:asciiTheme="minorHAnsi" w:hAnsiTheme="minorHAnsi" w:cstheme="minorHAnsi"/>
          <w:szCs w:val="22"/>
        </w:rPr>
        <w:t xml:space="preserve"> z kolumny nr 6 z tabeli nr 2):</w:t>
      </w:r>
    </w:p>
    <w:p w14:paraId="6B67AAA9" w14:textId="77777777" w:rsidR="00132470" w:rsidRDefault="00132470" w:rsidP="00B4695A">
      <w:pPr>
        <w:jc w:val="center"/>
        <w:rPr>
          <w:rFonts w:asciiTheme="minorHAnsi" w:hAnsiTheme="minorHAnsi" w:cstheme="minorHAnsi"/>
          <w:b/>
          <w:sz w:val="22"/>
          <w:szCs w:val="22"/>
          <w:highlight w:val="lightGray"/>
        </w:rPr>
      </w:pPr>
    </w:p>
    <w:p w14:paraId="030AFBC0" w14:textId="77777777" w:rsidR="001D5700" w:rsidRPr="00B4695A" w:rsidRDefault="001D5700" w:rsidP="00B4695A">
      <w:pPr>
        <w:jc w:val="center"/>
        <w:rPr>
          <w:rFonts w:asciiTheme="minorHAnsi" w:hAnsiTheme="minorHAnsi" w:cstheme="minorHAnsi"/>
          <w:b/>
          <w:sz w:val="22"/>
          <w:szCs w:val="22"/>
        </w:rPr>
      </w:pPr>
      <w:r w:rsidRPr="00B4695A">
        <w:rPr>
          <w:rFonts w:asciiTheme="minorHAnsi" w:hAnsiTheme="minorHAnsi" w:cstheme="minorHAnsi"/>
          <w:b/>
          <w:sz w:val="22"/>
          <w:szCs w:val="22"/>
          <w:highlight w:val="lightGray"/>
        </w:rPr>
        <w:t>………………………………………………</w:t>
      </w:r>
    </w:p>
    <w:p w14:paraId="5768AD05" w14:textId="77777777" w:rsidR="001D5700" w:rsidRPr="00B4695A" w:rsidRDefault="001D5700" w:rsidP="00B4695A">
      <w:pPr>
        <w:ind w:left="708"/>
        <w:jc w:val="center"/>
        <w:rPr>
          <w:rFonts w:asciiTheme="minorHAnsi" w:hAnsiTheme="minorHAnsi" w:cstheme="minorHAnsi"/>
          <w:b/>
          <w:sz w:val="22"/>
          <w:szCs w:val="22"/>
        </w:rPr>
      </w:pPr>
      <w:r w:rsidRPr="00B4695A">
        <w:rPr>
          <w:rFonts w:asciiTheme="minorHAnsi" w:hAnsiTheme="minorHAnsi" w:cstheme="minorHAnsi"/>
          <w:b/>
          <w:sz w:val="22"/>
          <w:szCs w:val="22"/>
          <w:highlight w:val="lightGray"/>
        </w:rPr>
        <w:t>Słownie:.……………………………………………………………………………………</w:t>
      </w:r>
    </w:p>
    <w:tbl>
      <w:tblPr>
        <w:tblpPr w:leftFromText="141" w:rightFromText="141" w:vertAnchor="text" w:horzAnchor="page" w:tblpX="1413" w:tblpY="263"/>
        <w:tblOverlap w:val="neve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790"/>
        <w:gridCol w:w="1423"/>
        <w:gridCol w:w="969"/>
        <w:gridCol w:w="1447"/>
        <w:gridCol w:w="1384"/>
      </w:tblGrid>
      <w:tr w:rsidR="00724336" w:rsidRPr="00B4695A" w14:paraId="6775264F" w14:textId="77777777" w:rsidTr="0067657D">
        <w:trPr>
          <w:trHeight w:val="1974"/>
        </w:trPr>
        <w:tc>
          <w:tcPr>
            <w:tcW w:w="1122" w:type="pct"/>
          </w:tcPr>
          <w:p w14:paraId="65C28277"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Cena netto 1 000 l</w:t>
            </w:r>
          </w:p>
          <w:p w14:paraId="7214046A"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 xml:space="preserve">ON Arktyczny 2 </w:t>
            </w:r>
            <w:r w:rsidRPr="00132470">
              <w:rPr>
                <w:rFonts w:asciiTheme="minorHAnsi" w:hAnsiTheme="minorHAnsi" w:cstheme="minorHAnsi"/>
                <w:sz w:val="20"/>
                <w:szCs w:val="20"/>
              </w:rPr>
              <w:br/>
              <w:t>(o polepszonych właściwościach niskotemperaturowych)</w:t>
            </w:r>
          </w:p>
          <w:p w14:paraId="04FA5A03" w14:textId="3F3194DB" w:rsidR="00724336" w:rsidRPr="00132470" w:rsidRDefault="003F2C62" w:rsidP="00B4695A">
            <w:pPr>
              <w:jc w:val="center"/>
              <w:rPr>
                <w:rFonts w:asciiTheme="minorHAnsi" w:hAnsiTheme="minorHAnsi" w:cstheme="minorHAnsi"/>
                <w:sz w:val="20"/>
                <w:szCs w:val="20"/>
              </w:rPr>
            </w:pPr>
            <w:r w:rsidRPr="00132470">
              <w:rPr>
                <w:rFonts w:asciiTheme="minorHAnsi" w:hAnsiTheme="minorHAnsi" w:cstheme="minorHAnsi"/>
                <w:sz w:val="20"/>
                <w:szCs w:val="20"/>
              </w:rPr>
              <w:t xml:space="preserve">wg PKN ORLEN  w dniu </w:t>
            </w:r>
            <w:r w:rsidR="005216EA">
              <w:rPr>
                <w:rFonts w:asciiTheme="minorHAnsi" w:hAnsiTheme="minorHAnsi" w:cstheme="minorHAnsi"/>
                <w:sz w:val="20"/>
                <w:szCs w:val="20"/>
              </w:rPr>
              <w:t>24</w:t>
            </w:r>
            <w:r w:rsidRPr="00132470">
              <w:rPr>
                <w:rFonts w:asciiTheme="minorHAnsi" w:hAnsiTheme="minorHAnsi" w:cstheme="minorHAnsi"/>
                <w:sz w:val="20"/>
                <w:szCs w:val="20"/>
              </w:rPr>
              <w:t>.</w:t>
            </w:r>
            <w:r w:rsidR="005216EA">
              <w:rPr>
                <w:rFonts w:asciiTheme="minorHAnsi" w:hAnsiTheme="minorHAnsi" w:cstheme="minorHAnsi"/>
                <w:sz w:val="20"/>
                <w:szCs w:val="20"/>
              </w:rPr>
              <w:t>12</w:t>
            </w:r>
            <w:r w:rsidR="00107DB3">
              <w:rPr>
                <w:rFonts w:asciiTheme="minorHAnsi" w:hAnsiTheme="minorHAnsi" w:cstheme="minorHAnsi"/>
                <w:sz w:val="20"/>
                <w:szCs w:val="20"/>
              </w:rPr>
              <w:t>.202</w:t>
            </w:r>
            <w:r w:rsidR="005216EA">
              <w:rPr>
                <w:rFonts w:asciiTheme="minorHAnsi" w:hAnsiTheme="minorHAnsi" w:cstheme="minorHAnsi"/>
                <w:sz w:val="20"/>
                <w:szCs w:val="20"/>
              </w:rPr>
              <w:t>0</w:t>
            </w:r>
            <w:r w:rsidR="00724336" w:rsidRPr="00132470">
              <w:rPr>
                <w:rFonts w:asciiTheme="minorHAnsi" w:hAnsiTheme="minorHAnsi" w:cstheme="minorHAnsi"/>
                <w:sz w:val="20"/>
                <w:szCs w:val="20"/>
              </w:rPr>
              <w:t xml:space="preserve"> r.</w:t>
            </w:r>
          </w:p>
          <w:p w14:paraId="135BD02D" w14:textId="77777777" w:rsidR="00724336" w:rsidRPr="00132470" w:rsidRDefault="00724336" w:rsidP="00132470">
            <w:pPr>
              <w:jc w:val="center"/>
              <w:rPr>
                <w:rFonts w:asciiTheme="minorHAnsi" w:hAnsiTheme="minorHAnsi" w:cstheme="minorHAnsi"/>
                <w:sz w:val="20"/>
                <w:szCs w:val="20"/>
              </w:rPr>
            </w:pPr>
            <w:r w:rsidRPr="00132470">
              <w:rPr>
                <w:rFonts w:asciiTheme="minorHAnsi" w:hAnsiTheme="minorHAnsi" w:cstheme="minorHAnsi"/>
                <w:sz w:val="20"/>
                <w:szCs w:val="20"/>
              </w:rPr>
              <w:t>[ PLN ]</w:t>
            </w:r>
          </w:p>
        </w:tc>
        <w:tc>
          <w:tcPr>
            <w:tcW w:w="989" w:type="pct"/>
          </w:tcPr>
          <w:p w14:paraId="444E12D5" w14:textId="77777777" w:rsidR="00724336" w:rsidRPr="00132470" w:rsidRDefault="002F7C81" w:rsidP="00B4695A">
            <w:pPr>
              <w:jc w:val="center"/>
              <w:rPr>
                <w:rFonts w:asciiTheme="minorHAnsi" w:hAnsiTheme="minorHAnsi" w:cstheme="minorHAnsi"/>
                <w:sz w:val="20"/>
                <w:szCs w:val="20"/>
              </w:rPr>
            </w:pPr>
            <w:r>
              <w:rPr>
                <w:rFonts w:asciiTheme="minorHAnsi" w:hAnsiTheme="minorHAnsi" w:cstheme="minorHAnsi"/>
                <w:sz w:val="20"/>
                <w:szCs w:val="20"/>
              </w:rPr>
              <w:t>Upust</w:t>
            </w:r>
            <w:r w:rsidR="00724336" w:rsidRPr="00132470">
              <w:rPr>
                <w:rFonts w:asciiTheme="minorHAnsi" w:hAnsiTheme="minorHAnsi" w:cstheme="minorHAnsi"/>
                <w:sz w:val="20"/>
                <w:szCs w:val="20"/>
              </w:rPr>
              <w:t xml:space="preserve"> Wykonawcy</w:t>
            </w:r>
            <w:r w:rsidR="00724336" w:rsidRPr="00132470">
              <w:rPr>
                <w:rStyle w:val="Odwoanieprzypisudolnego"/>
                <w:rFonts w:asciiTheme="minorHAnsi" w:hAnsiTheme="minorHAnsi" w:cstheme="minorHAnsi"/>
                <w:sz w:val="20"/>
                <w:szCs w:val="20"/>
              </w:rPr>
              <w:footnoteReference w:id="2"/>
            </w:r>
          </w:p>
          <w:p w14:paraId="02354FF9"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 xml:space="preserve"> </w:t>
            </w:r>
          </w:p>
          <w:p w14:paraId="5249A7B9"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[PLN za 1 000                  litrów]</w:t>
            </w:r>
          </w:p>
        </w:tc>
        <w:tc>
          <w:tcPr>
            <w:tcW w:w="787" w:type="pct"/>
          </w:tcPr>
          <w:p w14:paraId="6EB43AC0"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 xml:space="preserve">Cena  netto  Wykonawcy  za 1 000 l ON </w:t>
            </w:r>
          </w:p>
          <w:p w14:paraId="133EC0BA" w14:textId="77777777" w:rsidR="00724336" w:rsidRPr="00132470" w:rsidRDefault="00724336" w:rsidP="00B4695A">
            <w:pPr>
              <w:rPr>
                <w:rFonts w:asciiTheme="minorHAnsi" w:hAnsiTheme="minorHAnsi" w:cstheme="minorHAnsi"/>
                <w:sz w:val="20"/>
                <w:szCs w:val="20"/>
              </w:rPr>
            </w:pPr>
          </w:p>
          <w:p w14:paraId="6974657A"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[PLN]</w:t>
            </w:r>
          </w:p>
        </w:tc>
        <w:tc>
          <w:tcPr>
            <w:tcW w:w="536" w:type="pct"/>
          </w:tcPr>
          <w:p w14:paraId="3165E538"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Stawka VAT[%]</w:t>
            </w:r>
          </w:p>
        </w:tc>
        <w:tc>
          <w:tcPr>
            <w:tcW w:w="800" w:type="pct"/>
          </w:tcPr>
          <w:p w14:paraId="2D175E66"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Cena  brutto Wykonawcy za 1 000 l ON</w:t>
            </w:r>
          </w:p>
          <w:p w14:paraId="748D4CB6"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 xml:space="preserve"> [PLN]</w:t>
            </w:r>
          </w:p>
        </w:tc>
        <w:tc>
          <w:tcPr>
            <w:tcW w:w="765" w:type="pct"/>
          </w:tcPr>
          <w:p w14:paraId="6BC4E444" w14:textId="2E37B28D"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 xml:space="preserve">Cena  brutto Wykonawcy za </w:t>
            </w:r>
            <w:r w:rsidR="00773670" w:rsidRPr="00132470">
              <w:rPr>
                <w:rFonts w:asciiTheme="minorHAnsi" w:hAnsiTheme="minorHAnsi" w:cstheme="minorHAnsi"/>
                <w:sz w:val="20"/>
                <w:szCs w:val="20"/>
              </w:rPr>
              <w:t>4</w:t>
            </w:r>
            <w:r w:rsidR="005216EA">
              <w:rPr>
                <w:rFonts w:asciiTheme="minorHAnsi" w:hAnsiTheme="minorHAnsi" w:cstheme="minorHAnsi"/>
                <w:sz w:val="20"/>
                <w:szCs w:val="20"/>
              </w:rPr>
              <w:t xml:space="preserve"> </w:t>
            </w:r>
            <w:r w:rsidR="00773670" w:rsidRPr="00132470">
              <w:rPr>
                <w:rFonts w:asciiTheme="minorHAnsi" w:hAnsiTheme="minorHAnsi" w:cstheme="minorHAnsi"/>
                <w:sz w:val="20"/>
                <w:szCs w:val="20"/>
              </w:rPr>
              <w:t>8</w:t>
            </w:r>
            <w:r w:rsidRPr="00132470">
              <w:rPr>
                <w:rFonts w:asciiTheme="minorHAnsi" w:hAnsiTheme="minorHAnsi" w:cstheme="minorHAnsi"/>
                <w:sz w:val="20"/>
                <w:szCs w:val="20"/>
              </w:rPr>
              <w:t>00 l ON</w:t>
            </w:r>
          </w:p>
          <w:p w14:paraId="7B75F22C"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CENA OFERTOWA</w:t>
            </w:r>
          </w:p>
          <w:p w14:paraId="76D86A5B"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[PLN]</w:t>
            </w:r>
          </w:p>
        </w:tc>
      </w:tr>
      <w:tr w:rsidR="00724336" w:rsidRPr="00B4695A" w14:paraId="6F7C1DFA" w14:textId="77777777" w:rsidTr="0067657D">
        <w:trPr>
          <w:trHeight w:val="182"/>
        </w:trPr>
        <w:tc>
          <w:tcPr>
            <w:tcW w:w="1122" w:type="pct"/>
          </w:tcPr>
          <w:p w14:paraId="144B8B47"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1</w:t>
            </w:r>
          </w:p>
        </w:tc>
        <w:tc>
          <w:tcPr>
            <w:tcW w:w="989" w:type="pct"/>
          </w:tcPr>
          <w:p w14:paraId="312AEFD2"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2</w:t>
            </w:r>
          </w:p>
        </w:tc>
        <w:tc>
          <w:tcPr>
            <w:tcW w:w="787" w:type="pct"/>
          </w:tcPr>
          <w:p w14:paraId="573F1AA3"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3</w:t>
            </w:r>
          </w:p>
        </w:tc>
        <w:tc>
          <w:tcPr>
            <w:tcW w:w="536" w:type="pct"/>
          </w:tcPr>
          <w:p w14:paraId="2AEDC6C4"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4</w:t>
            </w:r>
          </w:p>
        </w:tc>
        <w:tc>
          <w:tcPr>
            <w:tcW w:w="800" w:type="pct"/>
          </w:tcPr>
          <w:p w14:paraId="7EEF2816"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5</w:t>
            </w:r>
          </w:p>
        </w:tc>
        <w:tc>
          <w:tcPr>
            <w:tcW w:w="765" w:type="pct"/>
          </w:tcPr>
          <w:p w14:paraId="37E1E0DC" w14:textId="77777777" w:rsidR="00724336" w:rsidRPr="00132470" w:rsidRDefault="00724336" w:rsidP="00B4695A">
            <w:pPr>
              <w:jc w:val="center"/>
              <w:rPr>
                <w:rFonts w:asciiTheme="minorHAnsi" w:hAnsiTheme="minorHAnsi" w:cstheme="minorHAnsi"/>
                <w:sz w:val="20"/>
                <w:szCs w:val="20"/>
              </w:rPr>
            </w:pPr>
            <w:r w:rsidRPr="00132470">
              <w:rPr>
                <w:rFonts w:asciiTheme="minorHAnsi" w:hAnsiTheme="minorHAnsi" w:cstheme="minorHAnsi"/>
                <w:sz w:val="20"/>
                <w:szCs w:val="20"/>
              </w:rPr>
              <w:t>6</w:t>
            </w:r>
          </w:p>
        </w:tc>
      </w:tr>
      <w:tr w:rsidR="00724336" w:rsidRPr="00B4695A" w14:paraId="179DA198" w14:textId="77777777" w:rsidTr="0067657D">
        <w:trPr>
          <w:trHeight w:val="555"/>
        </w:trPr>
        <w:tc>
          <w:tcPr>
            <w:tcW w:w="1122" w:type="pct"/>
            <w:vAlign w:val="center"/>
          </w:tcPr>
          <w:p w14:paraId="0796F9A8" w14:textId="0DD675E0" w:rsidR="00724336" w:rsidRPr="00132470" w:rsidRDefault="005216EA" w:rsidP="00132470">
            <w:pPr>
              <w:jc w:val="center"/>
              <w:rPr>
                <w:rFonts w:asciiTheme="minorHAnsi" w:hAnsiTheme="minorHAnsi" w:cstheme="minorHAnsi"/>
                <w:sz w:val="20"/>
                <w:szCs w:val="20"/>
              </w:rPr>
            </w:pPr>
            <w:r w:rsidRPr="005216EA">
              <w:rPr>
                <w:rFonts w:asciiTheme="minorHAnsi" w:hAnsiTheme="minorHAnsi" w:cstheme="minorHAnsi"/>
                <w:sz w:val="20"/>
                <w:szCs w:val="20"/>
              </w:rPr>
              <w:t>3 829,00</w:t>
            </w:r>
            <w:r>
              <w:rPr>
                <w:rFonts w:asciiTheme="minorHAnsi" w:hAnsiTheme="minorHAnsi" w:cstheme="minorHAnsi"/>
                <w:sz w:val="20"/>
                <w:szCs w:val="20"/>
              </w:rPr>
              <w:t xml:space="preserve"> </w:t>
            </w:r>
            <w:r w:rsidR="00724336" w:rsidRPr="00132470">
              <w:rPr>
                <w:rFonts w:asciiTheme="minorHAnsi" w:hAnsiTheme="minorHAnsi" w:cstheme="minorHAnsi"/>
                <w:sz w:val="20"/>
                <w:szCs w:val="20"/>
              </w:rPr>
              <w:t>zł</w:t>
            </w:r>
          </w:p>
        </w:tc>
        <w:tc>
          <w:tcPr>
            <w:tcW w:w="989" w:type="pct"/>
          </w:tcPr>
          <w:p w14:paraId="45F462FE" w14:textId="77777777" w:rsidR="00724336" w:rsidRPr="00132470" w:rsidRDefault="00724336" w:rsidP="00B4695A">
            <w:pPr>
              <w:jc w:val="center"/>
              <w:rPr>
                <w:rFonts w:asciiTheme="minorHAnsi" w:hAnsiTheme="minorHAnsi" w:cstheme="minorHAnsi"/>
                <w:sz w:val="20"/>
                <w:szCs w:val="20"/>
              </w:rPr>
            </w:pPr>
          </w:p>
        </w:tc>
        <w:tc>
          <w:tcPr>
            <w:tcW w:w="787" w:type="pct"/>
          </w:tcPr>
          <w:p w14:paraId="4B86969F" w14:textId="77777777" w:rsidR="00724336" w:rsidRPr="00132470" w:rsidRDefault="00724336" w:rsidP="00B4695A">
            <w:pPr>
              <w:jc w:val="center"/>
              <w:rPr>
                <w:rFonts w:asciiTheme="minorHAnsi" w:hAnsiTheme="minorHAnsi" w:cstheme="minorHAnsi"/>
                <w:sz w:val="20"/>
                <w:szCs w:val="20"/>
              </w:rPr>
            </w:pPr>
          </w:p>
        </w:tc>
        <w:tc>
          <w:tcPr>
            <w:tcW w:w="536" w:type="pct"/>
          </w:tcPr>
          <w:p w14:paraId="054D1E44" w14:textId="77777777" w:rsidR="00724336" w:rsidRPr="00132470" w:rsidRDefault="00724336" w:rsidP="00B4695A">
            <w:pPr>
              <w:jc w:val="center"/>
              <w:rPr>
                <w:rFonts w:asciiTheme="minorHAnsi" w:hAnsiTheme="minorHAnsi" w:cstheme="minorHAnsi"/>
                <w:sz w:val="20"/>
                <w:szCs w:val="20"/>
              </w:rPr>
            </w:pPr>
          </w:p>
        </w:tc>
        <w:tc>
          <w:tcPr>
            <w:tcW w:w="800" w:type="pct"/>
          </w:tcPr>
          <w:p w14:paraId="7A8EDBA2" w14:textId="77777777" w:rsidR="00724336" w:rsidRPr="00132470" w:rsidRDefault="00724336" w:rsidP="00B4695A">
            <w:pPr>
              <w:jc w:val="center"/>
              <w:rPr>
                <w:rFonts w:asciiTheme="minorHAnsi" w:hAnsiTheme="minorHAnsi" w:cstheme="minorHAnsi"/>
                <w:sz w:val="20"/>
                <w:szCs w:val="20"/>
              </w:rPr>
            </w:pPr>
          </w:p>
        </w:tc>
        <w:tc>
          <w:tcPr>
            <w:tcW w:w="765" w:type="pct"/>
          </w:tcPr>
          <w:p w14:paraId="558CDA40" w14:textId="77777777" w:rsidR="00724336" w:rsidRPr="00132470" w:rsidRDefault="00724336" w:rsidP="00B4695A">
            <w:pPr>
              <w:jc w:val="center"/>
              <w:rPr>
                <w:rFonts w:asciiTheme="minorHAnsi" w:hAnsiTheme="minorHAnsi" w:cstheme="minorHAnsi"/>
                <w:sz w:val="20"/>
                <w:szCs w:val="20"/>
              </w:rPr>
            </w:pPr>
          </w:p>
        </w:tc>
      </w:tr>
    </w:tbl>
    <w:p w14:paraId="154CFD9E" w14:textId="77777777" w:rsidR="00DD470A" w:rsidRPr="00B4695A" w:rsidRDefault="00E258CA" w:rsidP="00B4695A">
      <w:pPr>
        <w:contextualSpacing/>
        <w:rPr>
          <w:rFonts w:asciiTheme="minorHAnsi" w:hAnsiTheme="minorHAnsi" w:cstheme="minorHAnsi"/>
          <w:b/>
          <w:sz w:val="22"/>
          <w:szCs w:val="22"/>
        </w:rPr>
      </w:pPr>
      <w:r w:rsidRPr="00B4695A">
        <w:rPr>
          <w:rFonts w:asciiTheme="minorHAnsi" w:hAnsiTheme="minorHAnsi" w:cstheme="minorHAnsi"/>
          <w:b/>
          <w:sz w:val="22"/>
          <w:szCs w:val="22"/>
        </w:rPr>
        <w:t>Tabela nr 2</w:t>
      </w:r>
    </w:p>
    <w:p w14:paraId="45AA4F1E" w14:textId="216EA971" w:rsidR="00B4695A" w:rsidRPr="00132470" w:rsidRDefault="00B4695A" w:rsidP="00B50AB5">
      <w:pPr>
        <w:pStyle w:val="Akapitzlist"/>
        <w:numPr>
          <w:ilvl w:val="4"/>
          <w:numId w:val="3"/>
        </w:numPr>
        <w:tabs>
          <w:tab w:val="num" w:pos="2340"/>
        </w:tabs>
        <w:contextualSpacing/>
        <w:rPr>
          <w:rFonts w:asciiTheme="minorHAnsi" w:hAnsiTheme="minorHAnsi" w:cstheme="minorHAnsi"/>
          <w:szCs w:val="22"/>
        </w:rPr>
      </w:pPr>
      <w:r w:rsidRPr="00132470">
        <w:rPr>
          <w:rFonts w:asciiTheme="minorHAnsi" w:hAnsiTheme="minorHAnsi" w:cstheme="minorHAnsi"/>
          <w:b/>
          <w:szCs w:val="22"/>
        </w:rPr>
        <w:t>wykonanie Zadania III</w:t>
      </w:r>
      <w:r w:rsidRPr="00132470">
        <w:rPr>
          <w:rFonts w:asciiTheme="minorHAnsi" w:hAnsiTheme="minorHAnsi" w:cstheme="minorHAnsi"/>
          <w:szCs w:val="22"/>
        </w:rPr>
        <w:t xml:space="preserve"> „Dostawa oleju opałowego na potrzeby Gminy Dobrzyniewo Duże” </w:t>
      </w:r>
      <w:r w:rsidR="00132470" w:rsidRPr="00132470">
        <w:rPr>
          <w:rFonts w:asciiTheme="minorHAnsi" w:hAnsiTheme="minorHAnsi" w:cstheme="minorHAnsi"/>
          <w:szCs w:val="22"/>
        </w:rPr>
        <w:br/>
      </w:r>
      <w:r w:rsidRPr="00132470">
        <w:rPr>
          <w:rFonts w:asciiTheme="minorHAnsi" w:hAnsiTheme="minorHAnsi" w:cstheme="minorHAnsi"/>
          <w:b/>
          <w:szCs w:val="22"/>
        </w:rPr>
        <w:t>za cenę</w:t>
      </w:r>
      <w:r w:rsidRPr="00132470">
        <w:rPr>
          <w:rFonts w:asciiTheme="minorHAnsi" w:hAnsiTheme="minorHAnsi" w:cstheme="minorHAnsi"/>
          <w:szCs w:val="22"/>
        </w:rPr>
        <w:t>:</w:t>
      </w:r>
      <w:r w:rsidR="00132470" w:rsidRPr="00132470">
        <w:rPr>
          <w:rFonts w:asciiTheme="minorHAnsi" w:hAnsiTheme="minorHAnsi" w:cstheme="minorHAnsi"/>
          <w:szCs w:val="22"/>
        </w:rPr>
        <w:t xml:space="preserve"> </w:t>
      </w:r>
      <w:r w:rsidRPr="00132470">
        <w:rPr>
          <w:rFonts w:asciiTheme="minorHAnsi" w:hAnsiTheme="minorHAnsi" w:cstheme="minorHAnsi"/>
          <w:szCs w:val="22"/>
        </w:rPr>
        <w:t>BRUTTO ZA 23</w:t>
      </w:r>
      <w:r w:rsidR="00B4788C">
        <w:rPr>
          <w:rFonts w:asciiTheme="minorHAnsi" w:hAnsiTheme="minorHAnsi" w:cstheme="minorHAnsi"/>
          <w:szCs w:val="22"/>
        </w:rPr>
        <w:t xml:space="preserve"> </w:t>
      </w:r>
      <w:r w:rsidRPr="00132470">
        <w:rPr>
          <w:rFonts w:asciiTheme="minorHAnsi" w:hAnsiTheme="minorHAnsi" w:cstheme="minorHAnsi"/>
          <w:szCs w:val="22"/>
        </w:rPr>
        <w:t>500 L ON (cena ofertowa z kolumny nr 6 z tabeli nr 3):</w:t>
      </w:r>
    </w:p>
    <w:p w14:paraId="31AA1EFF" w14:textId="77777777" w:rsidR="00132470" w:rsidRDefault="00132470" w:rsidP="00B4695A">
      <w:pPr>
        <w:jc w:val="center"/>
        <w:rPr>
          <w:rFonts w:asciiTheme="minorHAnsi" w:hAnsiTheme="minorHAnsi" w:cstheme="minorHAnsi"/>
          <w:b/>
          <w:sz w:val="22"/>
          <w:szCs w:val="22"/>
          <w:highlight w:val="lightGray"/>
        </w:rPr>
      </w:pPr>
    </w:p>
    <w:p w14:paraId="6673E218" w14:textId="77777777" w:rsidR="00B4695A" w:rsidRPr="00B4695A" w:rsidRDefault="00B4695A" w:rsidP="00B4695A">
      <w:pPr>
        <w:jc w:val="center"/>
        <w:rPr>
          <w:rFonts w:asciiTheme="minorHAnsi" w:hAnsiTheme="minorHAnsi" w:cstheme="minorHAnsi"/>
          <w:b/>
          <w:sz w:val="22"/>
          <w:szCs w:val="22"/>
        </w:rPr>
      </w:pPr>
      <w:r w:rsidRPr="00B4695A">
        <w:rPr>
          <w:rFonts w:asciiTheme="minorHAnsi" w:hAnsiTheme="minorHAnsi" w:cstheme="minorHAnsi"/>
          <w:b/>
          <w:sz w:val="22"/>
          <w:szCs w:val="22"/>
          <w:highlight w:val="lightGray"/>
        </w:rPr>
        <w:t>………………………………………………</w:t>
      </w:r>
    </w:p>
    <w:p w14:paraId="06B59B2C" w14:textId="77777777" w:rsidR="00B4695A" w:rsidRPr="00B4695A" w:rsidRDefault="00B4695A" w:rsidP="00B4695A">
      <w:pPr>
        <w:ind w:left="708"/>
        <w:jc w:val="center"/>
        <w:rPr>
          <w:rFonts w:asciiTheme="minorHAnsi" w:hAnsiTheme="minorHAnsi" w:cstheme="minorHAnsi"/>
          <w:sz w:val="22"/>
          <w:szCs w:val="22"/>
        </w:rPr>
      </w:pPr>
      <w:r w:rsidRPr="00B4695A">
        <w:rPr>
          <w:rFonts w:asciiTheme="minorHAnsi" w:hAnsiTheme="minorHAnsi" w:cstheme="minorHAnsi"/>
          <w:b/>
          <w:sz w:val="22"/>
          <w:szCs w:val="22"/>
          <w:highlight w:val="lightGray"/>
        </w:rPr>
        <w:t>Słownie:.……………………………………………………………………………………</w:t>
      </w:r>
    </w:p>
    <w:tbl>
      <w:tblPr>
        <w:tblpPr w:leftFromText="141" w:rightFromText="141" w:vertAnchor="text" w:horzAnchor="page" w:tblpX="1413" w:tblpY="263"/>
        <w:tblOverlap w:val="neve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790"/>
        <w:gridCol w:w="1423"/>
        <w:gridCol w:w="969"/>
        <w:gridCol w:w="1447"/>
        <w:gridCol w:w="1384"/>
      </w:tblGrid>
      <w:tr w:rsidR="00B4695A" w:rsidRPr="00B4695A" w14:paraId="117F7865" w14:textId="77777777" w:rsidTr="00435679">
        <w:trPr>
          <w:trHeight w:val="1974"/>
        </w:trPr>
        <w:tc>
          <w:tcPr>
            <w:tcW w:w="1122" w:type="pct"/>
          </w:tcPr>
          <w:p w14:paraId="000EA268"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Cena netto                1 000 l</w:t>
            </w:r>
          </w:p>
          <w:p w14:paraId="4C7924D4"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 xml:space="preserve">ON </w:t>
            </w:r>
            <w:r>
              <w:rPr>
                <w:rFonts w:asciiTheme="minorHAnsi" w:hAnsiTheme="minorHAnsi" w:cstheme="minorHAnsi"/>
                <w:sz w:val="22"/>
                <w:szCs w:val="22"/>
              </w:rPr>
              <w:t>Grzewczy</w:t>
            </w:r>
            <w:r>
              <w:rPr>
                <w:rFonts w:asciiTheme="minorHAnsi" w:hAnsiTheme="minorHAnsi" w:cstheme="minorHAnsi"/>
                <w:sz w:val="22"/>
                <w:szCs w:val="22"/>
              </w:rPr>
              <w:br/>
              <w:t xml:space="preserve"> </w:t>
            </w:r>
            <w:proofErr w:type="spellStart"/>
            <w:r>
              <w:rPr>
                <w:rFonts w:asciiTheme="minorHAnsi" w:hAnsiTheme="minorHAnsi" w:cstheme="minorHAnsi"/>
                <w:sz w:val="22"/>
                <w:szCs w:val="22"/>
              </w:rPr>
              <w:t>Ekoterm</w:t>
            </w:r>
            <w:proofErr w:type="spellEnd"/>
            <w:r w:rsidRPr="00B4695A">
              <w:rPr>
                <w:rFonts w:asciiTheme="minorHAnsi" w:hAnsiTheme="minorHAnsi" w:cstheme="minorHAnsi"/>
                <w:sz w:val="22"/>
                <w:szCs w:val="22"/>
              </w:rPr>
              <w:t>)</w:t>
            </w:r>
          </w:p>
          <w:p w14:paraId="5E86C9EF" w14:textId="14012452"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 xml:space="preserve">wg PKN ORLEN  w dniu </w:t>
            </w:r>
            <w:r w:rsidR="005216EA">
              <w:rPr>
                <w:rFonts w:asciiTheme="minorHAnsi" w:hAnsiTheme="minorHAnsi" w:cstheme="minorHAnsi"/>
                <w:sz w:val="22"/>
                <w:szCs w:val="22"/>
              </w:rPr>
              <w:t>24</w:t>
            </w:r>
            <w:r w:rsidRPr="00B4695A">
              <w:rPr>
                <w:rFonts w:asciiTheme="minorHAnsi" w:hAnsiTheme="minorHAnsi" w:cstheme="minorHAnsi"/>
                <w:sz w:val="22"/>
                <w:szCs w:val="22"/>
              </w:rPr>
              <w:t>.</w:t>
            </w:r>
            <w:r w:rsidR="005216EA">
              <w:rPr>
                <w:rFonts w:asciiTheme="minorHAnsi" w:hAnsiTheme="minorHAnsi" w:cstheme="minorHAnsi"/>
                <w:sz w:val="22"/>
                <w:szCs w:val="22"/>
              </w:rPr>
              <w:t>12</w:t>
            </w:r>
            <w:r w:rsidR="00107DB3">
              <w:rPr>
                <w:rFonts w:asciiTheme="minorHAnsi" w:hAnsiTheme="minorHAnsi" w:cstheme="minorHAnsi"/>
                <w:sz w:val="22"/>
                <w:szCs w:val="22"/>
              </w:rPr>
              <w:t>.202</w:t>
            </w:r>
            <w:r w:rsidR="005216EA">
              <w:rPr>
                <w:rFonts w:asciiTheme="minorHAnsi" w:hAnsiTheme="minorHAnsi" w:cstheme="minorHAnsi"/>
                <w:sz w:val="22"/>
                <w:szCs w:val="22"/>
              </w:rPr>
              <w:t>0</w:t>
            </w:r>
            <w:r w:rsidRPr="00B4695A">
              <w:rPr>
                <w:rFonts w:asciiTheme="minorHAnsi" w:hAnsiTheme="minorHAnsi" w:cstheme="minorHAnsi"/>
                <w:sz w:val="22"/>
                <w:szCs w:val="22"/>
              </w:rPr>
              <w:t xml:space="preserve"> r.</w:t>
            </w:r>
          </w:p>
          <w:p w14:paraId="73FDB308"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 PLN ]</w:t>
            </w:r>
          </w:p>
          <w:p w14:paraId="66CA389C" w14:textId="77777777" w:rsidR="00B4695A" w:rsidRPr="00B4695A" w:rsidRDefault="00B4695A" w:rsidP="00B4695A">
            <w:pPr>
              <w:jc w:val="center"/>
              <w:rPr>
                <w:rFonts w:asciiTheme="minorHAnsi" w:hAnsiTheme="minorHAnsi" w:cstheme="minorHAnsi"/>
                <w:sz w:val="22"/>
                <w:szCs w:val="22"/>
              </w:rPr>
            </w:pPr>
          </w:p>
        </w:tc>
        <w:tc>
          <w:tcPr>
            <w:tcW w:w="989" w:type="pct"/>
          </w:tcPr>
          <w:p w14:paraId="76EA9881" w14:textId="77777777" w:rsidR="00B4695A" w:rsidRPr="00B4695A" w:rsidRDefault="002F7C81" w:rsidP="00B4695A">
            <w:pPr>
              <w:jc w:val="center"/>
              <w:rPr>
                <w:rFonts w:asciiTheme="minorHAnsi" w:hAnsiTheme="minorHAnsi" w:cstheme="minorHAnsi"/>
                <w:sz w:val="22"/>
                <w:szCs w:val="22"/>
              </w:rPr>
            </w:pPr>
            <w:r>
              <w:rPr>
                <w:rFonts w:asciiTheme="minorHAnsi" w:hAnsiTheme="minorHAnsi" w:cstheme="minorHAnsi"/>
                <w:sz w:val="22"/>
                <w:szCs w:val="22"/>
              </w:rPr>
              <w:t>Upust</w:t>
            </w:r>
            <w:r w:rsidR="00B4695A" w:rsidRPr="00B4695A">
              <w:rPr>
                <w:rFonts w:asciiTheme="minorHAnsi" w:hAnsiTheme="minorHAnsi" w:cstheme="minorHAnsi"/>
                <w:sz w:val="22"/>
                <w:szCs w:val="22"/>
              </w:rPr>
              <w:t xml:space="preserve"> Wykonawcy</w:t>
            </w:r>
            <w:r w:rsidR="00B4695A" w:rsidRPr="00B4695A">
              <w:rPr>
                <w:rStyle w:val="Odwoanieprzypisudolnego"/>
                <w:rFonts w:asciiTheme="minorHAnsi" w:hAnsiTheme="minorHAnsi" w:cstheme="minorHAnsi"/>
                <w:sz w:val="22"/>
                <w:szCs w:val="22"/>
              </w:rPr>
              <w:footnoteReference w:id="3"/>
            </w:r>
          </w:p>
          <w:p w14:paraId="20E972EB"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 xml:space="preserve"> </w:t>
            </w:r>
          </w:p>
          <w:p w14:paraId="36EA6422"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[PLN za 1 000                  litrów]</w:t>
            </w:r>
          </w:p>
        </w:tc>
        <w:tc>
          <w:tcPr>
            <w:tcW w:w="787" w:type="pct"/>
          </w:tcPr>
          <w:p w14:paraId="5910401F"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 xml:space="preserve">Cena  netto  Wykonawcy  za 1 000 l ON </w:t>
            </w:r>
          </w:p>
          <w:p w14:paraId="5F78C1F2" w14:textId="77777777" w:rsidR="00B4695A" w:rsidRPr="00B4695A" w:rsidRDefault="00B4695A" w:rsidP="00B4695A">
            <w:pPr>
              <w:rPr>
                <w:rFonts w:asciiTheme="minorHAnsi" w:hAnsiTheme="minorHAnsi" w:cstheme="minorHAnsi"/>
                <w:sz w:val="22"/>
                <w:szCs w:val="22"/>
              </w:rPr>
            </w:pPr>
          </w:p>
          <w:p w14:paraId="36B55534"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[PLN]</w:t>
            </w:r>
          </w:p>
        </w:tc>
        <w:tc>
          <w:tcPr>
            <w:tcW w:w="536" w:type="pct"/>
          </w:tcPr>
          <w:p w14:paraId="65928222"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Stawka VAT[%]</w:t>
            </w:r>
          </w:p>
        </w:tc>
        <w:tc>
          <w:tcPr>
            <w:tcW w:w="800" w:type="pct"/>
          </w:tcPr>
          <w:p w14:paraId="40972ED0"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Cena  brutto Wykonawcy za 1 000 l ON</w:t>
            </w:r>
          </w:p>
          <w:p w14:paraId="02EBC0F3"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 xml:space="preserve"> [PLN]</w:t>
            </w:r>
          </w:p>
        </w:tc>
        <w:tc>
          <w:tcPr>
            <w:tcW w:w="765" w:type="pct"/>
          </w:tcPr>
          <w:p w14:paraId="2955E685" w14:textId="29C998B3"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 xml:space="preserve">Cena  brutto Wykonawcy za </w:t>
            </w:r>
            <w:r>
              <w:rPr>
                <w:rFonts w:asciiTheme="minorHAnsi" w:hAnsiTheme="minorHAnsi" w:cstheme="minorHAnsi"/>
                <w:sz w:val="22"/>
                <w:szCs w:val="22"/>
              </w:rPr>
              <w:t>23</w:t>
            </w:r>
            <w:r w:rsidR="005216EA">
              <w:rPr>
                <w:rFonts w:asciiTheme="minorHAnsi" w:hAnsiTheme="minorHAnsi" w:cstheme="minorHAnsi"/>
                <w:sz w:val="22"/>
                <w:szCs w:val="22"/>
              </w:rPr>
              <w:t xml:space="preserve"> </w:t>
            </w:r>
            <w:r>
              <w:rPr>
                <w:rFonts w:asciiTheme="minorHAnsi" w:hAnsiTheme="minorHAnsi" w:cstheme="minorHAnsi"/>
                <w:sz w:val="22"/>
                <w:szCs w:val="22"/>
              </w:rPr>
              <w:t>500</w:t>
            </w:r>
            <w:r w:rsidRPr="00B4695A">
              <w:rPr>
                <w:rFonts w:asciiTheme="minorHAnsi" w:hAnsiTheme="minorHAnsi" w:cstheme="minorHAnsi"/>
                <w:sz w:val="22"/>
                <w:szCs w:val="22"/>
              </w:rPr>
              <w:t xml:space="preserve"> l ON</w:t>
            </w:r>
          </w:p>
          <w:p w14:paraId="5F7957A8"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CENA OFERTOWA</w:t>
            </w:r>
          </w:p>
          <w:p w14:paraId="4D24A29E"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[PLN]</w:t>
            </w:r>
          </w:p>
        </w:tc>
      </w:tr>
      <w:tr w:rsidR="00B4695A" w:rsidRPr="00B4695A" w14:paraId="191D03DB" w14:textId="77777777" w:rsidTr="00435679">
        <w:trPr>
          <w:trHeight w:val="182"/>
        </w:trPr>
        <w:tc>
          <w:tcPr>
            <w:tcW w:w="1122" w:type="pct"/>
          </w:tcPr>
          <w:p w14:paraId="623A6ADE"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1</w:t>
            </w:r>
          </w:p>
        </w:tc>
        <w:tc>
          <w:tcPr>
            <w:tcW w:w="989" w:type="pct"/>
          </w:tcPr>
          <w:p w14:paraId="7622BEFB"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2</w:t>
            </w:r>
          </w:p>
        </w:tc>
        <w:tc>
          <w:tcPr>
            <w:tcW w:w="787" w:type="pct"/>
          </w:tcPr>
          <w:p w14:paraId="2E059873"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3</w:t>
            </w:r>
          </w:p>
        </w:tc>
        <w:tc>
          <w:tcPr>
            <w:tcW w:w="536" w:type="pct"/>
          </w:tcPr>
          <w:p w14:paraId="27B63198"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4</w:t>
            </w:r>
          </w:p>
        </w:tc>
        <w:tc>
          <w:tcPr>
            <w:tcW w:w="800" w:type="pct"/>
          </w:tcPr>
          <w:p w14:paraId="13996871"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5</w:t>
            </w:r>
          </w:p>
        </w:tc>
        <w:tc>
          <w:tcPr>
            <w:tcW w:w="765" w:type="pct"/>
          </w:tcPr>
          <w:p w14:paraId="7F4870D1" w14:textId="77777777" w:rsidR="00B4695A" w:rsidRPr="00B4695A" w:rsidRDefault="00B4695A" w:rsidP="00B4695A">
            <w:pPr>
              <w:jc w:val="center"/>
              <w:rPr>
                <w:rFonts w:asciiTheme="minorHAnsi" w:hAnsiTheme="minorHAnsi" w:cstheme="minorHAnsi"/>
                <w:sz w:val="22"/>
                <w:szCs w:val="22"/>
              </w:rPr>
            </w:pPr>
            <w:r w:rsidRPr="00B4695A">
              <w:rPr>
                <w:rFonts w:asciiTheme="minorHAnsi" w:hAnsiTheme="minorHAnsi" w:cstheme="minorHAnsi"/>
                <w:sz w:val="22"/>
                <w:szCs w:val="22"/>
              </w:rPr>
              <w:t>6</w:t>
            </w:r>
          </w:p>
        </w:tc>
      </w:tr>
      <w:tr w:rsidR="00B4695A" w:rsidRPr="00B4695A" w14:paraId="3605F260" w14:textId="77777777" w:rsidTr="00435679">
        <w:trPr>
          <w:trHeight w:val="555"/>
        </w:trPr>
        <w:tc>
          <w:tcPr>
            <w:tcW w:w="1122" w:type="pct"/>
            <w:vAlign w:val="center"/>
          </w:tcPr>
          <w:p w14:paraId="09299AD7" w14:textId="5FDF6E13" w:rsidR="00B4695A" w:rsidRPr="00B4695A" w:rsidRDefault="005216EA" w:rsidP="00B4695A">
            <w:pPr>
              <w:jc w:val="center"/>
              <w:rPr>
                <w:rFonts w:asciiTheme="minorHAnsi" w:hAnsiTheme="minorHAnsi" w:cstheme="minorHAnsi"/>
                <w:sz w:val="22"/>
                <w:szCs w:val="22"/>
              </w:rPr>
            </w:pPr>
            <w:r w:rsidRPr="005216EA">
              <w:rPr>
                <w:rFonts w:asciiTheme="minorHAnsi" w:hAnsiTheme="minorHAnsi" w:cstheme="minorHAnsi"/>
                <w:sz w:val="22"/>
                <w:szCs w:val="22"/>
              </w:rPr>
              <w:lastRenderedPageBreak/>
              <w:t>2 287,00 zł</w:t>
            </w:r>
          </w:p>
          <w:p w14:paraId="1C25D903" w14:textId="77777777" w:rsidR="00B4695A" w:rsidRPr="00B4695A" w:rsidRDefault="00B4695A" w:rsidP="00B4695A">
            <w:pPr>
              <w:jc w:val="center"/>
              <w:rPr>
                <w:rFonts w:asciiTheme="minorHAnsi" w:hAnsiTheme="minorHAnsi" w:cstheme="minorHAnsi"/>
                <w:sz w:val="22"/>
                <w:szCs w:val="22"/>
              </w:rPr>
            </w:pPr>
          </w:p>
        </w:tc>
        <w:tc>
          <w:tcPr>
            <w:tcW w:w="989" w:type="pct"/>
          </w:tcPr>
          <w:p w14:paraId="730316B0" w14:textId="77777777" w:rsidR="00B4695A" w:rsidRPr="00B4695A" w:rsidRDefault="00B4695A" w:rsidP="00B4695A">
            <w:pPr>
              <w:jc w:val="center"/>
              <w:rPr>
                <w:rFonts w:asciiTheme="minorHAnsi" w:hAnsiTheme="minorHAnsi" w:cstheme="minorHAnsi"/>
                <w:sz w:val="22"/>
                <w:szCs w:val="22"/>
              </w:rPr>
            </w:pPr>
          </w:p>
        </w:tc>
        <w:tc>
          <w:tcPr>
            <w:tcW w:w="787" w:type="pct"/>
          </w:tcPr>
          <w:p w14:paraId="588A4C88" w14:textId="77777777" w:rsidR="00B4695A" w:rsidRPr="00B4695A" w:rsidRDefault="00B4695A" w:rsidP="00B4695A">
            <w:pPr>
              <w:jc w:val="center"/>
              <w:rPr>
                <w:rFonts w:asciiTheme="minorHAnsi" w:hAnsiTheme="minorHAnsi" w:cstheme="minorHAnsi"/>
                <w:sz w:val="22"/>
                <w:szCs w:val="22"/>
              </w:rPr>
            </w:pPr>
          </w:p>
        </w:tc>
        <w:tc>
          <w:tcPr>
            <w:tcW w:w="536" w:type="pct"/>
          </w:tcPr>
          <w:p w14:paraId="4CA6DB24" w14:textId="77777777" w:rsidR="00B4695A" w:rsidRPr="00B4695A" w:rsidRDefault="00B4695A" w:rsidP="00B4695A">
            <w:pPr>
              <w:jc w:val="center"/>
              <w:rPr>
                <w:rFonts w:asciiTheme="minorHAnsi" w:hAnsiTheme="minorHAnsi" w:cstheme="minorHAnsi"/>
                <w:sz w:val="22"/>
                <w:szCs w:val="22"/>
              </w:rPr>
            </w:pPr>
          </w:p>
        </w:tc>
        <w:tc>
          <w:tcPr>
            <w:tcW w:w="800" w:type="pct"/>
          </w:tcPr>
          <w:p w14:paraId="3831D6D6" w14:textId="77777777" w:rsidR="00B4695A" w:rsidRPr="00B4695A" w:rsidRDefault="00B4695A" w:rsidP="00B4695A">
            <w:pPr>
              <w:jc w:val="center"/>
              <w:rPr>
                <w:rFonts w:asciiTheme="minorHAnsi" w:hAnsiTheme="minorHAnsi" w:cstheme="minorHAnsi"/>
                <w:sz w:val="22"/>
                <w:szCs w:val="22"/>
              </w:rPr>
            </w:pPr>
          </w:p>
        </w:tc>
        <w:tc>
          <w:tcPr>
            <w:tcW w:w="765" w:type="pct"/>
          </w:tcPr>
          <w:p w14:paraId="6B0B92A7" w14:textId="77777777" w:rsidR="00B4695A" w:rsidRPr="00B4695A" w:rsidRDefault="00B4695A" w:rsidP="00B4695A">
            <w:pPr>
              <w:jc w:val="center"/>
              <w:rPr>
                <w:rFonts w:asciiTheme="minorHAnsi" w:hAnsiTheme="minorHAnsi" w:cstheme="minorHAnsi"/>
                <w:sz w:val="22"/>
                <w:szCs w:val="22"/>
              </w:rPr>
            </w:pPr>
          </w:p>
        </w:tc>
      </w:tr>
    </w:tbl>
    <w:p w14:paraId="1D302152" w14:textId="77777777" w:rsidR="00B4695A" w:rsidRDefault="006D12C7" w:rsidP="00B4695A">
      <w:pPr>
        <w:contextualSpacing/>
        <w:rPr>
          <w:rFonts w:asciiTheme="minorHAnsi" w:hAnsiTheme="minorHAnsi" w:cstheme="minorHAnsi"/>
          <w:b/>
          <w:sz w:val="22"/>
          <w:szCs w:val="22"/>
        </w:rPr>
      </w:pPr>
      <w:r>
        <w:rPr>
          <w:rFonts w:asciiTheme="minorHAnsi" w:hAnsiTheme="minorHAnsi" w:cstheme="minorHAnsi"/>
          <w:b/>
          <w:sz w:val="22"/>
          <w:szCs w:val="22"/>
        </w:rPr>
        <w:t>Tabela Nr 3</w:t>
      </w:r>
    </w:p>
    <w:p w14:paraId="5A7B1576" w14:textId="77777777" w:rsidR="006D12C7" w:rsidRPr="00B4695A" w:rsidRDefault="006D12C7" w:rsidP="00B4695A">
      <w:pPr>
        <w:contextualSpacing/>
        <w:rPr>
          <w:rFonts w:asciiTheme="minorHAnsi" w:hAnsiTheme="minorHAnsi" w:cstheme="minorHAnsi"/>
          <w:b/>
          <w:sz w:val="22"/>
          <w:szCs w:val="22"/>
        </w:rPr>
      </w:pPr>
    </w:p>
    <w:p w14:paraId="3EF3456E" w14:textId="77777777" w:rsidR="008966A3" w:rsidRPr="00B4695A" w:rsidRDefault="008966A3" w:rsidP="00B50AB5">
      <w:pPr>
        <w:numPr>
          <w:ilvl w:val="1"/>
          <w:numId w:val="3"/>
        </w:numPr>
        <w:tabs>
          <w:tab w:val="num" w:pos="720"/>
        </w:tabs>
        <w:ind w:left="720" w:hanging="360"/>
        <w:jc w:val="both"/>
        <w:rPr>
          <w:rFonts w:asciiTheme="minorHAnsi" w:hAnsiTheme="minorHAnsi" w:cstheme="minorHAnsi"/>
          <w:b/>
          <w:sz w:val="22"/>
          <w:szCs w:val="22"/>
        </w:rPr>
      </w:pPr>
      <w:r w:rsidRPr="00B4695A">
        <w:rPr>
          <w:rFonts w:asciiTheme="minorHAnsi" w:hAnsiTheme="minorHAnsi" w:cstheme="minorHAnsi"/>
          <w:sz w:val="22"/>
          <w:szCs w:val="22"/>
        </w:rPr>
        <w:t>zamówienie zrealizuję(my) zgodnie z SIWZ;</w:t>
      </w:r>
    </w:p>
    <w:p w14:paraId="15BB6694" w14:textId="77777777" w:rsidR="008966A3" w:rsidRPr="00B4695A" w:rsidRDefault="008966A3" w:rsidP="00B50AB5">
      <w:pPr>
        <w:numPr>
          <w:ilvl w:val="1"/>
          <w:numId w:val="3"/>
        </w:numPr>
        <w:tabs>
          <w:tab w:val="num" w:pos="720"/>
        </w:tabs>
        <w:ind w:left="720" w:hanging="360"/>
        <w:jc w:val="both"/>
        <w:rPr>
          <w:rFonts w:asciiTheme="minorHAnsi" w:hAnsiTheme="minorHAnsi" w:cstheme="minorHAnsi"/>
          <w:sz w:val="22"/>
          <w:szCs w:val="22"/>
        </w:rPr>
      </w:pPr>
      <w:r w:rsidRPr="00B4695A">
        <w:rPr>
          <w:rFonts w:asciiTheme="minorHAnsi" w:hAnsiTheme="minorHAnsi" w:cstheme="minorHAnsi"/>
          <w:sz w:val="22"/>
          <w:szCs w:val="22"/>
        </w:rPr>
        <w:t>jestem(</w:t>
      </w:r>
      <w:proofErr w:type="spellStart"/>
      <w:r w:rsidRPr="00B4695A">
        <w:rPr>
          <w:rFonts w:asciiTheme="minorHAnsi" w:hAnsiTheme="minorHAnsi" w:cstheme="minorHAnsi"/>
          <w:sz w:val="22"/>
          <w:szCs w:val="22"/>
        </w:rPr>
        <w:t>śmy</w:t>
      </w:r>
      <w:proofErr w:type="spellEnd"/>
      <w:r w:rsidRPr="00B4695A">
        <w:rPr>
          <w:rFonts w:asciiTheme="minorHAnsi" w:hAnsiTheme="minorHAnsi" w:cstheme="minorHAnsi"/>
          <w:sz w:val="22"/>
          <w:szCs w:val="22"/>
        </w:rPr>
        <w:t>) związani niniejszą ofertą przez czas wskazany w Specyfikacji Istotnych                         Warunków Zamówienia;</w:t>
      </w:r>
    </w:p>
    <w:p w14:paraId="515AF888" w14:textId="77777777" w:rsidR="00406C60" w:rsidRPr="00B4695A" w:rsidRDefault="008966A3" w:rsidP="00B50AB5">
      <w:pPr>
        <w:numPr>
          <w:ilvl w:val="1"/>
          <w:numId w:val="3"/>
        </w:numPr>
        <w:tabs>
          <w:tab w:val="num" w:pos="720"/>
        </w:tabs>
        <w:ind w:left="720" w:hanging="360"/>
        <w:jc w:val="both"/>
        <w:rPr>
          <w:rFonts w:asciiTheme="minorHAnsi" w:hAnsiTheme="minorHAnsi" w:cstheme="minorHAnsi"/>
          <w:sz w:val="22"/>
          <w:szCs w:val="22"/>
        </w:rPr>
      </w:pPr>
      <w:r w:rsidRPr="00B4695A">
        <w:rPr>
          <w:rFonts w:asciiTheme="minorHAnsi" w:hAnsiTheme="minorHAnsi" w:cstheme="minorHAnsi"/>
          <w:sz w:val="22"/>
          <w:szCs w:val="22"/>
        </w:rPr>
        <w:t>akceptuję(</w:t>
      </w:r>
      <w:proofErr w:type="spellStart"/>
      <w:r w:rsidRPr="00B4695A">
        <w:rPr>
          <w:rFonts w:asciiTheme="minorHAnsi" w:hAnsiTheme="minorHAnsi" w:cstheme="minorHAnsi"/>
          <w:sz w:val="22"/>
          <w:szCs w:val="22"/>
        </w:rPr>
        <w:t>emy</w:t>
      </w:r>
      <w:proofErr w:type="spellEnd"/>
      <w:r w:rsidRPr="00B4695A">
        <w:rPr>
          <w:rFonts w:asciiTheme="minorHAnsi" w:hAnsiTheme="minorHAnsi" w:cstheme="minorHAnsi"/>
          <w:sz w:val="22"/>
          <w:szCs w:val="22"/>
        </w:rPr>
        <w:t>) bez zastrzeżeń</w:t>
      </w:r>
      <w:r w:rsidR="00931061">
        <w:rPr>
          <w:rFonts w:asciiTheme="minorHAnsi" w:hAnsiTheme="minorHAnsi" w:cstheme="minorHAnsi"/>
          <w:sz w:val="22"/>
          <w:szCs w:val="22"/>
        </w:rPr>
        <w:t xml:space="preserve"> istotne </w:t>
      </w:r>
      <w:r w:rsidR="00931061" w:rsidRPr="00931061">
        <w:rPr>
          <w:rFonts w:asciiTheme="minorHAnsi" w:hAnsiTheme="minorHAnsi" w:cstheme="minorHAnsi"/>
          <w:sz w:val="22"/>
          <w:szCs w:val="22"/>
        </w:rPr>
        <w:t>postanowienia</w:t>
      </w:r>
      <w:r w:rsidRPr="00931061">
        <w:rPr>
          <w:rFonts w:asciiTheme="minorHAnsi" w:hAnsiTheme="minorHAnsi" w:cstheme="minorHAnsi"/>
          <w:sz w:val="22"/>
          <w:szCs w:val="22"/>
        </w:rPr>
        <w:t xml:space="preserve"> umowy</w:t>
      </w:r>
      <w:r w:rsidRPr="00B4695A">
        <w:rPr>
          <w:rFonts w:asciiTheme="minorHAnsi" w:hAnsiTheme="minorHAnsi" w:cstheme="minorHAnsi"/>
          <w:i/>
          <w:sz w:val="22"/>
          <w:szCs w:val="22"/>
        </w:rPr>
        <w:t xml:space="preserve"> </w:t>
      </w:r>
      <w:r w:rsidRPr="00B4695A">
        <w:rPr>
          <w:rFonts w:asciiTheme="minorHAnsi" w:hAnsiTheme="minorHAnsi" w:cstheme="minorHAnsi"/>
          <w:sz w:val="22"/>
          <w:szCs w:val="22"/>
        </w:rPr>
        <w:t>przedstawion</w:t>
      </w:r>
      <w:r w:rsidR="00931061">
        <w:rPr>
          <w:rFonts w:asciiTheme="minorHAnsi" w:hAnsiTheme="minorHAnsi" w:cstheme="minorHAnsi"/>
          <w:sz w:val="22"/>
          <w:szCs w:val="22"/>
        </w:rPr>
        <w:t>e</w:t>
      </w:r>
      <w:r w:rsidRPr="00B4695A">
        <w:rPr>
          <w:rFonts w:asciiTheme="minorHAnsi" w:hAnsiTheme="minorHAnsi" w:cstheme="minorHAnsi"/>
          <w:sz w:val="22"/>
          <w:szCs w:val="22"/>
        </w:rPr>
        <w:t xml:space="preserve"> w </w:t>
      </w:r>
      <w:r w:rsidR="00132470">
        <w:rPr>
          <w:rFonts w:asciiTheme="minorHAnsi" w:hAnsiTheme="minorHAnsi" w:cstheme="minorHAnsi"/>
          <w:sz w:val="22"/>
          <w:szCs w:val="22"/>
        </w:rPr>
        <w:t>załączniku nr 5 do</w:t>
      </w:r>
      <w:r w:rsidRPr="00B4695A">
        <w:rPr>
          <w:rFonts w:asciiTheme="minorHAnsi" w:hAnsiTheme="minorHAnsi" w:cstheme="minorHAnsi"/>
          <w:sz w:val="22"/>
          <w:szCs w:val="22"/>
        </w:rPr>
        <w:t xml:space="preserve"> SIWZ</w:t>
      </w:r>
      <w:r w:rsidR="00C65082" w:rsidRPr="00B4695A">
        <w:rPr>
          <w:rFonts w:asciiTheme="minorHAnsi" w:hAnsiTheme="minorHAnsi" w:cstheme="minorHAnsi"/>
          <w:sz w:val="22"/>
          <w:szCs w:val="22"/>
        </w:rPr>
        <w:t>;</w:t>
      </w:r>
      <w:r w:rsidR="00B7341F" w:rsidRPr="00B4695A">
        <w:rPr>
          <w:rFonts w:asciiTheme="minorHAnsi" w:hAnsiTheme="minorHAnsi" w:cstheme="minorHAnsi"/>
          <w:sz w:val="22"/>
          <w:szCs w:val="22"/>
        </w:rPr>
        <w:t xml:space="preserve"> </w:t>
      </w:r>
    </w:p>
    <w:p w14:paraId="29FD5F29" w14:textId="77777777" w:rsidR="008966A3" w:rsidRPr="00B4695A" w:rsidRDefault="008966A3" w:rsidP="00B50AB5">
      <w:pPr>
        <w:numPr>
          <w:ilvl w:val="1"/>
          <w:numId w:val="3"/>
        </w:numPr>
        <w:tabs>
          <w:tab w:val="num" w:pos="720"/>
        </w:tabs>
        <w:ind w:left="720" w:hanging="360"/>
        <w:jc w:val="both"/>
        <w:rPr>
          <w:rFonts w:asciiTheme="minorHAnsi" w:hAnsiTheme="minorHAnsi" w:cstheme="minorHAnsi"/>
          <w:sz w:val="22"/>
          <w:szCs w:val="22"/>
        </w:rPr>
      </w:pPr>
      <w:r w:rsidRPr="00B4695A">
        <w:rPr>
          <w:rFonts w:asciiTheme="minorHAnsi" w:hAnsiTheme="minorHAnsi" w:cstheme="minorHAnsi"/>
          <w:sz w:val="22"/>
          <w:szCs w:val="22"/>
        </w:rPr>
        <w:t>w przypadku uznania mojej (naszej) oferty za najkorzystniejszą umowę zobowiązuję(</w:t>
      </w:r>
      <w:proofErr w:type="spellStart"/>
      <w:r w:rsidRPr="00B4695A">
        <w:rPr>
          <w:rFonts w:asciiTheme="minorHAnsi" w:hAnsiTheme="minorHAnsi" w:cstheme="minorHAnsi"/>
          <w:sz w:val="22"/>
          <w:szCs w:val="22"/>
        </w:rPr>
        <w:t>emy</w:t>
      </w:r>
      <w:proofErr w:type="spellEnd"/>
      <w:r w:rsidRPr="00B4695A">
        <w:rPr>
          <w:rFonts w:asciiTheme="minorHAnsi" w:hAnsiTheme="minorHAnsi" w:cstheme="minorHAnsi"/>
          <w:sz w:val="22"/>
          <w:szCs w:val="22"/>
        </w:rPr>
        <w:t>)  się zawrzeć w miejscu i terminie jakie zostaną wskazane przez Zamawiającego;</w:t>
      </w:r>
    </w:p>
    <w:p w14:paraId="783874FE" w14:textId="77777777" w:rsidR="008966A3" w:rsidRPr="00B4695A" w:rsidRDefault="008966A3" w:rsidP="00B50AB5">
      <w:pPr>
        <w:numPr>
          <w:ilvl w:val="1"/>
          <w:numId w:val="3"/>
        </w:numPr>
        <w:tabs>
          <w:tab w:val="num" w:pos="720"/>
        </w:tabs>
        <w:ind w:left="720" w:hanging="360"/>
        <w:jc w:val="both"/>
        <w:rPr>
          <w:rFonts w:asciiTheme="minorHAnsi" w:hAnsiTheme="minorHAnsi" w:cstheme="minorHAnsi"/>
          <w:sz w:val="22"/>
          <w:szCs w:val="22"/>
        </w:rPr>
      </w:pPr>
      <w:r w:rsidRPr="00B4695A">
        <w:rPr>
          <w:rFonts w:asciiTheme="minorHAnsi" w:hAnsiTheme="minorHAnsi" w:cstheme="minorHAnsi"/>
          <w:sz w:val="22"/>
          <w:szCs w:val="22"/>
        </w:rPr>
        <w:t xml:space="preserve">składam(y) niniejszą ofertę  </w:t>
      </w:r>
      <w:r w:rsidRPr="00B4695A">
        <w:rPr>
          <w:rFonts w:asciiTheme="minorHAnsi" w:hAnsiTheme="minorHAnsi" w:cstheme="minorHAnsi"/>
          <w:i/>
          <w:sz w:val="22"/>
          <w:szCs w:val="22"/>
        </w:rPr>
        <w:t>[we własnym imieniu] / [jako Wykonawcy wspólnie ubiegający się o udzielenie zamówienia]</w:t>
      </w:r>
      <w:r w:rsidRPr="00B4695A">
        <w:rPr>
          <w:rStyle w:val="Odwoanieprzypisudolnego"/>
          <w:rFonts w:asciiTheme="minorHAnsi" w:hAnsiTheme="minorHAnsi" w:cstheme="minorHAnsi"/>
          <w:i/>
          <w:sz w:val="22"/>
          <w:szCs w:val="22"/>
        </w:rPr>
        <w:footnoteReference w:id="4"/>
      </w:r>
      <w:r w:rsidRPr="00B4695A">
        <w:rPr>
          <w:rFonts w:asciiTheme="minorHAnsi" w:hAnsiTheme="minorHAnsi" w:cstheme="minorHAnsi"/>
          <w:i/>
          <w:sz w:val="22"/>
          <w:szCs w:val="22"/>
        </w:rPr>
        <w:t xml:space="preserve">; </w:t>
      </w:r>
    </w:p>
    <w:p w14:paraId="28ED30F5" w14:textId="77777777" w:rsidR="008966A3" w:rsidRPr="00B4695A" w:rsidRDefault="008966A3" w:rsidP="00B50AB5">
      <w:pPr>
        <w:numPr>
          <w:ilvl w:val="1"/>
          <w:numId w:val="3"/>
        </w:numPr>
        <w:tabs>
          <w:tab w:val="num" w:pos="720"/>
        </w:tabs>
        <w:ind w:left="720" w:hanging="360"/>
        <w:jc w:val="both"/>
        <w:rPr>
          <w:rFonts w:asciiTheme="minorHAnsi" w:hAnsiTheme="minorHAnsi" w:cstheme="minorHAnsi"/>
          <w:sz w:val="22"/>
          <w:szCs w:val="22"/>
        </w:rPr>
      </w:pPr>
      <w:r w:rsidRPr="00B4695A">
        <w:rPr>
          <w:rFonts w:asciiTheme="minorHAnsi" w:hAnsiTheme="minorHAnsi" w:cstheme="minorHAnsi"/>
          <w:sz w:val="22"/>
          <w:szCs w:val="22"/>
        </w:rPr>
        <w:t>nie uczestniczę(</w:t>
      </w:r>
      <w:proofErr w:type="spellStart"/>
      <w:r w:rsidRPr="00B4695A">
        <w:rPr>
          <w:rFonts w:asciiTheme="minorHAnsi" w:hAnsiTheme="minorHAnsi" w:cstheme="minorHAnsi"/>
          <w:sz w:val="22"/>
          <w:szCs w:val="22"/>
        </w:rPr>
        <w:t>ymy</w:t>
      </w:r>
      <w:proofErr w:type="spellEnd"/>
      <w:r w:rsidRPr="00B4695A">
        <w:rPr>
          <w:rFonts w:asciiTheme="minorHAnsi" w:hAnsiTheme="minorHAnsi" w:cstheme="minorHAnsi"/>
          <w:sz w:val="22"/>
          <w:szCs w:val="22"/>
        </w:rPr>
        <w:t>) jako Wykonawca w jakiejkolwiek innej ofercie złożonej w celu udzielenie niniejszego zamówienia;</w:t>
      </w:r>
    </w:p>
    <w:p w14:paraId="2E7BE412" w14:textId="77777777" w:rsidR="008966A3" w:rsidRPr="00B4695A" w:rsidRDefault="008966A3" w:rsidP="00B50AB5">
      <w:pPr>
        <w:numPr>
          <w:ilvl w:val="1"/>
          <w:numId w:val="3"/>
        </w:numPr>
        <w:tabs>
          <w:tab w:val="num" w:pos="720"/>
        </w:tabs>
        <w:ind w:left="720" w:hanging="360"/>
        <w:jc w:val="both"/>
        <w:rPr>
          <w:rFonts w:asciiTheme="minorHAnsi" w:hAnsiTheme="minorHAnsi" w:cstheme="minorHAnsi"/>
          <w:sz w:val="22"/>
          <w:szCs w:val="22"/>
        </w:rPr>
      </w:pPr>
      <w:r w:rsidRPr="00B4695A">
        <w:rPr>
          <w:rFonts w:asciiTheme="minorHAnsi" w:hAnsiTheme="minorHAnsi" w:cstheme="minorHAnsi"/>
          <w:sz w:val="22"/>
          <w:szCs w:val="22"/>
        </w:rPr>
        <w:t xml:space="preserve">na podstawie art. 8 ust 3 ustawy </w:t>
      </w:r>
      <w:proofErr w:type="spellStart"/>
      <w:r w:rsidRPr="00B4695A">
        <w:rPr>
          <w:rFonts w:asciiTheme="minorHAnsi" w:hAnsiTheme="minorHAnsi" w:cstheme="minorHAnsi"/>
          <w:sz w:val="22"/>
          <w:szCs w:val="22"/>
        </w:rPr>
        <w:t>Pzp</w:t>
      </w:r>
      <w:proofErr w:type="spellEnd"/>
      <w:r w:rsidRPr="00B4695A">
        <w:rPr>
          <w:rFonts w:asciiTheme="minorHAnsi" w:hAnsiTheme="minorHAnsi" w:cstheme="minorHAnsi"/>
          <w:sz w:val="22"/>
          <w:szCs w:val="22"/>
        </w:rPr>
        <w:t xml:space="preserve"> wskazane poniżej informacje stanowią tajemnicę przedsiębiorstwa w rozumieniu przepisów o zwalczaniu nieuczciwej konkurencji i w związku z niniejszym nie mogą być one udostępniane, 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8966A3" w:rsidRPr="00B4695A" w14:paraId="483300FA" w14:textId="77777777" w:rsidTr="00833B5E">
        <w:trPr>
          <w:cantSplit/>
          <w:trHeight w:val="360"/>
        </w:trPr>
        <w:tc>
          <w:tcPr>
            <w:tcW w:w="900" w:type="dxa"/>
            <w:vMerge w:val="restart"/>
          </w:tcPr>
          <w:p w14:paraId="61E961CD" w14:textId="77777777" w:rsidR="008966A3" w:rsidRPr="00B4695A" w:rsidRDefault="008966A3" w:rsidP="00B4695A">
            <w:pPr>
              <w:pStyle w:val="Tekstpodstawowy2"/>
              <w:rPr>
                <w:rFonts w:asciiTheme="minorHAnsi" w:hAnsiTheme="minorHAnsi" w:cstheme="minorHAnsi"/>
                <w:sz w:val="22"/>
                <w:szCs w:val="22"/>
              </w:rPr>
            </w:pPr>
            <w:r w:rsidRPr="00B4695A">
              <w:rPr>
                <w:rFonts w:asciiTheme="minorHAnsi" w:hAnsiTheme="minorHAnsi" w:cstheme="minorHAnsi"/>
                <w:sz w:val="22"/>
                <w:szCs w:val="22"/>
              </w:rPr>
              <w:t>l.p.</w:t>
            </w:r>
          </w:p>
        </w:tc>
        <w:tc>
          <w:tcPr>
            <w:tcW w:w="4140" w:type="dxa"/>
            <w:vMerge w:val="restart"/>
          </w:tcPr>
          <w:p w14:paraId="5159D874" w14:textId="77777777" w:rsidR="008966A3" w:rsidRPr="00B4695A" w:rsidRDefault="008966A3" w:rsidP="00B4695A">
            <w:pPr>
              <w:pStyle w:val="Tekstpodstawowy2"/>
              <w:jc w:val="center"/>
              <w:rPr>
                <w:rFonts w:asciiTheme="minorHAnsi" w:hAnsiTheme="minorHAnsi" w:cstheme="minorHAnsi"/>
                <w:sz w:val="22"/>
                <w:szCs w:val="22"/>
              </w:rPr>
            </w:pPr>
            <w:r w:rsidRPr="00B4695A">
              <w:rPr>
                <w:rFonts w:asciiTheme="minorHAnsi" w:hAnsiTheme="minorHAnsi" w:cstheme="minorHAnsi"/>
                <w:sz w:val="22"/>
                <w:szCs w:val="22"/>
              </w:rPr>
              <w:t>Oznaczenie rodzaju (nazwy) informacji</w:t>
            </w:r>
          </w:p>
        </w:tc>
        <w:tc>
          <w:tcPr>
            <w:tcW w:w="3240" w:type="dxa"/>
            <w:gridSpan w:val="2"/>
          </w:tcPr>
          <w:p w14:paraId="7ED1B1F4" w14:textId="77777777" w:rsidR="008966A3" w:rsidRPr="00B4695A" w:rsidRDefault="008966A3" w:rsidP="00B4695A">
            <w:pPr>
              <w:pStyle w:val="Tekstpodstawowy2"/>
              <w:jc w:val="center"/>
              <w:rPr>
                <w:rFonts w:asciiTheme="minorHAnsi" w:hAnsiTheme="minorHAnsi" w:cstheme="minorHAnsi"/>
                <w:sz w:val="22"/>
                <w:szCs w:val="22"/>
              </w:rPr>
            </w:pPr>
            <w:r w:rsidRPr="00B4695A">
              <w:rPr>
                <w:rFonts w:asciiTheme="minorHAnsi" w:hAnsiTheme="minorHAnsi" w:cstheme="minorHAnsi"/>
                <w:sz w:val="22"/>
                <w:szCs w:val="22"/>
              </w:rPr>
              <w:t xml:space="preserve">Strony w ofercie </w:t>
            </w:r>
          </w:p>
          <w:p w14:paraId="4DA4D959" w14:textId="77777777" w:rsidR="008966A3" w:rsidRPr="00B4695A" w:rsidRDefault="008966A3" w:rsidP="00B4695A">
            <w:pPr>
              <w:pStyle w:val="Tekstpodstawowy2"/>
              <w:jc w:val="center"/>
              <w:rPr>
                <w:rFonts w:asciiTheme="minorHAnsi" w:hAnsiTheme="minorHAnsi" w:cstheme="minorHAnsi"/>
                <w:sz w:val="22"/>
                <w:szCs w:val="22"/>
              </w:rPr>
            </w:pPr>
            <w:r w:rsidRPr="00B4695A">
              <w:rPr>
                <w:rFonts w:asciiTheme="minorHAnsi" w:hAnsiTheme="minorHAnsi" w:cstheme="minorHAnsi"/>
                <w:sz w:val="22"/>
                <w:szCs w:val="22"/>
              </w:rPr>
              <w:t xml:space="preserve">(wyrażone cyfrą) </w:t>
            </w:r>
          </w:p>
        </w:tc>
      </w:tr>
      <w:tr w:rsidR="008966A3" w:rsidRPr="00B4695A" w14:paraId="05ED6BFB" w14:textId="77777777" w:rsidTr="00762AB3">
        <w:trPr>
          <w:cantSplit/>
          <w:trHeight w:val="183"/>
        </w:trPr>
        <w:tc>
          <w:tcPr>
            <w:tcW w:w="900" w:type="dxa"/>
            <w:vMerge/>
          </w:tcPr>
          <w:p w14:paraId="67B941E5" w14:textId="77777777" w:rsidR="008966A3" w:rsidRPr="00B4695A" w:rsidRDefault="008966A3" w:rsidP="00B4695A">
            <w:pPr>
              <w:pStyle w:val="Tekstpodstawowy2"/>
              <w:rPr>
                <w:rFonts w:asciiTheme="minorHAnsi" w:hAnsiTheme="minorHAnsi" w:cstheme="minorHAnsi"/>
                <w:sz w:val="22"/>
                <w:szCs w:val="22"/>
              </w:rPr>
            </w:pPr>
          </w:p>
        </w:tc>
        <w:tc>
          <w:tcPr>
            <w:tcW w:w="4140" w:type="dxa"/>
            <w:vMerge/>
          </w:tcPr>
          <w:p w14:paraId="4921EE8B" w14:textId="77777777" w:rsidR="008966A3" w:rsidRPr="00B4695A" w:rsidRDefault="008966A3" w:rsidP="00B4695A">
            <w:pPr>
              <w:pStyle w:val="Tekstpodstawowy2"/>
              <w:jc w:val="center"/>
              <w:rPr>
                <w:rFonts w:asciiTheme="minorHAnsi" w:hAnsiTheme="minorHAnsi" w:cstheme="minorHAnsi"/>
                <w:sz w:val="22"/>
                <w:szCs w:val="22"/>
              </w:rPr>
            </w:pPr>
          </w:p>
        </w:tc>
        <w:tc>
          <w:tcPr>
            <w:tcW w:w="1815" w:type="dxa"/>
          </w:tcPr>
          <w:p w14:paraId="35C92A1B" w14:textId="569126F4" w:rsidR="008966A3" w:rsidRPr="00B4695A" w:rsidRDefault="00C24F8B" w:rsidP="00B4695A">
            <w:pPr>
              <w:pStyle w:val="Tekstpodstawowy2"/>
              <w:jc w:val="center"/>
              <w:rPr>
                <w:rFonts w:asciiTheme="minorHAnsi" w:hAnsiTheme="minorHAnsi" w:cstheme="minorHAnsi"/>
                <w:sz w:val="22"/>
                <w:szCs w:val="22"/>
              </w:rPr>
            </w:pPr>
            <w:r w:rsidRPr="00B4695A">
              <w:rPr>
                <w:rFonts w:asciiTheme="minorHAnsi" w:hAnsiTheme="minorHAnsi" w:cstheme="minorHAnsi"/>
                <w:sz w:val="22"/>
                <w:szCs w:val="22"/>
              </w:rPr>
              <w:t>O</w:t>
            </w:r>
            <w:r w:rsidR="008966A3" w:rsidRPr="00B4695A">
              <w:rPr>
                <w:rFonts w:asciiTheme="minorHAnsi" w:hAnsiTheme="minorHAnsi" w:cstheme="minorHAnsi"/>
                <w:sz w:val="22"/>
                <w:szCs w:val="22"/>
              </w:rPr>
              <w:t>d</w:t>
            </w:r>
          </w:p>
        </w:tc>
        <w:tc>
          <w:tcPr>
            <w:tcW w:w="1425" w:type="dxa"/>
          </w:tcPr>
          <w:p w14:paraId="01611EF6" w14:textId="77777777" w:rsidR="008966A3" w:rsidRPr="00B4695A" w:rsidRDefault="008966A3" w:rsidP="00B4695A">
            <w:pPr>
              <w:pStyle w:val="Tekstpodstawowy2"/>
              <w:jc w:val="center"/>
              <w:rPr>
                <w:rFonts w:asciiTheme="minorHAnsi" w:hAnsiTheme="minorHAnsi" w:cstheme="minorHAnsi"/>
                <w:sz w:val="22"/>
                <w:szCs w:val="22"/>
              </w:rPr>
            </w:pPr>
            <w:r w:rsidRPr="00B4695A">
              <w:rPr>
                <w:rFonts w:asciiTheme="minorHAnsi" w:hAnsiTheme="minorHAnsi" w:cstheme="minorHAnsi"/>
                <w:sz w:val="22"/>
                <w:szCs w:val="22"/>
              </w:rPr>
              <w:t>do</w:t>
            </w:r>
          </w:p>
        </w:tc>
      </w:tr>
      <w:tr w:rsidR="008966A3" w:rsidRPr="00B4695A" w14:paraId="2E931CD0" w14:textId="77777777" w:rsidTr="00833B5E">
        <w:trPr>
          <w:cantSplit/>
        </w:trPr>
        <w:tc>
          <w:tcPr>
            <w:tcW w:w="900" w:type="dxa"/>
          </w:tcPr>
          <w:p w14:paraId="005440E6" w14:textId="77777777" w:rsidR="008966A3" w:rsidRPr="00B4695A" w:rsidRDefault="006A54CA" w:rsidP="00B4695A">
            <w:pPr>
              <w:pStyle w:val="Tekstpodstawowy2"/>
              <w:rPr>
                <w:rFonts w:asciiTheme="minorHAnsi" w:hAnsiTheme="minorHAnsi" w:cstheme="minorHAnsi"/>
                <w:sz w:val="22"/>
                <w:szCs w:val="22"/>
              </w:rPr>
            </w:pPr>
            <w:r w:rsidRPr="00B4695A">
              <w:rPr>
                <w:rFonts w:asciiTheme="minorHAnsi" w:hAnsiTheme="minorHAnsi" w:cstheme="minorHAnsi"/>
                <w:sz w:val="22"/>
                <w:szCs w:val="22"/>
              </w:rPr>
              <w:t>1</w:t>
            </w:r>
          </w:p>
        </w:tc>
        <w:tc>
          <w:tcPr>
            <w:tcW w:w="4140" w:type="dxa"/>
          </w:tcPr>
          <w:p w14:paraId="3B4A65D2" w14:textId="77777777" w:rsidR="008966A3" w:rsidRPr="00B4695A" w:rsidRDefault="008966A3" w:rsidP="00B4695A">
            <w:pPr>
              <w:pStyle w:val="Tekstpodstawowy2"/>
              <w:rPr>
                <w:rFonts w:asciiTheme="minorHAnsi" w:hAnsiTheme="minorHAnsi" w:cstheme="minorHAnsi"/>
                <w:sz w:val="22"/>
                <w:szCs w:val="22"/>
              </w:rPr>
            </w:pPr>
          </w:p>
        </w:tc>
        <w:tc>
          <w:tcPr>
            <w:tcW w:w="1815" w:type="dxa"/>
          </w:tcPr>
          <w:p w14:paraId="3030EE94" w14:textId="77777777" w:rsidR="008966A3" w:rsidRPr="00B4695A" w:rsidRDefault="008966A3" w:rsidP="00B4695A">
            <w:pPr>
              <w:pStyle w:val="Tekstpodstawowy2"/>
              <w:rPr>
                <w:rFonts w:asciiTheme="minorHAnsi" w:hAnsiTheme="minorHAnsi" w:cstheme="minorHAnsi"/>
                <w:sz w:val="22"/>
                <w:szCs w:val="22"/>
              </w:rPr>
            </w:pPr>
          </w:p>
        </w:tc>
        <w:tc>
          <w:tcPr>
            <w:tcW w:w="1425" w:type="dxa"/>
          </w:tcPr>
          <w:p w14:paraId="603D6686" w14:textId="77777777" w:rsidR="008966A3" w:rsidRPr="00B4695A" w:rsidRDefault="008966A3" w:rsidP="00B4695A">
            <w:pPr>
              <w:pStyle w:val="Tekstpodstawowy2"/>
              <w:rPr>
                <w:rFonts w:asciiTheme="minorHAnsi" w:hAnsiTheme="minorHAnsi" w:cstheme="minorHAnsi"/>
                <w:sz w:val="22"/>
                <w:szCs w:val="22"/>
              </w:rPr>
            </w:pPr>
          </w:p>
        </w:tc>
      </w:tr>
    </w:tbl>
    <w:p w14:paraId="5CC5343F" w14:textId="77777777" w:rsidR="008966A3" w:rsidRPr="00B4695A" w:rsidRDefault="008966A3" w:rsidP="00B4695A">
      <w:pPr>
        <w:jc w:val="both"/>
        <w:rPr>
          <w:rFonts w:asciiTheme="minorHAnsi" w:hAnsiTheme="minorHAnsi" w:cstheme="minorHAnsi"/>
          <w:sz w:val="22"/>
          <w:szCs w:val="22"/>
        </w:rPr>
      </w:pPr>
    </w:p>
    <w:p w14:paraId="1472492E" w14:textId="77777777" w:rsidR="008966A3" w:rsidRPr="00B4695A" w:rsidRDefault="008966A3" w:rsidP="00B4695A">
      <w:pPr>
        <w:tabs>
          <w:tab w:val="num" w:pos="3240"/>
        </w:tabs>
        <w:ind w:left="720"/>
        <w:jc w:val="both"/>
        <w:rPr>
          <w:rFonts w:asciiTheme="minorHAnsi" w:hAnsiTheme="minorHAnsi" w:cstheme="minorHAnsi"/>
          <w:sz w:val="22"/>
          <w:szCs w:val="22"/>
        </w:rPr>
      </w:pPr>
      <w:r w:rsidRPr="00B4695A">
        <w:rPr>
          <w:rFonts w:asciiTheme="minorHAnsi" w:hAnsiTheme="minorHAnsi" w:cstheme="minorHAnsi"/>
          <w:sz w:val="22"/>
          <w:szCs w:val="22"/>
        </w:rPr>
        <w:t>w załączeniu przedkładam uzasadnienie zastrzeżenia informacji stanowiących tajemnicę przedsiębiorstwa</w:t>
      </w:r>
      <w:r w:rsidRPr="00B4695A">
        <w:rPr>
          <w:rStyle w:val="Odwoanieprzypisudolnego"/>
          <w:rFonts w:asciiTheme="minorHAnsi" w:hAnsiTheme="minorHAnsi" w:cstheme="minorHAnsi"/>
          <w:i/>
          <w:sz w:val="22"/>
          <w:szCs w:val="22"/>
        </w:rPr>
        <w:footnoteReference w:id="5"/>
      </w:r>
      <w:r w:rsidRPr="00B4695A">
        <w:rPr>
          <w:rFonts w:asciiTheme="minorHAnsi" w:hAnsiTheme="minorHAnsi" w:cstheme="minorHAnsi"/>
          <w:sz w:val="22"/>
          <w:szCs w:val="22"/>
        </w:rPr>
        <w:t>;</w:t>
      </w:r>
    </w:p>
    <w:p w14:paraId="7F6E1996" w14:textId="77777777" w:rsidR="00F26BDD" w:rsidRPr="00B4695A" w:rsidRDefault="008966A3" w:rsidP="00B50AB5">
      <w:pPr>
        <w:numPr>
          <w:ilvl w:val="1"/>
          <w:numId w:val="3"/>
        </w:numPr>
        <w:tabs>
          <w:tab w:val="num" w:pos="720"/>
        </w:tabs>
        <w:ind w:left="720" w:hanging="360"/>
        <w:jc w:val="both"/>
        <w:rPr>
          <w:rFonts w:asciiTheme="minorHAnsi" w:hAnsiTheme="minorHAnsi" w:cstheme="minorHAnsi"/>
          <w:sz w:val="22"/>
          <w:szCs w:val="22"/>
        </w:rPr>
      </w:pPr>
      <w:r w:rsidRPr="00B4695A">
        <w:rPr>
          <w:rFonts w:asciiTheme="minorHAnsi" w:hAnsiTheme="minorHAnsi" w:cstheme="minorHAnsi"/>
          <w:i/>
          <w:sz w:val="22"/>
          <w:szCs w:val="22"/>
        </w:rPr>
        <w:t>[nie zamierzam(y) powierzać podwykonawcom żadnej części niniejszego zamówienia / następujące części niniejszego zamówienia  powierzymy podwykonawcom]</w:t>
      </w:r>
      <w:r w:rsidRPr="00B4695A">
        <w:rPr>
          <w:rStyle w:val="Odwoanieprzypisudolnego"/>
          <w:rFonts w:asciiTheme="minorHAnsi" w:hAnsiTheme="minorHAnsi" w:cstheme="minorHAnsi"/>
          <w:i/>
          <w:sz w:val="22"/>
          <w:szCs w:val="22"/>
        </w:rPr>
        <w:footnoteReference w:id="6"/>
      </w:r>
      <w:r w:rsidR="001A11D0" w:rsidRPr="00B4695A">
        <w:rPr>
          <w:rFonts w:asciiTheme="minorHAnsi" w:hAnsiTheme="minorHAnsi" w:cstheme="minorHAnsi"/>
          <w:sz w:val="22"/>
          <w:szCs w:val="22"/>
        </w:rPr>
        <w:t>:</w:t>
      </w:r>
      <w:r w:rsidRPr="00B4695A">
        <w:rPr>
          <w:rFonts w:asciiTheme="minorHAnsi" w:hAnsiTheme="minorHAnsi" w:cstheme="minorHAnsi"/>
          <w:sz w:val="22"/>
          <w:szCs w:val="22"/>
        </w:rPr>
        <w:t xml:space="preserve"> </w:t>
      </w:r>
    </w:p>
    <w:tbl>
      <w:tblPr>
        <w:tblW w:w="8363" w:type="dxa"/>
        <w:tblInd w:w="704" w:type="dxa"/>
        <w:tblCellMar>
          <w:left w:w="0" w:type="dxa"/>
          <w:right w:w="0" w:type="dxa"/>
        </w:tblCellMar>
        <w:tblLook w:val="0000" w:firstRow="0" w:lastRow="0" w:firstColumn="0" w:lastColumn="0" w:noHBand="0" w:noVBand="0"/>
      </w:tblPr>
      <w:tblGrid>
        <w:gridCol w:w="363"/>
        <w:gridCol w:w="4740"/>
        <w:gridCol w:w="1729"/>
        <w:gridCol w:w="1531"/>
      </w:tblGrid>
      <w:tr w:rsidR="001A11D0" w:rsidRPr="00B4695A" w14:paraId="7A35D7E1" w14:textId="77777777" w:rsidTr="006A54CA">
        <w:trPr>
          <w:trHeight w:val="557"/>
        </w:trPr>
        <w:tc>
          <w:tcPr>
            <w:tcW w:w="363" w:type="dxa"/>
            <w:tcBorders>
              <w:top w:val="single" w:sz="4" w:space="0" w:color="000000"/>
              <w:left w:val="single" w:sz="4" w:space="0" w:color="000000"/>
            </w:tcBorders>
            <w:vAlign w:val="center"/>
          </w:tcPr>
          <w:p w14:paraId="3DD89251" w14:textId="77777777" w:rsidR="001A11D0" w:rsidRPr="00B4695A" w:rsidRDefault="001A11D0" w:rsidP="00B4695A">
            <w:pPr>
              <w:pStyle w:val="Zwykytekst3"/>
              <w:snapToGrid w:val="0"/>
              <w:ind w:right="-150" w:hanging="180"/>
              <w:rPr>
                <w:rFonts w:asciiTheme="minorHAnsi" w:hAnsiTheme="minorHAnsi" w:cstheme="minorHAnsi"/>
                <w:sz w:val="22"/>
                <w:szCs w:val="22"/>
              </w:rPr>
            </w:pPr>
          </w:p>
          <w:p w14:paraId="38720CF6" w14:textId="77777777" w:rsidR="001A11D0" w:rsidRPr="00B4695A" w:rsidRDefault="001A11D0" w:rsidP="00B4695A">
            <w:pPr>
              <w:pStyle w:val="Zwykytekst3"/>
              <w:ind w:right="-150" w:hanging="180"/>
              <w:rPr>
                <w:rFonts w:asciiTheme="minorHAnsi" w:eastAsia="MS Mincho" w:hAnsiTheme="minorHAnsi" w:cstheme="minorHAnsi"/>
                <w:sz w:val="22"/>
                <w:szCs w:val="22"/>
              </w:rPr>
            </w:pPr>
            <w:r w:rsidRPr="00B4695A">
              <w:rPr>
                <w:rFonts w:asciiTheme="minorHAnsi" w:eastAsia="MS Mincho" w:hAnsiTheme="minorHAnsi" w:cstheme="minorHAnsi"/>
                <w:sz w:val="22"/>
                <w:szCs w:val="22"/>
              </w:rPr>
              <w:t>Lp.</w:t>
            </w:r>
          </w:p>
          <w:p w14:paraId="0A68038D" w14:textId="77777777" w:rsidR="001A11D0" w:rsidRPr="00B4695A" w:rsidRDefault="001A11D0" w:rsidP="00B4695A">
            <w:pPr>
              <w:pStyle w:val="Zwykytekst3"/>
              <w:ind w:right="-150" w:hanging="180"/>
              <w:rPr>
                <w:rFonts w:asciiTheme="minorHAnsi" w:eastAsia="MS Mincho" w:hAnsiTheme="minorHAnsi" w:cstheme="minorHAnsi"/>
                <w:sz w:val="22"/>
                <w:szCs w:val="22"/>
              </w:rPr>
            </w:pPr>
          </w:p>
        </w:tc>
        <w:tc>
          <w:tcPr>
            <w:tcW w:w="4740" w:type="dxa"/>
            <w:tcBorders>
              <w:top w:val="single" w:sz="4" w:space="0" w:color="000000"/>
              <w:left w:val="single" w:sz="4" w:space="0" w:color="000000"/>
            </w:tcBorders>
            <w:vAlign w:val="center"/>
          </w:tcPr>
          <w:p w14:paraId="535CE4F4" w14:textId="77777777" w:rsidR="001A11D0" w:rsidRPr="00B4695A" w:rsidRDefault="006A54CA" w:rsidP="00B4695A">
            <w:pPr>
              <w:pStyle w:val="Zwykytekst3"/>
              <w:snapToGrid w:val="0"/>
              <w:rPr>
                <w:rFonts w:asciiTheme="minorHAnsi" w:eastAsia="MS Mincho" w:hAnsiTheme="minorHAnsi" w:cstheme="minorHAnsi"/>
                <w:sz w:val="22"/>
                <w:szCs w:val="22"/>
              </w:rPr>
            </w:pPr>
            <w:r w:rsidRPr="00B4695A">
              <w:rPr>
                <w:rFonts w:asciiTheme="minorHAnsi" w:eastAsia="MS Mincho" w:hAnsiTheme="minorHAnsi" w:cstheme="minorHAnsi"/>
                <w:sz w:val="22"/>
                <w:szCs w:val="22"/>
              </w:rPr>
              <w:t>Część zamówienia</w:t>
            </w:r>
          </w:p>
          <w:p w14:paraId="2DC84F57" w14:textId="77777777" w:rsidR="001A11D0" w:rsidRPr="00B4695A" w:rsidRDefault="001A11D0" w:rsidP="00B4695A">
            <w:pPr>
              <w:pStyle w:val="Zwykytekst3"/>
              <w:snapToGrid w:val="0"/>
              <w:rPr>
                <w:rFonts w:asciiTheme="minorHAnsi" w:eastAsia="MS Mincho" w:hAnsiTheme="minorHAnsi" w:cstheme="minorHAnsi"/>
                <w:sz w:val="22"/>
                <w:szCs w:val="22"/>
              </w:rPr>
            </w:pPr>
          </w:p>
        </w:tc>
        <w:tc>
          <w:tcPr>
            <w:tcW w:w="1729" w:type="dxa"/>
            <w:tcBorders>
              <w:top w:val="single" w:sz="4" w:space="0" w:color="000000"/>
              <w:left w:val="single" w:sz="4" w:space="0" w:color="000000"/>
            </w:tcBorders>
            <w:vAlign w:val="center"/>
          </w:tcPr>
          <w:p w14:paraId="78988941" w14:textId="77777777" w:rsidR="001A11D0" w:rsidRPr="00B4695A" w:rsidRDefault="006A54CA" w:rsidP="00B4695A">
            <w:pPr>
              <w:pStyle w:val="Zwykytekst3"/>
              <w:snapToGrid w:val="0"/>
              <w:rPr>
                <w:rFonts w:asciiTheme="minorHAnsi" w:eastAsia="MS Mincho" w:hAnsiTheme="minorHAnsi" w:cstheme="minorHAnsi"/>
                <w:sz w:val="22"/>
                <w:szCs w:val="22"/>
              </w:rPr>
            </w:pPr>
            <w:r w:rsidRPr="00B4695A">
              <w:rPr>
                <w:rFonts w:asciiTheme="minorHAnsi" w:eastAsia="MS Mincho" w:hAnsiTheme="minorHAnsi" w:cstheme="minorHAnsi"/>
                <w:sz w:val="22"/>
                <w:szCs w:val="22"/>
              </w:rPr>
              <w:t>Wartość</w:t>
            </w:r>
          </w:p>
          <w:p w14:paraId="0ED67BDA" w14:textId="77777777" w:rsidR="001A11D0" w:rsidRPr="00B4695A" w:rsidRDefault="006A54CA" w:rsidP="00B4695A">
            <w:pPr>
              <w:pStyle w:val="Zwykytekst3"/>
              <w:rPr>
                <w:rFonts w:asciiTheme="minorHAnsi" w:eastAsia="MS Mincho" w:hAnsiTheme="minorHAnsi" w:cstheme="minorHAnsi"/>
                <w:iCs/>
                <w:sz w:val="22"/>
                <w:szCs w:val="22"/>
              </w:rPr>
            </w:pPr>
            <w:r w:rsidRPr="00B4695A">
              <w:rPr>
                <w:rFonts w:asciiTheme="minorHAnsi" w:eastAsia="MS Mincho" w:hAnsiTheme="minorHAnsi" w:cstheme="minorHAnsi"/>
                <w:sz w:val="22"/>
                <w:szCs w:val="22"/>
              </w:rPr>
              <w:t>brutto (</w:t>
            </w:r>
            <w:proofErr w:type="spellStart"/>
            <w:r w:rsidRPr="00B4695A">
              <w:rPr>
                <w:rFonts w:asciiTheme="minorHAnsi" w:eastAsia="MS Mincho" w:hAnsiTheme="minorHAnsi" w:cstheme="minorHAnsi"/>
                <w:iCs/>
                <w:sz w:val="22"/>
                <w:szCs w:val="22"/>
              </w:rPr>
              <w:t>pln</w:t>
            </w:r>
            <w:proofErr w:type="spellEnd"/>
            <w:r w:rsidRPr="00B4695A">
              <w:rPr>
                <w:rFonts w:asciiTheme="minorHAnsi" w:eastAsia="MS Mincho" w:hAnsiTheme="minorHAnsi" w:cstheme="minorHAnsi"/>
                <w:iCs/>
                <w:sz w:val="22"/>
                <w:szCs w:val="22"/>
              </w:rPr>
              <w:t>)</w:t>
            </w:r>
          </w:p>
        </w:tc>
        <w:tc>
          <w:tcPr>
            <w:tcW w:w="1531" w:type="dxa"/>
            <w:tcBorders>
              <w:top w:val="single" w:sz="4" w:space="0" w:color="000000"/>
              <w:left w:val="single" w:sz="4" w:space="0" w:color="000000"/>
              <w:right w:val="single" w:sz="4" w:space="0" w:color="000000"/>
            </w:tcBorders>
            <w:vAlign w:val="center"/>
          </w:tcPr>
          <w:p w14:paraId="555A09C6" w14:textId="77777777" w:rsidR="001A11D0" w:rsidRPr="00B4695A" w:rsidRDefault="001A11D0" w:rsidP="00B4695A">
            <w:pPr>
              <w:pStyle w:val="Zwykytekst3"/>
              <w:rPr>
                <w:rFonts w:asciiTheme="minorHAnsi" w:eastAsia="MS Mincho" w:hAnsiTheme="minorHAnsi" w:cstheme="minorHAnsi"/>
                <w:sz w:val="22"/>
                <w:szCs w:val="22"/>
              </w:rPr>
            </w:pPr>
            <w:r w:rsidRPr="00B4695A">
              <w:rPr>
                <w:rFonts w:asciiTheme="minorHAnsi" w:eastAsia="MS Mincho" w:hAnsiTheme="minorHAnsi" w:cstheme="minorHAnsi"/>
                <w:sz w:val="22"/>
                <w:szCs w:val="22"/>
              </w:rPr>
              <w:t>Nazwa i adres podwykonawcy</w:t>
            </w:r>
          </w:p>
        </w:tc>
      </w:tr>
      <w:tr w:rsidR="001A11D0" w:rsidRPr="00B4695A" w14:paraId="4871D01B" w14:textId="77777777" w:rsidTr="006A54CA">
        <w:trPr>
          <w:trHeight w:val="118"/>
        </w:trPr>
        <w:tc>
          <w:tcPr>
            <w:tcW w:w="363" w:type="dxa"/>
            <w:tcBorders>
              <w:top w:val="single" w:sz="4" w:space="0" w:color="000000"/>
              <w:left w:val="single" w:sz="4" w:space="0" w:color="000000"/>
            </w:tcBorders>
            <w:shd w:val="clear" w:color="auto" w:fill="C0C0C0"/>
            <w:vAlign w:val="center"/>
          </w:tcPr>
          <w:p w14:paraId="7EA7C29A" w14:textId="77777777" w:rsidR="001A11D0" w:rsidRPr="00B4695A" w:rsidRDefault="001A11D0" w:rsidP="00B4695A">
            <w:pPr>
              <w:pStyle w:val="Zwykytekst3"/>
              <w:snapToGrid w:val="0"/>
              <w:ind w:right="-150" w:hanging="180"/>
              <w:rPr>
                <w:rFonts w:asciiTheme="minorHAnsi" w:eastAsia="MS Mincho" w:hAnsiTheme="minorHAnsi" w:cstheme="minorHAnsi"/>
                <w:sz w:val="22"/>
                <w:szCs w:val="22"/>
                <w:highlight w:val="lightGray"/>
              </w:rPr>
            </w:pPr>
            <w:r w:rsidRPr="00B4695A">
              <w:rPr>
                <w:rFonts w:asciiTheme="minorHAnsi" w:eastAsia="MS Mincho" w:hAnsiTheme="minorHAnsi" w:cstheme="minorHAnsi"/>
                <w:sz w:val="22"/>
                <w:szCs w:val="22"/>
                <w:highlight w:val="lightGray"/>
              </w:rPr>
              <w:t>1</w:t>
            </w:r>
          </w:p>
        </w:tc>
        <w:tc>
          <w:tcPr>
            <w:tcW w:w="4740" w:type="dxa"/>
            <w:tcBorders>
              <w:top w:val="single" w:sz="4" w:space="0" w:color="000000"/>
              <w:left w:val="single" w:sz="4" w:space="0" w:color="000000"/>
            </w:tcBorders>
            <w:shd w:val="clear" w:color="auto" w:fill="C0C0C0"/>
            <w:vAlign w:val="center"/>
          </w:tcPr>
          <w:p w14:paraId="04E1957F" w14:textId="77777777" w:rsidR="001A11D0" w:rsidRPr="00B4695A" w:rsidRDefault="001A11D0" w:rsidP="00B4695A">
            <w:pPr>
              <w:pStyle w:val="Zwykytekst3"/>
              <w:snapToGrid w:val="0"/>
              <w:rPr>
                <w:rFonts w:asciiTheme="minorHAnsi" w:eastAsia="MS Mincho" w:hAnsiTheme="minorHAnsi" w:cstheme="minorHAnsi"/>
                <w:sz w:val="22"/>
                <w:szCs w:val="22"/>
                <w:highlight w:val="lightGray"/>
              </w:rPr>
            </w:pPr>
            <w:r w:rsidRPr="00B4695A">
              <w:rPr>
                <w:rFonts w:asciiTheme="minorHAnsi" w:eastAsia="MS Mincho" w:hAnsiTheme="minorHAnsi" w:cstheme="minorHAnsi"/>
                <w:sz w:val="22"/>
                <w:szCs w:val="22"/>
                <w:highlight w:val="lightGray"/>
              </w:rPr>
              <w:t>2</w:t>
            </w:r>
          </w:p>
        </w:tc>
        <w:tc>
          <w:tcPr>
            <w:tcW w:w="1729" w:type="dxa"/>
            <w:tcBorders>
              <w:top w:val="single" w:sz="4" w:space="0" w:color="000000"/>
              <w:left w:val="single" w:sz="4" w:space="0" w:color="000000"/>
            </w:tcBorders>
            <w:shd w:val="clear" w:color="auto" w:fill="C0C0C0"/>
            <w:vAlign w:val="center"/>
          </w:tcPr>
          <w:p w14:paraId="5D30CCE0" w14:textId="77777777" w:rsidR="001A11D0" w:rsidRPr="00B4695A" w:rsidRDefault="001A11D0" w:rsidP="00B4695A">
            <w:pPr>
              <w:pStyle w:val="Zwykytekst3"/>
              <w:snapToGrid w:val="0"/>
              <w:rPr>
                <w:rFonts w:asciiTheme="minorHAnsi" w:eastAsia="MS Mincho" w:hAnsiTheme="minorHAnsi" w:cstheme="minorHAnsi"/>
                <w:sz w:val="22"/>
                <w:szCs w:val="22"/>
                <w:highlight w:val="lightGray"/>
              </w:rPr>
            </w:pPr>
            <w:r w:rsidRPr="00B4695A">
              <w:rPr>
                <w:rFonts w:asciiTheme="minorHAnsi" w:eastAsia="MS Mincho" w:hAnsiTheme="minorHAnsi" w:cstheme="minorHAnsi"/>
                <w:sz w:val="22"/>
                <w:szCs w:val="22"/>
                <w:highlight w:val="lightGray"/>
              </w:rPr>
              <w:t>3</w:t>
            </w:r>
          </w:p>
        </w:tc>
        <w:tc>
          <w:tcPr>
            <w:tcW w:w="1531" w:type="dxa"/>
            <w:tcBorders>
              <w:top w:val="single" w:sz="4" w:space="0" w:color="000000"/>
              <w:left w:val="single" w:sz="4" w:space="0" w:color="000000"/>
              <w:right w:val="single" w:sz="4" w:space="0" w:color="000000"/>
            </w:tcBorders>
            <w:shd w:val="clear" w:color="auto" w:fill="C0C0C0"/>
            <w:vAlign w:val="center"/>
          </w:tcPr>
          <w:p w14:paraId="34309FDE" w14:textId="77777777" w:rsidR="001A11D0" w:rsidRPr="00B4695A" w:rsidRDefault="001A11D0" w:rsidP="00B4695A">
            <w:pPr>
              <w:pStyle w:val="Zwykytekst3"/>
              <w:snapToGrid w:val="0"/>
              <w:rPr>
                <w:rFonts w:asciiTheme="minorHAnsi" w:eastAsia="MS Mincho" w:hAnsiTheme="minorHAnsi" w:cstheme="minorHAnsi"/>
                <w:sz w:val="22"/>
                <w:szCs w:val="22"/>
                <w:highlight w:val="lightGray"/>
              </w:rPr>
            </w:pPr>
            <w:r w:rsidRPr="00B4695A">
              <w:rPr>
                <w:rFonts w:asciiTheme="minorHAnsi" w:eastAsia="MS Mincho" w:hAnsiTheme="minorHAnsi" w:cstheme="minorHAnsi"/>
                <w:sz w:val="22"/>
                <w:szCs w:val="22"/>
                <w:highlight w:val="lightGray"/>
              </w:rPr>
              <w:t>4</w:t>
            </w:r>
          </w:p>
        </w:tc>
      </w:tr>
      <w:tr w:rsidR="001A11D0" w:rsidRPr="00B4695A" w14:paraId="73AADF81" w14:textId="77777777" w:rsidTr="006A54CA">
        <w:trPr>
          <w:trHeight w:val="567"/>
        </w:trPr>
        <w:tc>
          <w:tcPr>
            <w:tcW w:w="363" w:type="dxa"/>
            <w:tcBorders>
              <w:top w:val="single" w:sz="4" w:space="0" w:color="000000"/>
              <w:left w:val="single" w:sz="4" w:space="0" w:color="000000"/>
              <w:bottom w:val="single" w:sz="4" w:space="0" w:color="000000"/>
            </w:tcBorders>
            <w:vAlign w:val="center"/>
          </w:tcPr>
          <w:p w14:paraId="51496816" w14:textId="77777777" w:rsidR="001A11D0" w:rsidRPr="00B4695A" w:rsidRDefault="001A11D0" w:rsidP="00B4695A">
            <w:pPr>
              <w:pStyle w:val="Zwykytekst3"/>
              <w:snapToGrid w:val="0"/>
              <w:ind w:right="-150" w:hanging="180"/>
              <w:rPr>
                <w:rFonts w:asciiTheme="minorHAnsi" w:eastAsia="MS Mincho" w:hAnsiTheme="minorHAnsi" w:cstheme="minorHAnsi"/>
                <w:sz w:val="22"/>
                <w:szCs w:val="22"/>
              </w:rPr>
            </w:pPr>
            <w:r w:rsidRPr="00B4695A">
              <w:rPr>
                <w:rFonts w:asciiTheme="minorHAnsi" w:eastAsia="MS Mincho" w:hAnsiTheme="minorHAnsi" w:cstheme="minorHAnsi"/>
                <w:sz w:val="22"/>
                <w:szCs w:val="22"/>
              </w:rPr>
              <w:t>1</w:t>
            </w:r>
          </w:p>
        </w:tc>
        <w:tc>
          <w:tcPr>
            <w:tcW w:w="4740" w:type="dxa"/>
            <w:tcBorders>
              <w:top w:val="single" w:sz="4" w:space="0" w:color="000000"/>
              <w:left w:val="single" w:sz="4" w:space="0" w:color="000000"/>
              <w:bottom w:val="single" w:sz="4" w:space="0" w:color="000000"/>
            </w:tcBorders>
            <w:vAlign w:val="center"/>
          </w:tcPr>
          <w:p w14:paraId="082AEA63" w14:textId="77777777" w:rsidR="001A11D0" w:rsidRPr="00B4695A" w:rsidRDefault="001A11D0" w:rsidP="00B4695A">
            <w:pPr>
              <w:pStyle w:val="Zwykytekst3"/>
              <w:snapToGrid w:val="0"/>
              <w:rPr>
                <w:rFonts w:asciiTheme="minorHAnsi" w:hAnsiTheme="minorHAnsi" w:cstheme="minorHAnsi"/>
                <w:sz w:val="22"/>
                <w:szCs w:val="22"/>
              </w:rPr>
            </w:pPr>
          </w:p>
        </w:tc>
        <w:tc>
          <w:tcPr>
            <w:tcW w:w="1729" w:type="dxa"/>
            <w:tcBorders>
              <w:top w:val="single" w:sz="4" w:space="0" w:color="000000"/>
              <w:left w:val="single" w:sz="4" w:space="0" w:color="000000"/>
              <w:bottom w:val="single" w:sz="4" w:space="0" w:color="000000"/>
            </w:tcBorders>
            <w:vAlign w:val="center"/>
          </w:tcPr>
          <w:p w14:paraId="716E9BFF" w14:textId="77777777" w:rsidR="001A11D0" w:rsidRPr="00B4695A" w:rsidRDefault="001A11D0" w:rsidP="00B4695A">
            <w:pPr>
              <w:pStyle w:val="Zwykytekst3"/>
              <w:snapToGrid w:val="0"/>
              <w:rPr>
                <w:rFonts w:asciiTheme="minorHAnsi" w:hAnsiTheme="minorHAnsi" w:cstheme="minorHAnsi"/>
                <w:sz w:val="22"/>
                <w:szCs w:val="22"/>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3B638324" w14:textId="77777777" w:rsidR="001A11D0" w:rsidRPr="00B4695A" w:rsidRDefault="001A11D0" w:rsidP="00B4695A">
            <w:pPr>
              <w:pStyle w:val="Zwykytekst3"/>
              <w:snapToGrid w:val="0"/>
              <w:rPr>
                <w:rFonts w:asciiTheme="minorHAnsi" w:hAnsiTheme="minorHAnsi" w:cstheme="minorHAnsi"/>
                <w:sz w:val="22"/>
                <w:szCs w:val="22"/>
              </w:rPr>
            </w:pPr>
          </w:p>
        </w:tc>
      </w:tr>
      <w:tr w:rsidR="001A11D0" w:rsidRPr="00B4695A" w14:paraId="205711E3" w14:textId="77777777" w:rsidTr="006A54CA">
        <w:trPr>
          <w:trHeight w:val="567"/>
        </w:trPr>
        <w:tc>
          <w:tcPr>
            <w:tcW w:w="363" w:type="dxa"/>
            <w:tcBorders>
              <w:top w:val="single" w:sz="4" w:space="0" w:color="000000"/>
              <w:left w:val="single" w:sz="4" w:space="0" w:color="000000"/>
              <w:bottom w:val="single" w:sz="4" w:space="0" w:color="000000"/>
            </w:tcBorders>
            <w:vAlign w:val="center"/>
          </w:tcPr>
          <w:p w14:paraId="7D4D597C" w14:textId="77777777" w:rsidR="001A11D0" w:rsidRPr="00B4695A" w:rsidRDefault="001A11D0" w:rsidP="00B4695A">
            <w:pPr>
              <w:pStyle w:val="Zwykytekst3"/>
              <w:snapToGrid w:val="0"/>
              <w:ind w:right="-150" w:hanging="180"/>
              <w:rPr>
                <w:rFonts w:asciiTheme="minorHAnsi" w:eastAsia="MS Mincho" w:hAnsiTheme="minorHAnsi" w:cstheme="minorHAnsi"/>
                <w:sz w:val="22"/>
                <w:szCs w:val="22"/>
              </w:rPr>
            </w:pPr>
            <w:r w:rsidRPr="00B4695A">
              <w:rPr>
                <w:rFonts w:asciiTheme="minorHAnsi" w:eastAsia="MS Mincho" w:hAnsiTheme="minorHAnsi" w:cstheme="minorHAnsi"/>
                <w:sz w:val="22"/>
                <w:szCs w:val="22"/>
              </w:rPr>
              <w:t>2</w:t>
            </w:r>
          </w:p>
        </w:tc>
        <w:tc>
          <w:tcPr>
            <w:tcW w:w="4740" w:type="dxa"/>
            <w:tcBorders>
              <w:top w:val="single" w:sz="4" w:space="0" w:color="000000"/>
              <w:left w:val="single" w:sz="4" w:space="0" w:color="000000"/>
              <w:bottom w:val="single" w:sz="4" w:space="0" w:color="000000"/>
            </w:tcBorders>
            <w:vAlign w:val="center"/>
          </w:tcPr>
          <w:p w14:paraId="1B6EF38B" w14:textId="77777777" w:rsidR="001A11D0" w:rsidRPr="00B4695A" w:rsidRDefault="001A11D0" w:rsidP="00B4695A">
            <w:pPr>
              <w:pStyle w:val="Zwykytekst3"/>
              <w:snapToGrid w:val="0"/>
              <w:rPr>
                <w:rFonts w:asciiTheme="minorHAnsi" w:hAnsiTheme="minorHAnsi" w:cstheme="minorHAnsi"/>
                <w:sz w:val="22"/>
                <w:szCs w:val="22"/>
              </w:rPr>
            </w:pPr>
          </w:p>
        </w:tc>
        <w:tc>
          <w:tcPr>
            <w:tcW w:w="1729" w:type="dxa"/>
            <w:tcBorders>
              <w:top w:val="single" w:sz="4" w:space="0" w:color="000000"/>
              <w:left w:val="single" w:sz="4" w:space="0" w:color="000000"/>
              <w:bottom w:val="single" w:sz="4" w:space="0" w:color="000000"/>
            </w:tcBorders>
            <w:vAlign w:val="center"/>
          </w:tcPr>
          <w:p w14:paraId="0A81DAF7" w14:textId="77777777" w:rsidR="001A11D0" w:rsidRPr="00B4695A" w:rsidRDefault="001A11D0" w:rsidP="00B4695A">
            <w:pPr>
              <w:pStyle w:val="Zwykytekst3"/>
              <w:snapToGrid w:val="0"/>
              <w:rPr>
                <w:rFonts w:asciiTheme="minorHAnsi" w:hAnsiTheme="minorHAnsi" w:cstheme="minorHAnsi"/>
                <w:sz w:val="22"/>
                <w:szCs w:val="22"/>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32B9E370" w14:textId="77777777" w:rsidR="001A11D0" w:rsidRPr="00B4695A" w:rsidRDefault="001A11D0" w:rsidP="00B4695A">
            <w:pPr>
              <w:pStyle w:val="Zwykytekst3"/>
              <w:snapToGrid w:val="0"/>
              <w:rPr>
                <w:rFonts w:asciiTheme="minorHAnsi" w:hAnsiTheme="minorHAnsi" w:cstheme="minorHAnsi"/>
                <w:sz w:val="22"/>
                <w:szCs w:val="22"/>
              </w:rPr>
            </w:pPr>
          </w:p>
        </w:tc>
      </w:tr>
      <w:tr w:rsidR="00CC23F0" w:rsidRPr="00B4695A" w14:paraId="0CC11288" w14:textId="77777777" w:rsidTr="006A54CA">
        <w:trPr>
          <w:trHeight w:val="567"/>
        </w:trPr>
        <w:tc>
          <w:tcPr>
            <w:tcW w:w="363" w:type="dxa"/>
            <w:tcBorders>
              <w:top w:val="single" w:sz="4" w:space="0" w:color="000000"/>
              <w:left w:val="single" w:sz="4" w:space="0" w:color="000000"/>
              <w:bottom w:val="single" w:sz="4" w:space="0" w:color="000000"/>
            </w:tcBorders>
            <w:vAlign w:val="center"/>
          </w:tcPr>
          <w:p w14:paraId="4755EEE8" w14:textId="77777777" w:rsidR="00CC23F0" w:rsidRPr="00B4695A" w:rsidRDefault="00CC23F0" w:rsidP="00B4695A">
            <w:pPr>
              <w:pStyle w:val="Zwykytekst3"/>
              <w:snapToGrid w:val="0"/>
              <w:ind w:right="-150" w:hanging="180"/>
              <w:rPr>
                <w:rFonts w:asciiTheme="minorHAnsi" w:eastAsia="MS Mincho" w:hAnsiTheme="minorHAnsi" w:cstheme="minorHAnsi"/>
                <w:sz w:val="22"/>
                <w:szCs w:val="22"/>
              </w:rPr>
            </w:pPr>
            <w:r w:rsidRPr="00B4695A">
              <w:rPr>
                <w:rFonts w:asciiTheme="minorHAnsi" w:eastAsia="MS Mincho" w:hAnsiTheme="minorHAnsi" w:cstheme="minorHAnsi"/>
                <w:sz w:val="22"/>
                <w:szCs w:val="22"/>
              </w:rPr>
              <w:t>3</w:t>
            </w:r>
          </w:p>
        </w:tc>
        <w:tc>
          <w:tcPr>
            <w:tcW w:w="4740" w:type="dxa"/>
            <w:tcBorders>
              <w:top w:val="single" w:sz="4" w:space="0" w:color="000000"/>
              <w:left w:val="single" w:sz="4" w:space="0" w:color="000000"/>
              <w:bottom w:val="single" w:sz="4" w:space="0" w:color="000000"/>
            </w:tcBorders>
            <w:vAlign w:val="center"/>
          </w:tcPr>
          <w:p w14:paraId="46BB1206" w14:textId="77777777" w:rsidR="00CC23F0" w:rsidRPr="00B4695A" w:rsidRDefault="00CC23F0" w:rsidP="00B4695A">
            <w:pPr>
              <w:pStyle w:val="Zwykytekst3"/>
              <w:snapToGrid w:val="0"/>
              <w:rPr>
                <w:rFonts w:asciiTheme="minorHAnsi" w:hAnsiTheme="minorHAnsi" w:cstheme="minorHAnsi"/>
                <w:sz w:val="22"/>
                <w:szCs w:val="22"/>
              </w:rPr>
            </w:pPr>
          </w:p>
        </w:tc>
        <w:tc>
          <w:tcPr>
            <w:tcW w:w="1729" w:type="dxa"/>
            <w:tcBorders>
              <w:top w:val="single" w:sz="4" w:space="0" w:color="000000"/>
              <w:left w:val="single" w:sz="4" w:space="0" w:color="000000"/>
              <w:bottom w:val="single" w:sz="4" w:space="0" w:color="000000"/>
            </w:tcBorders>
            <w:vAlign w:val="center"/>
          </w:tcPr>
          <w:p w14:paraId="11AF3E8F" w14:textId="77777777" w:rsidR="00CC23F0" w:rsidRPr="00B4695A" w:rsidRDefault="00CC23F0" w:rsidP="00B4695A">
            <w:pPr>
              <w:pStyle w:val="Zwykytekst3"/>
              <w:snapToGrid w:val="0"/>
              <w:rPr>
                <w:rFonts w:asciiTheme="minorHAnsi" w:hAnsiTheme="minorHAnsi" w:cstheme="minorHAnsi"/>
                <w:sz w:val="22"/>
                <w:szCs w:val="22"/>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0AFFA747" w14:textId="77777777" w:rsidR="00CC23F0" w:rsidRPr="00B4695A" w:rsidRDefault="00CC23F0" w:rsidP="00B4695A">
            <w:pPr>
              <w:pStyle w:val="Zwykytekst3"/>
              <w:snapToGrid w:val="0"/>
              <w:rPr>
                <w:rFonts w:asciiTheme="minorHAnsi" w:hAnsiTheme="minorHAnsi" w:cstheme="minorHAnsi"/>
                <w:sz w:val="22"/>
                <w:szCs w:val="22"/>
              </w:rPr>
            </w:pPr>
          </w:p>
        </w:tc>
      </w:tr>
      <w:tr w:rsidR="001A11D0" w:rsidRPr="00B4695A" w14:paraId="33477B1A" w14:textId="77777777" w:rsidTr="006A54CA">
        <w:trPr>
          <w:trHeight w:val="236"/>
        </w:trPr>
        <w:tc>
          <w:tcPr>
            <w:tcW w:w="5103" w:type="dxa"/>
            <w:gridSpan w:val="2"/>
            <w:tcBorders>
              <w:top w:val="single" w:sz="4" w:space="0" w:color="000000"/>
              <w:left w:val="single" w:sz="4" w:space="0" w:color="000000"/>
              <w:bottom w:val="single" w:sz="4" w:space="0" w:color="000000"/>
            </w:tcBorders>
            <w:shd w:val="clear" w:color="auto" w:fill="C0C0C0"/>
            <w:vAlign w:val="center"/>
          </w:tcPr>
          <w:p w14:paraId="65F0A6AC" w14:textId="77777777" w:rsidR="001A11D0" w:rsidRPr="00B4695A" w:rsidRDefault="001A11D0" w:rsidP="00B4695A">
            <w:pPr>
              <w:pStyle w:val="Zwykytekst3"/>
              <w:snapToGrid w:val="0"/>
              <w:rPr>
                <w:rFonts w:asciiTheme="minorHAnsi" w:eastAsia="MS Mincho" w:hAnsiTheme="minorHAnsi" w:cstheme="minorHAnsi"/>
                <w:b/>
                <w:bCs/>
                <w:sz w:val="22"/>
                <w:szCs w:val="22"/>
              </w:rPr>
            </w:pPr>
            <w:r w:rsidRPr="00B4695A">
              <w:rPr>
                <w:rFonts w:asciiTheme="minorHAnsi" w:eastAsia="MS Mincho" w:hAnsiTheme="minorHAnsi" w:cstheme="minorHAnsi"/>
                <w:b/>
                <w:bCs/>
                <w:sz w:val="22"/>
                <w:szCs w:val="22"/>
              </w:rPr>
              <w:t>RAZEM</w:t>
            </w:r>
          </w:p>
        </w:tc>
        <w:tc>
          <w:tcPr>
            <w:tcW w:w="1729" w:type="dxa"/>
            <w:tcBorders>
              <w:top w:val="single" w:sz="4" w:space="0" w:color="000000"/>
              <w:left w:val="single" w:sz="4" w:space="0" w:color="000000"/>
              <w:bottom w:val="single" w:sz="4" w:space="0" w:color="000000"/>
            </w:tcBorders>
            <w:shd w:val="clear" w:color="auto" w:fill="C0C0C0"/>
          </w:tcPr>
          <w:p w14:paraId="5C370852" w14:textId="77777777" w:rsidR="001A11D0" w:rsidRPr="00B4695A" w:rsidRDefault="001A11D0" w:rsidP="00B4695A">
            <w:pPr>
              <w:pStyle w:val="Zwykytekst3"/>
              <w:snapToGrid w:val="0"/>
              <w:rPr>
                <w:rFonts w:asciiTheme="minorHAnsi" w:eastAsia="MS Mincho" w:hAnsiTheme="minorHAnsi" w:cstheme="minorHAnsi"/>
                <w:b/>
                <w:bCs/>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C0C0C0"/>
          </w:tcPr>
          <w:p w14:paraId="46472AF3" w14:textId="77777777" w:rsidR="001A11D0" w:rsidRPr="00B4695A" w:rsidRDefault="001A11D0" w:rsidP="00B4695A">
            <w:pPr>
              <w:pStyle w:val="Zwykytekst3"/>
              <w:snapToGrid w:val="0"/>
              <w:rPr>
                <w:rFonts w:asciiTheme="minorHAnsi" w:hAnsiTheme="minorHAnsi" w:cstheme="minorHAnsi"/>
                <w:sz w:val="22"/>
                <w:szCs w:val="22"/>
              </w:rPr>
            </w:pPr>
          </w:p>
        </w:tc>
      </w:tr>
    </w:tbl>
    <w:p w14:paraId="584A7194" w14:textId="77777777" w:rsidR="00931061" w:rsidRPr="00931061" w:rsidRDefault="00931061" w:rsidP="00931061">
      <w:pPr>
        <w:pStyle w:val="Akapitzlist"/>
        <w:widowControl w:val="0"/>
        <w:tabs>
          <w:tab w:val="left" w:pos="426"/>
        </w:tabs>
        <w:suppressAutoHyphens/>
        <w:ind w:left="851"/>
        <w:rPr>
          <w:rFonts w:ascii="Calibri" w:hAnsi="Calibri" w:cs="Calibri"/>
          <w:szCs w:val="22"/>
        </w:rPr>
      </w:pPr>
    </w:p>
    <w:p w14:paraId="3AF43280" w14:textId="77777777" w:rsidR="00931061" w:rsidRDefault="00931061" w:rsidP="00B50AB5">
      <w:pPr>
        <w:pStyle w:val="Akapitzlist"/>
        <w:widowControl w:val="0"/>
        <w:numPr>
          <w:ilvl w:val="1"/>
          <w:numId w:val="3"/>
        </w:numPr>
        <w:tabs>
          <w:tab w:val="left" w:pos="426"/>
        </w:tabs>
        <w:suppressAutoHyphens/>
        <w:ind w:left="851" w:hanging="425"/>
        <w:rPr>
          <w:rFonts w:ascii="Calibri" w:hAnsi="Calibri" w:cs="Calibri"/>
          <w:szCs w:val="22"/>
        </w:rPr>
      </w:pPr>
      <w:r w:rsidRPr="00931061">
        <w:rPr>
          <w:rFonts w:ascii="Calibri" w:hAnsi="Calibri" w:cs="Calibri"/>
          <w:color w:val="000000"/>
          <w:szCs w:val="22"/>
        </w:rPr>
        <w:t xml:space="preserve">Oświadczam, że wypełniłem obowiązki informacyjne przewidziane w art. 13 lub art. 14 RODO wobec osób fizycznych, </w:t>
      </w:r>
      <w:r w:rsidRPr="00931061">
        <w:rPr>
          <w:rFonts w:ascii="Calibri" w:hAnsi="Calibri" w:cs="Calibri"/>
          <w:szCs w:val="22"/>
        </w:rPr>
        <w:t>od których dane osobowe bezpośrednio lub pośrednio pozyskałem</w:t>
      </w:r>
      <w:r w:rsidRPr="00931061">
        <w:rPr>
          <w:rFonts w:ascii="Calibri" w:hAnsi="Calibri" w:cs="Calibri"/>
          <w:szCs w:val="22"/>
        </w:rPr>
        <w:br/>
      </w:r>
      <w:r w:rsidRPr="00931061">
        <w:rPr>
          <w:rFonts w:ascii="Calibri" w:hAnsi="Calibri" w:cs="Calibri"/>
          <w:color w:val="000000"/>
          <w:szCs w:val="22"/>
        </w:rPr>
        <w:t>w celu ubiegania się o udzielenie zamówienia publicznego w niniejszym postępowaniu</w:t>
      </w:r>
      <w:r w:rsidRPr="00931061">
        <w:rPr>
          <w:rFonts w:ascii="Calibri" w:hAnsi="Calibri" w:cs="Calibri"/>
          <w:szCs w:val="22"/>
        </w:rPr>
        <w:t>.</w:t>
      </w:r>
    </w:p>
    <w:p w14:paraId="45423C61" w14:textId="77777777" w:rsidR="00931061" w:rsidRPr="00931061" w:rsidRDefault="00931061" w:rsidP="00B50AB5">
      <w:pPr>
        <w:pStyle w:val="Akapitzlist"/>
        <w:widowControl w:val="0"/>
        <w:numPr>
          <w:ilvl w:val="1"/>
          <w:numId w:val="3"/>
        </w:numPr>
        <w:tabs>
          <w:tab w:val="left" w:pos="426"/>
        </w:tabs>
        <w:suppressAutoHyphens/>
        <w:ind w:left="851" w:hanging="425"/>
        <w:rPr>
          <w:rFonts w:ascii="Calibri" w:hAnsi="Calibri" w:cs="Calibri"/>
          <w:szCs w:val="22"/>
        </w:rPr>
      </w:pPr>
      <w:r w:rsidRPr="00931061">
        <w:rPr>
          <w:rFonts w:ascii="Calibri" w:hAnsi="Calibri" w:cs="Calibri"/>
          <w:szCs w:val="22"/>
        </w:rPr>
        <w:t xml:space="preserve">Wskazujemy nr konta bankowego, na który będą przelewane środki finansowe za realizację usług objętych umową, w przypadku wyboru oferty: </w:t>
      </w:r>
      <w:r w:rsidRPr="00931061">
        <w:rPr>
          <w:rFonts w:ascii="Calibri" w:hAnsi="Calibri" w:cs="Calibri"/>
          <w:szCs w:val="22"/>
        </w:rPr>
        <w:lastRenderedPageBreak/>
        <w:t>................................................................................. .</w:t>
      </w:r>
    </w:p>
    <w:p w14:paraId="191333F3" w14:textId="77777777" w:rsidR="002E1E64" w:rsidRDefault="00931061" w:rsidP="0098692A">
      <w:pPr>
        <w:pStyle w:val="Akapitzlist"/>
        <w:widowControl w:val="0"/>
        <w:numPr>
          <w:ilvl w:val="1"/>
          <w:numId w:val="3"/>
        </w:numPr>
        <w:suppressAutoHyphens/>
        <w:rPr>
          <w:rFonts w:ascii="Calibri" w:hAnsi="Calibri" w:cs="Calibri"/>
          <w:szCs w:val="22"/>
        </w:rPr>
      </w:pPr>
      <w:r w:rsidRPr="00931061">
        <w:rPr>
          <w:rFonts w:ascii="Calibri" w:hAnsi="Calibri" w:cs="Calibri"/>
          <w:szCs w:val="22"/>
        </w:rPr>
        <w:t xml:space="preserve">Oświadczamy, że jesteśmy / nie jesteśmy* mikro, małym, średnim przedsiębiorcą. </w:t>
      </w:r>
    </w:p>
    <w:p w14:paraId="10BCBB89" w14:textId="77777777" w:rsidR="002E1E64" w:rsidRPr="002E1E64" w:rsidRDefault="002E1E64" w:rsidP="0098692A">
      <w:pPr>
        <w:pStyle w:val="Akapitzlist"/>
        <w:widowControl w:val="0"/>
        <w:numPr>
          <w:ilvl w:val="1"/>
          <w:numId w:val="3"/>
        </w:numPr>
        <w:suppressAutoHyphens/>
        <w:rPr>
          <w:rStyle w:val="txt-new"/>
          <w:rFonts w:ascii="Calibri" w:hAnsi="Calibri" w:cs="Calibri"/>
          <w:szCs w:val="22"/>
        </w:rPr>
      </w:pPr>
      <w:r w:rsidRPr="002E1E64">
        <w:rPr>
          <w:rStyle w:val="txt-new"/>
          <w:rFonts w:ascii="Calibri" w:hAnsi="Calibri" w:cs="Calibri"/>
          <w:szCs w:val="22"/>
        </w:rPr>
        <w:t>Informuję, że wybór mojej oferty:</w:t>
      </w:r>
    </w:p>
    <w:p w14:paraId="33732A79" w14:textId="77777777" w:rsidR="002E1E64" w:rsidRPr="003A0877" w:rsidRDefault="002E1E64" w:rsidP="002E1E64">
      <w:pPr>
        <w:spacing w:line="276" w:lineRule="auto"/>
        <w:ind w:left="426"/>
        <w:jc w:val="both"/>
        <w:rPr>
          <w:rStyle w:val="txt-new"/>
          <w:rFonts w:ascii="Calibri" w:hAnsi="Calibri" w:cs="Calibri"/>
          <w:sz w:val="22"/>
          <w:szCs w:val="22"/>
        </w:rPr>
      </w:pPr>
      <w:r w:rsidRPr="003A0877">
        <w:rPr>
          <w:rFonts w:ascii="Calibri" w:hAnsi="Calibri" w:cs="Calibri"/>
          <w:sz w:val="22"/>
          <w:szCs w:val="22"/>
          <w:shd w:val="clear" w:color="auto" w:fill="FFFFFF"/>
        </w:rPr>
        <w:fldChar w:fldCharType="begin">
          <w:ffData>
            <w:name w:val=""/>
            <w:enabled/>
            <w:calcOnExit w:val="0"/>
            <w:checkBox>
              <w:sizeAuto/>
              <w:default w:val="0"/>
            </w:checkBox>
          </w:ffData>
        </w:fldChar>
      </w:r>
      <w:r w:rsidRPr="003A0877">
        <w:rPr>
          <w:rFonts w:ascii="Calibri" w:hAnsi="Calibri" w:cs="Calibri"/>
          <w:sz w:val="22"/>
          <w:szCs w:val="22"/>
          <w:shd w:val="clear" w:color="auto" w:fill="FFFFFF"/>
        </w:rPr>
        <w:instrText xml:space="preserve"> FORMCHECKBOX </w:instrText>
      </w:r>
      <w:r w:rsidR="0038194D">
        <w:rPr>
          <w:rFonts w:ascii="Calibri" w:hAnsi="Calibri" w:cs="Calibri"/>
          <w:sz w:val="22"/>
          <w:szCs w:val="22"/>
          <w:shd w:val="clear" w:color="auto" w:fill="FFFFFF"/>
        </w:rPr>
      </w:r>
      <w:r w:rsidR="0038194D">
        <w:rPr>
          <w:rFonts w:ascii="Calibri" w:hAnsi="Calibri" w:cs="Calibri"/>
          <w:sz w:val="22"/>
          <w:szCs w:val="22"/>
          <w:shd w:val="clear" w:color="auto" w:fill="FFFFFF"/>
        </w:rPr>
        <w:fldChar w:fldCharType="separate"/>
      </w:r>
      <w:r w:rsidRPr="003A0877">
        <w:rPr>
          <w:rFonts w:ascii="Calibri" w:hAnsi="Calibri" w:cs="Calibri"/>
          <w:sz w:val="22"/>
          <w:szCs w:val="22"/>
          <w:shd w:val="clear" w:color="auto" w:fill="FFFFFF"/>
        </w:rPr>
        <w:fldChar w:fldCharType="end"/>
      </w:r>
      <w:r w:rsidRPr="003A0877">
        <w:rPr>
          <w:rFonts w:ascii="Calibri" w:hAnsi="Calibri" w:cs="Calibri"/>
          <w:sz w:val="22"/>
          <w:szCs w:val="22"/>
          <w:shd w:val="clear" w:color="auto" w:fill="FFFFFF"/>
        </w:rPr>
        <w:t xml:space="preserve">    </w:t>
      </w:r>
      <w:r w:rsidRPr="003A0877">
        <w:rPr>
          <w:rFonts w:ascii="Calibri" w:hAnsi="Calibri" w:cs="Calibri"/>
          <w:b/>
          <w:sz w:val="22"/>
          <w:szCs w:val="22"/>
          <w:shd w:val="clear" w:color="auto" w:fill="FFFFFF"/>
        </w:rPr>
        <w:t xml:space="preserve">nie </w:t>
      </w:r>
      <w:r w:rsidRPr="003A0877">
        <w:rPr>
          <w:rStyle w:val="txt-new"/>
          <w:rFonts w:ascii="Calibri" w:hAnsi="Calibri" w:cs="Calibri"/>
          <w:b/>
          <w:sz w:val="22"/>
          <w:szCs w:val="22"/>
        </w:rPr>
        <w:t>będzie</w:t>
      </w:r>
      <w:r w:rsidRPr="003A0877">
        <w:rPr>
          <w:rStyle w:val="txt-new"/>
          <w:rFonts w:ascii="Calibri" w:hAnsi="Calibri" w:cs="Calibri"/>
          <w:sz w:val="22"/>
          <w:szCs w:val="22"/>
        </w:rPr>
        <w:t xml:space="preserve"> prowadzić do powstania u Zamawiającego obowiązku podatkowego.</w:t>
      </w:r>
    </w:p>
    <w:p w14:paraId="6431242B" w14:textId="77777777" w:rsidR="002E1E64" w:rsidRPr="003A0877" w:rsidRDefault="002E1E64" w:rsidP="002E1E64">
      <w:pPr>
        <w:tabs>
          <w:tab w:val="num" w:pos="426"/>
        </w:tabs>
        <w:spacing w:line="276" w:lineRule="auto"/>
        <w:ind w:left="426"/>
        <w:jc w:val="both"/>
        <w:rPr>
          <w:rStyle w:val="txt-new"/>
          <w:rFonts w:ascii="Calibri" w:hAnsi="Calibri" w:cs="Calibri"/>
          <w:sz w:val="22"/>
          <w:szCs w:val="22"/>
        </w:rPr>
      </w:pPr>
      <w:r w:rsidRPr="003A0877">
        <w:rPr>
          <w:rFonts w:ascii="Calibri" w:hAnsi="Calibri" w:cs="Calibri"/>
          <w:sz w:val="22"/>
          <w:szCs w:val="22"/>
          <w:shd w:val="clear" w:color="auto" w:fill="FFFFFF"/>
        </w:rPr>
        <w:fldChar w:fldCharType="begin">
          <w:ffData>
            <w:name w:val=""/>
            <w:enabled/>
            <w:calcOnExit w:val="0"/>
            <w:checkBox>
              <w:sizeAuto/>
              <w:default w:val="0"/>
            </w:checkBox>
          </w:ffData>
        </w:fldChar>
      </w:r>
      <w:r w:rsidRPr="003A0877">
        <w:rPr>
          <w:rFonts w:ascii="Calibri" w:hAnsi="Calibri" w:cs="Calibri"/>
          <w:sz w:val="22"/>
          <w:szCs w:val="22"/>
          <w:shd w:val="clear" w:color="auto" w:fill="FFFFFF"/>
        </w:rPr>
        <w:instrText xml:space="preserve"> FORMCHECKBOX </w:instrText>
      </w:r>
      <w:r w:rsidR="0038194D">
        <w:rPr>
          <w:rFonts w:ascii="Calibri" w:hAnsi="Calibri" w:cs="Calibri"/>
          <w:sz w:val="22"/>
          <w:szCs w:val="22"/>
          <w:shd w:val="clear" w:color="auto" w:fill="FFFFFF"/>
        </w:rPr>
      </w:r>
      <w:r w:rsidR="0038194D">
        <w:rPr>
          <w:rFonts w:ascii="Calibri" w:hAnsi="Calibri" w:cs="Calibri"/>
          <w:sz w:val="22"/>
          <w:szCs w:val="22"/>
          <w:shd w:val="clear" w:color="auto" w:fill="FFFFFF"/>
        </w:rPr>
        <w:fldChar w:fldCharType="separate"/>
      </w:r>
      <w:r w:rsidRPr="003A0877">
        <w:rPr>
          <w:rFonts w:ascii="Calibri" w:hAnsi="Calibri" w:cs="Calibri"/>
          <w:sz w:val="22"/>
          <w:szCs w:val="22"/>
          <w:shd w:val="clear" w:color="auto" w:fill="FFFFFF"/>
        </w:rPr>
        <w:fldChar w:fldCharType="end"/>
      </w:r>
      <w:r w:rsidRPr="003A0877">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  </w:t>
      </w:r>
      <w:r w:rsidRPr="003A0877">
        <w:rPr>
          <w:rStyle w:val="txt-new"/>
          <w:rFonts w:ascii="Calibri" w:hAnsi="Calibri" w:cs="Calibri"/>
          <w:b/>
          <w:sz w:val="22"/>
          <w:szCs w:val="22"/>
        </w:rPr>
        <w:t>będzie</w:t>
      </w:r>
      <w:r w:rsidRPr="003A0877">
        <w:rPr>
          <w:rStyle w:val="txt-new"/>
          <w:rFonts w:ascii="Calibri" w:hAnsi="Calibri" w:cs="Calibri"/>
          <w:sz w:val="22"/>
          <w:szCs w:val="22"/>
        </w:rPr>
        <w:t xml:space="preserve"> prowadzić do powstania u Zamawiającego obowiązku podatkowego następujących towarów/usług:</w:t>
      </w:r>
    </w:p>
    <w:p w14:paraId="4C457903" w14:textId="77777777" w:rsidR="002E1E64" w:rsidRPr="005566FD" w:rsidRDefault="002E1E64" w:rsidP="002E1E64">
      <w:pPr>
        <w:tabs>
          <w:tab w:val="num" w:pos="426"/>
        </w:tabs>
        <w:ind w:left="426"/>
        <w:jc w:val="both"/>
        <w:rPr>
          <w:rStyle w:val="txt-new"/>
          <w:rFonts w:ascii="Calibri Light" w:hAnsi="Calibri Light" w:cs="Calibri Light"/>
        </w:rPr>
      </w:pPr>
      <w:r w:rsidRPr="005566FD">
        <w:rPr>
          <w:rStyle w:val="txt-new"/>
          <w:rFonts w:ascii="Calibri Light" w:hAnsi="Calibri Light" w:cs="Calibri Light"/>
        </w:rPr>
        <w:t>…………………………………………………… - ………………………….. zł netto</w:t>
      </w:r>
    </w:p>
    <w:p w14:paraId="20403771" w14:textId="77777777" w:rsidR="002E1E64" w:rsidRPr="005566FD" w:rsidRDefault="002E1E64" w:rsidP="002E1E64">
      <w:pPr>
        <w:tabs>
          <w:tab w:val="num" w:pos="426"/>
        </w:tabs>
        <w:ind w:left="426"/>
        <w:jc w:val="both"/>
        <w:rPr>
          <w:rStyle w:val="txt-new"/>
          <w:rFonts w:ascii="Calibri Light" w:hAnsi="Calibri Light" w:cs="Calibri Light"/>
          <w:sz w:val="16"/>
          <w:szCs w:val="16"/>
        </w:rPr>
      </w:pPr>
      <w:r w:rsidRPr="005566FD">
        <w:rPr>
          <w:rStyle w:val="txt-new"/>
          <w:rFonts w:ascii="Calibri Light" w:hAnsi="Calibri Light" w:cs="Calibri Light"/>
        </w:rPr>
        <w:tab/>
      </w:r>
      <w:r w:rsidRPr="005566FD">
        <w:rPr>
          <w:rStyle w:val="txt-new"/>
          <w:rFonts w:ascii="Calibri Light" w:hAnsi="Calibri Light" w:cs="Calibri Light"/>
        </w:rPr>
        <w:tab/>
      </w:r>
      <w:r w:rsidRPr="005566FD">
        <w:rPr>
          <w:rStyle w:val="txt-new"/>
          <w:rFonts w:ascii="Calibri Light" w:hAnsi="Calibri Light" w:cs="Calibri Light"/>
        </w:rPr>
        <w:tab/>
      </w:r>
      <w:r w:rsidRPr="005566FD">
        <w:rPr>
          <w:rStyle w:val="txt-new"/>
          <w:rFonts w:ascii="Calibri Light" w:hAnsi="Calibri Light" w:cs="Calibri Light"/>
          <w:sz w:val="16"/>
          <w:szCs w:val="16"/>
        </w:rPr>
        <w:t>Nazwa towaru/usługi</w:t>
      </w:r>
      <w:r w:rsidRPr="005566FD">
        <w:rPr>
          <w:rStyle w:val="txt-new"/>
          <w:rFonts w:ascii="Calibri Light" w:hAnsi="Calibri Light" w:cs="Calibri Light"/>
          <w:sz w:val="16"/>
          <w:szCs w:val="16"/>
        </w:rPr>
        <w:tab/>
      </w:r>
      <w:r w:rsidRPr="005566FD">
        <w:rPr>
          <w:rStyle w:val="txt-new"/>
          <w:rFonts w:ascii="Calibri Light" w:hAnsi="Calibri Light" w:cs="Calibri Light"/>
          <w:sz w:val="16"/>
          <w:szCs w:val="16"/>
        </w:rPr>
        <w:tab/>
      </w:r>
      <w:r w:rsidRPr="005566FD">
        <w:rPr>
          <w:rStyle w:val="txt-new"/>
          <w:rFonts w:ascii="Calibri Light" w:hAnsi="Calibri Light" w:cs="Calibri Light"/>
          <w:sz w:val="16"/>
          <w:szCs w:val="16"/>
        </w:rPr>
        <w:tab/>
        <w:t>wartość bez kwoty podatku VAT</w:t>
      </w:r>
    </w:p>
    <w:p w14:paraId="5A9BAB3D" w14:textId="77777777" w:rsidR="002E1E64" w:rsidRPr="005566FD" w:rsidRDefault="002E1E64" w:rsidP="002E1E64">
      <w:pPr>
        <w:tabs>
          <w:tab w:val="num" w:pos="426"/>
        </w:tabs>
        <w:ind w:left="426"/>
        <w:jc w:val="both"/>
        <w:rPr>
          <w:rStyle w:val="txt-new"/>
          <w:rFonts w:ascii="Calibri Light" w:hAnsi="Calibri Light" w:cs="Calibri Light"/>
        </w:rPr>
      </w:pPr>
      <w:r w:rsidRPr="005566FD">
        <w:rPr>
          <w:rStyle w:val="txt-new"/>
          <w:rFonts w:ascii="Calibri Light" w:hAnsi="Calibri Light" w:cs="Calibri Light"/>
        </w:rPr>
        <w:t>…………………………………………………… - ………………………….. zł netto</w:t>
      </w:r>
    </w:p>
    <w:p w14:paraId="21051E0D" w14:textId="77777777" w:rsidR="002E1E64" w:rsidRPr="005566FD" w:rsidRDefault="002E1E64" w:rsidP="002E1E64">
      <w:pPr>
        <w:tabs>
          <w:tab w:val="num" w:pos="426"/>
        </w:tabs>
        <w:ind w:left="426"/>
        <w:jc w:val="both"/>
        <w:rPr>
          <w:rStyle w:val="txt-new"/>
          <w:rFonts w:ascii="Calibri Light" w:hAnsi="Calibri Light" w:cs="Calibri Light"/>
          <w:sz w:val="16"/>
          <w:szCs w:val="16"/>
        </w:rPr>
      </w:pPr>
      <w:r w:rsidRPr="005566FD">
        <w:rPr>
          <w:rStyle w:val="txt-new"/>
          <w:rFonts w:ascii="Calibri Light" w:hAnsi="Calibri Light" w:cs="Calibri Light"/>
        </w:rPr>
        <w:tab/>
      </w:r>
      <w:r w:rsidRPr="005566FD">
        <w:rPr>
          <w:rStyle w:val="txt-new"/>
          <w:rFonts w:ascii="Calibri Light" w:hAnsi="Calibri Light" w:cs="Calibri Light"/>
        </w:rPr>
        <w:tab/>
      </w:r>
      <w:r w:rsidRPr="005566FD">
        <w:rPr>
          <w:rStyle w:val="txt-new"/>
          <w:rFonts w:ascii="Calibri Light" w:hAnsi="Calibri Light" w:cs="Calibri Light"/>
        </w:rPr>
        <w:tab/>
      </w:r>
      <w:r w:rsidRPr="005566FD">
        <w:rPr>
          <w:rStyle w:val="txt-new"/>
          <w:rFonts w:ascii="Calibri Light" w:hAnsi="Calibri Light" w:cs="Calibri Light"/>
          <w:sz w:val="16"/>
          <w:szCs w:val="16"/>
        </w:rPr>
        <w:t>Nazwa towaru/usługi</w:t>
      </w:r>
      <w:r w:rsidRPr="005566FD">
        <w:rPr>
          <w:rStyle w:val="txt-new"/>
          <w:rFonts w:ascii="Calibri Light" w:hAnsi="Calibri Light" w:cs="Calibri Light"/>
          <w:sz w:val="16"/>
          <w:szCs w:val="16"/>
        </w:rPr>
        <w:tab/>
      </w:r>
      <w:r w:rsidRPr="005566FD">
        <w:rPr>
          <w:rStyle w:val="txt-new"/>
          <w:rFonts w:ascii="Calibri Light" w:hAnsi="Calibri Light" w:cs="Calibri Light"/>
          <w:sz w:val="16"/>
          <w:szCs w:val="16"/>
        </w:rPr>
        <w:tab/>
      </w:r>
      <w:r w:rsidRPr="005566FD">
        <w:rPr>
          <w:rStyle w:val="txt-new"/>
          <w:rFonts w:ascii="Calibri Light" w:hAnsi="Calibri Light" w:cs="Calibri Light"/>
          <w:sz w:val="16"/>
          <w:szCs w:val="16"/>
        </w:rPr>
        <w:tab/>
        <w:t>wartość bez kwoty podatku VAT</w:t>
      </w:r>
    </w:p>
    <w:p w14:paraId="5C5E98DC" w14:textId="77777777" w:rsidR="002E1E64" w:rsidRPr="000256F1" w:rsidRDefault="002E1E64" w:rsidP="002E1E64">
      <w:pPr>
        <w:ind w:left="4956"/>
        <w:jc w:val="center"/>
        <w:rPr>
          <w:rFonts w:ascii="Calibri" w:hAnsi="Calibri" w:cs="Calibri"/>
        </w:rPr>
      </w:pPr>
    </w:p>
    <w:p w14:paraId="341B1C58" w14:textId="77777777" w:rsidR="002E1E64" w:rsidRPr="005566FD" w:rsidRDefault="002E1E64" w:rsidP="002E1E64">
      <w:pPr>
        <w:tabs>
          <w:tab w:val="num" w:pos="426"/>
        </w:tabs>
        <w:ind w:left="426"/>
        <w:jc w:val="both"/>
        <w:rPr>
          <w:rFonts w:ascii="Calibri Light" w:hAnsi="Calibri Light" w:cs="Calibri Light"/>
          <w:i/>
          <w:color w:val="000000"/>
          <w:sz w:val="16"/>
          <w:szCs w:val="16"/>
        </w:rPr>
      </w:pPr>
      <w:r w:rsidRPr="005566FD">
        <w:rPr>
          <w:rFonts w:ascii="Calibri Light" w:hAnsi="Calibri Light" w:cs="Calibri Light"/>
          <w:i/>
          <w:sz w:val="16"/>
          <w:szCs w:val="16"/>
          <w:lang w:eastAsia="ar-SA"/>
        </w:rPr>
        <w:t xml:space="preserve">Zgodnie z art. 91 ust. 3a </w:t>
      </w:r>
      <w:proofErr w:type="spellStart"/>
      <w:r w:rsidRPr="005566FD">
        <w:rPr>
          <w:rFonts w:ascii="Calibri Light" w:hAnsi="Calibri Light" w:cs="Calibri Light"/>
          <w:i/>
          <w:sz w:val="16"/>
          <w:szCs w:val="16"/>
          <w:lang w:eastAsia="ar-SA"/>
        </w:rPr>
        <w:t>Pzp</w:t>
      </w:r>
      <w:proofErr w:type="spellEnd"/>
      <w:r w:rsidRPr="005566FD">
        <w:rPr>
          <w:rFonts w:ascii="Calibri Light" w:hAnsi="Calibri Light" w:cs="Calibri Light"/>
          <w:i/>
          <w:sz w:val="16"/>
          <w:szCs w:val="16"/>
          <w:lang w:eastAsia="ar-SA"/>
        </w:rPr>
        <w:t>, Wykonawca, składając ofertę, informuje zamawiającego, czy wybór oferty będzie prowadzić</w:t>
      </w:r>
      <w:r w:rsidRPr="005566FD">
        <w:rPr>
          <w:rFonts w:ascii="Calibri Light" w:hAnsi="Calibri Light" w:cs="Calibri Light"/>
          <w:i/>
          <w:sz w:val="16"/>
          <w:szCs w:val="16"/>
          <w:lang w:eastAsia="ar-SA"/>
        </w:rPr>
        <w:br/>
        <w:t xml:space="preserve">do powstania u zamawiającego obowiązku podatkowego, wskazując nazwę (rodzaj) towaru lub usługi, których dostawa lub świadczenie będzie prowadzić do jego powstania, oraz wskazując ich wartość bez kwoty podatku. </w:t>
      </w:r>
      <w:r w:rsidRPr="005566FD">
        <w:rPr>
          <w:rFonts w:ascii="Calibri Light" w:hAnsi="Calibri Light" w:cs="Calibri Light"/>
          <w:i/>
          <w:color w:val="000000"/>
          <w:sz w:val="16"/>
          <w:szCs w:val="16"/>
        </w:rPr>
        <w:t>Należy zaznaczyć właściwe. Brak zaznaczenia będzie oznaczał, ze wybór oferty wykonawcy, nie będzie prowadził do powstania u Zamawiającego obowiązku podatkowego.</w:t>
      </w:r>
    </w:p>
    <w:p w14:paraId="0F1B2F71" w14:textId="77777777" w:rsidR="002E1E64" w:rsidRPr="003A0877" w:rsidRDefault="002E1E64" w:rsidP="002E1E64">
      <w:pPr>
        <w:tabs>
          <w:tab w:val="num" w:pos="426"/>
        </w:tabs>
        <w:ind w:left="426"/>
        <w:jc w:val="both"/>
        <w:rPr>
          <w:rStyle w:val="txt-new"/>
          <w:rFonts w:ascii="Calibri" w:hAnsi="Calibri" w:cs="Calibri"/>
          <w:i/>
          <w:color w:val="000000"/>
        </w:rPr>
      </w:pPr>
    </w:p>
    <w:p w14:paraId="20F7C2DE" w14:textId="77777777" w:rsidR="002E1E64" w:rsidRPr="002E1E64" w:rsidRDefault="002E1E64" w:rsidP="0098692A">
      <w:pPr>
        <w:pStyle w:val="Akapitzlist"/>
        <w:widowControl w:val="0"/>
        <w:numPr>
          <w:ilvl w:val="1"/>
          <w:numId w:val="3"/>
        </w:numPr>
        <w:tabs>
          <w:tab w:val="clear" w:pos="644"/>
        </w:tabs>
        <w:suppressAutoHyphens/>
        <w:ind w:left="709" w:hanging="425"/>
        <w:rPr>
          <w:rFonts w:ascii="Calibri" w:hAnsi="Calibri" w:cs="Calibri"/>
          <w:szCs w:val="22"/>
        </w:rPr>
      </w:pPr>
      <w:r w:rsidRPr="002E1E64">
        <w:rPr>
          <w:rFonts w:ascii="Calibri" w:hAnsi="Calibri" w:cs="Calibri"/>
          <w:szCs w:val="22"/>
        </w:rPr>
        <w:t>Zamawiający zastrzega sobie możliwość stosowania mechanizmu podzielonej płatności w rozumieniu ustawy o podatku od towarów i usług. Wykonawca oświadcza, iż rachunek bankowy podany w fakturze VAT należy do Wykonawcy. Wykonawca oświadcza iż został dla niego utworzony wydzielony rachunek VAT dla celów prowadzonej działalności gospodarczej.</w:t>
      </w:r>
    </w:p>
    <w:p w14:paraId="5BFB76B2" w14:textId="77777777" w:rsidR="00931061" w:rsidRPr="0098692A" w:rsidRDefault="00931061" w:rsidP="0098692A">
      <w:pPr>
        <w:pStyle w:val="Akapitzlist"/>
        <w:widowControl w:val="0"/>
        <w:numPr>
          <w:ilvl w:val="1"/>
          <w:numId w:val="3"/>
        </w:numPr>
        <w:tabs>
          <w:tab w:val="clear" w:pos="644"/>
        </w:tabs>
        <w:suppressAutoHyphens/>
        <w:ind w:left="709" w:hanging="425"/>
        <w:rPr>
          <w:rFonts w:ascii="Calibri" w:hAnsi="Calibri" w:cs="Calibri"/>
          <w:szCs w:val="22"/>
        </w:rPr>
      </w:pPr>
      <w:r w:rsidRPr="0098692A">
        <w:rPr>
          <w:rFonts w:ascii="Calibri" w:hAnsi="Calibri" w:cs="Calibri"/>
          <w:szCs w:val="22"/>
        </w:rPr>
        <w:t>Formularz ofertowy oraz załączone oświadczenia i dokumenty złożono na ........... zapisanych stronach i kolejno ponumerowanych.</w:t>
      </w:r>
    </w:p>
    <w:p w14:paraId="59055F68" w14:textId="77777777" w:rsidR="00931061" w:rsidRPr="00931061" w:rsidRDefault="00931061" w:rsidP="00931061">
      <w:pPr>
        <w:widowControl w:val="0"/>
        <w:tabs>
          <w:tab w:val="left" w:pos="426"/>
        </w:tabs>
        <w:suppressAutoHyphens/>
        <w:ind w:left="426"/>
        <w:rPr>
          <w:rFonts w:ascii="Calibri" w:hAnsi="Calibri" w:cs="Calibri"/>
          <w:szCs w:val="22"/>
        </w:rPr>
      </w:pPr>
    </w:p>
    <w:p w14:paraId="3E2A0354" w14:textId="77777777" w:rsidR="00931061" w:rsidRPr="00A869CF" w:rsidRDefault="00931061" w:rsidP="00931061">
      <w:pPr>
        <w:tabs>
          <w:tab w:val="left" w:pos="567"/>
        </w:tabs>
        <w:spacing w:line="276" w:lineRule="auto"/>
        <w:jc w:val="both"/>
        <w:rPr>
          <w:rFonts w:ascii="Calibri" w:hAnsi="Calibri"/>
          <w:color w:val="FF0000"/>
          <w:sz w:val="22"/>
          <w:szCs w:val="22"/>
        </w:rPr>
      </w:pPr>
    </w:p>
    <w:p w14:paraId="6CCE9297" w14:textId="77777777" w:rsidR="0067657D" w:rsidRPr="00B4695A" w:rsidRDefault="0067657D" w:rsidP="00B4695A">
      <w:pPr>
        <w:suppressAutoHyphens/>
        <w:rPr>
          <w:rFonts w:asciiTheme="minorHAnsi" w:hAnsiTheme="minorHAnsi" w:cstheme="minorHAnsi"/>
          <w:b/>
          <w:bCs/>
          <w:color w:val="000000"/>
          <w:sz w:val="22"/>
          <w:szCs w:val="22"/>
          <w:u w:val="single"/>
          <w:lang w:eastAsia="ar-SA"/>
        </w:rPr>
      </w:pPr>
    </w:p>
    <w:p w14:paraId="4BDAAC55" w14:textId="77777777" w:rsidR="0067657D" w:rsidRPr="00B4695A" w:rsidRDefault="0067657D" w:rsidP="00B4695A">
      <w:pPr>
        <w:suppressAutoHyphens/>
        <w:rPr>
          <w:rFonts w:asciiTheme="minorHAnsi" w:hAnsiTheme="minorHAnsi" w:cstheme="minorHAnsi"/>
          <w:b/>
          <w:bCs/>
          <w:color w:val="000000"/>
          <w:sz w:val="22"/>
          <w:szCs w:val="22"/>
          <w:u w:val="single"/>
          <w:lang w:eastAsia="ar-SA"/>
        </w:rPr>
      </w:pPr>
    </w:p>
    <w:p w14:paraId="1F120DED" w14:textId="77777777" w:rsidR="0067657D" w:rsidRPr="00B4695A" w:rsidRDefault="0067657D" w:rsidP="00B4695A">
      <w:pPr>
        <w:suppressAutoHyphens/>
        <w:rPr>
          <w:rFonts w:asciiTheme="minorHAnsi" w:hAnsiTheme="minorHAnsi" w:cstheme="minorHAnsi"/>
          <w:b/>
          <w:bCs/>
          <w:color w:val="000000"/>
          <w:sz w:val="22"/>
          <w:szCs w:val="22"/>
          <w:u w:val="single"/>
          <w:lang w:eastAsia="ar-SA"/>
        </w:rPr>
      </w:pPr>
    </w:p>
    <w:tbl>
      <w:tblPr>
        <w:tblW w:w="0" w:type="auto"/>
        <w:tblInd w:w="108" w:type="dxa"/>
        <w:tblLook w:val="04A0" w:firstRow="1" w:lastRow="0" w:firstColumn="1" w:lastColumn="0" w:noHBand="0" w:noVBand="1"/>
      </w:tblPr>
      <w:tblGrid>
        <w:gridCol w:w="4497"/>
        <w:gridCol w:w="4605"/>
      </w:tblGrid>
      <w:tr w:rsidR="00886235" w:rsidRPr="00886235" w14:paraId="1BBA43A9" w14:textId="77777777" w:rsidTr="0028267B">
        <w:trPr>
          <w:trHeight w:val="427"/>
        </w:trPr>
        <w:tc>
          <w:tcPr>
            <w:tcW w:w="4497" w:type="dxa"/>
            <w:shd w:val="clear" w:color="auto" w:fill="auto"/>
          </w:tcPr>
          <w:p w14:paraId="08401D25" w14:textId="77777777" w:rsidR="00886235" w:rsidRPr="00886235" w:rsidRDefault="00886235" w:rsidP="00886235">
            <w:pPr>
              <w:tabs>
                <w:tab w:val="left" w:pos="567"/>
              </w:tabs>
              <w:autoSpaceDE w:val="0"/>
              <w:autoSpaceDN w:val="0"/>
              <w:jc w:val="center"/>
              <w:rPr>
                <w:rFonts w:ascii="Calibri" w:eastAsia="Calibri" w:hAnsi="Calibri" w:cs="Calibri"/>
                <w:i/>
                <w:iCs/>
                <w:sz w:val="20"/>
                <w:szCs w:val="22"/>
                <w:lang w:eastAsia="en-US"/>
              </w:rPr>
            </w:pPr>
            <w:r w:rsidRPr="00886235">
              <w:rPr>
                <w:rFonts w:ascii="Calibri" w:eastAsia="Calibri" w:hAnsi="Calibri" w:cs="Calibri"/>
                <w:i/>
                <w:iCs/>
                <w:sz w:val="20"/>
                <w:szCs w:val="22"/>
                <w:lang w:eastAsia="en-US"/>
              </w:rPr>
              <w:t>…………………………………………</w:t>
            </w:r>
          </w:p>
          <w:p w14:paraId="1EAACE70" w14:textId="77777777" w:rsidR="00886235" w:rsidRPr="00886235" w:rsidRDefault="00886235" w:rsidP="00886235">
            <w:pPr>
              <w:tabs>
                <w:tab w:val="left" w:pos="567"/>
              </w:tabs>
              <w:autoSpaceDE w:val="0"/>
              <w:autoSpaceDN w:val="0"/>
              <w:spacing w:after="200"/>
              <w:jc w:val="center"/>
              <w:rPr>
                <w:rFonts w:ascii="Calibri" w:eastAsia="Calibri" w:hAnsi="Calibri" w:cs="Calibri"/>
                <w:b/>
                <w:bCs/>
                <w:sz w:val="20"/>
                <w:szCs w:val="22"/>
                <w:lang w:eastAsia="en-US"/>
              </w:rPr>
            </w:pPr>
            <w:r w:rsidRPr="00886235">
              <w:rPr>
                <w:rFonts w:ascii="Calibri" w:eastAsia="Calibri" w:hAnsi="Calibri" w:cs="Calibri"/>
                <w:i/>
                <w:iCs/>
                <w:sz w:val="20"/>
                <w:szCs w:val="22"/>
                <w:lang w:eastAsia="en-US"/>
              </w:rPr>
              <w:t>(miejscowość i data)</w:t>
            </w:r>
          </w:p>
        </w:tc>
        <w:tc>
          <w:tcPr>
            <w:tcW w:w="4605" w:type="dxa"/>
            <w:shd w:val="clear" w:color="auto" w:fill="auto"/>
          </w:tcPr>
          <w:p w14:paraId="19BE68CB" w14:textId="77777777" w:rsidR="00886235" w:rsidRPr="00886235" w:rsidRDefault="00886235" w:rsidP="00886235">
            <w:pPr>
              <w:autoSpaceDE w:val="0"/>
              <w:autoSpaceDN w:val="0"/>
              <w:jc w:val="center"/>
              <w:rPr>
                <w:rFonts w:ascii="Calibri" w:eastAsia="Calibri" w:hAnsi="Calibri" w:cs="Calibri"/>
                <w:i/>
                <w:iCs/>
                <w:sz w:val="20"/>
                <w:szCs w:val="22"/>
                <w:lang w:eastAsia="en-US"/>
              </w:rPr>
            </w:pPr>
            <w:r w:rsidRPr="00886235">
              <w:rPr>
                <w:rFonts w:ascii="Calibri" w:eastAsia="Calibri" w:hAnsi="Calibri" w:cs="Calibri"/>
                <w:i/>
                <w:iCs/>
                <w:sz w:val="20"/>
                <w:szCs w:val="22"/>
                <w:lang w:eastAsia="en-US"/>
              </w:rPr>
              <w:t>……………………………………………</w:t>
            </w:r>
          </w:p>
          <w:p w14:paraId="2FA1FDEC" w14:textId="77777777" w:rsidR="00886235" w:rsidRDefault="00886235" w:rsidP="00886235">
            <w:pPr>
              <w:autoSpaceDE w:val="0"/>
              <w:autoSpaceDN w:val="0"/>
              <w:jc w:val="center"/>
              <w:rPr>
                <w:rFonts w:ascii="Calibri" w:eastAsia="Calibri" w:hAnsi="Calibri" w:cs="Calibri"/>
                <w:i/>
                <w:iCs/>
                <w:sz w:val="20"/>
                <w:szCs w:val="22"/>
                <w:lang w:eastAsia="en-US"/>
              </w:rPr>
            </w:pPr>
            <w:r w:rsidRPr="00886235">
              <w:rPr>
                <w:rFonts w:ascii="Calibri" w:eastAsia="Calibri" w:hAnsi="Calibri" w:cs="Calibri"/>
                <w:i/>
                <w:iCs/>
                <w:sz w:val="20"/>
                <w:szCs w:val="22"/>
                <w:lang w:eastAsia="en-US"/>
              </w:rPr>
              <w:t xml:space="preserve">(elektroniczny kwalifikowany podpis osób(-y) </w:t>
            </w:r>
          </w:p>
          <w:p w14:paraId="38C6FFE0" w14:textId="403440AD" w:rsidR="00886235" w:rsidRPr="00886235" w:rsidRDefault="00886235" w:rsidP="00886235">
            <w:pPr>
              <w:autoSpaceDE w:val="0"/>
              <w:autoSpaceDN w:val="0"/>
              <w:jc w:val="center"/>
              <w:rPr>
                <w:rFonts w:ascii="Calibri" w:eastAsia="Calibri" w:hAnsi="Calibri" w:cs="Calibri"/>
                <w:i/>
                <w:iCs/>
                <w:sz w:val="20"/>
                <w:szCs w:val="22"/>
                <w:lang w:eastAsia="en-US"/>
              </w:rPr>
            </w:pPr>
            <w:r w:rsidRPr="00886235">
              <w:rPr>
                <w:rFonts w:ascii="Calibri" w:eastAsia="Calibri" w:hAnsi="Calibri" w:cs="Calibri"/>
                <w:i/>
                <w:iCs/>
                <w:sz w:val="20"/>
                <w:szCs w:val="22"/>
                <w:lang w:eastAsia="en-US"/>
              </w:rPr>
              <w:t>uprawnionej do składania oświadczeń</w:t>
            </w:r>
          </w:p>
          <w:p w14:paraId="4552FCD5" w14:textId="77777777" w:rsidR="00886235" w:rsidRPr="00886235" w:rsidRDefault="00886235" w:rsidP="00886235">
            <w:pPr>
              <w:tabs>
                <w:tab w:val="left" w:pos="567"/>
              </w:tabs>
              <w:autoSpaceDE w:val="0"/>
              <w:autoSpaceDN w:val="0"/>
              <w:spacing w:after="200"/>
              <w:jc w:val="center"/>
              <w:rPr>
                <w:rFonts w:ascii="Calibri" w:eastAsia="Calibri" w:hAnsi="Calibri" w:cs="Calibri"/>
                <w:b/>
                <w:bCs/>
                <w:sz w:val="20"/>
                <w:szCs w:val="22"/>
                <w:lang w:eastAsia="en-US"/>
              </w:rPr>
            </w:pPr>
            <w:r w:rsidRPr="00886235">
              <w:rPr>
                <w:rFonts w:ascii="Calibri" w:eastAsia="Calibri" w:hAnsi="Calibri" w:cs="Calibri"/>
                <w:i/>
                <w:iCs/>
                <w:sz w:val="20"/>
                <w:szCs w:val="22"/>
                <w:lang w:eastAsia="en-US"/>
              </w:rPr>
              <w:t>woli w imieniu Wykonawcy)</w:t>
            </w:r>
          </w:p>
        </w:tc>
      </w:tr>
    </w:tbl>
    <w:p w14:paraId="69A847D6"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6D9535AA"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6B63815F"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01C8DBE5"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0A36044F"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79B14C30"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150F29F8"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334B9772"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23B82EA1"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468D995E"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0A5B26CB"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2526CA55"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40CDA4DE"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600417EE"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4213CC8A"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23469C7E"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61C7D231"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6ACBD2F4" w14:textId="77777777" w:rsidR="00886235" w:rsidRDefault="00886235" w:rsidP="00B4695A">
      <w:pPr>
        <w:pStyle w:val="Annexetitre"/>
        <w:spacing w:before="0" w:after="0"/>
        <w:jc w:val="left"/>
        <w:rPr>
          <w:rFonts w:asciiTheme="minorHAnsi" w:hAnsiTheme="minorHAnsi" w:cstheme="minorHAnsi"/>
          <w:color w:val="000000"/>
          <w:sz w:val="22"/>
          <w:u w:val="none"/>
        </w:rPr>
      </w:pPr>
    </w:p>
    <w:p w14:paraId="3E55AF56" w14:textId="49D77C64" w:rsidR="00C83E0F" w:rsidRPr="00B4695A" w:rsidRDefault="00CC024C" w:rsidP="00B4695A">
      <w:pPr>
        <w:pStyle w:val="Annexetitre"/>
        <w:spacing w:before="0" w:after="0"/>
        <w:jc w:val="left"/>
        <w:rPr>
          <w:rFonts w:asciiTheme="minorHAnsi" w:hAnsiTheme="minorHAnsi" w:cstheme="minorHAnsi"/>
          <w:b w:val="0"/>
          <w:caps/>
          <w:sz w:val="22"/>
          <w:u w:val="none"/>
        </w:rPr>
      </w:pPr>
      <w:r w:rsidRPr="00134394">
        <w:rPr>
          <w:rFonts w:asciiTheme="minorHAnsi" w:hAnsiTheme="minorHAnsi" w:cstheme="minorHAnsi"/>
          <w:color w:val="000000"/>
          <w:sz w:val="22"/>
          <w:u w:val="none"/>
        </w:rPr>
        <w:lastRenderedPageBreak/>
        <w:t>Nr referency</w:t>
      </w:r>
      <w:r w:rsidR="00B7341F" w:rsidRPr="00134394">
        <w:rPr>
          <w:rFonts w:asciiTheme="minorHAnsi" w:hAnsiTheme="minorHAnsi" w:cstheme="minorHAnsi"/>
          <w:color w:val="000000"/>
          <w:sz w:val="22"/>
          <w:u w:val="none"/>
        </w:rPr>
        <w:t xml:space="preserve">jny nadany sprawie: </w:t>
      </w:r>
      <w:r w:rsidR="00A23697" w:rsidRPr="00134394">
        <w:rPr>
          <w:rFonts w:asciiTheme="minorHAnsi" w:hAnsiTheme="minorHAnsi" w:cstheme="minorHAnsi"/>
          <w:color w:val="000000"/>
          <w:sz w:val="22"/>
          <w:u w:val="none"/>
        </w:rPr>
        <w:t>Ri</w:t>
      </w:r>
      <w:r w:rsidR="00041225" w:rsidRPr="00134394">
        <w:rPr>
          <w:rFonts w:asciiTheme="minorHAnsi" w:hAnsiTheme="minorHAnsi" w:cstheme="minorHAnsi"/>
          <w:color w:val="000000"/>
          <w:sz w:val="22"/>
          <w:u w:val="none"/>
        </w:rPr>
        <w:t>r.271.</w:t>
      </w:r>
      <w:r w:rsidR="00C23CE0">
        <w:rPr>
          <w:rFonts w:asciiTheme="minorHAnsi" w:hAnsiTheme="minorHAnsi" w:cstheme="minorHAnsi"/>
          <w:color w:val="000000"/>
          <w:sz w:val="22"/>
          <w:u w:val="none"/>
        </w:rPr>
        <w:t>34</w:t>
      </w:r>
      <w:r w:rsidR="00A23697" w:rsidRPr="00134394">
        <w:rPr>
          <w:rFonts w:asciiTheme="minorHAnsi" w:hAnsiTheme="minorHAnsi" w:cstheme="minorHAnsi"/>
          <w:color w:val="000000"/>
          <w:sz w:val="22"/>
          <w:u w:val="none"/>
        </w:rPr>
        <w:t>.2020</w:t>
      </w:r>
      <w:r w:rsidR="00D62EF0" w:rsidRPr="00B4695A">
        <w:rPr>
          <w:rFonts w:asciiTheme="minorHAnsi" w:hAnsiTheme="minorHAnsi" w:cstheme="minorHAnsi"/>
          <w:b w:val="0"/>
          <w:color w:val="000000"/>
          <w:sz w:val="22"/>
          <w:u w:val="none"/>
        </w:rPr>
        <w:t xml:space="preserve">           </w:t>
      </w:r>
      <w:r w:rsidR="00B7341F" w:rsidRPr="00B4695A">
        <w:rPr>
          <w:rFonts w:asciiTheme="minorHAnsi" w:hAnsiTheme="minorHAnsi" w:cstheme="minorHAnsi"/>
          <w:b w:val="0"/>
          <w:color w:val="000000"/>
          <w:sz w:val="22"/>
          <w:u w:val="none"/>
        </w:rPr>
        <w:t xml:space="preserve">  </w:t>
      </w:r>
      <w:r w:rsidRPr="00B4695A">
        <w:rPr>
          <w:rFonts w:asciiTheme="minorHAnsi" w:hAnsiTheme="minorHAnsi" w:cstheme="minorHAnsi"/>
          <w:b w:val="0"/>
          <w:bCs/>
          <w:sz w:val="22"/>
          <w:u w:val="none"/>
        </w:rPr>
        <w:t xml:space="preserve">          </w:t>
      </w:r>
      <w:r w:rsidR="00C60DAF">
        <w:rPr>
          <w:rFonts w:asciiTheme="minorHAnsi" w:hAnsiTheme="minorHAnsi" w:cstheme="minorHAnsi"/>
          <w:b w:val="0"/>
          <w:bCs/>
          <w:sz w:val="22"/>
          <w:u w:val="none"/>
        </w:rPr>
        <w:t xml:space="preserve">       </w:t>
      </w:r>
      <w:r w:rsidRPr="00B4695A">
        <w:rPr>
          <w:rFonts w:asciiTheme="minorHAnsi" w:hAnsiTheme="minorHAnsi" w:cstheme="minorHAnsi"/>
          <w:b w:val="0"/>
          <w:bCs/>
          <w:sz w:val="22"/>
          <w:u w:val="none"/>
        </w:rPr>
        <w:t xml:space="preserve">             </w:t>
      </w:r>
      <w:r w:rsidR="000B271E" w:rsidRPr="00B4695A">
        <w:rPr>
          <w:rFonts w:asciiTheme="minorHAnsi" w:hAnsiTheme="minorHAnsi" w:cstheme="minorHAnsi"/>
          <w:b w:val="0"/>
          <w:bCs/>
          <w:sz w:val="22"/>
          <w:u w:val="none"/>
        </w:rPr>
        <w:t xml:space="preserve">      </w:t>
      </w:r>
      <w:r w:rsidR="00C23CE0">
        <w:rPr>
          <w:rFonts w:asciiTheme="minorHAnsi" w:hAnsiTheme="minorHAnsi" w:cstheme="minorHAnsi"/>
          <w:b w:val="0"/>
          <w:bCs/>
          <w:sz w:val="22"/>
          <w:u w:val="none"/>
        </w:rPr>
        <w:t xml:space="preserve">  </w:t>
      </w:r>
      <w:r w:rsidR="00041225" w:rsidRPr="00B4695A">
        <w:rPr>
          <w:rFonts w:asciiTheme="minorHAnsi" w:hAnsiTheme="minorHAnsi" w:cstheme="minorHAnsi"/>
          <w:bCs/>
          <w:sz w:val="22"/>
          <w:u w:val="none"/>
        </w:rPr>
        <w:t>Załącznik nr 2</w:t>
      </w:r>
      <w:r w:rsidRPr="00B4695A">
        <w:rPr>
          <w:rFonts w:asciiTheme="minorHAnsi" w:hAnsiTheme="minorHAnsi" w:cstheme="minorHAnsi"/>
          <w:bCs/>
          <w:sz w:val="22"/>
          <w:u w:val="none"/>
        </w:rPr>
        <w:t xml:space="preserve"> do </w:t>
      </w:r>
      <w:r w:rsidR="00C60DAF">
        <w:rPr>
          <w:rFonts w:asciiTheme="minorHAnsi" w:hAnsiTheme="minorHAnsi" w:cstheme="minorHAnsi"/>
          <w:bCs/>
          <w:sz w:val="22"/>
          <w:u w:val="none"/>
        </w:rPr>
        <w:t>SIWZ</w:t>
      </w:r>
    </w:p>
    <w:p w14:paraId="78345253" w14:textId="77777777" w:rsidR="00041225" w:rsidRPr="00B4695A" w:rsidRDefault="00041225" w:rsidP="00B4695A">
      <w:pPr>
        <w:jc w:val="right"/>
        <w:rPr>
          <w:rFonts w:asciiTheme="minorHAnsi" w:hAnsiTheme="minorHAnsi" w:cstheme="minorHAnsi"/>
          <w:i/>
          <w:sz w:val="22"/>
          <w:szCs w:val="22"/>
        </w:rPr>
      </w:pPr>
      <w:r w:rsidRPr="00B4695A">
        <w:rPr>
          <w:rFonts w:asciiTheme="minorHAnsi" w:hAnsiTheme="minorHAnsi" w:cstheme="minorHAnsi"/>
          <w:i/>
          <w:sz w:val="22"/>
          <w:szCs w:val="22"/>
        </w:rPr>
        <w:t xml:space="preserve"> (składane wraz z ofertą)</w:t>
      </w:r>
    </w:p>
    <w:p w14:paraId="0A47436D" w14:textId="77777777" w:rsidR="00041225" w:rsidRPr="00B4695A" w:rsidRDefault="00041225" w:rsidP="00B4695A">
      <w:pPr>
        <w:rPr>
          <w:rFonts w:asciiTheme="minorHAnsi" w:hAnsiTheme="minorHAnsi" w:cstheme="minorHAnsi"/>
          <w:i/>
          <w:sz w:val="22"/>
          <w:szCs w:val="22"/>
        </w:rPr>
      </w:pPr>
      <w:r w:rsidRPr="00B4695A">
        <w:rPr>
          <w:rFonts w:asciiTheme="minorHAnsi" w:hAnsiTheme="minorHAnsi" w:cstheme="minorHAnsi"/>
          <w:i/>
          <w:sz w:val="22"/>
          <w:szCs w:val="22"/>
        </w:rPr>
        <w:t>nazwa i adres (siedziba) Wykonawcy</w:t>
      </w:r>
    </w:p>
    <w:p w14:paraId="6AF25714" w14:textId="77777777" w:rsidR="00041225" w:rsidRPr="00B4695A" w:rsidRDefault="00041225" w:rsidP="00B4695A">
      <w:pPr>
        <w:rPr>
          <w:rFonts w:asciiTheme="minorHAnsi" w:hAnsiTheme="minorHAnsi" w:cstheme="minorHAnsi"/>
          <w:i/>
          <w:sz w:val="22"/>
          <w:szCs w:val="22"/>
        </w:rPr>
      </w:pPr>
      <w:r w:rsidRPr="00B4695A">
        <w:rPr>
          <w:rFonts w:asciiTheme="minorHAnsi" w:hAnsiTheme="minorHAnsi" w:cstheme="minorHAnsi"/>
          <w:i/>
          <w:sz w:val="22"/>
          <w:szCs w:val="22"/>
        </w:rPr>
        <w:t>…………………………………………………….</w:t>
      </w:r>
    </w:p>
    <w:p w14:paraId="6E039A17" w14:textId="77777777" w:rsidR="00041225" w:rsidRPr="00B4695A" w:rsidRDefault="00041225" w:rsidP="00B4695A">
      <w:pPr>
        <w:rPr>
          <w:rFonts w:asciiTheme="minorHAnsi" w:hAnsiTheme="minorHAnsi" w:cstheme="minorHAnsi"/>
          <w:i/>
          <w:sz w:val="22"/>
          <w:szCs w:val="22"/>
        </w:rPr>
      </w:pPr>
      <w:r w:rsidRPr="00B4695A">
        <w:rPr>
          <w:rFonts w:asciiTheme="minorHAnsi" w:hAnsiTheme="minorHAnsi" w:cstheme="minorHAnsi"/>
          <w:i/>
          <w:sz w:val="22"/>
          <w:szCs w:val="22"/>
        </w:rPr>
        <w:t>…………………………………………………….</w:t>
      </w:r>
    </w:p>
    <w:p w14:paraId="1B3B6011" w14:textId="77777777" w:rsidR="00041225" w:rsidRPr="00B4695A" w:rsidRDefault="00041225" w:rsidP="00B4695A">
      <w:pPr>
        <w:rPr>
          <w:rFonts w:asciiTheme="minorHAnsi" w:hAnsiTheme="minorHAnsi" w:cstheme="minorHAnsi"/>
          <w:b/>
          <w:sz w:val="22"/>
          <w:szCs w:val="22"/>
        </w:rPr>
      </w:pPr>
    </w:p>
    <w:p w14:paraId="4FE11B74" w14:textId="77777777" w:rsidR="00041225" w:rsidRPr="00B4695A" w:rsidRDefault="00041225" w:rsidP="00B4695A">
      <w:pPr>
        <w:jc w:val="both"/>
        <w:rPr>
          <w:rFonts w:asciiTheme="minorHAnsi" w:hAnsiTheme="minorHAnsi" w:cstheme="minorHAnsi"/>
          <w:sz w:val="22"/>
          <w:szCs w:val="22"/>
        </w:rPr>
      </w:pPr>
      <w:r w:rsidRPr="00B4695A">
        <w:rPr>
          <w:rFonts w:asciiTheme="minorHAnsi" w:hAnsiTheme="minorHAnsi" w:cstheme="minorHAnsi"/>
          <w:sz w:val="22"/>
          <w:szCs w:val="22"/>
        </w:rPr>
        <w:t xml:space="preserve"> </w:t>
      </w:r>
    </w:p>
    <w:p w14:paraId="09E72296" w14:textId="77777777" w:rsidR="00041225" w:rsidRPr="00B4695A" w:rsidRDefault="00041225" w:rsidP="00B4695A">
      <w:pPr>
        <w:shd w:val="clear" w:color="auto" w:fill="BFBFBF"/>
        <w:jc w:val="center"/>
        <w:rPr>
          <w:rFonts w:asciiTheme="minorHAnsi" w:hAnsiTheme="minorHAnsi" w:cstheme="minorHAnsi"/>
          <w:b/>
          <w:sz w:val="22"/>
          <w:szCs w:val="22"/>
        </w:rPr>
      </w:pPr>
    </w:p>
    <w:p w14:paraId="0326881F" w14:textId="77777777" w:rsidR="00041225" w:rsidRPr="00B4695A" w:rsidRDefault="00041225" w:rsidP="00B4695A">
      <w:pPr>
        <w:shd w:val="clear" w:color="auto" w:fill="BFBFBF"/>
        <w:jc w:val="center"/>
        <w:rPr>
          <w:rFonts w:asciiTheme="minorHAnsi" w:hAnsiTheme="minorHAnsi" w:cstheme="minorHAnsi"/>
          <w:b/>
          <w:sz w:val="22"/>
          <w:szCs w:val="22"/>
        </w:rPr>
      </w:pPr>
      <w:r w:rsidRPr="00B4695A">
        <w:rPr>
          <w:rFonts w:asciiTheme="minorHAnsi" w:hAnsiTheme="minorHAnsi" w:cstheme="minorHAnsi"/>
          <w:b/>
          <w:sz w:val="22"/>
          <w:szCs w:val="22"/>
        </w:rPr>
        <w:t>OŚWIADCZENIE WYKONAWCY  -  oświadczenie wstępne</w:t>
      </w:r>
    </w:p>
    <w:p w14:paraId="7840C681" w14:textId="77777777" w:rsidR="00041225" w:rsidRPr="00B4695A" w:rsidRDefault="00041225" w:rsidP="00B4695A">
      <w:pPr>
        <w:shd w:val="clear" w:color="auto" w:fill="BFBFBF"/>
        <w:jc w:val="center"/>
        <w:rPr>
          <w:rFonts w:asciiTheme="minorHAnsi" w:hAnsiTheme="minorHAnsi" w:cstheme="minorHAnsi"/>
          <w:b/>
          <w:sz w:val="22"/>
          <w:szCs w:val="22"/>
        </w:rPr>
      </w:pPr>
    </w:p>
    <w:p w14:paraId="680C3A60" w14:textId="77777777" w:rsidR="00041225" w:rsidRPr="00B4695A" w:rsidRDefault="00041225" w:rsidP="00B4695A">
      <w:pPr>
        <w:jc w:val="center"/>
        <w:rPr>
          <w:rFonts w:asciiTheme="minorHAnsi" w:hAnsiTheme="minorHAnsi" w:cstheme="minorHAnsi"/>
          <w:b/>
          <w:sz w:val="22"/>
          <w:szCs w:val="22"/>
        </w:rPr>
      </w:pPr>
      <w:r w:rsidRPr="00B4695A">
        <w:rPr>
          <w:rFonts w:asciiTheme="minorHAnsi" w:hAnsiTheme="minorHAnsi" w:cstheme="minorHAnsi"/>
          <w:b/>
          <w:sz w:val="22"/>
          <w:szCs w:val="22"/>
        </w:rPr>
        <w:t>składane na podstawie art. 25a ust. 1 ustawy z dnia 29 stycznia 2004 r.  Prawo zamówień publicznych (Dz.</w:t>
      </w:r>
      <w:r w:rsidR="00337153" w:rsidRPr="00B4695A">
        <w:rPr>
          <w:rFonts w:asciiTheme="minorHAnsi" w:hAnsiTheme="minorHAnsi" w:cstheme="minorHAnsi"/>
          <w:b/>
          <w:sz w:val="22"/>
          <w:szCs w:val="22"/>
        </w:rPr>
        <w:t xml:space="preserve"> </w:t>
      </w:r>
      <w:r w:rsidRPr="00B4695A">
        <w:rPr>
          <w:rFonts w:asciiTheme="minorHAnsi" w:hAnsiTheme="minorHAnsi" w:cstheme="minorHAnsi"/>
          <w:b/>
          <w:sz w:val="22"/>
          <w:szCs w:val="22"/>
        </w:rPr>
        <w:t>U. 201</w:t>
      </w:r>
      <w:r w:rsidR="00134394">
        <w:rPr>
          <w:rFonts w:asciiTheme="minorHAnsi" w:hAnsiTheme="minorHAnsi" w:cstheme="minorHAnsi"/>
          <w:b/>
          <w:sz w:val="22"/>
          <w:szCs w:val="22"/>
        </w:rPr>
        <w:t>9</w:t>
      </w:r>
      <w:r w:rsidRPr="00B4695A">
        <w:rPr>
          <w:rFonts w:asciiTheme="minorHAnsi" w:hAnsiTheme="minorHAnsi" w:cstheme="minorHAnsi"/>
          <w:b/>
          <w:sz w:val="22"/>
          <w:szCs w:val="22"/>
        </w:rPr>
        <w:t xml:space="preserve">, poz. </w:t>
      </w:r>
      <w:r w:rsidR="00C60DAF">
        <w:rPr>
          <w:rFonts w:asciiTheme="minorHAnsi" w:hAnsiTheme="minorHAnsi" w:cstheme="minorHAnsi"/>
          <w:b/>
          <w:sz w:val="22"/>
          <w:szCs w:val="22"/>
        </w:rPr>
        <w:t>1</w:t>
      </w:r>
      <w:r w:rsidR="00134394">
        <w:rPr>
          <w:rFonts w:asciiTheme="minorHAnsi" w:hAnsiTheme="minorHAnsi" w:cstheme="minorHAnsi"/>
          <w:b/>
          <w:sz w:val="22"/>
          <w:szCs w:val="22"/>
        </w:rPr>
        <w:t>843</w:t>
      </w:r>
      <w:r w:rsidRPr="00B4695A">
        <w:rPr>
          <w:rFonts w:asciiTheme="minorHAnsi" w:hAnsiTheme="minorHAnsi" w:cstheme="minorHAnsi"/>
          <w:b/>
          <w:sz w:val="22"/>
          <w:szCs w:val="22"/>
        </w:rPr>
        <w:t xml:space="preserve">, dalej jako: ustawa </w:t>
      </w:r>
      <w:proofErr w:type="spellStart"/>
      <w:r w:rsidRPr="00B4695A">
        <w:rPr>
          <w:rFonts w:asciiTheme="minorHAnsi" w:hAnsiTheme="minorHAnsi" w:cstheme="minorHAnsi"/>
          <w:b/>
          <w:sz w:val="22"/>
          <w:szCs w:val="22"/>
        </w:rPr>
        <w:t>Pzp</w:t>
      </w:r>
      <w:proofErr w:type="spellEnd"/>
      <w:r w:rsidRPr="00B4695A">
        <w:rPr>
          <w:rFonts w:asciiTheme="minorHAnsi" w:hAnsiTheme="minorHAnsi" w:cstheme="minorHAnsi"/>
          <w:b/>
          <w:sz w:val="22"/>
          <w:szCs w:val="22"/>
        </w:rPr>
        <w:t>)</w:t>
      </w:r>
    </w:p>
    <w:p w14:paraId="38285ADA" w14:textId="77777777" w:rsidR="00041225" w:rsidRPr="00B4695A" w:rsidRDefault="00041225" w:rsidP="00B4695A">
      <w:pPr>
        <w:jc w:val="center"/>
        <w:rPr>
          <w:rFonts w:asciiTheme="minorHAnsi" w:hAnsiTheme="minorHAnsi" w:cstheme="minorHAnsi"/>
          <w:b/>
          <w:sz w:val="22"/>
          <w:szCs w:val="22"/>
        </w:rPr>
      </w:pPr>
    </w:p>
    <w:p w14:paraId="7F323F33" w14:textId="77777777" w:rsidR="00041225" w:rsidRPr="00B4695A" w:rsidRDefault="00041225" w:rsidP="00B4695A">
      <w:pPr>
        <w:jc w:val="center"/>
        <w:rPr>
          <w:rFonts w:asciiTheme="minorHAnsi" w:hAnsiTheme="minorHAnsi" w:cstheme="minorHAnsi"/>
          <w:b/>
          <w:sz w:val="22"/>
          <w:szCs w:val="22"/>
        </w:rPr>
      </w:pPr>
    </w:p>
    <w:p w14:paraId="45AF77D8" w14:textId="77777777" w:rsidR="00041225" w:rsidRPr="00B4695A" w:rsidRDefault="00041225" w:rsidP="00B4695A">
      <w:pPr>
        <w:shd w:val="clear" w:color="auto" w:fill="BFBFBF"/>
        <w:jc w:val="center"/>
        <w:rPr>
          <w:rFonts w:asciiTheme="minorHAnsi" w:hAnsiTheme="minorHAnsi" w:cstheme="minorHAnsi"/>
          <w:b/>
          <w:sz w:val="22"/>
          <w:szCs w:val="22"/>
        </w:rPr>
      </w:pPr>
      <w:r w:rsidRPr="00B4695A">
        <w:rPr>
          <w:rFonts w:asciiTheme="minorHAnsi" w:hAnsiTheme="minorHAnsi" w:cstheme="minorHAnsi"/>
          <w:b/>
          <w:sz w:val="22"/>
          <w:szCs w:val="22"/>
        </w:rPr>
        <w:t xml:space="preserve">DOTYCZĄCE SPEŁNIANIA WARUNKÓW UDZIAŁU W POSTĘPOWANIU oraz PRZESŁANEK WYKLUCZENIA </w:t>
      </w:r>
    </w:p>
    <w:p w14:paraId="77957E18" w14:textId="77777777" w:rsidR="00041225" w:rsidRPr="00B4695A" w:rsidRDefault="00041225" w:rsidP="00B4695A">
      <w:pPr>
        <w:ind w:firstLine="709"/>
        <w:jc w:val="both"/>
        <w:rPr>
          <w:rFonts w:asciiTheme="minorHAnsi" w:hAnsiTheme="minorHAnsi" w:cstheme="minorHAnsi"/>
          <w:sz w:val="22"/>
          <w:szCs w:val="22"/>
        </w:rPr>
      </w:pPr>
      <w:r w:rsidRPr="00B4695A">
        <w:rPr>
          <w:rFonts w:asciiTheme="minorHAnsi" w:hAnsiTheme="minorHAnsi" w:cstheme="minorHAnsi"/>
          <w:sz w:val="22"/>
          <w:szCs w:val="22"/>
        </w:rPr>
        <w:t>Na potrzeby przedmiotowego postępowania o udzielenie zamówienia publicznego pn.:</w:t>
      </w:r>
    </w:p>
    <w:p w14:paraId="3D135CC0" w14:textId="77777777" w:rsidR="00041225" w:rsidRPr="00B4695A" w:rsidRDefault="00041225" w:rsidP="00B4695A">
      <w:pPr>
        <w:ind w:left="360"/>
        <w:jc w:val="center"/>
        <w:rPr>
          <w:rFonts w:asciiTheme="minorHAnsi" w:hAnsiTheme="minorHAnsi" w:cstheme="minorHAnsi"/>
          <w:b/>
          <w:bCs/>
          <w:sz w:val="22"/>
          <w:szCs w:val="22"/>
        </w:rPr>
      </w:pPr>
    </w:p>
    <w:p w14:paraId="2AD9F94F" w14:textId="77777777" w:rsidR="00041225" w:rsidRPr="00B4695A" w:rsidRDefault="00041225" w:rsidP="00B4695A">
      <w:pPr>
        <w:jc w:val="center"/>
        <w:rPr>
          <w:rFonts w:asciiTheme="minorHAnsi" w:hAnsiTheme="minorHAnsi" w:cstheme="minorHAnsi"/>
          <w:b/>
          <w:bCs/>
          <w:sz w:val="22"/>
          <w:szCs w:val="22"/>
        </w:rPr>
      </w:pPr>
      <w:r w:rsidRPr="00B4695A">
        <w:rPr>
          <w:rFonts w:asciiTheme="minorHAnsi" w:hAnsiTheme="minorHAnsi" w:cstheme="minorHAnsi"/>
          <w:b/>
          <w:bCs/>
          <w:sz w:val="22"/>
          <w:szCs w:val="22"/>
        </w:rPr>
        <w:t>„</w:t>
      </w:r>
      <w:r w:rsidR="00D62EF0" w:rsidRPr="00B4695A">
        <w:rPr>
          <w:rFonts w:asciiTheme="minorHAnsi" w:hAnsiTheme="minorHAnsi" w:cstheme="minorHAnsi"/>
          <w:b/>
          <w:bCs/>
          <w:sz w:val="22"/>
          <w:szCs w:val="22"/>
        </w:rPr>
        <w:t xml:space="preserve">Dostawa oleju napędowego </w:t>
      </w:r>
      <w:r w:rsidR="00C60DAF">
        <w:rPr>
          <w:rFonts w:asciiTheme="minorHAnsi" w:hAnsiTheme="minorHAnsi" w:cstheme="minorHAnsi"/>
          <w:b/>
          <w:bCs/>
          <w:sz w:val="22"/>
          <w:szCs w:val="22"/>
        </w:rPr>
        <w:t xml:space="preserve">oraz oleju opałowego </w:t>
      </w:r>
      <w:r w:rsidR="00D62EF0" w:rsidRPr="00B4695A">
        <w:rPr>
          <w:rFonts w:asciiTheme="minorHAnsi" w:hAnsiTheme="minorHAnsi" w:cstheme="minorHAnsi"/>
          <w:b/>
          <w:bCs/>
          <w:sz w:val="22"/>
          <w:szCs w:val="22"/>
        </w:rPr>
        <w:t>na potrzeby Gminy Dobrzyniewo Duże</w:t>
      </w:r>
      <w:r w:rsidRPr="00B4695A">
        <w:rPr>
          <w:rFonts w:asciiTheme="minorHAnsi" w:hAnsiTheme="minorHAnsi" w:cstheme="minorHAnsi"/>
          <w:b/>
          <w:bCs/>
          <w:sz w:val="22"/>
          <w:szCs w:val="22"/>
        </w:rPr>
        <w:t>”</w:t>
      </w:r>
    </w:p>
    <w:p w14:paraId="073E1116" w14:textId="77777777" w:rsidR="00041225" w:rsidRPr="00B4695A" w:rsidRDefault="00041225" w:rsidP="00B4695A">
      <w:pPr>
        <w:ind w:firstLine="709"/>
        <w:jc w:val="both"/>
        <w:rPr>
          <w:rFonts w:asciiTheme="minorHAnsi" w:hAnsiTheme="minorHAnsi" w:cstheme="minorHAnsi"/>
          <w:i/>
          <w:sz w:val="22"/>
          <w:szCs w:val="22"/>
          <w:u w:val="single"/>
        </w:rPr>
      </w:pPr>
    </w:p>
    <w:p w14:paraId="7322341C" w14:textId="77777777" w:rsidR="00041225" w:rsidRPr="00B4695A" w:rsidRDefault="00041225" w:rsidP="00B4695A">
      <w:pPr>
        <w:ind w:firstLine="709"/>
        <w:jc w:val="both"/>
        <w:rPr>
          <w:rFonts w:asciiTheme="minorHAnsi" w:hAnsiTheme="minorHAnsi" w:cstheme="minorHAnsi"/>
          <w:sz w:val="22"/>
          <w:szCs w:val="22"/>
        </w:rPr>
      </w:pPr>
      <w:r w:rsidRPr="00B4695A">
        <w:rPr>
          <w:rFonts w:asciiTheme="minorHAnsi" w:hAnsiTheme="minorHAnsi" w:cstheme="minorHAnsi"/>
          <w:sz w:val="22"/>
          <w:szCs w:val="22"/>
        </w:rPr>
        <w:t>oświadczam co następuje:</w:t>
      </w:r>
    </w:p>
    <w:p w14:paraId="0235FC14" w14:textId="77777777" w:rsidR="00041225" w:rsidRPr="00B4695A" w:rsidRDefault="00041225" w:rsidP="00B4695A">
      <w:pPr>
        <w:ind w:firstLine="709"/>
        <w:jc w:val="both"/>
        <w:rPr>
          <w:rFonts w:asciiTheme="minorHAnsi" w:hAnsiTheme="minorHAnsi" w:cstheme="minorHAnsi"/>
          <w:sz w:val="22"/>
          <w:szCs w:val="22"/>
        </w:rPr>
      </w:pPr>
    </w:p>
    <w:p w14:paraId="6C143FF0" w14:textId="77777777" w:rsidR="00041225" w:rsidRPr="00B4695A" w:rsidRDefault="00041225" w:rsidP="00B4695A">
      <w:pPr>
        <w:shd w:val="clear" w:color="auto" w:fill="BFBFBF"/>
        <w:jc w:val="both"/>
        <w:rPr>
          <w:rFonts w:asciiTheme="minorHAnsi" w:hAnsiTheme="minorHAnsi" w:cstheme="minorHAnsi"/>
          <w:b/>
          <w:sz w:val="22"/>
          <w:szCs w:val="22"/>
        </w:rPr>
      </w:pPr>
      <w:r w:rsidRPr="00B4695A">
        <w:rPr>
          <w:rFonts w:asciiTheme="minorHAnsi" w:hAnsiTheme="minorHAnsi" w:cstheme="minorHAnsi"/>
          <w:b/>
          <w:sz w:val="22"/>
          <w:szCs w:val="22"/>
        </w:rPr>
        <w:t>OŚWIADCZENIE DOTYCZĄCE WYKONAWCY:</w:t>
      </w:r>
    </w:p>
    <w:p w14:paraId="5FE5CEA0" w14:textId="77777777" w:rsidR="00041225" w:rsidRPr="00B4695A" w:rsidRDefault="00041225" w:rsidP="00B4695A">
      <w:pPr>
        <w:ind w:left="720"/>
        <w:contextualSpacing/>
        <w:jc w:val="both"/>
        <w:rPr>
          <w:rFonts w:asciiTheme="minorHAnsi" w:hAnsiTheme="minorHAnsi" w:cstheme="minorHAnsi"/>
          <w:sz w:val="22"/>
          <w:szCs w:val="22"/>
        </w:rPr>
      </w:pPr>
    </w:p>
    <w:p w14:paraId="0E34CB63" w14:textId="77777777" w:rsidR="00041225" w:rsidRPr="00B4695A" w:rsidRDefault="00041225" w:rsidP="00B50AB5">
      <w:pPr>
        <w:numPr>
          <w:ilvl w:val="0"/>
          <w:numId w:val="38"/>
        </w:numPr>
        <w:contextualSpacing/>
        <w:jc w:val="both"/>
        <w:rPr>
          <w:rFonts w:asciiTheme="minorHAnsi" w:hAnsiTheme="minorHAnsi" w:cstheme="minorHAnsi"/>
          <w:sz w:val="22"/>
          <w:szCs w:val="22"/>
        </w:rPr>
      </w:pPr>
      <w:r w:rsidRPr="00B4695A">
        <w:rPr>
          <w:rFonts w:asciiTheme="minorHAnsi" w:hAnsiTheme="minorHAnsi" w:cstheme="minorHAnsi"/>
          <w:sz w:val="22"/>
          <w:szCs w:val="22"/>
        </w:rPr>
        <w:t xml:space="preserve">Oświadczam, że spełniam warunki udziału w postępowaniu określone przez Zamawiającego w  rozdz. </w:t>
      </w:r>
      <w:r w:rsidR="00727C9E" w:rsidRPr="00B4695A">
        <w:rPr>
          <w:rFonts w:asciiTheme="minorHAnsi" w:hAnsiTheme="minorHAnsi" w:cstheme="minorHAnsi"/>
          <w:sz w:val="22"/>
          <w:szCs w:val="22"/>
        </w:rPr>
        <w:t>9</w:t>
      </w:r>
      <w:r w:rsidRPr="00B4695A">
        <w:rPr>
          <w:rFonts w:asciiTheme="minorHAnsi" w:hAnsiTheme="minorHAnsi" w:cstheme="minorHAnsi"/>
          <w:sz w:val="22"/>
          <w:szCs w:val="22"/>
        </w:rPr>
        <w:t xml:space="preserve"> SIWZ.</w:t>
      </w:r>
    </w:p>
    <w:p w14:paraId="1A6B40BA" w14:textId="77777777" w:rsidR="00041225" w:rsidRPr="00B4695A" w:rsidRDefault="00041225" w:rsidP="00B50AB5">
      <w:pPr>
        <w:numPr>
          <w:ilvl w:val="0"/>
          <w:numId w:val="38"/>
        </w:numPr>
        <w:contextualSpacing/>
        <w:jc w:val="both"/>
        <w:rPr>
          <w:rFonts w:asciiTheme="minorHAnsi" w:hAnsiTheme="minorHAnsi" w:cstheme="minorHAnsi"/>
          <w:sz w:val="22"/>
          <w:szCs w:val="22"/>
        </w:rPr>
      </w:pPr>
      <w:r w:rsidRPr="00B4695A">
        <w:rPr>
          <w:rFonts w:asciiTheme="minorHAnsi" w:hAnsiTheme="minorHAnsi" w:cstheme="minorHAnsi"/>
          <w:sz w:val="22"/>
          <w:szCs w:val="22"/>
        </w:rPr>
        <w:t xml:space="preserve">Oświadczam, że nie podlegam wykluczeniu z postępowania na podstawie art. 24 ust. 1 pkt 12-22 ustawy </w:t>
      </w:r>
      <w:proofErr w:type="spellStart"/>
      <w:r w:rsidRPr="00B4695A">
        <w:rPr>
          <w:rFonts w:asciiTheme="minorHAnsi" w:hAnsiTheme="minorHAnsi" w:cstheme="minorHAnsi"/>
          <w:sz w:val="22"/>
          <w:szCs w:val="22"/>
        </w:rPr>
        <w:t>Pzp</w:t>
      </w:r>
      <w:proofErr w:type="spellEnd"/>
      <w:r w:rsidRPr="00B4695A">
        <w:rPr>
          <w:rFonts w:asciiTheme="minorHAnsi" w:hAnsiTheme="minorHAnsi" w:cstheme="minorHAnsi"/>
          <w:sz w:val="22"/>
          <w:szCs w:val="22"/>
        </w:rPr>
        <w:t xml:space="preserve"> i ust. 5 pkt 1 ustawy </w:t>
      </w:r>
      <w:proofErr w:type="spellStart"/>
      <w:r w:rsidRPr="00B4695A">
        <w:rPr>
          <w:rFonts w:asciiTheme="minorHAnsi" w:hAnsiTheme="minorHAnsi" w:cstheme="minorHAnsi"/>
          <w:sz w:val="22"/>
          <w:szCs w:val="22"/>
        </w:rPr>
        <w:t>Pzp</w:t>
      </w:r>
      <w:proofErr w:type="spellEnd"/>
      <w:r w:rsidRPr="00B4695A">
        <w:rPr>
          <w:rFonts w:asciiTheme="minorHAnsi" w:hAnsiTheme="minorHAnsi" w:cstheme="minorHAnsi"/>
          <w:sz w:val="22"/>
          <w:szCs w:val="22"/>
        </w:rPr>
        <w:t>.</w:t>
      </w:r>
    </w:p>
    <w:p w14:paraId="1F9ED60C" w14:textId="77777777" w:rsidR="00041225" w:rsidRPr="00B4695A" w:rsidRDefault="00041225" w:rsidP="00B4695A">
      <w:pPr>
        <w:contextualSpacing/>
        <w:rPr>
          <w:rFonts w:asciiTheme="minorHAnsi" w:hAnsiTheme="minorHAnsi" w:cstheme="minorHAnsi"/>
          <w:sz w:val="22"/>
          <w:szCs w:val="22"/>
        </w:rPr>
      </w:pPr>
    </w:p>
    <w:p w14:paraId="2B863FDC" w14:textId="77777777" w:rsidR="00041225" w:rsidRPr="00B4695A" w:rsidRDefault="00041225" w:rsidP="00B4695A">
      <w:pPr>
        <w:contextualSpacing/>
        <w:jc w:val="both"/>
        <w:rPr>
          <w:rFonts w:asciiTheme="minorHAnsi" w:hAnsiTheme="minorHAnsi" w:cstheme="minorHAnsi"/>
          <w:sz w:val="22"/>
          <w:szCs w:val="22"/>
        </w:rPr>
      </w:pPr>
      <w:r w:rsidRPr="00B4695A">
        <w:rPr>
          <w:rFonts w:asciiTheme="minorHAnsi" w:hAnsiTheme="minorHAnsi" w:cstheme="minorHAnsi"/>
          <w:sz w:val="22"/>
          <w:szCs w:val="22"/>
        </w:rPr>
        <w:t xml:space="preserve">Oświadczam, że zachodzą w stosunku do mnie podstawy wykluczenia z postępowania na podst. art. …………. ustawy </w:t>
      </w:r>
      <w:proofErr w:type="spellStart"/>
      <w:r w:rsidRPr="00B4695A">
        <w:rPr>
          <w:rFonts w:asciiTheme="minorHAnsi" w:hAnsiTheme="minorHAnsi" w:cstheme="minorHAnsi"/>
          <w:sz w:val="22"/>
          <w:szCs w:val="22"/>
        </w:rPr>
        <w:t>Pzp</w:t>
      </w:r>
      <w:proofErr w:type="spellEnd"/>
      <w:r w:rsidRPr="00B4695A">
        <w:rPr>
          <w:rFonts w:asciiTheme="minorHAnsi" w:hAnsiTheme="minorHAnsi" w:cstheme="minorHAnsi"/>
          <w:sz w:val="22"/>
          <w:szCs w:val="22"/>
        </w:rPr>
        <w:t xml:space="preserve"> </w:t>
      </w:r>
      <w:r w:rsidRPr="00B4695A">
        <w:rPr>
          <w:rFonts w:asciiTheme="minorHAnsi" w:hAnsiTheme="minorHAnsi" w:cstheme="minorHAnsi"/>
          <w:i/>
          <w:sz w:val="22"/>
          <w:szCs w:val="22"/>
        </w:rPr>
        <w:t xml:space="preserve">(podać mającą zastosowanie podstawę wykluczenia spośród wymienionych w art. 24 ust. 1 pkt 13-14, 16-20 ustawy </w:t>
      </w:r>
      <w:proofErr w:type="spellStart"/>
      <w:r w:rsidRPr="00B4695A">
        <w:rPr>
          <w:rFonts w:asciiTheme="minorHAnsi" w:hAnsiTheme="minorHAnsi" w:cstheme="minorHAnsi"/>
          <w:i/>
          <w:sz w:val="22"/>
          <w:szCs w:val="22"/>
        </w:rPr>
        <w:t>Pzp</w:t>
      </w:r>
      <w:proofErr w:type="spellEnd"/>
      <w:r w:rsidRPr="00B4695A">
        <w:rPr>
          <w:rFonts w:asciiTheme="minorHAnsi" w:hAnsiTheme="minorHAnsi" w:cstheme="minorHAnsi"/>
          <w:i/>
          <w:sz w:val="22"/>
          <w:szCs w:val="22"/>
        </w:rPr>
        <w:t xml:space="preserve">). </w:t>
      </w:r>
      <w:r w:rsidRPr="00B4695A">
        <w:rPr>
          <w:rFonts w:asciiTheme="minorHAnsi" w:hAnsiTheme="minorHAnsi" w:cstheme="minorHAnsi"/>
          <w:sz w:val="22"/>
          <w:szCs w:val="22"/>
        </w:rPr>
        <w:t xml:space="preserve">Jednocześnie oświadczam, że w związku z ww. okolicznością, na podst. art. 24 ust. 8 ustawy </w:t>
      </w:r>
      <w:proofErr w:type="spellStart"/>
      <w:r w:rsidRPr="00B4695A">
        <w:rPr>
          <w:rFonts w:asciiTheme="minorHAnsi" w:hAnsiTheme="minorHAnsi" w:cstheme="minorHAnsi"/>
          <w:sz w:val="22"/>
          <w:szCs w:val="22"/>
        </w:rPr>
        <w:t>Pzp</w:t>
      </w:r>
      <w:proofErr w:type="spellEnd"/>
      <w:r w:rsidRPr="00B4695A">
        <w:rPr>
          <w:rFonts w:asciiTheme="minorHAnsi" w:hAnsiTheme="minorHAnsi" w:cstheme="minorHAnsi"/>
          <w:sz w:val="22"/>
          <w:szCs w:val="22"/>
        </w:rPr>
        <w:t xml:space="preserve"> podjąłem następujące środki naprawcze:</w:t>
      </w:r>
    </w:p>
    <w:p w14:paraId="584CA8EC" w14:textId="77777777" w:rsidR="00041225" w:rsidRPr="00B4695A" w:rsidRDefault="00041225" w:rsidP="00B4695A">
      <w:pPr>
        <w:contextualSpacing/>
        <w:rPr>
          <w:rFonts w:asciiTheme="minorHAnsi" w:hAnsiTheme="minorHAnsi" w:cstheme="minorHAnsi"/>
          <w:sz w:val="22"/>
          <w:szCs w:val="22"/>
        </w:rPr>
      </w:pPr>
      <w:r w:rsidRPr="00B4695A">
        <w:rPr>
          <w:rFonts w:asciiTheme="minorHAnsi" w:hAnsiTheme="minorHAnsi" w:cstheme="minorHAnsi"/>
          <w:sz w:val="22"/>
          <w:szCs w:val="22"/>
        </w:rPr>
        <w:t>…………………………………………………………………………………………………………………………………………………………….…………………………………………………………</w:t>
      </w:r>
      <w:r w:rsidR="00337153" w:rsidRPr="00B4695A">
        <w:rPr>
          <w:rFonts w:asciiTheme="minorHAnsi" w:hAnsiTheme="minorHAnsi" w:cstheme="minorHAnsi"/>
          <w:sz w:val="22"/>
          <w:szCs w:val="22"/>
        </w:rPr>
        <w:t>...</w:t>
      </w:r>
    </w:p>
    <w:p w14:paraId="0FF942F3" w14:textId="77777777" w:rsidR="00041225" w:rsidRPr="00B4695A" w:rsidRDefault="00041225" w:rsidP="00B4695A">
      <w:pPr>
        <w:ind w:left="720"/>
        <w:contextualSpacing/>
        <w:jc w:val="both"/>
        <w:rPr>
          <w:rFonts w:asciiTheme="minorHAnsi" w:hAnsiTheme="minorHAnsi" w:cstheme="minorHAnsi"/>
          <w:color w:val="FF0000"/>
          <w:sz w:val="22"/>
          <w:szCs w:val="22"/>
        </w:rPr>
      </w:pPr>
    </w:p>
    <w:p w14:paraId="688A1641" w14:textId="77777777" w:rsidR="00041225" w:rsidRPr="00B4695A" w:rsidRDefault="00041225" w:rsidP="00B4695A">
      <w:pPr>
        <w:shd w:val="clear" w:color="auto" w:fill="BFBFBF"/>
        <w:jc w:val="both"/>
        <w:rPr>
          <w:rFonts w:asciiTheme="minorHAnsi" w:hAnsiTheme="minorHAnsi" w:cstheme="minorHAnsi"/>
          <w:sz w:val="22"/>
          <w:szCs w:val="22"/>
        </w:rPr>
      </w:pPr>
      <w:r w:rsidRPr="00B4695A">
        <w:rPr>
          <w:rFonts w:asciiTheme="minorHAnsi" w:hAnsiTheme="minorHAnsi" w:cstheme="minorHAnsi"/>
          <w:b/>
          <w:sz w:val="22"/>
          <w:szCs w:val="22"/>
        </w:rPr>
        <w:t>OŚWIADCZENIE W ZWIĄZKU Z POLEGANIEM NA ZASOBACH INNYCH PODMIOTÓW (jeżeli dotyczy)</w:t>
      </w:r>
      <w:r w:rsidRPr="00B4695A">
        <w:rPr>
          <w:rFonts w:asciiTheme="minorHAnsi" w:hAnsiTheme="minorHAnsi" w:cstheme="minorHAnsi"/>
          <w:sz w:val="22"/>
          <w:szCs w:val="22"/>
        </w:rPr>
        <w:t xml:space="preserve">: </w:t>
      </w:r>
    </w:p>
    <w:p w14:paraId="14849B60" w14:textId="77777777" w:rsidR="00041225" w:rsidRPr="00B4695A" w:rsidRDefault="00041225" w:rsidP="00B4695A">
      <w:pPr>
        <w:jc w:val="both"/>
        <w:rPr>
          <w:rFonts w:asciiTheme="minorHAnsi" w:hAnsiTheme="minorHAnsi" w:cstheme="minorHAnsi"/>
          <w:sz w:val="22"/>
          <w:szCs w:val="22"/>
        </w:rPr>
      </w:pPr>
    </w:p>
    <w:p w14:paraId="3E496A99" w14:textId="77777777" w:rsidR="00041225" w:rsidRPr="00B4695A" w:rsidRDefault="00041225" w:rsidP="00B4695A">
      <w:pPr>
        <w:jc w:val="both"/>
        <w:rPr>
          <w:rFonts w:asciiTheme="minorHAnsi" w:hAnsiTheme="minorHAnsi" w:cstheme="minorHAnsi"/>
          <w:sz w:val="22"/>
          <w:szCs w:val="22"/>
        </w:rPr>
      </w:pPr>
      <w:r w:rsidRPr="00B4695A">
        <w:rPr>
          <w:rFonts w:asciiTheme="minorHAnsi" w:hAnsiTheme="minorHAnsi" w:cstheme="minorHAnsi"/>
          <w:sz w:val="22"/>
          <w:szCs w:val="22"/>
        </w:rPr>
        <w:t xml:space="preserve">Oświadczam, że w celu wykazania spełniania warunków udziału w postępowaniu, określonych przez zamawiającego w </w:t>
      </w:r>
      <w:r w:rsidRPr="00C60DAF">
        <w:rPr>
          <w:rFonts w:asciiTheme="minorHAnsi" w:hAnsiTheme="minorHAnsi" w:cstheme="minorHAnsi"/>
          <w:sz w:val="22"/>
          <w:szCs w:val="22"/>
        </w:rPr>
        <w:t xml:space="preserve">rozdz. </w:t>
      </w:r>
      <w:r w:rsidR="00C60DAF" w:rsidRPr="00C60DAF">
        <w:rPr>
          <w:rFonts w:asciiTheme="minorHAnsi" w:hAnsiTheme="minorHAnsi" w:cstheme="minorHAnsi"/>
          <w:sz w:val="22"/>
          <w:szCs w:val="22"/>
        </w:rPr>
        <w:t>V</w:t>
      </w:r>
      <w:r w:rsidRPr="00C60DAF">
        <w:rPr>
          <w:rFonts w:asciiTheme="minorHAnsi" w:hAnsiTheme="minorHAnsi" w:cstheme="minorHAnsi"/>
          <w:sz w:val="22"/>
          <w:szCs w:val="22"/>
        </w:rPr>
        <w:t xml:space="preserve"> </w:t>
      </w:r>
      <w:r w:rsidR="00C60DAF" w:rsidRPr="00C60DAF">
        <w:rPr>
          <w:rFonts w:asciiTheme="minorHAnsi" w:hAnsiTheme="minorHAnsi" w:cstheme="minorHAnsi"/>
          <w:sz w:val="22"/>
          <w:szCs w:val="22"/>
        </w:rPr>
        <w:t>SIWZ,</w:t>
      </w:r>
      <w:r w:rsidRPr="00C60DAF">
        <w:rPr>
          <w:rFonts w:asciiTheme="minorHAnsi" w:hAnsiTheme="minorHAnsi" w:cstheme="minorHAnsi"/>
          <w:sz w:val="22"/>
          <w:szCs w:val="22"/>
        </w:rPr>
        <w:t xml:space="preserve"> </w:t>
      </w:r>
      <w:r w:rsidRPr="00B4695A">
        <w:rPr>
          <w:rFonts w:asciiTheme="minorHAnsi" w:hAnsiTheme="minorHAnsi" w:cstheme="minorHAnsi"/>
          <w:sz w:val="22"/>
          <w:szCs w:val="22"/>
        </w:rPr>
        <w:t>polegam na zasobach następującego/</w:t>
      </w:r>
      <w:proofErr w:type="spellStart"/>
      <w:r w:rsidRPr="00B4695A">
        <w:rPr>
          <w:rFonts w:asciiTheme="minorHAnsi" w:hAnsiTheme="minorHAnsi" w:cstheme="minorHAnsi"/>
          <w:sz w:val="22"/>
          <w:szCs w:val="22"/>
        </w:rPr>
        <w:t>ych</w:t>
      </w:r>
      <w:proofErr w:type="spellEnd"/>
      <w:r w:rsidRPr="00B4695A">
        <w:rPr>
          <w:rFonts w:asciiTheme="minorHAnsi" w:hAnsiTheme="minorHAnsi" w:cstheme="minorHAnsi"/>
          <w:sz w:val="22"/>
          <w:szCs w:val="22"/>
        </w:rPr>
        <w:t xml:space="preserve"> podmiotu/ów: ………………………………………….…</w:t>
      </w:r>
      <w:r w:rsidR="00D62EF0" w:rsidRPr="00B4695A">
        <w:rPr>
          <w:rFonts w:asciiTheme="minorHAnsi" w:hAnsiTheme="minorHAnsi" w:cstheme="minorHAnsi"/>
          <w:sz w:val="22"/>
          <w:szCs w:val="22"/>
        </w:rPr>
        <w:t>………………………………………………………….…</w:t>
      </w:r>
    </w:p>
    <w:p w14:paraId="218B3651" w14:textId="77777777" w:rsidR="00041225" w:rsidRPr="00B4695A" w:rsidRDefault="00041225" w:rsidP="00B4695A">
      <w:pPr>
        <w:jc w:val="both"/>
        <w:rPr>
          <w:rFonts w:asciiTheme="minorHAnsi" w:hAnsiTheme="minorHAnsi" w:cstheme="minorHAnsi"/>
          <w:sz w:val="22"/>
          <w:szCs w:val="22"/>
        </w:rPr>
      </w:pPr>
      <w:r w:rsidRPr="00B4695A">
        <w:rPr>
          <w:rFonts w:asciiTheme="minorHAnsi" w:hAnsiTheme="minorHAnsi" w:cstheme="minorHAnsi"/>
          <w:sz w:val="22"/>
          <w:szCs w:val="22"/>
        </w:rPr>
        <w:t xml:space="preserve">                                                  </w:t>
      </w:r>
      <w:r w:rsidR="00D62EF0" w:rsidRPr="00B4695A">
        <w:rPr>
          <w:rFonts w:asciiTheme="minorHAnsi" w:hAnsiTheme="minorHAnsi" w:cstheme="minorHAnsi"/>
          <w:sz w:val="22"/>
          <w:szCs w:val="22"/>
        </w:rPr>
        <w:t xml:space="preserve">                                 </w:t>
      </w:r>
      <w:r w:rsidRPr="00B4695A">
        <w:rPr>
          <w:rFonts w:asciiTheme="minorHAnsi" w:hAnsiTheme="minorHAnsi" w:cstheme="minorHAnsi"/>
          <w:sz w:val="22"/>
          <w:szCs w:val="22"/>
        </w:rPr>
        <w:t xml:space="preserve">  (</w:t>
      </w:r>
      <w:r w:rsidRPr="00B4695A">
        <w:rPr>
          <w:rFonts w:asciiTheme="minorHAnsi" w:hAnsiTheme="minorHAnsi" w:cstheme="minorHAnsi"/>
          <w:i/>
          <w:sz w:val="22"/>
          <w:szCs w:val="22"/>
        </w:rPr>
        <w:t>wskazać podmiot</w:t>
      </w:r>
      <w:r w:rsidRPr="00B4695A">
        <w:rPr>
          <w:rFonts w:asciiTheme="minorHAnsi" w:hAnsiTheme="minorHAnsi" w:cstheme="minorHAnsi"/>
          <w:sz w:val="22"/>
          <w:szCs w:val="22"/>
        </w:rPr>
        <w:t>)</w:t>
      </w:r>
    </w:p>
    <w:p w14:paraId="74AF86E2" w14:textId="77777777" w:rsidR="00041225" w:rsidRPr="00B4695A" w:rsidRDefault="00041225" w:rsidP="00B4695A">
      <w:pPr>
        <w:jc w:val="both"/>
        <w:rPr>
          <w:rFonts w:asciiTheme="minorHAnsi" w:hAnsiTheme="minorHAnsi" w:cstheme="minorHAnsi"/>
          <w:sz w:val="22"/>
          <w:szCs w:val="22"/>
        </w:rPr>
      </w:pPr>
      <w:r w:rsidRPr="00B4695A">
        <w:rPr>
          <w:rFonts w:asciiTheme="minorHAnsi" w:hAnsiTheme="minorHAnsi" w:cstheme="minorHAnsi"/>
          <w:sz w:val="22"/>
          <w:szCs w:val="22"/>
        </w:rPr>
        <w:t xml:space="preserve"> </w:t>
      </w:r>
    </w:p>
    <w:p w14:paraId="0CD6748E" w14:textId="77777777" w:rsidR="00041225" w:rsidRPr="00B4695A" w:rsidRDefault="00041225" w:rsidP="00B4695A">
      <w:pPr>
        <w:jc w:val="both"/>
        <w:rPr>
          <w:rFonts w:asciiTheme="minorHAnsi" w:hAnsiTheme="minorHAnsi" w:cstheme="minorHAnsi"/>
          <w:sz w:val="22"/>
          <w:szCs w:val="22"/>
        </w:rPr>
      </w:pPr>
      <w:r w:rsidRPr="00B4695A">
        <w:rPr>
          <w:rFonts w:asciiTheme="minorHAnsi" w:hAnsiTheme="minorHAnsi" w:cstheme="minorHAnsi"/>
          <w:sz w:val="22"/>
          <w:szCs w:val="22"/>
        </w:rPr>
        <w:t>w następującym zakresie: ………..…</w:t>
      </w:r>
      <w:r w:rsidRPr="00C60DAF">
        <w:rPr>
          <w:rFonts w:asciiTheme="minorHAnsi" w:hAnsiTheme="minorHAnsi" w:cstheme="minorHAnsi"/>
          <w:sz w:val="22"/>
          <w:szCs w:val="22"/>
        </w:rPr>
        <w:t>…………………</w:t>
      </w:r>
      <w:r w:rsidRPr="00B4695A">
        <w:rPr>
          <w:rFonts w:asciiTheme="minorHAnsi" w:hAnsiTheme="minorHAnsi" w:cstheme="minorHAnsi"/>
          <w:sz w:val="22"/>
          <w:szCs w:val="22"/>
        </w:rPr>
        <w:t xml:space="preserve">………………..……….………………………………………………….. </w:t>
      </w:r>
    </w:p>
    <w:p w14:paraId="1A422728" w14:textId="77777777" w:rsidR="00041225" w:rsidRPr="00B4695A" w:rsidRDefault="00041225" w:rsidP="00B4695A">
      <w:pPr>
        <w:jc w:val="both"/>
        <w:rPr>
          <w:rFonts w:asciiTheme="minorHAnsi" w:hAnsiTheme="minorHAnsi" w:cstheme="minorHAnsi"/>
          <w:sz w:val="22"/>
          <w:szCs w:val="22"/>
        </w:rPr>
      </w:pPr>
      <w:r w:rsidRPr="00B4695A">
        <w:rPr>
          <w:rFonts w:asciiTheme="minorHAnsi" w:hAnsiTheme="minorHAnsi" w:cstheme="minorHAnsi"/>
          <w:i/>
          <w:sz w:val="22"/>
          <w:szCs w:val="22"/>
        </w:rPr>
        <w:t xml:space="preserve">                                                                   (określić odpowiedni zakres dla wskazanego podmiotu). </w:t>
      </w:r>
    </w:p>
    <w:p w14:paraId="76E4EC84" w14:textId="77777777" w:rsidR="00041225" w:rsidRPr="00B4695A" w:rsidRDefault="00041225" w:rsidP="00B4695A">
      <w:pPr>
        <w:jc w:val="both"/>
        <w:rPr>
          <w:rFonts w:asciiTheme="minorHAnsi" w:hAnsiTheme="minorHAnsi" w:cstheme="minorHAnsi"/>
          <w:i/>
          <w:sz w:val="22"/>
          <w:szCs w:val="22"/>
        </w:rPr>
      </w:pPr>
    </w:p>
    <w:p w14:paraId="47526CA1" w14:textId="77777777" w:rsidR="00041225" w:rsidRPr="00C60DAF" w:rsidRDefault="00041225" w:rsidP="00B4695A">
      <w:pPr>
        <w:jc w:val="both"/>
        <w:rPr>
          <w:rFonts w:asciiTheme="minorHAnsi" w:hAnsiTheme="minorHAnsi" w:cstheme="minorHAnsi"/>
          <w:i/>
          <w:sz w:val="22"/>
          <w:szCs w:val="22"/>
        </w:rPr>
      </w:pPr>
      <w:r w:rsidRPr="00B4695A">
        <w:rPr>
          <w:rFonts w:asciiTheme="minorHAnsi" w:hAnsiTheme="minorHAnsi" w:cstheme="minorHAnsi"/>
          <w:i/>
          <w:sz w:val="22"/>
          <w:szCs w:val="22"/>
        </w:rPr>
        <w:t xml:space="preserve">(w </w:t>
      </w:r>
      <w:r w:rsidRPr="00B4695A">
        <w:rPr>
          <w:rFonts w:asciiTheme="minorHAnsi" w:hAnsiTheme="minorHAnsi" w:cstheme="minorHAnsi"/>
          <w:i/>
          <w:sz w:val="22"/>
          <w:szCs w:val="22"/>
          <w:u w:val="single"/>
        </w:rPr>
        <w:t>przypadku polegania</w:t>
      </w:r>
      <w:r w:rsidRPr="00B4695A">
        <w:rPr>
          <w:rFonts w:asciiTheme="minorHAnsi" w:hAnsiTheme="minorHAnsi" w:cstheme="minorHAnsi"/>
          <w:i/>
          <w:sz w:val="22"/>
          <w:szCs w:val="22"/>
        </w:rPr>
        <w:t xml:space="preserve"> na zasobach innych podmiotów należy załączyć d</w:t>
      </w:r>
      <w:r w:rsidR="003F2AF8" w:rsidRPr="00B4695A">
        <w:rPr>
          <w:rFonts w:asciiTheme="minorHAnsi" w:hAnsiTheme="minorHAnsi" w:cstheme="minorHAnsi"/>
          <w:i/>
          <w:sz w:val="22"/>
          <w:szCs w:val="22"/>
        </w:rPr>
        <w:t xml:space="preserve">okument o którym mowa w </w:t>
      </w:r>
      <w:r w:rsidR="003F2AF8" w:rsidRPr="00C60DAF">
        <w:rPr>
          <w:rFonts w:asciiTheme="minorHAnsi" w:hAnsiTheme="minorHAnsi" w:cstheme="minorHAnsi"/>
          <w:i/>
          <w:sz w:val="22"/>
          <w:szCs w:val="22"/>
        </w:rPr>
        <w:t xml:space="preserve">rozdz. </w:t>
      </w:r>
      <w:r w:rsidR="00C60DAF" w:rsidRPr="00C60DAF">
        <w:rPr>
          <w:rFonts w:asciiTheme="minorHAnsi" w:hAnsiTheme="minorHAnsi" w:cstheme="minorHAnsi"/>
          <w:i/>
          <w:sz w:val="22"/>
          <w:szCs w:val="22"/>
        </w:rPr>
        <w:t>XI</w:t>
      </w:r>
      <w:r w:rsidRPr="00C60DAF">
        <w:rPr>
          <w:rFonts w:asciiTheme="minorHAnsi" w:hAnsiTheme="minorHAnsi" w:cstheme="minorHAnsi"/>
          <w:i/>
          <w:sz w:val="22"/>
          <w:szCs w:val="22"/>
        </w:rPr>
        <w:t xml:space="preserve">,  sporządzony na lub wg. załącznika nr </w:t>
      </w:r>
      <w:r w:rsidR="00F44DAB" w:rsidRPr="00C60DAF">
        <w:rPr>
          <w:rFonts w:asciiTheme="minorHAnsi" w:hAnsiTheme="minorHAnsi" w:cstheme="minorHAnsi"/>
          <w:i/>
          <w:sz w:val="22"/>
          <w:szCs w:val="22"/>
        </w:rPr>
        <w:t>4</w:t>
      </w:r>
      <w:r w:rsidRPr="00C60DAF">
        <w:rPr>
          <w:rFonts w:asciiTheme="minorHAnsi" w:hAnsiTheme="minorHAnsi" w:cstheme="minorHAnsi"/>
          <w:i/>
          <w:sz w:val="22"/>
          <w:szCs w:val="22"/>
        </w:rPr>
        <w:t xml:space="preserve"> do </w:t>
      </w:r>
      <w:r w:rsidR="00C60DAF">
        <w:rPr>
          <w:rFonts w:asciiTheme="minorHAnsi" w:hAnsiTheme="minorHAnsi" w:cstheme="minorHAnsi"/>
          <w:i/>
          <w:sz w:val="22"/>
          <w:szCs w:val="22"/>
        </w:rPr>
        <w:t>S</w:t>
      </w:r>
      <w:r w:rsidRPr="00C60DAF">
        <w:rPr>
          <w:rFonts w:asciiTheme="minorHAnsi" w:hAnsiTheme="minorHAnsi" w:cstheme="minorHAnsi"/>
          <w:i/>
          <w:sz w:val="22"/>
          <w:szCs w:val="22"/>
        </w:rPr>
        <w:t>I</w:t>
      </w:r>
      <w:r w:rsidR="00C60DAF">
        <w:rPr>
          <w:rFonts w:asciiTheme="minorHAnsi" w:hAnsiTheme="minorHAnsi" w:cstheme="minorHAnsi"/>
          <w:i/>
          <w:sz w:val="22"/>
          <w:szCs w:val="22"/>
        </w:rPr>
        <w:t>WZ</w:t>
      </w:r>
      <w:r w:rsidRPr="00C60DAF">
        <w:rPr>
          <w:rFonts w:asciiTheme="minorHAnsi" w:hAnsiTheme="minorHAnsi" w:cstheme="minorHAnsi"/>
          <w:i/>
          <w:sz w:val="22"/>
          <w:szCs w:val="22"/>
        </w:rPr>
        <w:t xml:space="preserve"> oraz wypełnić  oświadczenie poniżej)</w:t>
      </w:r>
    </w:p>
    <w:p w14:paraId="401E2CE3" w14:textId="77777777" w:rsidR="00D62EF0" w:rsidRPr="00B4695A" w:rsidRDefault="00D62EF0" w:rsidP="00B4695A">
      <w:pPr>
        <w:jc w:val="both"/>
        <w:rPr>
          <w:rFonts w:asciiTheme="minorHAnsi" w:hAnsiTheme="minorHAnsi" w:cstheme="minorHAnsi"/>
          <w:i/>
          <w:sz w:val="22"/>
          <w:szCs w:val="22"/>
        </w:rPr>
      </w:pPr>
    </w:p>
    <w:p w14:paraId="60ACD67B" w14:textId="77777777" w:rsidR="00041225" w:rsidRPr="00B4695A" w:rsidRDefault="00041225" w:rsidP="00B4695A">
      <w:pPr>
        <w:shd w:val="clear" w:color="auto" w:fill="BFBFBF"/>
        <w:jc w:val="both"/>
        <w:rPr>
          <w:rFonts w:asciiTheme="minorHAnsi" w:hAnsiTheme="minorHAnsi" w:cstheme="minorHAnsi"/>
          <w:b/>
          <w:sz w:val="22"/>
          <w:szCs w:val="22"/>
        </w:rPr>
      </w:pPr>
      <w:r w:rsidRPr="00B4695A">
        <w:rPr>
          <w:rFonts w:asciiTheme="minorHAnsi" w:hAnsiTheme="minorHAnsi" w:cstheme="minorHAnsi"/>
          <w:b/>
          <w:sz w:val="22"/>
          <w:szCs w:val="22"/>
        </w:rPr>
        <w:lastRenderedPageBreak/>
        <w:t>OŚWIADCZENIE DOTYCZĄCE PODMIOTU, NA KTÓREGO ZASOBY POWOŁUJE SIĘ WYKONAWCA (jeżeli dotyczy):</w:t>
      </w:r>
    </w:p>
    <w:p w14:paraId="61AD1A9A" w14:textId="77777777" w:rsidR="00041225" w:rsidRPr="00B4695A" w:rsidRDefault="00041225" w:rsidP="00B4695A">
      <w:pPr>
        <w:jc w:val="both"/>
        <w:rPr>
          <w:rFonts w:asciiTheme="minorHAnsi" w:hAnsiTheme="minorHAnsi" w:cstheme="minorHAnsi"/>
          <w:sz w:val="22"/>
          <w:szCs w:val="22"/>
        </w:rPr>
      </w:pPr>
    </w:p>
    <w:p w14:paraId="48E271B1" w14:textId="77777777" w:rsidR="00041225" w:rsidRPr="00B4695A" w:rsidRDefault="00041225" w:rsidP="00B4695A">
      <w:pPr>
        <w:jc w:val="both"/>
        <w:rPr>
          <w:rFonts w:asciiTheme="minorHAnsi" w:hAnsiTheme="minorHAnsi" w:cstheme="minorHAnsi"/>
          <w:sz w:val="22"/>
          <w:szCs w:val="22"/>
        </w:rPr>
      </w:pPr>
      <w:r w:rsidRPr="00B4695A">
        <w:rPr>
          <w:rFonts w:asciiTheme="minorHAnsi" w:hAnsiTheme="minorHAnsi" w:cstheme="minorHAnsi"/>
          <w:sz w:val="22"/>
          <w:szCs w:val="22"/>
        </w:rPr>
        <w:t>Oświadczam, że w stosunku do następującego/</w:t>
      </w:r>
      <w:proofErr w:type="spellStart"/>
      <w:r w:rsidRPr="00B4695A">
        <w:rPr>
          <w:rFonts w:asciiTheme="minorHAnsi" w:hAnsiTheme="minorHAnsi" w:cstheme="minorHAnsi"/>
          <w:sz w:val="22"/>
          <w:szCs w:val="22"/>
        </w:rPr>
        <w:t>ych</w:t>
      </w:r>
      <w:proofErr w:type="spellEnd"/>
      <w:r w:rsidRPr="00B4695A">
        <w:rPr>
          <w:rFonts w:asciiTheme="minorHAnsi" w:hAnsiTheme="minorHAnsi" w:cstheme="minorHAnsi"/>
          <w:sz w:val="22"/>
          <w:szCs w:val="22"/>
        </w:rPr>
        <w:t xml:space="preserve"> podmiotu/</w:t>
      </w:r>
      <w:proofErr w:type="spellStart"/>
      <w:r w:rsidRPr="00B4695A">
        <w:rPr>
          <w:rFonts w:asciiTheme="minorHAnsi" w:hAnsiTheme="minorHAnsi" w:cstheme="minorHAnsi"/>
          <w:sz w:val="22"/>
          <w:szCs w:val="22"/>
        </w:rPr>
        <w:t>tów</w:t>
      </w:r>
      <w:proofErr w:type="spellEnd"/>
      <w:r w:rsidRPr="00B4695A">
        <w:rPr>
          <w:rFonts w:asciiTheme="minorHAnsi" w:hAnsiTheme="minorHAnsi" w:cstheme="minorHAnsi"/>
          <w:sz w:val="22"/>
          <w:szCs w:val="22"/>
        </w:rPr>
        <w:t>, na którego/</w:t>
      </w:r>
      <w:proofErr w:type="spellStart"/>
      <w:r w:rsidRPr="00B4695A">
        <w:rPr>
          <w:rFonts w:asciiTheme="minorHAnsi" w:hAnsiTheme="minorHAnsi" w:cstheme="minorHAnsi"/>
          <w:sz w:val="22"/>
          <w:szCs w:val="22"/>
        </w:rPr>
        <w:t>ych</w:t>
      </w:r>
      <w:proofErr w:type="spellEnd"/>
      <w:r w:rsidRPr="00B4695A">
        <w:rPr>
          <w:rFonts w:asciiTheme="minorHAnsi" w:hAnsiTheme="minorHAnsi" w:cstheme="minorHAnsi"/>
          <w:sz w:val="22"/>
          <w:szCs w:val="22"/>
        </w:rPr>
        <w:t xml:space="preserve"> zasoby powołuję się w niniejszym postępowaniu, tj.: …………………………………………………………………………………..………………………………………………………………………………………………………………………………………………………………………………………………………………………  </w:t>
      </w:r>
    </w:p>
    <w:p w14:paraId="323074C9" w14:textId="77777777" w:rsidR="00041225" w:rsidRPr="00B4695A" w:rsidRDefault="00041225" w:rsidP="00B4695A">
      <w:pPr>
        <w:jc w:val="both"/>
        <w:rPr>
          <w:rFonts w:asciiTheme="minorHAnsi" w:hAnsiTheme="minorHAnsi" w:cstheme="minorHAnsi"/>
          <w:i/>
          <w:sz w:val="22"/>
          <w:szCs w:val="22"/>
        </w:rPr>
      </w:pPr>
      <w:r w:rsidRPr="00B4695A">
        <w:rPr>
          <w:rFonts w:asciiTheme="minorHAnsi" w:hAnsiTheme="minorHAnsi" w:cstheme="minorHAnsi"/>
          <w:sz w:val="22"/>
          <w:szCs w:val="22"/>
        </w:rPr>
        <w:t xml:space="preserve">                   </w:t>
      </w:r>
      <w:r w:rsidRPr="00B4695A">
        <w:rPr>
          <w:rFonts w:asciiTheme="minorHAnsi" w:hAnsiTheme="minorHAnsi" w:cstheme="minorHAnsi"/>
          <w:i/>
          <w:sz w:val="22"/>
          <w:szCs w:val="22"/>
        </w:rPr>
        <w:t>(podać pełną nazwę/firmę, adres, a także w zależności od podmiotu: NIP/PESEL, KRS/</w:t>
      </w:r>
      <w:proofErr w:type="spellStart"/>
      <w:r w:rsidRPr="00B4695A">
        <w:rPr>
          <w:rFonts w:asciiTheme="minorHAnsi" w:hAnsiTheme="minorHAnsi" w:cstheme="minorHAnsi"/>
          <w:i/>
          <w:sz w:val="22"/>
          <w:szCs w:val="22"/>
        </w:rPr>
        <w:t>CEiDG</w:t>
      </w:r>
      <w:proofErr w:type="spellEnd"/>
      <w:r w:rsidRPr="00B4695A">
        <w:rPr>
          <w:rFonts w:asciiTheme="minorHAnsi" w:hAnsiTheme="minorHAnsi" w:cstheme="minorHAnsi"/>
          <w:i/>
          <w:sz w:val="22"/>
          <w:szCs w:val="22"/>
        </w:rPr>
        <w:t xml:space="preserve">) </w:t>
      </w:r>
    </w:p>
    <w:p w14:paraId="07FD0290" w14:textId="77777777" w:rsidR="00041225" w:rsidRPr="00B4695A" w:rsidRDefault="00041225" w:rsidP="00B4695A">
      <w:pPr>
        <w:jc w:val="both"/>
        <w:rPr>
          <w:rFonts w:asciiTheme="minorHAnsi" w:hAnsiTheme="minorHAnsi" w:cstheme="minorHAnsi"/>
          <w:sz w:val="22"/>
          <w:szCs w:val="22"/>
        </w:rPr>
      </w:pPr>
    </w:p>
    <w:p w14:paraId="105802FE" w14:textId="77777777" w:rsidR="00041225" w:rsidRPr="00B4695A" w:rsidRDefault="00041225" w:rsidP="00B4695A">
      <w:pPr>
        <w:jc w:val="both"/>
        <w:rPr>
          <w:rFonts w:asciiTheme="minorHAnsi" w:hAnsiTheme="minorHAnsi" w:cstheme="minorHAnsi"/>
          <w:sz w:val="22"/>
          <w:szCs w:val="22"/>
        </w:rPr>
      </w:pPr>
      <w:r w:rsidRPr="00B4695A">
        <w:rPr>
          <w:rFonts w:asciiTheme="minorHAnsi" w:hAnsiTheme="minorHAnsi" w:cstheme="minorHAnsi"/>
          <w:sz w:val="22"/>
          <w:szCs w:val="22"/>
        </w:rPr>
        <w:t>nie zachodzą podstawy wykluczenia z postępowania o udzielenie zamówienia.</w:t>
      </w:r>
    </w:p>
    <w:p w14:paraId="1B7771FD" w14:textId="77777777" w:rsidR="00041225" w:rsidRPr="00B4695A" w:rsidRDefault="00041225" w:rsidP="00B4695A">
      <w:pPr>
        <w:jc w:val="both"/>
        <w:rPr>
          <w:rFonts w:asciiTheme="minorHAnsi" w:hAnsiTheme="minorHAnsi" w:cstheme="minorHAnsi"/>
          <w:sz w:val="22"/>
          <w:szCs w:val="22"/>
        </w:rPr>
      </w:pPr>
    </w:p>
    <w:p w14:paraId="505CB4BA" w14:textId="77777777" w:rsidR="00041225" w:rsidRPr="00B4695A" w:rsidRDefault="00041225" w:rsidP="00B4695A">
      <w:pPr>
        <w:jc w:val="both"/>
        <w:rPr>
          <w:rFonts w:asciiTheme="minorHAnsi" w:hAnsiTheme="minorHAnsi" w:cstheme="minorHAnsi"/>
          <w:b/>
          <w:sz w:val="22"/>
          <w:szCs w:val="22"/>
        </w:rPr>
      </w:pPr>
      <w:r w:rsidRPr="00B4695A">
        <w:rPr>
          <w:rFonts w:asciiTheme="minorHAnsi" w:hAnsiTheme="minorHAnsi" w:cstheme="minorHAnsi"/>
          <w:b/>
          <w:sz w:val="22"/>
          <w:szCs w:val="22"/>
        </w:rPr>
        <w:t>Ponadto oświadczam, iż:</w:t>
      </w:r>
    </w:p>
    <w:p w14:paraId="0F8E17CB" w14:textId="77777777" w:rsidR="00041225" w:rsidRPr="00B4695A" w:rsidRDefault="00041225" w:rsidP="00B4695A">
      <w:pPr>
        <w:jc w:val="both"/>
        <w:rPr>
          <w:rFonts w:asciiTheme="minorHAnsi" w:hAnsiTheme="minorHAnsi" w:cstheme="minorHAnsi"/>
          <w:sz w:val="22"/>
          <w:szCs w:val="22"/>
        </w:rPr>
      </w:pPr>
      <w:r w:rsidRPr="00B4695A">
        <w:rPr>
          <w:rFonts w:asciiTheme="minorHAnsi" w:hAnsiTheme="minorHAnsi" w:cstheme="minorHAnsi"/>
          <w:sz w:val="22"/>
          <w:szCs w:val="22"/>
        </w:rPr>
        <w:t>jestem/ nie jestem* wykonawcą z sektora małych i średnich przedsiębiorstw w rozumieniu ustawy z  dnia 2 lipca 2004 r. o swobodzie działalności gospodarczej (Dz.U. z 2016 r. poz. 1829 z późn. zm.).</w:t>
      </w:r>
    </w:p>
    <w:p w14:paraId="59338084" w14:textId="77777777" w:rsidR="00041225" w:rsidRPr="00B4695A" w:rsidRDefault="00041225" w:rsidP="00B4695A">
      <w:pPr>
        <w:ind w:left="5664" w:firstLine="708"/>
        <w:jc w:val="both"/>
        <w:rPr>
          <w:rFonts w:asciiTheme="minorHAnsi" w:hAnsiTheme="minorHAnsi" w:cstheme="minorHAnsi"/>
          <w:i/>
          <w:sz w:val="22"/>
          <w:szCs w:val="22"/>
        </w:rPr>
      </w:pPr>
    </w:p>
    <w:p w14:paraId="27D62384" w14:textId="77777777" w:rsidR="00041225" w:rsidRPr="00B4695A" w:rsidRDefault="00041225" w:rsidP="00B4695A">
      <w:pPr>
        <w:shd w:val="clear" w:color="auto" w:fill="BFBFBF"/>
        <w:jc w:val="both"/>
        <w:rPr>
          <w:rFonts w:asciiTheme="minorHAnsi" w:hAnsiTheme="minorHAnsi" w:cstheme="minorHAnsi"/>
          <w:b/>
          <w:sz w:val="22"/>
          <w:szCs w:val="22"/>
        </w:rPr>
      </w:pPr>
      <w:r w:rsidRPr="00B4695A">
        <w:rPr>
          <w:rFonts w:asciiTheme="minorHAnsi" w:hAnsiTheme="minorHAnsi" w:cstheme="minorHAnsi"/>
          <w:b/>
          <w:sz w:val="22"/>
          <w:szCs w:val="22"/>
        </w:rPr>
        <w:t>OŚWIADCZENIE DOTYCZĄCE PODANYCH INFORMACJI:</w:t>
      </w:r>
    </w:p>
    <w:p w14:paraId="5D1D5771" w14:textId="77777777" w:rsidR="00041225" w:rsidRPr="00B4695A" w:rsidRDefault="00041225" w:rsidP="00B4695A">
      <w:pPr>
        <w:jc w:val="both"/>
        <w:rPr>
          <w:rFonts w:asciiTheme="minorHAnsi" w:hAnsiTheme="minorHAnsi" w:cstheme="minorHAnsi"/>
          <w:sz w:val="22"/>
          <w:szCs w:val="22"/>
        </w:rPr>
      </w:pPr>
    </w:p>
    <w:p w14:paraId="49B077BF" w14:textId="005C4702" w:rsidR="00041225" w:rsidRDefault="00041225" w:rsidP="00B4695A">
      <w:pPr>
        <w:jc w:val="both"/>
        <w:rPr>
          <w:rFonts w:asciiTheme="minorHAnsi" w:hAnsiTheme="minorHAnsi" w:cstheme="minorHAnsi"/>
          <w:sz w:val="22"/>
          <w:szCs w:val="22"/>
        </w:rPr>
      </w:pPr>
      <w:r w:rsidRPr="00B4695A">
        <w:rPr>
          <w:rFonts w:asciiTheme="minorHAnsi" w:hAnsiTheme="minorHAnsi" w:cstheme="minorHAnsi"/>
          <w:sz w:val="22"/>
          <w:szCs w:val="22"/>
        </w:rPr>
        <w:t xml:space="preserve">Oświadczam, że wszystkie informacje podane w powyższych oświadczeniach są aktualne </w:t>
      </w:r>
      <w:r w:rsidRPr="00B4695A">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F1CCA73" w14:textId="3E8F9CDC" w:rsidR="00886235" w:rsidRDefault="00886235" w:rsidP="00B4695A">
      <w:pPr>
        <w:jc w:val="both"/>
        <w:rPr>
          <w:rFonts w:asciiTheme="minorHAnsi" w:hAnsiTheme="minorHAnsi" w:cstheme="minorHAnsi"/>
          <w:sz w:val="22"/>
          <w:szCs w:val="22"/>
        </w:rPr>
      </w:pPr>
    </w:p>
    <w:p w14:paraId="2681682F" w14:textId="4D8698C2" w:rsidR="00886235" w:rsidRDefault="00886235" w:rsidP="00B4695A">
      <w:pPr>
        <w:jc w:val="both"/>
        <w:rPr>
          <w:rFonts w:asciiTheme="minorHAnsi" w:hAnsiTheme="minorHAnsi" w:cstheme="minorHAnsi"/>
          <w:sz w:val="22"/>
          <w:szCs w:val="22"/>
        </w:rPr>
      </w:pPr>
    </w:p>
    <w:p w14:paraId="3F9F2178" w14:textId="56D3CE03" w:rsidR="00886235" w:rsidRDefault="00886235" w:rsidP="00B4695A">
      <w:pPr>
        <w:jc w:val="both"/>
        <w:rPr>
          <w:rFonts w:asciiTheme="minorHAnsi" w:hAnsiTheme="minorHAnsi" w:cstheme="minorHAnsi"/>
          <w:sz w:val="22"/>
          <w:szCs w:val="22"/>
        </w:rPr>
      </w:pPr>
    </w:p>
    <w:p w14:paraId="169325A1" w14:textId="2617517B" w:rsidR="00886235" w:rsidRDefault="00886235" w:rsidP="00B4695A">
      <w:pPr>
        <w:jc w:val="both"/>
        <w:rPr>
          <w:rFonts w:asciiTheme="minorHAnsi" w:hAnsiTheme="minorHAnsi" w:cstheme="minorHAnsi"/>
          <w:sz w:val="22"/>
          <w:szCs w:val="22"/>
        </w:rPr>
      </w:pPr>
    </w:p>
    <w:p w14:paraId="679D93CE" w14:textId="233C218D" w:rsidR="00886235" w:rsidRDefault="00886235" w:rsidP="00B4695A">
      <w:pPr>
        <w:jc w:val="both"/>
        <w:rPr>
          <w:rFonts w:asciiTheme="minorHAnsi" w:hAnsiTheme="minorHAnsi" w:cstheme="minorHAnsi"/>
          <w:sz w:val="22"/>
          <w:szCs w:val="22"/>
        </w:rPr>
      </w:pPr>
    </w:p>
    <w:p w14:paraId="54DFDE49" w14:textId="77777777" w:rsidR="00886235" w:rsidRPr="00B4695A" w:rsidRDefault="00886235" w:rsidP="00B4695A">
      <w:pPr>
        <w:jc w:val="both"/>
        <w:rPr>
          <w:rFonts w:asciiTheme="minorHAnsi" w:hAnsiTheme="minorHAnsi" w:cstheme="minorHAnsi"/>
          <w:sz w:val="22"/>
          <w:szCs w:val="22"/>
        </w:rPr>
      </w:pPr>
    </w:p>
    <w:tbl>
      <w:tblPr>
        <w:tblW w:w="0" w:type="auto"/>
        <w:tblInd w:w="108" w:type="dxa"/>
        <w:tblLook w:val="04A0" w:firstRow="1" w:lastRow="0" w:firstColumn="1" w:lastColumn="0" w:noHBand="0" w:noVBand="1"/>
      </w:tblPr>
      <w:tblGrid>
        <w:gridCol w:w="4497"/>
        <w:gridCol w:w="4605"/>
      </w:tblGrid>
      <w:tr w:rsidR="00886235" w:rsidRPr="00886235" w14:paraId="73028675" w14:textId="77777777" w:rsidTr="0028267B">
        <w:trPr>
          <w:trHeight w:val="427"/>
        </w:trPr>
        <w:tc>
          <w:tcPr>
            <w:tcW w:w="4497" w:type="dxa"/>
            <w:shd w:val="clear" w:color="auto" w:fill="auto"/>
          </w:tcPr>
          <w:p w14:paraId="2868D78C" w14:textId="77777777" w:rsidR="00886235" w:rsidRPr="00886235" w:rsidRDefault="00886235" w:rsidP="0028267B">
            <w:pPr>
              <w:tabs>
                <w:tab w:val="left" w:pos="567"/>
              </w:tabs>
              <w:autoSpaceDE w:val="0"/>
              <w:autoSpaceDN w:val="0"/>
              <w:jc w:val="center"/>
              <w:rPr>
                <w:rFonts w:cs="Calibri"/>
                <w:i/>
                <w:iCs/>
                <w:sz w:val="20"/>
                <w:szCs w:val="20"/>
              </w:rPr>
            </w:pPr>
            <w:r w:rsidRPr="00886235">
              <w:rPr>
                <w:rFonts w:cs="Calibri"/>
                <w:i/>
                <w:iCs/>
                <w:sz w:val="20"/>
                <w:szCs w:val="20"/>
              </w:rPr>
              <w:t>…………………………………………</w:t>
            </w:r>
          </w:p>
          <w:p w14:paraId="5921E7E8" w14:textId="77777777" w:rsidR="00886235" w:rsidRPr="00886235" w:rsidRDefault="00886235" w:rsidP="0028267B">
            <w:pPr>
              <w:tabs>
                <w:tab w:val="left" w:pos="567"/>
              </w:tabs>
              <w:autoSpaceDE w:val="0"/>
              <w:autoSpaceDN w:val="0"/>
              <w:jc w:val="center"/>
              <w:rPr>
                <w:rFonts w:cs="Calibri"/>
                <w:b/>
                <w:bCs/>
                <w:sz w:val="20"/>
                <w:szCs w:val="20"/>
              </w:rPr>
            </w:pPr>
            <w:r w:rsidRPr="00886235">
              <w:rPr>
                <w:rFonts w:cs="Calibri"/>
                <w:i/>
                <w:iCs/>
                <w:sz w:val="20"/>
                <w:szCs w:val="20"/>
              </w:rPr>
              <w:t>(miejscowość i data)</w:t>
            </w:r>
          </w:p>
        </w:tc>
        <w:tc>
          <w:tcPr>
            <w:tcW w:w="4605" w:type="dxa"/>
            <w:shd w:val="clear" w:color="auto" w:fill="auto"/>
          </w:tcPr>
          <w:p w14:paraId="04CA8527" w14:textId="77777777" w:rsidR="00886235" w:rsidRPr="00886235" w:rsidRDefault="00886235" w:rsidP="0028267B">
            <w:pPr>
              <w:autoSpaceDE w:val="0"/>
              <w:autoSpaceDN w:val="0"/>
              <w:jc w:val="center"/>
              <w:rPr>
                <w:rFonts w:cs="Calibri"/>
                <w:i/>
                <w:iCs/>
                <w:sz w:val="20"/>
                <w:szCs w:val="20"/>
              </w:rPr>
            </w:pPr>
            <w:r w:rsidRPr="00886235">
              <w:rPr>
                <w:rFonts w:cs="Calibri"/>
                <w:i/>
                <w:iCs/>
                <w:sz w:val="20"/>
                <w:szCs w:val="20"/>
              </w:rPr>
              <w:t>……………………………………………</w:t>
            </w:r>
          </w:p>
          <w:p w14:paraId="621D57DA" w14:textId="77777777" w:rsidR="00886235" w:rsidRDefault="00886235" w:rsidP="0028267B">
            <w:pPr>
              <w:autoSpaceDE w:val="0"/>
              <w:autoSpaceDN w:val="0"/>
              <w:jc w:val="center"/>
              <w:rPr>
                <w:rFonts w:cs="Calibri"/>
                <w:i/>
                <w:iCs/>
                <w:sz w:val="20"/>
                <w:szCs w:val="20"/>
              </w:rPr>
            </w:pPr>
            <w:r w:rsidRPr="00886235">
              <w:rPr>
                <w:rFonts w:cs="Calibri"/>
                <w:i/>
                <w:iCs/>
                <w:sz w:val="20"/>
                <w:szCs w:val="20"/>
              </w:rPr>
              <w:t xml:space="preserve">(elektroniczny kwalifikowany podpis osób(-y) </w:t>
            </w:r>
          </w:p>
          <w:p w14:paraId="6862E2C9" w14:textId="74970EBD" w:rsidR="00886235" w:rsidRPr="00886235" w:rsidRDefault="00886235" w:rsidP="0028267B">
            <w:pPr>
              <w:autoSpaceDE w:val="0"/>
              <w:autoSpaceDN w:val="0"/>
              <w:jc w:val="center"/>
              <w:rPr>
                <w:rFonts w:cs="Calibri"/>
                <w:i/>
                <w:iCs/>
                <w:sz w:val="20"/>
                <w:szCs w:val="20"/>
              </w:rPr>
            </w:pPr>
            <w:r w:rsidRPr="00886235">
              <w:rPr>
                <w:rFonts w:cs="Calibri"/>
                <w:i/>
                <w:iCs/>
                <w:sz w:val="20"/>
                <w:szCs w:val="20"/>
              </w:rPr>
              <w:t>uprawnionej do składania oświadczeń</w:t>
            </w:r>
          </w:p>
          <w:p w14:paraId="34A32D02" w14:textId="77777777" w:rsidR="00886235" w:rsidRPr="00886235" w:rsidRDefault="00886235" w:rsidP="0028267B">
            <w:pPr>
              <w:tabs>
                <w:tab w:val="left" w:pos="567"/>
              </w:tabs>
              <w:autoSpaceDE w:val="0"/>
              <w:autoSpaceDN w:val="0"/>
              <w:jc w:val="center"/>
              <w:rPr>
                <w:rFonts w:cs="Calibri"/>
                <w:b/>
                <w:bCs/>
                <w:sz w:val="20"/>
                <w:szCs w:val="20"/>
              </w:rPr>
            </w:pPr>
            <w:r w:rsidRPr="00886235">
              <w:rPr>
                <w:rFonts w:cs="Calibri"/>
                <w:i/>
                <w:iCs/>
                <w:sz w:val="20"/>
                <w:szCs w:val="20"/>
              </w:rPr>
              <w:t>woli w imieniu Wykonawcy)</w:t>
            </w:r>
          </w:p>
        </w:tc>
      </w:tr>
    </w:tbl>
    <w:p w14:paraId="6C85889F" w14:textId="77777777" w:rsidR="00041225" w:rsidRPr="00B4695A" w:rsidRDefault="00041225" w:rsidP="00B4695A">
      <w:pPr>
        <w:jc w:val="right"/>
        <w:rPr>
          <w:rFonts w:asciiTheme="minorHAnsi" w:hAnsiTheme="minorHAnsi" w:cstheme="minorHAnsi"/>
          <w:b/>
          <w:sz w:val="22"/>
          <w:szCs w:val="22"/>
        </w:rPr>
      </w:pPr>
    </w:p>
    <w:p w14:paraId="59D7214A" w14:textId="77777777" w:rsidR="00041225" w:rsidRPr="00B4695A" w:rsidRDefault="00041225" w:rsidP="00B4695A">
      <w:pPr>
        <w:jc w:val="right"/>
        <w:rPr>
          <w:rFonts w:asciiTheme="minorHAnsi" w:hAnsiTheme="minorHAnsi" w:cstheme="minorHAnsi"/>
          <w:b/>
          <w:sz w:val="22"/>
          <w:szCs w:val="22"/>
        </w:rPr>
      </w:pPr>
    </w:p>
    <w:p w14:paraId="2D24F285" w14:textId="77777777" w:rsidR="00041225" w:rsidRPr="00B4695A" w:rsidRDefault="00041225" w:rsidP="00B4695A">
      <w:pPr>
        <w:jc w:val="right"/>
        <w:rPr>
          <w:rFonts w:asciiTheme="minorHAnsi" w:hAnsiTheme="minorHAnsi" w:cstheme="minorHAnsi"/>
          <w:b/>
          <w:color w:val="FF0000"/>
          <w:sz w:val="22"/>
          <w:szCs w:val="22"/>
        </w:rPr>
      </w:pPr>
    </w:p>
    <w:p w14:paraId="7D789B99" w14:textId="77777777" w:rsidR="00041225" w:rsidRPr="00B4695A" w:rsidRDefault="00041225" w:rsidP="00B4695A">
      <w:pPr>
        <w:jc w:val="right"/>
        <w:rPr>
          <w:rFonts w:asciiTheme="minorHAnsi" w:hAnsiTheme="minorHAnsi" w:cstheme="minorHAnsi"/>
          <w:b/>
          <w:color w:val="FF0000"/>
          <w:sz w:val="22"/>
          <w:szCs w:val="22"/>
        </w:rPr>
      </w:pPr>
    </w:p>
    <w:p w14:paraId="16F64122" w14:textId="77777777" w:rsidR="00041225" w:rsidRPr="00B4695A" w:rsidRDefault="00041225" w:rsidP="00B4695A">
      <w:pPr>
        <w:jc w:val="right"/>
        <w:rPr>
          <w:rFonts w:asciiTheme="minorHAnsi" w:hAnsiTheme="minorHAnsi" w:cstheme="minorHAnsi"/>
          <w:b/>
          <w:color w:val="FF0000"/>
          <w:sz w:val="22"/>
          <w:szCs w:val="22"/>
        </w:rPr>
      </w:pPr>
    </w:p>
    <w:p w14:paraId="002D7545" w14:textId="77777777" w:rsidR="00041225" w:rsidRPr="00B4695A" w:rsidRDefault="00041225" w:rsidP="00B4695A">
      <w:pPr>
        <w:jc w:val="right"/>
        <w:rPr>
          <w:rFonts w:asciiTheme="minorHAnsi" w:hAnsiTheme="minorHAnsi" w:cstheme="minorHAnsi"/>
          <w:b/>
          <w:color w:val="FF0000"/>
          <w:sz w:val="22"/>
          <w:szCs w:val="22"/>
        </w:rPr>
      </w:pPr>
    </w:p>
    <w:p w14:paraId="6AF88938" w14:textId="77777777" w:rsidR="00041225" w:rsidRPr="00B4695A" w:rsidRDefault="00041225" w:rsidP="00B4695A">
      <w:pPr>
        <w:jc w:val="right"/>
        <w:rPr>
          <w:rFonts w:asciiTheme="minorHAnsi" w:hAnsiTheme="minorHAnsi" w:cstheme="minorHAnsi"/>
          <w:b/>
          <w:color w:val="FF0000"/>
          <w:sz w:val="22"/>
          <w:szCs w:val="22"/>
        </w:rPr>
      </w:pPr>
    </w:p>
    <w:p w14:paraId="5BB5092D" w14:textId="77777777" w:rsidR="00041225" w:rsidRPr="00B4695A" w:rsidRDefault="00041225" w:rsidP="00B4695A">
      <w:pPr>
        <w:jc w:val="right"/>
        <w:rPr>
          <w:rFonts w:asciiTheme="minorHAnsi" w:hAnsiTheme="minorHAnsi" w:cstheme="minorHAnsi"/>
          <w:b/>
          <w:color w:val="FF0000"/>
          <w:sz w:val="22"/>
          <w:szCs w:val="22"/>
        </w:rPr>
      </w:pPr>
    </w:p>
    <w:p w14:paraId="4B2DF7DC" w14:textId="77777777" w:rsidR="00041225" w:rsidRPr="00B4695A" w:rsidRDefault="00041225" w:rsidP="00B4695A">
      <w:pPr>
        <w:jc w:val="right"/>
        <w:rPr>
          <w:rFonts w:asciiTheme="minorHAnsi" w:hAnsiTheme="minorHAnsi" w:cstheme="minorHAnsi"/>
          <w:b/>
          <w:color w:val="FF0000"/>
          <w:sz w:val="22"/>
          <w:szCs w:val="22"/>
        </w:rPr>
      </w:pPr>
    </w:p>
    <w:p w14:paraId="3D8A9E12" w14:textId="77777777" w:rsidR="00041225" w:rsidRPr="00B4695A" w:rsidRDefault="00041225" w:rsidP="00B4695A">
      <w:pPr>
        <w:jc w:val="right"/>
        <w:rPr>
          <w:rFonts w:asciiTheme="minorHAnsi" w:hAnsiTheme="minorHAnsi" w:cstheme="minorHAnsi"/>
          <w:b/>
          <w:color w:val="FF0000"/>
          <w:sz w:val="22"/>
          <w:szCs w:val="22"/>
        </w:rPr>
      </w:pPr>
    </w:p>
    <w:p w14:paraId="09DEE8A4" w14:textId="77777777" w:rsidR="00337153" w:rsidRPr="00B4695A" w:rsidRDefault="00337153" w:rsidP="00B4695A">
      <w:pPr>
        <w:jc w:val="right"/>
        <w:rPr>
          <w:rFonts w:asciiTheme="minorHAnsi" w:hAnsiTheme="minorHAnsi" w:cstheme="minorHAnsi"/>
          <w:b/>
          <w:color w:val="FF0000"/>
          <w:sz w:val="22"/>
          <w:szCs w:val="22"/>
        </w:rPr>
      </w:pPr>
    </w:p>
    <w:p w14:paraId="478F95B9" w14:textId="77777777" w:rsidR="00337153" w:rsidRPr="00B4695A" w:rsidRDefault="00337153" w:rsidP="00B4695A">
      <w:pPr>
        <w:jc w:val="right"/>
        <w:rPr>
          <w:rFonts w:asciiTheme="minorHAnsi" w:hAnsiTheme="minorHAnsi" w:cstheme="minorHAnsi"/>
          <w:b/>
          <w:color w:val="FF0000"/>
          <w:sz w:val="22"/>
          <w:szCs w:val="22"/>
        </w:rPr>
      </w:pPr>
    </w:p>
    <w:p w14:paraId="6A6FB23F" w14:textId="77777777" w:rsidR="00337153" w:rsidRPr="00B4695A" w:rsidRDefault="00337153" w:rsidP="00B4695A">
      <w:pPr>
        <w:jc w:val="right"/>
        <w:rPr>
          <w:rFonts w:asciiTheme="minorHAnsi" w:hAnsiTheme="minorHAnsi" w:cstheme="minorHAnsi"/>
          <w:b/>
          <w:color w:val="FF0000"/>
          <w:sz w:val="22"/>
          <w:szCs w:val="22"/>
        </w:rPr>
      </w:pPr>
    </w:p>
    <w:p w14:paraId="76372FF9" w14:textId="77777777" w:rsidR="00041225" w:rsidRPr="00B4695A" w:rsidRDefault="00041225" w:rsidP="00B4695A">
      <w:pPr>
        <w:jc w:val="right"/>
        <w:rPr>
          <w:rFonts w:asciiTheme="minorHAnsi" w:hAnsiTheme="minorHAnsi" w:cstheme="minorHAnsi"/>
          <w:b/>
          <w:color w:val="FF0000"/>
          <w:sz w:val="22"/>
          <w:szCs w:val="22"/>
        </w:rPr>
      </w:pPr>
    </w:p>
    <w:p w14:paraId="3E38689B" w14:textId="77777777" w:rsidR="00041225" w:rsidRPr="00B4695A" w:rsidRDefault="00041225" w:rsidP="00B4695A">
      <w:pPr>
        <w:jc w:val="right"/>
        <w:rPr>
          <w:rFonts w:asciiTheme="minorHAnsi" w:hAnsiTheme="minorHAnsi" w:cstheme="minorHAnsi"/>
          <w:b/>
          <w:color w:val="FF0000"/>
          <w:sz w:val="22"/>
          <w:szCs w:val="22"/>
        </w:rPr>
      </w:pPr>
    </w:p>
    <w:p w14:paraId="1511D39C" w14:textId="77777777" w:rsidR="00041225" w:rsidRPr="00B4695A" w:rsidRDefault="00041225" w:rsidP="00B4695A">
      <w:pPr>
        <w:jc w:val="right"/>
        <w:rPr>
          <w:rFonts w:asciiTheme="minorHAnsi" w:hAnsiTheme="minorHAnsi" w:cstheme="minorHAnsi"/>
          <w:b/>
          <w:color w:val="FF0000"/>
          <w:sz w:val="22"/>
          <w:szCs w:val="22"/>
        </w:rPr>
      </w:pPr>
    </w:p>
    <w:p w14:paraId="67EFBE38" w14:textId="77777777" w:rsidR="00E14EDC" w:rsidRPr="00B4695A" w:rsidRDefault="00E14EDC" w:rsidP="00B4695A">
      <w:pPr>
        <w:jc w:val="right"/>
        <w:rPr>
          <w:rFonts w:asciiTheme="minorHAnsi" w:hAnsiTheme="minorHAnsi" w:cstheme="minorHAnsi"/>
          <w:b/>
          <w:color w:val="FF0000"/>
          <w:sz w:val="22"/>
          <w:szCs w:val="22"/>
        </w:rPr>
      </w:pPr>
    </w:p>
    <w:p w14:paraId="73614D2C" w14:textId="77777777" w:rsidR="00041225" w:rsidRPr="00B4695A" w:rsidRDefault="00041225" w:rsidP="00B4695A">
      <w:pPr>
        <w:jc w:val="right"/>
        <w:rPr>
          <w:rFonts w:asciiTheme="minorHAnsi" w:hAnsiTheme="minorHAnsi" w:cstheme="minorHAnsi"/>
          <w:b/>
          <w:color w:val="FF0000"/>
          <w:sz w:val="22"/>
          <w:szCs w:val="22"/>
        </w:rPr>
      </w:pPr>
    </w:p>
    <w:p w14:paraId="76DA8139" w14:textId="77777777" w:rsidR="00041225" w:rsidRPr="00B4695A" w:rsidRDefault="00041225" w:rsidP="00B4695A">
      <w:pPr>
        <w:ind w:left="720"/>
        <w:jc w:val="both"/>
        <w:rPr>
          <w:rFonts w:asciiTheme="minorHAnsi" w:hAnsiTheme="minorHAnsi" w:cstheme="minorHAnsi"/>
          <w:sz w:val="22"/>
          <w:szCs w:val="22"/>
        </w:rPr>
      </w:pPr>
      <w:r w:rsidRPr="00B4695A">
        <w:rPr>
          <w:rFonts w:asciiTheme="minorHAnsi" w:hAnsiTheme="minorHAnsi" w:cstheme="minorHAnsi"/>
          <w:sz w:val="22"/>
          <w:szCs w:val="22"/>
        </w:rPr>
        <w:t>* - odpowiednio wykreślić</w:t>
      </w:r>
    </w:p>
    <w:p w14:paraId="379C6BCE" w14:textId="77777777" w:rsidR="00041225" w:rsidRPr="00B4695A" w:rsidRDefault="00041225" w:rsidP="00B4695A">
      <w:pPr>
        <w:ind w:left="720"/>
        <w:jc w:val="both"/>
        <w:rPr>
          <w:rFonts w:asciiTheme="minorHAnsi" w:hAnsiTheme="minorHAnsi" w:cstheme="minorHAnsi"/>
          <w:sz w:val="22"/>
          <w:szCs w:val="22"/>
        </w:rPr>
      </w:pPr>
    </w:p>
    <w:p w14:paraId="483AFF96" w14:textId="758FC72E" w:rsidR="000B271E" w:rsidRPr="00B4695A" w:rsidRDefault="000B271E" w:rsidP="00B4695A">
      <w:pPr>
        <w:pStyle w:val="Tytu"/>
        <w:rPr>
          <w:rFonts w:asciiTheme="minorHAnsi" w:hAnsiTheme="minorHAnsi" w:cstheme="minorHAnsi"/>
          <w:sz w:val="22"/>
          <w:szCs w:val="22"/>
          <w:lang w:val="pl-PL"/>
        </w:rPr>
      </w:pPr>
      <w:r w:rsidRPr="00B4695A">
        <w:rPr>
          <w:rFonts w:asciiTheme="minorHAnsi" w:hAnsiTheme="minorHAnsi" w:cstheme="minorHAnsi"/>
          <w:color w:val="000000"/>
          <w:sz w:val="22"/>
          <w:szCs w:val="22"/>
          <w:lang w:val="pl-PL"/>
        </w:rPr>
        <w:t>Nr referency</w:t>
      </w:r>
      <w:r w:rsidR="00DF3D08" w:rsidRPr="00B4695A">
        <w:rPr>
          <w:rFonts w:asciiTheme="minorHAnsi" w:hAnsiTheme="minorHAnsi" w:cstheme="minorHAnsi"/>
          <w:color w:val="000000"/>
          <w:sz w:val="22"/>
          <w:szCs w:val="22"/>
          <w:lang w:val="pl-PL"/>
        </w:rPr>
        <w:t xml:space="preserve">jny nadany sprawie:   </w:t>
      </w:r>
      <w:r w:rsidR="00A23697">
        <w:rPr>
          <w:rFonts w:asciiTheme="minorHAnsi" w:hAnsiTheme="minorHAnsi" w:cstheme="minorHAnsi"/>
          <w:color w:val="000000"/>
          <w:sz w:val="22"/>
          <w:szCs w:val="22"/>
          <w:lang w:val="pl-PL"/>
        </w:rPr>
        <w:t>Ri</w:t>
      </w:r>
      <w:r w:rsidR="00337153" w:rsidRPr="00B4695A">
        <w:rPr>
          <w:rFonts w:asciiTheme="minorHAnsi" w:hAnsiTheme="minorHAnsi" w:cstheme="minorHAnsi"/>
          <w:color w:val="000000"/>
          <w:sz w:val="22"/>
          <w:szCs w:val="22"/>
          <w:lang w:val="pl-PL"/>
        </w:rPr>
        <w:t>r.271.</w:t>
      </w:r>
      <w:r w:rsidR="00C24F8B">
        <w:rPr>
          <w:rFonts w:asciiTheme="minorHAnsi" w:hAnsiTheme="minorHAnsi" w:cstheme="minorHAnsi"/>
          <w:color w:val="000000"/>
          <w:sz w:val="22"/>
          <w:szCs w:val="22"/>
          <w:lang w:val="pl-PL"/>
        </w:rPr>
        <w:t>34</w:t>
      </w:r>
      <w:r w:rsidR="00A23697">
        <w:rPr>
          <w:rFonts w:asciiTheme="minorHAnsi" w:hAnsiTheme="minorHAnsi" w:cstheme="minorHAnsi"/>
          <w:color w:val="000000"/>
          <w:sz w:val="22"/>
          <w:szCs w:val="22"/>
          <w:lang w:val="pl-PL"/>
        </w:rPr>
        <w:t>.2020</w:t>
      </w:r>
      <w:r w:rsidR="00657D31" w:rsidRPr="00B4695A">
        <w:rPr>
          <w:rFonts w:asciiTheme="minorHAnsi" w:hAnsiTheme="minorHAnsi" w:cstheme="minorHAnsi"/>
          <w:b w:val="0"/>
          <w:color w:val="000000"/>
          <w:sz w:val="22"/>
          <w:szCs w:val="22"/>
          <w:lang w:val="pl-PL"/>
        </w:rPr>
        <w:t xml:space="preserve">           </w:t>
      </w:r>
      <w:r w:rsidRPr="00B4695A">
        <w:rPr>
          <w:rFonts w:asciiTheme="minorHAnsi" w:hAnsiTheme="minorHAnsi" w:cstheme="minorHAnsi"/>
          <w:b w:val="0"/>
          <w:bCs/>
          <w:sz w:val="22"/>
          <w:szCs w:val="22"/>
          <w:lang w:val="pl-PL"/>
        </w:rPr>
        <w:t xml:space="preserve">    </w:t>
      </w:r>
      <w:r w:rsidR="00451CAD">
        <w:rPr>
          <w:rFonts w:asciiTheme="minorHAnsi" w:hAnsiTheme="minorHAnsi" w:cstheme="minorHAnsi"/>
          <w:b w:val="0"/>
          <w:bCs/>
          <w:sz w:val="22"/>
          <w:szCs w:val="22"/>
          <w:lang w:val="pl-PL"/>
        </w:rPr>
        <w:t xml:space="preserve">        </w:t>
      </w:r>
      <w:r w:rsidRPr="00B4695A">
        <w:rPr>
          <w:rFonts w:asciiTheme="minorHAnsi" w:hAnsiTheme="minorHAnsi" w:cstheme="minorHAnsi"/>
          <w:b w:val="0"/>
          <w:bCs/>
          <w:sz w:val="22"/>
          <w:szCs w:val="22"/>
          <w:lang w:val="pl-PL"/>
        </w:rPr>
        <w:t xml:space="preserve">   </w:t>
      </w:r>
      <w:r w:rsidR="00451CAD">
        <w:rPr>
          <w:rFonts w:asciiTheme="minorHAnsi" w:hAnsiTheme="minorHAnsi" w:cstheme="minorHAnsi"/>
          <w:b w:val="0"/>
          <w:bCs/>
          <w:sz w:val="22"/>
          <w:szCs w:val="22"/>
          <w:lang w:val="pl-PL"/>
        </w:rPr>
        <w:t xml:space="preserve">   </w:t>
      </w:r>
      <w:r w:rsidRPr="00B4695A">
        <w:rPr>
          <w:rFonts w:asciiTheme="minorHAnsi" w:hAnsiTheme="minorHAnsi" w:cstheme="minorHAnsi"/>
          <w:b w:val="0"/>
          <w:bCs/>
          <w:sz w:val="22"/>
          <w:szCs w:val="22"/>
          <w:lang w:val="pl-PL"/>
        </w:rPr>
        <w:t xml:space="preserve">   </w:t>
      </w:r>
      <w:r w:rsidRPr="00B4695A">
        <w:rPr>
          <w:rFonts w:asciiTheme="minorHAnsi" w:hAnsiTheme="minorHAnsi" w:cstheme="minorHAnsi"/>
          <w:bCs/>
          <w:sz w:val="22"/>
          <w:szCs w:val="22"/>
          <w:lang w:val="pl-PL"/>
        </w:rPr>
        <w:t xml:space="preserve">                 Załącznik nr </w:t>
      </w:r>
      <w:r w:rsidR="00BB37BD" w:rsidRPr="00B4695A">
        <w:rPr>
          <w:rFonts w:asciiTheme="minorHAnsi" w:hAnsiTheme="minorHAnsi" w:cstheme="minorHAnsi"/>
          <w:bCs/>
          <w:sz w:val="22"/>
          <w:szCs w:val="22"/>
          <w:lang w:val="pl-PL"/>
        </w:rPr>
        <w:t>3</w:t>
      </w:r>
      <w:r w:rsidRPr="00B4695A">
        <w:rPr>
          <w:rFonts w:asciiTheme="minorHAnsi" w:hAnsiTheme="minorHAnsi" w:cstheme="minorHAnsi"/>
          <w:bCs/>
          <w:sz w:val="22"/>
          <w:szCs w:val="22"/>
          <w:lang w:val="pl-PL"/>
        </w:rPr>
        <w:t xml:space="preserve"> do </w:t>
      </w:r>
      <w:r w:rsidR="00451CAD">
        <w:rPr>
          <w:rFonts w:asciiTheme="minorHAnsi" w:hAnsiTheme="minorHAnsi" w:cstheme="minorHAnsi"/>
          <w:bCs/>
          <w:sz w:val="22"/>
          <w:szCs w:val="22"/>
          <w:lang w:val="pl-PL"/>
        </w:rPr>
        <w:t>SIWZ</w:t>
      </w:r>
      <w:r w:rsidRPr="00B4695A">
        <w:rPr>
          <w:rFonts w:asciiTheme="minorHAnsi" w:hAnsiTheme="minorHAnsi" w:cstheme="minorHAnsi"/>
          <w:sz w:val="22"/>
          <w:szCs w:val="22"/>
          <w:lang w:val="pl-PL"/>
        </w:rPr>
        <w:t xml:space="preserve"> </w:t>
      </w:r>
    </w:p>
    <w:p w14:paraId="1A6BF263" w14:textId="77777777" w:rsidR="00451CAD" w:rsidRDefault="00451CAD" w:rsidP="00B4695A">
      <w:pPr>
        <w:pStyle w:val="Tytu"/>
        <w:rPr>
          <w:rFonts w:asciiTheme="minorHAnsi" w:hAnsiTheme="minorHAnsi" w:cstheme="minorHAnsi"/>
          <w:sz w:val="22"/>
          <w:szCs w:val="22"/>
          <w:lang w:val="pl-PL"/>
        </w:rPr>
      </w:pPr>
    </w:p>
    <w:p w14:paraId="3A3E9216" w14:textId="77777777" w:rsidR="000B271E" w:rsidRPr="00B4695A" w:rsidRDefault="000B271E" w:rsidP="00B4695A">
      <w:pPr>
        <w:pStyle w:val="Tytu"/>
        <w:rPr>
          <w:rFonts w:asciiTheme="minorHAnsi" w:hAnsiTheme="minorHAnsi" w:cstheme="minorHAnsi"/>
          <w:sz w:val="22"/>
          <w:szCs w:val="22"/>
          <w:lang w:val="pl-PL"/>
        </w:rPr>
      </w:pPr>
      <w:r w:rsidRPr="00B4695A">
        <w:rPr>
          <w:rFonts w:asciiTheme="minorHAnsi" w:hAnsiTheme="minorHAnsi" w:cstheme="minorHAnsi"/>
          <w:sz w:val="22"/>
          <w:szCs w:val="22"/>
          <w:lang w:val="pl-PL"/>
        </w:rPr>
        <w:t>Oświadczenie o przynależności lub braku przynależności do tej samej grupy kapitałowej, o której mowa w art. 24 ust. 1 pkt 23 ustawy</w:t>
      </w:r>
      <w:r w:rsidR="006A5DA1" w:rsidRPr="00B4695A">
        <w:rPr>
          <w:rFonts w:asciiTheme="minorHAnsi" w:hAnsiTheme="minorHAnsi" w:cstheme="minorHAnsi"/>
          <w:sz w:val="22"/>
          <w:szCs w:val="22"/>
          <w:lang w:val="pl-PL"/>
        </w:rPr>
        <w:t xml:space="preserve"> </w:t>
      </w:r>
      <w:proofErr w:type="spellStart"/>
      <w:r w:rsidR="006A5DA1" w:rsidRPr="00B4695A">
        <w:rPr>
          <w:rFonts w:asciiTheme="minorHAnsi" w:hAnsiTheme="minorHAnsi" w:cstheme="minorHAnsi"/>
          <w:sz w:val="22"/>
          <w:szCs w:val="22"/>
          <w:lang w:val="pl-PL"/>
        </w:rPr>
        <w:t>Pzp</w:t>
      </w:r>
      <w:proofErr w:type="spellEnd"/>
    </w:p>
    <w:p w14:paraId="0D7732D5" w14:textId="77777777" w:rsidR="000B271E" w:rsidRPr="00B4695A" w:rsidRDefault="000B271E" w:rsidP="00B4695A">
      <w:pPr>
        <w:pStyle w:val="Tekstpodstawowy2"/>
        <w:rPr>
          <w:rFonts w:asciiTheme="minorHAnsi" w:hAnsiTheme="minorHAnsi" w:cstheme="minorHAnsi"/>
          <w:b/>
          <w:sz w:val="22"/>
          <w:szCs w:val="22"/>
        </w:rPr>
      </w:pPr>
      <w:r w:rsidRPr="00B4695A">
        <w:rPr>
          <w:rFonts w:asciiTheme="minorHAnsi" w:hAnsiTheme="minorHAnsi" w:cstheme="minorHAnsi"/>
          <w:b/>
          <w:sz w:val="22"/>
          <w:szCs w:val="22"/>
        </w:rPr>
        <w:t>WYKONAWCA:</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6523"/>
      </w:tblGrid>
      <w:tr w:rsidR="000B271E" w:rsidRPr="00B4695A" w14:paraId="7922B559" w14:textId="77777777" w:rsidTr="00443690">
        <w:trPr>
          <w:cantSplit/>
          <w:trHeight w:val="528"/>
        </w:trPr>
        <w:tc>
          <w:tcPr>
            <w:tcW w:w="2477" w:type="dxa"/>
          </w:tcPr>
          <w:p w14:paraId="30E5CAE1" w14:textId="77777777" w:rsidR="000B271E" w:rsidRPr="00B4695A" w:rsidRDefault="000B271E"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xml:space="preserve">pełna nazwa (firma) Wykonawcy </w:t>
            </w:r>
          </w:p>
        </w:tc>
        <w:tc>
          <w:tcPr>
            <w:tcW w:w="6523" w:type="dxa"/>
            <w:vAlign w:val="center"/>
          </w:tcPr>
          <w:p w14:paraId="7AA4E7BC" w14:textId="77777777" w:rsidR="000B271E" w:rsidRPr="00B4695A" w:rsidRDefault="000B271E" w:rsidP="00B4695A">
            <w:pPr>
              <w:rPr>
                <w:rFonts w:asciiTheme="minorHAnsi" w:hAnsiTheme="minorHAnsi" w:cstheme="minorHAnsi"/>
                <w:b/>
                <w:sz w:val="22"/>
                <w:szCs w:val="22"/>
              </w:rPr>
            </w:pPr>
          </w:p>
          <w:p w14:paraId="235B1ADF" w14:textId="77777777" w:rsidR="000B271E" w:rsidRPr="00B4695A" w:rsidRDefault="000B271E" w:rsidP="00B4695A">
            <w:pPr>
              <w:jc w:val="center"/>
              <w:rPr>
                <w:rFonts w:asciiTheme="minorHAnsi" w:hAnsiTheme="minorHAnsi" w:cstheme="minorHAnsi"/>
                <w:b/>
                <w:sz w:val="22"/>
                <w:szCs w:val="22"/>
              </w:rPr>
            </w:pPr>
          </w:p>
        </w:tc>
      </w:tr>
      <w:tr w:rsidR="000B271E" w:rsidRPr="00B4695A" w14:paraId="7E72998A" w14:textId="77777777" w:rsidTr="00443690">
        <w:trPr>
          <w:cantSplit/>
          <w:trHeight w:val="1007"/>
        </w:trPr>
        <w:tc>
          <w:tcPr>
            <w:tcW w:w="2477" w:type="dxa"/>
          </w:tcPr>
          <w:p w14:paraId="43941D74" w14:textId="77777777" w:rsidR="000B271E" w:rsidRPr="00B4695A" w:rsidRDefault="000B271E" w:rsidP="00B4695A">
            <w:pPr>
              <w:jc w:val="center"/>
              <w:rPr>
                <w:rFonts w:asciiTheme="minorHAnsi" w:hAnsiTheme="minorHAnsi" w:cstheme="minorHAnsi"/>
                <w:b/>
                <w:sz w:val="22"/>
                <w:szCs w:val="22"/>
              </w:rPr>
            </w:pPr>
            <w:r w:rsidRPr="00B4695A">
              <w:rPr>
                <w:rFonts w:asciiTheme="minorHAnsi" w:hAnsiTheme="minorHAnsi" w:cstheme="minorHAnsi"/>
                <w:b/>
                <w:sz w:val="22"/>
                <w:szCs w:val="22"/>
              </w:rPr>
              <w:t>siedziba (lub miejsce zamieszkania) i adres Wykonawcy</w:t>
            </w:r>
            <w:r w:rsidRPr="00B4695A">
              <w:rPr>
                <w:rFonts w:asciiTheme="minorHAnsi" w:hAnsiTheme="minorHAnsi" w:cstheme="minorHAnsi"/>
                <w:sz w:val="22"/>
                <w:szCs w:val="22"/>
              </w:rPr>
              <w:t xml:space="preserve"> </w:t>
            </w:r>
          </w:p>
        </w:tc>
        <w:tc>
          <w:tcPr>
            <w:tcW w:w="6523" w:type="dxa"/>
            <w:vAlign w:val="center"/>
          </w:tcPr>
          <w:p w14:paraId="243ACA60" w14:textId="77777777" w:rsidR="000B271E" w:rsidRPr="00B4695A" w:rsidRDefault="000B271E" w:rsidP="00B4695A">
            <w:pPr>
              <w:rPr>
                <w:rFonts w:asciiTheme="minorHAnsi" w:hAnsiTheme="minorHAnsi" w:cstheme="minorHAnsi"/>
                <w:b/>
                <w:sz w:val="22"/>
                <w:szCs w:val="22"/>
              </w:rPr>
            </w:pPr>
          </w:p>
        </w:tc>
      </w:tr>
      <w:tr w:rsidR="000B271E" w:rsidRPr="00B4695A" w14:paraId="5BAF8F0E" w14:textId="77777777" w:rsidTr="00443690">
        <w:trPr>
          <w:cantSplit/>
          <w:trHeight w:val="614"/>
        </w:trPr>
        <w:tc>
          <w:tcPr>
            <w:tcW w:w="2477" w:type="dxa"/>
          </w:tcPr>
          <w:p w14:paraId="0D794D14" w14:textId="77777777" w:rsidR="000B271E" w:rsidRPr="00B4695A" w:rsidRDefault="000B271E" w:rsidP="00B4695A">
            <w:pPr>
              <w:jc w:val="center"/>
              <w:rPr>
                <w:rFonts w:asciiTheme="minorHAnsi" w:hAnsiTheme="minorHAnsi" w:cstheme="minorHAnsi"/>
                <w:b/>
                <w:sz w:val="22"/>
                <w:szCs w:val="22"/>
              </w:rPr>
            </w:pPr>
            <w:r w:rsidRPr="00B4695A">
              <w:rPr>
                <w:rFonts w:asciiTheme="minorHAnsi" w:hAnsiTheme="minorHAnsi" w:cstheme="minorHAnsi"/>
                <w:b/>
                <w:iCs/>
                <w:sz w:val="22"/>
                <w:szCs w:val="22"/>
              </w:rPr>
              <w:t>NIP, REGON Wykonawcy*</w:t>
            </w:r>
          </w:p>
        </w:tc>
        <w:tc>
          <w:tcPr>
            <w:tcW w:w="6523" w:type="dxa"/>
            <w:vAlign w:val="center"/>
          </w:tcPr>
          <w:p w14:paraId="018EBB2E" w14:textId="77777777" w:rsidR="000B271E" w:rsidRPr="00B4695A" w:rsidRDefault="000B271E" w:rsidP="00B4695A">
            <w:pPr>
              <w:jc w:val="center"/>
              <w:rPr>
                <w:rFonts w:asciiTheme="minorHAnsi" w:hAnsiTheme="minorHAnsi" w:cstheme="minorHAnsi"/>
                <w:b/>
                <w:sz w:val="22"/>
                <w:szCs w:val="22"/>
              </w:rPr>
            </w:pPr>
          </w:p>
        </w:tc>
      </w:tr>
    </w:tbl>
    <w:p w14:paraId="790FE087" w14:textId="77777777" w:rsidR="000B271E" w:rsidRPr="00B4695A" w:rsidRDefault="000B271E" w:rsidP="00B4695A">
      <w:pPr>
        <w:ind w:left="180" w:hanging="180"/>
        <w:jc w:val="both"/>
        <w:rPr>
          <w:rFonts w:asciiTheme="minorHAnsi" w:hAnsiTheme="minorHAnsi" w:cstheme="minorHAnsi"/>
          <w:sz w:val="22"/>
          <w:szCs w:val="22"/>
        </w:rPr>
      </w:pPr>
      <w:r w:rsidRPr="00B4695A">
        <w:rPr>
          <w:rFonts w:asciiTheme="minorHAnsi" w:hAnsiTheme="minorHAnsi" w:cstheme="minorHAnsi"/>
          <w:sz w:val="22"/>
          <w:szCs w:val="22"/>
        </w:rPr>
        <w:t>*</w:t>
      </w:r>
      <w:r w:rsidRPr="00B4695A">
        <w:rPr>
          <w:rFonts w:asciiTheme="minorHAnsi" w:hAnsiTheme="minorHAnsi" w:cstheme="minorHAnsi"/>
          <w:sz w:val="22"/>
          <w:szCs w:val="22"/>
        </w:rPr>
        <w:tab/>
        <w:t xml:space="preserve">dodać dodatkowe wiersze, w przypadku Wykonawców wspólnie ubiegających się o zamówienie, w zależności od liczby Wykonawców tworzących Konsorcjum zgodnie z pkt 11 IDW. Podwykonawca nie jest uważany za Wykonawcę wspólnie ubiegającego się o zamówienie. </w:t>
      </w:r>
    </w:p>
    <w:p w14:paraId="71259B8B" w14:textId="77777777" w:rsidR="000B271E" w:rsidRPr="00B4695A" w:rsidRDefault="000B271E" w:rsidP="00B4695A">
      <w:pPr>
        <w:rPr>
          <w:rFonts w:asciiTheme="minorHAnsi" w:hAnsiTheme="minorHAnsi" w:cstheme="minorHAnsi"/>
          <w:sz w:val="22"/>
          <w:szCs w:val="22"/>
        </w:rPr>
      </w:pPr>
    </w:p>
    <w:p w14:paraId="4ACD111E" w14:textId="77777777" w:rsidR="000B271E" w:rsidRPr="00B4695A" w:rsidRDefault="000B271E" w:rsidP="00B4695A">
      <w:pPr>
        <w:jc w:val="both"/>
        <w:rPr>
          <w:rFonts w:asciiTheme="minorHAnsi" w:hAnsiTheme="minorHAnsi" w:cstheme="minorHAnsi"/>
          <w:sz w:val="22"/>
          <w:szCs w:val="22"/>
        </w:rPr>
      </w:pPr>
      <w:r w:rsidRPr="00B4695A">
        <w:rPr>
          <w:rFonts w:asciiTheme="minorHAnsi" w:hAnsiTheme="minorHAnsi" w:cstheme="minorHAnsi"/>
          <w:sz w:val="22"/>
          <w:szCs w:val="22"/>
        </w:rPr>
        <w:t>Oświadczamy, że Firma,/y, którą/e reprezentujemy</w:t>
      </w:r>
    </w:p>
    <w:p w14:paraId="38167BD9" w14:textId="77777777" w:rsidR="000B271E" w:rsidRPr="00B4695A" w:rsidRDefault="000B271E" w:rsidP="00B4695A">
      <w:pPr>
        <w:jc w:val="both"/>
        <w:rPr>
          <w:rFonts w:asciiTheme="minorHAnsi" w:hAnsiTheme="minorHAnsi" w:cstheme="minorHAnsi"/>
          <w:b/>
          <w:sz w:val="22"/>
          <w:szCs w:val="22"/>
        </w:rPr>
      </w:pPr>
    </w:p>
    <w:p w14:paraId="519A0667" w14:textId="77777777" w:rsidR="000B271E" w:rsidRPr="00B4695A" w:rsidRDefault="000B271E" w:rsidP="00B4695A">
      <w:pPr>
        <w:jc w:val="both"/>
        <w:rPr>
          <w:rFonts w:asciiTheme="minorHAnsi" w:hAnsiTheme="minorHAnsi" w:cstheme="minorHAnsi"/>
          <w:sz w:val="22"/>
          <w:szCs w:val="22"/>
        </w:rPr>
      </w:pPr>
      <w:r w:rsidRPr="00B4695A">
        <w:rPr>
          <w:rFonts w:asciiTheme="minorHAnsi" w:hAnsiTheme="minorHAnsi" w:cstheme="minorHAnsi"/>
          <w:b/>
          <w:sz w:val="22"/>
          <w:szCs w:val="22"/>
        </w:rPr>
        <w:t>1) nie należy do grupy kapitałowej*</w:t>
      </w:r>
      <w:r w:rsidRPr="00B4695A">
        <w:rPr>
          <w:rFonts w:asciiTheme="minorHAnsi" w:hAnsiTheme="minorHAnsi" w:cstheme="minorHAnsi"/>
          <w:sz w:val="22"/>
          <w:szCs w:val="22"/>
        </w:rPr>
        <w:t xml:space="preserve">, </w:t>
      </w:r>
    </w:p>
    <w:p w14:paraId="1CF47DB4" w14:textId="77777777" w:rsidR="000B271E" w:rsidRPr="00B4695A" w:rsidRDefault="000B271E" w:rsidP="00B4695A">
      <w:pPr>
        <w:jc w:val="both"/>
        <w:rPr>
          <w:rFonts w:asciiTheme="minorHAnsi" w:hAnsiTheme="minorHAnsi" w:cstheme="minorHAnsi"/>
          <w:sz w:val="22"/>
          <w:szCs w:val="22"/>
        </w:rPr>
      </w:pPr>
    </w:p>
    <w:p w14:paraId="6A872586" w14:textId="5D2C89A0" w:rsidR="000B271E" w:rsidRPr="00B4695A" w:rsidRDefault="000B271E" w:rsidP="00B4695A">
      <w:pPr>
        <w:jc w:val="both"/>
        <w:rPr>
          <w:rFonts w:asciiTheme="minorHAnsi" w:hAnsiTheme="minorHAnsi" w:cstheme="minorHAnsi"/>
          <w:sz w:val="22"/>
          <w:szCs w:val="22"/>
        </w:rPr>
      </w:pPr>
      <w:r w:rsidRPr="00B4695A">
        <w:rPr>
          <w:rFonts w:asciiTheme="minorHAnsi" w:hAnsiTheme="minorHAnsi" w:cstheme="minorHAnsi"/>
          <w:sz w:val="22"/>
          <w:szCs w:val="22"/>
        </w:rPr>
        <w:t xml:space="preserve">w rozumieniu ustawy z dnia 16 lutego 2007 r. o ochronie konkurencji i konsumentów </w:t>
      </w:r>
      <w:r w:rsidRPr="00B4695A">
        <w:rPr>
          <w:rFonts w:asciiTheme="minorHAnsi" w:hAnsiTheme="minorHAnsi" w:cstheme="minorHAnsi"/>
          <w:sz w:val="22"/>
          <w:szCs w:val="22"/>
        </w:rPr>
        <w:br/>
        <w:t>(</w:t>
      </w:r>
      <w:r w:rsidR="00107DB3" w:rsidRPr="00107DB3">
        <w:rPr>
          <w:rFonts w:asciiTheme="minorHAnsi" w:hAnsiTheme="minorHAnsi" w:cstheme="minorHAnsi"/>
          <w:sz w:val="22"/>
          <w:szCs w:val="22"/>
        </w:rPr>
        <w:t>Dz.U. z 20</w:t>
      </w:r>
      <w:r w:rsidR="00BF4018">
        <w:rPr>
          <w:rFonts w:asciiTheme="minorHAnsi" w:hAnsiTheme="minorHAnsi" w:cstheme="minorHAnsi"/>
          <w:sz w:val="22"/>
          <w:szCs w:val="22"/>
        </w:rPr>
        <w:t>20</w:t>
      </w:r>
      <w:r w:rsidR="00107DB3" w:rsidRPr="00107DB3">
        <w:rPr>
          <w:rFonts w:asciiTheme="minorHAnsi" w:hAnsiTheme="minorHAnsi" w:cstheme="minorHAnsi"/>
          <w:sz w:val="22"/>
          <w:szCs w:val="22"/>
        </w:rPr>
        <w:t xml:space="preserve"> r., poz. 1</w:t>
      </w:r>
      <w:r w:rsidR="00BF4018">
        <w:rPr>
          <w:rFonts w:asciiTheme="minorHAnsi" w:hAnsiTheme="minorHAnsi" w:cstheme="minorHAnsi"/>
          <w:sz w:val="22"/>
          <w:szCs w:val="22"/>
        </w:rPr>
        <w:t>086</w:t>
      </w:r>
      <w:r w:rsidR="00451CAD">
        <w:rPr>
          <w:rFonts w:asciiTheme="minorHAnsi" w:hAnsiTheme="minorHAnsi" w:cstheme="minorHAnsi"/>
          <w:sz w:val="22"/>
          <w:szCs w:val="22"/>
        </w:rPr>
        <w:t xml:space="preserve"> z późn. zm.</w:t>
      </w:r>
      <w:r w:rsidRPr="00B4695A">
        <w:rPr>
          <w:rFonts w:asciiTheme="minorHAnsi" w:hAnsiTheme="minorHAnsi" w:cstheme="minorHAnsi"/>
          <w:sz w:val="22"/>
          <w:szCs w:val="22"/>
        </w:rPr>
        <w:t xml:space="preserve">), </w:t>
      </w:r>
    </w:p>
    <w:p w14:paraId="5DB77C4A" w14:textId="77777777" w:rsidR="000B271E" w:rsidRPr="00B4695A" w:rsidRDefault="000B271E" w:rsidP="00B4695A">
      <w:pPr>
        <w:jc w:val="both"/>
        <w:rPr>
          <w:rFonts w:asciiTheme="minorHAnsi" w:hAnsiTheme="minorHAnsi" w:cstheme="minorHAnsi"/>
          <w:b/>
          <w:sz w:val="22"/>
          <w:szCs w:val="22"/>
        </w:rPr>
      </w:pPr>
    </w:p>
    <w:p w14:paraId="63281153" w14:textId="77777777" w:rsidR="000B271E" w:rsidRPr="00B4695A" w:rsidRDefault="000B271E" w:rsidP="00B4695A">
      <w:pPr>
        <w:jc w:val="both"/>
        <w:rPr>
          <w:rFonts w:asciiTheme="minorHAnsi" w:hAnsiTheme="minorHAnsi" w:cstheme="minorHAnsi"/>
          <w:b/>
          <w:sz w:val="22"/>
          <w:szCs w:val="22"/>
        </w:rPr>
      </w:pPr>
      <w:r w:rsidRPr="00B4695A">
        <w:rPr>
          <w:rFonts w:asciiTheme="minorHAnsi" w:hAnsiTheme="minorHAnsi" w:cstheme="minorHAnsi"/>
          <w:b/>
          <w:sz w:val="22"/>
          <w:szCs w:val="22"/>
        </w:rPr>
        <w:t>z żadnym z wykonawców, którzy złożyli ofertę w przedmiotowym postępowaniu.</w:t>
      </w:r>
    </w:p>
    <w:p w14:paraId="132D9351" w14:textId="77777777" w:rsidR="000B271E" w:rsidRPr="00B4695A" w:rsidRDefault="000B271E" w:rsidP="00B4695A">
      <w:pPr>
        <w:jc w:val="both"/>
        <w:rPr>
          <w:rFonts w:asciiTheme="minorHAnsi" w:hAnsiTheme="minorHAnsi" w:cstheme="minorHAnsi"/>
          <w:sz w:val="22"/>
          <w:szCs w:val="22"/>
        </w:rPr>
      </w:pPr>
    </w:p>
    <w:p w14:paraId="56794F0F" w14:textId="77777777" w:rsidR="000B271E" w:rsidRPr="00B4695A" w:rsidRDefault="000B271E" w:rsidP="00B4695A">
      <w:pPr>
        <w:jc w:val="both"/>
        <w:rPr>
          <w:rFonts w:asciiTheme="minorHAnsi" w:hAnsiTheme="minorHAnsi" w:cstheme="minorHAnsi"/>
          <w:sz w:val="22"/>
          <w:szCs w:val="22"/>
        </w:rPr>
      </w:pPr>
      <w:r w:rsidRPr="00B4695A">
        <w:rPr>
          <w:rFonts w:asciiTheme="minorHAnsi" w:hAnsiTheme="minorHAnsi" w:cstheme="minorHAnsi"/>
          <w:b/>
          <w:sz w:val="22"/>
          <w:szCs w:val="22"/>
        </w:rPr>
        <w:t>2) należy do grupy kapitałowej*</w:t>
      </w:r>
    </w:p>
    <w:p w14:paraId="06DADAFA" w14:textId="77777777" w:rsidR="000B271E" w:rsidRPr="00B4695A" w:rsidRDefault="000B271E" w:rsidP="00B4695A">
      <w:pPr>
        <w:jc w:val="both"/>
        <w:rPr>
          <w:rFonts w:asciiTheme="minorHAnsi" w:hAnsiTheme="minorHAnsi" w:cstheme="minorHAnsi"/>
          <w:sz w:val="22"/>
          <w:szCs w:val="22"/>
        </w:rPr>
      </w:pPr>
    </w:p>
    <w:p w14:paraId="150F6B36" w14:textId="5A7371A4" w:rsidR="000B271E" w:rsidRPr="00B4695A" w:rsidRDefault="000B271E" w:rsidP="00B4695A">
      <w:pPr>
        <w:jc w:val="both"/>
        <w:rPr>
          <w:rFonts w:asciiTheme="minorHAnsi" w:hAnsiTheme="minorHAnsi" w:cstheme="minorHAnsi"/>
          <w:sz w:val="22"/>
          <w:szCs w:val="22"/>
        </w:rPr>
      </w:pPr>
      <w:r w:rsidRPr="00B4695A">
        <w:rPr>
          <w:rFonts w:asciiTheme="minorHAnsi" w:hAnsiTheme="minorHAnsi" w:cstheme="minorHAnsi"/>
          <w:sz w:val="22"/>
          <w:szCs w:val="22"/>
        </w:rPr>
        <w:t xml:space="preserve">w rozumieniu ustawy z dnia 16 lutego 2007 r. o ochronie konkurencji i konsumentów </w:t>
      </w:r>
      <w:r w:rsidRPr="00B4695A">
        <w:rPr>
          <w:rFonts w:asciiTheme="minorHAnsi" w:hAnsiTheme="minorHAnsi" w:cstheme="minorHAnsi"/>
          <w:sz w:val="22"/>
          <w:szCs w:val="22"/>
        </w:rPr>
        <w:br/>
      </w:r>
      <w:r w:rsidR="00451CAD" w:rsidRPr="00451CAD">
        <w:rPr>
          <w:rFonts w:asciiTheme="minorHAnsi" w:hAnsiTheme="minorHAnsi" w:cstheme="minorHAnsi"/>
          <w:sz w:val="22"/>
          <w:szCs w:val="22"/>
        </w:rPr>
        <w:t>(</w:t>
      </w:r>
      <w:r w:rsidR="00107DB3" w:rsidRPr="00107DB3">
        <w:rPr>
          <w:rFonts w:asciiTheme="minorHAnsi" w:hAnsiTheme="minorHAnsi" w:cstheme="minorHAnsi"/>
          <w:sz w:val="22"/>
          <w:szCs w:val="22"/>
        </w:rPr>
        <w:t>Dz.U. z 20</w:t>
      </w:r>
      <w:r w:rsidR="00BF4018">
        <w:rPr>
          <w:rFonts w:asciiTheme="minorHAnsi" w:hAnsiTheme="minorHAnsi" w:cstheme="minorHAnsi"/>
          <w:sz w:val="22"/>
          <w:szCs w:val="22"/>
        </w:rPr>
        <w:t>20</w:t>
      </w:r>
      <w:r w:rsidR="00107DB3" w:rsidRPr="00107DB3">
        <w:rPr>
          <w:rFonts w:asciiTheme="minorHAnsi" w:hAnsiTheme="minorHAnsi" w:cstheme="minorHAnsi"/>
          <w:sz w:val="22"/>
          <w:szCs w:val="22"/>
        </w:rPr>
        <w:t xml:space="preserve"> r., poz. 1</w:t>
      </w:r>
      <w:r w:rsidR="00BF4018">
        <w:rPr>
          <w:rFonts w:asciiTheme="minorHAnsi" w:hAnsiTheme="minorHAnsi" w:cstheme="minorHAnsi"/>
          <w:sz w:val="22"/>
          <w:szCs w:val="22"/>
        </w:rPr>
        <w:t>086</w:t>
      </w:r>
      <w:r w:rsidR="00451CAD" w:rsidRPr="00451CAD">
        <w:rPr>
          <w:rFonts w:asciiTheme="minorHAnsi" w:hAnsiTheme="minorHAnsi" w:cstheme="minorHAnsi"/>
          <w:sz w:val="22"/>
          <w:szCs w:val="22"/>
        </w:rPr>
        <w:t xml:space="preserve"> z późn. zm.),</w:t>
      </w:r>
      <w:r w:rsidRPr="00B4695A">
        <w:rPr>
          <w:rFonts w:asciiTheme="minorHAnsi" w:hAnsiTheme="minorHAnsi" w:cstheme="minorHAnsi"/>
          <w:sz w:val="22"/>
          <w:szCs w:val="22"/>
        </w:rPr>
        <w:t xml:space="preserve"> </w:t>
      </w:r>
    </w:p>
    <w:p w14:paraId="0B90A78D" w14:textId="77777777" w:rsidR="000B271E" w:rsidRPr="00B4695A" w:rsidRDefault="000B271E" w:rsidP="00B4695A">
      <w:pPr>
        <w:jc w:val="both"/>
        <w:rPr>
          <w:rFonts w:asciiTheme="minorHAnsi" w:hAnsiTheme="minorHAnsi" w:cstheme="minorHAnsi"/>
          <w:sz w:val="22"/>
          <w:szCs w:val="22"/>
        </w:rPr>
      </w:pPr>
    </w:p>
    <w:p w14:paraId="477870CA" w14:textId="77777777" w:rsidR="000B271E" w:rsidRPr="00B4695A" w:rsidRDefault="000B271E" w:rsidP="00B4695A">
      <w:pPr>
        <w:jc w:val="both"/>
        <w:rPr>
          <w:rFonts w:asciiTheme="minorHAnsi" w:hAnsiTheme="minorHAnsi" w:cstheme="minorHAnsi"/>
          <w:sz w:val="22"/>
          <w:szCs w:val="22"/>
        </w:rPr>
      </w:pPr>
      <w:r w:rsidRPr="00B4695A">
        <w:rPr>
          <w:rFonts w:asciiTheme="minorHAnsi" w:hAnsiTheme="minorHAnsi" w:cstheme="minorHAnsi"/>
          <w:sz w:val="22"/>
          <w:szCs w:val="22"/>
        </w:rPr>
        <w:t>z następującymi wykonawcami, którzy złożyli ofertę w przedmiotowym postępowaniu:</w:t>
      </w:r>
    </w:p>
    <w:p w14:paraId="728BC16F" w14:textId="77777777" w:rsidR="000B271E" w:rsidRPr="00B4695A" w:rsidRDefault="000B271E" w:rsidP="00B4695A">
      <w:pPr>
        <w:jc w:val="both"/>
        <w:rPr>
          <w:rFonts w:asciiTheme="minorHAnsi" w:hAnsiTheme="minorHAnsi" w:cstheme="minorHAnsi"/>
          <w:sz w:val="22"/>
          <w:szCs w:val="22"/>
        </w:rPr>
      </w:pPr>
    </w:p>
    <w:p w14:paraId="7688A72C" w14:textId="77777777" w:rsidR="000B271E" w:rsidRPr="00B4695A" w:rsidRDefault="000B271E" w:rsidP="00B4695A">
      <w:pPr>
        <w:pStyle w:val="Tekstpodstawowy"/>
        <w:rPr>
          <w:rFonts w:asciiTheme="minorHAnsi" w:hAnsiTheme="minorHAnsi" w:cstheme="minorHAnsi"/>
          <w:b w:val="0"/>
          <w:sz w:val="22"/>
          <w:szCs w:val="22"/>
        </w:rPr>
      </w:pPr>
      <w:r w:rsidRPr="00B4695A">
        <w:rPr>
          <w:rFonts w:asciiTheme="minorHAnsi" w:hAnsiTheme="minorHAnsi" w:cstheme="minorHAnsi"/>
          <w:b w:val="0"/>
          <w:sz w:val="22"/>
          <w:szCs w:val="22"/>
        </w:rPr>
        <w:t>-</w:t>
      </w:r>
      <w:r w:rsidRPr="00B4695A">
        <w:rPr>
          <w:rFonts w:asciiTheme="minorHAnsi" w:hAnsiTheme="minorHAnsi" w:cstheme="minorHAnsi"/>
          <w:b w:val="0"/>
          <w:sz w:val="22"/>
          <w:szCs w:val="22"/>
        </w:rPr>
        <w:tab/>
        <w:t>…………………………………………………………………………………………………</w:t>
      </w:r>
    </w:p>
    <w:p w14:paraId="738239E5" w14:textId="77777777" w:rsidR="000B271E" w:rsidRPr="00B4695A" w:rsidRDefault="000B271E" w:rsidP="00B4695A">
      <w:pPr>
        <w:pStyle w:val="Tekstpodstawowy"/>
        <w:rPr>
          <w:rFonts w:asciiTheme="minorHAnsi" w:hAnsiTheme="minorHAnsi" w:cstheme="minorHAnsi"/>
          <w:b w:val="0"/>
          <w:sz w:val="22"/>
          <w:szCs w:val="22"/>
        </w:rPr>
      </w:pPr>
    </w:p>
    <w:p w14:paraId="65F3EA38" w14:textId="77777777" w:rsidR="000B271E" w:rsidRPr="00B4695A" w:rsidRDefault="000B271E" w:rsidP="00B4695A">
      <w:pPr>
        <w:pStyle w:val="Tekstpodstawowy"/>
        <w:rPr>
          <w:rFonts w:asciiTheme="minorHAnsi" w:hAnsiTheme="minorHAnsi" w:cstheme="minorHAnsi"/>
          <w:b w:val="0"/>
          <w:sz w:val="22"/>
          <w:szCs w:val="22"/>
        </w:rPr>
      </w:pPr>
      <w:r w:rsidRPr="00B4695A">
        <w:rPr>
          <w:rFonts w:asciiTheme="minorHAnsi" w:hAnsiTheme="minorHAnsi" w:cstheme="minorHAnsi"/>
          <w:b w:val="0"/>
          <w:sz w:val="22"/>
          <w:szCs w:val="22"/>
        </w:rPr>
        <w:t>-</w:t>
      </w:r>
      <w:r w:rsidRPr="00B4695A">
        <w:rPr>
          <w:rFonts w:asciiTheme="minorHAnsi" w:hAnsiTheme="minorHAnsi" w:cstheme="minorHAnsi"/>
          <w:b w:val="0"/>
          <w:sz w:val="22"/>
          <w:szCs w:val="22"/>
        </w:rPr>
        <w:tab/>
        <w:t>…………………………………………………………………………………………………</w:t>
      </w:r>
    </w:p>
    <w:p w14:paraId="596D5310" w14:textId="77777777" w:rsidR="000B271E" w:rsidRPr="00B4695A" w:rsidRDefault="000B271E" w:rsidP="00B4695A">
      <w:pPr>
        <w:pStyle w:val="Tekstpodstawowy"/>
        <w:rPr>
          <w:rFonts w:asciiTheme="minorHAnsi" w:hAnsiTheme="minorHAnsi" w:cstheme="minorHAnsi"/>
          <w:b w:val="0"/>
          <w:sz w:val="22"/>
          <w:szCs w:val="22"/>
        </w:rPr>
      </w:pPr>
    </w:p>
    <w:p w14:paraId="52187C28" w14:textId="77777777" w:rsidR="000B271E" w:rsidRPr="00B4695A" w:rsidRDefault="000B271E" w:rsidP="00B4695A">
      <w:pPr>
        <w:pStyle w:val="Tekstpodstawowy"/>
        <w:rPr>
          <w:rFonts w:asciiTheme="minorHAnsi" w:hAnsiTheme="minorHAnsi" w:cstheme="minorHAnsi"/>
          <w:b w:val="0"/>
          <w:sz w:val="22"/>
          <w:szCs w:val="22"/>
        </w:rPr>
      </w:pPr>
      <w:r w:rsidRPr="00B4695A">
        <w:rPr>
          <w:rFonts w:asciiTheme="minorHAnsi" w:hAnsiTheme="minorHAnsi" w:cstheme="minorHAnsi"/>
          <w:b w:val="0"/>
          <w:sz w:val="22"/>
          <w:szCs w:val="22"/>
        </w:rPr>
        <w:t>* niepotrzebne skreślić</w:t>
      </w:r>
    </w:p>
    <w:p w14:paraId="105FE13A" w14:textId="77777777" w:rsidR="000B271E" w:rsidRPr="00B4695A" w:rsidRDefault="000B271E" w:rsidP="00B4695A">
      <w:pPr>
        <w:pStyle w:val="Tekstpodstawowy"/>
        <w:rPr>
          <w:rFonts w:asciiTheme="minorHAnsi" w:hAnsiTheme="minorHAnsi" w:cstheme="minorHAnsi"/>
          <w:b w:val="0"/>
          <w:sz w:val="22"/>
          <w:szCs w:val="22"/>
        </w:rPr>
      </w:pPr>
    </w:p>
    <w:p w14:paraId="4950279D" w14:textId="77777777" w:rsidR="00657D31" w:rsidRPr="00B4695A" w:rsidRDefault="00657D31" w:rsidP="00B4695A">
      <w:pPr>
        <w:pStyle w:val="Stopka"/>
        <w:ind w:right="-650"/>
        <w:jc w:val="both"/>
        <w:rPr>
          <w:rFonts w:asciiTheme="minorHAnsi" w:hAnsiTheme="minorHAnsi" w:cstheme="minorHAnsi"/>
          <w:sz w:val="22"/>
          <w:szCs w:val="22"/>
        </w:rPr>
      </w:pPr>
    </w:p>
    <w:p w14:paraId="230C9F0F" w14:textId="77777777" w:rsidR="00657D31" w:rsidRPr="00B4695A" w:rsidRDefault="00657D31" w:rsidP="00B4695A">
      <w:pPr>
        <w:pStyle w:val="Stopka"/>
        <w:ind w:right="-650"/>
        <w:jc w:val="both"/>
        <w:rPr>
          <w:rFonts w:asciiTheme="minorHAnsi" w:hAnsiTheme="minorHAnsi" w:cstheme="minorHAnsi"/>
          <w:sz w:val="22"/>
          <w:szCs w:val="22"/>
        </w:rPr>
      </w:pPr>
    </w:p>
    <w:p w14:paraId="363EC0F1" w14:textId="77777777" w:rsidR="00657D31" w:rsidRPr="00B4695A" w:rsidRDefault="00657D31" w:rsidP="00B4695A">
      <w:pPr>
        <w:pStyle w:val="Stopka"/>
        <w:ind w:right="-650"/>
        <w:jc w:val="both"/>
        <w:rPr>
          <w:rFonts w:asciiTheme="minorHAnsi" w:hAnsiTheme="minorHAnsi" w:cstheme="minorHAnsi"/>
          <w:sz w:val="22"/>
          <w:szCs w:val="22"/>
        </w:rPr>
      </w:pPr>
    </w:p>
    <w:tbl>
      <w:tblPr>
        <w:tblW w:w="0" w:type="auto"/>
        <w:tblInd w:w="108" w:type="dxa"/>
        <w:tblLook w:val="04A0" w:firstRow="1" w:lastRow="0" w:firstColumn="1" w:lastColumn="0" w:noHBand="0" w:noVBand="1"/>
      </w:tblPr>
      <w:tblGrid>
        <w:gridCol w:w="4497"/>
        <w:gridCol w:w="4605"/>
      </w:tblGrid>
      <w:tr w:rsidR="00886235" w:rsidRPr="00886235" w14:paraId="195072D8" w14:textId="77777777" w:rsidTr="0028267B">
        <w:trPr>
          <w:trHeight w:val="427"/>
        </w:trPr>
        <w:tc>
          <w:tcPr>
            <w:tcW w:w="4497" w:type="dxa"/>
            <w:shd w:val="clear" w:color="auto" w:fill="auto"/>
          </w:tcPr>
          <w:p w14:paraId="1AC03551" w14:textId="77777777" w:rsidR="00886235" w:rsidRPr="00886235" w:rsidRDefault="00886235" w:rsidP="0028267B">
            <w:pPr>
              <w:tabs>
                <w:tab w:val="left" w:pos="567"/>
              </w:tabs>
              <w:autoSpaceDE w:val="0"/>
              <w:autoSpaceDN w:val="0"/>
              <w:jc w:val="center"/>
              <w:rPr>
                <w:rFonts w:cs="Calibri"/>
                <w:i/>
                <w:iCs/>
                <w:sz w:val="20"/>
                <w:szCs w:val="20"/>
              </w:rPr>
            </w:pPr>
            <w:r w:rsidRPr="00886235">
              <w:rPr>
                <w:rFonts w:cs="Calibri"/>
                <w:i/>
                <w:iCs/>
                <w:sz w:val="20"/>
                <w:szCs w:val="20"/>
              </w:rPr>
              <w:t>…………………………………………</w:t>
            </w:r>
          </w:p>
          <w:p w14:paraId="5ACA2636" w14:textId="77777777" w:rsidR="00886235" w:rsidRPr="00886235" w:rsidRDefault="00886235" w:rsidP="0028267B">
            <w:pPr>
              <w:tabs>
                <w:tab w:val="left" w:pos="567"/>
              </w:tabs>
              <w:autoSpaceDE w:val="0"/>
              <w:autoSpaceDN w:val="0"/>
              <w:jc w:val="center"/>
              <w:rPr>
                <w:rFonts w:cs="Calibri"/>
                <w:b/>
                <w:bCs/>
                <w:sz w:val="20"/>
                <w:szCs w:val="20"/>
              </w:rPr>
            </w:pPr>
            <w:r w:rsidRPr="00886235">
              <w:rPr>
                <w:rFonts w:cs="Calibri"/>
                <w:i/>
                <w:iCs/>
                <w:sz w:val="20"/>
                <w:szCs w:val="20"/>
              </w:rPr>
              <w:t>(miejscowość i data)</w:t>
            </w:r>
          </w:p>
        </w:tc>
        <w:tc>
          <w:tcPr>
            <w:tcW w:w="4605" w:type="dxa"/>
            <w:shd w:val="clear" w:color="auto" w:fill="auto"/>
          </w:tcPr>
          <w:p w14:paraId="1828D1E4" w14:textId="77777777" w:rsidR="00886235" w:rsidRPr="00886235" w:rsidRDefault="00886235" w:rsidP="0028267B">
            <w:pPr>
              <w:autoSpaceDE w:val="0"/>
              <w:autoSpaceDN w:val="0"/>
              <w:jc w:val="center"/>
              <w:rPr>
                <w:rFonts w:cs="Calibri"/>
                <w:i/>
                <w:iCs/>
                <w:sz w:val="20"/>
                <w:szCs w:val="20"/>
              </w:rPr>
            </w:pPr>
            <w:r w:rsidRPr="00886235">
              <w:rPr>
                <w:rFonts w:cs="Calibri"/>
                <w:i/>
                <w:iCs/>
                <w:sz w:val="20"/>
                <w:szCs w:val="20"/>
              </w:rPr>
              <w:t>……………………………………………</w:t>
            </w:r>
          </w:p>
          <w:p w14:paraId="1FE5FA5A" w14:textId="77777777" w:rsidR="00886235" w:rsidRDefault="00886235" w:rsidP="0028267B">
            <w:pPr>
              <w:autoSpaceDE w:val="0"/>
              <w:autoSpaceDN w:val="0"/>
              <w:jc w:val="center"/>
              <w:rPr>
                <w:rFonts w:cs="Calibri"/>
                <w:i/>
                <w:iCs/>
                <w:sz w:val="20"/>
                <w:szCs w:val="20"/>
              </w:rPr>
            </w:pPr>
            <w:r w:rsidRPr="00886235">
              <w:rPr>
                <w:rFonts w:cs="Calibri"/>
                <w:i/>
                <w:iCs/>
                <w:sz w:val="20"/>
                <w:szCs w:val="20"/>
              </w:rPr>
              <w:t>(elektroniczny kwalifikowany podpis osób(-y)</w:t>
            </w:r>
          </w:p>
          <w:p w14:paraId="7108DD5C" w14:textId="54C201DF" w:rsidR="00886235" w:rsidRPr="00886235" w:rsidRDefault="00886235" w:rsidP="0028267B">
            <w:pPr>
              <w:autoSpaceDE w:val="0"/>
              <w:autoSpaceDN w:val="0"/>
              <w:jc w:val="center"/>
              <w:rPr>
                <w:rFonts w:cs="Calibri"/>
                <w:i/>
                <w:iCs/>
                <w:sz w:val="20"/>
                <w:szCs w:val="20"/>
              </w:rPr>
            </w:pPr>
            <w:r w:rsidRPr="00886235">
              <w:rPr>
                <w:rFonts w:cs="Calibri"/>
                <w:i/>
                <w:iCs/>
                <w:sz w:val="20"/>
                <w:szCs w:val="20"/>
              </w:rPr>
              <w:t>uprawnionej do składania oświadczeń</w:t>
            </w:r>
          </w:p>
          <w:p w14:paraId="7C2101D6" w14:textId="77777777" w:rsidR="00886235" w:rsidRPr="00886235" w:rsidRDefault="00886235" w:rsidP="0028267B">
            <w:pPr>
              <w:tabs>
                <w:tab w:val="left" w:pos="567"/>
              </w:tabs>
              <w:autoSpaceDE w:val="0"/>
              <w:autoSpaceDN w:val="0"/>
              <w:jc w:val="center"/>
              <w:rPr>
                <w:rFonts w:cs="Calibri"/>
                <w:b/>
                <w:bCs/>
                <w:sz w:val="20"/>
                <w:szCs w:val="20"/>
              </w:rPr>
            </w:pPr>
            <w:r w:rsidRPr="00886235">
              <w:rPr>
                <w:rFonts w:cs="Calibri"/>
                <w:i/>
                <w:iCs/>
                <w:sz w:val="20"/>
                <w:szCs w:val="20"/>
              </w:rPr>
              <w:t>woli w imieniu Wykonawcy)</w:t>
            </w:r>
          </w:p>
        </w:tc>
      </w:tr>
    </w:tbl>
    <w:p w14:paraId="5F34DB6D" w14:textId="77777777" w:rsidR="00657D31" w:rsidRPr="00B4695A" w:rsidRDefault="00657D31" w:rsidP="00B4695A">
      <w:pPr>
        <w:pStyle w:val="Stopka"/>
        <w:ind w:right="-650"/>
        <w:rPr>
          <w:rFonts w:asciiTheme="minorHAnsi" w:hAnsiTheme="minorHAnsi" w:cstheme="minorHAnsi"/>
          <w:b/>
          <w:sz w:val="22"/>
          <w:szCs w:val="22"/>
        </w:rPr>
      </w:pPr>
      <w:r w:rsidRPr="00B4695A">
        <w:rPr>
          <w:rFonts w:asciiTheme="minorHAnsi" w:hAnsiTheme="minorHAnsi" w:cstheme="minorHAnsi"/>
          <w:b/>
          <w:sz w:val="22"/>
          <w:szCs w:val="22"/>
        </w:rPr>
        <w:t xml:space="preserve"> </w:t>
      </w:r>
    </w:p>
    <w:p w14:paraId="09D2D8AA" w14:textId="77777777" w:rsidR="00657D31" w:rsidRPr="00B4695A" w:rsidRDefault="00657D31" w:rsidP="00B4695A">
      <w:pPr>
        <w:pStyle w:val="Stopka"/>
        <w:ind w:right="-650"/>
        <w:rPr>
          <w:rFonts w:asciiTheme="minorHAnsi" w:hAnsiTheme="minorHAnsi" w:cstheme="minorHAnsi"/>
          <w:b/>
          <w:sz w:val="22"/>
          <w:szCs w:val="22"/>
        </w:rPr>
      </w:pPr>
    </w:p>
    <w:p w14:paraId="78CEB318" w14:textId="30ACCF15" w:rsidR="002B3E3D" w:rsidRPr="00B4695A" w:rsidRDefault="002B3E3D" w:rsidP="00B4695A">
      <w:pPr>
        <w:autoSpaceDE w:val="0"/>
        <w:autoSpaceDN w:val="0"/>
        <w:adjustRightInd w:val="0"/>
        <w:jc w:val="both"/>
        <w:rPr>
          <w:rFonts w:asciiTheme="minorHAnsi" w:hAnsiTheme="minorHAnsi" w:cstheme="minorHAnsi"/>
          <w:sz w:val="22"/>
          <w:szCs w:val="22"/>
        </w:rPr>
      </w:pPr>
      <w:r w:rsidRPr="00B4695A">
        <w:rPr>
          <w:rFonts w:asciiTheme="minorHAnsi" w:hAnsiTheme="minorHAnsi" w:cstheme="minorHAnsi"/>
          <w:b/>
          <w:color w:val="000000"/>
          <w:sz w:val="22"/>
          <w:szCs w:val="22"/>
        </w:rPr>
        <w:lastRenderedPageBreak/>
        <w:t>Nr</w:t>
      </w:r>
      <w:r w:rsidR="00134394">
        <w:rPr>
          <w:rFonts w:asciiTheme="minorHAnsi" w:hAnsiTheme="minorHAnsi" w:cstheme="minorHAnsi"/>
          <w:b/>
          <w:color w:val="000000"/>
          <w:sz w:val="22"/>
          <w:szCs w:val="22"/>
        </w:rPr>
        <w:t xml:space="preserve"> referencyjny nadany sprawie: </w:t>
      </w:r>
      <w:r w:rsidR="00A23697">
        <w:rPr>
          <w:rFonts w:asciiTheme="minorHAnsi" w:hAnsiTheme="minorHAnsi" w:cstheme="minorHAnsi"/>
          <w:b/>
          <w:color w:val="000000"/>
          <w:sz w:val="22"/>
          <w:szCs w:val="22"/>
        </w:rPr>
        <w:t>Ri</w:t>
      </w:r>
      <w:r w:rsidRPr="00B4695A">
        <w:rPr>
          <w:rFonts w:asciiTheme="minorHAnsi" w:hAnsiTheme="minorHAnsi" w:cstheme="minorHAnsi"/>
          <w:b/>
          <w:color w:val="000000"/>
          <w:sz w:val="22"/>
          <w:szCs w:val="22"/>
        </w:rPr>
        <w:t>r.271.</w:t>
      </w:r>
      <w:r w:rsidR="00BF4018">
        <w:rPr>
          <w:rFonts w:asciiTheme="minorHAnsi" w:hAnsiTheme="minorHAnsi" w:cstheme="minorHAnsi"/>
          <w:b/>
          <w:color w:val="000000"/>
          <w:sz w:val="22"/>
          <w:szCs w:val="22"/>
        </w:rPr>
        <w:t>34</w:t>
      </w:r>
      <w:r w:rsidR="00A23697">
        <w:rPr>
          <w:rFonts w:asciiTheme="minorHAnsi" w:hAnsiTheme="minorHAnsi" w:cstheme="minorHAnsi"/>
          <w:b/>
          <w:color w:val="000000"/>
          <w:sz w:val="22"/>
          <w:szCs w:val="22"/>
        </w:rPr>
        <w:t>.2020</w:t>
      </w:r>
      <w:r w:rsidR="00337153" w:rsidRPr="00B4695A">
        <w:rPr>
          <w:rFonts w:asciiTheme="minorHAnsi" w:hAnsiTheme="minorHAnsi" w:cstheme="minorHAnsi"/>
          <w:b/>
          <w:color w:val="000000"/>
          <w:sz w:val="22"/>
          <w:szCs w:val="22"/>
        </w:rPr>
        <w:t xml:space="preserve">  </w:t>
      </w:r>
      <w:r w:rsidRPr="00B4695A">
        <w:rPr>
          <w:rFonts w:asciiTheme="minorHAnsi" w:hAnsiTheme="minorHAnsi" w:cstheme="minorHAnsi"/>
          <w:b/>
          <w:color w:val="000000"/>
          <w:sz w:val="22"/>
          <w:szCs w:val="22"/>
        </w:rPr>
        <w:t xml:space="preserve">         </w:t>
      </w:r>
      <w:r w:rsidRPr="00B4695A">
        <w:rPr>
          <w:rFonts w:asciiTheme="minorHAnsi" w:hAnsiTheme="minorHAnsi" w:cstheme="minorHAnsi"/>
          <w:b/>
          <w:bCs/>
          <w:sz w:val="22"/>
          <w:szCs w:val="22"/>
        </w:rPr>
        <w:t xml:space="preserve">                      </w:t>
      </w:r>
      <w:r w:rsidR="006B4405">
        <w:rPr>
          <w:rFonts w:asciiTheme="minorHAnsi" w:hAnsiTheme="minorHAnsi" w:cstheme="minorHAnsi"/>
          <w:b/>
          <w:bCs/>
          <w:sz w:val="22"/>
          <w:szCs w:val="22"/>
        </w:rPr>
        <w:t xml:space="preserve">         </w:t>
      </w:r>
      <w:r w:rsidRPr="00B4695A">
        <w:rPr>
          <w:rFonts w:asciiTheme="minorHAnsi" w:hAnsiTheme="minorHAnsi" w:cstheme="minorHAnsi"/>
          <w:b/>
          <w:bCs/>
          <w:sz w:val="22"/>
          <w:szCs w:val="22"/>
        </w:rPr>
        <w:t xml:space="preserve">         Załącznik nr 4 do</w:t>
      </w:r>
      <w:r w:rsidR="006B4405">
        <w:rPr>
          <w:rFonts w:asciiTheme="minorHAnsi" w:hAnsiTheme="minorHAnsi" w:cstheme="minorHAnsi"/>
          <w:b/>
          <w:bCs/>
          <w:sz w:val="22"/>
          <w:szCs w:val="22"/>
        </w:rPr>
        <w:t xml:space="preserve"> SIWZ</w:t>
      </w:r>
    </w:p>
    <w:p w14:paraId="2CB9888C" w14:textId="77777777" w:rsidR="002B3E3D" w:rsidRDefault="002B3E3D" w:rsidP="00B4695A">
      <w:pPr>
        <w:autoSpaceDE w:val="0"/>
        <w:autoSpaceDN w:val="0"/>
        <w:adjustRightInd w:val="0"/>
        <w:jc w:val="both"/>
        <w:rPr>
          <w:rFonts w:asciiTheme="minorHAnsi" w:hAnsiTheme="minorHAnsi" w:cstheme="minorHAnsi"/>
          <w:sz w:val="22"/>
          <w:szCs w:val="22"/>
        </w:rPr>
      </w:pPr>
    </w:p>
    <w:p w14:paraId="64B81AD4" w14:textId="77777777" w:rsidR="006B4405" w:rsidRDefault="006B4405" w:rsidP="00B4695A">
      <w:pPr>
        <w:autoSpaceDE w:val="0"/>
        <w:autoSpaceDN w:val="0"/>
        <w:adjustRightInd w:val="0"/>
        <w:jc w:val="both"/>
        <w:rPr>
          <w:rFonts w:asciiTheme="minorHAnsi" w:hAnsiTheme="minorHAnsi" w:cstheme="minorHAnsi"/>
          <w:sz w:val="22"/>
          <w:szCs w:val="22"/>
        </w:rPr>
      </w:pPr>
    </w:p>
    <w:p w14:paraId="05EA2B29" w14:textId="77777777" w:rsidR="006B4405" w:rsidRPr="00B4695A" w:rsidRDefault="006B4405" w:rsidP="00B4695A">
      <w:pPr>
        <w:autoSpaceDE w:val="0"/>
        <w:autoSpaceDN w:val="0"/>
        <w:adjustRightInd w:val="0"/>
        <w:jc w:val="both"/>
        <w:rPr>
          <w:rFonts w:asciiTheme="minorHAnsi" w:hAnsiTheme="minorHAnsi" w:cstheme="minorHAnsi"/>
          <w:sz w:val="22"/>
          <w:szCs w:val="22"/>
        </w:rPr>
      </w:pPr>
    </w:p>
    <w:p w14:paraId="038665D7" w14:textId="77777777" w:rsidR="002B3E3D" w:rsidRPr="00B4695A" w:rsidRDefault="002B3E3D" w:rsidP="00B4695A">
      <w:pPr>
        <w:autoSpaceDE w:val="0"/>
        <w:autoSpaceDN w:val="0"/>
        <w:adjustRightInd w:val="0"/>
        <w:jc w:val="both"/>
        <w:rPr>
          <w:rFonts w:asciiTheme="minorHAnsi" w:hAnsiTheme="minorHAnsi" w:cstheme="minorHAnsi"/>
          <w:sz w:val="22"/>
          <w:szCs w:val="22"/>
        </w:rPr>
      </w:pPr>
      <w:r w:rsidRPr="00B4695A">
        <w:rPr>
          <w:rFonts w:asciiTheme="minorHAnsi" w:hAnsiTheme="minorHAnsi" w:cstheme="minorHAnsi"/>
          <w:sz w:val="22"/>
          <w:szCs w:val="22"/>
        </w:rPr>
        <w:t>---------------------------------------------------------------</w:t>
      </w:r>
    </w:p>
    <w:p w14:paraId="55FDA772" w14:textId="77777777" w:rsidR="002B3E3D" w:rsidRPr="00B4695A" w:rsidRDefault="002B3E3D" w:rsidP="00B4695A">
      <w:pPr>
        <w:autoSpaceDE w:val="0"/>
        <w:autoSpaceDN w:val="0"/>
        <w:adjustRightInd w:val="0"/>
        <w:jc w:val="both"/>
        <w:rPr>
          <w:rFonts w:asciiTheme="minorHAnsi" w:hAnsiTheme="minorHAnsi" w:cstheme="minorHAnsi"/>
          <w:i/>
          <w:sz w:val="22"/>
          <w:szCs w:val="22"/>
        </w:rPr>
      </w:pPr>
      <w:r w:rsidRPr="00B4695A">
        <w:rPr>
          <w:rFonts w:asciiTheme="minorHAnsi" w:hAnsiTheme="minorHAnsi" w:cstheme="minorHAnsi"/>
          <w:i/>
          <w:sz w:val="22"/>
          <w:szCs w:val="22"/>
        </w:rPr>
        <w:t>(nazwa i adres podmiotu oddającego potencjał)</w:t>
      </w:r>
    </w:p>
    <w:p w14:paraId="7F0D9F0C" w14:textId="77777777" w:rsidR="002B3E3D" w:rsidRPr="00B4695A" w:rsidRDefault="002B3E3D" w:rsidP="00B4695A">
      <w:pPr>
        <w:autoSpaceDE w:val="0"/>
        <w:autoSpaceDN w:val="0"/>
        <w:adjustRightInd w:val="0"/>
        <w:jc w:val="both"/>
        <w:rPr>
          <w:rFonts w:asciiTheme="minorHAnsi" w:hAnsiTheme="minorHAnsi" w:cstheme="minorHAnsi"/>
          <w:sz w:val="22"/>
          <w:szCs w:val="22"/>
        </w:rPr>
      </w:pPr>
      <w:r w:rsidRPr="00B4695A">
        <w:rPr>
          <w:rFonts w:asciiTheme="minorHAnsi" w:hAnsiTheme="minorHAnsi" w:cstheme="minorHAnsi"/>
          <w:sz w:val="22"/>
          <w:szCs w:val="22"/>
        </w:rPr>
        <w:t xml:space="preserve">                                                                   </w:t>
      </w:r>
    </w:p>
    <w:p w14:paraId="489B7902" w14:textId="77777777" w:rsidR="002B3E3D" w:rsidRPr="00B4695A" w:rsidRDefault="002B3E3D" w:rsidP="00B4695A">
      <w:pPr>
        <w:autoSpaceDE w:val="0"/>
        <w:autoSpaceDN w:val="0"/>
        <w:adjustRightInd w:val="0"/>
        <w:jc w:val="center"/>
        <w:rPr>
          <w:rFonts w:asciiTheme="minorHAnsi" w:hAnsiTheme="minorHAnsi" w:cstheme="minorHAnsi"/>
          <w:b/>
          <w:sz w:val="22"/>
          <w:szCs w:val="22"/>
        </w:rPr>
      </w:pPr>
      <w:r w:rsidRPr="00B4695A">
        <w:rPr>
          <w:rFonts w:asciiTheme="minorHAnsi" w:hAnsiTheme="minorHAnsi" w:cstheme="minorHAnsi"/>
          <w:b/>
          <w:sz w:val="22"/>
          <w:szCs w:val="22"/>
        </w:rPr>
        <w:t>ZOBOWIĄZANIE</w:t>
      </w:r>
    </w:p>
    <w:p w14:paraId="0F7E2011" w14:textId="77777777" w:rsidR="002B3E3D" w:rsidRPr="00B4695A" w:rsidRDefault="002B3E3D" w:rsidP="00B4695A">
      <w:pPr>
        <w:autoSpaceDE w:val="0"/>
        <w:autoSpaceDN w:val="0"/>
        <w:adjustRightInd w:val="0"/>
        <w:jc w:val="center"/>
        <w:rPr>
          <w:rFonts w:asciiTheme="minorHAnsi" w:hAnsiTheme="minorHAnsi" w:cstheme="minorHAnsi"/>
          <w:b/>
          <w:sz w:val="22"/>
          <w:szCs w:val="22"/>
        </w:rPr>
      </w:pPr>
      <w:r w:rsidRPr="00B4695A">
        <w:rPr>
          <w:rFonts w:asciiTheme="minorHAnsi" w:hAnsiTheme="minorHAnsi" w:cstheme="minorHAnsi"/>
          <w:b/>
          <w:sz w:val="22"/>
          <w:szCs w:val="22"/>
        </w:rPr>
        <w:t>do oddania do dyspozycji Wykonawcy niezbędnych zasobów na okres korzystania z nich przy wykonywaniu zamówienia</w:t>
      </w:r>
    </w:p>
    <w:p w14:paraId="74A0D396" w14:textId="77777777" w:rsidR="002B3E3D" w:rsidRPr="00B4695A" w:rsidRDefault="002B3E3D" w:rsidP="00B4695A">
      <w:pPr>
        <w:autoSpaceDE w:val="0"/>
        <w:autoSpaceDN w:val="0"/>
        <w:adjustRightInd w:val="0"/>
        <w:contextualSpacing/>
        <w:jc w:val="both"/>
        <w:rPr>
          <w:rFonts w:asciiTheme="minorHAnsi" w:hAnsiTheme="minorHAnsi" w:cstheme="minorHAnsi"/>
          <w:sz w:val="22"/>
          <w:szCs w:val="22"/>
        </w:rPr>
      </w:pPr>
    </w:p>
    <w:p w14:paraId="58E21029" w14:textId="77777777" w:rsidR="002B3E3D" w:rsidRPr="00B4695A" w:rsidRDefault="002B3E3D" w:rsidP="00B4695A">
      <w:pPr>
        <w:tabs>
          <w:tab w:val="num" w:pos="2552"/>
        </w:tabs>
        <w:autoSpaceDE w:val="0"/>
        <w:autoSpaceDN w:val="0"/>
        <w:adjustRightInd w:val="0"/>
        <w:contextualSpacing/>
        <w:jc w:val="both"/>
        <w:rPr>
          <w:rFonts w:asciiTheme="minorHAnsi" w:hAnsiTheme="minorHAnsi" w:cstheme="minorHAnsi"/>
          <w:sz w:val="22"/>
          <w:szCs w:val="22"/>
        </w:rPr>
      </w:pPr>
      <w:r w:rsidRPr="00B4695A">
        <w:rPr>
          <w:rFonts w:asciiTheme="minorHAnsi" w:hAnsiTheme="minorHAnsi" w:cstheme="minorHAnsi"/>
          <w:sz w:val="22"/>
          <w:szCs w:val="22"/>
        </w:rPr>
        <w:t>Zobowiązuję się do oddania swoich zasobów</w:t>
      </w:r>
    </w:p>
    <w:p w14:paraId="7392D9AC" w14:textId="77777777" w:rsidR="002B3E3D" w:rsidRPr="00B4695A" w:rsidRDefault="002B3E3D" w:rsidP="00B4695A">
      <w:pPr>
        <w:autoSpaceDE w:val="0"/>
        <w:autoSpaceDN w:val="0"/>
        <w:adjustRightInd w:val="0"/>
        <w:jc w:val="both"/>
        <w:rPr>
          <w:rFonts w:asciiTheme="minorHAnsi" w:hAnsiTheme="minorHAnsi" w:cstheme="minorHAnsi"/>
          <w:sz w:val="22"/>
          <w:szCs w:val="22"/>
        </w:rPr>
      </w:pPr>
      <w:r w:rsidRPr="00B4695A">
        <w:rPr>
          <w:rFonts w:asciiTheme="minorHAnsi" w:hAnsiTheme="minorHAnsi" w:cstheme="minorHAnsi"/>
          <w:sz w:val="22"/>
          <w:szCs w:val="22"/>
        </w:rPr>
        <w:t>....................................................................................................................................................</w:t>
      </w:r>
    </w:p>
    <w:p w14:paraId="63B58116" w14:textId="77777777" w:rsidR="002B3E3D" w:rsidRPr="00B4695A" w:rsidRDefault="002B3E3D" w:rsidP="00B4695A">
      <w:pPr>
        <w:autoSpaceDE w:val="0"/>
        <w:autoSpaceDN w:val="0"/>
        <w:adjustRightInd w:val="0"/>
        <w:jc w:val="center"/>
        <w:rPr>
          <w:rFonts w:asciiTheme="minorHAnsi" w:hAnsiTheme="minorHAnsi" w:cstheme="minorHAnsi"/>
          <w:i/>
          <w:sz w:val="22"/>
          <w:szCs w:val="22"/>
        </w:rPr>
      </w:pPr>
      <w:r w:rsidRPr="00B4695A">
        <w:rPr>
          <w:rFonts w:asciiTheme="minorHAnsi" w:hAnsiTheme="minorHAnsi" w:cstheme="minorHAnsi"/>
          <w:i/>
          <w:sz w:val="22"/>
          <w:szCs w:val="22"/>
        </w:rPr>
        <w:t>(określenie zasobu: zdolności techniczne lub zawodowe, sytuacja finansowa lub ekonomiczna)</w:t>
      </w:r>
    </w:p>
    <w:p w14:paraId="45260E85" w14:textId="77777777" w:rsidR="006B4405" w:rsidRDefault="006B4405" w:rsidP="00B4695A">
      <w:pPr>
        <w:autoSpaceDE w:val="0"/>
        <w:autoSpaceDN w:val="0"/>
        <w:adjustRightInd w:val="0"/>
        <w:jc w:val="both"/>
        <w:rPr>
          <w:rFonts w:asciiTheme="minorHAnsi" w:hAnsiTheme="minorHAnsi" w:cstheme="minorHAnsi"/>
          <w:sz w:val="22"/>
          <w:szCs w:val="22"/>
        </w:rPr>
      </w:pPr>
    </w:p>
    <w:p w14:paraId="6007E2E0" w14:textId="77777777" w:rsidR="002B3E3D" w:rsidRPr="00B4695A" w:rsidRDefault="002B3E3D" w:rsidP="00B4695A">
      <w:pPr>
        <w:autoSpaceDE w:val="0"/>
        <w:autoSpaceDN w:val="0"/>
        <w:adjustRightInd w:val="0"/>
        <w:jc w:val="both"/>
        <w:rPr>
          <w:rFonts w:asciiTheme="minorHAnsi" w:hAnsiTheme="minorHAnsi" w:cstheme="minorHAnsi"/>
          <w:sz w:val="22"/>
          <w:szCs w:val="22"/>
        </w:rPr>
      </w:pPr>
      <w:r w:rsidRPr="00B4695A">
        <w:rPr>
          <w:rFonts w:asciiTheme="minorHAnsi" w:hAnsiTheme="minorHAnsi" w:cstheme="minorHAnsi"/>
          <w:sz w:val="22"/>
          <w:szCs w:val="22"/>
        </w:rPr>
        <w:t>do dyspozycji Wykonawcy:</w:t>
      </w:r>
    </w:p>
    <w:p w14:paraId="29978E0F" w14:textId="77777777" w:rsidR="002B3E3D" w:rsidRPr="00B4695A" w:rsidRDefault="002B3E3D" w:rsidP="00B4695A">
      <w:pPr>
        <w:autoSpaceDE w:val="0"/>
        <w:autoSpaceDN w:val="0"/>
        <w:adjustRightInd w:val="0"/>
        <w:jc w:val="both"/>
        <w:rPr>
          <w:rFonts w:asciiTheme="minorHAnsi" w:hAnsiTheme="minorHAnsi" w:cstheme="minorHAnsi"/>
          <w:sz w:val="22"/>
          <w:szCs w:val="22"/>
        </w:rPr>
      </w:pPr>
      <w:r w:rsidRPr="00B4695A">
        <w:rPr>
          <w:rFonts w:asciiTheme="minorHAnsi" w:hAnsiTheme="minorHAnsi" w:cstheme="minorHAnsi"/>
          <w:sz w:val="22"/>
          <w:szCs w:val="22"/>
        </w:rPr>
        <w:t>....................................................................................................................................................</w:t>
      </w:r>
    </w:p>
    <w:p w14:paraId="36319165" w14:textId="77777777" w:rsidR="002B3E3D" w:rsidRPr="00B4695A" w:rsidRDefault="002B3E3D" w:rsidP="00B4695A">
      <w:pPr>
        <w:autoSpaceDE w:val="0"/>
        <w:autoSpaceDN w:val="0"/>
        <w:adjustRightInd w:val="0"/>
        <w:jc w:val="center"/>
        <w:rPr>
          <w:rFonts w:asciiTheme="minorHAnsi" w:hAnsiTheme="minorHAnsi" w:cstheme="minorHAnsi"/>
          <w:i/>
          <w:sz w:val="22"/>
          <w:szCs w:val="22"/>
        </w:rPr>
      </w:pPr>
      <w:r w:rsidRPr="00B4695A">
        <w:rPr>
          <w:rFonts w:asciiTheme="minorHAnsi" w:hAnsiTheme="minorHAnsi" w:cstheme="minorHAnsi"/>
          <w:i/>
          <w:sz w:val="22"/>
          <w:szCs w:val="22"/>
        </w:rPr>
        <w:t>(nazwa Wykonawcy)</w:t>
      </w:r>
    </w:p>
    <w:p w14:paraId="26A38F28" w14:textId="77777777" w:rsidR="002B3E3D" w:rsidRPr="00B4695A" w:rsidRDefault="002B3E3D" w:rsidP="00B4695A">
      <w:pPr>
        <w:autoSpaceDE w:val="0"/>
        <w:autoSpaceDN w:val="0"/>
        <w:adjustRightInd w:val="0"/>
        <w:jc w:val="both"/>
        <w:rPr>
          <w:rFonts w:asciiTheme="minorHAnsi" w:hAnsiTheme="minorHAnsi" w:cstheme="minorHAnsi"/>
          <w:sz w:val="22"/>
          <w:szCs w:val="22"/>
        </w:rPr>
      </w:pPr>
    </w:p>
    <w:p w14:paraId="6BB7C599" w14:textId="77777777" w:rsidR="002B3E3D" w:rsidRPr="00B4695A" w:rsidRDefault="002B3E3D" w:rsidP="00B4695A">
      <w:pPr>
        <w:autoSpaceDE w:val="0"/>
        <w:autoSpaceDN w:val="0"/>
        <w:adjustRightInd w:val="0"/>
        <w:jc w:val="both"/>
        <w:rPr>
          <w:rFonts w:asciiTheme="minorHAnsi" w:hAnsiTheme="minorHAnsi" w:cstheme="minorHAnsi"/>
          <w:sz w:val="22"/>
          <w:szCs w:val="22"/>
        </w:rPr>
      </w:pPr>
      <w:r w:rsidRPr="00B4695A">
        <w:rPr>
          <w:rFonts w:asciiTheme="minorHAnsi" w:hAnsiTheme="minorHAnsi" w:cstheme="minorHAnsi"/>
          <w:sz w:val="22"/>
          <w:szCs w:val="22"/>
        </w:rPr>
        <w:t>przy wykonywaniu zamówienia pod nazwą:</w:t>
      </w:r>
    </w:p>
    <w:p w14:paraId="04247725" w14:textId="77777777" w:rsidR="00337153" w:rsidRPr="00B4695A" w:rsidRDefault="00337153" w:rsidP="00B4695A">
      <w:pPr>
        <w:jc w:val="center"/>
        <w:rPr>
          <w:rFonts w:asciiTheme="minorHAnsi" w:hAnsiTheme="minorHAnsi" w:cstheme="minorHAnsi"/>
          <w:b/>
          <w:bCs/>
          <w:sz w:val="22"/>
          <w:szCs w:val="22"/>
        </w:rPr>
      </w:pPr>
    </w:p>
    <w:p w14:paraId="05FB83F6" w14:textId="77777777" w:rsidR="002B3E3D" w:rsidRPr="00B4695A" w:rsidRDefault="002B3E3D" w:rsidP="00B4695A">
      <w:pPr>
        <w:jc w:val="center"/>
        <w:rPr>
          <w:rFonts w:asciiTheme="minorHAnsi" w:hAnsiTheme="minorHAnsi" w:cstheme="minorHAnsi"/>
          <w:b/>
          <w:bCs/>
          <w:sz w:val="22"/>
          <w:szCs w:val="22"/>
        </w:rPr>
      </w:pPr>
      <w:r w:rsidRPr="00B4695A">
        <w:rPr>
          <w:rFonts w:asciiTheme="minorHAnsi" w:hAnsiTheme="minorHAnsi" w:cstheme="minorHAnsi"/>
          <w:b/>
          <w:bCs/>
          <w:sz w:val="22"/>
          <w:szCs w:val="22"/>
        </w:rPr>
        <w:t>Dostawa oleju napędowego</w:t>
      </w:r>
      <w:r w:rsidR="006B4405">
        <w:rPr>
          <w:rFonts w:asciiTheme="minorHAnsi" w:hAnsiTheme="minorHAnsi" w:cstheme="minorHAnsi"/>
          <w:b/>
          <w:bCs/>
          <w:sz w:val="22"/>
          <w:szCs w:val="22"/>
        </w:rPr>
        <w:t xml:space="preserve"> oraz oleju opałowego</w:t>
      </w:r>
      <w:r w:rsidRPr="00B4695A">
        <w:rPr>
          <w:rFonts w:asciiTheme="minorHAnsi" w:hAnsiTheme="minorHAnsi" w:cstheme="minorHAnsi"/>
          <w:b/>
          <w:bCs/>
          <w:sz w:val="22"/>
          <w:szCs w:val="22"/>
        </w:rPr>
        <w:t xml:space="preserve"> na potrzeby Gminy Dobrzyniewo Duże </w:t>
      </w:r>
    </w:p>
    <w:p w14:paraId="1D022CB7" w14:textId="77777777" w:rsidR="002B3E3D" w:rsidRPr="00B4695A" w:rsidRDefault="002B3E3D" w:rsidP="00B4695A">
      <w:pPr>
        <w:autoSpaceDE w:val="0"/>
        <w:autoSpaceDN w:val="0"/>
        <w:adjustRightInd w:val="0"/>
        <w:jc w:val="both"/>
        <w:rPr>
          <w:rFonts w:asciiTheme="minorHAnsi" w:hAnsiTheme="minorHAnsi" w:cstheme="minorHAnsi"/>
          <w:sz w:val="22"/>
          <w:szCs w:val="22"/>
        </w:rPr>
      </w:pPr>
    </w:p>
    <w:p w14:paraId="777A32BB" w14:textId="77777777" w:rsidR="002B3E3D" w:rsidRPr="00B4695A" w:rsidRDefault="002B3E3D" w:rsidP="00B4695A">
      <w:pPr>
        <w:autoSpaceDE w:val="0"/>
        <w:autoSpaceDN w:val="0"/>
        <w:adjustRightInd w:val="0"/>
        <w:jc w:val="both"/>
        <w:rPr>
          <w:rFonts w:asciiTheme="minorHAnsi" w:hAnsiTheme="minorHAnsi" w:cstheme="minorHAnsi"/>
          <w:sz w:val="22"/>
          <w:szCs w:val="22"/>
        </w:rPr>
      </w:pPr>
      <w:r w:rsidRPr="00B4695A">
        <w:rPr>
          <w:rFonts w:asciiTheme="minorHAnsi" w:hAnsiTheme="minorHAnsi" w:cstheme="minorHAnsi"/>
          <w:sz w:val="22"/>
          <w:szCs w:val="22"/>
        </w:rPr>
        <w:t>Oświadczam, iż:</w:t>
      </w:r>
    </w:p>
    <w:p w14:paraId="25F9305D" w14:textId="77777777" w:rsidR="002B3E3D" w:rsidRPr="00B4695A" w:rsidRDefault="002B3E3D" w:rsidP="00B4695A">
      <w:pPr>
        <w:autoSpaceDE w:val="0"/>
        <w:autoSpaceDN w:val="0"/>
        <w:adjustRightInd w:val="0"/>
        <w:ind w:left="180"/>
        <w:jc w:val="both"/>
        <w:rPr>
          <w:rFonts w:asciiTheme="minorHAnsi" w:hAnsiTheme="minorHAnsi" w:cstheme="minorHAnsi"/>
          <w:sz w:val="22"/>
          <w:szCs w:val="22"/>
        </w:rPr>
      </w:pPr>
      <w:r w:rsidRPr="00B4695A">
        <w:rPr>
          <w:rFonts w:asciiTheme="minorHAnsi" w:hAnsiTheme="minorHAnsi" w:cstheme="minorHAnsi"/>
          <w:sz w:val="22"/>
          <w:szCs w:val="22"/>
        </w:rPr>
        <w:t>a) udostępniam Wykonawcy ww. zasoby, w następującym zakresie:</w:t>
      </w:r>
    </w:p>
    <w:p w14:paraId="63C12026" w14:textId="77777777" w:rsidR="002B3E3D" w:rsidRPr="00B4695A" w:rsidRDefault="002B3E3D" w:rsidP="00B4695A">
      <w:pPr>
        <w:autoSpaceDE w:val="0"/>
        <w:autoSpaceDN w:val="0"/>
        <w:adjustRightInd w:val="0"/>
        <w:ind w:left="180"/>
        <w:jc w:val="both"/>
        <w:rPr>
          <w:rFonts w:asciiTheme="minorHAnsi" w:hAnsiTheme="minorHAnsi" w:cstheme="minorHAnsi"/>
          <w:sz w:val="22"/>
          <w:szCs w:val="22"/>
        </w:rPr>
      </w:pPr>
      <w:r w:rsidRPr="00B4695A">
        <w:rPr>
          <w:rFonts w:asciiTheme="minorHAnsi" w:hAnsiTheme="minorHAnsi" w:cstheme="minorHAnsi"/>
          <w:sz w:val="22"/>
          <w:szCs w:val="22"/>
        </w:rPr>
        <w:t>.................................................................................................................................................</w:t>
      </w:r>
    </w:p>
    <w:p w14:paraId="02FB2CC6" w14:textId="77777777" w:rsidR="002B3E3D" w:rsidRPr="00B4695A" w:rsidRDefault="002B3E3D" w:rsidP="00B4695A">
      <w:pPr>
        <w:autoSpaceDE w:val="0"/>
        <w:autoSpaceDN w:val="0"/>
        <w:adjustRightInd w:val="0"/>
        <w:ind w:left="180"/>
        <w:jc w:val="both"/>
        <w:rPr>
          <w:rFonts w:asciiTheme="minorHAnsi" w:hAnsiTheme="minorHAnsi" w:cstheme="minorHAnsi"/>
          <w:sz w:val="22"/>
          <w:szCs w:val="22"/>
        </w:rPr>
      </w:pPr>
      <w:r w:rsidRPr="00B4695A">
        <w:rPr>
          <w:rFonts w:asciiTheme="minorHAnsi" w:hAnsiTheme="minorHAnsi" w:cstheme="minorHAnsi"/>
          <w:sz w:val="22"/>
          <w:szCs w:val="22"/>
        </w:rPr>
        <w:t>b) sposób wykorzystania udostępnionych przeze mnie zasobów będzie następujący:</w:t>
      </w:r>
    </w:p>
    <w:p w14:paraId="78F148AC" w14:textId="77777777" w:rsidR="002B3E3D" w:rsidRPr="00B4695A" w:rsidRDefault="002B3E3D" w:rsidP="00B4695A">
      <w:pPr>
        <w:autoSpaceDE w:val="0"/>
        <w:autoSpaceDN w:val="0"/>
        <w:adjustRightInd w:val="0"/>
        <w:ind w:left="180"/>
        <w:jc w:val="both"/>
        <w:rPr>
          <w:rFonts w:asciiTheme="minorHAnsi" w:hAnsiTheme="minorHAnsi" w:cstheme="minorHAnsi"/>
          <w:sz w:val="22"/>
          <w:szCs w:val="22"/>
        </w:rPr>
      </w:pPr>
      <w:r w:rsidRPr="00B4695A">
        <w:rPr>
          <w:rFonts w:asciiTheme="minorHAnsi" w:hAnsiTheme="minorHAnsi" w:cstheme="minorHAnsi"/>
          <w:sz w:val="22"/>
          <w:szCs w:val="22"/>
        </w:rPr>
        <w:t>.................................................................................................................................................</w:t>
      </w:r>
    </w:p>
    <w:p w14:paraId="5B7DD6C9" w14:textId="77777777" w:rsidR="002B3E3D" w:rsidRPr="00B4695A" w:rsidRDefault="002B3E3D" w:rsidP="00B4695A">
      <w:pPr>
        <w:autoSpaceDE w:val="0"/>
        <w:autoSpaceDN w:val="0"/>
        <w:adjustRightInd w:val="0"/>
        <w:ind w:left="180"/>
        <w:jc w:val="both"/>
        <w:rPr>
          <w:rFonts w:asciiTheme="minorHAnsi" w:hAnsiTheme="minorHAnsi" w:cstheme="minorHAnsi"/>
          <w:sz w:val="22"/>
          <w:szCs w:val="22"/>
        </w:rPr>
      </w:pPr>
      <w:r w:rsidRPr="00B4695A">
        <w:rPr>
          <w:rFonts w:asciiTheme="minorHAnsi" w:hAnsiTheme="minorHAnsi" w:cstheme="minorHAnsi"/>
          <w:sz w:val="22"/>
          <w:szCs w:val="22"/>
        </w:rPr>
        <w:t>c) zakres i okres mojego udziału przy wykonywaniu zamówienia będzie następujący:</w:t>
      </w:r>
    </w:p>
    <w:p w14:paraId="05A5C7F2" w14:textId="77777777" w:rsidR="002B3E3D" w:rsidRPr="00B4695A" w:rsidRDefault="002B3E3D" w:rsidP="00B4695A">
      <w:pPr>
        <w:autoSpaceDE w:val="0"/>
        <w:autoSpaceDN w:val="0"/>
        <w:adjustRightInd w:val="0"/>
        <w:ind w:left="180"/>
        <w:jc w:val="both"/>
        <w:rPr>
          <w:rFonts w:asciiTheme="minorHAnsi" w:hAnsiTheme="minorHAnsi" w:cstheme="minorHAnsi"/>
          <w:sz w:val="22"/>
          <w:szCs w:val="22"/>
        </w:rPr>
      </w:pPr>
      <w:r w:rsidRPr="00B4695A">
        <w:rPr>
          <w:rFonts w:asciiTheme="minorHAnsi" w:hAnsiTheme="minorHAnsi" w:cstheme="minorHAnsi"/>
          <w:sz w:val="22"/>
          <w:szCs w:val="22"/>
        </w:rPr>
        <w:t>.................................................................................................................................................</w:t>
      </w:r>
    </w:p>
    <w:p w14:paraId="43F44A1C" w14:textId="77777777" w:rsidR="002B3E3D" w:rsidRPr="00B4695A" w:rsidRDefault="002B3E3D" w:rsidP="00B4695A">
      <w:pPr>
        <w:autoSpaceDE w:val="0"/>
        <w:autoSpaceDN w:val="0"/>
        <w:adjustRightInd w:val="0"/>
        <w:ind w:left="1080"/>
        <w:jc w:val="both"/>
        <w:rPr>
          <w:rFonts w:asciiTheme="minorHAnsi" w:hAnsiTheme="minorHAnsi" w:cstheme="minorHAnsi"/>
          <w:sz w:val="22"/>
          <w:szCs w:val="22"/>
        </w:rPr>
      </w:pPr>
    </w:p>
    <w:p w14:paraId="0DCBDAAF" w14:textId="77777777" w:rsidR="002B3E3D" w:rsidRPr="00B4695A" w:rsidRDefault="002B3E3D" w:rsidP="00B4695A">
      <w:pPr>
        <w:autoSpaceDE w:val="0"/>
        <w:autoSpaceDN w:val="0"/>
        <w:adjustRightInd w:val="0"/>
        <w:ind w:left="142"/>
        <w:jc w:val="both"/>
        <w:rPr>
          <w:rFonts w:asciiTheme="minorHAnsi" w:hAnsiTheme="minorHAnsi" w:cstheme="minorHAnsi"/>
          <w:sz w:val="22"/>
          <w:szCs w:val="22"/>
        </w:rPr>
      </w:pPr>
      <w:r w:rsidRPr="00B4695A">
        <w:rPr>
          <w:rFonts w:asciiTheme="minorHAnsi" w:hAnsiTheme="minorHAnsi" w:cstheme="minorHAnsi"/>
          <w:sz w:val="22"/>
          <w:szCs w:val="22"/>
        </w:rPr>
        <w:tab/>
        <w:t xml:space="preserve">Oświadczam, iż zrealizuję </w:t>
      </w:r>
      <w:r w:rsidR="006B4405">
        <w:rPr>
          <w:rFonts w:asciiTheme="minorHAnsi" w:hAnsiTheme="minorHAnsi" w:cstheme="minorHAnsi"/>
          <w:sz w:val="22"/>
          <w:szCs w:val="22"/>
        </w:rPr>
        <w:t>………………………………………………………..</w:t>
      </w:r>
      <w:r w:rsidRPr="00B4695A">
        <w:rPr>
          <w:rFonts w:asciiTheme="minorHAnsi" w:hAnsiTheme="minorHAnsi" w:cstheme="minorHAnsi"/>
          <w:sz w:val="22"/>
          <w:szCs w:val="22"/>
        </w:rPr>
        <w:t xml:space="preserve"> do realizacji których wymagane są zdolności techniczne lub zawodowe (wykształcenie, kwalifikacje zawodowe, doświadczenie). </w:t>
      </w:r>
    </w:p>
    <w:p w14:paraId="60911C20" w14:textId="77777777" w:rsidR="002B3E3D" w:rsidRPr="00B4695A" w:rsidRDefault="002B3E3D" w:rsidP="00B4695A">
      <w:pPr>
        <w:autoSpaceDE w:val="0"/>
        <w:autoSpaceDN w:val="0"/>
        <w:adjustRightInd w:val="0"/>
        <w:jc w:val="both"/>
        <w:rPr>
          <w:rFonts w:asciiTheme="minorHAnsi" w:hAnsiTheme="minorHAnsi" w:cstheme="minorHAnsi"/>
          <w:sz w:val="22"/>
          <w:szCs w:val="22"/>
        </w:rPr>
      </w:pPr>
    </w:p>
    <w:p w14:paraId="39F0EC70" w14:textId="77777777" w:rsidR="002B3E3D" w:rsidRPr="00B4695A" w:rsidRDefault="002B3E3D" w:rsidP="00B4695A">
      <w:pPr>
        <w:autoSpaceDE w:val="0"/>
        <w:autoSpaceDN w:val="0"/>
        <w:adjustRightInd w:val="0"/>
        <w:jc w:val="both"/>
        <w:rPr>
          <w:rFonts w:asciiTheme="minorHAnsi" w:hAnsiTheme="minorHAnsi" w:cstheme="minorHAnsi"/>
          <w:sz w:val="22"/>
          <w:szCs w:val="22"/>
        </w:rPr>
      </w:pPr>
    </w:p>
    <w:tbl>
      <w:tblPr>
        <w:tblW w:w="0" w:type="auto"/>
        <w:tblInd w:w="108" w:type="dxa"/>
        <w:tblLook w:val="04A0" w:firstRow="1" w:lastRow="0" w:firstColumn="1" w:lastColumn="0" w:noHBand="0" w:noVBand="1"/>
      </w:tblPr>
      <w:tblGrid>
        <w:gridCol w:w="4497"/>
        <w:gridCol w:w="4605"/>
      </w:tblGrid>
      <w:tr w:rsidR="00886235" w:rsidRPr="00886235" w14:paraId="235E98E1" w14:textId="77777777" w:rsidTr="0028267B">
        <w:trPr>
          <w:trHeight w:val="427"/>
        </w:trPr>
        <w:tc>
          <w:tcPr>
            <w:tcW w:w="4497" w:type="dxa"/>
            <w:shd w:val="clear" w:color="auto" w:fill="auto"/>
          </w:tcPr>
          <w:p w14:paraId="758819C1" w14:textId="77777777" w:rsidR="00886235" w:rsidRPr="00886235" w:rsidRDefault="00886235" w:rsidP="0028267B">
            <w:pPr>
              <w:tabs>
                <w:tab w:val="left" w:pos="567"/>
              </w:tabs>
              <w:autoSpaceDE w:val="0"/>
              <w:autoSpaceDN w:val="0"/>
              <w:jc w:val="center"/>
              <w:rPr>
                <w:rFonts w:cs="Calibri"/>
                <w:i/>
                <w:iCs/>
                <w:sz w:val="20"/>
                <w:szCs w:val="20"/>
              </w:rPr>
            </w:pPr>
            <w:r w:rsidRPr="00886235">
              <w:rPr>
                <w:rFonts w:cs="Calibri"/>
                <w:i/>
                <w:iCs/>
                <w:sz w:val="20"/>
                <w:szCs w:val="20"/>
              </w:rPr>
              <w:t>…………………………………………</w:t>
            </w:r>
          </w:p>
          <w:p w14:paraId="0150F57B" w14:textId="77777777" w:rsidR="00886235" w:rsidRPr="00886235" w:rsidRDefault="00886235" w:rsidP="0028267B">
            <w:pPr>
              <w:tabs>
                <w:tab w:val="left" w:pos="567"/>
              </w:tabs>
              <w:autoSpaceDE w:val="0"/>
              <w:autoSpaceDN w:val="0"/>
              <w:jc w:val="center"/>
              <w:rPr>
                <w:rFonts w:cs="Calibri"/>
                <w:b/>
                <w:bCs/>
                <w:sz w:val="20"/>
                <w:szCs w:val="20"/>
              </w:rPr>
            </w:pPr>
            <w:r w:rsidRPr="00886235">
              <w:rPr>
                <w:rFonts w:cs="Calibri"/>
                <w:i/>
                <w:iCs/>
                <w:sz w:val="20"/>
                <w:szCs w:val="20"/>
              </w:rPr>
              <w:t>(miejscowość i data)</w:t>
            </w:r>
          </w:p>
        </w:tc>
        <w:tc>
          <w:tcPr>
            <w:tcW w:w="4605" w:type="dxa"/>
            <w:shd w:val="clear" w:color="auto" w:fill="auto"/>
          </w:tcPr>
          <w:p w14:paraId="19E6269C" w14:textId="77777777" w:rsidR="00886235" w:rsidRPr="00886235" w:rsidRDefault="00886235" w:rsidP="0028267B">
            <w:pPr>
              <w:autoSpaceDE w:val="0"/>
              <w:autoSpaceDN w:val="0"/>
              <w:jc w:val="center"/>
              <w:rPr>
                <w:rFonts w:cs="Calibri"/>
                <w:i/>
                <w:iCs/>
                <w:sz w:val="20"/>
                <w:szCs w:val="20"/>
              </w:rPr>
            </w:pPr>
            <w:r w:rsidRPr="00886235">
              <w:rPr>
                <w:rFonts w:cs="Calibri"/>
                <w:i/>
                <w:iCs/>
                <w:sz w:val="20"/>
                <w:szCs w:val="20"/>
              </w:rPr>
              <w:t>……………………………………………</w:t>
            </w:r>
          </w:p>
          <w:p w14:paraId="1E5C38D4" w14:textId="77777777" w:rsidR="00886235" w:rsidRDefault="00886235" w:rsidP="0028267B">
            <w:pPr>
              <w:autoSpaceDE w:val="0"/>
              <w:autoSpaceDN w:val="0"/>
              <w:jc w:val="center"/>
              <w:rPr>
                <w:rFonts w:cs="Calibri"/>
                <w:i/>
                <w:iCs/>
                <w:sz w:val="20"/>
                <w:szCs w:val="20"/>
              </w:rPr>
            </w:pPr>
            <w:r w:rsidRPr="00886235">
              <w:rPr>
                <w:rFonts w:cs="Calibri"/>
                <w:i/>
                <w:iCs/>
                <w:sz w:val="20"/>
                <w:szCs w:val="20"/>
              </w:rPr>
              <w:t xml:space="preserve">(elektroniczny kwalifikowany podpis osób(-y) </w:t>
            </w:r>
          </w:p>
          <w:p w14:paraId="2D63E79F" w14:textId="2DFEADBF" w:rsidR="00886235" w:rsidRPr="00886235" w:rsidRDefault="00886235" w:rsidP="0028267B">
            <w:pPr>
              <w:autoSpaceDE w:val="0"/>
              <w:autoSpaceDN w:val="0"/>
              <w:jc w:val="center"/>
              <w:rPr>
                <w:rFonts w:cs="Calibri"/>
                <w:i/>
                <w:iCs/>
                <w:sz w:val="20"/>
                <w:szCs w:val="20"/>
              </w:rPr>
            </w:pPr>
            <w:r w:rsidRPr="00886235">
              <w:rPr>
                <w:rFonts w:cs="Calibri"/>
                <w:i/>
                <w:iCs/>
                <w:sz w:val="20"/>
                <w:szCs w:val="20"/>
              </w:rPr>
              <w:t>uprawnionej do składania oświadczeń</w:t>
            </w:r>
          </w:p>
          <w:p w14:paraId="6CB97F89" w14:textId="77777777" w:rsidR="00886235" w:rsidRPr="00886235" w:rsidRDefault="00886235" w:rsidP="0028267B">
            <w:pPr>
              <w:tabs>
                <w:tab w:val="left" w:pos="567"/>
              </w:tabs>
              <w:autoSpaceDE w:val="0"/>
              <w:autoSpaceDN w:val="0"/>
              <w:jc w:val="center"/>
              <w:rPr>
                <w:rFonts w:cs="Calibri"/>
                <w:b/>
                <w:bCs/>
                <w:sz w:val="20"/>
                <w:szCs w:val="20"/>
              </w:rPr>
            </w:pPr>
            <w:r w:rsidRPr="00886235">
              <w:rPr>
                <w:rFonts w:cs="Calibri"/>
                <w:i/>
                <w:iCs/>
                <w:sz w:val="20"/>
                <w:szCs w:val="20"/>
              </w:rPr>
              <w:t>woli w imieniu Wykonawcy)</w:t>
            </w:r>
          </w:p>
        </w:tc>
      </w:tr>
    </w:tbl>
    <w:p w14:paraId="40D15A91" w14:textId="77777777" w:rsidR="002B3E3D" w:rsidRPr="00B4695A" w:rsidRDefault="002B3E3D" w:rsidP="00B4695A">
      <w:pPr>
        <w:autoSpaceDE w:val="0"/>
        <w:autoSpaceDN w:val="0"/>
        <w:adjustRightInd w:val="0"/>
        <w:jc w:val="both"/>
        <w:rPr>
          <w:rFonts w:asciiTheme="minorHAnsi" w:hAnsiTheme="minorHAnsi" w:cstheme="minorHAnsi"/>
          <w:i/>
          <w:sz w:val="22"/>
          <w:szCs w:val="22"/>
        </w:rPr>
      </w:pPr>
    </w:p>
    <w:p w14:paraId="3A8C4458" w14:textId="77777777" w:rsidR="002B3E3D" w:rsidRPr="00B4695A" w:rsidRDefault="002B3E3D" w:rsidP="00B4695A">
      <w:pPr>
        <w:autoSpaceDE w:val="0"/>
        <w:autoSpaceDN w:val="0"/>
        <w:adjustRightInd w:val="0"/>
        <w:jc w:val="both"/>
        <w:rPr>
          <w:rFonts w:asciiTheme="minorHAnsi" w:hAnsiTheme="minorHAnsi" w:cstheme="minorHAnsi"/>
          <w:i/>
          <w:sz w:val="22"/>
          <w:szCs w:val="22"/>
        </w:rPr>
      </w:pPr>
    </w:p>
    <w:p w14:paraId="3226AB60" w14:textId="77777777" w:rsidR="002B3E3D" w:rsidRPr="00A23697" w:rsidRDefault="002B3E3D" w:rsidP="00B4695A">
      <w:pPr>
        <w:jc w:val="both"/>
        <w:rPr>
          <w:rFonts w:asciiTheme="minorHAnsi" w:hAnsiTheme="minorHAnsi" w:cstheme="minorHAnsi"/>
          <w:sz w:val="20"/>
          <w:szCs w:val="22"/>
        </w:rPr>
      </w:pPr>
      <w:r w:rsidRPr="00A23697">
        <w:rPr>
          <w:rFonts w:asciiTheme="minorHAnsi" w:hAnsiTheme="minorHAnsi" w:cstheme="minorHAnsi"/>
          <w:sz w:val="20"/>
          <w:szCs w:val="22"/>
        </w:rPr>
        <w:t>* Wykonawca, który polega na sytuacji finansowej lub ekonomicznej innych podmiotów, odpowiada solidarnie</w:t>
      </w:r>
      <w:r w:rsidR="00570C65" w:rsidRPr="00A23697">
        <w:rPr>
          <w:rFonts w:asciiTheme="minorHAnsi" w:hAnsiTheme="minorHAnsi" w:cstheme="minorHAnsi"/>
          <w:sz w:val="20"/>
          <w:szCs w:val="22"/>
        </w:rPr>
        <w:t xml:space="preserve"> </w:t>
      </w:r>
      <w:r w:rsidRPr="00A23697">
        <w:rPr>
          <w:rFonts w:asciiTheme="minorHAnsi" w:hAnsiTheme="minorHAnsi" w:cstheme="minorHAnsi"/>
          <w:sz w:val="20"/>
          <w:szCs w:val="22"/>
        </w:rPr>
        <w:t xml:space="preserve"> z podmiotem, który zobowiązał się do udostępnienia zasobów, za szkodę poniesioną przez zamawiającego powstałą wskutek nieudostępnienia tych zasobów, chyba że za nieudostępnienie zasobów nie ponosi winy.</w:t>
      </w:r>
    </w:p>
    <w:p w14:paraId="10895FB0" w14:textId="77777777" w:rsidR="002B3E3D" w:rsidRPr="00A23697" w:rsidRDefault="002B3E3D" w:rsidP="00B4695A">
      <w:pPr>
        <w:tabs>
          <w:tab w:val="center" w:pos="0"/>
          <w:tab w:val="right" w:pos="9072"/>
        </w:tabs>
        <w:jc w:val="both"/>
        <w:rPr>
          <w:rFonts w:asciiTheme="minorHAnsi" w:hAnsiTheme="minorHAnsi" w:cstheme="minorHAnsi"/>
          <w:sz w:val="20"/>
          <w:szCs w:val="22"/>
        </w:rPr>
        <w:sectPr w:rsidR="002B3E3D" w:rsidRPr="00A23697" w:rsidSect="000B271E">
          <w:headerReference w:type="default" r:id="rId8"/>
          <w:footerReference w:type="even" r:id="rId9"/>
          <w:footerReference w:type="default" r:id="rId10"/>
          <w:pgSz w:w="11906" w:h="16838" w:code="9"/>
          <w:pgMar w:top="1417" w:right="1417" w:bottom="1417" w:left="1417" w:header="708" w:footer="708" w:gutter="0"/>
          <w:cols w:space="708"/>
          <w:docGrid w:linePitch="326"/>
        </w:sectPr>
      </w:pPr>
      <w:r w:rsidRPr="00A23697">
        <w:rPr>
          <w:rFonts w:asciiTheme="minorHAnsi" w:hAnsiTheme="minorHAnsi" w:cstheme="minorHAnsi"/>
          <w:i/>
          <w:sz w:val="20"/>
          <w:szCs w:val="22"/>
        </w:rPr>
        <w:t xml:space="preserve">** </w:t>
      </w:r>
      <w:r w:rsidRPr="00A23697">
        <w:rPr>
          <w:rFonts w:asciiTheme="minorHAnsi" w:hAnsiTheme="minorHAnsi" w:cstheme="minorHAnsi"/>
          <w:sz w:val="20"/>
          <w:szCs w:val="22"/>
        </w:rPr>
        <w:t xml:space="preserve">należy dołączyć dokumenty potwierdzające, że osoba podpisująca niniejsze zobowiązanie, jest uprawniona </w:t>
      </w:r>
      <w:r w:rsidRPr="00A23697">
        <w:rPr>
          <w:rFonts w:asciiTheme="minorHAnsi" w:hAnsiTheme="minorHAnsi" w:cstheme="minorHAnsi"/>
          <w:sz w:val="20"/>
          <w:szCs w:val="22"/>
        </w:rPr>
        <w:br/>
        <w:t>do działania w imieniu innego podmiotu (kopie tych dokumentów muszą być potwierdzone za zgodność z oryginałem przez inny podmiot, a ewentualne pełnomocnictwo do podpisania dokumentów dotyczących innego podmiotu należy złożyć w formie oryginału lub kopii poświadczonej notarialnie za zgodność z oryginałem</w:t>
      </w:r>
    </w:p>
    <w:p w14:paraId="0128A64D" w14:textId="451BA05A" w:rsidR="005F16B6" w:rsidRPr="005F16B6" w:rsidRDefault="002B3E3D" w:rsidP="005F16B6">
      <w:pPr>
        <w:jc w:val="both"/>
        <w:rPr>
          <w:rFonts w:asciiTheme="minorHAnsi" w:hAnsiTheme="minorHAnsi" w:cstheme="minorHAnsi"/>
          <w:b/>
          <w:sz w:val="22"/>
          <w:szCs w:val="22"/>
        </w:rPr>
      </w:pPr>
      <w:r w:rsidRPr="00B4695A">
        <w:rPr>
          <w:rFonts w:asciiTheme="minorHAnsi" w:hAnsiTheme="minorHAnsi" w:cstheme="minorHAnsi"/>
          <w:b/>
          <w:sz w:val="22"/>
          <w:szCs w:val="22"/>
        </w:rPr>
        <w:lastRenderedPageBreak/>
        <w:t xml:space="preserve"> </w:t>
      </w:r>
      <w:r w:rsidR="005F16B6" w:rsidRPr="005F16B6">
        <w:rPr>
          <w:rFonts w:asciiTheme="minorHAnsi" w:hAnsiTheme="minorHAnsi" w:cstheme="minorHAnsi"/>
          <w:b/>
          <w:sz w:val="22"/>
          <w:szCs w:val="22"/>
        </w:rPr>
        <w:t xml:space="preserve">Nr </w:t>
      </w:r>
      <w:r w:rsidR="00A23697">
        <w:rPr>
          <w:rFonts w:asciiTheme="minorHAnsi" w:hAnsiTheme="minorHAnsi" w:cstheme="minorHAnsi"/>
          <w:b/>
          <w:sz w:val="22"/>
          <w:szCs w:val="22"/>
        </w:rPr>
        <w:t>referencyjny nadany sprawie: Rir.271.</w:t>
      </w:r>
      <w:r w:rsidR="00BF4018">
        <w:rPr>
          <w:rFonts w:asciiTheme="minorHAnsi" w:hAnsiTheme="minorHAnsi" w:cstheme="minorHAnsi"/>
          <w:b/>
          <w:sz w:val="22"/>
          <w:szCs w:val="22"/>
        </w:rPr>
        <w:t>34.</w:t>
      </w:r>
      <w:r w:rsidR="00A23697">
        <w:rPr>
          <w:rFonts w:asciiTheme="minorHAnsi" w:hAnsiTheme="minorHAnsi" w:cstheme="minorHAnsi"/>
          <w:b/>
          <w:sz w:val="22"/>
          <w:szCs w:val="22"/>
        </w:rPr>
        <w:t>2020</w:t>
      </w:r>
      <w:r w:rsidR="005F16B6" w:rsidRPr="005F16B6">
        <w:rPr>
          <w:rFonts w:asciiTheme="minorHAnsi" w:hAnsiTheme="minorHAnsi" w:cstheme="minorHAnsi"/>
          <w:b/>
          <w:sz w:val="22"/>
          <w:szCs w:val="22"/>
        </w:rPr>
        <w:t xml:space="preserve">          </w:t>
      </w:r>
      <w:r w:rsidR="005F16B6" w:rsidRPr="005F16B6">
        <w:rPr>
          <w:rFonts w:asciiTheme="minorHAnsi" w:hAnsiTheme="minorHAnsi" w:cstheme="minorHAnsi"/>
          <w:b/>
          <w:bCs/>
          <w:sz w:val="22"/>
          <w:szCs w:val="22"/>
        </w:rPr>
        <w:t xml:space="preserve">                                        Załącznik nr </w:t>
      </w:r>
      <w:r w:rsidR="005F16B6">
        <w:rPr>
          <w:rFonts w:asciiTheme="minorHAnsi" w:hAnsiTheme="minorHAnsi" w:cstheme="minorHAnsi"/>
          <w:b/>
          <w:bCs/>
          <w:sz w:val="22"/>
          <w:szCs w:val="22"/>
        </w:rPr>
        <w:t>5</w:t>
      </w:r>
      <w:r w:rsidR="005F16B6" w:rsidRPr="005F16B6">
        <w:rPr>
          <w:rFonts w:asciiTheme="minorHAnsi" w:hAnsiTheme="minorHAnsi" w:cstheme="minorHAnsi"/>
          <w:b/>
          <w:bCs/>
          <w:sz w:val="22"/>
          <w:szCs w:val="22"/>
        </w:rPr>
        <w:t xml:space="preserve"> do SIWZ</w:t>
      </w:r>
    </w:p>
    <w:p w14:paraId="0F8096C4" w14:textId="77777777" w:rsidR="00175E90" w:rsidRPr="00B4695A" w:rsidRDefault="00175E90" w:rsidP="005F16B6">
      <w:pPr>
        <w:jc w:val="both"/>
        <w:rPr>
          <w:rFonts w:asciiTheme="minorHAnsi" w:hAnsiTheme="minorHAnsi" w:cstheme="minorHAnsi"/>
          <w:sz w:val="22"/>
          <w:szCs w:val="22"/>
        </w:rPr>
      </w:pPr>
    </w:p>
    <w:p w14:paraId="532498EC" w14:textId="77777777" w:rsidR="00175E90" w:rsidRPr="00570C65" w:rsidRDefault="00175E90" w:rsidP="00570C65">
      <w:pPr>
        <w:pStyle w:val="Stopka"/>
        <w:ind w:right="-650"/>
        <w:rPr>
          <w:rFonts w:asciiTheme="minorHAnsi" w:hAnsiTheme="minorHAnsi" w:cstheme="minorHAnsi"/>
          <w:b/>
          <w:spacing w:val="-2"/>
          <w:sz w:val="22"/>
          <w:szCs w:val="22"/>
        </w:rPr>
      </w:pPr>
      <w:r w:rsidRPr="00B4695A">
        <w:rPr>
          <w:rFonts w:asciiTheme="minorHAnsi" w:hAnsiTheme="minorHAnsi" w:cstheme="minorHAnsi"/>
          <w:sz w:val="22"/>
          <w:szCs w:val="22"/>
        </w:rPr>
        <w:tab/>
      </w:r>
      <w:r w:rsidRPr="00570C65">
        <w:rPr>
          <w:rFonts w:asciiTheme="minorHAnsi" w:hAnsiTheme="minorHAnsi" w:cstheme="minorHAnsi"/>
          <w:b/>
          <w:sz w:val="22"/>
          <w:szCs w:val="22"/>
        </w:rPr>
        <w:t xml:space="preserve">   </w:t>
      </w:r>
      <w:r w:rsidR="00570C65" w:rsidRPr="00570C65">
        <w:rPr>
          <w:rFonts w:asciiTheme="minorHAnsi" w:hAnsiTheme="minorHAnsi" w:cstheme="minorHAnsi"/>
          <w:b/>
          <w:sz w:val="22"/>
          <w:szCs w:val="22"/>
        </w:rPr>
        <w:t xml:space="preserve">Istotne Postanowienia </w:t>
      </w:r>
      <w:r w:rsidR="00CF087A">
        <w:rPr>
          <w:rFonts w:asciiTheme="minorHAnsi" w:hAnsiTheme="minorHAnsi" w:cstheme="minorHAnsi"/>
          <w:b/>
          <w:sz w:val="22"/>
          <w:szCs w:val="22"/>
        </w:rPr>
        <w:t>U</w:t>
      </w:r>
      <w:r w:rsidR="00570C65" w:rsidRPr="00570C65">
        <w:rPr>
          <w:rFonts w:asciiTheme="minorHAnsi" w:hAnsiTheme="minorHAnsi" w:cstheme="minorHAnsi"/>
          <w:b/>
          <w:sz w:val="22"/>
          <w:szCs w:val="22"/>
        </w:rPr>
        <w:t>mowy</w:t>
      </w:r>
      <w:r w:rsidRPr="00570C65">
        <w:rPr>
          <w:rFonts w:asciiTheme="minorHAnsi" w:hAnsiTheme="minorHAnsi" w:cstheme="minorHAnsi"/>
          <w:b/>
          <w:spacing w:val="-2"/>
          <w:sz w:val="22"/>
          <w:szCs w:val="22"/>
        </w:rPr>
        <w:t xml:space="preserve"> – </w:t>
      </w:r>
      <w:r w:rsidR="00570C65" w:rsidRPr="00570C65">
        <w:rPr>
          <w:rFonts w:asciiTheme="minorHAnsi" w:hAnsiTheme="minorHAnsi" w:cstheme="minorHAnsi"/>
          <w:b/>
          <w:spacing w:val="-2"/>
          <w:sz w:val="22"/>
          <w:szCs w:val="22"/>
        </w:rPr>
        <w:t>Zadanie</w:t>
      </w:r>
      <w:r w:rsidRPr="00570C65">
        <w:rPr>
          <w:rFonts w:asciiTheme="minorHAnsi" w:hAnsiTheme="minorHAnsi" w:cstheme="minorHAnsi"/>
          <w:b/>
          <w:spacing w:val="-2"/>
          <w:sz w:val="22"/>
          <w:szCs w:val="22"/>
        </w:rPr>
        <w:t xml:space="preserve"> I</w:t>
      </w:r>
    </w:p>
    <w:p w14:paraId="3E0B7229" w14:textId="77777777" w:rsidR="00175E90" w:rsidRPr="00570C65" w:rsidRDefault="00175E90" w:rsidP="00B4695A">
      <w:pPr>
        <w:pStyle w:val="Stopka"/>
        <w:tabs>
          <w:tab w:val="clear" w:pos="4536"/>
          <w:tab w:val="center" w:pos="0"/>
        </w:tabs>
        <w:ind w:right="-1"/>
        <w:jc w:val="center"/>
        <w:rPr>
          <w:rFonts w:asciiTheme="minorHAnsi" w:hAnsiTheme="minorHAnsi" w:cstheme="minorHAnsi"/>
          <w:b/>
          <w:spacing w:val="-2"/>
          <w:sz w:val="22"/>
          <w:szCs w:val="22"/>
        </w:rPr>
      </w:pPr>
    </w:p>
    <w:p w14:paraId="58275793"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xml:space="preserve">UMOWA  NR  ……………………… </w:t>
      </w:r>
      <w:r w:rsidRPr="00B4695A">
        <w:rPr>
          <w:rFonts w:asciiTheme="minorHAnsi" w:hAnsiTheme="minorHAnsi" w:cstheme="minorHAnsi"/>
          <w:sz w:val="22"/>
          <w:szCs w:val="22"/>
        </w:rPr>
        <w:t>(dotyczy Zadania I)</w:t>
      </w:r>
    </w:p>
    <w:p w14:paraId="78578395" w14:textId="77777777" w:rsidR="00175E90" w:rsidRPr="00B4695A" w:rsidRDefault="00175E90" w:rsidP="00B4695A">
      <w:pPr>
        <w:rPr>
          <w:rFonts w:asciiTheme="minorHAnsi" w:hAnsiTheme="minorHAnsi" w:cstheme="minorHAnsi"/>
          <w:sz w:val="22"/>
          <w:szCs w:val="22"/>
        </w:rPr>
      </w:pPr>
    </w:p>
    <w:p w14:paraId="505FDB85" w14:textId="77777777" w:rsidR="00175E90" w:rsidRPr="00B4695A" w:rsidRDefault="00657D31" w:rsidP="00B4695A">
      <w:pPr>
        <w:jc w:val="both"/>
        <w:rPr>
          <w:rFonts w:asciiTheme="minorHAnsi" w:hAnsiTheme="minorHAnsi" w:cstheme="minorHAnsi"/>
          <w:sz w:val="22"/>
          <w:szCs w:val="22"/>
        </w:rPr>
      </w:pPr>
      <w:r w:rsidRPr="00B4695A">
        <w:rPr>
          <w:rFonts w:asciiTheme="minorHAnsi" w:hAnsiTheme="minorHAnsi" w:cstheme="minorHAnsi"/>
          <w:sz w:val="22"/>
          <w:szCs w:val="22"/>
        </w:rPr>
        <w:t>z</w:t>
      </w:r>
      <w:r w:rsidR="00175E90" w:rsidRPr="00B4695A">
        <w:rPr>
          <w:rFonts w:asciiTheme="minorHAnsi" w:hAnsiTheme="minorHAnsi" w:cstheme="minorHAnsi"/>
          <w:sz w:val="22"/>
          <w:szCs w:val="22"/>
        </w:rPr>
        <w:t xml:space="preserve">awarta w dniu ………………….. r. w </w:t>
      </w:r>
      <w:r w:rsidRPr="00B4695A">
        <w:rPr>
          <w:rFonts w:asciiTheme="minorHAnsi" w:hAnsiTheme="minorHAnsi" w:cstheme="minorHAnsi"/>
          <w:sz w:val="22"/>
          <w:szCs w:val="22"/>
        </w:rPr>
        <w:t>Dobrzyniewie Dużym</w:t>
      </w:r>
      <w:r w:rsidR="00175E90" w:rsidRPr="00B4695A">
        <w:rPr>
          <w:rFonts w:asciiTheme="minorHAnsi" w:hAnsiTheme="minorHAnsi" w:cstheme="minorHAnsi"/>
          <w:sz w:val="22"/>
          <w:szCs w:val="22"/>
        </w:rPr>
        <w:t xml:space="preserve"> pomiędzy: </w:t>
      </w:r>
    </w:p>
    <w:p w14:paraId="087568D8" w14:textId="77777777" w:rsidR="00175E90" w:rsidRPr="00B4695A" w:rsidRDefault="00657D31" w:rsidP="00B4695A">
      <w:pPr>
        <w:jc w:val="both"/>
        <w:rPr>
          <w:rFonts w:asciiTheme="minorHAnsi" w:hAnsiTheme="minorHAnsi" w:cstheme="minorHAnsi"/>
          <w:sz w:val="22"/>
          <w:szCs w:val="22"/>
        </w:rPr>
      </w:pPr>
      <w:r w:rsidRPr="00B4695A">
        <w:rPr>
          <w:rFonts w:asciiTheme="minorHAnsi" w:hAnsiTheme="minorHAnsi" w:cstheme="minorHAnsi"/>
          <w:b/>
          <w:sz w:val="22"/>
          <w:szCs w:val="22"/>
        </w:rPr>
        <w:t xml:space="preserve">Gminą Dobrzyniewo Duże, ul. Białostocka 25, 16-002 Dobrzyniewo Duże, </w:t>
      </w:r>
      <w:r w:rsidRPr="00B4695A">
        <w:rPr>
          <w:rFonts w:asciiTheme="minorHAnsi" w:hAnsiTheme="minorHAnsi" w:cstheme="minorHAnsi"/>
          <w:b/>
          <w:sz w:val="22"/>
          <w:szCs w:val="22"/>
        </w:rPr>
        <w:br/>
      </w:r>
      <w:r w:rsidR="00175E90" w:rsidRPr="00B4695A">
        <w:rPr>
          <w:rFonts w:asciiTheme="minorHAnsi" w:hAnsiTheme="minorHAnsi" w:cstheme="minorHAnsi"/>
          <w:sz w:val="22"/>
          <w:szCs w:val="22"/>
        </w:rPr>
        <w:t xml:space="preserve">NIP </w:t>
      </w:r>
      <w:r w:rsidRPr="00B4695A">
        <w:rPr>
          <w:rFonts w:asciiTheme="minorHAnsi" w:hAnsiTheme="minorHAnsi" w:cstheme="minorHAnsi"/>
          <w:sz w:val="22"/>
          <w:szCs w:val="22"/>
        </w:rPr>
        <w:t>9661844107</w:t>
      </w:r>
      <w:r w:rsidR="00175E90" w:rsidRPr="00B4695A">
        <w:rPr>
          <w:rFonts w:asciiTheme="minorHAnsi" w:hAnsiTheme="minorHAnsi" w:cstheme="minorHAnsi"/>
          <w:sz w:val="22"/>
          <w:szCs w:val="22"/>
        </w:rPr>
        <w:t>, REGON: 05</w:t>
      </w:r>
      <w:r w:rsidRPr="00B4695A">
        <w:rPr>
          <w:rFonts w:asciiTheme="minorHAnsi" w:hAnsiTheme="minorHAnsi" w:cstheme="minorHAnsi"/>
          <w:sz w:val="22"/>
          <w:szCs w:val="22"/>
        </w:rPr>
        <w:t>0659250</w:t>
      </w:r>
      <w:r w:rsidR="00175E90" w:rsidRPr="00B4695A">
        <w:rPr>
          <w:rFonts w:asciiTheme="minorHAnsi" w:hAnsiTheme="minorHAnsi" w:cstheme="minorHAnsi"/>
          <w:sz w:val="22"/>
          <w:szCs w:val="22"/>
        </w:rPr>
        <w:t>, zwan</w:t>
      </w:r>
      <w:r w:rsidR="00B758E3" w:rsidRPr="00B4695A">
        <w:rPr>
          <w:rFonts w:asciiTheme="minorHAnsi" w:hAnsiTheme="minorHAnsi" w:cstheme="minorHAnsi"/>
          <w:sz w:val="22"/>
          <w:szCs w:val="22"/>
        </w:rPr>
        <w:t>ą</w:t>
      </w:r>
      <w:r w:rsidR="00175E90" w:rsidRPr="00B4695A">
        <w:rPr>
          <w:rFonts w:asciiTheme="minorHAnsi" w:hAnsiTheme="minorHAnsi" w:cstheme="minorHAnsi"/>
          <w:sz w:val="22"/>
          <w:szCs w:val="22"/>
        </w:rPr>
        <w:t xml:space="preserve">  w dalszych postanowieniach umowy</w:t>
      </w:r>
      <w:r w:rsidR="00175E90" w:rsidRPr="00B4695A">
        <w:rPr>
          <w:rFonts w:asciiTheme="minorHAnsi" w:hAnsiTheme="minorHAnsi" w:cstheme="minorHAnsi"/>
          <w:b/>
          <w:sz w:val="22"/>
          <w:szCs w:val="22"/>
        </w:rPr>
        <w:t xml:space="preserve"> Zamawiającym</w:t>
      </w:r>
      <w:r w:rsidR="00175E90" w:rsidRPr="00B4695A">
        <w:rPr>
          <w:rFonts w:asciiTheme="minorHAnsi" w:hAnsiTheme="minorHAnsi" w:cstheme="minorHAnsi"/>
          <w:sz w:val="22"/>
          <w:szCs w:val="22"/>
        </w:rPr>
        <w:t>, któr</w:t>
      </w:r>
      <w:r w:rsidR="00B758E3" w:rsidRPr="00B4695A">
        <w:rPr>
          <w:rFonts w:asciiTheme="minorHAnsi" w:hAnsiTheme="minorHAnsi" w:cstheme="minorHAnsi"/>
          <w:sz w:val="22"/>
          <w:szCs w:val="22"/>
        </w:rPr>
        <w:t>ą</w:t>
      </w:r>
      <w:r w:rsidR="00175E90" w:rsidRPr="00B4695A">
        <w:rPr>
          <w:rFonts w:asciiTheme="minorHAnsi" w:hAnsiTheme="minorHAnsi" w:cstheme="minorHAnsi"/>
          <w:sz w:val="22"/>
          <w:szCs w:val="22"/>
        </w:rPr>
        <w:t xml:space="preserve"> reprezentują :</w:t>
      </w:r>
    </w:p>
    <w:p w14:paraId="1B43CCAF" w14:textId="77777777" w:rsidR="00175E90" w:rsidRPr="00B4695A" w:rsidRDefault="00175E90" w:rsidP="00B4695A">
      <w:pPr>
        <w:rPr>
          <w:rFonts w:asciiTheme="minorHAnsi" w:hAnsiTheme="minorHAnsi" w:cstheme="minorHAnsi"/>
          <w:sz w:val="22"/>
          <w:szCs w:val="22"/>
        </w:rPr>
      </w:pPr>
      <w:r w:rsidRPr="00B4695A">
        <w:rPr>
          <w:rFonts w:asciiTheme="minorHAnsi" w:hAnsiTheme="minorHAnsi" w:cstheme="minorHAnsi"/>
          <w:sz w:val="22"/>
          <w:szCs w:val="22"/>
        </w:rPr>
        <w:t>1. …………………………………………………</w:t>
      </w:r>
    </w:p>
    <w:p w14:paraId="1310217B" w14:textId="77777777" w:rsidR="00175E90" w:rsidRPr="00B4695A" w:rsidRDefault="00175E90" w:rsidP="00B4695A">
      <w:pPr>
        <w:rPr>
          <w:rFonts w:asciiTheme="minorHAnsi" w:hAnsiTheme="minorHAnsi" w:cstheme="minorHAnsi"/>
          <w:sz w:val="22"/>
          <w:szCs w:val="22"/>
        </w:rPr>
      </w:pPr>
      <w:r w:rsidRPr="00B4695A">
        <w:rPr>
          <w:rFonts w:asciiTheme="minorHAnsi" w:hAnsiTheme="minorHAnsi" w:cstheme="minorHAnsi"/>
          <w:sz w:val="22"/>
          <w:szCs w:val="22"/>
        </w:rPr>
        <w:t>2. …………………………………………………</w:t>
      </w:r>
    </w:p>
    <w:p w14:paraId="6CE11F3B" w14:textId="77777777" w:rsidR="00175E90" w:rsidRPr="00B4695A" w:rsidRDefault="00175E90" w:rsidP="00B4695A">
      <w:pPr>
        <w:rPr>
          <w:rFonts w:asciiTheme="minorHAnsi" w:hAnsiTheme="minorHAnsi" w:cstheme="minorHAnsi"/>
          <w:sz w:val="22"/>
          <w:szCs w:val="22"/>
        </w:rPr>
      </w:pPr>
      <w:r w:rsidRPr="00B4695A">
        <w:rPr>
          <w:rFonts w:asciiTheme="minorHAnsi" w:hAnsiTheme="minorHAnsi" w:cstheme="minorHAnsi"/>
          <w:sz w:val="22"/>
          <w:szCs w:val="22"/>
        </w:rPr>
        <w:t>a:</w:t>
      </w:r>
    </w:p>
    <w:p w14:paraId="13781971" w14:textId="77777777" w:rsidR="00175E90" w:rsidRPr="00B4695A" w:rsidRDefault="00175E90" w:rsidP="00B4695A">
      <w:pPr>
        <w:jc w:val="both"/>
        <w:rPr>
          <w:rFonts w:asciiTheme="minorHAnsi" w:hAnsiTheme="minorHAnsi" w:cstheme="minorHAnsi"/>
          <w:sz w:val="22"/>
          <w:szCs w:val="22"/>
        </w:rPr>
      </w:pPr>
      <w:r w:rsidRPr="00B4695A">
        <w:rPr>
          <w:rFonts w:asciiTheme="minorHAnsi" w:hAnsiTheme="minorHAnsi" w:cstheme="minorHAnsi"/>
          <w:b/>
          <w:sz w:val="22"/>
          <w:szCs w:val="22"/>
        </w:rPr>
        <w:t xml:space="preserve">……………………………… </w:t>
      </w:r>
      <w:r w:rsidRPr="00B4695A">
        <w:rPr>
          <w:rFonts w:asciiTheme="minorHAnsi" w:hAnsiTheme="minorHAnsi" w:cstheme="minorHAnsi"/>
          <w:sz w:val="22"/>
          <w:szCs w:val="22"/>
        </w:rPr>
        <w:t xml:space="preserve">z siedzibą przy ul. ……………………………..,  kapitał zakładowy ……………….. zł, KRS: …………………, / CEIDG ………………….., NIP ………………., REGON …………………., zwaną w dalszych postanowieniach umowy </w:t>
      </w:r>
      <w:r w:rsidRPr="00B4695A">
        <w:rPr>
          <w:rFonts w:asciiTheme="minorHAnsi" w:hAnsiTheme="minorHAnsi" w:cstheme="minorHAnsi"/>
          <w:b/>
          <w:sz w:val="22"/>
          <w:szCs w:val="22"/>
        </w:rPr>
        <w:t>Wykonawcą</w:t>
      </w:r>
      <w:r w:rsidRPr="00B4695A">
        <w:rPr>
          <w:rFonts w:asciiTheme="minorHAnsi" w:hAnsiTheme="minorHAnsi" w:cstheme="minorHAnsi"/>
          <w:sz w:val="22"/>
          <w:szCs w:val="22"/>
        </w:rPr>
        <w:t>, którego reprezentuje:</w:t>
      </w:r>
    </w:p>
    <w:p w14:paraId="0174B309" w14:textId="77777777" w:rsidR="00175E90" w:rsidRPr="00B4695A" w:rsidRDefault="00175E90" w:rsidP="00B4695A">
      <w:pPr>
        <w:jc w:val="both"/>
        <w:rPr>
          <w:rFonts w:asciiTheme="minorHAnsi" w:hAnsiTheme="minorHAnsi" w:cstheme="minorHAnsi"/>
          <w:sz w:val="22"/>
          <w:szCs w:val="22"/>
        </w:rPr>
      </w:pPr>
      <w:r w:rsidRPr="00B4695A">
        <w:rPr>
          <w:rFonts w:asciiTheme="minorHAnsi" w:hAnsiTheme="minorHAnsi" w:cstheme="minorHAnsi"/>
          <w:sz w:val="22"/>
          <w:szCs w:val="22"/>
        </w:rPr>
        <w:t>1. …………………………..</w:t>
      </w:r>
    </w:p>
    <w:p w14:paraId="75050F79"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§1</w:t>
      </w:r>
    </w:p>
    <w:p w14:paraId="5E2F7F6E"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Tryb zawarcia umowy</w:t>
      </w:r>
    </w:p>
    <w:p w14:paraId="5F3888AF" w14:textId="77777777" w:rsidR="00175E90" w:rsidRPr="00B4695A" w:rsidRDefault="00175E90" w:rsidP="00B50AB5">
      <w:pPr>
        <w:numPr>
          <w:ilvl w:val="0"/>
          <w:numId w:val="23"/>
        </w:numPr>
        <w:tabs>
          <w:tab w:val="clear" w:pos="720"/>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Niniejsza umowa zostaje zawarta w wyniku przeprowadzonego postępowania o udzielenie zamówienia publicznego w trybie przetargu nieograniczonego na podstawie ustawy z dnia 29 stycznia 2004 r. Prawo zamówień publicznych (</w:t>
      </w:r>
      <w:r w:rsidR="00657D31" w:rsidRPr="00B4695A">
        <w:rPr>
          <w:rFonts w:asciiTheme="minorHAnsi" w:hAnsiTheme="minorHAnsi" w:cstheme="minorHAnsi"/>
          <w:sz w:val="22"/>
          <w:szCs w:val="22"/>
        </w:rPr>
        <w:t>tekst jednolity: Dz.</w:t>
      </w:r>
      <w:r w:rsidR="003525FE" w:rsidRPr="00B4695A">
        <w:rPr>
          <w:rFonts w:asciiTheme="minorHAnsi" w:hAnsiTheme="minorHAnsi" w:cstheme="minorHAnsi"/>
          <w:sz w:val="22"/>
          <w:szCs w:val="22"/>
        </w:rPr>
        <w:t xml:space="preserve"> </w:t>
      </w:r>
      <w:r w:rsidR="00657D31" w:rsidRPr="00B4695A">
        <w:rPr>
          <w:rFonts w:asciiTheme="minorHAnsi" w:hAnsiTheme="minorHAnsi" w:cstheme="minorHAnsi"/>
          <w:sz w:val="22"/>
          <w:szCs w:val="22"/>
        </w:rPr>
        <w:t>U. z 201</w:t>
      </w:r>
      <w:r w:rsidR="00A23697">
        <w:rPr>
          <w:rFonts w:asciiTheme="minorHAnsi" w:hAnsiTheme="minorHAnsi" w:cstheme="minorHAnsi"/>
          <w:sz w:val="22"/>
          <w:szCs w:val="22"/>
        </w:rPr>
        <w:t>9</w:t>
      </w:r>
      <w:r w:rsidRPr="00B4695A">
        <w:rPr>
          <w:rFonts w:asciiTheme="minorHAnsi" w:hAnsiTheme="minorHAnsi" w:cstheme="minorHAnsi"/>
          <w:sz w:val="22"/>
          <w:szCs w:val="22"/>
        </w:rPr>
        <w:t xml:space="preserve"> r., poz.</w:t>
      </w:r>
      <w:r w:rsidR="00657D31" w:rsidRPr="00B4695A">
        <w:rPr>
          <w:rFonts w:asciiTheme="minorHAnsi" w:hAnsiTheme="minorHAnsi" w:cstheme="minorHAnsi"/>
          <w:sz w:val="22"/>
          <w:szCs w:val="22"/>
        </w:rPr>
        <w:t xml:space="preserve"> </w:t>
      </w:r>
      <w:r w:rsidR="00A23697">
        <w:rPr>
          <w:rFonts w:asciiTheme="minorHAnsi" w:hAnsiTheme="minorHAnsi" w:cstheme="minorHAnsi"/>
          <w:sz w:val="22"/>
          <w:szCs w:val="22"/>
        </w:rPr>
        <w:t>1843 ze zm.</w:t>
      </w:r>
      <w:r w:rsidR="00570C65">
        <w:rPr>
          <w:rFonts w:asciiTheme="minorHAnsi" w:hAnsiTheme="minorHAnsi" w:cstheme="minorHAnsi"/>
          <w:sz w:val="22"/>
          <w:szCs w:val="22"/>
        </w:rPr>
        <w:t>)</w:t>
      </w:r>
      <w:r w:rsidR="00657D31" w:rsidRPr="00B4695A">
        <w:rPr>
          <w:rFonts w:asciiTheme="minorHAnsi" w:hAnsiTheme="minorHAnsi" w:cstheme="minorHAnsi"/>
          <w:sz w:val="22"/>
          <w:szCs w:val="22"/>
        </w:rPr>
        <w:t>.</w:t>
      </w:r>
    </w:p>
    <w:p w14:paraId="16E086BB" w14:textId="77777777" w:rsidR="00175E90" w:rsidRPr="00B4695A" w:rsidRDefault="00175E90" w:rsidP="00B50AB5">
      <w:pPr>
        <w:numPr>
          <w:ilvl w:val="0"/>
          <w:numId w:val="23"/>
        </w:numPr>
        <w:tabs>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Zakres świadczenia Wykonawcy wynikający z niniejszej umowy jest tożsamy z jego zobowiązaniem zawartym w ofercie.</w:t>
      </w:r>
    </w:p>
    <w:p w14:paraId="3E9D6FA7"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2</w:t>
      </w:r>
    </w:p>
    <w:p w14:paraId="38D12A97"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Przedmiot umowy</w:t>
      </w:r>
    </w:p>
    <w:p w14:paraId="4B5BC34A" w14:textId="4BA9BCE6" w:rsidR="00175E90" w:rsidRPr="00B4695A" w:rsidRDefault="00175E90" w:rsidP="00B50AB5">
      <w:pPr>
        <w:pStyle w:val="Akapitzlist"/>
        <w:numPr>
          <w:ilvl w:val="0"/>
          <w:numId w:val="29"/>
        </w:numPr>
        <w:ind w:left="284" w:hanging="284"/>
        <w:rPr>
          <w:rFonts w:asciiTheme="minorHAnsi" w:hAnsiTheme="minorHAnsi" w:cstheme="minorHAnsi"/>
          <w:szCs w:val="22"/>
        </w:rPr>
      </w:pPr>
      <w:r w:rsidRPr="00B4695A">
        <w:rPr>
          <w:rFonts w:asciiTheme="minorHAnsi" w:hAnsiTheme="minorHAnsi" w:cstheme="minorHAnsi"/>
          <w:szCs w:val="22"/>
        </w:rPr>
        <w:t xml:space="preserve">Przedmiotem umowy jest realizacja cyklicznych dostaw oleju napędowego (dalej: olej ON), jedna dostawa </w:t>
      </w:r>
      <w:r w:rsidR="00FC3D57" w:rsidRPr="00B4695A">
        <w:rPr>
          <w:rFonts w:asciiTheme="minorHAnsi" w:hAnsiTheme="minorHAnsi" w:cstheme="minorHAnsi"/>
          <w:szCs w:val="22"/>
        </w:rPr>
        <w:t xml:space="preserve">do </w:t>
      </w:r>
      <w:r w:rsidRPr="00B4695A">
        <w:rPr>
          <w:rFonts w:asciiTheme="minorHAnsi" w:hAnsiTheme="minorHAnsi" w:cstheme="minorHAnsi"/>
          <w:szCs w:val="22"/>
        </w:rPr>
        <w:t xml:space="preserve">ok. </w:t>
      </w:r>
      <w:r w:rsidR="00657D31" w:rsidRPr="00B4695A">
        <w:rPr>
          <w:rFonts w:asciiTheme="minorHAnsi" w:hAnsiTheme="minorHAnsi" w:cstheme="minorHAnsi"/>
          <w:szCs w:val="22"/>
        </w:rPr>
        <w:t>2</w:t>
      </w:r>
      <w:r w:rsidRPr="00B4695A">
        <w:rPr>
          <w:rFonts w:asciiTheme="minorHAnsi" w:hAnsiTheme="minorHAnsi" w:cstheme="minorHAnsi"/>
          <w:szCs w:val="22"/>
        </w:rPr>
        <w:t xml:space="preserve"> </w:t>
      </w:r>
      <w:r w:rsidR="00FC3D57" w:rsidRPr="00B4695A">
        <w:rPr>
          <w:rFonts w:asciiTheme="minorHAnsi" w:hAnsiTheme="minorHAnsi" w:cstheme="minorHAnsi"/>
          <w:szCs w:val="22"/>
        </w:rPr>
        <w:t>2</w:t>
      </w:r>
      <w:r w:rsidRPr="00B4695A">
        <w:rPr>
          <w:rFonts w:asciiTheme="minorHAnsi" w:hAnsiTheme="minorHAnsi" w:cstheme="minorHAnsi"/>
          <w:szCs w:val="22"/>
        </w:rPr>
        <w:t xml:space="preserve">00 l, </w:t>
      </w:r>
      <w:r w:rsidRPr="00B4695A">
        <w:rPr>
          <w:rFonts w:asciiTheme="minorHAnsi" w:hAnsiTheme="minorHAnsi" w:cstheme="minorHAnsi"/>
          <w:b/>
          <w:szCs w:val="22"/>
        </w:rPr>
        <w:t>w łącznej maksymalnej ilości</w:t>
      </w:r>
      <w:r w:rsidRPr="00B4695A">
        <w:rPr>
          <w:rFonts w:asciiTheme="minorHAnsi" w:hAnsiTheme="minorHAnsi" w:cstheme="minorHAnsi"/>
          <w:szCs w:val="22"/>
        </w:rPr>
        <w:t xml:space="preserve"> </w:t>
      </w:r>
      <w:r w:rsidR="00FC3D57" w:rsidRPr="00B4695A">
        <w:rPr>
          <w:rFonts w:asciiTheme="minorHAnsi" w:hAnsiTheme="minorHAnsi" w:cstheme="minorHAnsi"/>
          <w:b/>
          <w:szCs w:val="22"/>
        </w:rPr>
        <w:t>do</w:t>
      </w:r>
      <w:r w:rsidR="00FC3D57" w:rsidRPr="00B4695A">
        <w:rPr>
          <w:rFonts w:asciiTheme="minorHAnsi" w:hAnsiTheme="minorHAnsi" w:cstheme="minorHAnsi"/>
          <w:szCs w:val="22"/>
        </w:rPr>
        <w:t xml:space="preserve"> </w:t>
      </w:r>
      <w:r w:rsidR="00984EC3">
        <w:rPr>
          <w:rFonts w:asciiTheme="minorHAnsi" w:hAnsiTheme="minorHAnsi" w:cstheme="minorHAnsi"/>
          <w:b/>
          <w:szCs w:val="22"/>
        </w:rPr>
        <w:t>25500</w:t>
      </w:r>
      <w:r w:rsidRPr="00B4695A">
        <w:rPr>
          <w:rFonts w:asciiTheme="minorHAnsi" w:hAnsiTheme="minorHAnsi" w:cstheme="minorHAnsi"/>
          <w:b/>
          <w:szCs w:val="22"/>
        </w:rPr>
        <w:t xml:space="preserve"> litrów</w:t>
      </w:r>
      <w:r w:rsidRPr="00B4695A">
        <w:rPr>
          <w:rFonts w:asciiTheme="minorHAnsi" w:hAnsiTheme="minorHAnsi" w:cstheme="minorHAnsi"/>
          <w:szCs w:val="22"/>
        </w:rPr>
        <w:t xml:space="preserve">, spełniającego wymagania aktualnej normy PN-EN 590:2013-12 oraz rozporządzenia Ministra Gospodarki z dnia 09 października 2015 r. w sprawie wymagań jakościowych dla paliw ciekłych (Dz.U. z 2015 r. poz. 1680), do </w:t>
      </w:r>
      <w:r w:rsidR="00657D31" w:rsidRPr="00B4695A">
        <w:rPr>
          <w:rFonts w:asciiTheme="minorHAnsi" w:hAnsiTheme="minorHAnsi" w:cstheme="minorHAnsi"/>
          <w:szCs w:val="22"/>
        </w:rPr>
        <w:t>Gminy Dobrzyniewo Duże</w:t>
      </w:r>
      <w:r w:rsidRPr="00B4695A">
        <w:rPr>
          <w:rFonts w:asciiTheme="minorHAnsi" w:hAnsiTheme="minorHAnsi" w:cstheme="minorHAnsi"/>
          <w:szCs w:val="22"/>
        </w:rPr>
        <w:t>, o łącznej wartości szacunkowej:</w:t>
      </w:r>
      <w:r w:rsidRPr="00B4695A">
        <w:rPr>
          <w:rFonts w:asciiTheme="minorHAnsi" w:hAnsiTheme="minorHAnsi" w:cstheme="minorHAnsi"/>
          <w:szCs w:val="22"/>
          <w:shd w:val="clear" w:color="auto" w:fill="D9D9D9"/>
        </w:rPr>
        <w:t>………………………….</w:t>
      </w:r>
      <w:r w:rsidRPr="00B4695A">
        <w:rPr>
          <w:rFonts w:asciiTheme="minorHAnsi" w:hAnsiTheme="minorHAnsi" w:cstheme="minorHAnsi"/>
          <w:szCs w:val="22"/>
        </w:rPr>
        <w:t xml:space="preserve"> zł brutto.</w:t>
      </w:r>
    </w:p>
    <w:p w14:paraId="1A5FBEF5" w14:textId="77777777" w:rsidR="00175E90" w:rsidRPr="00B4695A" w:rsidRDefault="006F02A4" w:rsidP="00B50AB5">
      <w:pPr>
        <w:pStyle w:val="Akapitzlist"/>
        <w:numPr>
          <w:ilvl w:val="0"/>
          <w:numId w:val="29"/>
        </w:numPr>
        <w:ind w:left="284" w:hanging="284"/>
        <w:rPr>
          <w:rFonts w:asciiTheme="minorHAnsi" w:hAnsiTheme="minorHAnsi" w:cstheme="minorHAnsi"/>
          <w:szCs w:val="22"/>
        </w:rPr>
      </w:pPr>
      <w:r w:rsidRPr="00B4695A">
        <w:rPr>
          <w:rFonts w:asciiTheme="minorHAnsi" w:hAnsiTheme="minorHAnsi" w:cstheme="minorHAnsi"/>
          <w:szCs w:val="22"/>
        </w:rPr>
        <w:t xml:space="preserve">Olej napędowy dostarczany będzie przez cały okres obowiązywania umowy w ilości jednorazowo max. 2 </w:t>
      </w:r>
      <w:r w:rsidR="00FC3D57" w:rsidRPr="00B4695A">
        <w:rPr>
          <w:rFonts w:asciiTheme="minorHAnsi" w:hAnsiTheme="minorHAnsi" w:cstheme="minorHAnsi"/>
          <w:szCs w:val="22"/>
        </w:rPr>
        <w:t>2</w:t>
      </w:r>
      <w:r w:rsidRPr="00B4695A">
        <w:rPr>
          <w:rFonts w:asciiTheme="minorHAnsi" w:hAnsiTheme="minorHAnsi" w:cstheme="minorHAnsi"/>
          <w:szCs w:val="22"/>
        </w:rPr>
        <w:t xml:space="preserve">00 litrów do naziemnego dwupłaszczowego zbiornika do magazynowania i wewnętrznej dystrybucji oleju napędowego. </w:t>
      </w:r>
      <w:r w:rsidR="00175E90" w:rsidRPr="00B4695A">
        <w:rPr>
          <w:rFonts w:asciiTheme="minorHAnsi" w:hAnsiTheme="minorHAnsi" w:cstheme="minorHAnsi"/>
          <w:szCs w:val="22"/>
        </w:rPr>
        <w:t xml:space="preserve">Zamawiane partie oleju ON dostarczane będą </w:t>
      </w:r>
      <w:r w:rsidR="00175E90" w:rsidRPr="00B4695A">
        <w:rPr>
          <w:rFonts w:asciiTheme="minorHAnsi" w:hAnsiTheme="minorHAnsi" w:cstheme="minorHAnsi"/>
          <w:spacing w:val="-2"/>
          <w:szCs w:val="22"/>
        </w:rPr>
        <w:t xml:space="preserve">od poniedziałku do piątku między godziną 08.00, a 14.00, </w:t>
      </w:r>
      <w:r w:rsidR="00175E90" w:rsidRPr="00B4695A">
        <w:rPr>
          <w:rFonts w:asciiTheme="minorHAnsi" w:hAnsiTheme="minorHAnsi" w:cstheme="minorHAnsi"/>
          <w:szCs w:val="22"/>
        </w:rPr>
        <w:t>na koszt Wykonawcy wliczony w cenę, w terminie do 24 godzin od momentu otrzymania zamówienia, które będzie składane w dni robocze do godziny 10:00, zgodnie z ustaleniami wynikającymi z umowy.</w:t>
      </w:r>
    </w:p>
    <w:p w14:paraId="662D8502" w14:textId="77777777" w:rsidR="00175E90" w:rsidRPr="00B4695A" w:rsidRDefault="00175E90" w:rsidP="00B50AB5">
      <w:pPr>
        <w:pStyle w:val="Akapitzlist"/>
        <w:numPr>
          <w:ilvl w:val="0"/>
          <w:numId w:val="29"/>
        </w:numPr>
        <w:ind w:left="284" w:hanging="284"/>
        <w:rPr>
          <w:rFonts w:asciiTheme="minorHAnsi" w:hAnsiTheme="minorHAnsi" w:cstheme="minorHAnsi"/>
          <w:szCs w:val="22"/>
        </w:rPr>
      </w:pPr>
      <w:r w:rsidRPr="00B4695A">
        <w:rPr>
          <w:rFonts w:asciiTheme="minorHAnsi" w:hAnsiTheme="minorHAnsi" w:cstheme="minorHAnsi"/>
          <w:szCs w:val="22"/>
        </w:rPr>
        <w:t>Wykonawca oświadcza, że oferowany olej ON będzie jakościowo zgodny                                        z parametrami wymaganymi w SIWZ oraz zapewnia jego dostosowanie, przy każdorazowej dostawie, pod względem temperatury zablokowania zimnego filtra i temperatury mętnienia do aktualnie panujących krajowych warunków klimatycznych.</w:t>
      </w:r>
    </w:p>
    <w:p w14:paraId="7B548CEB" w14:textId="77777777" w:rsidR="004225DD" w:rsidRPr="00B4695A" w:rsidRDefault="006833FB" w:rsidP="00B50AB5">
      <w:pPr>
        <w:pStyle w:val="Akapitzlist"/>
        <w:numPr>
          <w:ilvl w:val="0"/>
          <w:numId w:val="29"/>
        </w:numPr>
        <w:ind w:left="284" w:hanging="284"/>
        <w:rPr>
          <w:rFonts w:asciiTheme="minorHAnsi" w:hAnsiTheme="minorHAnsi" w:cstheme="minorHAnsi"/>
          <w:szCs w:val="22"/>
        </w:rPr>
      </w:pPr>
      <w:r w:rsidRPr="00B4695A">
        <w:rPr>
          <w:rFonts w:asciiTheme="minorHAnsi" w:hAnsiTheme="minorHAnsi" w:cstheme="minorHAnsi"/>
          <w:szCs w:val="22"/>
        </w:rPr>
        <w:t xml:space="preserve">Po otrzymaniu zgłoszenia zamówienia na dostawę, Wykonawca potwierdza termin dostawy oraz przesyła numer referencyjny wraz z kluczem nadanym przez elektroniczny system zgłoszeń SENT (Platforma Usług Elektronicznych Skarbowo-celnych) zgodnie z ustawą o systemie monitorowania przewozu towarów z dnia 9 marca 2017 r. na adres e-mail: </w:t>
      </w:r>
      <w:r w:rsidR="00FC3D57" w:rsidRPr="00B4695A">
        <w:rPr>
          <w:rFonts w:asciiTheme="minorHAnsi" w:hAnsiTheme="minorHAnsi" w:cstheme="minorHAnsi"/>
          <w:szCs w:val="22"/>
        </w:rPr>
        <w:br/>
      </w:r>
      <w:hyperlink r:id="rId11" w:history="1">
        <w:r w:rsidR="00A23697" w:rsidRPr="003A2C22">
          <w:rPr>
            <w:rStyle w:val="Hipercze"/>
            <w:rFonts w:asciiTheme="minorHAnsi" w:hAnsiTheme="minorHAnsi" w:cstheme="minorHAnsi"/>
            <w:szCs w:val="22"/>
          </w:rPr>
          <w:t>m.gabrel@dobrzyniewo.pl</w:t>
        </w:r>
      </w:hyperlink>
      <w:r w:rsidR="00FC3D57" w:rsidRPr="00B4695A">
        <w:rPr>
          <w:rFonts w:asciiTheme="minorHAnsi" w:hAnsiTheme="minorHAnsi" w:cstheme="minorHAnsi"/>
          <w:szCs w:val="22"/>
        </w:rPr>
        <w:t>.</w:t>
      </w:r>
      <w:r w:rsidRPr="00B4695A">
        <w:rPr>
          <w:rFonts w:asciiTheme="minorHAnsi" w:hAnsiTheme="minorHAnsi" w:cstheme="minorHAnsi"/>
          <w:szCs w:val="22"/>
        </w:rPr>
        <w:t xml:space="preserve"> Zamawiający oświadcza, że nie przyjmie dostawy nie zgłoszonej. </w:t>
      </w:r>
    </w:p>
    <w:p w14:paraId="75AF027D" w14:textId="77777777" w:rsidR="004225DD" w:rsidRPr="00B4695A" w:rsidRDefault="006833FB" w:rsidP="00B50AB5">
      <w:pPr>
        <w:pStyle w:val="Akapitzlist"/>
        <w:numPr>
          <w:ilvl w:val="0"/>
          <w:numId w:val="29"/>
        </w:numPr>
        <w:ind w:left="284" w:hanging="284"/>
        <w:rPr>
          <w:rFonts w:asciiTheme="minorHAnsi" w:hAnsiTheme="minorHAnsi" w:cstheme="minorHAnsi"/>
          <w:szCs w:val="22"/>
        </w:rPr>
      </w:pPr>
      <w:r w:rsidRPr="00B4695A">
        <w:rPr>
          <w:rFonts w:asciiTheme="minorHAnsi" w:hAnsiTheme="minorHAnsi" w:cstheme="minorHAnsi"/>
          <w:szCs w:val="22"/>
        </w:rPr>
        <w:t>Wykonawca oświadcza, że oferowany olej ON będzie jakościowo zgodny z parametrami wymaganymi w SIWZ oraz zapewnia jego dostosowanie, przy każdorazowej dostawie, pod względem tem</w:t>
      </w:r>
      <w:r w:rsidRPr="00B4695A">
        <w:rPr>
          <w:rFonts w:asciiTheme="minorHAnsi" w:hAnsiTheme="minorHAnsi" w:cstheme="minorHAnsi"/>
          <w:szCs w:val="22"/>
        </w:rPr>
        <w:lastRenderedPageBreak/>
        <w:t xml:space="preserve">peratury zablokowania zimnego filtra i temperatury mętnienia do aktualnie panujących krajowych warunków klimatycznych. </w:t>
      </w:r>
    </w:p>
    <w:p w14:paraId="55FF5DA2" w14:textId="77777777" w:rsidR="00A04D97" w:rsidRPr="00B4695A" w:rsidRDefault="00A04D97" w:rsidP="00B50AB5">
      <w:pPr>
        <w:pStyle w:val="Akapitzlist"/>
        <w:numPr>
          <w:ilvl w:val="0"/>
          <w:numId w:val="29"/>
        </w:numPr>
        <w:tabs>
          <w:tab w:val="left" w:pos="426"/>
        </w:tabs>
        <w:ind w:left="284" w:hanging="284"/>
        <w:rPr>
          <w:rFonts w:asciiTheme="minorHAnsi" w:hAnsiTheme="minorHAnsi" w:cstheme="minorHAnsi"/>
          <w:szCs w:val="22"/>
        </w:rPr>
      </w:pPr>
      <w:r w:rsidRPr="00B4695A">
        <w:rPr>
          <w:rFonts w:asciiTheme="minorHAnsi" w:hAnsiTheme="minorHAnsi" w:cstheme="minorHAnsi"/>
          <w:szCs w:val="22"/>
        </w:rPr>
        <w:t xml:space="preserve">Zamawiający oświadcza że paliwo będzie wykorzystywane wyłącznie do celów własnych i nie będzie odsprzedawane (również poza granice państwa). </w:t>
      </w:r>
    </w:p>
    <w:p w14:paraId="40B8032B" w14:textId="77777777" w:rsidR="00452640" w:rsidRPr="00B4695A" w:rsidRDefault="00452640" w:rsidP="00B50AB5">
      <w:pPr>
        <w:pStyle w:val="Akapitzlist"/>
        <w:numPr>
          <w:ilvl w:val="0"/>
          <w:numId w:val="29"/>
        </w:numPr>
        <w:ind w:left="284" w:hanging="284"/>
        <w:rPr>
          <w:rFonts w:asciiTheme="minorHAnsi" w:hAnsiTheme="minorHAnsi" w:cstheme="minorHAnsi"/>
          <w:szCs w:val="22"/>
        </w:rPr>
      </w:pPr>
      <w:r w:rsidRPr="00B4695A">
        <w:rPr>
          <w:rFonts w:asciiTheme="minorHAnsi" w:hAnsiTheme="minorHAnsi" w:cstheme="minorHAnsi"/>
          <w:szCs w:val="22"/>
        </w:rPr>
        <w:t>Podane ilości stanowią maksymalną ilość przewidzianą do zakupu w ciągu trwania umowy. Zamawiający informuje, iż podane ilości mogą być mniejsze. W takim przypadku Wykonawcy nie będą przysługiwać żadne roszczenia wobec Zamawiającego.</w:t>
      </w:r>
    </w:p>
    <w:p w14:paraId="6E5E5100"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3</w:t>
      </w:r>
    </w:p>
    <w:p w14:paraId="335658AC"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Termin realizacji umowy</w:t>
      </w:r>
    </w:p>
    <w:p w14:paraId="12949913" w14:textId="11797B98" w:rsidR="00175E90" w:rsidRPr="00B4695A" w:rsidRDefault="00175E90" w:rsidP="00B4695A">
      <w:pPr>
        <w:ind w:left="360"/>
        <w:jc w:val="both"/>
        <w:rPr>
          <w:rFonts w:asciiTheme="minorHAnsi" w:hAnsiTheme="minorHAnsi" w:cstheme="minorHAnsi"/>
          <w:sz w:val="22"/>
          <w:szCs w:val="22"/>
        </w:rPr>
      </w:pPr>
      <w:r w:rsidRPr="00B4695A">
        <w:rPr>
          <w:rFonts w:asciiTheme="minorHAnsi" w:hAnsiTheme="minorHAnsi" w:cstheme="minorHAnsi"/>
          <w:sz w:val="22"/>
          <w:szCs w:val="22"/>
        </w:rPr>
        <w:t xml:space="preserve">Umowa zostaje zawarta na czas określony, tj. </w:t>
      </w:r>
      <w:r w:rsidR="00337153" w:rsidRPr="00B4695A">
        <w:rPr>
          <w:rFonts w:asciiTheme="minorHAnsi" w:hAnsiTheme="minorHAnsi" w:cstheme="minorHAnsi"/>
          <w:b/>
          <w:sz w:val="22"/>
          <w:szCs w:val="22"/>
        </w:rPr>
        <w:t>dnia podpisania umowy</w:t>
      </w:r>
      <w:r w:rsidR="002F7C81">
        <w:rPr>
          <w:rFonts w:asciiTheme="minorHAnsi" w:hAnsiTheme="minorHAnsi" w:cstheme="minorHAnsi"/>
          <w:b/>
          <w:sz w:val="22"/>
          <w:szCs w:val="22"/>
        </w:rPr>
        <w:t xml:space="preserve"> do 31.</w:t>
      </w:r>
      <w:r w:rsidR="00984EC3">
        <w:rPr>
          <w:rFonts w:asciiTheme="minorHAnsi" w:hAnsiTheme="minorHAnsi" w:cstheme="minorHAnsi"/>
          <w:b/>
          <w:sz w:val="22"/>
          <w:szCs w:val="22"/>
        </w:rPr>
        <w:t>01</w:t>
      </w:r>
      <w:r w:rsidR="002F7C81">
        <w:rPr>
          <w:rFonts w:asciiTheme="minorHAnsi" w:hAnsiTheme="minorHAnsi" w:cstheme="minorHAnsi"/>
          <w:b/>
          <w:sz w:val="22"/>
          <w:szCs w:val="22"/>
        </w:rPr>
        <w:t>.202</w:t>
      </w:r>
      <w:r w:rsidR="00984EC3">
        <w:rPr>
          <w:rFonts w:asciiTheme="minorHAnsi" w:hAnsiTheme="minorHAnsi" w:cstheme="minorHAnsi"/>
          <w:b/>
          <w:sz w:val="22"/>
          <w:szCs w:val="22"/>
        </w:rPr>
        <w:t>2</w:t>
      </w:r>
      <w:r w:rsidRPr="00B4695A">
        <w:rPr>
          <w:rFonts w:asciiTheme="minorHAnsi" w:hAnsiTheme="minorHAnsi" w:cstheme="minorHAnsi"/>
          <w:b/>
          <w:sz w:val="22"/>
          <w:szCs w:val="22"/>
        </w:rPr>
        <w:t xml:space="preserve"> r.</w:t>
      </w:r>
      <w:r w:rsidR="00670EA3" w:rsidRPr="00B4695A">
        <w:rPr>
          <w:rFonts w:asciiTheme="minorHAnsi" w:hAnsiTheme="minorHAnsi" w:cstheme="minorHAnsi"/>
          <w:b/>
          <w:sz w:val="22"/>
          <w:szCs w:val="22"/>
        </w:rPr>
        <w:t xml:space="preserve"> lub do </w:t>
      </w:r>
      <w:r w:rsidR="0020679C">
        <w:rPr>
          <w:rFonts w:asciiTheme="minorHAnsi" w:hAnsiTheme="minorHAnsi" w:cstheme="minorHAnsi"/>
          <w:b/>
          <w:sz w:val="22"/>
          <w:szCs w:val="22"/>
        </w:rPr>
        <w:t>wyczerpania zamówionej i</w:t>
      </w:r>
      <w:r w:rsidR="00337153" w:rsidRPr="00B4695A">
        <w:rPr>
          <w:rFonts w:asciiTheme="minorHAnsi" w:hAnsiTheme="minorHAnsi" w:cstheme="minorHAnsi"/>
          <w:b/>
          <w:sz w:val="22"/>
          <w:szCs w:val="22"/>
        </w:rPr>
        <w:t xml:space="preserve">lości </w:t>
      </w:r>
      <w:r w:rsidRPr="00B4695A">
        <w:rPr>
          <w:rFonts w:asciiTheme="minorHAnsi" w:hAnsiTheme="minorHAnsi" w:cstheme="minorHAnsi"/>
          <w:b/>
          <w:sz w:val="22"/>
          <w:szCs w:val="22"/>
        </w:rPr>
        <w:t>oleju</w:t>
      </w:r>
      <w:r w:rsidR="00FC3D57" w:rsidRPr="00B4695A">
        <w:rPr>
          <w:rFonts w:asciiTheme="minorHAnsi" w:hAnsiTheme="minorHAnsi" w:cstheme="minorHAnsi"/>
          <w:b/>
          <w:sz w:val="22"/>
          <w:szCs w:val="22"/>
        </w:rPr>
        <w:t>.</w:t>
      </w:r>
      <w:r w:rsidRPr="00B4695A">
        <w:rPr>
          <w:rFonts w:asciiTheme="minorHAnsi" w:hAnsiTheme="minorHAnsi" w:cstheme="minorHAnsi"/>
          <w:b/>
          <w:sz w:val="22"/>
          <w:szCs w:val="22"/>
        </w:rPr>
        <w:t xml:space="preserve"> </w:t>
      </w:r>
    </w:p>
    <w:p w14:paraId="69C13887" w14:textId="77777777" w:rsidR="00175E90" w:rsidRPr="00B4695A" w:rsidRDefault="00175E90" w:rsidP="000E6402">
      <w:pPr>
        <w:jc w:val="center"/>
        <w:rPr>
          <w:rFonts w:asciiTheme="minorHAnsi" w:hAnsiTheme="minorHAnsi" w:cstheme="minorHAnsi"/>
          <w:b/>
          <w:sz w:val="22"/>
          <w:szCs w:val="22"/>
        </w:rPr>
      </w:pPr>
      <w:r w:rsidRPr="00B4695A">
        <w:rPr>
          <w:rFonts w:asciiTheme="minorHAnsi" w:hAnsiTheme="minorHAnsi" w:cstheme="minorHAnsi"/>
          <w:b/>
          <w:sz w:val="22"/>
          <w:szCs w:val="22"/>
        </w:rPr>
        <w:t>§ 4</w:t>
      </w:r>
    </w:p>
    <w:p w14:paraId="34A28FF3" w14:textId="77777777" w:rsidR="00175E90" w:rsidRPr="00B4695A" w:rsidRDefault="00175E90" w:rsidP="00B4695A">
      <w:pPr>
        <w:jc w:val="center"/>
        <w:rPr>
          <w:rFonts w:asciiTheme="minorHAnsi" w:hAnsiTheme="minorHAnsi" w:cstheme="minorHAnsi"/>
          <w:sz w:val="22"/>
          <w:szCs w:val="22"/>
        </w:rPr>
      </w:pPr>
      <w:r w:rsidRPr="00B4695A">
        <w:rPr>
          <w:rFonts w:asciiTheme="minorHAnsi" w:hAnsiTheme="minorHAnsi" w:cstheme="minorHAnsi"/>
          <w:b/>
          <w:sz w:val="22"/>
          <w:szCs w:val="22"/>
        </w:rPr>
        <w:t>Wynagrodzenie i warunki płatności</w:t>
      </w:r>
    </w:p>
    <w:p w14:paraId="5B792F3F" w14:textId="77777777" w:rsidR="00175E90" w:rsidRPr="00B4695A" w:rsidRDefault="00175E90" w:rsidP="00B50AB5">
      <w:pPr>
        <w:numPr>
          <w:ilvl w:val="0"/>
          <w:numId w:val="24"/>
        </w:numPr>
        <w:tabs>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 xml:space="preserve">Cena sprzedaży każdej dostarczonej partii oleju ON z powodu zmienności cen paliw na rynkach światowych będzie zmieniać się w całym okresie obowiązywania umowy, zgodnie </w:t>
      </w:r>
      <w:r w:rsidRPr="00B4695A">
        <w:rPr>
          <w:rFonts w:asciiTheme="minorHAnsi" w:hAnsiTheme="minorHAnsi" w:cstheme="minorHAnsi"/>
          <w:sz w:val="22"/>
          <w:szCs w:val="22"/>
        </w:rPr>
        <w:br/>
        <w:t>z warunkami określonymi w ust. 2.</w:t>
      </w:r>
    </w:p>
    <w:p w14:paraId="53167926" w14:textId="77777777" w:rsidR="00175E90" w:rsidRPr="00B4695A" w:rsidRDefault="00175E90" w:rsidP="00B50AB5">
      <w:pPr>
        <w:numPr>
          <w:ilvl w:val="0"/>
          <w:numId w:val="24"/>
        </w:numPr>
        <w:tabs>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 xml:space="preserve">Strony ustalają, że jednostkowa cena netto sprzedaży oleju ON  standardowego w dacie  poszczególnych dostaw będzie sumą: ceny hurtowej netto </w:t>
      </w:r>
      <w:smartTag w:uri="urn:schemas-microsoft-com:office:smarttags" w:element="metricconverter">
        <w:smartTagPr>
          <w:attr w:name="ProductID" w:val="150 C"/>
        </w:smartTagPr>
        <w:r w:rsidRPr="00B4695A">
          <w:rPr>
            <w:rFonts w:asciiTheme="minorHAnsi" w:hAnsiTheme="minorHAnsi" w:cstheme="minorHAnsi"/>
            <w:sz w:val="22"/>
            <w:szCs w:val="22"/>
          </w:rPr>
          <w:t>1000 l</w:t>
        </w:r>
      </w:smartTag>
      <w:r w:rsidRPr="00B4695A">
        <w:rPr>
          <w:rFonts w:asciiTheme="minorHAnsi" w:hAnsiTheme="minorHAnsi" w:cstheme="minorHAnsi"/>
          <w:sz w:val="22"/>
          <w:szCs w:val="22"/>
        </w:rPr>
        <w:t xml:space="preserve"> Oleju Napędowego standardowego ogłaszanej przez producenta paliw płynnych PKN ORLEN i publikowanej na jego stronie internetowej, obowiązującej w dacie  dostawy oraz </w:t>
      </w:r>
      <w:r w:rsidR="002F7C81">
        <w:rPr>
          <w:rFonts w:asciiTheme="minorHAnsi" w:hAnsiTheme="minorHAnsi" w:cstheme="minorHAnsi"/>
          <w:sz w:val="22"/>
          <w:szCs w:val="22"/>
        </w:rPr>
        <w:t>upustu</w:t>
      </w:r>
      <w:r w:rsidRPr="00B4695A">
        <w:rPr>
          <w:rFonts w:asciiTheme="minorHAnsi" w:hAnsiTheme="minorHAnsi" w:cstheme="minorHAnsi"/>
          <w:sz w:val="22"/>
          <w:szCs w:val="22"/>
        </w:rPr>
        <w:t xml:space="preserve"> Wykonawcy wynikające</w:t>
      </w:r>
      <w:r w:rsidR="002F7C81">
        <w:rPr>
          <w:rFonts w:asciiTheme="minorHAnsi" w:hAnsiTheme="minorHAnsi" w:cstheme="minorHAnsi"/>
          <w:sz w:val="22"/>
          <w:szCs w:val="22"/>
        </w:rPr>
        <w:t>go</w:t>
      </w:r>
      <w:r w:rsidRPr="00B4695A">
        <w:rPr>
          <w:rFonts w:asciiTheme="minorHAnsi" w:hAnsiTheme="minorHAnsi" w:cstheme="minorHAnsi"/>
          <w:sz w:val="22"/>
          <w:szCs w:val="22"/>
        </w:rPr>
        <w:t xml:space="preserve"> z umowy.  </w:t>
      </w:r>
    </w:p>
    <w:p w14:paraId="20328AE9" w14:textId="77777777" w:rsidR="00175E90" w:rsidRPr="00B4695A" w:rsidRDefault="002F7C81" w:rsidP="00B50AB5">
      <w:pPr>
        <w:numPr>
          <w:ilvl w:val="0"/>
          <w:numId w:val="24"/>
        </w:numPr>
        <w:tabs>
          <w:tab w:val="num" w:pos="284"/>
        </w:tabs>
        <w:ind w:left="284" w:hanging="284"/>
        <w:jc w:val="both"/>
        <w:rPr>
          <w:rFonts w:asciiTheme="minorHAnsi" w:hAnsiTheme="minorHAnsi" w:cstheme="minorHAnsi"/>
          <w:b/>
          <w:sz w:val="22"/>
          <w:szCs w:val="22"/>
        </w:rPr>
      </w:pPr>
      <w:r>
        <w:rPr>
          <w:rFonts w:asciiTheme="minorHAnsi" w:hAnsiTheme="minorHAnsi" w:cstheme="minorHAnsi"/>
          <w:b/>
          <w:sz w:val="22"/>
          <w:szCs w:val="22"/>
        </w:rPr>
        <w:t>Upust</w:t>
      </w:r>
      <w:r w:rsidR="00175E90" w:rsidRPr="00B4695A">
        <w:rPr>
          <w:rFonts w:asciiTheme="minorHAnsi" w:hAnsiTheme="minorHAnsi" w:cstheme="minorHAnsi"/>
          <w:b/>
          <w:sz w:val="22"/>
          <w:szCs w:val="22"/>
        </w:rPr>
        <w:t xml:space="preserve"> Wykonawcy (kwota wskazana w kolumnie 2 Tabel</w:t>
      </w:r>
      <w:r w:rsidR="00FC3D57" w:rsidRPr="00B4695A">
        <w:rPr>
          <w:rFonts w:asciiTheme="minorHAnsi" w:hAnsiTheme="minorHAnsi" w:cstheme="minorHAnsi"/>
          <w:b/>
          <w:sz w:val="22"/>
          <w:szCs w:val="22"/>
        </w:rPr>
        <w:t>i nr 1</w:t>
      </w:r>
      <w:r w:rsidR="00175E90" w:rsidRPr="00B4695A">
        <w:rPr>
          <w:rFonts w:asciiTheme="minorHAnsi" w:hAnsiTheme="minorHAnsi" w:cstheme="minorHAnsi"/>
          <w:b/>
          <w:sz w:val="22"/>
          <w:szCs w:val="22"/>
        </w:rPr>
        <w:t xml:space="preserve"> w Formularzu Ofertowym) wynosi </w:t>
      </w:r>
      <w:r w:rsidR="00175E90" w:rsidRPr="00B4695A">
        <w:rPr>
          <w:rFonts w:asciiTheme="minorHAnsi" w:hAnsiTheme="minorHAnsi" w:cstheme="minorHAnsi"/>
          <w:b/>
          <w:sz w:val="22"/>
          <w:szCs w:val="22"/>
          <w:shd w:val="clear" w:color="auto" w:fill="D9D9D9"/>
        </w:rPr>
        <w:t xml:space="preserve">……….. </w:t>
      </w:r>
      <w:r w:rsidR="00175E90" w:rsidRPr="00B4695A">
        <w:rPr>
          <w:rFonts w:asciiTheme="minorHAnsi" w:hAnsiTheme="minorHAnsi" w:cstheme="minorHAnsi"/>
          <w:b/>
          <w:sz w:val="22"/>
          <w:szCs w:val="22"/>
        </w:rPr>
        <w:t xml:space="preserve">zł / </w:t>
      </w:r>
      <w:smartTag w:uri="urn:schemas-microsoft-com:office:smarttags" w:element="metricconverter">
        <w:smartTagPr>
          <w:attr w:name="ProductID" w:val="150 C"/>
        </w:smartTagPr>
        <w:r w:rsidR="00175E90" w:rsidRPr="00B4695A">
          <w:rPr>
            <w:rFonts w:asciiTheme="minorHAnsi" w:hAnsiTheme="minorHAnsi" w:cstheme="minorHAnsi"/>
            <w:b/>
            <w:sz w:val="22"/>
            <w:szCs w:val="22"/>
          </w:rPr>
          <w:t>1 000 l</w:t>
        </w:r>
      </w:smartTag>
      <w:r w:rsidR="00175E90" w:rsidRPr="00B4695A">
        <w:rPr>
          <w:rFonts w:asciiTheme="minorHAnsi" w:hAnsiTheme="minorHAnsi" w:cstheme="minorHAnsi"/>
          <w:b/>
          <w:sz w:val="22"/>
          <w:szCs w:val="22"/>
        </w:rPr>
        <w:t>.</w:t>
      </w:r>
    </w:p>
    <w:p w14:paraId="4E07D9E5" w14:textId="77777777" w:rsidR="00175E90" w:rsidRPr="00B4695A" w:rsidRDefault="002F7C81" w:rsidP="00B50AB5">
      <w:pPr>
        <w:pStyle w:val="Akapitzlist"/>
        <w:numPr>
          <w:ilvl w:val="0"/>
          <w:numId w:val="24"/>
        </w:numPr>
        <w:tabs>
          <w:tab w:val="clear" w:pos="720"/>
          <w:tab w:val="num" w:pos="284"/>
        </w:tabs>
        <w:ind w:hanging="720"/>
        <w:rPr>
          <w:rFonts w:asciiTheme="minorHAnsi" w:hAnsiTheme="minorHAnsi" w:cstheme="minorHAnsi"/>
          <w:szCs w:val="22"/>
        </w:rPr>
      </w:pPr>
      <w:r>
        <w:rPr>
          <w:rFonts w:asciiTheme="minorHAnsi" w:hAnsiTheme="minorHAnsi" w:cstheme="minorHAnsi"/>
          <w:szCs w:val="22"/>
        </w:rPr>
        <w:t>Upust</w:t>
      </w:r>
      <w:r w:rsidR="00175E90" w:rsidRPr="00B4695A">
        <w:rPr>
          <w:rFonts w:asciiTheme="minorHAnsi" w:hAnsiTheme="minorHAnsi" w:cstheme="minorHAnsi"/>
          <w:szCs w:val="22"/>
        </w:rPr>
        <w:t xml:space="preserve"> Wykonawcy jest niezmienn</w:t>
      </w:r>
      <w:r>
        <w:rPr>
          <w:rFonts w:asciiTheme="minorHAnsi" w:hAnsiTheme="minorHAnsi" w:cstheme="minorHAnsi"/>
          <w:szCs w:val="22"/>
        </w:rPr>
        <w:t>y</w:t>
      </w:r>
      <w:r w:rsidR="00175E90" w:rsidRPr="00B4695A">
        <w:rPr>
          <w:rFonts w:asciiTheme="minorHAnsi" w:hAnsiTheme="minorHAnsi" w:cstheme="minorHAnsi"/>
          <w:szCs w:val="22"/>
        </w:rPr>
        <w:t xml:space="preserve"> w całym okresie obowiązywania umowy.</w:t>
      </w:r>
    </w:p>
    <w:p w14:paraId="1E3F0A73" w14:textId="77777777" w:rsidR="00175E90" w:rsidRPr="00B4695A" w:rsidRDefault="00175E90" w:rsidP="00B50AB5">
      <w:pPr>
        <w:numPr>
          <w:ilvl w:val="0"/>
          <w:numId w:val="24"/>
        </w:numPr>
        <w:ind w:left="284" w:hanging="284"/>
        <w:jc w:val="both"/>
        <w:rPr>
          <w:rFonts w:asciiTheme="minorHAnsi" w:hAnsiTheme="minorHAnsi" w:cstheme="minorHAnsi"/>
          <w:sz w:val="22"/>
          <w:szCs w:val="22"/>
        </w:rPr>
      </w:pPr>
      <w:r w:rsidRPr="00B4695A">
        <w:rPr>
          <w:rFonts w:asciiTheme="minorHAnsi" w:hAnsiTheme="minorHAnsi" w:cstheme="minorHAnsi"/>
          <w:sz w:val="22"/>
          <w:szCs w:val="22"/>
        </w:rPr>
        <w:t xml:space="preserve">Za wykonywanie przedmiotu umowy Zamawiający płacić będzie Wykonawcy wynagrodzenie w kwocie wynikającej z iloczynu ilości dostarczonego i odebranego oleju ON w temperaturze referencyjnej </w:t>
      </w:r>
      <w:smartTag w:uri="urn:schemas-microsoft-com:office:smarttags" w:element="metricconverter">
        <w:smartTagPr>
          <w:attr w:name="ProductID" w:val="150 C"/>
        </w:smartTagPr>
        <w:r w:rsidRPr="00B4695A">
          <w:rPr>
            <w:rFonts w:asciiTheme="minorHAnsi" w:hAnsiTheme="minorHAnsi" w:cstheme="minorHAnsi"/>
            <w:sz w:val="22"/>
            <w:szCs w:val="22"/>
          </w:rPr>
          <w:t>15</w:t>
        </w:r>
        <w:r w:rsidRPr="00B4695A">
          <w:rPr>
            <w:rFonts w:asciiTheme="minorHAnsi" w:hAnsiTheme="minorHAnsi" w:cstheme="minorHAnsi"/>
            <w:sz w:val="22"/>
            <w:szCs w:val="22"/>
            <w:vertAlign w:val="superscript"/>
          </w:rPr>
          <w:t xml:space="preserve">0 </w:t>
        </w:r>
        <w:r w:rsidRPr="00B4695A">
          <w:rPr>
            <w:rFonts w:asciiTheme="minorHAnsi" w:hAnsiTheme="minorHAnsi" w:cstheme="minorHAnsi"/>
            <w:sz w:val="22"/>
            <w:szCs w:val="22"/>
          </w:rPr>
          <w:t>C</w:t>
        </w:r>
      </w:smartTag>
      <w:r w:rsidRPr="00B4695A">
        <w:rPr>
          <w:rFonts w:asciiTheme="minorHAnsi" w:hAnsiTheme="minorHAnsi" w:cstheme="minorHAnsi"/>
          <w:sz w:val="22"/>
          <w:szCs w:val="22"/>
        </w:rPr>
        <w:t>, oraz aktualnej ceny jednostkowej netto ustalonej zgodnie z ust. 2 i 4 umowy. Do tak obliczonego wynagrodzenia Wykonawca doliczy podatek VAT w stawce obowiązującej w dacie wystawienia faktury.</w:t>
      </w:r>
    </w:p>
    <w:p w14:paraId="73809299" w14:textId="77777777" w:rsidR="00175E90" w:rsidRPr="00B4695A" w:rsidRDefault="00175E90" w:rsidP="00B50AB5">
      <w:pPr>
        <w:numPr>
          <w:ilvl w:val="0"/>
          <w:numId w:val="24"/>
        </w:numPr>
        <w:ind w:left="284" w:hanging="284"/>
        <w:jc w:val="both"/>
        <w:rPr>
          <w:rFonts w:asciiTheme="minorHAnsi" w:hAnsiTheme="minorHAnsi" w:cstheme="minorHAnsi"/>
          <w:sz w:val="22"/>
          <w:szCs w:val="22"/>
        </w:rPr>
      </w:pPr>
      <w:r w:rsidRPr="00B4695A">
        <w:rPr>
          <w:rFonts w:asciiTheme="minorHAnsi" w:hAnsiTheme="minorHAnsi" w:cstheme="minorHAnsi"/>
          <w:sz w:val="22"/>
          <w:szCs w:val="22"/>
        </w:rPr>
        <w:t>Kwota, o której mowa w ust.</w:t>
      </w:r>
      <w:r w:rsidR="00945E25" w:rsidRPr="00B4695A">
        <w:rPr>
          <w:rFonts w:asciiTheme="minorHAnsi" w:hAnsiTheme="minorHAnsi" w:cstheme="minorHAnsi"/>
          <w:sz w:val="22"/>
          <w:szCs w:val="22"/>
        </w:rPr>
        <w:t>5</w:t>
      </w:r>
      <w:r w:rsidRPr="00B4695A">
        <w:rPr>
          <w:rFonts w:asciiTheme="minorHAnsi" w:hAnsiTheme="minorHAnsi" w:cstheme="minorHAnsi"/>
          <w:sz w:val="22"/>
          <w:szCs w:val="22"/>
        </w:rPr>
        <w:t>, obejmuje wszystkie koszty związane z realizacją przedmiotu umowy oraz zaspokaja wszelkie roszczenia Wykonawcy wobec Zamawiającego z tytułu wykonania niniejszej umowy. Wykonawcy nie będą przysługiwać żadne roszczenia wobec Zamawiającego z tytułu zamówienia mniejszych ilości oleju napędowego, niż określone w § 2 ust. 1.</w:t>
      </w:r>
      <w:r w:rsidR="0092617C" w:rsidRPr="00B4695A">
        <w:rPr>
          <w:rFonts w:asciiTheme="minorHAnsi" w:hAnsiTheme="minorHAnsi" w:cstheme="minorHAnsi"/>
          <w:sz w:val="22"/>
          <w:szCs w:val="22"/>
        </w:rPr>
        <w:t xml:space="preserve"> </w:t>
      </w:r>
      <w:r w:rsidRPr="00B4695A">
        <w:rPr>
          <w:rFonts w:asciiTheme="minorHAnsi" w:hAnsiTheme="minorHAnsi" w:cstheme="minorHAnsi"/>
          <w:color w:val="000000"/>
          <w:sz w:val="22"/>
          <w:szCs w:val="22"/>
        </w:rPr>
        <w:t>Zamawiający</w:t>
      </w:r>
      <w:r w:rsidRPr="00B4695A">
        <w:rPr>
          <w:rFonts w:asciiTheme="minorHAnsi" w:hAnsiTheme="minorHAnsi" w:cstheme="minorHAnsi"/>
          <w:sz w:val="22"/>
          <w:szCs w:val="22"/>
        </w:rPr>
        <w:t xml:space="preserve"> nie ponosi odpowiedzialności wobec Wykonawcy za jakiekolwiek warunki i przeszkody czy okoliczności, które mogą mieć wpływ na wykonanie przedmiotu umowy. Wykonawca oświadcza, że składając ofertę, upewnił się, że zaoferowana przez niego wysokość wynagrodzenia jest prawidłowa i wystarczająca na pokrycie wszystkich czynności oraz rzeczy koniecznych do wykonania jego obowiązków wynikających z niniejszej umowy, w związku z czym Wykonawcy nie przysługuje żadna dodatkowa zapłata z powodu jakiegokolwiek braku zrozumienia obowiązków Wykonawcy. </w:t>
      </w:r>
      <w:r w:rsidRPr="00B4695A">
        <w:rPr>
          <w:rFonts w:asciiTheme="minorHAnsi" w:hAnsiTheme="minorHAnsi" w:cstheme="minorHAnsi"/>
          <w:bCs/>
          <w:sz w:val="22"/>
          <w:szCs w:val="22"/>
        </w:rPr>
        <w:t>W szczególności n</w:t>
      </w:r>
      <w:r w:rsidRPr="00B4695A">
        <w:rPr>
          <w:rFonts w:asciiTheme="minorHAnsi" w:hAnsiTheme="minorHAnsi" w:cstheme="minorHAnsi"/>
          <w:color w:val="000000"/>
          <w:sz w:val="22"/>
          <w:szCs w:val="22"/>
        </w:rPr>
        <w:t>iedoszacowanie</w:t>
      </w:r>
      <w:r w:rsidRPr="00B4695A">
        <w:rPr>
          <w:rFonts w:asciiTheme="minorHAnsi" w:hAnsiTheme="minorHAnsi" w:cstheme="minorHAnsi"/>
          <w:sz w:val="22"/>
          <w:szCs w:val="22"/>
        </w:rPr>
        <w:t xml:space="preserve">, pominięcie oraz brak rozpoznania zakresu przedmiotu umowy przez Wykonawcę nie może być podstawą do żądania zmiany wynagrodzenia określonego w ust. </w:t>
      </w:r>
      <w:r w:rsidR="00945E25" w:rsidRPr="00B4695A">
        <w:rPr>
          <w:rFonts w:asciiTheme="minorHAnsi" w:hAnsiTheme="minorHAnsi" w:cstheme="minorHAnsi"/>
          <w:sz w:val="22"/>
          <w:szCs w:val="22"/>
        </w:rPr>
        <w:t>5</w:t>
      </w:r>
      <w:r w:rsidRPr="00B4695A">
        <w:rPr>
          <w:rFonts w:asciiTheme="minorHAnsi" w:hAnsiTheme="minorHAnsi" w:cstheme="minorHAnsi"/>
          <w:sz w:val="22"/>
          <w:szCs w:val="22"/>
        </w:rPr>
        <w:t xml:space="preserve"> niniejszego paragrafu.</w:t>
      </w:r>
    </w:p>
    <w:p w14:paraId="2684F9F6" w14:textId="77777777" w:rsidR="00175E90" w:rsidRPr="00B4695A" w:rsidRDefault="00175E90" w:rsidP="00B50AB5">
      <w:pPr>
        <w:numPr>
          <w:ilvl w:val="0"/>
          <w:numId w:val="24"/>
        </w:numPr>
        <w:ind w:left="284" w:hanging="284"/>
        <w:jc w:val="both"/>
        <w:rPr>
          <w:rFonts w:asciiTheme="minorHAnsi" w:hAnsiTheme="minorHAnsi" w:cstheme="minorHAnsi"/>
          <w:sz w:val="22"/>
          <w:szCs w:val="22"/>
        </w:rPr>
      </w:pPr>
      <w:r w:rsidRPr="00B4695A">
        <w:rPr>
          <w:rFonts w:asciiTheme="minorHAnsi" w:hAnsiTheme="minorHAnsi" w:cstheme="minorHAnsi"/>
          <w:sz w:val="22"/>
          <w:szCs w:val="22"/>
        </w:rPr>
        <w:t xml:space="preserve">Rozliczenia i płatności będą dokonywane każdorazowo po dostawie. Wynagrodzenie Wykonawcy  </w:t>
      </w:r>
      <w:r w:rsidR="000D6F06">
        <w:rPr>
          <w:rFonts w:asciiTheme="minorHAnsi" w:hAnsiTheme="minorHAnsi" w:cstheme="minorHAnsi"/>
          <w:sz w:val="22"/>
          <w:szCs w:val="22"/>
        </w:rPr>
        <w:br/>
      </w:r>
      <w:r w:rsidRPr="00B4695A">
        <w:rPr>
          <w:rFonts w:asciiTheme="minorHAnsi" w:hAnsiTheme="minorHAnsi" w:cstheme="minorHAnsi"/>
          <w:sz w:val="22"/>
          <w:szCs w:val="22"/>
        </w:rPr>
        <w:t>z tytułu wykonanych dostaw będzie przekazywane w ciągu 21 dni licząc od daty otrzymania przez Zamawiającego prawidłowej faktury VAT wraz z dokumentami, o których mowa w § 5 ust. 9 oraz w § 6 ust. 3, na rachunek bankowy wskazany w fakturze.</w:t>
      </w:r>
    </w:p>
    <w:p w14:paraId="567607F1" w14:textId="77777777" w:rsidR="00175E90" w:rsidRPr="00B4695A" w:rsidRDefault="00175E90" w:rsidP="00B50AB5">
      <w:pPr>
        <w:numPr>
          <w:ilvl w:val="0"/>
          <w:numId w:val="24"/>
        </w:numPr>
        <w:tabs>
          <w:tab w:val="clear" w:pos="720"/>
          <w:tab w:val="num" w:pos="426"/>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 xml:space="preserve">Za dzień zapłaty uznaje się dzień obciążenia rachunku Zamawiającego. </w:t>
      </w:r>
    </w:p>
    <w:p w14:paraId="091B7D86" w14:textId="77777777" w:rsidR="00175E90" w:rsidRPr="00B4695A" w:rsidRDefault="00175E90" w:rsidP="00B50AB5">
      <w:pPr>
        <w:pStyle w:val="Akapitzlist"/>
        <w:numPr>
          <w:ilvl w:val="0"/>
          <w:numId w:val="24"/>
        </w:numPr>
        <w:tabs>
          <w:tab w:val="clear" w:pos="720"/>
          <w:tab w:val="num" w:pos="284"/>
        </w:tabs>
        <w:ind w:left="426" w:hanging="426"/>
        <w:rPr>
          <w:rFonts w:asciiTheme="minorHAnsi" w:hAnsiTheme="minorHAnsi" w:cstheme="minorHAnsi"/>
          <w:b/>
          <w:szCs w:val="22"/>
        </w:rPr>
      </w:pPr>
      <w:r w:rsidRPr="00B4695A">
        <w:rPr>
          <w:rFonts w:asciiTheme="minorHAnsi" w:hAnsiTheme="minorHAnsi" w:cstheme="minorHAnsi"/>
          <w:bCs/>
          <w:szCs w:val="22"/>
        </w:rPr>
        <w:t xml:space="preserve">Wykonawca nie może przenieść wierzytelności, dokonać cesji, przekazu, sprzedaży oraz zastawienia jakiejkolwiek wierzytelności lub jakiejkolwiek jej części, przysługującej mu z tytułu realizacji niniejszej Umowy, bez uprzedniej zgody Zamawiającego wyrażonej na piśmie. </w:t>
      </w:r>
    </w:p>
    <w:p w14:paraId="7EAB3067" w14:textId="77777777" w:rsidR="008000DE" w:rsidRPr="00B4695A" w:rsidRDefault="00E6550A" w:rsidP="00B50AB5">
      <w:pPr>
        <w:pStyle w:val="Akapitzlist"/>
        <w:numPr>
          <w:ilvl w:val="0"/>
          <w:numId w:val="24"/>
        </w:numPr>
        <w:tabs>
          <w:tab w:val="clear" w:pos="720"/>
        </w:tabs>
        <w:ind w:left="426" w:hanging="426"/>
        <w:rPr>
          <w:rFonts w:asciiTheme="minorHAnsi" w:hAnsiTheme="minorHAnsi" w:cstheme="minorHAnsi"/>
          <w:b/>
          <w:szCs w:val="22"/>
        </w:rPr>
      </w:pPr>
      <w:r w:rsidRPr="00B4695A">
        <w:rPr>
          <w:rFonts w:asciiTheme="minorHAnsi" w:hAnsiTheme="minorHAnsi" w:cstheme="minorHAnsi"/>
          <w:b/>
          <w:szCs w:val="22"/>
        </w:rPr>
        <w:lastRenderedPageBreak/>
        <w:t>Wykonawca za dostawę oleju napędowego wystawi fakturę na</w:t>
      </w:r>
      <w:r w:rsidR="008000DE" w:rsidRPr="00B4695A">
        <w:rPr>
          <w:rFonts w:asciiTheme="minorHAnsi" w:hAnsiTheme="minorHAnsi" w:cstheme="minorHAnsi"/>
          <w:b/>
          <w:szCs w:val="22"/>
        </w:rPr>
        <w:t xml:space="preserve"> poniższe dane:</w:t>
      </w:r>
    </w:p>
    <w:p w14:paraId="086CDE80" w14:textId="77777777" w:rsidR="008000DE" w:rsidRPr="00B4695A" w:rsidRDefault="00E6550A" w:rsidP="00B4695A">
      <w:pPr>
        <w:pStyle w:val="Akapitzlist"/>
        <w:ind w:left="426"/>
        <w:rPr>
          <w:rFonts w:asciiTheme="minorHAnsi" w:hAnsiTheme="minorHAnsi" w:cstheme="minorHAnsi"/>
          <w:b/>
          <w:szCs w:val="22"/>
        </w:rPr>
      </w:pPr>
      <w:r w:rsidRPr="00B4695A">
        <w:rPr>
          <w:rFonts w:asciiTheme="minorHAnsi" w:hAnsiTheme="minorHAnsi" w:cstheme="minorHAnsi"/>
          <w:b/>
          <w:szCs w:val="22"/>
        </w:rPr>
        <w:t>Nabywc</w:t>
      </w:r>
      <w:r w:rsidR="008000DE" w:rsidRPr="00B4695A">
        <w:rPr>
          <w:rFonts w:asciiTheme="minorHAnsi" w:hAnsiTheme="minorHAnsi" w:cstheme="minorHAnsi"/>
          <w:b/>
          <w:szCs w:val="22"/>
        </w:rPr>
        <w:t>a:</w:t>
      </w:r>
      <w:r w:rsidRPr="00B4695A">
        <w:rPr>
          <w:rFonts w:asciiTheme="minorHAnsi" w:hAnsiTheme="minorHAnsi" w:cstheme="minorHAnsi"/>
          <w:b/>
          <w:szCs w:val="22"/>
        </w:rPr>
        <w:t xml:space="preserve"> Gmin</w:t>
      </w:r>
      <w:r w:rsidR="008000DE" w:rsidRPr="00B4695A">
        <w:rPr>
          <w:rFonts w:asciiTheme="minorHAnsi" w:hAnsiTheme="minorHAnsi" w:cstheme="minorHAnsi"/>
          <w:b/>
          <w:szCs w:val="22"/>
        </w:rPr>
        <w:t>a</w:t>
      </w:r>
      <w:r w:rsidRPr="00B4695A">
        <w:rPr>
          <w:rFonts w:asciiTheme="minorHAnsi" w:hAnsiTheme="minorHAnsi" w:cstheme="minorHAnsi"/>
          <w:b/>
          <w:szCs w:val="22"/>
        </w:rPr>
        <w:t xml:space="preserve"> Dobrzyniewo Duże, ul. Białostocka 25, 16-002 Dobrzyniewo Duże, NIP 9661844107</w:t>
      </w:r>
      <w:r w:rsidR="008000DE" w:rsidRPr="00B4695A">
        <w:rPr>
          <w:rFonts w:asciiTheme="minorHAnsi" w:hAnsiTheme="minorHAnsi" w:cstheme="minorHAnsi"/>
          <w:b/>
          <w:szCs w:val="22"/>
        </w:rPr>
        <w:t>,</w:t>
      </w:r>
    </w:p>
    <w:p w14:paraId="53A08A5F" w14:textId="77777777" w:rsidR="00E6550A" w:rsidRPr="00B4695A" w:rsidRDefault="008000DE" w:rsidP="00B4695A">
      <w:pPr>
        <w:pStyle w:val="Akapitzlist"/>
        <w:ind w:left="426"/>
        <w:rPr>
          <w:rFonts w:asciiTheme="minorHAnsi" w:hAnsiTheme="minorHAnsi" w:cstheme="minorHAnsi"/>
          <w:b/>
          <w:szCs w:val="22"/>
        </w:rPr>
      </w:pPr>
      <w:r w:rsidRPr="00B4695A">
        <w:rPr>
          <w:rFonts w:asciiTheme="minorHAnsi" w:hAnsiTheme="minorHAnsi" w:cstheme="minorHAnsi"/>
          <w:b/>
          <w:szCs w:val="22"/>
        </w:rPr>
        <w:t>Odbiorca: Urząd Gminy Dobrzyniewo Duże, ul. Białostocka 25, 16-002 Dobrzyniewo Duże</w:t>
      </w:r>
      <w:r w:rsidR="00945E25" w:rsidRPr="00B4695A">
        <w:rPr>
          <w:rFonts w:asciiTheme="minorHAnsi" w:hAnsiTheme="minorHAnsi" w:cstheme="minorHAnsi"/>
          <w:b/>
          <w:szCs w:val="22"/>
        </w:rPr>
        <w:t>.</w:t>
      </w:r>
    </w:p>
    <w:p w14:paraId="50E94F5A" w14:textId="77777777" w:rsidR="000E6402" w:rsidRDefault="000E6402" w:rsidP="00B4695A">
      <w:pPr>
        <w:jc w:val="center"/>
        <w:rPr>
          <w:rFonts w:asciiTheme="minorHAnsi" w:hAnsiTheme="minorHAnsi" w:cstheme="minorHAnsi"/>
          <w:b/>
          <w:sz w:val="22"/>
          <w:szCs w:val="22"/>
        </w:rPr>
      </w:pPr>
    </w:p>
    <w:p w14:paraId="21961EAB"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5</w:t>
      </w:r>
    </w:p>
    <w:p w14:paraId="172339F9"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xml:space="preserve">Obowiązki Wykonawcy </w:t>
      </w:r>
    </w:p>
    <w:p w14:paraId="3D73D39C" w14:textId="77777777" w:rsidR="00175E90" w:rsidRPr="00B4695A" w:rsidRDefault="00175E90" w:rsidP="00B50AB5">
      <w:pPr>
        <w:numPr>
          <w:ilvl w:val="0"/>
          <w:numId w:val="22"/>
        </w:numPr>
        <w:tabs>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Wykonawca zobowiązuje się  zapewnić wymagania jakościowe zgodnie z obowiązującymi normami i przepisami prawnymi oraz zobowiązuje się  do przestrzegania przepisów prawnych dotyczących ochrony środowiska oraz bezpieczeństwa i higieny pracy w zakresie współpracy z Zamawiającym.</w:t>
      </w:r>
    </w:p>
    <w:p w14:paraId="1F89CC75" w14:textId="77777777" w:rsidR="00175E90" w:rsidRPr="00570C65" w:rsidRDefault="00175E90" w:rsidP="00B50AB5">
      <w:pPr>
        <w:numPr>
          <w:ilvl w:val="0"/>
          <w:numId w:val="22"/>
        </w:numPr>
        <w:tabs>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 xml:space="preserve">Wykonawca oświadcza, że dysponuje środkami transportowymi spełniającymi warunki techniczne </w:t>
      </w:r>
      <w:r w:rsidR="00570C65">
        <w:rPr>
          <w:rFonts w:asciiTheme="minorHAnsi" w:hAnsiTheme="minorHAnsi" w:cstheme="minorHAnsi"/>
          <w:sz w:val="22"/>
          <w:szCs w:val="22"/>
        </w:rPr>
        <w:t xml:space="preserve">do przewozu paliw płynnych oraz </w:t>
      </w:r>
      <w:r w:rsidRPr="00570C65">
        <w:rPr>
          <w:rFonts w:asciiTheme="minorHAnsi" w:hAnsiTheme="minorHAnsi" w:cstheme="minorHAnsi"/>
          <w:sz w:val="22"/>
          <w:szCs w:val="22"/>
        </w:rPr>
        <w:t xml:space="preserve">posiadającymi licznik i możliwość wydruku ilości wydanego paliwa </w:t>
      </w:r>
      <w:r w:rsidRPr="00570C65">
        <w:rPr>
          <w:rFonts w:asciiTheme="minorHAnsi" w:hAnsiTheme="minorHAnsi" w:cstheme="minorHAnsi"/>
          <w:spacing w:val="-2"/>
          <w:sz w:val="22"/>
          <w:szCs w:val="22"/>
        </w:rPr>
        <w:t>(wydruk powinien zawierać następujące informacje: ilość wydanego paliwa w temperaturze rzeczywistej z jednoczesnym przeliczeniem na ilość paliwa wydanego w temperaturze referencyjnej 15˚C, data, typ paliwa oraz godzina rozładunku)</w:t>
      </w:r>
      <w:r w:rsidRPr="00570C65">
        <w:rPr>
          <w:rFonts w:asciiTheme="minorHAnsi" w:hAnsiTheme="minorHAnsi" w:cstheme="minorHAnsi"/>
          <w:sz w:val="22"/>
          <w:szCs w:val="22"/>
        </w:rPr>
        <w:t>,</w:t>
      </w:r>
      <w:r w:rsidRPr="00570C65">
        <w:rPr>
          <w:rFonts w:asciiTheme="minorHAnsi" w:hAnsiTheme="minorHAnsi" w:cstheme="minorHAnsi"/>
          <w:szCs w:val="22"/>
        </w:rPr>
        <w:t xml:space="preserve"> </w:t>
      </w:r>
    </w:p>
    <w:p w14:paraId="0475749B" w14:textId="77777777" w:rsidR="00175E90" w:rsidRPr="00B4695A" w:rsidRDefault="00175E90" w:rsidP="00B50AB5">
      <w:pPr>
        <w:numPr>
          <w:ilvl w:val="0"/>
          <w:numId w:val="22"/>
        </w:numPr>
        <w:tabs>
          <w:tab w:val="clear" w:pos="786"/>
        </w:tabs>
        <w:ind w:left="284" w:hanging="284"/>
        <w:jc w:val="both"/>
        <w:rPr>
          <w:rFonts w:asciiTheme="minorHAnsi" w:hAnsiTheme="minorHAnsi" w:cstheme="minorHAnsi"/>
          <w:sz w:val="22"/>
          <w:szCs w:val="22"/>
        </w:rPr>
      </w:pPr>
      <w:r w:rsidRPr="00B4695A">
        <w:rPr>
          <w:rFonts w:asciiTheme="minorHAnsi" w:hAnsiTheme="minorHAnsi" w:cstheme="minorHAnsi"/>
          <w:spacing w:val="-2"/>
          <w:sz w:val="22"/>
          <w:szCs w:val="22"/>
        </w:rPr>
        <w:t>Kierowca cysterny w obecności osoby wskazanej przez Zamawiającego zobowiązany jest do podłączenia instalacji spustowej cysterny do zbiornika, do którego ma być rozładowane paliwo.</w:t>
      </w:r>
    </w:p>
    <w:p w14:paraId="29071874" w14:textId="77777777" w:rsidR="00175E90" w:rsidRPr="00B4695A" w:rsidRDefault="00175E90" w:rsidP="00B50AB5">
      <w:pPr>
        <w:numPr>
          <w:ilvl w:val="0"/>
          <w:numId w:val="22"/>
        </w:numPr>
        <w:tabs>
          <w:tab w:val="clear" w:pos="786"/>
          <w:tab w:val="num" w:pos="284"/>
        </w:tabs>
        <w:ind w:left="284" w:hanging="284"/>
        <w:jc w:val="both"/>
        <w:rPr>
          <w:rFonts w:asciiTheme="minorHAnsi" w:hAnsiTheme="minorHAnsi" w:cstheme="minorHAnsi"/>
          <w:sz w:val="22"/>
          <w:szCs w:val="22"/>
        </w:rPr>
      </w:pPr>
      <w:r w:rsidRPr="00B4695A">
        <w:rPr>
          <w:rFonts w:asciiTheme="minorHAnsi" w:hAnsiTheme="minorHAnsi" w:cstheme="minorHAnsi"/>
          <w:spacing w:val="-2"/>
          <w:sz w:val="22"/>
          <w:szCs w:val="22"/>
        </w:rPr>
        <w:t xml:space="preserve">Przy każdej dostawie przed spustem paliwa Zamawiający </w:t>
      </w:r>
      <w:r w:rsidR="00AB21FB" w:rsidRPr="00B4695A">
        <w:rPr>
          <w:rFonts w:asciiTheme="minorHAnsi" w:hAnsiTheme="minorHAnsi" w:cstheme="minorHAnsi"/>
          <w:spacing w:val="-2"/>
          <w:sz w:val="22"/>
          <w:szCs w:val="22"/>
        </w:rPr>
        <w:t xml:space="preserve">może </w:t>
      </w:r>
      <w:r w:rsidRPr="00B4695A">
        <w:rPr>
          <w:rFonts w:asciiTheme="minorHAnsi" w:hAnsiTheme="minorHAnsi" w:cstheme="minorHAnsi"/>
          <w:spacing w:val="-2"/>
          <w:sz w:val="22"/>
          <w:szCs w:val="22"/>
        </w:rPr>
        <w:t>powierz</w:t>
      </w:r>
      <w:r w:rsidR="00AB21FB" w:rsidRPr="00B4695A">
        <w:rPr>
          <w:rFonts w:asciiTheme="minorHAnsi" w:hAnsiTheme="minorHAnsi" w:cstheme="minorHAnsi"/>
          <w:spacing w:val="-2"/>
          <w:sz w:val="22"/>
          <w:szCs w:val="22"/>
        </w:rPr>
        <w:t>yć</w:t>
      </w:r>
      <w:r w:rsidRPr="00B4695A">
        <w:rPr>
          <w:rFonts w:asciiTheme="minorHAnsi" w:hAnsiTheme="minorHAnsi" w:cstheme="minorHAnsi"/>
          <w:spacing w:val="-2"/>
          <w:sz w:val="22"/>
          <w:szCs w:val="22"/>
        </w:rPr>
        <w:t xml:space="preserve"> Wykonawcy pobór i zaplombowanie w szklanym naczyniu próbki paliwa z cysterny. Próbki paliwa będą przechowywane u Zamawiającego </w:t>
      </w:r>
      <w:r w:rsidRPr="00B4695A">
        <w:rPr>
          <w:rFonts w:asciiTheme="minorHAnsi" w:hAnsiTheme="minorHAnsi" w:cstheme="minorHAnsi"/>
          <w:sz w:val="22"/>
          <w:szCs w:val="22"/>
        </w:rPr>
        <w:t xml:space="preserve">w celu sprawdzenia jego zgodności z dołączonym świadectwem jakości, o którym mowa w ust. 9. </w:t>
      </w:r>
    </w:p>
    <w:p w14:paraId="1041F22F" w14:textId="77777777" w:rsidR="00175E90" w:rsidRPr="00B4695A" w:rsidRDefault="00175E90" w:rsidP="00B50AB5">
      <w:pPr>
        <w:numPr>
          <w:ilvl w:val="0"/>
          <w:numId w:val="22"/>
        </w:numPr>
        <w:tabs>
          <w:tab w:val="clear" w:pos="786"/>
          <w:tab w:val="num" w:pos="284"/>
        </w:tabs>
        <w:ind w:left="284" w:hanging="284"/>
        <w:jc w:val="both"/>
        <w:rPr>
          <w:rFonts w:asciiTheme="minorHAnsi" w:hAnsiTheme="minorHAnsi" w:cstheme="minorHAnsi"/>
          <w:sz w:val="22"/>
          <w:szCs w:val="22"/>
        </w:rPr>
      </w:pPr>
      <w:r w:rsidRPr="00B4695A">
        <w:rPr>
          <w:rFonts w:asciiTheme="minorHAnsi" w:hAnsiTheme="minorHAnsi" w:cstheme="minorHAnsi"/>
          <w:spacing w:val="-2"/>
          <w:sz w:val="22"/>
          <w:szCs w:val="22"/>
        </w:rPr>
        <w:t>Zamawiający zastrzega sobie prawo do odmowy przyjęcia dostarczonego paliwa w przypadku stwierdzenia braku dokumentów, o których mowa w ust. 9 lub braku ich czytelności, jak również w przypadku dostarczenia produktu niezgodnego z zamówieniem Zamawiającego.</w:t>
      </w:r>
    </w:p>
    <w:p w14:paraId="4CF4B8F5" w14:textId="77777777" w:rsidR="00175E90" w:rsidRPr="00B4695A" w:rsidRDefault="00175E90" w:rsidP="00B50AB5">
      <w:pPr>
        <w:numPr>
          <w:ilvl w:val="0"/>
          <w:numId w:val="22"/>
        </w:numPr>
        <w:tabs>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 xml:space="preserve">Z uwagi na ryzyko wystąpienia szkody w środowisku w trakcie wykonywania usługi transportowej związanej z dostawą oleju napędowego do </w:t>
      </w:r>
      <w:r w:rsidR="00670EA3" w:rsidRPr="00B4695A">
        <w:rPr>
          <w:rFonts w:asciiTheme="minorHAnsi" w:hAnsiTheme="minorHAnsi" w:cstheme="minorHAnsi"/>
          <w:sz w:val="22"/>
          <w:szCs w:val="22"/>
        </w:rPr>
        <w:t>Gminy Dobrzyniewo Duże</w:t>
      </w:r>
      <w:r w:rsidRPr="00B4695A">
        <w:rPr>
          <w:rFonts w:asciiTheme="minorHAnsi" w:hAnsiTheme="minorHAnsi" w:cstheme="minorHAnsi"/>
          <w:sz w:val="22"/>
          <w:szCs w:val="22"/>
        </w:rPr>
        <w:t>, Wykonawca zobowiązuje się do przywrócenia środowiska do stanu właściwego i pokrycia ewentualnych kosztów związanych ze szkodą.</w:t>
      </w:r>
    </w:p>
    <w:p w14:paraId="63687E92" w14:textId="77777777" w:rsidR="00175E90" w:rsidRPr="00B4695A" w:rsidRDefault="00175E90" w:rsidP="00B50AB5">
      <w:pPr>
        <w:numPr>
          <w:ilvl w:val="0"/>
          <w:numId w:val="22"/>
        </w:numPr>
        <w:tabs>
          <w:tab w:val="clear" w:pos="786"/>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Wykonawca zobowiązuje się do posiadania niezbędnych do pełnej realizacji przedmiotu umowy - koncesji, zezwoleń i kwalifikacji,</w:t>
      </w:r>
      <w:r w:rsidRPr="00B4695A">
        <w:rPr>
          <w:rFonts w:asciiTheme="minorHAnsi" w:hAnsiTheme="minorHAnsi" w:cstheme="minorHAnsi"/>
          <w:color w:val="FF0000"/>
          <w:sz w:val="22"/>
          <w:szCs w:val="22"/>
        </w:rPr>
        <w:t xml:space="preserve"> </w:t>
      </w:r>
      <w:r w:rsidR="00230490" w:rsidRPr="00B4695A">
        <w:rPr>
          <w:rFonts w:asciiTheme="minorHAnsi" w:hAnsiTheme="minorHAnsi" w:cstheme="minorHAnsi"/>
          <w:sz w:val="22"/>
          <w:szCs w:val="22"/>
        </w:rPr>
        <w:t>przez cały okres obowiązywania umowy oraz wykonywania umowy zgodnie z przepisami dotyczącymi ochrony środowiska.</w:t>
      </w:r>
      <w:r w:rsidRPr="00B4695A">
        <w:rPr>
          <w:rFonts w:asciiTheme="minorHAnsi" w:hAnsiTheme="minorHAnsi" w:cstheme="minorHAnsi"/>
          <w:sz w:val="22"/>
          <w:szCs w:val="22"/>
        </w:rPr>
        <w:t xml:space="preserve"> </w:t>
      </w:r>
    </w:p>
    <w:p w14:paraId="3ACC92A3" w14:textId="77777777" w:rsidR="00175E90" w:rsidRPr="00B4695A" w:rsidRDefault="00175E90" w:rsidP="00B50AB5">
      <w:pPr>
        <w:numPr>
          <w:ilvl w:val="0"/>
          <w:numId w:val="22"/>
        </w:numPr>
        <w:tabs>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Wykonawca zapewnia, że sprzedawane partie oleju napędowego będą odpowiadały jakościowo wymaganiom obowiązujących Polskich Norm, obowiązującym przepisom oraz będą w ciągłej sprzedaży.</w:t>
      </w:r>
    </w:p>
    <w:p w14:paraId="55224AC2" w14:textId="77777777" w:rsidR="00175E90" w:rsidRPr="00B4695A" w:rsidRDefault="00175E90" w:rsidP="00B50AB5">
      <w:pPr>
        <w:numPr>
          <w:ilvl w:val="0"/>
          <w:numId w:val="22"/>
        </w:numPr>
        <w:tabs>
          <w:tab w:val="clear" w:pos="786"/>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Do każdej dostarczonej partii oleju napędowego Wykonawca załączy świadectwo jakości dokumentujące zgodność dostawy z wymogami jakościowymi Polskich Norm                                           i Rozporządzeniem Ministra Gospodarki, o którym mowa w § 2 ust. 1 umowy, wraz z kopią wydruku dowodu wydania ilości paliwa w temperaturze referencyjnej 15</w:t>
      </w:r>
      <w:r w:rsidRPr="00B4695A">
        <w:rPr>
          <w:rFonts w:asciiTheme="minorHAnsi" w:hAnsiTheme="minorHAnsi" w:cstheme="minorHAnsi"/>
          <w:sz w:val="22"/>
          <w:szCs w:val="22"/>
          <w:vertAlign w:val="superscript"/>
        </w:rPr>
        <w:t>0</w:t>
      </w:r>
      <w:r w:rsidRPr="00B4695A">
        <w:rPr>
          <w:rFonts w:asciiTheme="minorHAnsi" w:hAnsiTheme="minorHAnsi" w:cstheme="minorHAnsi"/>
          <w:sz w:val="22"/>
          <w:szCs w:val="22"/>
        </w:rPr>
        <w:t xml:space="preserve"> C</w:t>
      </w:r>
      <w:r w:rsidR="006F3CD6" w:rsidRPr="00B4695A">
        <w:rPr>
          <w:rFonts w:asciiTheme="minorHAnsi" w:hAnsiTheme="minorHAnsi" w:cstheme="minorHAnsi"/>
          <w:sz w:val="22"/>
          <w:szCs w:val="22"/>
        </w:rPr>
        <w:t>.</w:t>
      </w:r>
      <w:r w:rsidRPr="00B4695A">
        <w:rPr>
          <w:rFonts w:asciiTheme="minorHAnsi" w:hAnsiTheme="minorHAnsi" w:cstheme="minorHAnsi"/>
          <w:sz w:val="22"/>
          <w:szCs w:val="22"/>
        </w:rPr>
        <w:t xml:space="preserve"> </w:t>
      </w:r>
    </w:p>
    <w:p w14:paraId="1F9AE2A0" w14:textId="77777777" w:rsidR="00175E90" w:rsidRPr="00B4695A" w:rsidRDefault="00175E90" w:rsidP="00B50AB5">
      <w:pPr>
        <w:pStyle w:val="Akapitzlist"/>
        <w:numPr>
          <w:ilvl w:val="0"/>
          <w:numId w:val="22"/>
        </w:numPr>
        <w:tabs>
          <w:tab w:val="clear" w:pos="786"/>
        </w:tabs>
        <w:ind w:left="426" w:hanging="426"/>
        <w:rPr>
          <w:rFonts w:asciiTheme="minorHAnsi" w:hAnsiTheme="minorHAnsi" w:cstheme="minorHAnsi"/>
          <w:szCs w:val="22"/>
        </w:rPr>
      </w:pPr>
      <w:r w:rsidRPr="00B4695A">
        <w:rPr>
          <w:rFonts w:asciiTheme="minorHAnsi" w:hAnsiTheme="minorHAnsi" w:cstheme="minorHAnsi"/>
          <w:szCs w:val="22"/>
        </w:rPr>
        <w:t>W przypadku wątpliwości co do jakości dostarczonego oleju napędowego Zamawiający zastrzega sobie możliwość do przeprowadzenia badań produktu (próbki o której umowa w ust. 4) w laboratorium. W przypadku niezgodności jakości dostarczonego produktu z parametrami określonymi w dostarczonym orzeczeniu laboratoryjnym, koszt badań pokrywa Wykonawca. Natomiast w przypadku potwierdzenia zgodności jakości z ww. dokumentem, koszt badań pokrywa Zamawiający.</w:t>
      </w:r>
      <w:r w:rsidR="00D860E9" w:rsidRPr="00B4695A">
        <w:rPr>
          <w:rFonts w:asciiTheme="minorHAnsi" w:hAnsiTheme="minorHAnsi" w:cstheme="minorHAnsi"/>
          <w:szCs w:val="22"/>
        </w:rPr>
        <w:t xml:space="preserve"> Zamawiający dopuszcza pobranie przez Wykonawcę kontrpróby paliwa zgodnie z obowiązującymi przepisami, która będzie zabezpieczona i przechowywana przez Zamawiającego.</w:t>
      </w:r>
    </w:p>
    <w:p w14:paraId="13F4C80E" w14:textId="77777777" w:rsidR="00175E90" w:rsidRPr="00B4695A" w:rsidRDefault="00A11414" w:rsidP="00B50AB5">
      <w:pPr>
        <w:numPr>
          <w:ilvl w:val="0"/>
          <w:numId w:val="22"/>
        </w:numPr>
        <w:tabs>
          <w:tab w:val="clear" w:pos="786"/>
          <w:tab w:val="left" w:pos="284"/>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175E90" w:rsidRPr="00B4695A">
        <w:rPr>
          <w:rFonts w:asciiTheme="minorHAnsi" w:hAnsiTheme="minorHAnsi" w:cstheme="minorHAnsi"/>
          <w:sz w:val="22"/>
          <w:szCs w:val="22"/>
        </w:rPr>
        <w:t xml:space="preserve">W przypadku stwierdzenia przez Zamawiającego, na podstawie analizy akredytowanego laboratorium, że sprzedane paliwo nie odpowiada pod względem jakości Polskiej Normie, Wykonawca w terminie 48 godzin od doręczenia ekspertyzy akredytowanego laboratorium stwierdzającego </w:t>
      </w:r>
      <w:r w:rsidR="00175E90" w:rsidRPr="00B4695A">
        <w:rPr>
          <w:rFonts w:asciiTheme="minorHAnsi" w:hAnsiTheme="minorHAnsi" w:cstheme="minorHAnsi"/>
          <w:sz w:val="22"/>
          <w:szCs w:val="22"/>
        </w:rPr>
        <w:lastRenderedPageBreak/>
        <w:t xml:space="preserve">wady dostarczonego paliwa zobowiązuje się dostarczyć na swój koszt i ryzyko nowy olej ON spełniający wymogi określone w w/w normie. </w:t>
      </w:r>
    </w:p>
    <w:p w14:paraId="30AB6FD8" w14:textId="77777777" w:rsidR="00175E90" w:rsidRPr="00B4695A" w:rsidRDefault="000D6F06" w:rsidP="00B50AB5">
      <w:pPr>
        <w:numPr>
          <w:ilvl w:val="0"/>
          <w:numId w:val="22"/>
        </w:numPr>
        <w:tabs>
          <w:tab w:val="clear" w:pos="786"/>
          <w:tab w:val="left" w:pos="284"/>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175E90" w:rsidRPr="00B4695A">
        <w:rPr>
          <w:rFonts w:asciiTheme="minorHAnsi" w:hAnsiTheme="minorHAnsi" w:cstheme="minorHAnsi"/>
          <w:sz w:val="22"/>
          <w:szCs w:val="22"/>
        </w:rPr>
        <w:t>Wykonawca realizować będzie zamawiane dostawy w terminie nie przekraczającym 24 godzin od chwili otrzymania zamówienia, o którym mowa w § 2 ust. 4</w:t>
      </w:r>
      <w:r w:rsidR="00670EA3" w:rsidRPr="00B4695A">
        <w:rPr>
          <w:rFonts w:asciiTheme="minorHAnsi" w:hAnsiTheme="minorHAnsi" w:cstheme="minorHAnsi"/>
          <w:sz w:val="22"/>
          <w:szCs w:val="22"/>
        </w:rPr>
        <w:t>, w godzinach od 8</w:t>
      </w:r>
      <w:r w:rsidR="00175E90" w:rsidRPr="00B4695A">
        <w:rPr>
          <w:rFonts w:asciiTheme="minorHAnsi" w:hAnsiTheme="minorHAnsi" w:cstheme="minorHAnsi"/>
          <w:sz w:val="22"/>
          <w:szCs w:val="22"/>
        </w:rPr>
        <w:t xml:space="preserve">:00 do </w:t>
      </w:r>
      <w:r w:rsidR="00670EA3" w:rsidRPr="00B4695A">
        <w:rPr>
          <w:rFonts w:asciiTheme="minorHAnsi" w:hAnsiTheme="minorHAnsi" w:cstheme="minorHAnsi"/>
          <w:sz w:val="22"/>
          <w:szCs w:val="22"/>
        </w:rPr>
        <w:t>14</w:t>
      </w:r>
      <w:r w:rsidR="00175E90" w:rsidRPr="00B4695A">
        <w:rPr>
          <w:rFonts w:asciiTheme="minorHAnsi" w:hAnsiTheme="minorHAnsi" w:cstheme="minorHAnsi"/>
          <w:sz w:val="22"/>
          <w:szCs w:val="22"/>
        </w:rPr>
        <w:t>:00 w dni robocze lub w innym terminie - po uzgodnieniu z Zamawiającym.</w:t>
      </w:r>
    </w:p>
    <w:p w14:paraId="3BEE7222" w14:textId="77777777" w:rsidR="00175E90" w:rsidRPr="00B4695A" w:rsidRDefault="00175E90" w:rsidP="00B50AB5">
      <w:pPr>
        <w:numPr>
          <w:ilvl w:val="0"/>
          <w:numId w:val="22"/>
        </w:numPr>
        <w:tabs>
          <w:tab w:val="clear" w:pos="786"/>
          <w:tab w:val="num" w:pos="426"/>
        </w:tabs>
        <w:ind w:left="426" w:hanging="426"/>
        <w:jc w:val="both"/>
        <w:rPr>
          <w:rFonts w:asciiTheme="minorHAnsi" w:hAnsiTheme="minorHAnsi" w:cstheme="minorHAnsi"/>
          <w:sz w:val="22"/>
          <w:szCs w:val="22"/>
        </w:rPr>
      </w:pPr>
      <w:r w:rsidRPr="00B4695A">
        <w:rPr>
          <w:rFonts w:asciiTheme="minorHAnsi" w:hAnsiTheme="minorHAnsi" w:cstheme="minorHAnsi"/>
          <w:sz w:val="22"/>
          <w:szCs w:val="22"/>
        </w:rPr>
        <w:t>Wykonawca zobowiązany jest do potwierdzenia wpłynięcia zamówienia (mailem lub faksem).</w:t>
      </w:r>
    </w:p>
    <w:p w14:paraId="459D52D3" w14:textId="77777777" w:rsidR="00175E90" w:rsidRPr="00B4695A" w:rsidRDefault="00175E90" w:rsidP="00B50AB5">
      <w:pPr>
        <w:numPr>
          <w:ilvl w:val="0"/>
          <w:numId w:val="22"/>
        </w:numPr>
        <w:tabs>
          <w:tab w:val="num" w:pos="426"/>
        </w:tabs>
        <w:ind w:left="426" w:hanging="426"/>
        <w:jc w:val="both"/>
        <w:rPr>
          <w:rFonts w:asciiTheme="minorHAnsi" w:hAnsiTheme="minorHAnsi" w:cstheme="minorHAnsi"/>
          <w:sz w:val="22"/>
          <w:szCs w:val="22"/>
        </w:rPr>
      </w:pPr>
      <w:r w:rsidRPr="00B4695A">
        <w:rPr>
          <w:rFonts w:asciiTheme="minorHAnsi" w:hAnsiTheme="minorHAnsi" w:cstheme="minorHAnsi"/>
          <w:sz w:val="22"/>
          <w:szCs w:val="22"/>
        </w:rPr>
        <w:t>W przypadku uszkodzeń/awarii urządzeń Zamawiającego spowodowanych niewłaściwą jakością dostarczonego paliwa (o parametrach jakościowych niezgodnych z parametrami jakościowymi określonymi w przekazanej kopii świadectwa jakości oleju), wszelkie koszty związane z powołaniem rzeczoznawcy i oceną techniczną oraz koszty napraw pokryje Wykonawca.</w:t>
      </w:r>
    </w:p>
    <w:p w14:paraId="3F7F45A4" w14:textId="77777777" w:rsidR="00175E90" w:rsidRPr="00B4695A" w:rsidRDefault="00175E90" w:rsidP="00B50AB5">
      <w:pPr>
        <w:numPr>
          <w:ilvl w:val="0"/>
          <w:numId w:val="22"/>
        </w:numPr>
        <w:tabs>
          <w:tab w:val="num" w:pos="426"/>
        </w:tabs>
        <w:ind w:left="426" w:hanging="426"/>
        <w:jc w:val="both"/>
        <w:rPr>
          <w:rFonts w:asciiTheme="minorHAnsi" w:hAnsiTheme="minorHAnsi" w:cstheme="minorHAnsi"/>
          <w:sz w:val="22"/>
          <w:szCs w:val="22"/>
        </w:rPr>
      </w:pPr>
      <w:r w:rsidRPr="00B4695A">
        <w:rPr>
          <w:rFonts w:asciiTheme="minorHAnsi" w:hAnsiTheme="minorHAnsi" w:cstheme="minorHAnsi"/>
          <w:sz w:val="22"/>
          <w:szCs w:val="22"/>
        </w:rPr>
        <w:t>W przypadku dokonania przez Wykonawcę zrzutu do zbiornik</w:t>
      </w:r>
      <w:r w:rsidR="00670EA3" w:rsidRPr="00B4695A">
        <w:rPr>
          <w:rFonts w:asciiTheme="minorHAnsi" w:hAnsiTheme="minorHAnsi" w:cstheme="minorHAnsi"/>
          <w:sz w:val="22"/>
          <w:szCs w:val="22"/>
        </w:rPr>
        <w:t>a</w:t>
      </w:r>
      <w:r w:rsidRPr="00B4695A">
        <w:rPr>
          <w:rFonts w:asciiTheme="minorHAnsi" w:hAnsiTheme="minorHAnsi" w:cstheme="minorHAnsi"/>
          <w:sz w:val="22"/>
          <w:szCs w:val="22"/>
        </w:rPr>
        <w:t xml:space="preserve"> Zamawiającego paliwa o jakości nie odpowiadającej warunkom zamówienia, w ramach reklamacji Wykonawca na żądanie Zamawiającego będzie zobowiązany do wymiany całej ilości paliwa znajdującej się w zbiornikach na paliwo o jakości określonej w umowie oraz zapłaty kary umownej, o której mowa w §7 ust.1 lit c umowy. Wymiana paliwa przez Wykonawcę nie zwalnia go z odpowiedzialności za nienależyte, w szczególności nieterminowe, wykonanie Umowy</w:t>
      </w:r>
    </w:p>
    <w:p w14:paraId="109F6804" w14:textId="77777777" w:rsidR="00175E90" w:rsidRPr="00B4695A" w:rsidRDefault="00175E90" w:rsidP="00B50AB5">
      <w:pPr>
        <w:pStyle w:val="Akapitzlist"/>
        <w:numPr>
          <w:ilvl w:val="0"/>
          <w:numId w:val="22"/>
        </w:numPr>
        <w:tabs>
          <w:tab w:val="clear" w:pos="786"/>
          <w:tab w:val="num" w:pos="426"/>
        </w:tabs>
        <w:suppressAutoHyphens/>
        <w:ind w:left="425" w:hanging="425"/>
        <w:rPr>
          <w:rFonts w:asciiTheme="minorHAnsi" w:hAnsiTheme="minorHAnsi" w:cstheme="minorHAnsi"/>
          <w:bCs/>
          <w:szCs w:val="22"/>
        </w:rPr>
      </w:pPr>
      <w:r w:rsidRPr="00B4695A">
        <w:rPr>
          <w:rFonts w:asciiTheme="minorHAnsi" w:hAnsiTheme="minorHAnsi" w:cstheme="minorHAnsi"/>
          <w:szCs w:val="22"/>
        </w:rPr>
        <w:t xml:space="preserve">Wykonawca w trakcie realizacji Umowy na terenie </w:t>
      </w:r>
      <w:r w:rsidR="00670EA3" w:rsidRPr="00B4695A">
        <w:rPr>
          <w:rFonts w:asciiTheme="minorHAnsi" w:hAnsiTheme="minorHAnsi" w:cstheme="minorHAnsi"/>
          <w:szCs w:val="22"/>
        </w:rPr>
        <w:t>Siedziby Gminy Dobrzyniewo Duże</w:t>
      </w:r>
      <w:r w:rsidRPr="00B4695A">
        <w:rPr>
          <w:rFonts w:asciiTheme="minorHAnsi" w:hAnsiTheme="minorHAnsi" w:cstheme="minorHAnsi"/>
          <w:szCs w:val="22"/>
        </w:rPr>
        <w:t xml:space="preserve"> stosować się będzie do ogólnych przepisów BHP, PPOŻ, Ochrony Środowiska, a także zaleceń, uwag i wskazówek udzielanych przez pracowników Zamawiającego. </w:t>
      </w:r>
    </w:p>
    <w:p w14:paraId="4E662736" w14:textId="77777777" w:rsidR="00175E90" w:rsidRPr="00B4695A" w:rsidRDefault="00175E90" w:rsidP="00B50AB5">
      <w:pPr>
        <w:pStyle w:val="Akapitzlist"/>
        <w:numPr>
          <w:ilvl w:val="0"/>
          <w:numId w:val="22"/>
        </w:numPr>
        <w:tabs>
          <w:tab w:val="clear" w:pos="786"/>
          <w:tab w:val="num" w:pos="426"/>
        </w:tabs>
        <w:suppressAutoHyphens/>
        <w:ind w:left="425" w:hanging="425"/>
        <w:rPr>
          <w:rFonts w:asciiTheme="minorHAnsi" w:hAnsiTheme="minorHAnsi" w:cstheme="minorHAnsi"/>
          <w:bCs/>
          <w:szCs w:val="22"/>
        </w:rPr>
      </w:pPr>
      <w:r w:rsidRPr="00B4695A">
        <w:rPr>
          <w:rFonts w:asciiTheme="minorHAnsi" w:hAnsiTheme="minorHAnsi" w:cstheme="minorHAnsi"/>
          <w:bCs/>
          <w:szCs w:val="22"/>
        </w:rPr>
        <w:t>Wykonawca</w:t>
      </w:r>
      <w:r w:rsidRPr="00B4695A">
        <w:rPr>
          <w:rFonts w:asciiTheme="minorHAnsi" w:hAnsiTheme="minorHAnsi" w:cstheme="minorHAnsi"/>
          <w:szCs w:val="22"/>
        </w:rPr>
        <w:t xml:space="preserve"> ponosi pełną odpowiedzialność wobec Zamawiającego i osób trzecich za wszelkie szkody, skutki i następstwa zdarzeń wynikłe wskutek niezastosowania się do postanowień ust. 16.</w:t>
      </w:r>
    </w:p>
    <w:p w14:paraId="3FFB2094" w14:textId="77777777" w:rsidR="00175E90" w:rsidRPr="00B4695A" w:rsidRDefault="00175E90" w:rsidP="00B50AB5">
      <w:pPr>
        <w:pStyle w:val="Akapitzlist"/>
        <w:numPr>
          <w:ilvl w:val="0"/>
          <w:numId w:val="22"/>
        </w:numPr>
        <w:tabs>
          <w:tab w:val="clear" w:pos="786"/>
          <w:tab w:val="num" w:pos="426"/>
        </w:tabs>
        <w:suppressAutoHyphens/>
        <w:ind w:left="425" w:hanging="425"/>
        <w:rPr>
          <w:rFonts w:asciiTheme="minorHAnsi" w:hAnsiTheme="minorHAnsi" w:cstheme="minorHAnsi"/>
          <w:szCs w:val="22"/>
        </w:rPr>
      </w:pPr>
      <w:r w:rsidRPr="00B4695A">
        <w:rPr>
          <w:rFonts w:asciiTheme="minorHAnsi" w:hAnsiTheme="minorHAnsi" w:cstheme="minorHAnsi"/>
          <w:bCs/>
          <w:szCs w:val="22"/>
        </w:rPr>
        <w:t>Wykonawca gwarantuje Zamawiającemu, że wszystkie czynności związane z realizacją Przedmiotu Umowy zostaną wykonane przez Wykonawcę zgodnie z postanowieniami niniejszej Umowy i przepisami obowiązującego prawa. Wykonawca zobowiązuje się dopełnić wszelkich czynności wymaganych do zgodnego z prawem zrealizowania Przedmiotu Umowy.</w:t>
      </w:r>
    </w:p>
    <w:p w14:paraId="201D9F11" w14:textId="77777777" w:rsidR="00175E90" w:rsidRPr="00B4695A" w:rsidRDefault="00175E90" w:rsidP="00B50AB5">
      <w:pPr>
        <w:numPr>
          <w:ilvl w:val="0"/>
          <w:numId w:val="22"/>
        </w:numPr>
        <w:tabs>
          <w:tab w:val="clear" w:pos="786"/>
          <w:tab w:val="num" w:pos="426"/>
        </w:tabs>
        <w:ind w:left="425" w:hanging="425"/>
        <w:jc w:val="both"/>
        <w:rPr>
          <w:rFonts w:asciiTheme="minorHAnsi" w:hAnsiTheme="minorHAnsi" w:cstheme="minorHAnsi"/>
          <w:sz w:val="22"/>
          <w:szCs w:val="22"/>
        </w:rPr>
      </w:pPr>
      <w:r w:rsidRPr="00B4695A">
        <w:rPr>
          <w:rFonts w:asciiTheme="minorHAnsi" w:hAnsiTheme="minorHAnsi" w:cstheme="minorHAnsi"/>
          <w:sz w:val="22"/>
          <w:szCs w:val="22"/>
        </w:rPr>
        <w:t>Wykonawca ponosi odpowiedzialność za wszelkie szkody wyrządzone Zamawiającemu działaniem lub zaniechaniem osób zatrudnionych przez Wykonawcę lub osób, którymi Wykonawca będzie się posługiwał przy wykonywaniu zobowiązań objętych przedmiotem niniejszej Umowy.</w:t>
      </w:r>
    </w:p>
    <w:p w14:paraId="2B6C05BA" w14:textId="77777777" w:rsidR="00175E90" w:rsidRPr="00B4695A" w:rsidRDefault="00175E90" w:rsidP="00B50AB5">
      <w:pPr>
        <w:numPr>
          <w:ilvl w:val="0"/>
          <w:numId w:val="22"/>
        </w:numPr>
        <w:tabs>
          <w:tab w:val="clear" w:pos="786"/>
          <w:tab w:val="num" w:pos="426"/>
        </w:tabs>
        <w:ind w:left="425" w:hanging="425"/>
        <w:jc w:val="both"/>
        <w:rPr>
          <w:rFonts w:asciiTheme="minorHAnsi" w:hAnsiTheme="minorHAnsi" w:cstheme="minorHAnsi"/>
          <w:sz w:val="22"/>
          <w:szCs w:val="22"/>
        </w:rPr>
      </w:pPr>
      <w:r w:rsidRPr="00B4695A">
        <w:rPr>
          <w:rFonts w:asciiTheme="minorHAnsi" w:hAnsiTheme="minorHAnsi" w:cstheme="minorHAnsi"/>
          <w:sz w:val="22"/>
          <w:szCs w:val="22"/>
        </w:rPr>
        <w:t>W przypadku nie zgłoszenia przez Zamawiającego uwag lub zastrzeżeń w stosunku do dostarczonego paliwa, przedmiot umowy uważa się za odebrany, co nie zwalania Wykonawcy z odpowiedzialności za należyte wykonanie umowy</w:t>
      </w:r>
    </w:p>
    <w:p w14:paraId="6A246D09"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6</w:t>
      </w:r>
    </w:p>
    <w:p w14:paraId="1277E284"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Obowiązki Zamawiającego</w:t>
      </w:r>
    </w:p>
    <w:p w14:paraId="1C39992E" w14:textId="77777777" w:rsidR="008D5489" w:rsidRPr="00B4695A" w:rsidRDefault="008D5489" w:rsidP="00B50AB5">
      <w:pPr>
        <w:pStyle w:val="Akapitzlist"/>
        <w:numPr>
          <w:ilvl w:val="0"/>
          <w:numId w:val="25"/>
        </w:numPr>
        <w:tabs>
          <w:tab w:val="clear" w:pos="720"/>
          <w:tab w:val="num" w:pos="284"/>
        </w:tabs>
        <w:ind w:hanging="720"/>
        <w:rPr>
          <w:rFonts w:asciiTheme="minorHAnsi" w:hAnsiTheme="minorHAnsi" w:cstheme="minorHAnsi"/>
          <w:szCs w:val="22"/>
        </w:rPr>
      </w:pPr>
      <w:r w:rsidRPr="00B4695A">
        <w:rPr>
          <w:rFonts w:asciiTheme="minorHAnsi" w:hAnsiTheme="minorHAnsi" w:cstheme="minorHAnsi"/>
          <w:szCs w:val="22"/>
        </w:rPr>
        <w:t>Zamawiający będzie składał zamówienia drogą elektroniczną na adres e-mail : ………….</w:t>
      </w:r>
    </w:p>
    <w:p w14:paraId="68B6282A" w14:textId="77777777" w:rsidR="00175E90" w:rsidRPr="00B4695A" w:rsidRDefault="00175E90" w:rsidP="00B50AB5">
      <w:pPr>
        <w:numPr>
          <w:ilvl w:val="0"/>
          <w:numId w:val="25"/>
        </w:numPr>
        <w:tabs>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Obowiązkiem Zamawiającego jest odbiór jakościowy i ilościowy na podstawie dostarczonych przez Wykonawcę dokumentów oraz terminowa zapłata należnego wynagrodzenia za zamówienie zrealizowane zgodnie z umową.</w:t>
      </w:r>
    </w:p>
    <w:p w14:paraId="2F2FC4C7" w14:textId="77777777" w:rsidR="00175E90" w:rsidRPr="00B4695A" w:rsidRDefault="00175E90" w:rsidP="00B50AB5">
      <w:pPr>
        <w:numPr>
          <w:ilvl w:val="0"/>
          <w:numId w:val="25"/>
        </w:numPr>
        <w:tabs>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Potwierdzeniem odbioru, o którym mowa w ust. 2 będzie podpis upoważnionego przedstawiciela po stronie Zamawiającego na dokumentach, o których mowa w § 5 ust. 9.</w:t>
      </w:r>
    </w:p>
    <w:p w14:paraId="569CC0E3"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7</w:t>
      </w:r>
    </w:p>
    <w:p w14:paraId="56A09FF4"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Kary umowne</w:t>
      </w:r>
    </w:p>
    <w:p w14:paraId="6B252529" w14:textId="77777777" w:rsidR="00175E90" w:rsidRPr="00B4695A" w:rsidRDefault="00175E90" w:rsidP="00B4695A">
      <w:pPr>
        <w:ind w:left="284" w:hanging="284"/>
        <w:jc w:val="both"/>
        <w:rPr>
          <w:rFonts w:asciiTheme="minorHAnsi" w:hAnsiTheme="minorHAnsi" w:cstheme="minorHAnsi"/>
          <w:sz w:val="22"/>
          <w:szCs w:val="22"/>
        </w:rPr>
      </w:pPr>
      <w:r w:rsidRPr="00B4695A">
        <w:rPr>
          <w:rFonts w:asciiTheme="minorHAnsi" w:hAnsiTheme="minorHAnsi" w:cstheme="minorHAnsi"/>
          <w:sz w:val="22"/>
          <w:szCs w:val="22"/>
        </w:rPr>
        <w:t>1. Z tytułu nie wykonania lub nienależytego wykonania przedmiotu umowy Wykonawca zapłaci Zamawiającemu karę umowną w wysokości:</w:t>
      </w:r>
    </w:p>
    <w:p w14:paraId="0B0F87B7" w14:textId="77777777" w:rsidR="00175E90" w:rsidRPr="00B4695A" w:rsidRDefault="00175E90" w:rsidP="00B50AB5">
      <w:pPr>
        <w:numPr>
          <w:ilvl w:val="0"/>
          <w:numId w:val="26"/>
        </w:numPr>
        <w:tabs>
          <w:tab w:val="clear" w:pos="720"/>
          <w:tab w:val="num" w:pos="567"/>
        </w:tabs>
        <w:ind w:left="567" w:hanging="207"/>
        <w:jc w:val="both"/>
        <w:rPr>
          <w:rFonts w:asciiTheme="minorHAnsi" w:hAnsiTheme="minorHAnsi" w:cstheme="minorHAnsi"/>
          <w:sz w:val="22"/>
          <w:szCs w:val="22"/>
        </w:rPr>
      </w:pPr>
      <w:r w:rsidRPr="00B4695A">
        <w:rPr>
          <w:rFonts w:asciiTheme="minorHAnsi" w:hAnsiTheme="minorHAnsi" w:cstheme="minorHAnsi"/>
          <w:sz w:val="22"/>
          <w:szCs w:val="22"/>
        </w:rPr>
        <w:t>10% szacunkowego wynagrodzenia ofertowego brutto za wykonanie przedmiotu umowy, o którym mowa w § 2 ust. 1 umowy, gdy Zamawiający odstąpi od umowy z powodu okoliczności za które odpowiada Wykonawca lub gdy od umowy odstąpi Wykonawca z przyczyn nie leżących po stronie Zamawiającego. Zamawiającemu będzie przysługiwało prawo odstąpienia od umowy w szczególności: stwierdzenia dostarczenia oleju napędowego, którego jakość nie od</w:t>
      </w:r>
      <w:r w:rsidRPr="00B4695A">
        <w:rPr>
          <w:rFonts w:asciiTheme="minorHAnsi" w:hAnsiTheme="minorHAnsi" w:cstheme="minorHAnsi"/>
          <w:sz w:val="22"/>
          <w:szCs w:val="22"/>
        </w:rPr>
        <w:lastRenderedPageBreak/>
        <w:t>powiada wskazanym w umowie parametrom i normom. Odstąpienie w przypadku dostarczenia oleju wadliwego będzie poprzedzone procedurą reklamacyjną obejmującą pisemne zgłoszenie wad zakupionej partii oleju ON oraz pisemną odpowiedź Wykonawcy o sposobie załatwienia reklamacji udzieloną w terminie nie dłuższym niż 2 dni robocze, z uwzględnieniem procedury o której mowa w § 5 ust. 10 i 11,</w:t>
      </w:r>
    </w:p>
    <w:p w14:paraId="6DD627A8" w14:textId="77777777" w:rsidR="00175E90" w:rsidRPr="00B4695A" w:rsidRDefault="00175E90" w:rsidP="00B50AB5">
      <w:pPr>
        <w:numPr>
          <w:ilvl w:val="0"/>
          <w:numId w:val="26"/>
        </w:numPr>
        <w:tabs>
          <w:tab w:val="clear" w:pos="720"/>
          <w:tab w:val="num" w:pos="567"/>
        </w:tabs>
        <w:ind w:left="567" w:hanging="207"/>
        <w:jc w:val="both"/>
        <w:rPr>
          <w:rFonts w:asciiTheme="minorHAnsi" w:hAnsiTheme="minorHAnsi" w:cstheme="minorHAnsi"/>
          <w:sz w:val="22"/>
          <w:szCs w:val="22"/>
        </w:rPr>
      </w:pPr>
      <w:r w:rsidRPr="00B4695A">
        <w:rPr>
          <w:rFonts w:asciiTheme="minorHAnsi" w:hAnsiTheme="minorHAnsi" w:cstheme="minorHAnsi"/>
          <w:sz w:val="22"/>
          <w:szCs w:val="22"/>
        </w:rPr>
        <w:t xml:space="preserve">1 % wartości netto zamówionej dostawy za każdy dzień opóźnienia, w przypadku </w:t>
      </w:r>
      <w:r w:rsidRPr="00B4695A">
        <w:rPr>
          <w:rFonts w:asciiTheme="minorHAnsi" w:hAnsiTheme="minorHAnsi" w:cstheme="minorHAnsi"/>
          <w:sz w:val="22"/>
          <w:szCs w:val="22"/>
        </w:rPr>
        <w:br/>
        <w:t>każdorazowego opóźnienia w terminie dostawy oleju napędowego, za wyjątkiem opóźnień zaistniałych z przyczyn niezależnych od Wykonawcy (siła wyższa),</w:t>
      </w:r>
    </w:p>
    <w:p w14:paraId="4BBC505E" w14:textId="77777777" w:rsidR="00175E90" w:rsidRPr="00B4695A" w:rsidRDefault="00175E90" w:rsidP="00B50AB5">
      <w:pPr>
        <w:numPr>
          <w:ilvl w:val="0"/>
          <w:numId w:val="26"/>
        </w:numPr>
        <w:tabs>
          <w:tab w:val="clear" w:pos="720"/>
          <w:tab w:val="num" w:pos="567"/>
        </w:tabs>
        <w:ind w:left="567" w:hanging="207"/>
        <w:jc w:val="both"/>
        <w:rPr>
          <w:rFonts w:asciiTheme="minorHAnsi" w:hAnsiTheme="minorHAnsi" w:cstheme="minorHAnsi"/>
          <w:sz w:val="22"/>
          <w:szCs w:val="22"/>
        </w:rPr>
      </w:pPr>
      <w:r w:rsidRPr="00B4695A">
        <w:rPr>
          <w:rFonts w:asciiTheme="minorHAnsi" w:hAnsiTheme="minorHAnsi" w:cstheme="minorHAnsi"/>
          <w:sz w:val="22"/>
          <w:szCs w:val="22"/>
        </w:rPr>
        <w:t xml:space="preserve">5 % wartości netto zamówionej dostawy, za każdy przypadek dostawy ON niezgodnej </w:t>
      </w:r>
      <w:r w:rsidRPr="00B4695A">
        <w:rPr>
          <w:rFonts w:asciiTheme="minorHAnsi" w:hAnsiTheme="minorHAnsi" w:cstheme="minorHAnsi"/>
          <w:sz w:val="22"/>
          <w:szCs w:val="22"/>
        </w:rPr>
        <w:br/>
        <w:t>z dołączonym do dostawy świadectwem jakości, potwierdzonej badaniem, o którym mowa w § 5 ust.</w:t>
      </w:r>
      <w:r w:rsidR="004739B0" w:rsidRPr="00B4695A">
        <w:rPr>
          <w:rFonts w:asciiTheme="minorHAnsi" w:hAnsiTheme="minorHAnsi" w:cstheme="minorHAnsi"/>
          <w:sz w:val="22"/>
          <w:szCs w:val="22"/>
        </w:rPr>
        <w:t>10</w:t>
      </w:r>
      <w:r w:rsidRPr="00B4695A">
        <w:rPr>
          <w:rFonts w:asciiTheme="minorHAnsi" w:hAnsiTheme="minorHAnsi" w:cstheme="minorHAnsi"/>
          <w:sz w:val="22"/>
          <w:szCs w:val="22"/>
        </w:rPr>
        <w:t xml:space="preserve"> umowy.</w:t>
      </w:r>
    </w:p>
    <w:p w14:paraId="1263F533" w14:textId="77777777" w:rsidR="00175E90" w:rsidRPr="00B4695A" w:rsidRDefault="00175E90" w:rsidP="00B50AB5">
      <w:pPr>
        <w:numPr>
          <w:ilvl w:val="0"/>
          <w:numId w:val="28"/>
        </w:numPr>
        <w:tabs>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 xml:space="preserve">Wykonawca wyraża zgodę na potrącanie przez Zamawiającego naliczonych kar umownych z wynagrodzenia za wykonanie przedmiotu Umowy. </w:t>
      </w:r>
      <w:r w:rsidRPr="00B4695A">
        <w:rPr>
          <w:rFonts w:asciiTheme="minorHAnsi" w:hAnsiTheme="minorHAnsi" w:cstheme="minorHAnsi"/>
          <w:bCs/>
          <w:sz w:val="22"/>
          <w:szCs w:val="22"/>
        </w:rPr>
        <w:t>Jeżeli Zamawiający</w:t>
      </w:r>
      <w:r w:rsidRPr="00B4695A">
        <w:rPr>
          <w:rFonts w:asciiTheme="minorHAnsi" w:hAnsiTheme="minorHAnsi" w:cstheme="minorHAnsi"/>
          <w:bCs/>
          <w:i/>
          <w:sz w:val="22"/>
          <w:szCs w:val="22"/>
        </w:rPr>
        <w:t xml:space="preserve"> </w:t>
      </w:r>
      <w:r w:rsidRPr="00B4695A">
        <w:rPr>
          <w:rFonts w:asciiTheme="minorHAnsi" w:hAnsiTheme="minorHAnsi" w:cstheme="minorHAnsi"/>
          <w:bCs/>
          <w:sz w:val="22"/>
          <w:szCs w:val="22"/>
        </w:rPr>
        <w:t>nie może potrącić jakichkolwiek przypadających mu od Wykonawcy kar umownych, odszkodowań i innych, zostaną one zapłacone przez Wykonawcę</w:t>
      </w:r>
      <w:r w:rsidRPr="00B4695A">
        <w:rPr>
          <w:rFonts w:asciiTheme="minorHAnsi" w:hAnsiTheme="minorHAnsi" w:cstheme="minorHAnsi"/>
          <w:color w:val="000000"/>
          <w:sz w:val="22"/>
          <w:szCs w:val="22"/>
          <w:shd w:val="clear" w:color="auto" w:fill="FFFFFF"/>
        </w:rPr>
        <w:t xml:space="preserve"> </w:t>
      </w:r>
      <w:r w:rsidRPr="00B4695A">
        <w:rPr>
          <w:rFonts w:asciiTheme="minorHAnsi" w:hAnsiTheme="minorHAnsi" w:cstheme="minorHAnsi"/>
          <w:bCs/>
          <w:sz w:val="22"/>
          <w:szCs w:val="22"/>
        </w:rPr>
        <w:t>w terminie 7 dni od dnia otrzymania od Zamawiającego noty obciążeniowej.</w:t>
      </w:r>
    </w:p>
    <w:p w14:paraId="1FC27135" w14:textId="77777777" w:rsidR="00175E90" w:rsidRPr="00B4695A" w:rsidRDefault="00175E90" w:rsidP="00B50AB5">
      <w:pPr>
        <w:numPr>
          <w:ilvl w:val="0"/>
          <w:numId w:val="28"/>
        </w:numPr>
        <w:tabs>
          <w:tab w:val="clear" w:pos="720"/>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 xml:space="preserve">W przypadku, gdy Zamawiający z powodu niewykonania lub nienależytego wykonania umowy przez Wykonawcę poniesie szkodę, której wysokość przewyższy wartość zastrzeżonej w umowie na powyższą okoliczność kary/kar umownej i należnej na jej podstawie kary/kar umownych, Zamawiającemu przysługuje prawo dochodzenia odszkodowania uzupełniającego na zasadach ogólnych. </w:t>
      </w:r>
    </w:p>
    <w:p w14:paraId="017DC344" w14:textId="77777777" w:rsidR="00175E90" w:rsidRPr="00B4695A" w:rsidRDefault="00175E90" w:rsidP="00B50AB5">
      <w:pPr>
        <w:numPr>
          <w:ilvl w:val="0"/>
          <w:numId w:val="28"/>
        </w:numPr>
        <w:tabs>
          <w:tab w:val="clear" w:pos="720"/>
          <w:tab w:val="num"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W przypadku rozwiązania lub odstąpienia od niniejszej umowy Strony zachowują prawo do dochodzenia należnych na podstawie umowy kar umownych.</w:t>
      </w:r>
    </w:p>
    <w:p w14:paraId="50B8C658" w14:textId="77777777" w:rsidR="00175E90" w:rsidRPr="00B4695A" w:rsidRDefault="00175E90" w:rsidP="000E6402">
      <w:pPr>
        <w:tabs>
          <w:tab w:val="left" w:pos="1110"/>
        </w:tabs>
        <w:jc w:val="center"/>
        <w:rPr>
          <w:rFonts w:asciiTheme="minorHAnsi" w:hAnsiTheme="minorHAnsi" w:cstheme="minorHAnsi"/>
          <w:b/>
          <w:sz w:val="22"/>
          <w:szCs w:val="22"/>
        </w:rPr>
      </w:pPr>
      <w:r w:rsidRPr="00B4695A">
        <w:rPr>
          <w:rFonts w:asciiTheme="minorHAnsi" w:hAnsiTheme="minorHAnsi" w:cstheme="minorHAnsi"/>
          <w:b/>
          <w:sz w:val="22"/>
          <w:szCs w:val="22"/>
        </w:rPr>
        <w:t>§ 8</w:t>
      </w:r>
    </w:p>
    <w:p w14:paraId="5B9DF21D"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Odstąpienie od umowy</w:t>
      </w:r>
    </w:p>
    <w:p w14:paraId="555E272A" w14:textId="77777777" w:rsidR="00175E90" w:rsidRPr="00B4695A" w:rsidRDefault="00175E90" w:rsidP="00B50AB5">
      <w:pPr>
        <w:numPr>
          <w:ilvl w:val="0"/>
          <w:numId w:val="30"/>
        </w:numPr>
        <w:ind w:left="284" w:hanging="284"/>
        <w:jc w:val="both"/>
        <w:rPr>
          <w:rFonts w:asciiTheme="minorHAnsi" w:hAnsiTheme="minorHAnsi" w:cstheme="minorHAnsi"/>
          <w:sz w:val="22"/>
          <w:szCs w:val="22"/>
        </w:rPr>
      </w:pPr>
      <w:r w:rsidRPr="00B4695A">
        <w:rPr>
          <w:rFonts w:asciiTheme="minorHAnsi" w:hAnsiTheme="minorHAnsi" w:cstheme="minorHAnsi"/>
          <w:sz w:val="22"/>
          <w:szCs w:val="22"/>
        </w:rPr>
        <w:t>Zamawiający może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odstąpić od umowy w terminie 30 dni od powzięcia wiadomości o tych okolicznościach.</w:t>
      </w:r>
    </w:p>
    <w:p w14:paraId="18114DED" w14:textId="77777777" w:rsidR="00175E90" w:rsidRPr="00B4695A" w:rsidRDefault="00175E90" w:rsidP="00B50AB5">
      <w:pPr>
        <w:pStyle w:val="Akapitzlist"/>
        <w:numPr>
          <w:ilvl w:val="0"/>
          <w:numId w:val="30"/>
        </w:numPr>
        <w:ind w:left="284" w:hanging="284"/>
        <w:rPr>
          <w:rFonts w:asciiTheme="minorHAnsi" w:hAnsiTheme="minorHAnsi" w:cstheme="minorHAnsi"/>
          <w:szCs w:val="22"/>
        </w:rPr>
      </w:pPr>
      <w:r w:rsidRPr="00B4695A">
        <w:rPr>
          <w:rFonts w:asciiTheme="minorHAnsi" w:hAnsiTheme="minorHAnsi" w:cstheme="minorHAnsi"/>
          <w:szCs w:val="22"/>
        </w:rPr>
        <w:t>W okresie realizacji umowy - poza przypadkami przewidzianymi w obowiązujących przepisach prawa – Zamawiającemu, w terminie 30 dni od dnia powzięcia wiadomości o wystąpieniu wskazanej w zdaniu następnym okoliczności, przysługuje prawo odstąpienia od umowy według własnego uznania – w całości lub w części – albo rozwiązania umowy ze skutkiem na dzień doręczenia wykonawcy oświadczenia w tym przedmiocie. Zamawiającemu przysługuje prawo odstąpienia od umowy w przypadku</w:t>
      </w:r>
      <w:r w:rsidR="000E6402">
        <w:rPr>
          <w:rFonts w:asciiTheme="minorHAnsi" w:hAnsiTheme="minorHAnsi" w:cstheme="minorHAnsi"/>
          <w:szCs w:val="22"/>
        </w:rPr>
        <w:t xml:space="preserve"> </w:t>
      </w:r>
      <w:r w:rsidRPr="00B4695A">
        <w:rPr>
          <w:rFonts w:asciiTheme="minorHAnsi" w:hAnsiTheme="minorHAnsi" w:cstheme="minorHAnsi"/>
          <w:szCs w:val="22"/>
        </w:rPr>
        <w:t xml:space="preserve">stwierdzenia dostarczenia oleju napędowego, którego jakość nie odpowiada wskazanym w umowie parametrom i normom. Odstąpienie będzie poprzedzone procedurą reklamacyjną obejmującą pisemne zgłoszenie wad zakupionej partii oleju napędowego oraz pisemną odpowiedź Wykonawcy o sposobie załatwienia reklamacji udzieloną w terminie nie dłuższym niż 2 dni robocze, z uwzględnieniem procedury o której mowa w § 5 ust. 11 i 12. </w:t>
      </w:r>
    </w:p>
    <w:p w14:paraId="6AE74481" w14:textId="77777777" w:rsidR="00175E90" w:rsidRPr="00B4695A" w:rsidRDefault="00175E90" w:rsidP="00B50AB5">
      <w:pPr>
        <w:numPr>
          <w:ilvl w:val="0"/>
          <w:numId w:val="30"/>
        </w:numPr>
        <w:ind w:left="284" w:hanging="284"/>
        <w:jc w:val="both"/>
        <w:rPr>
          <w:rFonts w:asciiTheme="minorHAnsi" w:hAnsiTheme="minorHAnsi" w:cstheme="minorHAnsi"/>
          <w:sz w:val="22"/>
          <w:szCs w:val="22"/>
        </w:rPr>
      </w:pPr>
      <w:r w:rsidRPr="00B4695A">
        <w:rPr>
          <w:rFonts w:asciiTheme="minorHAnsi" w:hAnsiTheme="minorHAnsi" w:cstheme="minorHAnsi"/>
          <w:sz w:val="22"/>
          <w:szCs w:val="22"/>
        </w:rPr>
        <w:t>Oświadczenie o odstąpieniu od umowy nastąpi w formie pisemnej pod rygorem nieważności oraz będzie  zawierało uzasadnienie przyczyny odstąpienia.</w:t>
      </w:r>
    </w:p>
    <w:p w14:paraId="453BE6AC" w14:textId="77777777" w:rsidR="00175E90" w:rsidRPr="00B4695A" w:rsidRDefault="00175E90" w:rsidP="00B50AB5">
      <w:pPr>
        <w:pStyle w:val="Akapitzlist"/>
        <w:numPr>
          <w:ilvl w:val="0"/>
          <w:numId w:val="30"/>
        </w:numPr>
        <w:ind w:left="284" w:hanging="284"/>
        <w:contextualSpacing/>
        <w:rPr>
          <w:rFonts w:asciiTheme="minorHAnsi" w:hAnsiTheme="minorHAnsi" w:cstheme="minorHAnsi"/>
          <w:szCs w:val="22"/>
        </w:rPr>
      </w:pPr>
      <w:r w:rsidRPr="00B4695A">
        <w:rPr>
          <w:rFonts w:asciiTheme="minorHAnsi" w:hAnsiTheme="minorHAnsi" w:cstheme="minorHAnsi"/>
          <w:color w:val="000000"/>
          <w:szCs w:val="22"/>
        </w:rPr>
        <w:t>W przypadku rozwiązania/odstąpienia od niniejszej umowy Zamawiający zachowuje wszelkie uprawnienia nabyte przed dniem rozwiązania/odstąpienia, w szczególności prawo do dochodzenia należnych</w:t>
      </w:r>
      <w:r w:rsidRPr="00B4695A">
        <w:rPr>
          <w:rFonts w:asciiTheme="minorHAnsi" w:hAnsiTheme="minorHAnsi" w:cstheme="minorHAnsi"/>
          <w:szCs w:val="22"/>
        </w:rPr>
        <w:t xml:space="preserve"> na podstawie niniejszej umowy kar umownych, uprawnień z tytułu gwarancji, rękojmi. </w:t>
      </w:r>
    </w:p>
    <w:p w14:paraId="260D3E36" w14:textId="77777777" w:rsidR="00175E90" w:rsidRPr="00B4695A" w:rsidRDefault="00175E90" w:rsidP="00B50AB5">
      <w:pPr>
        <w:pStyle w:val="Akapitzlist"/>
        <w:numPr>
          <w:ilvl w:val="0"/>
          <w:numId w:val="30"/>
        </w:numPr>
        <w:ind w:left="284" w:hanging="284"/>
        <w:contextualSpacing/>
        <w:rPr>
          <w:rFonts w:asciiTheme="minorHAnsi" w:hAnsiTheme="minorHAnsi" w:cstheme="minorHAnsi"/>
          <w:szCs w:val="22"/>
        </w:rPr>
      </w:pPr>
      <w:r w:rsidRPr="00B4695A">
        <w:rPr>
          <w:rFonts w:asciiTheme="minorHAnsi" w:hAnsiTheme="minorHAnsi" w:cstheme="minorHAnsi"/>
          <w:szCs w:val="22"/>
        </w:rPr>
        <w:t xml:space="preserve">Zastrzeżone w Umowie przesłanki do odstąpienia od Umowy, nie wyłączają prawa Zamawiającego do odstąpienia od Umowy, jej rozwiązania na zasadach ogólnych wynikających z przepisów prawa. </w:t>
      </w:r>
    </w:p>
    <w:p w14:paraId="65185C68" w14:textId="77777777" w:rsidR="00107DB3" w:rsidRDefault="00107DB3" w:rsidP="00B4695A">
      <w:pPr>
        <w:jc w:val="center"/>
        <w:rPr>
          <w:rFonts w:asciiTheme="minorHAnsi" w:hAnsiTheme="minorHAnsi" w:cstheme="minorHAnsi"/>
          <w:b/>
          <w:sz w:val="22"/>
          <w:szCs w:val="22"/>
        </w:rPr>
      </w:pPr>
    </w:p>
    <w:p w14:paraId="729DE3DC"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lastRenderedPageBreak/>
        <w:t>§ 9</w:t>
      </w:r>
    </w:p>
    <w:p w14:paraId="2E3B6636"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Siła wyższa</w:t>
      </w:r>
    </w:p>
    <w:p w14:paraId="37CCDFB0" w14:textId="77777777" w:rsidR="00175E90" w:rsidRPr="00B4695A" w:rsidRDefault="00175E90" w:rsidP="00B4695A">
      <w:pPr>
        <w:jc w:val="both"/>
        <w:rPr>
          <w:rFonts w:asciiTheme="minorHAnsi" w:hAnsiTheme="minorHAnsi" w:cstheme="minorHAnsi"/>
          <w:b/>
          <w:sz w:val="22"/>
          <w:szCs w:val="22"/>
        </w:rPr>
      </w:pPr>
      <w:r w:rsidRPr="00B4695A">
        <w:rPr>
          <w:rFonts w:asciiTheme="minorHAnsi" w:hAnsiTheme="minorHAnsi" w:cstheme="minorHAnsi"/>
          <w:sz w:val="22"/>
          <w:szCs w:val="22"/>
        </w:rPr>
        <w:t xml:space="preserve">Żadna ze Stron nie ponosi odpowiedzialności za niewykonanie lub nienależyte wykonanie umowy spowodowane wystąpieniem siły wyższej rozumianej jako zdarzenie nagłe, niezależne od woli Stron, uniemożliwiające wykonanie umowy w całości lub w części, którego nie można było przewidzieć lub któremu nie można było zapobiec przy zachowaniu należytej staranności. </w:t>
      </w:r>
    </w:p>
    <w:p w14:paraId="49AE3402"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10</w:t>
      </w:r>
    </w:p>
    <w:p w14:paraId="3B0E1F19"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Osoby odpowiedzialne</w:t>
      </w:r>
    </w:p>
    <w:p w14:paraId="27CBCAEA" w14:textId="77777777" w:rsidR="00175E90" w:rsidRPr="00B4695A" w:rsidRDefault="00175E90" w:rsidP="00B50AB5">
      <w:pPr>
        <w:numPr>
          <w:ilvl w:val="0"/>
          <w:numId w:val="27"/>
        </w:numPr>
        <w:tabs>
          <w:tab w:val="clear" w:pos="720"/>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Osobami odpowiedzialnymi za należyte wykonanie umowy są:</w:t>
      </w:r>
    </w:p>
    <w:p w14:paraId="50343BC3" w14:textId="77777777" w:rsidR="00175E90" w:rsidRPr="00B4695A" w:rsidRDefault="00175E90" w:rsidP="00B4695A">
      <w:pPr>
        <w:tabs>
          <w:tab w:val="num" w:pos="360"/>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ab/>
        <w:t xml:space="preserve">po stronie </w:t>
      </w:r>
      <w:r w:rsidRPr="00B4695A">
        <w:rPr>
          <w:rFonts w:asciiTheme="minorHAnsi" w:hAnsiTheme="minorHAnsi" w:cstheme="minorHAnsi"/>
          <w:b/>
          <w:sz w:val="22"/>
          <w:szCs w:val="22"/>
        </w:rPr>
        <w:t>Zamawiającego</w:t>
      </w:r>
      <w:r w:rsidRPr="00B4695A">
        <w:rPr>
          <w:rFonts w:asciiTheme="minorHAnsi" w:hAnsiTheme="minorHAnsi" w:cstheme="minorHAnsi"/>
          <w:sz w:val="22"/>
          <w:szCs w:val="22"/>
        </w:rPr>
        <w:t xml:space="preserve">:  ……………………………………. Tel ……., a razie </w:t>
      </w:r>
      <w:r w:rsidRPr="00B4695A">
        <w:rPr>
          <w:rFonts w:asciiTheme="minorHAnsi" w:hAnsiTheme="minorHAnsi" w:cstheme="minorHAnsi"/>
          <w:sz w:val="22"/>
          <w:szCs w:val="22"/>
        </w:rPr>
        <w:br/>
        <w:t xml:space="preserve">nieobecności ................................     </w:t>
      </w:r>
    </w:p>
    <w:p w14:paraId="7EE58FFD" w14:textId="77777777" w:rsidR="00175E90" w:rsidRPr="00B4695A" w:rsidRDefault="00175E90" w:rsidP="00B4695A">
      <w:pPr>
        <w:shd w:val="clear" w:color="auto" w:fill="FFFFFF"/>
        <w:tabs>
          <w:tab w:val="num" w:pos="360"/>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ab/>
        <w:t xml:space="preserve">po stronie </w:t>
      </w:r>
      <w:r w:rsidRPr="00B4695A">
        <w:rPr>
          <w:rFonts w:asciiTheme="minorHAnsi" w:hAnsiTheme="minorHAnsi" w:cstheme="minorHAnsi"/>
          <w:b/>
          <w:sz w:val="22"/>
          <w:szCs w:val="22"/>
        </w:rPr>
        <w:t>Wykonawcy</w:t>
      </w:r>
      <w:r w:rsidRPr="00B4695A">
        <w:rPr>
          <w:rFonts w:asciiTheme="minorHAnsi" w:hAnsiTheme="minorHAnsi" w:cstheme="minorHAnsi"/>
          <w:sz w:val="22"/>
          <w:szCs w:val="22"/>
        </w:rPr>
        <w:t>: ……………………………………….. Tel   ……</w:t>
      </w:r>
    </w:p>
    <w:p w14:paraId="47D1C92E" w14:textId="77777777" w:rsidR="00175E90" w:rsidRPr="00B4695A" w:rsidRDefault="00175E90" w:rsidP="00B4695A">
      <w:pPr>
        <w:ind w:left="284" w:hanging="284"/>
        <w:jc w:val="both"/>
        <w:rPr>
          <w:rFonts w:asciiTheme="minorHAnsi" w:hAnsiTheme="minorHAnsi" w:cstheme="minorHAnsi"/>
          <w:sz w:val="22"/>
          <w:szCs w:val="22"/>
        </w:rPr>
      </w:pPr>
      <w:r w:rsidRPr="00B4695A">
        <w:rPr>
          <w:rFonts w:asciiTheme="minorHAnsi" w:hAnsiTheme="minorHAnsi" w:cstheme="minorHAnsi"/>
          <w:sz w:val="22"/>
          <w:szCs w:val="22"/>
        </w:rPr>
        <w:t>2. Osoby wymienione w ust. 1 są uprawnione do uzgadniania form i metod pracy, udzielania koniecznych informacji, podpisywania dokumentów zdawczo - odbiorczych oraz podejmowania innych niezbędnych działań koniecznych do prawidłowego wykonywania przedmiotu umowy.</w:t>
      </w:r>
    </w:p>
    <w:p w14:paraId="561FD5AE" w14:textId="77777777" w:rsidR="00A11414" w:rsidRDefault="00A11414" w:rsidP="00B4695A">
      <w:pPr>
        <w:jc w:val="center"/>
        <w:rPr>
          <w:rFonts w:asciiTheme="minorHAnsi" w:hAnsiTheme="minorHAnsi" w:cstheme="minorHAnsi"/>
          <w:b/>
          <w:sz w:val="22"/>
          <w:szCs w:val="22"/>
        </w:rPr>
      </w:pPr>
    </w:p>
    <w:p w14:paraId="1E556A9A" w14:textId="77777777" w:rsidR="000E6402" w:rsidRDefault="000E6402" w:rsidP="00B4695A">
      <w:pPr>
        <w:jc w:val="center"/>
        <w:rPr>
          <w:rFonts w:asciiTheme="minorHAnsi" w:hAnsiTheme="minorHAnsi" w:cstheme="minorHAnsi"/>
          <w:b/>
          <w:sz w:val="22"/>
          <w:szCs w:val="22"/>
        </w:rPr>
      </w:pPr>
    </w:p>
    <w:p w14:paraId="4DE7491F"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1</w:t>
      </w:r>
      <w:r w:rsidR="00A11414">
        <w:rPr>
          <w:rFonts w:asciiTheme="minorHAnsi" w:hAnsiTheme="minorHAnsi" w:cstheme="minorHAnsi"/>
          <w:b/>
          <w:sz w:val="22"/>
          <w:szCs w:val="22"/>
        </w:rPr>
        <w:t>1</w:t>
      </w:r>
    </w:p>
    <w:p w14:paraId="3CED066D" w14:textId="77777777" w:rsidR="00175E90" w:rsidRPr="00B4695A" w:rsidRDefault="00175E90" w:rsidP="00B4695A">
      <w:pPr>
        <w:jc w:val="center"/>
        <w:rPr>
          <w:rFonts w:asciiTheme="minorHAnsi" w:hAnsiTheme="minorHAnsi" w:cstheme="minorHAnsi"/>
          <w:b/>
          <w:sz w:val="22"/>
          <w:szCs w:val="22"/>
        </w:rPr>
      </w:pPr>
      <w:r w:rsidRPr="00B4695A">
        <w:rPr>
          <w:rFonts w:asciiTheme="minorHAnsi" w:hAnsiTheme="minorHAnsi" w:cstheme="minorHAnsi"/>
          <w:b/>
          <w:sz w:val="22"/>
          <w:szCs w:val="22"/>
        </w:rPr>
        <w:t>Postanowienia końcowe</w:t>
      </w:r>
    </w:p>
    <w:p w14:paraId="6C1C471B" w14:textId="77777777" w:rsidR="00175E90" w:rsidRPr="00B4695A" w:rsidRDefault="00175E90" w:rsidP="00B50AB5">
      <w:pPr>
        <w:pStyle w:val="Akapitzlist"/>
        <w:numPr>
          <w:ilvl w:val="0"/>
          <w:numId w:val="31"/>
        </w:numPr>
        <w:tabs>
          <w:tab w:val="left" w:pos="284"/>
        </w:tabs>
        <w:ind w:left="284" w:hanging="284"/>
        <w:contextualSpacing/>
        <w:rPr>
          <w:rFonts w:asciiTheme="minorHAnsi" w:hAnsiTheme="minorHAnsi" w:cstheme="minorHAnsi"/>
          <w:b/>
          <w:color w:val="000000"/>
          <w:szCs w:val="22"/>
        </w:rPr>
      </w:pPr>
      <w:r w:rsidRPr="00B4695A">
        <w:rPr>
          <w:rFonts w:asciiTheme="minorHAnsi" w:hAnsiTheme="minorHAnsi" w:cstheme="minorHAnsi"/>
          <w:szCs w:val="22"/>
        </w:rPr>
        <w:t>Strony zobowiązują się w czasie trwania Umowy oraz po jej rozwiązaniu do zachowania w tajemnicy wszystkich nieujawnionych do wiadomości publicznej informacji dotyczących przedsiębiorstwa drugiej Strony, w tym informacji handlowych, produkcyjnych, technicznych, technologicznych, organizacyjnych, finansowych, personalnych oraz każdych innych informacji, których ujawnienie może narazić drugą Stronę na szkodę, a które zostały przekazane lub które zostały przez Stronę pozyskane w inny sposób w czasie obowiązywania Umowy.</w:t>
      </w:r>
    </w:p>
    <w:p w14:paraId="13E0C9E7" w14:textId="77777777" w:rsidR="00175E90" w:rsidRPr="00B4695A" w:rsidRDefault="00175E90" w:rsidP="00B50AB5">
      <w:pPr>
        <w:numPr>
          <w:ilvl w:val="0"/>
          <w:numId w:val="31"/>
        </w:numPr>
        <w:tabs>
          <w:tab w:val="left" w:pos="284"/>
        </w:tabs>
        <w:ind w:left="284" w:hanging="284"/>
        <w:jc w:val="both"/>
        <w:rPr>
          <w:rFonts w:asciiTheme="minorHAnsi" w:hAnsiTheme="minorHAnsi" w:cstheme="minorHAnsi"/>
          <w:b/>
          <w:sz w:val="22"/>
          <w:szCs w:val="22"/>
        </w:rPr>
      </w:pPr>
      <w:r w:rsidRPr="00B4695A">
        <w:rPr>
          <w:rFonts w:asciiTheme="minorHAnsi" w:hAnsiTheme="minorHAnsi" w:cstheme="minorHAnsi"/>
          <w:sz w:val="22"/>
          <w:szCs w:val="22"/>
        </w:rPr>
        <w:t xml:space="preserve">Każda ze Stron zobowiązuje się do niezwłocznego informowania drugiej Strony w formie pisemnej o każdej zmianie jej adresu i jej pozostałych danych wskazanych w komparycji Umowy, które stanowią także jej adres do korespondencji. Zmiana ww. danych nie stanowi zmiany Umowy. Wszelka korespondencja, zawiadomienia bądź wszelkie inne notyfikacje lub oświadczenia w formie pisemnej przesłane przez Stronę do drugiej Strony opłaconym listem poleconym na ostatni wskazany przez tę drugą Stronę adres korespondencji, uważane będzie za skutecznie doręczone drugiej Stronie, przy czym za datę doręczenia uznana będzie także data drugiego awizowania przesyłki poleconej opłaconej wysłanej na ostatni adres korespondencji podanej przez drugą Stronę. </w:t>
      </w:r>
    </w:p>
    <w:p w14:paraId="31AE5665" w14:textId="77777777" w:rsidR="00175E90" w:rsidRPr="00B4695A" w:rsidRDefault="00175E90" w:rsidP="00B50AB5">
      <w:pPr>
        <w:numPr>
          <w:ilvl w:val="0"/>
          <w:numId w:val="31"/>
        </w:numPr>
        <w:tabs>
          <w:tab w:val="left" w:pos="284"/>
        </w:tabs>
        <w:ind w:left="284" w:hanging="284"/>
        <w:jc w:val="both"/>
        <w:rPr>
          <w:rFonts w:asciiTheme="minorHAnsi" w:hAnsiTheme="minorHAnsi" w:cstheme="minorHAnsi"/>
          <w:b/>
          <w:sz w:val="22"/>
          <w:szCs w:val="22"/>
        </w:rPr>
      </w:pPr>
      <w:r w:rsidRPr="00B4695A">
        <w:rPr>
          <w:rFonts w:asciiTheme="minorHAnsi" w:hAnsiTheme="minorHAnsi" w:cstheme="minorHAnsi"/>
          <w:sz w:val="22"/>
          <w:szCs w:val="22"/>
        </w:rPr>
        <w:t xml:space="preserve">Korespondencję należy kierować na wskazane adresy: </w:t>
      </w:r>
    </w:p>
    <w:p w14:paraId="0835325E" w14:textId="77777777" w:rsidR="00175E90" w:rsidRPr="00B4695A" w:rsidRDefault="00175E90" w:rsidP="00B4695A">
      <w:pPr>
        <w:pStyle w:val="Default"/>
        <w:tabs>
          <w:tab w:val="left" w:pos="284"/>
        </w:tabs>
        <w:ind w:left="284" w:hanging="284"/>
        <w:jc w:val="both"/>
        <w:rPr>
          <w:rFonts w:asciiTheme="minorHAnsi" w:hAnsiTheme="minorHAnsi" w:cstheme="minorHAnsi"/>
          <w:color w:val="auto"/>
          <w:sz w:val="22"/>
          <w:szCs w:val="22"/>
        </w:rPr>
      </w:pPr>
      <w:r w:rsidRPr="00B4695A">
        <w:rPr>
          <w:rFonts w:asciiTheme="minorHAnsi" w:hAnsiTheme="minorHAnsi" w:cstheme="minorHAnsi"/>
          <w:color w:val="auto"/>
          <w:sz w:val="22"/>
          <w:szCs w:val="22"/>
        </w:rPr>
        <w:tab/>
        <w:t xml:space="preserve">Korespondencja kierowana do Zamawiającego: </w:t>
      </w:r>
    </w:p>
    <w:p w14:paraId="7BD9F32C" w14:textId="77777777" w:rsidR="00175E90" w:rsidRPr="00B4695A" w:rsidRDefault="00175E90" w:rsidP="00B4695A">
      <w:pPr>
        <w:pStyle w:val="Default"/>
        <w:tabs>
          <w:tab w:val="left" w:pos="284"/>
        </w:tabs>
        <w:ind w:left="284" w:right="-142" w:hanging="284"/>
        <w:rPr>
          <w:rFonts w:asciiTheme="minorHAnsi" w:hAnsiTheme="minorHAnsi" w:cstheme="minorHAnsi"/>
          <w:color w:val="auto"/>
          <w:sz w:val="22"/>
          <w:szCs w:val="22"/>
        </w:rPr>
      </w:pPr>
      <w:r w:rsidRPr="00B4695A">
        <w:rPr>
          <w:rFonts w:asciiTheme="minorHAnsi" w:hAnsiTheme="minorHAnsi" w:cstheme="minorHAnsi"/>
          <w:color w:val="auto"/>
          <w:sz w:val="22"/>
          <w:szCs w:val="22"/>
        </w:rPr>
        <w:tab/>
      </w:r>
      <w:r w:rsidR="00093DA8" w:rsidRPr="00B4695A">
        <w:rPr>
          <w:rFonts w:asciiTheme="minorHAnsi" w:hAnsiTheme="minorHAnsi" w:cstheme="minorHAnsi"/>
          <w:color w:val="auto"/>
          <w:sz w:val="22"/>
          <w:szCs w:val="22"/>
        </w:rPr>
        <w:t>Gmina Dobrzyniewo Duże, ul. Białostocka 25, 16-002 Dobrzyniewo Duże</w:t>
      </w:r>
    </w:p>
    <w:p w14:paraId="7352D392" w14:textId="77777777" w:rsidR="000D5D0D" w:rsidRPr="00B4695A" w:rsidRDefault="000D5D0D" w:rsidP="00B4695A">
      <w:pPr>
        <w:pStyle w:val="Default"/>
        <w:tabs>
          <w:tab w:val="left" w:pos="284"/>
        </w:tabs>
        <w:ind w:left="284" w:right="-142" w:hanging="284"/>
        <w:rPr>
          <w:rFonts w:asciiTheme="minorHAnsi" w:hAnsiTheme="minorHAnsi" w:cstheme="minorHAnsi"/>
          <w:color w:val="auto"/>
          <w:sz w:val="22"/>
          <w:szCs w:val="22"/>
        </w:rPr>
      </w:pPr>
      <w:r w:rsidRPr="00B4695A">
        <w:rPr>
          <w:rFonts w:asciiTheme="minorHAnsi" w:hAnsiTheme="minorHAnsi" w:cstheme="minorHAnsi"/>
          <w:color w:val="auto"/>
          <w:sz w:val="22"/>
          <w:szCs w:val="22"/>
        </w:rPr>
        <w:t xml:space="preserve">     </w:t>
      </w:r>
      <w:hyperlink r:id="rId12" w:history="1">
        <w:r w:rsidRPr="00B4695A">
          <w:rPr>
            <w:rStyle w:val="Hipercze"/>
            <w:rFonts w:asciiTheme="minorHAnsi" w:hAnsiTheme="minorHAnsi" w:cstheme="minorHAnsi"/>
            <w:sz w:val="22"/>
            <w:szCs w:val="22"/>
          </w:rPr>
          <w:t>kancelaria@dobrzyniewo.pl</w:t>
        </w:r>
      </w:hyperlink>
    </w:p>
    <w:p w14:paraId="4B8B7A28" w14:textId="77777777" w:rsidR="000D5D0D" w:rsidRPr="00B4695A" w:rsidRDefault="000D5D0D" w:rsidP="00B4695A">
      <w:pPr>
        <w:pStyle w:val="Default"/>
        <w:tabs>
          <w:tab w:val="left" w:pos="284"/>
        </w:tabs>
        <w:ind w:left="284" w:right="-142" w:hanging="284"/>
        <w:rPr>
          <w:rFonts w:asciiTheme="minorHAnsi" w:hAnsiTheme="minorHAnsi" w:cstheme="minorHAnsi"/>
          <w:color w:val="auto"/>
          <w:sz w:val="22"/>
          <w:szCs w:val="22"/>
        </w:rPr>
      </w:pPr>
      <w:r w:rsidRPr="00B4695A">
        <w:rPr>
          <w:rFonts w:asciiTheme="minorHAnsi" w:hAnsiTheme="minorHAnsi" w:cstheme="minorHAnsi"/>
          <w:color w:val="auto"/>
          <w:sz w:val="22"/>
          <w:szCs w:val="22"/>
        </w:rPr>
        <w:t xml:space="preserve">     tel. 85 742 8155</w:t>
      </w:r>
    </w:p>
    <w:p w14:paraId="40DA1C95" w14:textId="77777777" w:rsidR="000D5D0D" w:rsidRPr="00B4695A" w:rsidRDefault="000D5D0D" w:rsidP="00B4695A">
      <w:pPr>
        <w:pStyle w:val="Default"/>
        <w:tabs>
          <w:tab w:val="left" w:pos="284"/>
        </w:tabs>
        <w:ind w:left="284" w:right="-142" w:hanging="284"/>
        <w:rPr>
          <w:rFonts w:asciiTheme="minorHAnsi" w:hAnsiTheme="minorHAnsi" w:cstheme="minorHAnsi"/>
          <w:color w:val="auto"/>
          <w:sz w:val="22"/>
          <w:szCs w:val="22"/>
        </w:rPr>
      </w:pPr>
      <w:r w:rsidRPr="00B4695A">
        <w:rPr>
          <w:rFonts w:asciiTheme="minorHAnsi" w:hAnsiTheme="minorHAnsi" w:cstheme="minorHAnsi"/>
          <w:color w:val="auto"/>
          <w:sz w:val="22"/>
          <w:szCs w:val="22"/>
        </w:rPr>
        <w:t xml:space="preserve">     fax. 85 7197147</w:t>
      </w:r>
    </w:p>
    <w:p w14:paraId="0A8767FC" w14:textId="77777777" w:rsidR="00175E90" w:rsidRPr="00B4695A" w:rsidRDefault="00175E90" w:rsidP="00B4695A">
      <w:pPr>
        <w:pStyle w:val="Default"/>
        <w:tabs>
          <w:tab w:val="left" w:pos="284"/>
        </w:tabs>
        <w:ind w:left="284" w:hanging="284"/>
        <w:rPr>
          <w:rFonts w:asciiTheme="minorHAnsi" w:hAnsiTheme="minorHAnsi" w:cstheme="minorHAnsi"/>
          <w:color w:val="auto"/>
          <w:sz w:val="22"/>
          <w:szCs w:val="22"/>
        </w:rPr>
      </w:pPr>
      <w:r w:rsidRPr="00B4695A">
        <w:rPr>
          <w:rFonts w:asciiTheme="minorHAnsi" w:hAnsiTheme="minorHAnsi" w:cstheme="minorHAnsi"/>
          <w:b/>
          <w:color w:val="auto"/>
          <w:sz w:val="22"/>
          <w:szCs w:val="22"/>
        </w:rPr>
        <w:tab/>
        <w:t>Korespondencja kierowana do Wykonawcy</w:t>
      </w:r>
      <w:r w:rsidRPr="00B4695A">
        <w:rPr>
          <w:rFonts w:asciiTheme="minorHAnsi" w:hAnsiTheme="minorHAnsi" w:cstheme="minorHAnsi"/>
          <w:color w:val="auto"/>
          <w:sz w:val="22"/>
          <w:szCs w:val="22"/>
        </w:rPr>
        <w:t>:</w:t>
      </w:r>
    </w:p>
    <w:p w14:paraId="07ACD896" w14:textId="77777777" w:rsidR="00175E90" w:rsidRPr="00B4695A" w:rsidRDefault="00175E90" w:rsidP="00B4695A">
      <w:pPr>
        <w:pStyle w:val="Default"/>
        <w:tabs>
          <w:tab w:val="left" w:pos="284"/>
        </w:tabs>
        <w:ind w:left="284" w:hanging="284"/>
        <w:rPr>
          <w:rFonts w:asciiTheme="minorHAnsi" w:hAnsiTheme="minorHAnsi" w:cstheme="minorHAnsi"/>
          <w:sz w:val="22"/>
          <w:szCs w:val="22"/>
        </w:rPr>
      </w:pPr>
      <w:r w:rsidRPr="00B4695A">
        <w:rPr>
          <w:rFonts w:asciiTheme="minorHAnsi" w:hAnsiTheme="minorHAnsi" w:cstheme="minorHAnsi"/>
          <w:color w:val="auto"/>
          <w:sz w:val="22"/>
          <w:szCs w:val="22"/>
        </w:rPr>
        <w:tab/>
        <w:t>………………………………………………………………………………………..</w:t>
      </w:r>
    </w:p>
    <w:p w14:paraId="0CFDA226" w14:textId="77777777" w:rsidR="00175E90" w:rsidRPr="00B4695A" w:rsidRDefault="00175E90" w:rsidP="00B50AB5">
      <w:pPr>
        <w:pStyle w:val="Default"/>
        <w:numPr>
          <w:ilvl w:val="0"/>
          <w:numId w:val="31"/>
        </w:numPr>
        <w:tabs>
          <w:tab w:val="left"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Ewentualne spory wynikłe na tle realizacji niniejszej umowy rozstrzygane będą w drodze negocjacji, a w przypadku nie osiągnięcia porozumienia, sprawy będą rozstrzygane przez sąd powszechny według właściwości miejscowej Zamawiającego.</w:t>
      </w:r>
    </w:p>
    <w:p w14:paraId="7942535C" w14:textId="77777777" w:rsidR="00175E90" w:rsidRPr="00B4695A" w:rsidRDefault="00175E90" w:rsidP="00B50AB5">
      <w:pPr>
        <w:pStyle w:val="Default"/>
        <w:numPr>
          <w:ilvl w:val="0"/>
          <w:numId w:val="31"/>
        </w:numPr>
        <w:tabs>
          <w:tab w:val="left"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 xml:space="preserve">Wszelkie zmiany do Umowy wymagają zgody Stron w formie pisemnej pod rygorem nieważności, z zastrzeżeniem ust. 6. </w:t>
      </w:r>
    </w:p>
    <w:p w14:paraId="0084DC2C" w14:textId="77777777" w:rsidR="00175E90" w:rsidRPr="00B4695A" w:rsidRDefault="00175E90" w:rsidP="00B50AB5">
      <w:pPr>
        <w:pStyle w:val="Default"/>
        <w:numPr>
          <w:ilvl w:val="0"/>
          <w:numId w:val="31"/>
        </w:numPr>
        <w:tabs>
          <w:tab w:val="left"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lang w:eastAsia="en-US"/>
        </w:rPr>
        <w:t xml:space="preserve">Zmiana osób upoważnionych do prowadzenia realizacji umowy, o których mowa w § 10 oraz zmiana adresu (w tym poczty elektronicznej) Stron Umowy na potrzeby bieżącej korespondencji i </w:t>
      </w:r>
      <w:r w:rsidRPr="00B4695A">
        <w:rPr>
          <w:rFonts w:asciiTheme="minorHAnsi" w:hAnsiTheme="minorHAnsi" w:cstheme="minorHAnsi"/>
          <w:sz w:val="22"/>
          <w:szCs w:val="22"/>
          <w:lang w:eastAsia="en-US"/>
        </w:rPr>
        <w:lastRenderedPageBreak/>
        <w:t xml:space="preserve">współpracy, nie wymagają zmiany Umowy i następuje przez pisemne powiadomienie drugiej Strony. </w:t>
      </w:r>
    </w:p>
    <w:p w14:paraId="03FF3F42" w14:textId="77777777" w:rsidR="00175E90" w:rsidRPr="00B4695A" w:rsidRDefault="00175E90" w:rsidP="00B50AB5">
      <w:pPr>
        <w:pStyle w:val="Default"/>
        <w:numPr>
          <w:ilvl w:val="0"/>
          <w:numId w:val="31"/>
        </w:numPr>
        <w:tabs>
          <w:tab w:val="left" w:pos="284"/>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W odniesieniu do art. 144 ust. 1 pkt 1 ustawy Prawo zamówień publicznych – Zamawiający zastrzega sobie możliwość zmiany warunków umowy na etapie jej realizacji w zakresie:</w:t>
      </w:r>
    </w:p>
    <w:p w14:paraId="722A6E16" w14:textId="77777777" w:rsidR="00175E90" w:rsidRPr="00B4695A" w:rsidRDefault="00175E90" w:rsidP="00B4695A">
      <w:pPr>
        <w:tabs>
          <w:tab w:val="left" w:pos="709"/>
        </w:tabs>
        <w:autoSpaceDE w:val="0"/>
        <w:autoSpaceDN w:val="0"/>
        <w:adjustRightInd w:val="0"/>
        <w:ind w:left="709" w:hanging="425"/>
        <w:jc w:val="both"/>
        <w:rPr>
          <w:rFonts w:asciiTheme="minorHAnsi" w:hAnsiTheme="minorHAnsi" w:cstheme="minorHAnsi"/>
          <w:sz w:val="22"/>
          <w:szCs w:val="22"/>
        </w:rPr>
      </w:pPr>
      <w:r w:rsidRPr="00B4695A">
        <w:rPr>
          <w:rFonts w:asciiTheme="minorHAnsi" w:hAnsiTheme="minorHAnsi" w:cstheme="minorHAnsi"/>
          <w:sz w:val="22"/>
          <w:szCs w:val="22"/>
        </w:rPr>
        <w:t xml:space="preserve">1) </w:t>
      </w:r>
      <w:r w:rsidRPr="00B4695A">
        <w:rPr>
          <w:rFonts w:asciiTheme="minorHAnsi" w:hAnsiTheme="minorHAnsi" w:cstheme="minorHAnsi"/>
          <w:sz w:val="22"/>
          <w:szCs w:val="22"/>
        </w:rPr>
        <w:tab/>
        <w:t>umownego wynagrodzenia brutto Wykonawcy, w przypadku zmiany przepisów dotyczących stawki podatku VAT lub podatku akcyzowego, w takim przypadku strony dostosują treść umowy do obowiązującego prawa;</w:t>
      </w:r>
    </w:p>
    <w:p w14:paraId="60CE46A5" w14:textId="77777777" w:rsidR="00175E90" w:rsidRPr="00B4695A" w:rsidRDefault="00175E90" w:rsidP="00B4695A">
      <w:pPr>
        <w:tabs>
          <w:tab w:val="left" w:pos="709"/>
        </w:tabs>
        <w:suppressAutoHyphens/>
        <w:autoSpaceDE w:val="0"/>
        <w:ind w:left="709" w:hanging="425"/>
        <w:jc w:val="both"/>
        <w:rPr>
          <w:rFonts w:asciiTheme="minorHAnsi" w:hAnsiTheme="minorHAnsi" w:cstheme="minorHAnsi"/>
          <w:bCs/>
          <w:sz w:val="22"/>
          <w:szCs w:val="22"/>
        </w:rPr>
      </w:pPr>
      <w:r w:rsidRPr="00B4695A">
        <w:rPr>
          <w:rFonts w:asciiTheme="minorHAnsi" w:hAnsiTheme="minorHAnsi" w:cstheme="minorHAnsi"/>
          <w:sz w:val="22"/>
          <w:szCs w:val="22"/>
        </w:rPr>
        <w:t xml:space="preserve">2) </w:t>
      </w:r>
      <w:r w:rsidRPr="00B4695A">
        <w:rPr>
          <w:rFonts w:asciiTheme="minorHAnsi" w:hAnsiTheme="minorHAnsi" w:cstheme="minorHAnsi"/>
          <w:sz w:val="22"/>
          <w:szCs w:val="22"/>
        </w:rPr>
        <w:tab/>
        <w:t xml:space="preserve">terminu – </w:t>
      </w:r>
      <w:r w:rsidRPr="00B4695A">
        <w:rPr>
          <w:rFonts w:asciiTheme="minorHAnsi" w:hAnsiTheme="minorHAnsi" w:cstheme="minorHAnsi"/>
          <w:bCs/>
          <w:sz w:val="22"/>
          <w:szCs w:val="22"/>
        </w:rPr>
        <w:t>opóźnienie w realizacji dostaw spowodowane siłą wyższą, w tym klęskami żywiołowymi, warunkami atmosferycznymi uniemożliwiającymi zrealizowanie dostawy w terminie – w takim przypadku strony uzgodnią termin realizacji dostaw uwzględniający wystąpienie siły wyższej.</w:t>
      </w:r>
    </w:p>
    <w:p w14:paraId="6479243F" w14:textId="77777777" w:rsidR="00175E90" w:rsidRPr="00B4695A" w:rsidRDefault="00175E90" w:rsidP="00B50AB5">
      <w:pPr>
        <w:pStyle w:val="Akapitzlist"/>
        <w:numPr>
          <w:ilvl w:val="0"/>
          <w:numId w:val="31"/>
        </w:numPr>
        <w:tabs>
          <w:tab w:val="left" w:pos="284"/>
        </w:tabs>
        <w:ind w:left="284" w:hanging="284"/>
        <w:rPr>
          <w:rFonts w:asciiTheme="minorHAnsi" w:hAnsiTheme="minorHAnsi" w:cstheme="minorHAnsi"/>
          <w:szCs w:val="22"/>
        </w:rPr>
      </w:pPr>
      <w:r w:rsidRPr="00B4695A">
        <w:rPr>
          <w:rFonts w:asciiTheme="minorHAnsi" w:hAnsiTheme="minorHAnsi" w:cstheme="minorHAnsi"/>
          <w:szCs w:val="22"/>
        </w:rPr>
        <w:t>We wszystkich sprawach nie uregulowanych w niniejszej umowie, stosuje się przepisy Kodeksu cywilnego, jeżeli przepisy ustawy Prawo zamówień publicznych nie stanowią inaczej.</w:t>
      </w:r>
    </w:p>
    <w:p w14:paraId="16706BD7" w14:textId="77777777" w:rsidR="00175E90" w:rsidRPr="00B4695A" w:rsidRDefault="00175E90" w:rsidP="00B50AB5">
      <w:pPr>
        <w:numPr>
          <w:ilvl w:val="0"/>
          <w:numId w:val="31"/>
        </w:numPr>
        <w:ind w:left="284" w:hanging="284"/>
        <w:jc w:val="both"/>
        <w:rPr>
          <w:rFonts w:asciiTheme="minorHAnsi" w:hAnsiTheme="minorHAnsi" w:cstheme="minorHAnsi"/>
          <w:sz w:val="22"/>
          <w:szCs w:val="22"/>
        </w:rPr>
      </w:pPr>
      <w:r w:rsidRPr="00B4695A">
        <w:rPr>
          <w:rFonts w:asciiTheme="minorHAnsi" w:hAnsiTheme="minorHAnsi" w:cstheme="minorHAnsi"/>
          <w:sz w:val="22"/>
          <w:szCs w:val="22"/>
        </w:rPr>
        <w:t xml:space="preserve">Niniejsza umowa została sporządzona w </w:t>
      </w:r>
      <w:r w:rsidR="004759A0" w:rsidRPr="00B4695A">
        <w:rPr>
          <w:rFonts w:asciiTheme="minorHAnsi" w:hAnsiTheme="minorHAnsi" w:cstheme="minorHAnsi"/>
          <w:sz w:val="22"/>
          <w:szCs w:val="22"/>
        </w:rPr>
        <w:t>trzech</w:t>
      </w:r>
      <w:r w:rsidRPr="00B4695A">
        <w:rPr>
          <w:rFonts w:asciiTheme="minorHAnsi" w:hAnsiTheme="minorHAnsi" w:cstheme="minorHAnsi"/>
          <w:sz w:val="22"/>
          <w:szCs w:val="22"/>
        </w:rPr>
        <w:t xml:space="preserve"> jednobrzmiących egzemplarzach, </w:t>
      </w:r>
      <w:r w:rsidR="004759A0" w:rsidRPr="00B4695A">
        <w:rPr>
          <w:rFonts w:asciiTheme="minorHAnsi" w:hAnsiTheme="minorHAnsi" w:cstheme="minorHAnsi"/>
          <w:sz w:val="22"/>
          <w:szCs w:val="22"/>
        </w:rPr>
        <w:t>2 egz. dla Zamawiającego i 1 egz. dla Wykonawcy.</w:t>
      </w:r>
    </w:p>
    <w:p w14:paraId="71E5E09B" w14:textId="77777777" w:rsidR="00175E90" w:rsidRPr="00B4695A" w:rsidRDefault="00175E90" w:rsidP="00B50AB5">
      <w:pPr>
        <w:pStyle w:val="Akapitzlist"/>
        <w:numPr>
          <w:ilvl w:val="0"/>
          <w:numId w:val="31"/>
        </w:numPr>
        <w:ind w:left="426" w:hanging="426"/>
        <w:rPr>
          <w:rFonts w:asciiTheme="minorHAnsi" w:hAnsiTheme="minorHAnsi" w:cstheme="minorHAnsi"/>
          <w:szCs w:val="22"/>
        </w:rPr>
      </w:pPr>
      <w:r w:rsidRPr="00B4695A">
        <w:rPr>
          <w:rFonts w:asciiTheme="minorHAnsi" w:hAnsiTheme="minorHAnsi" w:cstheme="minorHAnsi"/>
          <w:szCs w:val="22"/>
        </w:rPr>
        <w:t>Integralnym składnikiem Umowy jest formularz oferty Wykonawcy z dnia ….</w:t>
      </w:r>
    </w:p>
    <w:p w14:paraId="1AE6A1C8" w14:textId="77777777" w:rsidR="00175E90" w:rsidRPr="00B4695A" w:rsidRDefault="00175E90" w:rsidP="00B4695A">
      <w:pPr>
        <w:jc w:val="both"/>
        <w:rPr>
          <w:rFonts w:asciiTheme="minorHAnsi" w:hAnsiTheme="minorHAnsi" w:cstheme="minorHAnsi"/>
          <w:sz w:val="22"/>
          <w:szCs w:val="22"/>
        </w:rPr>
      </w:pPr>
    </w:p>
    <w:p w14:paraId="1CD938B8" w14:textId="77777777" w:rsidR="00175E90" w:rsidRPr="00B4695A" w:rsidRDefault="00175E90" w:rsidP="00B4695A">
      <w:pPr>
        <w:ind w:left="426"/>
        <w:rPr>
          <w:rFonts w:asciiTheme="minorHAnsi" w:hAnsiTheme="minorHAnsi" w:cstheme="minorHAnsi"/>
          <w:i/>
          <w:sz w:val="22"/>
          <w:szCs w:val="22"/>
        </w:rPr>
      </w:pPr>
    </w:p>
    <w:p w14:paraId="5461B41F" w14:textId="77777777" w:rsidR="008966A3" w:rsidRPr="00B4695A" w:rsidRDefault="00AB21FB" w:rsidP="00B4695A">
      <w:pPr>
        <w:pStyle w:val="Stopka"/>
        <w:tabs>
          <w:tab w:val="clear" w:pos="4536"/>
          <w:tab w:val="center" w:pos="0"/>
        </w:tabs>
        <w:ind w:right="-650"/>
        <w:jc w:val="both"/>
        <w:rPr>
          <w:rFonts w:asciiTheme="minorHAnsi" w:hAnsiTheme="minorHAnsi" w:cstheme="minorHAnsi"/>
          <w:b/>
          <w:sz w:val="22"/>
          <w:szCs w:val="22"/>
        </w:rPr>
      </w:pPr>
      <w:r w:rsidRPr="00B4695A">
        <w:rPr>
          <w:rFonts w:asciiTheme="minorHAnsi" w:hAnsiTheme="minorHAnsi" w:cstheme="minorHAnsi"/>
          <w:b/>
          <w:sz w:val="22"/>
          <w:szCs w:val="22"/>
        </w:rPr>
        <w:t>ZAMAWIAJĄCY:</w:t>
      </w:r>
      <w:r w:rsidRPr="00B4695A">
        <w:rPr>
          <w:rFonts w:asciiTheme="minorHAnsi" w:hAnsiTheme="minorHAnsi" w:cstheme="minorHAnsi"/>
          <w:sz w:val="22"/>
          <w:szCs w:val="22"/>
        </w:rPr>
        <w:tab/>
      </w:r>
      <w:r w:rsidRPr="00B4695A">
        <w:rPr>
          <w:rFonts w:asciiTheme="minorHAnsi" w:hAnsiTheme="minorHAnsi" w:cstheme="minorHAnsi"/>
          <w:b/>
          <w:sz w:val="22"/>
          <w:szCs w:val="22"/>
        </w:rPr>
        <w:t>WYKONAWCA:</w:t>
      </w:r>
      <w:r w:rsidR="00175E90" w:rsidRPr="00B4695A">
        <w:rPr>
          <w:rFonts w:asciiTheme="minorHAnsi" w:hAnsiTheme="minorHAnsi" w:cstheme="minorHAnsi"/>
          <w:i/>
          <w:sz w:val="22"/>
          <w:szCs w:val="22"/>
        </w:rPr>
        <w:tab/>
      </w:r>
      <w:r w:rsidR="00175E90" w:rsidRPr="00B4695A">
        <w:rPr>
          <w:rFonts w:asciiTheme="minorHAnsi" w:hAnsiTheme="minorHAnsi" w:cstheme="minorHAnsi"/>
          <w:i/>
          <w:sz w:val="22"/>
          <w:szCs w:val="22"/>
        </w:rPr>
        <w:tab/>
      </w:r>
      <w:r w:rsidR="00175E90" w:rsidRPr="00B4695A">
        <w:rPr>
          <w:rFonts w:asciiTheme="minorHAnsi" w:hAnsiTheme="minorHAnsi" w:cstheme="minorHAnsi"/>
          <w:i/>
          <w:sz w:val="22"/>
          <w:szCs w:val="22"/>
        </w:rPr>
        <w:tab/>
      </w:r>
      <w:r w:rsidR="00175E90" w:rsidRPr="00B4695A">
        <w:rPr>
          <w:rFonts w:asciiTheme="minorHAnsi" w:hAnsiTheme="minorHAnsi" w:cstheme="minorHAnsi"/>
          <w:i/>
          <w:sz w:val="22"/>
          <w:szCs w:val="22"/>
        </w:rPr>
        <w:tab/>
        <w:t xml:space="preserve">    </w:t>
      </w:r>
    </w:p>
    <w:p w14:paraId="4347FBD4" w14:textId="77777777" w:rsidR="00134394" w:rsidRDefault="00134394" w:rsidP="00A11414">
      <w:pPr>
        <w:jc w:val="both"/>
        <w:rPr>
          <w:rFonts w:asciiTheme="minorHAnsi" w:hAnsiTheme="minorHAnsi" w:cstheme="minorHAnsi"/>
          <w:b/>
          <w:sz w:val="22"/>
          <w:szCs w:val="22"/>
        </w:rPr>
      </w:pPr>
    </w:p>
    <w:p w14:paraId="3B94C371" w14:textId="77777777" w:rsidR="00134394" w:rsidRDefault="00134394" w:rsidP="00A11414">
      <w:pPr>
        <w:jc w:val="both"/>
        <w:rPr>
          <w:rFonts w:asciiTheme="minorHAnsi" w:hAnsiTheme="minorHAnsi" w:cstheme="minorHAnsi"/>
          <w:b/>
          <w:sz w:val="22"/>
          <w:szCs w:val="22"/>
        </w:rPr>
      </w:pPr>
    </w:p>
    <w:p w14:paraId="551A8E35" w14:textId="77777777" w:rsidR="00134394" w:rsidRDefault="00134394" w:rsidP="00A11414">
      <w:pPr>
        <w:jc w:val="both"/>
        <w:rPr>
          <w:rFonts w:asciiTheme="minorHAnsi" w:hAnsiTheme="minorHAnsi" w:cstheme="minorHAnsi"/>
          <w:b/>
          <w:sz w:val="22"/>
          <w:szCs w:val="22"/>
        </w:rPr>
      </w:pPr>
    </w:p>
    <w:p w14:paraId="76CE5E05" w14:textId="77777777" w:rsidR="00134394" w:rsidRDefault="00134394" w:rsidP="00A11414">
      <w:pPr>
        <w:jc w:val="both"/>
        <w:rPr>
          <w:rFonts w:asciiTheme="minorHAnsi" w:hAnsiTheme="minorHAnsi" w:cstheme="minorHAnsi"/>
          <w:b/>
          <w:sz w:val="22"/>
          <w:szCs w:val="22"/>
        </w:rPr>
      </w:pPr>
    </w:p>
    <w:p w14:paraId="65F9CCB1" w14:textId="77777777" w:rsidR="00134394" w:rsidRDefault="00134394" w:rsidP="00A11414">
      <w:pPr>
        <w:jc w:val="both"/>
        <w:rPr>
          <w:rFonts w:asciiTheme="minorHAnsi" w:hAnsiTheme="minorHAnsi" w:cstheme="minorHAnsi"/>
          <w:b/>
          <w:sz w:val="22"/>
          <w:szCs w:val="22"/>
        </w:rPr>
      </w:pPr>
    </w:p>
    <w:p w14:paraId="3B2E8B47" w14:textId="77777777" w:rsidR="00134394" w:rsidRDefault="00134394" w:rsidP="00A11414">
      <w:pPr>
        <w:jc w:val="both"/>
        <w:rPr>
          <w:rFonts w:asciiTheme="minorHAnsi" w:hAnsiTheme="minorHAnsi" w:cstheme="minorHAnsi"/>
          <w:b/>
          <w:sz w:val="22"/>
          <w:szCs w:val="22"/>
        </w:rPr>
      </w:pPr>
    </w:p>
    <w:p w14:paraId="03A1E8A1" w14:textId="77777777" w:rsidR="00134394" w:rsidRDefault="00134394" w:rsidP="00A11414">
      <w:pPr>
        <w:jc w:val="both"/>
        <w:rPr>
          <w:rFonts w:asciiTheme="minorHAnsi" w:hAnsiTheme="minorHAnsi" w:cstheme="minorHAnsi"/>
          <w:b/>
          <w:sz w:val="22"/>
          <w:szCs w:val="22"/>
        </w:rPr>
      </w:pPr>
    </w:p>
    <w:p w14:paraId="7566270D" w14:textId="77777777" w:rsidR="00134394" w:rsidRDefault="00134394" w:rsidP="00A11414">
      <w:pPr>
        <w:jc w:val="both"/>
        <w:rPr>
          <w:rFonts w:asciiTheme="minorHAnsi" w:hAnsiTheme="minorHAnsi" w:cstheme="minorHAnsi"/>
          <w:b/>
          <w:sz w:val="22"/>
          <w:szCs w:val="22"/>
        </w:rPr>
      </w:pPr>
    </w:p>
    <w:p w14:paraId="6AF51143" w14:textId="77777777" w:rsidR="00134394" w:rsidRDefault="00134394" w:rsidP="00A11414">
      <w:pPr>
        <w:jc w:val="both"/>
        <w:rPr>
          <w:rFonts w:asciiTheme="minorHAnsi" w:hAnsiTheme="minorHAnsi" w:cstheme="minorHAnsi"/>
          <w:b/>
          <w:sz w:val="22"/>
          <w:szCs w:val="22"/>
        </w:rPr>
      </w:pPr>
    </w:p>
    <w:p w14:paraId="56A414C6" w14:textId="77777777" w:rsidR="00134394" w:rsidRDefault="00134394" w:rsidP="00A11414">
      <w:pPr>
        <w:jc w:val="both"/>
        <w:rPr>
          <w:rFonts w:asciiTheme="minorHAnsi" w:hAnsiTheme="minorHAnsi" w:cstheme="minorHAnsi"/>
          <w:b/>
          <w:sz w:val="22"/>
          <w:szCs w:val="22"/>
        </w:rPr>
      </w:pPr>
    </w:p>
    <w:p w14:paraId="6FBDDD3F" w14:textId="77777777" w:rsidR="00134394" w:rsidRDefault="00134394" w:rsidP="00A11414">
      <w:pPr>
        <w:jc w:val="both"/>
        <w:rPr>
          <w:rFonts w:asciiTheme="minorHAnsi" w:hAnsiTheme="minorHAnsi" w:cstheme="minorHAnsi"/>
          <w:b/>
          <w:sz w:val="22"/>
          <w:szCs w:val="22"/>
        </w:rPr>
      </w:pPr>
    </w:p>
    <w:p w14:paraId="61DDBA9D" w14:textId="77777777" w:rsidR="00134394" w:rsidRDefault="00134394" w:rsidP="00A11414">
      <w:pPr>
        <w:jc w:val="both"/>
        <w:rPr>
          <w:rFonts w:asciiTheme="minorHAnsi" w:hAnsiTheme="minorHAnsi" w:cstheme="minorHAnsi"/>
          <w:b/>
          <w:sz w:val="22"/>
          <w:szCs w:val="22"/>
        </w:rPr>
      </w:pPr>
    </w:p>
    <w:p w14:paraId="124CF546" w14:textId="77777777" w:rsidR="00134394" w:rsidRDefault="00134394" w:rsidP="00A11414">
      <w:pPr>
        <w:jc w:val="both"/>
        <w:rPr>
          <w:rFonts w:asciiTheme="minorHAnsi" w:hAnsiTheme="minorHAnsi" w:cstheme="minorHAnsi"/>
          <w:b/>
          <w:sz w:val="22"/>
          <w:szCs w:val="22"/>
        </w:rPr>
      </w:pPr>
    </w:p>
    <w:p w14:paraId="2D6A48E9" w14:textId="77777777" w:rsidR="00BE7536" w:rsidRDefault="00BE7536" w:rsidP="00A11414">
      <w:pPr>
        <w:jc w:val="both"/>
        <w:rPr>
          <w:rFonts w:asciiTheme="minorHAnsi" w:hAnsiTheme="minorHAnsi" w:cstheme="minorHAnsi"/>
          <w:b/>
          <w:sz w:val="22"/>
          <w:szCs w:val="22"/>
        </w:rPr>
      </w:pPr>
    </w:p>
    <w:p w14:paraId="617BDB40" w14:textId="77777777" w:rsidR="00BE7536" w:rsidRDefault="00BE7536" w:rsidP="00A11414">
      <w:pPr>
        <w:jc w:val="both"/>
        <w:rPr>
          <w:rFonts w:asciiTheme="minorHAnsi" w:hAnsiTheme="minorHAnsi" w:cstheme="minorHAnsi"/>
          <w:b/>
          <w:sz w:val="22"/>
          <w:szCs w:val="22"/>
        </w:rPr>
      </w:pPr>
    </w:p>
    <w:p w14:paraId="67970076" w14:textId="77777777" w:rsidR="00BE7536" w:rsidRDefault="00BE7536" w:rsidP="00A11414">
      <w:pPr>
        <w:jc w:val="both"/>
        <w:rPr>
          <w:rFonts w:asciiTheme="minorHAnsi" w:hAnsiTheme="minorHAnsi" w:cstheme="minorHAnsi"/>
          <w:b/>
          <w:sz w:val="22"/>
          <w:szCs w:val="22"/>
        </w:rPr>
      </w:pPr>
    </w:p>
    <w:p w14:paraId="26F9A362" w14:textId="77777777" w:rsidR="00BE7536" w:rsidRDefault="00BE7536" w:rsidP="00A11414">
      <w:pPr>
        <w:jc w:val="both"/>
        <w:rPr>
          <w:rFonts w:asciiTheme="minorHAnsi" w:hAnsiTheme="minorHAnsi" w:cstheme="minorHAnsi"/>
          <w:b/>
          <w:sz w:val="22"/>
          <w:szCs w:val="22"/>
        </w:rPr>
      </w:pPr>
    </w:p>
    <w:p w14:paraId="51FDAB63" w14:textId="77777777" w:rsidR="00BE7536" w:rsidRDefault="00BE7536" w:rsidP="00A11414">
      <w:pPr>
        <w:jc w:val="both"/>
        <w:rPr>
          <w:rFonts w:asciiTheme="minorHAnsi" w:hAnsiTheme="minorHAnsi" w:cstheme="minorHAnsi"/>
          <w:b/>
          <w:sz w:val="22"/>
          <w:szCs w:val="22"/>
        </w:rPr>
      </w:pPr>
    </w:p>
    <w:p w14:paraId="0BA4C511" w14:textId="77777777" w:rsidR="00BE7536" w:rsidRDefault="00BE7536" w:rsidP="00A11414">
      <w:pPr>
        <w:jc w:val="both"/>
        <w:rPr>
          <w:rFonts w:asciiTheme="minorHAnsi" w:hAnsiTheme="minorHAnsi" w:cstheme="minorHAnsi"/>
          <w:b/>
          <w:sz w:val="22"/>
          <w:szCs w:val="22"/>
        </w:rPr>
      </w:pPr>
    </w:p>
    <w:p w14:paraId="4B28D752" w14:textId="77777777" w:rsidR="00BE7536" w:rsidRDefault="00BE7536" w:rsidP="00A11414">
      <w:pPr>
        <w:jc w:val="both"/>
        <w:rPr>
          <w:rFonts w:asciiTheme="minorHAnsi" w:hAnsiTheme="minorHAnsi" w:cstheme="minorHAnsi"/>
          <w:b/>
          <w:sz w:val="22"/>
          <w:szCs w:val="22"/>
        </w:rPr>
      </w:pPr>
    </w:p>
    <w:p w14:paraId="78D93CD4" w14:textId="77777777" w:rsidR="00BE7536" w:rsidRDefault="00BE7536" w:rsidP="00A11414">
      <w:pPr>
        <w:jc w:val="both"/>
        <w:rPr>
          <w:rFonts w:asciiTheme="minorHAnsi" w:hAnsiTheme="minorHAnsi" w:cstheme="minorHAnsi"/>
          <w:b/>
          <w:sz w:val="22"/>
          <w:szCs w:val="22"/>
        </w:rPr>
      </w:pPr>
    </w:p>
    <w:p w14:paraId="40FF7B44" w14:textId="77777777" w:rsidR="00BE7536" w:rsidRDefault="00BE7536" w:rsidP="00A11414">
      <w:pPr>
        <w:jc w:val="both"/>
        <w:rPr>
          <w:rFonts w:asciiTheme="minorHAnsi" w:hAnsiTheme="minorHAnsi" w:cstheme="minorHAnsi"/>
          <w:b/>
          <w:sz w:val="22"/>
          <w:szCs w:val="22"/>
        </w:rPr>
      </w:pPr>
    </w:p>
    <w:p w14:paraId="2428A90F" w14:textId="77777777" w:rsidR="00BE7536" w:rsidRDefault="00BE7536" w:rsidP="00A11414">
      <w:pPr>
        <w:jc w:val="both"/>
        <w:rPr>
          <w:rFonts w:asciiTheme="minorHAnsi" w:hAnsiTheme="minorHAnsi" w:cstheme="minorHAnsi"/>
          <w:b/>
          <w:sz w:val="22"/>
          <w:szCs w:val="22"/>
        </w:rPr>
      </w:pPr>
    </w:p>
    <w:p w14:paraId="46EA779F" w14:textId="77777777" w:rsidR="00BE7536" w:rsidRDefault="00BE7536" w:rsidP="00A11414">
      <w:pPr>
        <w:jc w:val="both"/>
        <w:rPr>
          <w:rFonts w:asciiTheme="minorHAnsi" w:hAnsiTheme="minorHAnsi" w:cstheme="minorHAnsi"/>
          <w:b/>
          <w:sz w:val="22"/>
          <w:szCs w:val="22"/>
        </w:rPr>
      </w:pPr>
    </w:p>
    <w:p w14:paraId="2BFBDA11" w14:textId="77777777" w:rsidR="00BE7536" w:rsidRDefault="00BE7536" w:rsidP="00A11414">
      <w:pPr>
        <w:jc w:val="both"/>
        <w:rPr>
          <w:rFonts w:asciiTheme="minorHAnsi" w:hAnsiTheme="minorHAnsi" w:cstheme="minorHAnsi"/>
          <w:b/>
          <w:sz w:val="22"/>
          <w:szCs w:val="22"/>
        </w:rPr>
      </w:pPr>
    </w:p>
    <w:p w14:paraId="77E986B4" w14:textId="77777777" w:rsidR="00BE7536" w:rsidRDefault="00BE7536" w:rsidP="00A11414">
      <w:pPr>
        <w:jc w:val="both"/>
        <w:rPr>
          <w:rFonts w:asciiTheme="minorHAnsi" w:hAnsiTheme="minorHAnsi" w:cstheme="minorHAnsi"/>
          <w:b/>
          <w:sz w:val="22"/>
          <w:szCs w:val="22"/>
        </w:rPr>
      </w:pPr>
    </w:p>
    <w:p w14:paraId="54E1A100" w14:textId="77777777" w:rsidR="00BE7536" w:rsidRDefault="00BE7536" w:rsidP="00A11414">
      <w:pPr>
        <w:jc w:val="both"/>
        <w:rPr>
          <w:rFonts w:asciiTheme="minorHAnsi" w:hAnsiTheme="minorHAnsi" w:cstheme="minorHAnsi"/>
          <w:b/>
          <w:sz w:val="22"/>
          <w:szCs w:val="22"/>
        </w:rPr>
      </w:pPr>
    </w:p>
    <w:p w14:paraId="6EEA4F58" w14:textId="77777777" w:rsidR="00BE7536" w:rsidRDefault="00BE7536" w:rsidP="00A11414">
      <w:pPr>
        <w:jc w:val="both"/>
        <w:rPr>
          <w:rFonts w:asciiTheme="minorHAnsi" w:hAnsiTheme="minorHAnsi" w:cstheme="minorHAnsi"/>
          <w:b/>
          <w:sz w:val="22"/>
          <w:szCs w:val="22"/>
        </w:rPr>
      </w:pPr>
    </w:p>
    <w:p w14:paraId="2DF2D4B6" w14:textId="77777777" w:rsidR="00A11414" w:rsidRPr="00B4695A" w:rsidRDefault="00A11414" w:rsidP="00A11414">
      <w:pPr>
        <w:jc w:val="both"/>
        <w:rPr>
          <w:rFonts w:asciiTheme="minorHAnsi" w:hAnsiTheme="minorHAnsi" w:cstheme="minorHAnsi"/>
          <w:sz w:val="22"/>
          <w:szCs w:val="22"/>
        </w:rPr>
      </w:pPr>
      <w:r w:rsidRPr="00B4695A">
        <w:rPr>
          <w:rFonts w:asciiTheme="minorHAnsi" w:hAnsiTheme="minorHAnsi" w:cstheme="minorHAnsi"/>
          <w:b/>
          <w:sz w:val="22"/>
          <w:szCs w:val="22"/>
        </w:rPr>
        <w:lastRenderedPageBreak/>
        <w:t>„</w:t>
      </w:r>
      <w:r w:rsidRPr="00B4695A">
        <w:rPr>
          <w:rFonts w:asciiTheme="minorHAnsi" w:hAnsiTheme="minorHAnsi" w:cstheme="minorHAnsi"/>
          <w:b/>
          <w:bCs/>
          <w:sz w:val="22"/>
          <w:szCs w:val="22"/>
        </w:rPr>
        <w:t>Dostawa oleju napędowego na potrzeby Gminy Dobrzyniewo Duże</w:t>
      </w:r>
      <w:r w:rsidRPr="00B4695A">
        <w:rPr>
          <w:rFonts w:asciiTheme="minorHAnsi" w:hAnsiTheme="minorHAnsi" w:cstheme="minorHAnsi"/>
          <w:b/>
          <w:sz w:val="22"/>
          <w:szCs w:val="22"/>
        </w:rPr>
        <w:t xml:space="preserve">” </w:t>
      </w:r>
    </w:p>
    <w:p w14:paraId="57D719C4" w14:textId="75C8A3F3" w:rsidR="00A11414" w:rsidRPr="00B4695A" w:rsidRDefault="00A11414" w:rsidP="00A11414">
      <w:pPr>
        <w:pStyle w:val="Stopka"/>
        <w:ind w:right="-650"/>
        <w:rPr>
          <w:rFonts w:asciiTheme="minorHAnsi" w:hAnsiTheme="minorHAnsi" w:cstheme="minorHAnsi"/>
          <w:sz w:val="22"/>
          <w:szCs w:val="22"/>
        </w:rPr>
      </w:pPr>
      <w:r w:rsidRPr="00B4695A">
        <w:rPr>
          <w:rFonts w:asciiTheme="minorHAnsi" w:hAnsiTheme="minorHAnsi" w:cstheme="minorHAnsi"/>
          <w:sz w:val="22"/>
          <w:szCs w:val="22"/>
        </w:rPr>
        <w:t xml:space="preserve">Nr referencyjny nadany sprawie:    </w:t>
      </w:r>
      <w:r>
        <w:rPr>
          <w:rFonts w:asciiTheme="minorHAnsi" w:hAnsiTheme="minorHAnsi" w:cstheme="minorHAnsi"/>
          <w:sz w:val="22"/>
          <w:szCs w:val="22"/>
        </w:rPr>
        <w:t xml:space="preserve">                                                                                             </w:t>
      </w:r>
      <w:r w:rsidR="00BE7536">
        <w:rPr>
          <w:rFonts w:asciiTheme="minorHAnsi" w:hAnsiTheme="minorHAnsi" w:cstheme="minorHAnsi"/>
          <w:sz w:val="22"/>
          <w:szCs w:val="22"/>
        </w:rPr>
        <w:t>Ri</w:t>
      </w:r>
      <w:r w:rsidRPr="00B4695A">
        <w:rPr>
          <w:rFonts w:asciiTheme="minorHAnsi" w:hAnsiTheme="minorHAnsi" w:cstheme="minorHAnsi"/>
          <w:sz w:val="22"/>
          <w:szCs w:val="22"/>
        </w:rPr>
        <w:t>r.271.</w:t>
      </w:r>
      <w:r w:rsidR="00BF4018">
        <w:rPr>
          <w:rFonts w:asciiTheme="minorHAnsi" w:hAnsiTheme="minorHAnsi" w:cstheme="minorHAnsi"/>
          <w:sz w:val="22"/>
          <w:szCs w:val="22"/>
        </w:rPr>
        <w:t>34</w:t>
      </w:r>
      <w:r w:rsidR="00BE7536">
        <w:rPr>
          <w:rFonts w:asciiTheme="minorHAnsi" w:hAnsiTheme="minorHAnsi" w:cstheme="minorHAnsi"/>
          <w:sz w:val="22"/>
          <w:szCs w:val="22"/>
        </w:rPr>
        <w:t>.2020</w:t>
      </w:r>
    </w:p>
    <w:p w14:paraId="72045143" w14:textId="77777777" w:rsidR="00A11414" w:rsidRPr="00B4695A" w:rsidRDefault="00A11414" w:rsidP="00A11414">
      <w:pPr>
        <w:pStyle w:val="Stopka"/>
        <w:ind w:right="-650"/>
        <w:rPr>
          <w:rFonts w:asciiTheme="minorHAnsi" w:hAnsiTheme="minorHAnsi" w:cstheme="minorHAnsi"/>
          <w:sz w:val="22"/>
          <w:szCs w:val="22"/>
        </w:rPr>
      </w:pPr>
    </w:p>
    <w:p w14:paraId="2AAE681C" w14:textId="77777777" w:rsidR="00A11414" w:rsidRPr="00570C65" w:rsidRDefault="00A11414" w:rsidP="00A11414">
      <w:pPr>
        <w:pStyle w:val="Stopka"/>
        <w:ind w:right="-650"/>
        <w:rPr>
          <w:rFonts w:asciiTheme="minorHAnsi" w:hAnsiTheme="minorHAnsi" w:cstheme="minorHAnsi"/>
          <w:b/>
          <w:spacing w:val="-2"/>
          <w:sz w:val="22"/>
          <w:szCs w:val="22"/>
        </w:rPr>
      </w:pPr>
      <w:r w:rsidRPr="00B4695A">
        <w:rPr>
          <w:rFonts w:asciiTheme="minorHAnsi" w:hAnsiTheme="minorHAnsi" w:cstheme="minorHAnsi"/>
          <w:sz w:val="22"/>
          <w:szCs w:val="22"/>
        </w:rPr>
        <w:tab/>
      </w:r>
      <w:r w:rsidRPr="00570C65">
        <w:rPr>
          <w:rFonts w:asciiTheme="minorHAnsi" w:hAnsiTheme="minorHAnsi" w:cstheme="minorHAnsi"/>
          <w:b/>
          <w:sz w:val="22"/>
          <w:szCs w:val="22"/>
        </w:rPr>
        <w:t xml:space="preserve">   Istotne Postanowienia umowy</w:t>
      </w:r>
      <w:r w:rsidRPr="00570C65">
        <w:rPr>
          <w:rFonts w:asciiTheme="minorHAnsi" w:hAnsiTheme="minorHAnsi" w:cstheme="minorHAnsi"/>
          <w:b/>
          <w:spacing w:val="-2"/>
          <w:sz w:val="22"/>
          <w:szCs w:val="22"/>
        </w:rPr>
        <w:t xml:space="preserve"> – Zadanie </w:t>
      </w:r>
      <w:r>
        <w:rPr>
          <w:rFonts w:asciiTheme="minorHAnsi" w:hAnsiTheme="minorHAnsi" w:cstheme="minorHAnsi"/>
          <w:b/>
          <w:spacing w:val="-2"/>
          <w:sz w:val="22"/>
          <w:szCs w:val="22"/>
        </w:rPr>
        <w:t>I</w:t>
      </w:r>
      <w:r w:rsidRPr="00570C65">
        <w:rPr>
          <w:rFonts w:asciiTheme="minorHAnsi" w:hAnsiTheme="minorHAnsi" w:cstheme="minorHAnsi"/>
          <w:b/>
          <w:spacing w:val="-2"/>
          <w:sz w:val="22"/>
          <w:szCs w:val="22"/>
        </w:rPr>
        <w:t>I</w:t>
      </w:r>
    </w:p>
    <w:p w14:paraId="7FDCBBE1" w14:textId="77777777" w:rsidR="00A11414" w:rsidRPr="00B4695A" w:rsidRDefault="00A11414" w:rsidP="00A11414">
      <w:pPr>
        <w:pStyle w:val="Stopka"/>
        <w:tabs>
          <w:tab w:val="clear" w:pos="4536"/>
          <w:tab w:val="center" w:pos="0"/>
        </w:tabs>
        <w:ind w:right="-1"/>
        <w:jc w:val="center"/>
        <w:rPr>
          <w:rFonts w:asciiTheme="minorHAnsi" w:hAnsiTheme="minorHAnsi" w:cstheme="minorHAnsi"/>
          <w:b/>
          <w:spacing w:val="-2"/>
          <w:sz w:val="22"/>
          <w:szCs w:val="22"/>
        </w:rPr>
      </w:pPr>
    </w:p>
    <w:p w14:paraId="5220B267" w14:textId="77777777" w:rsidR="00A11414" w:rsidRPr="00B4695A" w:rsidRDefault="00A11414" w:rsidP="00A11414">
      <w:pPr>
        <w:jc w:val="center"/>
        <w:rPr>
          <w:rFonts w:asciiTheme="minorHAnsi" w:hAnsiTheme="minorHAnsi" w:cstheme="minorHAnsi"/>
          <w:b/>
          <w:sz w:val="22"/>
          <w:szCs w:val="22"/>
        </w:rPr>
      </w:pPr>
      <w:r w:rsidRPr="00B4695A">
        <w:rPr>
          <w:rFonts w:asciiTheme="minorHAnsi" w:hAnsiTheme="minorHAnsi" w:cstheme="minorHAnsi"/>
          <w:b/>
          <w:sz w:val="22"/>
          <w:szCs w:val="22"/>
        </w:rPr>
        <w:t xml:space="preserve">UMOWA  NR  ……………………… </w:t>
      </w:r>
      <w:r w:rsidRPr="00B4695A">
        <w:rPr>
          <w:rFonts w:asciiTheme="minorHAnsi" w:hAnsiTheme="minorHAnsi" w:cstheme="minorHAnsi"/>
          <w:sz w:val="22"/>
          <w:szCs w:val="22"/>
        </w:rPr>
        <w:t xml:space="preserve">(dotyczy Zadania </w:t>
      </w:r>
      <w:r>
        <w:rPr>
          <w:rFonts w:asciiTheme="minorHAnsi" w:hAnsiTheme="minorHAnsi" w:cstheme="minorHAnsi"/>
          <w:sz w:val="22"/>
          <w:szCs w:val="22"/>
        </w:rPr>
        <w:t>I</w:t>
      </w:r>
      <w:r w:rsidRPr="00B4695A">
        <w:rPr>
          <w:rFonts w:asciiTheme="minorHAnsi" w:hAnsiTheme="minorHAnsi" w:cstheme="minorHAnsi"/>
          <w:sz w:val="22"/>
          <w:szCs w:val="22"/>
        </w:rPr>
        <w:t>I)</w:t>
      </w:r>
    </w:p>
    <w:p w14:paraId="4B69096F" w14:textId="77777777" w:rsidR="00A11414" w:rsidRPr="00B4695A" w:rsidRDefault="00A11414" w:rsidP="00A11414">
      <w:pPr>
        <w:rPr>
          <w:rFonts w:asciiTheme="minorHAnsi" w:hAnsiTheme="minorHAnsi" w:cstheme="minorHAnsi"/>
          <w:sz w:val="22"/>
          <w:szCs w:val="22"/>
        </w:rPr>
      </w:pPr>
    </w:p>
    <w:p w14:paraId="179BD65F" w14:textId="77777777" w:rsidR="00A11414" w:rsidRPr="00B4695A" w:rsidRDefault="00A11414" w:rsidP="00A11414">
      <w:pPr>
        <w:jc w:val="both"/>
        <w:rPr>
          <w:rFonts w:asciiTheme="minorHAnsi" w:hAnsiTheme="minorHAnsi" w:cstheme="minorHAnsi"/>
          <w:sz w:val="22"/>
          <w:szCs w:val="22"/>
        </w:rPr>
      </w:pPr>
      <w:r w:rsidRPr="00B4695A">
        <w:rPr>
          <w:rFonts w:asciiTheme="minorHAnsi" w:hAnsiTheme="minorHAnsi" w:cstheme="minorHAnsi"/>
          <w:sz w:val="22"/>
          <w:szCs w:val="22"/>
        </w:rPr>
        <w:t xml:space="preserve">zawarta w dniu ………………….. r. w Dobrzyniewie Dużym pomiędzy: </w:t>
      </w:r>
    </w:p>
    <w:p w14:paraId="507BB554" w14:textId="77777777" w:rsidR="00A11414" w:rsidRPr="00B4695A" w:rsidRDefault="00A11414" w:rsidP="00A11414">
      <w:pPr>
        <w:jc w:val="both"/>
        <w:rPr>
          <w:rFonts w:asciiTheme="minorHAnsi" w:hAnsiTheme="minorHAnsi" w:cstheme="minorHAnsi"/>
          <w:sz w:val="22"/>
          <w:szCs w:val="22"/>
        </w:rPr>
      </w:pPr>
      <w:r w:rsidRPr="00B4695A">
        <w:rPr>
          <w:rFonts w:asciiTheme="minorHAnsi" w:hAnsiTheme="minorHAnsi" w:cstheme="minorHAnsi"/>
          <w:b/>
          <w:sz w:val="22"/>
          <w:szCs w:val="22"/>
        </w:rPr>
        <w:t xml:space="preserve">Gminą Dobrzyniewo Duże, ul. Białostocka 25, 16-002 Dobrzyniewo Duże, </w:t>
      </w:r>
      <w:r w:rsidRPr="00B4695A">
        <w:rPr>
          <w:rFonts w:asciiTheme="minorHAnsi" w:hAnsiTheme="minorHAnsi" w:cstheme="minorHAnsi"/>
          <w:b/>
          <w:sz w:val="22"/>
          <w:szCs w:val="22"/>
        </w:rPr>
        <w:br/>
      </w:r>
      <w:r w:rsidRPr="00B4695A">
        <w:rPr>
          <w:rFonts w:asciiTheme="minorHAnsi" w:hAnsiTheme="minorHAnsi" w:cstheme="minorHAnsi"/>
          <w:sz w:val="22"/>
          <w:szCs w:val="22"/>
        </w:rPr>
        <w:t>NIP 9661844107, REGON: 050659250, zwaną  w dalszych postanowieniach umowy</w:t>
      </w:r>
      <w:r w:rsidRPr="00B4695A">
        <w:rPr>
          <w:rFonts w:asciiTheme="minorHAnsi" w:hAnsiTheme="minorHAnsi" w:cstheme="minorHAnsi"/>
          <w:b/>
          <w:sz w:val="22"/>
          <w:szCs w:val="22"/>
        </w:rPr>
        <w:t xml:space="preserve"> Zamawiającym</w:t>
      </w:r>
      <w:r w:rsidRPr="00B4695A">
        <w:rPr>
          <w:rFonts w:asciiTheme="minorHAnsi" w:hAnsiTheme="minorHAnsi" w:cstheme="minorHAnsi"/>
          <w:sz w:val="22"/>
          <w:szCs w:val="22"/>
        </w:rPr>
        <w:t>, którą reprezentują :</w:t>
      </w:r>
    </w:p>
    <w:p w14:paraId="34E847E9" w14:textId="77777777" w:rsidR="00A11414" w:rsidRPr="00B4695A" w:rsidRDefault="00A11414" w:rsidP="00A11414">
      <w:pPr>
        <w:rPr>
          <w:rFonts w:asciiTheme="minorHAnsi" w:hAnsiTheme="minorHAnsi" w:cstheme="minorHAnsi"/>
          <w:sz w:val="22"/>
          <w:szCs w:val="22"/>
        </w:rPr>
      </w:pPr>
      <w:r w:rsidRPr="00B4695A">
        <w:rPr>
          <w:rFonts w:asciiTheme="minorHAnsi" w:hAnsiTheme="minorHAnsi" w:cstheme="minorHAnsi"/>
          <w:sz w:val="22"/>
          <w:szCs w:val="22"/>
        </w:rPr>
        <w:t>1. …………………………………………………</w:t>
      </w:r>
    </w:p>
    <w:p w14:paraId="4E1B7ACE" w14:textId="77777777" w:rsidR="00A11414" w:rsidRPr="00B4695A" w:rsidRDefault="00A11414" w:rsidP="00A11414">
      <w:pPr>
        <w:rPr>
          <w:rFonts w:asciiTheme="minorHAnsi" w:hAnsiTheme="minorHAnsi" w:cstheme="minorHAnsi"/>
          <w:sz w:val="22"/>
          <w:szCs w:val="22"/>
        </w:rPr>
      </w:pPr>
      <w:r w:rsidRPr="00B4695A">
        <w:rPr>
          <w:rFonts w:asciiTheme="minorHAnsi" w:hAnsiTheme="minorHAnsi" w:cstheme="minorHAnsi"/>
          <w:sz w:val="22"/>
          <w:szCs w:val="22"/>
        </w:rPr>
        <w:t>2. …………………………………………………</w:t>
      </w:r>
    </w:p>
    <w:p w14:paraId="0F42FD6A" w14:textId="77777777" w:rsidR="00A11414" w:rsidRPr="00B4695A" w:rsidRDefault="00A11414" w:rsidP="00A11414">
      <w:pPr>
        <w:rPr>
          <w:rFonts w:asciiTheme="minorHAnsi" w:hAnsiTheme="minorHAnsi" w:cstheme="minorHAnsi"/>
          <w:sz w:val="22"/>
          <w:szCs w:val="22"/>
        </w:rPr>
      </w:pPr>
      <w:r w:rsidRPr="00B4695A">
        <w:rPr>
          <w:rFonts w:asciiTheme="minorHAnsi" w:hAnsiTheme="minorHAnsi" w:cstheme="minorHAnsi"/>
          <w:sz w:val="22"/>
          <w:szCs w:val="22"/>
        </w:rPr>
        <w:t>a:</w:t>
      </w:r>
    </w:p>
    <w:p w14:paraId="1800976A" w14:textId="77777777" w:rsidR="00A11414" w:rsidRPr="00B4695A" w:rsidRDefault="00A11414" w:rsidP="00A11414">
      <w:pPr>
        <w:jc w:val="both"/>
        <w:rPr>
          <w:rFonts w:asciiTheme="minorHAnsi" w:hAnsiTheme="minorHAnsi" w:cstheme="minorHAnsi"/>
          <w:sz w:val="22"/>
          <w:szCs w:val="22"/>
        </w:rPr>
      </w:pPr>
      <w:r w:rsidRPr="00B4695A">
        <w:rPr>
          <w:rFonts w:asciiTheme="minorHAnsi" w:hAnsiTheme="minorHAnsi" w:cstheme="minorHAnsi"/>
          <w:b/>
          <w:sz w:val="22"/>
          <w:szCs w:val="22"/>
        </w:rPr>
        <w:t xml:space="preserve">……………………………… </w:t>
      </w:r>
      <w:r w:rsidRPr="00B4695A">
        <w:rPr>
          <w:rFonts w:asciiTheme="minorHAnsi" w:hAnsiTheme="minorHAnsi" w:cstheme="minorHAnsi"/>
          <w:sz w:val="22"/>
          <w:szCs w:val="22"/>
        </w:rPr>
        <w:t xml:space="preserve">z siedzibą przy ul. ……………………………..,  kapitał zakładowy ……………….. zł, KRS: …………………, / CEIDG ………………….., NIP ………………., REGON …………………., zwaną w dalszych postanowieniach umowy </w:t>
      </w:r>
      <w:r w:rsidRPr="00B4695A">
        <w:rPr>
          <w:rFonts w:asciiTheme="minorHAnsi" w:hAnsiTheme="minorHAnsi" w:cstheme="minorHAnsi"/>
          <w:b/>
          <w:sz w:val="22"/>
          <w:szCs w:val="22"/>
        </w:rPr>
        <w:t>Wykonawcą</w:t>
      </w:r>
      <w:r w:rsidRPr="00B4695A">
        <w:rPr>
          <w:rFonts w:asciiTheme="minorHAnsi" w:hAnsiTheme="minorHAnsi" w:cstheme="minorHAnsi"/>
          <w:sz w:val="22"/>
          <w:szCs w:val="22"/>
        </w:rPr>
        <w:t>, którego reprezentuje:</w:t>
      </w:r>
    </w:p>
    <w:p w14:paraId="69BD710E" w14:textId="77777777" w:rsidR="00A11414" w:rsidRPr="00B4695A" w:rsidRDefault="00A11414" w:rsidP="00A11414">
      <w:pPr>
        <w:jc w:val="both"/>
        <w:rPr>
          <w:rFonts w:asciiTheme="minorHAnsi" w:hAnsiTheme="minorHAnsi" w:cstheme="minorHAnsi"/>
          <w:sz w:val="22"/>
          <w:szCs w:val="22"/>
        </w:rPr>
      </w:pPr>
      <w:r w:rsidRPr="00B4695A">
        <w:rPr>
          <w:rFonts w:asciiTheme="minorHAnsi" w:hAnsiTheme="minorHAnsi" w:cstheme="minorHAnsi"/>
          <w:sz w:val="22"/>
          <w:szCs w:val="22"/>
        </w:rPr>
        <w:t>1. …………………………..</w:t>
      </w:r>
    </w:p>
    <w:p w14:paraId="23A72517"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§1</w:t>
      </w:r>
    </w:p>
    <w:p w14:paraId="5E46B89F"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Tryb zawarcia umowy</w:t>
      </w:r>
    </w:p>
    <w:p w14:paraId="5A25A0B9" w14:textId="77777777" w:rsidR="00EB5461" w:rsidRPr="00B4695A" w:rsidRDefault="00FC3D57" w:rsidP="00B50AB5">
      <w:pPr>
        <w:pStyle w:val="Akapitzlist"/>
        <w:numPr>
          <w:ilvl w:val="1"/>
          <w:numId w:val="23"/>
        </w:numPr>
        <w:tabs>
          <w:tab w:val="clear" w:pos="1440"/>
          <w:tab w:val="num" w:pos="284"/>
        </w:tabs>
        <w:ind w:left="284" w:hanging="284"/>
        <w:rPr>
          <w:rFonts w:asciiTheme="minorHAnsi" w:hAnsiTheme="minorHAnsi" w:cstheme="minorHAnsi"/>
          <w:szCs w:val="22"/>
        </w:rPr>
      </w:pPr>
      <w:r w:rsidRPr="00B4695A">
        <w:rPr>
          <w:rFonts w:asciiTheme="minorHAnsi" w:hAnsiTheme="minorHAnsi" w:cstheme="minorHAnsi"/>
          <w:szCs w:val="22"/>
        </w:rPr>
        <w:t>Niniejsza umowa zostaje zawarta w wyniku przeprowadzonego postępowania o udzielenie zamówienia publicznego w trybie przetargu nieograniczonego na podstawie ustawy z dnia 29 stycznia 2004 r. Prawo zamówień publicznych (tekst jednolity: Dz.U. z 201</w:t>
      </w:r>
      <w:r w:rsidR="00A11414">
        <w:rPr>
          <w:rFonts w:asciiTheme="minorHAnsi" w:hAnsiTheme="minorHAnsi" w:cstheme="minorHAnsi"/>
          <w:szCs w:val="22"/>
        </w:rPr>
        <w:t>8</w:t>
      </w:r>
      <w:r w:rsidRPr="00B4695A">
        <w:rPr>
          <w:rFonts w:asciiTheme="minorHAnsi" w:hAnsiTheme="minorHAnsi" w:cstheme="minorHAnsi"/>
          <w:szCs w:val="22"/>
        </w:rPr>
        <w:t xml:space="preserve"> r., poz. </w:t>
      </w:r>
      <w:r w:rsidR="00A11414">
        <w:rPr>
          <w:rFonts w:asciiTheme="minorHAnsi" w:hAnsiTheme="minorHAnsi" w:cstheme="minorHAnsi"/>
          <w:szCs w:val="22"/>
        </w:rPr>
        <w:t>1986</w:t>
      </w:r>
      <w:r w:rsidRPr="00B4695A">
        <w:rPr>
          <w:rFonts w:asciiTheme="minorHAnsi" w:hAnsiTheme="minorHAnsi" w:cstheme="minorHAnsi"/>
          <w:szCs w:val="22"/>
        </w:rPr>
        <w:t>).</w:t>
      </w:r>
    </w:p>
    <w:p w14:paraId="7093C7CC" w14:textId="77777777" w:rsidR="00FC3D57" w:rsidRPr="00B4695A" w:rsidRDefault="00FC3D57" w:rsidP="00B50AB5">
      <w:pPr>
        <w:pStyle w:val="Akapitzlist"/>
        <w:numPr>
          <w:ilvl w:val="1"/>
          <w:numId w:val="23"/>
        </w:numPr>
        <w:tabs>
          <w:tab w:val="clear" w:pos="1440"/>
          <w:tab w:val="num" w:pos="284"/>
        </w:tabs>
        <w:ind w:left="284" w:hanging="284"/>
        <w:rPr>
          <w:rFonts w:asciiTheme="minorHAnsi" w:hAnsiTheme="minorHAnsi" w:cstheme="minorHAnsi"/>
          <w:szCs w:val="22"/>
        </w:rPr>
      </w:pPr>
      <w:r w:rsidRPr="00B4695A">
        <w:rPr>
          <w:rFonts w:asciiTheme="minorHAnsi" w:hAnsiTheme="minorHAnsi" w:cstheme="minorHAnsi"/>
          <w:szCs w:val="22"/>
        </w:rPr>
        <w:t>Zakres świadczenia Wykonawcy wynikający z niniejszej umowy jest tożsamy z jego zobowiązaniem zawartym w ofercie.</w:t>
      </w:r>
    </w:p>
    <w:p w14:paraId="7064E135"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2</w:t>
      </w:r>
    </w:p>
    <w:p w14:paraId="69209115"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Przedmiot umowy</w:t>
      </w:r>
    </w:p>
    <w:p w14:paraId="216AC2F3" w14:textId="77777777" w:rsidR="00FC3D57" w:rsidRPr="00B4695A" w:rsidRDefault="00FC3D57" w:rsidP="00B50AB5">
      <w:pPr>
        <w:pStyle w:val="Akapitzlist"/>
        <w:numPr>
          <w:ilvl w:val="1"/>
          <w:numId w:val="8"/>
        </w:numPr>
        <w:tabs>
          <w:tab w:val="clear" w:pos="1080"/>
        </w:tabs>
        <w:ind w:left="284" w:hanging="284"/>
        <w:rPr>
          <w:rFonts w:asciiTheme="minorHAnsi" w:hAnsiTheme="minorHAnsi" w:cstheme="minorHAnsi"/>
          <w:szCs w:val="22"/>
        </w:rPr>
      </w:pPr>
      <w:r w:rsidRPr="00B4695A">
        <w:rPr>
          <w:rFonts w:asciiTheme="minorHAnsi" w:hAnsiTheme="minorHAnsi" w:cstheme="minorHAnsi"/>
          <w:szCs w:val="22"/>
        </w:rPr>
        <w:t>Przedmiotem umowy jest realizacja cyklicznych dostaw oleju napędowego (dalej: olej ON</w:t>
      </w:r>
      <w:r w:rsidR="00AB21FB" w:rsidRPr="00B4695A">
        <w:rPr>
          <w:rFonts w:asciiTheme="minorHAnsi" w:hAnsiTheme="minorHAnsi" w:cstheme="minorHAnsi"/>
          <w:szCs w:val="22"/>
        </w:rPr>
        <w:t>- arktyczny</w:t>
      </w:r>
      <w:r w:rsidRPr="00B4695A">
        <w:rPr>
          <w:rFonts w:asciiTheme="minorHAnsi" w:hAnsiTheme="minorHAnsi" w:cstheme="minorHAnsi"/>
          <w:szCs w:val="22"/>
        </w:rPr>
        <w:t xml:space="preserve">), jedna dostawa </w:t>
      </w:r>
      <w:r w:rsidR="00AB21FB" w:rsidRPr="00B4695A">
        <w:rPr>
          <w:rFonts w:asciiTheme="minorHAnsi" w:hAnsiTheme="minorHAnsi" w:cstheme="minorHAnsi"/>
          <w:szCs w:val="22"/>
        </w:rPr>
        <w:t xml:space="preserve">do </w:t>
      </w:r>
      <w:r w:rsidRPr="00B4695A">
        <w:rPr>
          <w:rFonts w:asciiTheme="minorHAnsi" w:hAnsiTheme="minorHAnsi" w:cstheme="minorHAnsi"/>
          <w:szCs w:val="22"/>
        </w:rPr>
        <w:t xml:space="preserve">ok. 2 </w:t>
      </w:r>
      <w:r w:rsidR="00AB21FB" w:rsidRPr="00B4695A">
        <w:rPr>
          <w:rFonts w:asciiTheme="minorHAnsi" w:hAnsiTheme="minorHAnsi" w:cstheme="minorHAnsi"/>
          <w:szCs w:val="22"/>
        </w:rPr>
        <w:t>2</w:t>
      </w:r>
      <w:r w:rsidRPr="00B4695A">
        <w:rPr>
          <w:rFonts w:asciiTheme="minorHAnsi" w:hAnsiTheme="minorHAnsi" w:cstheme="minorHAnsi"/>
          <w:szCs w:val="22"/>
        </w:rPr>
        <w:t xml:space="preserve">00 l, </w:t>
      </w:r>
      <w:r w:rsidRPr="00B4695A">
        <w:rPr>
          <w:rFonts w:asciiTheme="minorHAnsi" w:hAnsiTheme="minorHAnsi" w:cstheme="minorHAnsi"/>
          <w:b/>
          <w:szCs w:val="22"/>
        </w:rPr>
        <w:t xml:space="preserve">w łącznej maksymalnej ilości </w:t>
      </w:r>
      <w:r w:rsidR="00AB21FB" w:rsidRPr="00B4695A">
        <w:rPr>
          <w:rFonts w:asciiTheme="minorHAnsi" w:hAnsiTheme="minorHAnsi" w:cstheme="minorHAnsi"/>
          <w:b/>
          <w:szCs w:val="22"/>
        </w:rPr>
        <w:t xml:space="preserve">do </w:t>
      </w:r>
      <w:r w:rsidR="00DF3CF8" w:rsidRPr="00B4695A">
        <w:rPr>
          <w:rFonts w:asciiTheme="minorHAnsi" w:hAnsiTheme="minorHAnsi" w:cstheme="minorHAnsi"/>
          <w:b/>
          <w:szCs w:val="22"/>
        </w:rPr>
        <w:t>48</w:t>
      </w:r>
      <w:r w:rsidRPr="00B4695A">
        <w:rPr>
          <w:rFonts w:asciiTheme="minorHAnsi" w:hAnsiTheme="minorHAnsi" w:cstheme="minorHAnsi"/>
          <w:b/>
          <w:szCs w:val="22"/>
        </w:rPr>
        <w:t>00 litrów</w:t>
      </w:r>
      <w:r w:rsidRPr="00B4695A">
        <w:rPr>
          <w:rFonts w:asciiTheme="minorHAnsi" w:hAnsiTheme="minorHAnsi" w:cstheme="minorHAnsi"/>
          <w:szCs w:val="22"/>
        </w:rPr>
        <w:t>, o polepszonych właściwościach niskotemperaturowych, spełniającego wymagania aktualnej normy PN-EN 590:2013-12 oraz rozporządzenia Ministra Gospodarki z dnia 09 października 2015 r. w sprawie wymagań jakościowych dla paliw ciekłych (Dz.U. z 2015 r. poz. 1680), do Gminy Dobrzyniewo Duże, o łącznej wartości szacunkowej:</w:t>
      </w:r>
      <w:r w:rsidR="00AB21FB" w:rsidRPr="00B4695A">
        <w:rPr>
          <w:rFonts w:asciiTheme="minorHAnsi" w:hAnsiTheme="minorHAnsi" w:cstheme="minorHAnsi"/>
          <w:szCs w:val="22"/>
        </w:rPr>
        <w:t xml:space="preserve"> </w:t>
      </w:r>
      <w:r w:rsidRPr="00B4695A">
        <w:rPr>
          <w:rFonts w:asciiTheme="minorHAnsi" w:hAnsiTheme="minorHAnsi" w:cstheme="minorHAnsi"/>
          <w:szCs w:val="22"/>
          <w:shd w:val="clear" w:color="auto" w:fill="D9D9D9"/>
        </w:rPr>
        <w:t>………….</w:t>
      </w:r>
      <w:r w:rsidRPr="00B4695A">
        <w:rPr>
          <w:rFonts w:asciiTheme="minorHAnsi" w:hAnsiTheme="minorHAnsi" w:cstheme="minorHAnsi"/>
          <w:szCs w:val="22"/>
        </w:rPr>
        <w:t xml:space="preserve"> zł brutto.</w:t>
      </w:r>
    </w:p>
    <w:p w14:paraId="17C5A278" w14:textId="77777777" w:rsidR="00EB5461" w:rsidRPr="00B4695A" w:rsidRDefault="00FC3D57" w:rsidP="00B50AB5">
      <w:pPr>
        <w:pStyle w:val="Akapitzlist"/>
        <w:numPr>
          <w:ilvl w:val="1"/>
          <w:numId w:val="8"/>
        </w:numPr>
        <w:tabs>
          <w:tab w:val="clear" w:pos="1080"/>
        </w:tabs>
        <w:ind w:left="284" w:hanging="284"/>
        <w:rPr>
          <w:rFonts w:asciiTheme="minorHAnsi" w:hAnsiTheme="minorHAnsi" w:cstheme="minorHAnsi"/>
          <w:szCs w:val="22"/>
        </w:rPr>
      </w:pPr>
      <w:r w:rsidRPr="00B4695A">
        <w:rPr>
          <w:rFonts w:asciiTheme="minorHAnsi" w:hAnsiTheme="minorHAnsi" w:cstheme="minorHAnsi"/>
          <w:szCs w:val="22"/>
        </w:rPr>
        <w:t xml:space="preserve">Olej napędowy dostarczany będzie przez cały okres obowiązywania umowy w ilości jednorazowo max. 2 </w:t>
      </w:r>
      <w:r w:rsidR="00AB21FB" w:rsidRPr="00B4695A">
        <w:rPr>
          <w:rFonts w:asciiTheme="minorHAnsi" w:hAnsiTheme="minorHAnsi" w:cstheme="minorHAnsi"/>
          <w:szCs w:val="22"/>
        </w:rPr>
        <w:t>2</w:t>
      </w:r>
      <w:r w:rsidRPr="00B4695A">
        <w:rPr>
          <w:rFonts w:asciiTheme="minorHAnsi" w:hAnsiTheme="minorHAnsi" w:cstheme="minorHAnsi"/>
          <w:szCs w:val="22"/>
        </w:rPr>
        <w:t xml:space="preserve">00 litrów do naziemnego dwupłaszczowego zbiornika do magazynowania i wewnętrznej dystrybucji oleju napędowego. Zamawiane partie oleju ON dostarczane będą </w:t>
      </w:r>
      <w:r w:rsidRPr="00B4695A">
        <w:rPr>
          <w:rFonts w:asciiTheme="minorHAnsi" w:hAnsiTheme="minorHAnsi" w:cstheme="minorHAnsi"/>
          <w:spacing w:val="-2"/>
          <w:szCs w:val="22"/>
        </w:rPr>
        <w:t xml:space="preserve">od poniedziałku do piątku między godziną 08.00, a 14.00, </w:t>
      </w:r>
      <w:r w:rsidRPr="00B4695A">
        <w:rPr>
          <w:rFonts w:asciiTheme="minorHAnsi" w:hAnsiTheme="minorHAnsi" w:cstheme="minorHAnsi"/>
          <w:szCs w:val="22"/>
        </w:rPr>
        <w:t xml:space="preserve">na koszt Wykonawcy wliczony w cenę, w terminie do </w:t>
      </w:r>
      <w:r w:rsidR="00AB21FB" w:rsidRPr="00B4695A">
        <w:rPr>
          <w:rFonts w:asciiTheme="minorHAnsi" w:hAnsiTheme="minorHAnsi" w:cstheme="minorHAnsi"/>
          <w:szCs w:val="22"/>
        </w:rPr>
        <w:t>36</w:t>
      </w:r>
      <w:r w:rsidRPr="00B4695A">
        <w:rPr>
          <w:rFonts w:asciiTheme="minorHAnsi" w:hAnsiTheme="minorHAnsi" w:cstheme="minorHAnsi"/>
          <w:szCs w:val="22"/>
        </w:rPr>
        <w:t xml:space="preserve"> godzin od momentu otrzymania zamówienia, które będzie składane w dni robocze do godziny 10:00, zgodnie z ustaleniami wynikającymi z umowy.</w:t>
      </w:r>
    </w:p>
    <w:p w14:paraId="13F6A64B" w14:textId="77777777" w:rsidR="00EB5461" w:rsidRPr="00B4695A" w:rsidRDefault="00FC3D57" w:rsidP="00B50AB5">
      <w:pPr>
        <w:pStyle w:val="Akapitzlist"/>
        <w:numPr>
          <w:ilvl w:val="1"/>
          <w:numId w:val="8"/>
        </w:numPr>
        <w:tabs>
          <w:tab w:val="clear" w:pos="1080"/>
        </w:tabs>
        <w:ind w:left="284" w:hanging="284"/>
        <w:rPr>
          <w:rFonts w:asciiTheme="minorHAnsi" w:hAnsiTheme="minorHAnsi" w:cstheme="minorHAnsi"/>
          <w:szCs w:val="22"/>
        </w:rPr>
      </w:pPr>
      <w:r w:rsidRPr="00B4695A">
        <w:rPr>
          <w:rFonts w:asciiTheme="minorHAnsi" w:hAnsiTheme="minorHAnsi" w:cstheme="minorHAnsi"/>
          <w:szCs w:val="22"/>
        </w:rPr>
        <w:t>Wykonawca oświadcza, że oferowany olej ON będzie jakościowo zgodny</w:t>
      </w:r>
      <w:r w:rsidR="00107DB3">
        <w:rPr>
          <w:rFonts w:asciiTheme="minorHAnsi" w:hAnsiTheme="minorHAnsi" w:cstheme="minorHAnsi"/>
          <w:szCs w:val="22"/>
        </w:rPr>
        <w:t xml:space="preserve"> </w:t>
      </w:r>
      <w:r w:rsidRPr="00B4695A">
        <w:rPr>
          <w:rFonts w:asciiTheme="minorHAnsi" w:hAnsiTheme="minorHAnsi" w:cstheme="minorHAnsi"/>
          <w:szCs w:val="22"/>
        </w:rPr>
        <w:t>z parametrami wymaganymi w SIWZ oraz zapewnia jego dostosowanie, przy każdorazowej dostawie, pod względem temperatury zablokowania zimnego filtra i temperatury mętnienia do aktualnie panujących krajowych warunków klimatycznych.</w:t>
      </w:r>
    </w:p>
    <w:p w14:paraId="785656C5" w14:textId="77777777" w:rsidR="00EB5461" w:rsidRPr="00B4695A" w:rsidRDefault="00FC3D57" w:rsidP="00B50AB5">
      <w:pPr>
        <w:pStyle w:val="Akapitzlist"/>
        <w:numPr>
          <w:ilvl w:val="1"/>
          <w:numId w:val="8"/>
        </w:numPr>
        <w:tabs>
          <w:tab w:val="clear" w:pos="1080"/>
        </w:tabs>
        <w:ind w:left="284" w:hanging="284"/>
        <w:rPr>
          <w:rFonts w:asciiTheme="minorHAnsi" w:hAnsiTheme="minorHAnsi" w:cstheme="minorHAnsi"/>
          <w:szCs w:val="22"/>
        </w:rPr>
      </w:pPr>
      <w:r w:rsidRPr="00B4695A">
        <w:rPr>
          <w:rFonts w:asciiTheme="minorHAnsi" w:hAnsiTheme="minorHAnsi" w:cstheme="minorHAnsi"/>
          <w:szCs w:val="22"/>
        </w:rPr>
        <w:t xml:space="preserve">Po otrzymaniu zgłoszenia zamówienia na dostawę, Wykonawca potwierdza termin dostawy oraz przesyła numer referencyjny wraz z kluczem nadanym przez elektroniczny system zgłoszeń SENT (Platforma Usług Elektronicznych Skarbowo-celnych) zgodnie z ustawą o systemie monitorowania przewozu towarów z dnia 9 marca 2017 r. na adres e-mail: </w:t>
      </w:r>
      <w:hyperlink r:id="rId13" w:history="1">
        <w:r w:rsidR="002F7C81" w:rsidRPr="003A2C22">
          <w:rPr>
            <w:rStyle w:val="Hipercze"/>
            <w:rFonts w:asciiTheme="minorHAnsi" w:hAnsiTheme="minorHAnsi" w:cstheme="minorHAnsi"/>
            <w:szCs w:val="22"/>
          </w:rPr>
          <w:t>m.gabrel@dobrzyniewo.pl</w:t>
        </w:r>
      </w:hyperlink>
      <w:r w:rsidR="00452640" w:rsidRPr="00B4695A">
        <w:rPr>
          <w:rFonts w:asciiTheme="minorHAnsi" w:hAnsiTheme="minorHAnsi" w:cstheme="minorHAnsi"/>
          <w:szCs w:val="22"/>
        </w:rPr>
        <w:t xml:space="preserve"> </w:t>
      </w:r>
      <w:r w:rsidRPr="00B4695A">
        <w:rPr>
          <w:rFonts w:asciiTheme="minorHAnsi" w:hAnsiTheme="minorHAnsi" w:cstheme="minorHAnsi"/>
          <w:szCs w:val="22"/>
        </w:rPr>
        <w:t xml:space="preserve">Zamawiający oświadcza, że nie przyjmie dostawy nie zgłoszonej. </w:t>
      </w:r>
    </w:p>
    <w:p w14:paraId="234BC75E" w14:textId="77777777" w:rsidR="00EB5461" w:rsidRPr="00B4695A" w:rsidRDefault="00FC3D57" w:rsidP="00B50AB5">
      <w:pPr>
        <w:pStyle w:val="Akapitzlist"/>
        <w:numPr>
          <w:ilvl w:val="1"/>
          <w:numId w:val="8"/>
        </w:numPr>
        <w:tabs>
          <w:tab w:val="clear" w:pos="1080"/>
        </w:tabs>
        <w:ind w:left="284" w:hanging="284"/>
        <w:rPr>
          <w:rFonts w:asciiTheme="minorHAnsi" w:hAnsiTheme="minorHAnsi" w:cstheme="minorHAnsi"/>
          <w:szCs w:val="22"/>
        </w:rPr>
      </w:pPr>
      <w:r w:rsidRPr="00B4695A">
        <w:rPr>
          <w:rFonts w:asciiTheme="minorHAnsi" w:hAnsiTheme="minorHAnsi" w:cstheme="minorHAnsi"/>
          <w:szCs w:val="22"/>
        </w:rPr>
        <w:lastRenderedPageBreak/>
        <w:t xml:space="preserve">Wykonawca oświadcza, że oferowany olej ON będzie jakościowo zgodny z parametrami wymaganymi w SIWZ oraz zapewnia jego dostosowanie, przy każdorazowej dostawie, pod względem temperatury zablokowania zimnego filtra i temperatury mętnienia do aktualnie panujących krajowych warunków klimatycznych. </w:t>
      </w:r>
    </w:p>
    <w:p w14:paraId="2D2C281B" w14:textId="77777777" w:rsidR="00EB5461" w:rsidRPr="00B4695A" w:rsidRDefault="00FC3D57" w:rsidP="00B50AB5">
      <w:pPr>
        <w:pStyle w:val="Akapitzlist"/>
        <w:numPr>
          <w:ilvl w:val="1"/>
          <w:numId w:val="8"/>
        </w:numPr>
        <w:tabs>
          <w:tab w:val="clear" w:pos="1080"/>
        </w:tabs>
        <w:ind w:left="284" w:hanging="284"/>
        <w:rPr>
          <w:rFonts w:asciiTheme="minorHAnsi" w:hAnsiTheme="minorHAnsi" w:cstheme="minorHAnsi"/>
          <w:szCs w:val="22"/>
        </w:rPr>
      </w:pPr>
      <w:r w:rsidRPr="00B4695A">
        <w:rPr>
          <w:rFonts w:asciiTheme="minorHAnsi" w:hAnsiTheme="minorHAnsi" w:cstheme="minorHAnsi"/>
          <w:szCs w:val="22"/>
        </w:rPr>
        <w:t xml:space="preserve">Zamawiający oświadcza że paliwo będzie wykorzystywane wyłącznie do celów własnych i nie będzie odsprzedawane (również poza granice państwa). </w:t>
      </w:r>
    </w:p>
    <w:p w14:paraId="120B6E2D" w14:textId="77777777" w:rsidR="00EB5461" w:rsidRPr="00B4695A" w:rsidRDefault="00EB5461" w:rsidP="00B50AB5">
      <w:pPr>
        <w:pStyle w:val="Akapitzlist"/>
        <w:numPr>
          <w:ilvl w:val="1"/>
          <w:numId w:val="8"/>
        </w:numPr>
        <w:tabs>
          <w:tab w:val="clear" w:pos="1080"/>
        </w:tabs>
        <w:ind w:left="284" w:hanging="284"/>
        <w:rPr>
          <w:rFonts w:asciiTheme="minorHAnsi" w:hAnsiTheme="minorHAnsi" w:cstheme="minorHAnsi"/>
          <w:szCs w:val="22"/>
        </w:rPr>
      </w:pPr>
      <w:r w:rsidRPr="00B4695A">
        <w:rPr>
          <w:rFonts w:asciiTheme="minorHAnsi" w:hAnsiTheme="minorHAnsi" w:cstheme="minorHAnsi"/>
          <w:szCs w:val="22"/>
        </w:rPr>
        <w:t xml:space="preserve">Podane ilości stanowią maksymalną ilość przewidzianą do zakupu w ciągu trwania umowy. Zamawiający informuje, iż podane ilości te mogą być mniejsze </w:t>
      </w:r>
      <w:r w:rsidRPr="00B4695A">
        <w:rPr>
          <w:rFonts w:asciiTheme="minorHAnsi" w:hAnsiTheme="minorHAnsi" w:cstheme="minorHAnsi"/>
          <w:b/>
          <w:szCs w:val="22"/>
        </w:rPr>
        <w:t xml:space="preserve">(nawet zerowe). </w:t>
      </w:r>
      <w:r w:rsidRPr="00B4695A">
        <w:rPr>
          <w:rFonts w:asciiTheme="minorHAnsi" w:hAnsiTheme="minorHAnsi" w:cstheme="minorHAnsi"/>
          <w:szCs w:val="22"/>
        </w:rPr>
        <w:t>W takim przypadku Wykonawcy nie będą przysługiwać żadne roszczenia wobec Zamawiającego.</w:t>
      </w:r>
    </w:p>
    <w:p w14:paraId="5B8E6A12"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3</w:t>
      </w:r>
    </w:p>
    <w:p w14:paraId="01881773"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Termin realizacji umowy</w:t>
      </w:r>
    </w:p>
    <w:p w14:paraId="5CF84143" w14:textId="58BBFEAF" w:rsidR="00FC3D57" w:rsidRPr="00B4695A" w:rsidRDefault="00FC3D57" w:rsidP="00B4695A">
      <w:pPr>
        <w:ind w:left="360"/>
        <w:jc w:val="both"/>
        <w:rPr>
          <w:rFonts w:asciiTheme="minorHAnsi" w:hAnsiTheme="minorHAnsi" w:cstheme="minorHAnsi"/>
          <w:sz w:val="22"/>
          <w:szCs w:val="22"/>
        </w:rPr>
      </w:pPr>
      <w:r w:rsidRPr="00B4695A">
        <w:rPr>
          <w:rFonts w:asciiTheme="minorHAnsi" w:hAnsiTheme="minorHAnsi" w:cstheme="minorHAnsi"/>
          <w:sz w:val="22"/>
          <w:szCs w:val="22"/>
        </w:rPr>
        <w:t xml:space="preserve">Umowa zostaje zawarta na czas określony, tj. </w:t>
      </w:r>
      <w:r w:rsidR="003525FE" w:rsidRPr="00B4695A">
        <w:rPr>
          <w:rFonts w:asciiTheme="minorHAnsi" w:hAnsiTheme="minorHAnsi" w:cstheme="minorHAnsi"/>
          <w:b/>
          <w:sz w:val="22"/>
          <w:szCs w:val="22"/>
        </w:rPr>
        <w:t>od dnia podpisania umowy</w:t>
      </w:r>
      <w:r w:rsidR="002F7C81">
        <w:rPr>
          <w:rFonts w:asciiTheme="minorHAnsi" w:hAnsiTheme="minorHAnsi" w:cstheme="minorHAnsi"/>
          <w:b/>
          <w:sz w:val="22"/>
          <w:szCs w:val="22"/>
        </w:rPr>
        <w:t xml:space="preserve"> do 31.</w:t>
      </w:r>
      <w:r w:rsidR="00984EC3">
        <w:rPr>
          <w:rFonts w:asciiTheme="minorHAnsi" w:hAnsiTheme="minorHAnsi" w:cstheme="minorHAnsi"/>
          <w:b/>
          <w:sz w:val="22"/>
          <w:szCs w:val="22"/>
        </w:rPr>
        <w:t>01</w:t>
      </w:r>
      <w:r w:rsidR="002F7C81">
        <w:rPr>
          <w:rFonts w:asciiTheme="minorHAnsi" w:hAnsiTheme="minorHAnsi" w:cstheme="minorHAnsi"/>
          <w:b/>
          <w:sz w:val="22"/>
          <w:szCs w:val="22"/>
        </w:rPr>
        <w:t>.202</w:t>
      </w:r>
      <w:r w:rsidR="00984EC3">
        <w:rPr>
          <w:rFonts w:asciiTheme="minorHAnsi" w:hAnsiTheme="minorHAnsi" w:cstheme="minorHAnsi"/>
          <w:b/>
          <w:sz w:val="22"/>
          <w:szCs w:val="22"/>
        </w:rPr>
        <w:t>2</w:t>
      </w:r>
      <w:r w:rsidRPr="00B4695A">
        <w:rPr>
          <w:rFonts w:asciiTheme="minorHAnsi" w:hAnsiTheme="minorHAnsi" w:cstheme="minorHAnsi"/>
          <w:b/>
          <w:sz w:val="22"/>
          <w:szCs w:val="22"/>
        </w:rPr>
        <w:t xml:space="preserve"> r. lub do </w:t>
      </w:r>
      <w:r w:rsidR="00CF087A">
        <w:rPr>
          <w:rFonts w:asciiTheme="minorHAnsi" w:hAnsiTheme="minorHAnsi" w:cstheme="minorHAnsi"/>
          <w:b/>
          <w:sz w:val="22"/>
          <w:szCs w:val="22"/>
        </w:rPr>
        <w:t xml:space="preserve">wyczerpania zamówionej </w:t>
      </w:r>
      <w:r w:rsidR="003525FE" w:rsidRPr="00B4695A">
        <w:rPr>
          <w:rFonts w:asciiTheme="minorHAnsi" w:hAnsiTheme="minorHAnsi" w:cstheme="minorHAnsi"/>
          <w:b/>
          <w:sz w:val="22"/>
          <w:szCs w:val="22"/>
        </w:rPr>
        <w:t xml:space="preserve">ilości </w:t>
      </w:r>
      <w:r w:rsidRPr="00B4695A">
        <w:rPr>
          <w:rFonts w:asciiTheme="minorHAnsi" w:hAnsiTheme="minorHAnsi" w:cstheme="minorHAnsi"/>
          <w:b/>
          <w:sz w:val="22"/>
          <w:szCs w:val="22"/>
        </w:rPr>
        <w:t>oleju</w:t>
      </w:r>
      <w:r w:rsidR="00EB5461" w:rsidRPr="00B4695A">
        <w:rPr>
          <w:rFonts w:asciiTheme="minorHAnsi" w:hAnsiTheme="minorHAnsi" w:cstheme="minorHAnsi"/>
          <w:b/>
          <w:sz w:val="22"/>
          <w:szCs w:val="22"/>
        </w:rPr>
        <w:t>.</w:t>
      </w:r>
      <w:r w:rsidRPr="00B4695A">
        <w:rPr>
          <w:rFonts w:asciiTheme="minorHAnsi" w:hAnsiTheme="minorHAnsi" w:cstheme="minorHAnsi"/>
          <w:b/>
          <w:sz w:val="22"/>
          <w:szCs w:val="22"/>
        </w:rPr>
        <w:t xml:space="preserve"> </w:t>
      </w:r>
    </w:p>
    <w:p w14:paraId="3AEC80CE" w14:textId="77777777" w:rsidR="00FC3D57" w:rsidRPr="00B4695A" w:rsidRDefault="00FC3D57" w:rsidP="000E6402">
      <w:pPr>
        <w:jc w:val="center"/>
        <w:rPr>
          <w:rFonts w:asciiTheme="minorHAnsi" w:hAnsiTheme="minorHAnsi" w:cstheme="minorHAnsi"/>
          <w:b/>
          <w:sz w:val="22"/>
          <w:szCs w:val="22"/>
        </w:rPr>
      </w:pPr>
      <w:r w:rsidRPr="00B4695A">
        <w:rPr>
          <w:rFonts w:asciiTheme="minorHAnsi" w:hAnsiTheme="minorHAnsi" w:cstheme="minorHAnsi"/>
          <w:b/>
          <w:sz w:val="22"/>
          <w:szCs w:val="22"/>
        </w:rPr>
        <w:t>§ 4</w:t>
      </w:r>
    </w:p>
    <w:p w14:paraId="1E163F7F" w14:textId="77777777" w:rsidR="00FC3D57" w:rsidRPr="00B4695A" w:rsidRDefault="00FC3D57" w:rsidP="00B4695A">
      <w:pPr>
        <w:jc w:val="center"/>
        <w:rPr>
          <w:rFonts w:asciiTheme="minorHAnsi" w:hAnsiTheme="minorHAnsi" w:cstheme="minorHAnsi"/>
          <w:sz w:val="22"/>
          <w:szCs w:val="22"/>
        </w:rPr>
      </w:pPr>
      <w:r w:rsidRPr="00B4695A">
        <w:rPr>
          <w:rFonts w:asciiTheme="minorHAnsi" w:hAnsiTheme="minorHAnsi" w:cstheme="minorHAnsi"/>
          <w:b/>
          <w:sz w:val="22"/>
          <w:szCs w:val="22"/>
        </w:rPr>
        <w:t>Wynagrodzenie i warunki płatności</w:t>
      </w:r>
    </w:p>
    <w:p w14:paraId="568EAAC0" w14:textId="77777777" w:rsidR="007A554B" w:rsidRPr="00B4695A" w:rsidRDefault="00FC3D57" w:rsidP="00B50AB5">
      <w:pPr>
        <w:pStyle w:val="Akapitzlist"/>
        <w:numPr>
          <w:ilvl w:val="1"/>
          <w:numId w:val="24"/>
        </w:numPr>
        <w:tabs>
          <w:tab w:val="clear" w:pos="1440"/>
          <w:tab w:val="num" w:pos="426"/>
        </w:tabs>
        <w:ind w:left="426" w:hanging="426"/>
        <w:rPr>
          <w:rFonts w:asciiTheme="minorHAnsi" w:hAnsiTheme="minorHAnsi" w:cstheme="minorHAnsi"/>
          <w:szCs w:val="22"/>
        </w:rPr>
      </w:pPr>
      <w:r w:rsidRPr="00B4695A">
        <w:rPr>
          <w:rFonts w:asciiTheme="minorHAnsi" w:hAnsiTheme="minorHAnsi" w:cstheme="minorHAnsi"/>
          <w:szCs w:val="22"/>
        </w:rPr>
        <w:t xml:space="preserve">Cena sprzedaży każdej dostarczonej partii oleju ON z powodu zmienności cen paliw na rynkach światowych będzie zmieniać się w całym okresie obowiązywania umowy, zgodnie </w:t>
      </w:r>
      <w:r w:rsidRPr="00B4695A">
        <w:rPr>
          <w:rFonts w:asciiTheme="minorHAnsi" w:hAnsiTheme="minorHAnsi" w:cstheme="minorHAnsi"/>
          <w:szCs w:val="22"/>
        </w:rPr>
        <w:br/>
        <w:t>z warunkami określonymi w ust. 2</w:t>
      </w:r>
      <w:r w:rsidR="002A602C" w:rsidRPr="00B4695A">
        <w:rPr>
          <w:rFonts w:asciiTheme="minorHAnsi" w:hAnsiTheme="minorHAnsi" w:cstheme="minorHAnsi"/>
          <w:szCs w:val="22"/>
        </w:rPr>
        <w:t>.</w:t>
      </w:r>
    </w:p>
    <w:p w14:paraId="3A3969C2" w14:textId="77777777" w:rsidR="007A554B" w:rsidRPr="00B4695A" w:rsidRDefault="00FC3D57" w:rsidP="00B50AB5">
      <w:pPr>
        <w:pStyle w:val="Akapitzlist"/>
        <w:numPr>
          <w:ilvl w:val="1"/>
          <w:numId w:val="24"/>
        </w:numPr>
        <w:tabs>
          <w:tab w:val="clear" w:pos="1440"/>
          <w:tab w:val="num" w:pos="426"/>
        </w:tabs>
        <w:ind w:left="426" w:hanging="426"/>
        <w:rPr>
          <w:rFonts w:asciiTheme="minorHAnsi" w:hAnsiTheme="minorHAnsi" w:cstheme="minorHAnsi"/>
          <w:szCs w:val="22"/>
        </w:rPr>
      </w:pPr>
      <w:r w:rsidRPr="00B4695A">
        <w:rPr>
          <w:rFonts w:asciiTheme="minorHAnsi" w:hAnsiTheme="minorHAnsi" w:cstheme="minorHAnsi"/>
          <w:szCs w:val="22"/>
        </w:rPr>
        <w:t xml:space="preserve">W przypadku zamówień oleju ON o polepszonych właściwościach niskotemperaturowych, jednostkowa cena netto sprzedaży oleju ON w dacie poszczególnych dostaw będzie sumą: ceny hurtowej netto </w:t>
      </w:r>
      <w:smartTag w:uri="urn:schemas-microsoft-com:office:smarttags" w:element="metricconverter">
        <w:smartTagPr>
          <w:attr w:name="ProductID" w:val="150 C"/>
        </w:smartTagPr>
        <w:r w:rsidRPr="00B4695A">
          <w:rPr>
            <w:rFonts w:asciiTheme="minorHAnsi" w:hAnsiTheme="minorHAnsi" w:cstheme="minorHAnsi"/>
            <w:szCs w:val="22"/>
          </w:rPr>
          <w:t>1000 l</w:t>
        </w:r>
      </w:smartTag>
      <w:r w:rsidRPr="00B4695A">
        <w:rPr>
          <w:rFonts w:asciiTheme="minorHAnsi" w:hAnsiTheme="minorHAnsi" w:cstheme="minorHAnsi"/>
          <w:szCs w:val="22"/>
        </w:rPr>
        <w:t xml:space="preserve"> oleju ON o polepszonych właściwościach niskotemperaturowych  ogłaszanej przez producenta paliw płynnych PKN ORLEN i publikowanej na jego stronie internetowej, obowiązującej w dacie  dostawy oraz </w:t>
      </w:r>
      <w:r w:rsidR="002F7C81">
        <w:rPr>
          <w:rFonts w:asciiTheme="minorHAnsi" w:hAnsiTheme="minorHAnsi" w:cstheme="minorHAnsi"/>
          <w:szCs w:val="22"/>
        </w:rPr>
        <w:t xml:space="preserve">upust </w:t>
      </w:r>
      <w:r w:rsidRPr="00B4695A">
        <w:rPr>
          <w:rFonts w:asciiTheme="minorHAnsi" w:hAnsiTheme="minorHAnsi" w:cstheme="minorHAnsi"/>
          <w:szCs w:val="22"/>
        </w:rPr>
        <w:t>Wykonawcy.</w:t>
      </w:r>
      <w:r w:rsidR="00450B97" w:rsidRPr="00B4695A">
        <w:rPr>
          <w:rFonts w:asciiTheme="minorHAnsi" w:hAnsiTheme="minorHAnsi" w:cstheme="minorHAnsi"/>
          <w:szCs w:val="22"/>
        </w:rPr>
        <w:t xml:space="preserve"> </w:t>
      </w:r>
    </w:p>
    <w:p w14:paraId="479B016E" w14:textId="77777777" w:rsidR="007A554B" w:rsidRPr="00B4695A" w:rsidRDefault="002F7C81" w:rsidP="00B50AB5">
      <w:pPr>
        <w:pStyle w:val="Akapitzlist"/>
        <w:numPr>
          <w:ilvl w:val="1"/>
          <w:numId w:val="24"/>
        </w:numPr>
        <w:tabs>
          <w:tab w:val="clear" w:pos="1440"/>
          <w:tab w:val="num" w:pos="426"/>
        </w:tabs>
        <w:ind w:left="426" w:hanging="426"/>
        <w:rPr>
          <w:rFonts w:asciiTheme="minorHAnsi" w:hAnsiTheme="minorHAnsi" w:cstheme="minorHAnsi"/>
          <w:szCs w:val="22"/>
        </w:rPr>
      </w:pPr>
      <w:r>
        <w:rPr>
          <w:rFonts w:asciiTheme="minorHAnsi" w:hAnsiTheme="minorHAnsi" w:cstheme="minorHAnsi"/>
          <w:b/>
          <w:szCs w:val="22"/>
        </w:rPr>
        <w:t>Upust</w:t>
      </w:r>
      <w:r w:rsidR="00FC3D57" w:rsidRPr="00B4695A">
        <w:rPr>
          <w:rFonts w:asciiTheme="minorHAnsi" w:hAnsiTheme="minorHAnsi" w:cstheme="minorHAnsi"/>
          <w:b/>
          <w:szCs w:val="22"/>
        </w:rPr>
        <w:t xml:space="preserve"> Wykonawcy (kwota wskazana w kolumnie 2 Tabel</w:t>
      </w:r>
      <w:r w:rsidR="0081182E" w:rsidRPr="00B4695A">
        <w:rPr>
          <w:rFonts w:asciiTheme="minorHAnsi" w:hAnsiTheme="minorHAnsi" w:cstheme="minorHAnsi"/>
          <w:b/>
          <w:szCs w:val="22"/>
        </w:rPr>
        <w:t>i nr 2</w:t>
      </w:r>
      <w:r w:rsidR="00FC3D57" w:rsidRPr="00B4695A">
        <w:rPr>
          <w:rFonts w:asciiTheme="minorHAnsi" w:hAnsiTheme="minorHAnsi" w:cstheme="minorHAnsi"/>
          <w:b/>
          <w:szCs w:val="22"/>
        </w:rPr>
        <w:t xml:space="preserve"> </w:t>
      </w:r>
      <w:r w:rsidR="00450B97" w:rsidRPr="00B4695A">
        <w:rPr>
          <w:rFonts w:asciiTheme="minorHAnsi" w:hAnsiTheme="minorHAnsi" w:cstheme="minorHAnsi"/>
          <w:b/>
          <w:szCs w:val="22"/>
        </w:rPr>
        <w:t xml:space="preserve">w Formularzu Ofertowym) </w:t>
      </w:r>
      <w:r w:rsidR="0081182E" w:rsidRPr="00B4695A">
        <w:rPr>
          <w:rFonts w:asciiTheme="minorHAnsi" w:hAnsiTheme="minorHAnsi" w:cstheme="minorHAnsi"/>
          <w:b/>
          <w:szCs w:val="22"/>
        </w:rPr>
        <w:t xml:space="preserve">i </w:t>
      </w:r>
      <w:r w:rsidR="00450B97" w:rsidRPr="00B4695A">
        <w:rPr>
          <w:rFonts w:asciiTheme="minorHAnsi" w:hAnsiTheme="minorHAnsi" w:cstheme="minorHAnsi"/>
          <w:b/>
          <w:szCs w:val="22"/>
        </w:rPr>
        <w:t xml:space="preserve">wynosi </w:t>
      </w:r>
      <w:r w:rsidR="00FC3D57" w:rsidRPr="00B4695A">
        <w:rPr>
          <w:rFonts w:asciiTheme="minorHAnsi" w:hAnsiTheme="minorHAnsi" w:cstheme="minorHAnsi"/>
          <w:b/>
          <w:szCs w:val="22"/>
        </w:rPr>
        <w:t xml:space="preserve"> </w:t>
      </w:r>
      <w:r w:rsidR="00450B97" w:rsidRPr="00B4695A">
        <w:rPr>
          <w:rFonts w:asciiTheme="minorHAnsi" w:hAnsiTheme="minorHAnsi" w:cstheme="minorHAnsi"/>
          <w:b/>
          <w:szCs w:val="22"/>
          <w:shd w:val="clear" w:color="auto" w:fill="D9D9D9"/>
        </w:rPr>
        <w:t xml:space="preserve">………..  </w:t>
      </w:r>
      <w:r w:rsidR="00FC3D57" w:rsidRPr="00B4695A">
        <w:rPr>
          <w:rFonts w:asciiTheme="minorHAnsi" w:hAnsiTheme="minorHAnsi" w:cstheme="minorHAnsi"/>
          <w:b/>
          <w:szCs w:val="22"/>
        </w:rPr>
        <w:t xml:space="preserve">zł / 1 </w:t>
      </w:r>
      <w:smartTag w:uri="urn:schemas-microsoft-com:office:smarttags" w:element="metricconverter">
        <w:smartTagPr>
          <w:attr w:name="ProductID" w:val="150 C"/>
        </w:smartTagPr>
        <w:r w:rsidR="00FC3D57" w:rsidRPr="00B4695A">
          <w:rPr>
            <w:rFonts w:asciiTheme="minorHAnsi" w:hAnsiTheme="minorHAnsi" w:cstheme="minorHAnsi"/>
            <w:b/>
            <w:szCs w:val="22"/>
          </w:rPr>
          <w:t>000 l</w:t>
        </w:r>
      </w:smartTag>
      <w:r w:rsidR="00FC3D57" w:rsidRPr="00B4695A">
        <w:rPr>
          <w:rFonts w:asciiTheme="minorHAnsi" w:hAnsiTheme="minorHAnsi" w:cstheme="minorHAnsi"/>
          <w:b/>
          <w:szCs w:val="22"/>
        </w:rPr>
        <w:t>.</w:t>
      </w:r>
    </w:p>
    <w:p w14:paraId="2092BD84" w14:textId="77777777" w:rsidR="007A554B" w:rsidRPr="00B4695A" w:rsidRDefault="002F7C81" w:rsidP="00B50AB5">
      <w:pPr>
        <w:pStyle w:val="Akapitzlist"/>
        <w:numPr>
          <w:ilvl w:val="1"/>
          <w:numId w:val="24"/>
        </w:numPr>
        <w:tabs>
          <w:tab w:val="clear" w:pos="1440"/>
          <w:tab w:val="num" w:pos="426"/>
        </w:tabs>
        <w:ind w:left="426" w:hanging="426"/>
        <w:rPr>
          <w:rFonts w:asciiTheme="minorHAnsi" w:hAnsiTheme="minorHAnsi" w:cstheme="minorHAnsi"/>
          <w:szCs w:val="22"/>
        </w:rPr>
      </w:pPr>
      <w:r>
        <w:rPr>
          <w:rFonts w:asciiTheme="minorHAnsi" w:hAnsiTheme="minorHAnsi" w:cstheme="minorHAnsi"/>
          <w:szCs w:val="22"/>
        </w:rPr>
        <w:t>Upust Wykonawcy jest niezmienny</w:t>
      </w:r>
      <w:r w:rsidR="00FC3D57" w:rsidRPr="00B4695A">
        <w:rPr>
          <w:rFonts w:asciiTheme="minorHAnsi" w:hAnsiTheme="minorHAnsi" w:cstheme="minorHAnsi"/>
          <w:szCs w:val="22"/>
        </w:rPr>
        <w:t xml:space="preserve">  w całym okresie obowiązywania umowy.</w:t>
      </w:r>
    </w:p>
    <w:p w14:paraId="387D41A7" w14:textId="77777777" w:rsidR="007A554B" w:rsidRPr="00B4695A" w:rsidRDefault="00FC3D57" w:rsidP="00B50AB5">
      <w:pPr>
        <w:pStyle w:val="Akapitzlist"/>
        <w:numPr>
          <w:ilvl w:val="1"/>
          <w:numId w:val="24"/>
        </w:numPr>
        <w:tabs>
          <w:tab w:val="clear" w:pos="1440"/>
          <w:tab w:val="num" w:pos="426"/>
        </w:tabs>
        <w:ind w:left="426" w:hanging="426"/>
        <w:rPr>
          <w:rFonts w:asciiTheme="minorHAnsi" w:hAnsiTheme="minorHAnsi" w:cstheme="minorHAnsi"/>
          <w:szCs w:val="22"/>
        </w:rPr>
      </w:pPr>
      <w:r w:rsidRPr="00B4695A">
        <w:rPr>
          <w:rFonts w:asciiTheme="minorHAnsi" w:hAnsiTheme="minorHAnsi" w:cstheme="minorHAnsi"/>
          <w:szCs w:val="22"/>
        </w:rPr>
        <w:t xml:space="preserve">Za wykonywanie przedmiotu umowy Zamawiający płacić będzie Wykonawcy wynagrodzenie w kwocie wynikającej z iloczynu ilości dostarczonego i odebranego oleju ON w temperaturze referencyjnej </w:t>
      </w:r>
      <w:smartTag w:uri="urn:schemas-microsoft-com:office:smarttags" w:element="metricconverter">
        <w:smartTagPr>
          <w:attr w:name="ProductID" w:val="150 C"/>
        </w:smartTagPr>
        <w:r w:rsidRPr="00B4695A">
          <w:rPr>
            <w:rFonts w:asciiTheme="minorHAnsi" w:hAnsiTheme="minorHAnsi" w:cstheme="minorHAnsi"/>
            <w:szCs w:val="22"/>
          </w:rPr>
          <w:t>15</w:t>
        </w:r>
        <w:r w:rsidRPr="00B4695A">
          <w:rPr>
            <w:rFonts w:asciiTheme="minorHAnsi" w:hAnsiTheme="minorHAnsi" w:cstheme="minorHAnsi"/>
            <w:szCs w:val="22"/>
            <w:vertAlign w:val="superscript"/>
          </w:rPr>
          <w:t xml:space="preserve">0 </w:t>
        </w:r>
        <w:r w:rsidRPr="00B4695A">
          <w:rPr>
            <w:rFonts w:asciiTheme="minorHAnsi" w:hAnsiTheme="minorHAnsi" w:cstheme="minorHAnsi"/>
            <w:szCs w:val="22"/>
          </w:rPr>
          <w:t>C</w:t>
        </w:r>
      </w:smartTag>
      <w:r w:rsidRPr="00B4695A">
        <w:rPr>
          <w:rFonts w:asciiTheme="minorHAnsi" w:hAnsiTheme="minorHAnsi" w:cstheme="minorHAnsi"/>
          <w:szCs w:val="22"/>
        </w:rPr>
        <w:t>, oraz aktualnej ceny jednostkowej netto ustalonej zgodnie z ust.</w:t>
      </w:r>
      <w:r w:rsidR="00155FB8" w:rsidRPr="00B4695A">
        <w:rPr>
          <w:rFonts w:asciiTheme="minorHAnsi" w:hAnsiTheme="minorHAnsi" w:cstheme="minorHAnsi"/>
          <w:szCs w:val="22"/>
        </w:rPr>
        <w:t xml:space="preserve"> 2 i </w:t>
      </w:r>
      <w:r w:rsidR="002A602C" w:rsidRPr="00B4695A">
        <w:rPr>
          <w:rFonts w:asciiTheme="minorHAnsi" w:hAnsiTheme="minorHAnsi" w:cstheme="minorHAnsi"/>
          <w:szCs w:val="22"/>
        </w:rPr>
        <w:t xml:space="preserve">3 </w:t>
      </w:r>
      <w:r w:rsidRPr="00B4695A">
        <w:rPr>
          <w:rFonts w:asciiTheme="minorHAnsi" w:hAnsiTheme="minorHAnsi" w:cstheme="minorHAnsi"/>
          <w:szCs w:val="22"/>
        </w:rPr>
        <w:t>umowy. Do tak obliczonego wynagrodzenia Wykonawca doliczy podatek VAT w stawce obowiązującej w dacie wystawienia faktury.</w:t>
      </w:r>
    </w:p>
    <w:p w14:paraId="384C6F32" w14:textId="77777777" w:rsidR="007A554B" w:rsidRPr="00B4695A" w:rsidRDefault="00FC3D57" w:rsidP="00B50AB5">
      <w:pPr>
        <w:pStyle w:val="Akapitzlist"/>
        <w:numPr>
          <w:ilvl w:val="1"/>
          <w:numId w:val="24"/>
        </w:numPr>
        <w:tabs>
          <w:tab w:val="clear" w:pos="1440"/>
          <w:tab w:val="num" w:pos="426"/>
        </w:tabs>
        <w:ind w:left="426" w:hanging="426"/>
        <w:rPr>
          <w:rFonts w:asciiTheme="minorHAnsi" w:hAnsiTheme="minorHAnsi" w:cstheme="minorHAnsi"/>
          <w:szCs w:val="22"/>
        </w:rPr>
      </w:pPr>
      <w:r w:rsidRPr="00B4695A">
        <w:rPr>
          <w:rFonts w:asciiTheme="minorHAnsi" w:hAnsiTheme="minorHAnsi" w:cstheme="minorHAnsi"/>
          <w:szCs w:val="22"/>
        </w:rPr>
        <w:t>Kwota, o której mowa w ust.</w:t>
      </w:r>
      <w:r w:rsidR="00DF3CF8" w:rsidRPr="00B4695A">
        <w:rPr>
          <w:rFonts w:asciiTheme="minorHAnsi" w:hAnsiTheme="minorHAnsi" w:cstheme="minorHAnsi"/>
          <w:szCs w:val="22"/>
        </w:rPr>
        <w:t xml:space="preserve"> 5</w:t>
      </w:r>
      <w:r w:rsidRPr="00B4695A">
        <w:rPr>
          <w:rFonts w:asciiTheme="minorHAnsi" w:hAnsiTheme="minorHAnsi" w:cstheme="minorHAnsi"/>
          <w:szCs w:val="22"/>
        </w:rPr>
        <w:t>, obejmuje wszystkie koszty związane z realizacją przedmiotu umowy oraz zaspokaja wszelkie roszczenia Wykonawcy wobec Zamawiającego z tytułu wykonania niniejszej umowy. Wykonawcy nie będą przysługiwać żadne roszczenia wobec Zamawiającego z tytułu zamówienia mniejszych ilości oleju napędowego, niż określone w § 2 ust. 1.</w:t>
      </w:r>
      <w:r w:rsidR="00EF5487" w:rsidRPr="00B4695A">
        <w:rPr>
          <w:rFonts w:asciiTheme="minorHAnsi" w:hAnsiTheme="minorHAnsi" w:cstheme="minorHAnsi"/>
          <w:szCs w:val="22"/>
        </w:rPr>
        <w:t xml:space="preserve"> </w:t>
      </w:r>
      <w:r w:rsidRPr="00B4695A">
        <w:rPr>
          <w:rFonts w:asciiTheme="minorHAnsi" w:hAnsiTheme="minorHAnsi" w:cstheme="minorHAnsi"/>
          <w:color w:val="000000"/>
          <w:szCs w:val="22"/>
        </w:rPr>
        <w:t>Zamawiający</w:t>
      </w:r>
      <w:r w:rsidRPr="00B4695A">
        <w:rPr>
          <w:rFonts w:asciiTheme="minorHAnsi" w:hAnsiTheme="minorHAnsi" w:cstheme="minorHAnsi"/>
          <w:szCs w:val="22"/>
        </w:rPr>
        <w:t xml:space="preserve"> nie ponosi odpowiedzialności wobec Wykonawcy za jakiekolwiek warunki i przeszkody czy okoliczności, które mogą mieć wpływ na wykonanie przedmiotu umowy. Wykonawca oświadcza, że składając ofertę, upewnił się, że zaoferowana przez niego wysokość wynagrodzenia jest prawidłowa i wystarczająca na pokrycie wszystkich czynności oraz rzeczy koniecznych do wykonania jego obowiązków wynikających z niniejszej umowy, w związku z czym Wykonawcy nie przysługuje żadna dodatkowa zapłata z powodu jakiegokolwiek braku zrozumienia obowiązków Wykonawcy. </w:t>
      </w:r>
      <w:r w:rsidRPr="00B4695A">
        <w:rPr>
          <w:rFonts w:asciiTheme="minorHAnsi" w:hAnsiTheme="minorHAnsi" w:cstheme="minorHAnsi"/>
          <w:bCs/>
          <w:szCs w:val="22"/>
        </w:rPr>
        <w:t>W szczególności n</w:t>
      </w:r>
      <w:r w:rsidRPr="00B4695A">
        <w:rPr>
          <w:rFonts w:asciiTheme="minorHAnsi" w:hAnsiTheme="minorHAnsi" w:cstheme="minorHAnsi"/>
          <w:color w:val="000000"/>
          <w:szCs w:val="22"/>
        </w:rPr>
        <w:t>iedoszacowanie</w:t>
      </w:r>
      <w:r w:rsidRPr="00B4695A">
        <w:rPr>
          <w:rFonts w:asciiTheme="minorHAnsi" w:hAnsiTheme="minorHAnsi" w:cstheme="minorHAnsi"/>
          <w:szCs w:val="22"/>
        </w:rPr>
        <w:t xml:space="preserve">, pominięcie oraz brak rozpoznania zakresu przedmiotu umowy przez Wykonawcę nie może być podstawą do żądania zmiany wynagrodzenia określonego w ust. </w:t>
      </w:r>
      <w:r w:rsidR="00DF3CF8" w:rsidRPr="00B4695A">
        <w:rPr>
          <w:rFonts w:asciiTheme="minorHAnsi" w:hAnsiTheme="minorHAnsi" w:cstheme="minorHAnsi"/>
          <w:szCs w:val="22"/>
        </w:rPr>
        <w:t xml:space="preserve">5 </w:t>
      </w:r>
      <w:r w:rsidRPr="00B4695A">
        <w:rPr>
          <w:rFonts w:asciiTheme="minorHAnsi" w:hAnsiTheme="minorHAnsi" w:cstheme="minorHAnsi"/>
          <w:szCs w:val="22"/>
        </w:rPr>
        <w:t>niniejszego paragrafu.</w:t>
      </w:r>
    </w:p>
    <w:p w14:paraId="6752AE99" w14:textId="77777777" w:rsidR="007A554B" w:rsidRPr="00B4695A" w:rsidRDefault="00FC3D57" w:rsidP="00B50AB5">
      <w:pPr>
        <w:pStyle w:val="Akapitzlist"/>
        <w:numPr>
          <w:ilvl w:val="1"/>
          <w:numId w:val="24"/>
        </w:numPr>
        <w:tabs>
          <w:tab w:val="clear" w:pos="1440"/>
          <w:tab w:val="num" w:pos="426"/>
        </w:tabs>
        <w:ind w:left="426" w:hanging="426"/>
        <w:rPr>
          <w:rFonts w:asciiTheme="minorHAnsi" w:hAnsiTheme="minorHAnsi" w:cstheme="minorHAnsi"/>
          <w:szCs w:val="22"/>
        </w:rPr>
      </w:pPr>
      <w:r w:rsidRPr="00B4695A">
        <w:rPr>
          <w:rFonts w:asciiTheme="minorHAnsi" w:hAnsiTheme="minorHAnsi" w:cstheme="minorHAnsi"/>
          <w:szCs w:val="22"/>
        </w:rPr>
        <w:t>Rozliczenia i płatności będą dokonywane każdorazowo po dostawie. Wynagrodzenie Wykonawcy  z tytułu wykonanych dostaw będzie przekazywane w ciągu 21 dni licząc od daty otrzymania przez Zamawiającego prawidłowej faktury VAT wraz z dokumentami, o których mowa w § 5 ust. 9 oraz w § 6 ust. 3, na rachunek bankowy wskazany w fakturze.</w:t>
      </w:r>
    </w:p>
    <w:p w14:paraId="6A0110D3" w14:textId="77777777" w:rsidR="007A554B" w:rsidRPr="00B4695A" w:rsidRDefault="00FC3D57" w:rsidP="00B50AB5">
      <w:pPr>
        <w:pStyle w:val="Akapitzlist"/>
        <w:numPr>
          <w:ilvl w:val="1"/>
          <w:numId w:val="24"/>
        </w:numPr>
        <w:tabs>
          <w:tab w:val="clear" w:pos="1440"/>
          <w:tab w:val="num" w:pos="426"/>
        </w:tabs>
        <w:ind w:left="426" w:hanging="426"/>
        <w:rPr>
          <w:rFonts w:asciiTheme="minorHAnsi" w:hAnsiTheme="minorHAnsi" w:cstheme="minorHAnsi"/>
          <w:szCs w:val="22"/>
        </w:rPr>
      </w:pPr>
      <w:r w:rsidRPr="00B4695A">
        <w:rPr>
          <w:rFonts w:asciiTheme="minorHAnsi" w:hAnsiTheme="minorHAnsi" w:cstheme="minorHAnsi"/>
          <w:szCs w:val="22"/>
        </w:rPr>
        <w:t xml:space="preserve">Za dzień zapłaty uznaje się dzień obciążenia rachunku Zamawiającego. </w:t>
      </w:r>
    </w:p>
    <w:p w14:paraId="45EF6869" w14:textId="77777777" w:rsidR="007A554B" w:rsidRPr="00B4695A" w:rsidRDefault="00FC3D57" w:rsidP="00B50AB5">
      <w:pPr>
        <w:pStyle w:val="Akapitzlist"/>
        <w:numPr>
          <w:ilvl w:val="1"/>
          <w:numId w:val="24"/>
        </w:numPr>
        <w:tabs>
          <w:tab w:val="clear" w:pos="1440"/>
          <w:tab w:val="num" w:pos="426"/>
        </w:tabs>
        <w:ind w:left="426" w:hanging="426"/>
        <w:rPr>
          <w:rFonts w:asciiTheme="minorHAnsi" w:hAnsiTheme="minorHAnsi" w:cstheme="minorHAnsi"/>
          <w:szCs w:val="22"/>
        </w:rPr>
      </w:pPr>
      <w:r w:rsidRPr="00B4695A">
        <w:rPr>
          <w:rFonts w:asciiTheme="minorHAnsi" w:hAnsiTheme="minorHAnsi" w:cstheme="minorHAnsi"/>
          <w:bCs/>
          <w:szCs w:val="22"/>
        </w:rPr>
        <w:lastRenderedPageBreak/>
        <w:t xml:space="preserve">Wykonawca nie może przenieść wierzytelności, dokonać cesji, przekazu, sprzedaży oraz zastawienia jakiejkolwiek wierzytelności lub jakiejkolwiek jej części, przysługującej mu z tytułu realizacji niniejszej Umowy, bez uprzedniej zgody Zamawiającego wyrażonej na piśmie. </w:t>
      </w:r>
    </w:p>
    <w:p w14:paraId="0C85645B" w14:textId="77777777" w:rsidR="00EF5487" w:rsidRPr="00B4695A" w:rsidRDefault="00FC3D57" w:rsidP="00B50AB5">
      <w:pPr>
        <w:pStyle w:val="Akapitzlist"/>
        <w:numPr>
          <w:ilvl w:val="1"/>
          <w:numId w:val="24"/>
        </w:numPr>
        <w:tabs>
          <w:tab w:val="clear" w:pos="1440"/>
          <w:tab w:val="num" w:pos="426"/>
        </w:tabs>
        <w:ind w:left="426" w:hanging="426"/>
        <w:rPr>
          <w:rFonts w:asciiTheme="minorHAnsi" w:hAnsiTheme="minorHAnsi" w:cstheme="minorHAnsi"/>
          <w:szCs w:val="22"/>
        </w:rPr>
      </w:pPr>
      <w:r w:rsidRPr="00B4695A">
        <w:rPr>
          <w:rFonts w:asciiTheme="minorHAnsi" w:hAnsiTheme="minorHAnsi" w:cstheme="minorHAnsi"/>
          <w:b/>
          <w:szCs w:val="22"/>
        </w:rPr>
        <w:t>Wykonawca za dostawę oleju napędowego wystawi fakturę na</w:t>
      </w:r>
      <w:r w:rsidR="00EF5487" w:rsidRPr="00B4695A">
        <w:rPr>
          <w:rFonts w:asciiTheme="minorHAnsi" w:hAnsiTheme="minorHAnsi" w:cstheme="minorHAnsi"/>
          <w:b/>
          <w:szCs w:val="22"/>
        </w:rPr>
        <w:t xml:space="preserve"> poniższe dane:</w:t>
      </w:r>
    </w:p>
    <w:p w14:paraId="7467B339" w14:textId="77777777" w:rsidR="00FC3D57" w:rsidRPr="00B4695A" w:rsidRDefault="00FC3D57" w:rsidP="00B4695A">
      <w:pPr>
        <w:ind w:left="426"/>
        <w:jc w:val="both"/>
        <w:rPr>
          <w:rFonts w:asciiTheme="minorHAnsi" w:hAnsiTheme="minorHAnsi" w:cstheme="minorHAnsi"/>
          <w:b/>
          <w:sz w:val="22"/>
          <w:szCs w:val="22"/>
        </w:rPr>
      </w:pPr>
      <w:r w:rsidRPr="00B4695A">
        <w:rPr>
          <w:rFonts w:asciiTheme="minorHAnsi" w:hAnsiTheme="minorHAnsi" w:cstheme="minorHAnsi"/>
          <w:b/>
          <w:sz w:val="22"/>
          <w:szCs w:val="22"/>
        </w:rPr>
        <w:t>Nabywc</w:t>
      </w:r>
      <w:r w:rsidR="00EF5487" w:rsidRPr="00B4695A">
        <w:rPr>
          <w:rFonts w:asciiTheme="minorHAnsi" w:hAnsiTheme="minorHAnsi" w:cstheme="minorHAnsi"/>
          <w:b/>
          <w:sz w:val="22"/>
          <w:szCs w:val="22"/>
        </w:rPr>
        <w:t>a:</w:t>
      </w:r>
      <w:r w:rsidRPr="00B4695A">
        <w:rPr>
          <w:rFonts w:asciiTheme="minorHAnsi" w:hAnsiTheme="minorHAnsi" w:cstheme="minorHAnsi"/>
          <w:b/>
          <w:sz w:val="22"/>
          <w:szCs w:val="22"/>
        </w:rPr>
        <w:t xml:space="preserve"> Gmin</w:t>
      </w:r>
      <w:r w:rsidR="00EF5487" w:rsidRPr="00B4695A">
        <w:rPr>
          <w:rFonts w:asciiTheme="minorHAnsi" w:hAnsiTheme="minorHAnsi" w:cstheme="minorHAnsi"/>
          <w:b/>
          <w:sz w:val="22"/>
          <w:szCs w:val="22"/>
        </w:rPr>
        <w:t>a</w:t>
      </w:r>
      <w:r w:rsidRPr="00B4695A">
        <w:rPr>
          <w:rFonts w:asciiTheme="minorHAnsi" w:hAnsiTheme="minorHAnsi" w:cstheme="minorHAnsi"/>
          <w:b/>
          <w:sz w:val="22"/>
          <w:szCs w:val="22"/>
        </w:rPr>
        <w:t xml:space="preserve"> Dobrzyniewo Duże, ul. Białostocka 25, 16-002 Dobrzyniewo Duże, NIP 96618</w:t>
      </w:r>
      <w:r w:rsidR="00331605" w:rsidRPr="00B4695A">
        <w:rPr>
          <w:rFonts w:asciiTheme="minorHAnsi" w:hAnsiTheme="minorHAnsi" w:cstheme="minorHAnsi"/>
          <w:b/>
          <w:sz w:val="22"/>
          <w:szCs w:val="22"/>
        </w:rPr>
        <w:t>4</w:t>
      </w:r>
      <w:r w:rsidRPr="00B4695A">
        <w:rPr>
          <w:rFonts w:asciiTheme="minorHAnsi" w:hAnsiTheme="minorHAnsi" w:cstheme="minorHAnsi"/>
          <w:b/>
          <w:sz w:val="22"/>
          <w:szCs w:val="22"/>
        </w:rPr>
        <w:t>4107.</w:t>
      </w:r>
    </w:p>
    <w:p w14:paraId="49538C70" w14:textId="77777777" w:rsidR="00EF5487" w:rsidRPr="00B4695A" w:rsidRDefault="00EF5487" w:rsidP="00B4695A">
      <w:pPr>
        <w:ind w:left="426"/>
        <w:jc w:val="both"/>
        <w:rPr>
          <w:rFonts w:asciiTheme="minorHAnsi" w:hAnsiTheme="minorHAnsi" w:cstheme="minorHAnsi"/>
          <w:b/>
          <w:sz w:val="22"/>
          <w:szCs w:val="22"/>
        </w:rPr>
      </w:pPr>
      <w:r w:rsidRPr="00B4695A">
        <w:rPr>
          <w:rFonts w:asciiTheme="minorHAnsi" w:hAnsiTheme="minorHAnsi" w:cstheme="minorHAnsi"/>
          <w:b/>
          <w:sz w:val="22"/>
          <w:szCs w:val="22"/>
        </w:rPr>
        <w:t>Odbiorca: Urząd Gminy Dobrzyniewo Duże, ul. Białostocka 25, 16-002 Dobrzyniewo Duże.</w:t>
      </w:r>
    </w:p>
    <w:p w14:paraId="253F92E9"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5</w:t>
      </w:r>
    </w:p>
    <w:p w14:paraId="12F3AF8B"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xml:space="preserve">Obowiązki Wykonawcy </w:t>
      </w:r>
    </w:p>
    <w:p w14:paraId="29A21222" w14:textId="77777777" w:rsidR="007A554B" w:rsidRPr="00B4695A" w:rsidRDefault="00FC3D57" w:rsidP="00B50AB5">
      <w:pPr>
        <w:pStyle w:val="Akapitzlist"/>
        <w:numPr>
          <w:ilvl w:val="1"/>
          <w:numId w:val="22"/>
        </w:numPr>
        <w:tabs>
          <w:tab w:val="clear" w:pos="1440"/>
          <w:tab w:val="num" w:pos="426"/>
        </w:tabs>
        <w:ind w:left="426" w:hanging="426"/>
        <w:rPr>
          <w:rFonts w:asciiTheme="minorHAnsi" w:hAnsiTheme="minorHAnsi" w:cstheme="minorHAnsi"/>
          <w:szCs w:val="22"/>
        </w:rPr>
      </w:pPr>
      <w:r w:rsidRPr="00B4695A">
        <w:rPr>
          <w:rFonts w:asciiTheme="minorHAnsi" w:hAnsiTheme="minorHAnsi" w:cstheme="minorHAnsi"/>
          <w:szCs w:val="22"/>
        </w:rPr>
        <w:t>Wykonawca zobowiązuje się  zapewnić wymagania jakościowe zgodnie z obowiązującymi normami i przepisami prawnymi oraz zobowiązuje się  do przestrzegania przepisów prawnych dotyczących ochrony środowiska oraz bezpieczeństwa i higieny pracy w zakresie współpracy z Zamawiającym.</w:t>
      </w:r>
    </w:p>
    <w:p w14:paraId="499E6364" w14:textId="77777777" w:rsidR="00FC3D57" w:rsidRPr="005F5F81" w:rsidRDefault="00FC3D57" w:rsidP="00B50AB5">
      <w:pPr>
        <w:pStyle w:val="Akapitzlist"/>
        <w:numPr>
          <w:ilvl w:val="1"/>
          <w:numId w:val="22"/>
        </w:numPr>
        <w:tabs>
          <w:tab w:val="clear" w:pos="1440"/>
          <w:tab w:val="num" w:pos="426"/>
        </w:tabs>
        <w:ind w:left="426" w:hanging="426"/>
        <w:rPr>
          <w:rFonts w:asciiTheme="minorHAnsi" w:hAnsiTheme="minorHAnsi" w:cstheme="minorHAnsi"/>
          <w:szCs w:val="22"/>
        </w:rPr>
      </w:pPr>
      <w:r w:rsidRPr="00B4695A">
        <w:rPr>
          <w:rFonts w:asciiTheme="minorHAnsi" w:hAnsiTheme="minorHAnsi" w:cstheme="minorHAnsi"/>
          <w:szCs w:val="22"/>
        </w:rPr>
        <w:t xml:space="preserve">Wykonawca oświadcza, że dysponuje środkami transportowymi spełniającymi warunki techniczne </w:t>
      </w:r>
      <w:r w:rsidR="005F5F81">
        <w:rPr>
          <w:rFonts w:asciiTheme="minorHAnsi" w:hAnsiTheme="minorHAnsi" w:cstheme="minorHAnsi"/>
          <w:szCs w:val="22"/>
        </w:rPr>
        <w:t xml:space="preserve">do przewozu paliw płynnych oraz </w:t>
      </w:r>
      <w:r w:rsidRPr="005F5F81">
        <w:rPr>
          <w:rFonts w:asciiTheme="minorHAnsi" w:hAnsiTheme="minorHAnsi" w:cstheme="minorHAnsi"/>
          <w:szCs w:val="22"/>
        </w:rPr>
        <w:t xml:space="preserve">posiadającymi licznik i możliwość wydruku ilości wydanego paliwa </w:t>
      </w:r>
      <w:r w:rsidRPr="005F5F81">
        <w:rPr>
          <w:rFonts w:asciiTheme="minorHAnsi" w:hAnsiTheme="minorHAnsi" w:cstheme="minorHAnsi"/>
          <w:spacing w:val="-2"/>
          <w:szCs w:val="22"/>
        </w:rPr>
        <w:t>(wydruk powinien zawierać następujące informacje: ilość wydanego paliwa w temperaturze rzeczywistej z jednoczesnym przeliczeniem na ilość paliwa wydanego w temperaturze referencyjnej 15˚C, data, typ paliwa oraz godzina rozładunku)</w:t>
      </w:r>
      <w:r w:rsidRPr="005F5F81">
        <w:rPr>
          <w:rFonts w:asciiTheme="minorHAnsi" w:hAnsiTheme="minorHAnsi" w:cstheme="minorHAnsi"/>
          <w:szCs w:val="22"/>
        </w:rPr>
        <w:t xml:space="preserve">, </w:t>
      </w:r>
    </w:p>
    <w:p w14:paraId="5C57C047"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pacing w:val="-2"/>
          <w:szCs w:val="22"/>
        </w:rPr>
        <w:t>Kierowca cysterny w obecności osoby wskazanej przez Zamawiającego zobowiązany jest do podłączenia instalacji spustowej cysterny do zbiornika, do którego ma być rozładowane paliwo.</w:t>
      </w:r>
    </w:p>
    <w:p w14:paraId="2D78528A"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pacing w:val="-2"/>
          <w:szCs w:val="22"/>
        </w:rPr>
        <w:t xml:space="preserve">Przy każdej dostawie przed spustem paliwa Zamawiający </w:t>
      </w:r>
      <w:r w:rsidR="00EF5487" w:rsidRPr="00B4695A">
        <w:rPr>
          <w:rFonts w:asciiTheme="minorHAnsi" w:hAnsiTheme="minorHAnsi" w:cstheme="minorHAnsi"/>
          <w:spacing w:val="-2"/>
          <w:szCs w:val="22"/>
        </w:rPr>
        <w:t xml:space="preserve">może </w:t>
      </w:r>
      <w:r w:rsidRPr="00B4695A">
        <w:rPr>
          <w:rFonts w:asciiTheme="minorHAnsi" w:hAnsiTheme="minorHAnsi" w:cstheme="minorHAnsi"/>
          <w:spacing w:val="-2"/>
          <w:szCs w:val="22"/>
        </w:rPr>
        <w:t>powier</w:t>
      </w:r>
      <w:r w:rsidR="00EF5487" w:rsidRPr="00B4695A">
        <w:rPr>
          <w:rFonts w:asciiTheme="minorHAnsi" w:hAnsiTheme="minorHAnsi" w:cstheme="minorHAnsi"/>
          <w:spacing w:val="-2"/>
          <w:szCs w:val="22"/>
        </w:rPr>
        <w:t>zyć</w:t>
      </w:r>
      <w:r w:rsidRPr="00B4695A">
        <w:rPr>
          <w:rFonts w:asciiTheme="minorHAnsi" w:hAnsiTheme="minorHAnsi" w:cstheme="minorHAnsi"/>
          <w:spacing w:val="-2"/>
          <w:szCs w:val="22"/>
        </w:rPr>
        <w:t xml:space="preserve"> Wykonawcy pobór i zaplombowanie w szklanym naczyniu próbki paliwa z cysterny. Próbki paliwa będą przechowywane u Zamawiającego </w:t>
      </w:r>
      <w:r w:rsidRPr="00B4695A">
        <w:rPr>
          <w:rFonts w:asciiTheme="minorHAnsi" w:hAnsiTheme="minorHAnsi" w:cstheme="minorHAnsi"/>
          <w:szCs w:val="22"/>
        </w:rPr>
        <w:t xml:space="preserve">w celu sprawdzenia jego zgodności z dołączonym świadectwem jakości, o którym mowa w ust. 9. </w:t>
      </w:r>
    </w:p>
    <w:p w14:paraId="7C033D70"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pacing w:val="-2"/>
          <w:szCs w:val="22"/>
        </w:rPr>
        <w:t>Zamawiający zastrzega sobie prawo do odmowy przyjęcia dostarczonego paliwa w przypadku stwierdzenia braku dokumentów, o których mowa w ust. 9 lub braku ich czytelności, jak również w przypadku dostarczenia produktu niezgodnego z zamówieniem Zamawiającego.</w:t>
      </w:r>
    </w:p>
    <w:p w14:paraId="2358F291"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t>Z uwagi na ryzyko wystąpienia szkody w środowisku w trakcie wykonywania usługi transportowej związanej z dostawą oleju napędowego do Gminy Dobrzyniewo Duże, Wykonawca zobowiązuje się do przywrócenia środowiska do stanu właściwego i pokrycia ewentualnych kosztów związanych ze szkodą.</w:t>
      </w:r>
    </w:p>
    <w:p w14:paraId="265E6857"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t>Wykonawca zobowiązuje się do posiadania niezbędnych do pełnej realizacji przedmiotu umowy - koncesji, zezwoleń i kwalifikacji,</w:t>
      </w:r>
      <w:r w:rsidRPr="00B4695A">
        <w:rPr>
          <w:rFonts w:asciiTheme="minorHAnsi" w:hAnsiTheme="minorHAnsi" w:cstheme="minorHAnsi"/>
          <w:color w:val="FF0000"/>
          <w:szCs w:val="22"/>
        </w:rPr>
        <w:t xml:space="preserve"> </w:t>
      </w:r>
      <w:r w:rsidRPr="00B4695A">
        <w:rPr>
          <w:rFonts w:asciiTheme="minorHAnsi" w:hAnsiTheme="minorHAnsi" w:cstheme="minorHAnsi"/>
          <w:szCs w:val="22"/>
        </w:rPr>
        <w:t xml:space="preserve">przez cały okres obowiązywania umowy oraz wykonywania umowy zgodnie z przepisami dotyczącymi ochrony środowiska. </w:t>
      </w:r>
    </w:p>
    <w:p w14:paraId="0ED585E9"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t>Wykonawca zapewnia, że sprzedawane partie oleju napędowego będą odpowiadały jakościowo wymaganiom obowiązujących Polskich Norm, obowiązującym przepisom oraz będą w ciągłej sprzedaży.</w:t>
      </w:r>
    </w:p>
    <w:p w14:paraId="307EE6E1"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t>Do każdej dostarczonej partii oleju napędowego Wykonawca załączy świadectwo jakości dokumentujące zgodność dostawy z wymogami jakościowymi Polskich Norm                                           i Rozporządzeniem Ministra Gospodarki, o którym mowa w § 2 ust. 1 umowy, wraz z kopią wydruku dowodu wydania ilości paliwa w temperaturze referencyjnej 15</w:t>
      </w:r>
      <w:r w:rsidRPr="00B4695A">
        <w:rPr>
          <w:rFonts w:asciiTheme="minorHAnsi" w:hAnsiTheme="minorHAnsi" w:cstheme="minorHAnsi"/>
          <w:szCs w:val="22"/>
          <w:vertAlign w:val="superscript"/>
        </w:rPr>
        <w:t>0</w:t>
      </w:r>
      <w:r w:rsidRPr="00B4695A">
        <w:rPr>
          <w:rFonts w:asciiTheme="minorHAnsi" w:hAnsiTheme="minorHAnsi" w:cstheme="minorHAnsi"/>
          <w:szCs w:val="22"/>
        </w:rPr>
        <w:t xml:space="preserve"> C. </w:t>
      </w:r>
    </w:p>
    <w:p w14:paraId="0F6C182A"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t>W przypadku wątpliwości co do jakości dostarczonego oleju napędowego Zamawiający zastrzega sobie możliwość do przeprowadzenia badań produktu (próbki o której umowa w ust. 4) w laboratorium. W przypadku niezgodności jakości dostarczonego produktu z parametrami określonymi w dostarczonym orzeczeniu laboratoryjnym, koszt badań pokrywa Wykonawca. Natomiast w przypadku potwierdzenia zgodności jakości z ww. dokumentem, koszt badań pokrywa Zamawiający. Zamawiający dopuszcza pobranie przez Wykonawcę kontrpróby paliwa zgodnie z obowiązującymi przepisami, która będzie zabezpieczona i przechowywana przez Zamawiającego.</w:t>
      </w:r>
    </w:p>
    <w:p w14:paraId="40E7AF3E"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lastRenderedPageBreak/>
        <w:t xml:space="preserve">W przypadku stwierdzenia przez Zamawiającego, na podstawie analizy akredytowanego laboratorium, że sprzedane paliwo nie odpowiada pod względem jakości Polskiej Normie, Wykonawca w terminie 48 godzin od doręczenia ekspertyzy akredytowanego laboratorium stwierdzającego wady dostarczonego paliwa zobowiązuje się dostarczyć na swój koszt i ryzyko nowy olej ON spełniający wymogi określone w w/w normie. </w:t>
      </w:r>
    </w:p>
    <w:p w14:paraId="133AA8E8"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t>Wykonawca realizować będzie zamawiane dostawy w terminie nie przekraczającym 24 godzin od chwili otrzymania zamówienia, o którym mowa w § 2 ust. 4, w godzinach od 8:00 do 14:00 w dni robocze lub w innym terminie - po uzgodnieniu z Zamawiającym.</w:t>
      </w:r>
    </w:p>
    <w:p w14:paraId="4C6E756B"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t>Wykonawca zobowiązany jest do potwierdzenia pisemnego wpłynięcia zamówienia (mailem lub faksem).</w:t>
      </w:r>
    </w:p>
    <w:p w14:paraId="449B58FF"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t>W przypadku uszkodzeń/awarii urządzeń Zamawiającego spowodowanych niewłaściwą jakością dostarczonego paliwa (o parametrach jakościowych niezgodnych z parametrami jakościowymi określonymi w przekazanej kopii świadectwa jakości oleju), wszelkie koszty związane z powołaniem rzeczoznawcy i oceną techniczną oraz koszty napraw pokryje Wykonawca.</w:t>
      </w:r>
    </w:p>
    <w:p w14:paraId="16B20149"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t>W przypadku dokonania przez Wykonawcę zrzutu do zbiornika Zamawiającego paliwa o jakości nie odpowiadającej warunkom zamówienia, w ramach reklamacji Wykonawca na żądanie Zamawiającego będzie zobowiązany do wymiany całej ilości paliwa znajdującej się w zbiornikach na paliwo o jakości określonej w umowie oraz zapłaty kary umownej, o której mowa w §7 ust.1 lit c umowy. Wymiana paliwa przez Wykonawcę nie zwalnia go z odpowiedzialności za nienależyte, w szczególności nieterminowe, wykonanie Umowy</w:t>
      </w:r>
    </w:p>
    <w:p w14:paraId="45E80E68"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t xml:space="preserve">Wykonawca w trakcie realizacji Umowy na terenie Siedziby Gminy Dobrzyniewo Duże stosować się będzie do ogólnych przepisów BHP, PPOŻ, Ochrony Środowiska, a także zaleceń, uwag i wskazówek udzielanych przez pracowników Zamawiającego. </w:t>
      </w:r>
    </w:p>
    <w:p w14:paraId="727D9128"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bCs/>
          <w:szCs w:val="22"/>
        </w:rPr>
        <w:t>Wykonawca</w:t>
      </w:r>
      <w:r w:rsidRPr="00B4695A">
        <w:rPr>
          <w:rFonts w:asciiTheme="minorHAnsi" w:hAnsiTheme="minorHAnsi" w:cstheme="minorHAnsi"/>
          <w:szCs w:val="22"/>
        </w:rPr>
        <w:t xml:space="preserve"> ponosi pełną odpowiedzialność wobec Zamawiającego i osób trzecich za wszelkie szkody, skutki i następstwa zdarzeń wynikłe wskutek niezastosowania się do postanowień ust. 16.</w:t>
      </w:r>
    </w:p>
    <w:p w14:paraId="5636A284"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bCs/>
          <w:szCs w:val="22"/>
        </w:rPr>
        <w:t>Wykonawca gwarantuje Zamawiającemu, że wszystkie czynności związane z realizacją Przedmiotu Umowy zostaną wykonane przez Wykonawcę zgodnie z postanowieniami niniejszej Umowy i przepisami obowiązującego prawa. Wykonawca zobowiązuje się dopełnić wszelkich czynności wymaganych do zgodnego z prawem zrealizowania Przedmiotu Umowy.</w:t>
      </w:r>
    </w:p>
    <w:p w14:paraId="09058CE1" w14:textId="77777777" w:rsidR="007A554B"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t>Wykonawca ponosi odpowiedzialność za wszelkie szkody wyrządzone Zamawiającemu działaniem lub zaniechaniem osób zatrudnionych przez Wykonawcę lub osób, którymi Wykonawca będzie się posługiwał przy wykonywaniu zobowiązań objętych przedmiotem niniejszej Umowy.</w:t>
      </w:r>
    </w:p>
    <w:p w14:paraId="34FA4EEF" w14:textId="77777777" w:rsidR="00FC3D57" w:rsidRPr="00B4695A" w:rsidRDefault="00FC3D57" w:rsidP="00B50AB5">
      <w:pPr>
        <w:pStyle w:val="Akapitzlist"/>
        <w:numPr>
          <w:ilvl w:val="1"/>
          <w:numId w:val="22"/>
        </w:numPr>
        <w:tabs>
          <w:tab w:val="clear" w:pos="1440"/>
        </w:tabs>
        <w:ind w:left="426" w:hanging="426"/>
        <w:rPr>
          <w:rFonts w:asciiTheme="minorHAnsi" w:hAnsiTheme="minorHAnsi" w:cstheme="minorHAnsi"/>
          <w:szCs w:val="22"/>
        </w:rPr>
      </w:pPr>
      <w:r w:rsidRPr="00B4695A">
        <w:rPr>
          <w:rFonts w:asciiTheme="minorHAnsi" w:hAnsiTheme="minorHAnsi" w:cstheme="minorHAnsi"/>
          <w:szCs w:val="22"/>
        </w:rPr>
        <w:t>W przypadku nie zgłoszenia przez Zamawiającego uwag lub zastrzeżeń w stosunku do dostarczonego paliwa, przedmiot umowy uważa się za odebrany, co nie zwalania Wykonawcy z odpowiedzialności za należyte wykonanie umowy</w:t>
      </w:r>
    </w:p>
    <w:p w14:paraId="01B2ED56"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6</w:t>
      </w:r>
    </w:p>
    <w:p w14:paraId="4847ACCC"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Obowiązki Zamawiającego</w:t>
      </w:r>
    </w:p>
    <w:p w14:paraId="00BCDC91" w14:textId="77777777" w:rsidR="007A554B" w:rsidRPr="00B4695A" w:rsidRDefault="00FC3D57" w:rsidP="00B50AB5">
      <w:pPr>
        <w:pStyle w:val="Akapitzlist"/>
        <w:numPr>
          <w:ilvl w:val="1"/>
          <w:numId w:val="25"/>
        </w:numPr>
        <w:tabs>
          <w:tab w:val="clear" w:pos="1440"/>
        </w:tabs>
        <w:ind w:left="284" w:hanging="284"/>
        <w:rPr>
          <w:rFonts w:asciiTheme="minorHAnsi" w:hAnsiTheme="minorHAnsi" w:cstheme="minorHAnsi"/>
          <w:szCs w:val="22"/>
        </w:rPr>
      </w:pPr>
      <w:r w:rsidRPr="00B4695A">
        <w:rPr>
          <w:rFonts w:asciiTheme="minorHAnsi" w:hAnsiTheme="minorHAnsi" w:cstheme="minorHAnsi"/>
          <w:szCs w:val="22"/>
        </w:rPr>
        <w:t>Zamawiający będzie składał zamówienia drogą elektroniczną na adres e-mail : ………….</w:t>
      </w:r>
    </w:p>
    <w:p w14:paraId="6866519C" w14:textId="77777777" w:rsidR="007A554B" w:rsidRPr="00B4695A" w:rsidRDefault="00FC3D57" w:rsidP="00B50AB5">
      <w:pPr>
        <w:pStyle w:val="Akapitzlist"/>
        <w:numPr>
          <w:ilvl w:val="1"/>
          <w:numId w:val="25"/>
        </w:numPr>
        <w:tabs>
          <w:tab w:val="clear" w:pos="1440"/>
        </w:tabs>
        <w:ind w:left="284" w:hanging="284"/>
        <w:rPr>
          <w:rFonts w:asciiTheme="minorHAnsi" w:hAnsiTheme="minorHAnsi" w:cstheme="minorHAnsi"/>
          <w:szCs w:val="22"/>
        </w:rPr>
      </w:pPr>
      <w:r w:rsidRPr="00B4695A">
        <w:rPr>
          <w:rFonts w:asciiTheme="minorHAnsi" w:hAnsiTheme="minorHAnsi" w:cstheme="minorHAnsi"/>
          <w:szCs w:val="22"/>
        </w:rPr>
        <w:t>Obowiązkiem Zamawiającego jest odbiór jakościowy i ilościowy na podstawie dostarczonych przez Wykonawcę dokumentów oraz terminowa zapłata należnego wynagrodzenia za zamówienie zrealizowane zgodnie z umową.</w:t>
      </w:r>
    </w:p>
    <w:p w14:paraId="3855AA96" w14:textId="77777777" w:rsidR="00FC3D57" w:rsidRPr="00B4695A" w:rsidRDefault="00FC3D57" w:rsidP="00B50AB5">
      <w:pPr>
        <w:pStyle w:val="Akapitzlist"/>
        <w:numPr>
          <w:ilvl w:val="1"/>
          <w:numId w:val="25"/>
        </w:numPr>
        <w:tabs>
          <w:tab w:val="clear" w:pos="1440"/>
        </w:tabs>
        <w:ind w:left="284" w:hanging="284"/>
        <w:rPr>
          <w:rFonts w:asciiTheme="minorHAnsi" w:hAnsiTheme="minorHAnsi" w:cstheme="minorHAnsi"/>
          <w:szCs w:val="22"/>
        </w:rPr>
      </w:pPr>
      <w:r w:rsidRPr="00B4695A">
        <w:rPr>
          <w:rFonts w:asciiTheme="minorHAnsi" w:hAnsiTheme="minorHAnsi" w:cstheme="minorHAnsi"/>
          <w:szCs w:val="22"/>
        </w:rPr>
        <w:t>Potwierdzeniem odbioru, o którym mowa w ust. 2 będzie podpis upoważnionego przedstawiciela po stronie Zamawiającego na dokumentach, o których mowa w § 5 ust. 9.</w:t>
      </w:r>
    </w:p>
    <w:p w14:paraId="497E046C"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7</w:t>
      </w:r>
    </w:p>
    <w:p w14:paraId="027C8B77"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Kary umowne</w:t>
      </w:r>
    </w:p>
    <w:p w14:paraId="7EFEFABD" w14:textId="77777777" w:rsidR="00FC3D57" w:rsidRPr="00B4695A" w:rsidRDefault="00FC3D57" w:rsidP="00B4695A">
      <w:pPr>
        <w:ind w:left="284" w:hanging="284"/>
        <w:jc w:val="both"/>
        <w:rPr>
          <w:rFonts w:asciiTheme="minorHAnsi" w:hAnsiTheme="minorHAnsi" w:cstheme="minorHAnsi"/>
          <w:sz w:val="22"/>
          <w:szCs w:val="22"/>
        </w:rPr>
      </w:pPr>
      <w:r w:rsidRPr="00B4695A">
        <w:rPr>
          <w:rFonts w:asciiTheme="minorHAnsi" w:hAnsiTheme="minorHAnsi" w:cstheme="minorHAnsi"/>
          <w:sz w:val="22"/>
          <w:szCs w:val="22"/>
        </w:rPr>
        <w:t>1. Z tytułu nie wykonania lub nienależytego wykonania przedmiotu umowy Wykonawca zapłaci Zamawiającemu karę umowną w wysokości:</w:t>
      </w:r>
    </w:p>
    <w:p w14:paraId="16E632CE" w14:textId="77777777" w:rsidR="007A554B" w:rsidRPr="00B4695A" w:rsidRDefault="00FC3D57" w:rsidP="00B50AB5">
      <w:pPr>
        <w:pStyle w:val="Akapitzlist"/>
        <w:numPr>
          <w:ilvl w:val="5"/>
          <w:numId w:val="2"/>
        </w:numPr>
        <w:ind w:left="567" w:hanging="283"/>
        <w:rPr>
          <w:rFonts w:asciiTheme="minorHAnsi" w:hAnsiTheme="minorHAnsi" w:cstheme="minorHAnsi"/>
          <w:szCs w:val="22"/>
        </w:rPr>
      </w:pPr>
      <w:r w:rsidRPr="00B4695A">
        <w:rPr>
          <w:rFonts w:asciiTheme="minorHAnsi" w:hAnsiTheme="minorHAnsi" w:cstheme="minorHAnsi"/>
          <w:szCs w:val="22"/>
        </w:rPr>
        <w:lastRenderedPageBreak/>
        <w:t>10% szacunkowego wynagrodzenia ofertowego brutto za wykonanie przedmiotu umowy, o którym mowa w § 2 ust. 1 umowy, gdy Zamawiający odstąpi od umowy z powodu okoliczności za które odpowiada Wykonawca lub gdy od umowy odstąpi Wykonawca z przyczyn nie leżących po stronie Zamawiającego. Zamawiającemu będzie przysługiwało prawo odstąpienia od umowy w szczególności:</w:t>
      </w:r>
      <w:r w:rsidR="005F5F81">
        <w:rPr>
          <w:rFonts w:asciiTheme="minorHAnsi" w:hAnsiTheme="minorHAnsi" w:cstheme="minorHAnsi"/>
          <w:szCs w:val="22"/>
        </w:rPr>
        <w:t xml:space="preserve"> </w:t>
      </w:r>
      <w:r w:rsidRPr="00B4695A">
        <w:rPr>
          <w:rFonts w:asciiTheme="minorHAnsi" w:hAnsiTheme="minorHAnsi" w:cstheme="minorHAnsi"/>
          <w:szCs w:val="22"/>
        </w:rPr>
        <w:t>stwierdzenia dostarczenia oleju napędowego, którego jakość nie odpowiada wskazanym w umowie parametrom i normom. Odstąpienie w przypadku dostarczenia oleju wadliwego będzie poprzedzone procedurą reklamacyjną obejmującą pisemne zgłoszenie wad zakupionej partii oleju ON oraz pisemną odpowiedź Wykonawcy o sposobie załatwienia reklamacji udzieloną w terminie nie dłuższym niż 2 dni robocze, z uwzględnieniem procedury o której mowa w § 5 ust. 10 i 11,</w:t>
      </w:r>
    </w:p>
    <w:p w14:paraId="1837C2E8" w14:textId="77777777" w:rsidR="007A554B" w:rsidRPr="00B4695A" w:rsidRDefault="00FC3D57" w:rsidP="00B50AB5">
      <w:pPr>
        <w:pStyle w:val="Akapitzlist"/>
        <w:numPr>
          <w:ilvl w:val="5"/>
          <w:numId w:val="2"/>
        </w:numPr>
        <w:ind w:left="567" w:hanging="283"/>
        <w:rPr>
          <w:rFonts w:asciiTheme="minorHAnsi" w:hAnsiTheme="minorHAnsi" w:cstheme="minorHAnsi"/>
          <w:szCs w:val="22"/>
        </w:rPr>
      </w:pPr>
      <w:r w:rsidRPr="00B4695A">
        <w:rPr>
          <w:rFonts w:asciiTheme="minorHAnsi" w:hAnsiTheme="minorHAnsi" w:cstheme="minorHAnsi"/>
          <w:szCs w:val="22"/>
        </w:rPr>
        <w:t xml:space="preserve">1 % wartości netto zamówionej dostawy za każdy dzień opóźnienia, w przypadku </w:t>
      </w:r>
      <w:r w:rsidRPr="00B4695A">
        <w:rPr>
          <w:rFonts w:asciiTheme="minorHAnsi" w:hAnsiTheme="minorHAnsi" w:cstheme="minorHAnsi"/>
          <w:szCs w:val="22"/>
        </w:rPr>
        <w:br/>
        <w:t>każdorazowego opóźnienia w terminie dostawy oleju napędowego, za wyjątkiem opóźnień zaistniałych z przyczyn niezależnych od Wykonawcy (siła wyższa),</w:t>
      </w:r>
    </w:p>
    <w:p w14:paraId="2E3D0F5B" w14:textId="77777777" w:rsidR="007A554B" w:rsidRPr="00B4695A" w:rsidRDefault="00FC3D57" w:rsidP="00B50AB5">
      <w:pPr>
        <w:pStyle w:val="Akapitzlist"/>
        <w:numPr>
          <w:ilvl w:val="5"/>
          <w:numId w:val="2"/>
        </w:numPr>
        <w:ind w:left="567" w:hanging="283"/>
        <w:rPr>
          <w:rFonts w:asciiTheme="minorHAnsi" w:hAnsiTheme="minorHAnsi" w:cstheme="minorHAnsi"/>
          <w:szCs w:val="22"/>
        </w:rPr>
      </w:pPr>
      <w:r w:rsidRPr="00B4695A">
        <w:rPr>
          <w:rFonts w:asciiTheme="minorHAnsi" w:hAnsiTheme="minorHAnsi" w:cstheme="minorHAnsi"/>
          <w:szCs w:val="22"/>
        </w:rPr>
        <w:t xml:space="preserve">5 % wartości netto zamówionej dostawy, za każdy przypadek dostawy ON niezgodnej </w:t>
      </w:r>
      <w:r w:rsidRPr="00B4695A">
        <w:rPr>
          <w:rFonts w:asciiTheme="minorHAnsi" w:hAnsiTheme="minorHAnsi" w:cstheme="minorHAnsi"/>
          <w:szCs w:val="22"/>
        </w:rPr>
        <w:br/>
        <w:t>z dołączonym do dostawy świadectwem jakości, potwierdzonej badaniem, o którym mowa w § 5 ust.10 umowy.</w:t>
      </w:r>
    </w:p>
    <w:p w14:paraId="7782DE10" w14:textId="77777777" w:rsidR="007A554B" w:rsidRPr="00B4695A" w:rsidRDefault="00FC3D57" w:rsidP="00B50AB5">
      <w:pPr>
        <w:pStyle w:val="Akapitzlist"/>
        <w:numPr>
          <w:ilvl w:val="0"/>
          <w:numId w:val="27"/>
        </w:numPr>
        <w:tabs>
          <w:tab w:val="clear" w:pos="720"/>
        </w:tabs>
        <w:ind w:left="284" w:hanging="284"/>
        <w:rPr>
          <w:rFonts w:asciiTheme="minorHAnsi" w:hAnsiTheme="minorHAnsi" w:cstheme="minorHAnsi"/>
          <w:szCs w:val="22"/>
        </w:rPr>
      </w:pPr>
      <w:r w:rsidRPr="00B4695A">
        <w:rPr>
          <w:rFonts w:asciiTheme="minorHAnsi" w:hAnsiTheme="minorHAnsi" w:cstheme="minorHAnsi"/>
          <w:szCs w:val="22"/>
        </w:rPr>
        <w:t xml:space="preserve">Wykonawca wyraża zgodę na potrącanie przez Zamawiającego naliczonych kar umownych z wynagrodzenia za wykonanie przedmiotu Umowy. </w:t>
      </w:r>
      <w:r w:rsidRPr="00B4695A">
        <w:rPr>
          <w:rFonts w:asciiTheme="minorHAnsi" w:hAnsiTheme="minorHAnsi" w:cstheme="minorHAnsi"/>
          <w:bCs/>
          <w:szCs w:val="22"/>
        </w:rPr>
        <w:t>Jeżeli Zamawiający</w:t>
      </w:r>
      <w:r w:rsidRPr="00B4695A">
        <w:rPr>
          <w:rFonts w:asciiTheme="minorHAnsi" w:hAnsiTheme="minorHAnsi" w:cstheme="minorHAnsi"/>
          <w:bCs/>
          <w:i/>
          <w:szCs w:val="22"/>
        </w:rPr>
        <w:t xml:space="preserve"> </w:t>
      </w:r>
      <w:r w:rsidRPr="00B4695A">
        <w:rPr>
          <w:rFonts w:asciiTheme="minorHAnsi" w:hAnsiTheme="minorHAnsi" w:cstheme="minorHAnsi"/>
          <w:bCs/>
          <w:szCs w:val="22"/>
        </w:rPr>
        <w:t>nie może potrącić jakichkolwiek przypadających mu od Wykonawcy kar umownych, odszkodowań i innych, zostaną one zapłacone przez Wykonawcę</w:t>
      </w:r>
      <w:r w:rsidRPr="00B4695A">
        <w:rPr>
          <w:rFonts w:asciiTheme="minorHAnsi" w:hAnsiTheme="minorHAnsi" w:cstheme="minorHAnsi"/>
          <w:color w:val="000000"/>
          <w:szCs w:val="22"/>
          <w:shd w:val="clear" w:color="auto" w:fill="FFFFFF"/>
        </w:rPr>
        <w:t xml:space="preserve"> </w:t>
      </w:r>
      <w:r w:rsidRPr="00B4695A">
        <w:rPr>
          <w:rFonts w:asciiTheme="minorHAnsi" w:hAnsiTheme="minorHAnsi" w:cstheme="minorHAnsi"/>
          <w:bCs/>
          <w:szCs w:val="22"/>
        </w:rPr>
        <w:t>w terminie 7 dni od dnia otrzymania od Zamawiającego noty obciążeniowej.</w:t>
      </w:r>
    </w:p>
    <w:p w14:paraId="728DFB01" w14:textId="77777777" w:rsidR="007A554B" w:rsidRPr="00B4695A" w:rsidRDefault="00FC3D57" w:rsidP="00B50AB5">
      <w:pPr>
        <w:pStyle w:val="Akapitzlist"/>
        <w:numPr>
          <w:ilvl w:val="0"/>
          <w:numId w:val="27"/>
        </w:numPr>
        <w:tabs>
          <w:tab w:val="clear" w:pos="720"/>
        </w:tabs>
        <w:ind w:left="284" w:hanging="284"/>
        <w:rPr>
          <w:rFonts w:asciiTheme="minorHAnsi" w:hAnsiTheme="minorHAnsi" w:cstheme="minorHAnsi"/>
          <w:szCs w:val="22"/>
        </w:rPr>
      </w:pPr>
      <w:r w:rsidRPr="00B4695A">
        <w:rPr>
          <w:rFonts w:asciiTheme="minorHAnsi" w:hAnsiTheme="minorHAnsi" w:cstheme="minorHAnsi"/>
          <w:szCs w:val="22"/>
        </w:rPr>
        <w:t xml:space="preserve">W przypadku, gdy Zamawiający z powodu niewykonania lub nienależytego wykonania umowy przez Wykonawcę poniesie szkodę, której wysokość przewyższy wartość zastrzeżonej w umowie na powyższą okoliczność kary/kar umownej i należnej na jej podstawie kary/kar umownych, Zamawiającemu przysługuje prawo dochodzenia odszkodowania uzupełniającego na zasadach ogólnych. </w:t>
      </w:r>
    </w:p>
    <w:p w14:paraId="4BE3447B" w14:textId="77777777" w:rsidR="00FC3D57" w:rsidRPr="00B4695A" w:rsidRDefault="00FC3D57" w:rsidP="00B50AB5">
      <w:pPr>
        <w:pStyle w:val="Akapitzlist"/>
        <w:numPr>
          <w:ilvl w:val="0"/>
          <w:numId w:val="27"/>
        </w:numPr>
        <w:tabs>
          <w:tab w:val="clear" w:pos="720"/>
        </w:tabs>
        <w:ind w:left="284" w:hanging="284"/>
        <w:rPr>
          <w:rFonts w:asciiTheme="minorHAnsi" w:hAnsiTheme="minorHAnsi" w:cstheme="minorHAnsi"/>
          <w:szCs w:val="22"/>
        </w:rPr>
      </w:pPr>
      <w:r w:rsidRPr="00B4695A">
        <w:rPr>
          <w:rFonts w:asciiTheme="minorHAnsi" w:hAnsiTheme="minorHAnsi" w:cstheme="minorHAnsi"/>
          <w:szCs w:val="22"/>
        </w:rPr>
        <w:t>W przypadku rozwiązania lub odstąpienia od niniejszej umowy Strony zachowują prawo do dochodzenia należnych na podstawie umowy kar umownych.</w:t>
      </w:r>
    </w:p>
    <w:p w14:paraId="68C70AE8" w14:textId="77777777" w:rsidR="00FC3D57" w:rsidRPr="00B4695A" w:rsidRDefault="00FC3D57" w:rsidP="00107DB3">
      <w:pPr>
        <w:tabs>
          <w:tab w:val="left" w:pos="1110"/>
        </w:tabs>
        <w:jc w:val="center"/>
        <w:rPr>
          <w:rFonts w:asciiTheme="minorHAnsi" w:hAnsiTheme="minorHAnsi" w:cstheme="minorHAnsi"/>
          <w:b/>
          <w:sz w:val="22"/>
          <w:szCs w:val="22"/>
        </w:rPr>
      </w:pPr>
      <w:r w:rsidRPr="00B4695A">
        <w:rPr>
          <w:rFonts w:asciiTheme="minorHAnsi" w:hAnsiTheme="minorHAnsi" w:cstheme="minorHAnsi"/>
          <w:b/>
          <w:sz w:val="22"/>
          <w:szCs w:val="22"/>
        </w:rPr>
        <w:t>§ 8</w:t>
      </w:r>
    </w:p>
    <w:p w14:paraId="36FA5986"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Odstąpienie od umowy</w:t>
      </w:r>
    </w:p>
    <w:p w14:paraId="3D492B18" w14:textId="77777777" w:rsidR="007A554B" w:rsidRPr="00B4695A" w:rsidRDefault="00FC3D57" w:rsidP="00B50AB5">
      <w:pPr>
        <w:pStyle w:val="Akapitzlist"/>
        <w:numPr>
          <w:ilvl w:val="2"/>
          <w:numId w:val="8"/>
        </w:numPr>
        <w:tabs>
          <w:tab w:val="clear" w:pos="1440"/>
          <w:tab w:val="num" w:pos="284"/>
        </w:tabs>
        <w:ind w:left="284" w:hanging="284"/>
        <w:rPr>
          <w:rFonts w:asciiTheme="minorHAnsi" w:hAnsiTheme="minorHAnsi" w:cstheme="minorHAnsi"/>
          <w:szCs w:val="22"/>
        </w:rPr>
      </w:pPr>
      <w:r w:rsidRPr="00B4695A">
        <w:rPr>
          <w:rFonts w:asciiTheme="minorHAnsi" w:hAnsiTheme="minorHAnsi" w:cstheme="minorHAnsi"/>
          <w:szCs w:val="22"/>
        </w:rPr>
        <w:t>Zamawiający może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odstąpić od umowy w terminie 30 dni od powzięcia wiadomości o tych okolicznościach.</w:t>
      </w:r>
    </w:p>
    <w:p w14:paraId="3B070126" w14:textId="77777777" w:rsidR="007A554B" w:rsidRPr="00B4695A" w:rsidRDefault="00FC3D57" w:rsidP="00B50AB5">
      <w:pPr>
        <w:pStyle w:val="Akapitzlist"/>
        <w:numPr>
          <w:ilvl w:val="2"/>
          <w:numId w:val="8"/>
        </w:numPr>
        <w:tabs>
          <w:tab w:val="clear" w:pos="1440"/>
          <w:tab w:val="num" w:pos="284"/>
        </w:tabs>
        <w:ind w:left="284" w:hanging="284"/>
        <w:rPr>
          <w:rFonts w:asciiTheme="minorHAnsi" w:hAnsiTheme="minorHAnsi" w:cstheme="minorHAnsi"/>
          <w:szCs w:val="22"/>
        </w:rPr>
      </w:pPr>
      <w:r w:rsidRPr="00B4695A">
        <w:rPr>
          <w:rFonts w:asciiTheme="minorHAnsi" w:hAnsiTheme="minorHAnsi" w:cstheme="minorHAnsi"/>
          <w:szCs w:val="22"/>
        </w:rPr>
        <w:t>W okresie realizacji umowy - poza przypadkami przewidzianymi w obowiązujących przepisach prawa – Zamawiającemu, w terminie 30 dni od dnia powzięcia wiadomości o wystąpieniu wskazanej w zdaniu następnym okoliczności, przysługuje prawo odstąpienia od umowy według własnego uznania – w całości lub w części – albo rozwiązania umowy ze skutkiem na dzień doręczenia wykonawcy oświadczenia w tym przedmiocie. Zamawiającemu przysługuje prawo odstąpienia od umowy w przypadku</w:t>
      </w:r>
      <w:r w:rsidR="003C2596" w:rsidRPr="00B4695A">
        <w:rPr>
          <w:rFonts w:asciiTheme="minorHAnsi" w:hAnsiTheme="minorHAnsi" w:cstheme="minorHAnsi"/>
          <w:szCs w:val="22"/>
        </w:rPr>
        <w:t>:</w:t>
      </w:r>
      <w:r w:rsidRPr="00B4695A">
        <w:rPr>
          <w:rFonts w:asciiTheme="minorHAnsi" w:hAnsiTheme="minorHAnsi" w:cstheme="minorHAnsi"/>
          <w:szCs w:val="22"/>
        </w:rPr>
        <w:t xml:space="preserve"> stwierdzenia dostarczenia oleju napędowego, którego jakość nie odpowiada wskazanym w umowie parametrom i normom. Odstąpienie będzie poprzedzone procedurą reklamacyjną obejmującą pisemne zgłoszenie wad zakupionej partii oleju napędowego oraz pisemną odpowiedź Wykonawcy o sposobie załatwienia reklamacji udzieloną w terminie nie dłuższym niż 2 dni robocze, z uwzględnieniem procedury o której mowa w § 5 ust. 11 i 12. </w:t>
      </w:r>
    </w:p>
    <w:p w14:paraId="16C3E8F2" w14:textId="77777777" w:rsidR="007A554B" w:rsidRPr="00B4695A" w:rsidRDefault="00FC3D57" w:rsidP="00B50AB5">
      <w:pPr>
        <w:pStyle w:val="Akapitzlist"/>
        <w:numPr>
          <w:ilvl w:val="2"/>
          <w:numId w:val="8"/>
        </w:numPr>
        <w:tabs>
          <w:tab w:val="clear" w:pos="1440"/>
          <w:tab w:val="num" w:pos="284"/>
        </w:tabs>
        <w:ind w:left="284" w:hanging="284"/>
        <w:rPr>
          <w:rFonts w:asciiTheme="minorHAnsi" w:hAnsiTheme="minorHAnsi" w:cstheme="minorHAnsi"/>
          <w:szCs w:val="22"/>
        </w:rPr>
      </w:pPr>
      <w:r w:rsidRPr="00B4695A">
        <w:rPr>
          <w:rFonts w:asciiTheme="minorHAnsi" w:hAnsiTheme="minorHAnsi" w:cstheme="minorHAnsi"/>
          <w:szCs w:val="22"/>
        </w:rPr>
        <w:t>Oświadczenie o odstąpieniu od umowy nastąpi w formie pisemnej pod rygorem nieważności oraz będzie  zawierało uzasadnienie przyczyny odstąpienia.</w:t>
      </w:r>
    </w:p>
    <w:p w14:paraId="74CC5318" w14:textId="77777777" w:rsidR="007A554B" w:rsidRPr="00B4695A" w:rsidRDefault="00FC3D57" w:rsidP="00B50AB5">
      <w:pPr>
        <w:pStyle w:val="Akapitzlist"/>
        <w:numPr>
          <w:ilvl w:val="2"/>
          <w:numId w:val="8"/>
        </w:numPr>
        <w:tabs>
          <w:tab w:val="clear" w:pos="1440"/>
          <w:tab w:val="num" w:pos="284"/>
        </w:tabs>
        <w:ind w:left="284" w:hanging="284"/>
        <w:rPr>
          <w:rFonts w:asciiTheme="minorHAnsi" w:hAnsiTheme="minorHAnsi" w:cstheme="minorHAnsi"/>
          <w:szCs w:val="22"/>
        </w:rPr>
      </w:pPr>
      <w:r w:rsidRPr="00B4695A">
        <w:rPr>
          <w:rFonts w:asciiTheme="minorHAnsi" w:hAnsiTheme="minorHAnsi" w:cstheme="minorHAnsi"/>
          <w:color w:val="000000"/>
          <w:szCs w:val="22"/>
        </w:rPr>
        <w:t>W przypadku rozwiązania/odstąpienia od niniejszej umowy Zamawiający zachowuje wszelkie uprawnienia nabyte przed dniem rozwiązania/odstąpienia, w szczególności prawo do dochodze</w:t>
      </w:r>
      <w:r w:rsidRPr="00B4695A">
        <w:rPr>
          <w:rFonts w:asciiTheme="minorHAnsi" w:hAnsiTheme="minorHAnsi" w:cstheme="minorHAnsi"/>
          <w:color w:val="000000"/>
          <w:szCs w:val="22"/>
        </w:rPr>
        <w:lastRenderedPageBreak/>
        <w:t>nia należnych</w:t>
      </w:r>
      <w:r w:rsidRPr="00B4695A">
        <w:rPr>
          <w:rFonts w:asciiTheme="minorHAnsi" w:hAnsiTheme="minorHAnsi" w:cstheme="minorHAnsi"/>
          <w:szCs w:val="22"/>
        </w:rPr>
        <w:t xml:space="preserve"> na podstawie niniejszej umowy kar umownych, uprawnień z tytułu gwarancji, rękojmi. </w:t>
      </w:r>
    </w:p>
    <w:p w14:paraId="5D9CAEFC" w14:textId="77777777" w:rsidR="00FC3D57" w:rsidRPr="00B4695A" w:rsidRDefault="00FC3D57" w:rsidP="00B50AB5">
      <w:pPr>
        <w:pStyle w:val="Akapitzlist"/>
        <w:numPr>
          <w:ilvl w:val="2"/>
          <w:numId w:val="8"/>
        </w:numPr>
        <w:tabs>
          <w:tab w:val="clear" w:pos="1440"/>
          <w:tab w:val="num" w:pos="284"/>
        </w:tabs>
        <w:ind w:left="284" w:hanging="284"/>
        <w:rPr>
          <w:rFonts w:asciiTheme="minorHAnsi" w:hAnsiTheme="minorHAnsi" w:cstheme="minorHAnsi"/>
          <w:szCs w:val="22"/>
        </w:rPr>
      </w:pPr>
      <w:r w:rsidRPr="00B4695A">
        <w:rPr>
          <w:rFonts w:asciiTheme="minorHAnsi" w:hAnsiTheme="minorHAnsi" w:cstheme="minorHAnsi"/>
          <w:szCs w:val="22"/>
        </w:rPr>
        <w:t xml:space="preserve">Zastrzeżone w Umowie przesłanki do odstąpienia od Umowy, nie wyłączają prawa Zamawiającego do odstąpienia od Umowy, jej rozwiązania na zasadach ogólnych wynikających z przepisów prawa. </w:t>
      </w:r>
    </w:p>
    <w:p w14:paraId="5EF1EFB5"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9</w:t>
      </w:r>
    </w:p>
    <w:p w14:paraId="0285DDC1"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Siła wyższa</w:t>
      </w:r>
    </w:p>
    <w:p w14:paraId="6498F746" w14:textId="77777777" w:rsidR="00FC3D57" w:rsidRPr="00B4695A" w:rsidRDefault="00FC3D57" w:rsidP="00B4695A">
      <w:pPr>
        <w:jc w:val="both"/>
        <w:rPr>
          <w:rFonts w:asciiTheme="minorHAnsi" w:hAnsiTheme="minorHAnsi" w:cstheme="minorHAnsi"/>
          <w:b/>
          <w:sz w:val="22"/>
          <w:szCs w:val="22"/>
        </w:rPr>
      </w:pPr>
      <w:r w:rsidRPr="00B4695A">
        <w:rPr>
          <w:rFonts w:asciiTheme="minorHAnsi" w:hAnsiTheme="minorHAnsi" w:cstheme="minorHAnsi"/>
          <w:sz w:val="22"/>
          <w:szCs w:val="22"/>
        </w:rPr>
        <w:t xml:space="preserve">Żadna ze Stron nie ponosi odpowiedzialności za niewykonanie lub nienależyte wykonanie umowy spowodowane wystąpieniem siły wyższej rozumianej jako zdarzenie nagłe, niezależne od woli Stron, uniemożliwiające wykonanie umowy w całości lub w części, którego nie można było przewidzieć lub któremu nie można było zapobiec przy zachowaniu należytej staranności. </w:t>
      </w:r>
    </w:p>
    <w:p w14:paraId="5B53212E"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10</w:t>
      </w:r>
    </w:p>
    <w:p w14:paraId="1F2CD002"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Osoby odpowiedzialne</w:t>
      </w:r>
    </w:p>
    <w:p w14:paraId="15349E97" w14:textId="77777777" w:rsidR="00FC3D57" w:rsidRPr="00B4695A" w:rsidRDefault="00FC3D57" w:rsidP="00B50AB5">
      <w:pPr>
        <w:pStyle w:val="Akapitzlist"/>
        <w:numPr>
          <w:ilvl w:val="3"/>
          <w:numId w:val="8"/>
        </w:numPr>
        <w:tabs>
          <w:tab w:val="clear" w:pos="1800"/>
          <w:tab w:val="left" w:pos="284"/>
        </w:tabs>
        <w:ind w:left="284" w:hanging="284"/>
        <w:rPr>
          <w:rFonts w:asciiTheme="minorHAnsi" w:hAnsiTheme="minorHAnsi" w:cstheme="minorHAnsi"/>
          <w:szCs w:val="22"/>
        </w:rPr>
      </w:pPr>
      <w:r w:rsidRPr="00B4695A">
        <w:rPr>
          <w:rFonts w:asciiTheme="minorHAnsi" w:hAnsiTheme="minorHAnsi" w:cstheme="minorHAnsi"/>
          <w:szCs w:val="22"/>
        </w:rPr>
        <w:t>Osobami odpowiedzialnymi za należyte wykonanie umowy są:</w:t>
      </w:r>
    </w:p>
    <w:p w14:paraId="1EB4D3BC" w14:textId="77777777" w:rsidR="00FC3D57" w:rsidRPr="00B4695A" w:rsidRDefault="00FC3D57" w:rsidP="00B4695A">
      <w:pPr>
        <w:tabs>
          <w:tab w:val="num" w:pos="360"/>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ab/>
        <w:t xml:space="preserve">po stronie </w:t>
      </w:r>
      <w:r w:rsidRPr="00B4695A">
        <w:rPr>
          <w:rFonts w:asciiTheme="minorHAnsi" w:hAnsiTheme="minorHAnsi" w:cstheme="minorHAnsi"/>
          <w:b/>
          <w:sz w:val="22"/>
          <w:szCs w:val="22"/>
        </w:rPr>
        <w:t>Zamawiającego</w:t>
      </w:r>
      <w:r w:rsidRPr="00B4695A">
        <w:rPr>
          <w:rFonts w:asciiTheme="minorHAnsi" w:hAnsiTheme="minorHAnsi" w:cstheme="minorHAnsi"/>
          <w:sz w:val="22"/>
          <w:szCs w:val="22"/>
        </w:rPr>
        <w:t>:  ………………………… Tel ……., a razie nieobecno</w:t>
      </w:r>
      <w:r w:rsidR="006242CF" w:rsidRPr="00B4695A">
        <w:rPr>
          <w:rFonts w:asciiTheme="minorHAnsi" w:hAnsiTheme="minorHAnsi" w:cstheme="minorHAnsi"/>
          <w:sz w:val="22"/>
          <w:szCs w:val="22"/>
        </w:rPr>
        <w:t>ś</w:t>
      </w:r>
      <w:r w:rsidRPr="00B4695A">
        <w:rPr>
          <w:rFonts w:asciiTheme="minorHAnsi" w:hAnsiTheme="minorHAnsi" w:cstheme="minorHAnsi"/>
          <w:sz w:val="22"/>
          <w:szCs w:val="22"/>
        </w:rPr>
        <w:t>ci ..</w:t>
      </w:r>
      <w:r w:rsidR="006242CF" w:rsidRPr="00B4695A">
        <w:rPr>
          <w:rFonts w:asciiTheme="minorHAnsi" w:hAnsiTheme="minorHAnsi" w:cstheme="minorHAnsi"/>
          <w:sz w:val="22"/>
          <w:szCs w:val="22"/>
        </w:rPr>
        <w:t>.........</w:t>
      </w:r>
      <w:r w:rsidRPr="00B4695A">
        <w:rPr>
          <w:rFonts w:asciiTheme="minorHAnsi" w:hAnsiTheme="minorHAnsi" w:cstheme="minorHAnsi"/>
          <w:sz w:val="22"/>
          <w:szCs w:val="22"/>
        </w:rPr>
        <w:t xml:space="preserve">   </w:t>
      </w:r>
    </w:p>
    <w:p w14:paraId="1A2B94B6" w14:textId="77777777" w:rsidR="00FC3D57" w:rsidRPr="00B4695A" w:rsidRDefault="00FC3D57" w:rsidP="00B4695A">
      <w:pPr>
        <w:shd w:val="clear" w:color="auto" w:fill="FFFFFF"/>
        <w:tabs>
          <w:tab w:val="num" w:pos="360"/>
        </w:tabs>
        <w:ind w:left="284" w:hanging="284"/>
        <w:jc w:val="both"/>
        <w:rPr>
          <w:rFonts w:asciiTheme="minorHAnsi" w:hAnsiTheme="minorHAnsi" w:cstheme="minorHAnsi"/>
          <w:sz w:val="22"/>
          <w:szCs w:val="22"/>
        </w:rPr>
      </w:pPr>
      <w:r w:rsidRPr="00B4695A">
        <w:rPr>
          <w:rFonts w:asciiTheme="minorHAnsi" w:hAnsiTheme="minorHAnsi" w:cstheme="minorHAnsi"/>
          <w:sz w:val="22"/>
          <w:szCs w:val="22"/>
        </w:rPr>
        <w:tab/>
        <w:t xml:space="preserve">po stronie </w:t>
      </w:r>
      <w:r w:rsidRPr="00B4695A">
        <w:rPr>
          <w:rFonts w:asciiTheme="minorHAnsi" w:hAnsiTheme="minorHAnsi" w:cstheme="minorHAnsi"/>
          <w:b/>
          <w:sz w:val="22"/>
          <w:szCs w:val="22"/>
        </w:rPr>
        <w:t>Wykonawcy</w:t>
      </w:r>
      <w:r w:rsidRPr="00B4695A">
        <w:rPr>
          <w:rFonts w:asciiTheme="minorHAnsi" w:hAnsiTheme="minorHAnsi" w:cstheme="minorHAnsi"/>
          <w:sz w:val="22"/>
          <w:szCs w:val="22"/>
        </w:rPr>
        <w:t>: ……………………………………….. Tel   ……</w:t>
      </w:r>
    </w:p>
    <w:p w14:paraId="14F4D38D" w14:textId="77777777" w:rsidR="00FC3D57" w:rsidRPr="00B4695A" w:rsidRDefault="00FC3D57" w:rsidP="00B4695A">
      <w:pPr>
        <w:ind w:left="284" w:hanging="284"/>
        <w:jc w:val="both"/>
        <w:rPr>
          <w:rFonts w:asciiTheme="minorHAnsi" w:hAnsiTheme="minorHAnsi" w:cstheme="minorHAnsi"/>
          <w:sz w:val="22"/>
          <w:szCs w:val="22"/>
        </w:rPr>
      </w:pPr>
      <w:r w:rsidRPr="00B4695A">
        <w:rPr>
          <w:rFonts w:asciiTheme="minorHAnsi" w:hAnsiTheme="minorHAnsi" w:cstheme="minorHAnsi"/>
          <w:sz w:val="22"/>
          <w:szCs w:val="22"/>
        </w:rPr>
        <w:t>2. Osoby wymienione w ust. 1 są uprawnione do uzgadniania form i metod pracy, udzielania koniecznych informacji, podpisywania dokumentów zdawczo - odbiorczych oraz podejmowania innych niezbędnych działań koniecznych do prawidłowego wykonywania przedmiotu umowy.</w:t>
      </w:r>
    </w:p>
    <w:p w14:paraId="0F647C00"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 1</w:t>
      </w:r>
      <w:r w:rsidR="000E6402">
        <w:rPr>
          <w:rFonts w:asciiTheme="minorHAnsi" w:hAnsiTheme="minorHAnsi" w:cstheme="minorHAnsi"/>
          <w:b/>
          <w:sz w:val="22"/>
          <w:szCs w:val="22"/>
        </w:rPr>
        <w:t>1</w:t>
      </w:r>
    </w:p>
    <w:p w14:paraId="1CF5D32F" w14:textId="77777777" w:rsidR="00FC3D57" w:rsidRPr="00B4695A" w:rsidRDefault="00FC3D57" w:rsidP="00B4695A">
      <w:pPr>
        <w:jc w:val="center"/>
        <w:rPr>
          <w:rFonts w:asciiTheme="minorHAnsi" w:hAnsiTheme="minorHAnsi" w:cstheme="minorHAnsi"/>
          <w:b/>
          <w:sz w:val="22"/>
          <w:szCs w:val="22"/>
        </w:rPr>
      </w:pPr>
      <w:r w:rsidRPr="00B4695A">
        <w:rPr>
          <w:rFonts w:asciiTheme="minorHAnsi" w:hAnsiTheme="minorHAnsi" w:cstheme="minorHAnsi"/>
          <w:b/>
          <w:sz w:val="22"/>
          <w:szCs w:val="22"/>
        </w:rPr>
        <w:t>Postanowienia końcowe</w:t>
      </w:r>
    </w:p>
    <w:p w14:paraId="1DB37AFB" w14:textId="77777777" w:rsidR="00881ACE" w:rsidRPr="00B4695A" w:rsidRDefault="00FC3D57" w:rsidP="00B50AB5">
      <w:pPr>
        <w:pStyle w:val="Akapitzlist"/>
        <w:numPr>
          <w:ilvl w:val="4"/>
          <w:numId w:val="8"/>
        </w:numPr>
        <w:tabs>
          <w:tab w:val="clear" w:pos="2160"/>
          <w:tab w:val="num" w:pos="284"/>
        </w:tabs>
        <w:ind w:left="284" w:hanging="284"/>
        <w:contextualSpacing/>
        <w:rPr>
          <w:rFonts w:asciiTheme="minorHAnsi" w:hAnsiTheme="minorHAnsi" w:cstheme="minorHAnsi"/>
          <w:b/>
          <w:color w:val="000000"/>
          <w:szCs w:val="22"/>
        </w:rPr>
      </w:pPr>
      <w:r w:rsidRPr="00B4695A">
        <w:rPr>
          <w:rFonts w:asciiTheme="minorHAnsi" w:hAnsiTheme="minorHAnsi" w:cstheme="minorHAnsi"/>
          <w:szCs w:val="22"/>
        </w:rPr>
        <w:t>Strony zobowiązują się w czasie trwania Umowy oraz po jej rozwiązaniu do zachowania w tajemnicy wszystkich nieujawnionych do wiadomości publicznej informacji dotyczących przedsiębiorstwa drugiej Strony, w tym informacji handlowych, produkcyjnych, technicznych, technologicznych, organizacyjnych, finansowych, personalnych oraz każdych innych informacji, których ujawnienie może narazić drugą Stronę na szkodę, a które zostały przekazane lub które zostały przez Stronę pozyskane w inny sposób w czasie obowiązywania Umowy.</w:t>
      </w:r>
    </w:p>
    <w:p w14:paraId="0981BEE9" w14:textId="77777777" w:rsidR="00881ACE" w:rsidRPr="00B4695A" w:rsidRDefault="00FC3D57" w:rsidP="00B50AB5">
      <w:pPr>
        <w:pStyle w:val="Akapitzlist"/>
        <w:numPr>
          <w:ilvl w:val="4"/>
          <w:numId w:val="8"/>
        </w:numPr>
        <w:tabs>
          <w:tab w:val="clear" w:pos="2160"/>
          <w:tab w:val="num" w:pos="284"/>
        </w:tabs>
        <w:ind w:left="284" w:hanging="284"/>
        <w:contextualSpacing/>
        <w:rPr>
          <w:rFonts w:asciiTheme="minorHAnsi" w:hAnsiTheme="minorHAnsi" w:cstheme="minorHAnsi"/>
          <w:b/>
          <w:color w:val="000000"/>
          <w:szCs w:val="22"/>
        </w:rPr>
      </w:pPr>
      <w:r w:rsidRPr="00B4695A">
        <w:rPr>
          <w:rFonts w:asciiTheme="minorHAnsi" w:hAnsiTheme="minorHAnsi" w:cstheme="minorHAnsi"/>
          <w:szCs w:val="22"/>
        </w:rPr>
        <w:t xml:space="preserve">Każda ze Stron zobowiązuje się do niezwłocznego informowania drugiej Strony w formie pisemnej o każdej zmianie jej adresu i jej pozostałych danych wskazanych w komparycji Umowy, które stanowią także jej adres do korespondencji. Zmiana ww. danych nie stanowi zmiany Umowy. Wszelka korespondencja, zawiadomienia bądź wszelkie inne notyfikacje lub oświadczenia w formie pisemnej przesłane przez Stronę do drugiej Strony opłaconym listem poleconym na ostatni wskazany przez tę drugą Stronę adres korespondencji, uważane będzie za skutecznie doręczone drugiej Stronie, przy czym za datę doręczenia uznana będzie także data drugiego awizowania przesyłki poleconej opłaconej wysłanej na ostatni adres korespondencji podanej przez drugą Stronę. </w:t>
      </w:r>
    </w:p>
    <w:p w14:paraId="5185AE4F" w14:textId="77777777" w:rsidR="00FC3D57" w:rsidRPr="00B4695A" w:rsidRDefault="00FC3D57" w:rsidP="00B50AB5">
      <w:pPr>
        <w:pStyle w:val="Akapitzlist"/>
        <w:numPr>
          <w:ilvl w:val="4"/>
          <w:numId w:val="8"/>
        </w:numPr>
        <w:tabs>
          <w:tab w:val="clear" w:pos="2160"/>
          <w:tab w:val="num" w:pos="284"/>
        </w:tabs>
        <w:ind w:left="284" w:hanging="284"/>
        <w:contextualSpacing/>
        <w:rPr>
          <w:rFonts w:asciiTheme="minorHAnsi" w:hAnsiTheme="minorHAnsi" w:cstheme="minorHAnsi"/>
          <w:b/>
          <w:color w:val="000000"/>
          <w:szCs w:val="22"/>
        </w:rPr>
      </w:pPr>
      <w:r w:rsidRPr="00B4695A">
        <w:rPr>
          <w:rFonts w:asciiTheme="minorHAnsi" w:hAnsiTheme="minorHAnsi" w:cstheme="minorHAnsi"/>
          <w:szCs w:val="22"/>
        </w:rPr>
        <w:t xml:space="preserve">Korespondencję należy kierować na wskazane adresy: </w:t>
      </w:r>
    </w:p>
    <w:p w14:paraId="107CF959" w14:textId="77777777" w:rsidR="00FC3D57" w:rsidRPr="00B4695A" w:rsidRDefault="00FC3D57" w:rsidP="00B4695A">
      <w:pPr>
        <w:tabs>
          <w:tab w:val="left" w:pos="284"/>
        </w:tabs>
        <w:autoSpaceDE w:val="0"/>
        <w:autoSpaceDN w:val="0"/>
        <w:adjustRightInd w:val="0"/>
        <w:ind w:left="284" w:hanging="284"/>
        <w:jc w:val="both"/>
        <w:rPr>
          <w:rFonts w:asciiTheme="minorHAnsi" w:hAnsiTheme="minorHAnsi" w:cstheme="minorHAnsi"/>
          <w:sz w:val="22"/>
          <w:szCs w:val="22"/>
        </w:rPr>
      </w:pPr>
      <w:r w:rsidRPr="00B4695A">
        <w:rPr>
          <w:rFonts w:asciiTheme="minorHAnsi" w:hAnsiTheme="minorHAnsi" w:cstheme="minorHAnsi"/>
          <w:sz w:val="22"/>
          <w:szCs w:val="22"/>
        </w:rPr>
        <w:tab/>
        <w:t xml:space="preserve">Korespondencja kierowana do Zamawiającego: </w:t>
      </w:r>
    </w:p>
    <w:p w14:paraId="25768D59" w14:textId="77777777" w:rsidR="00FC3D57" w:rsidRPr="00B4695A" w:rsidRDefault="00FC3D57" w:rsidP="00B4695A">
      <w:pPr>
        <w:tabs>
          <w:tab w:val="left" w:pos="284"/>
        </w:tabs>
        <w:autoSpaceDE w:val="0"/>
        <w:autoSpaceDN w:val="0"/>
        <w:adjustRightInd w:val="0"/>
        <w:ind w:left="284" w:right="-142" w:hanging="284"/>
        <w:rPr>
          <w:rFonts w:asciiTheme="minorHAnsi" w:hAnsiTheme="minorHAnsi" w:cstheme="minorHAnsi"/>
          <w:sz w:val="22"/>
          <w:szCs w:val="22"/>
        </w:rPr>
      </w:pPr>
      <w:r w:rsidRPr="00B4695A">
        <w:rPr>
          <w:rFonts w:asciiTheme="minorHAnsi" w:hAnsiTheme="minorHAnsi" w:cstheme="minorHAnsi"/>
          <w:sz w:val="22"/>
          <w:szCs w:val="22"/>
        </w:rPr>
        <w:tab/>
        <w:t>Gmina Dobrzyniewo Duże, ul. Białostocka 25, 16-002 Dobrzyniewo Duże</w:t>
      </w:r>
    </w:p>
    <w:p w14:paraId="501943C8" w14:textId="77777777" w:rsidR="00FC3D57" w:rsidRPr="00B4695A" w:rsidRDefault="00FC3D57" w:rsidP="00B4695A">
      <w:pPr>
        <w:tabs>
          <w:tab w:val="left" w:pos="284"/>
        </w:tabs>
        <w:autoSpaceDE w:val="0"/>
        <w:autoSpaceDN w:val="0"/>
        <w:adjustRightInd w:val="0"/>
        <w:ind w:left="284" w:right="-142" w:hanging="284"/>
        <w:rPr>
          <w:rFonts w:asciiTheme="minorHAnsi" w:hAnsiTheme="minorHAnsi" w:cstheme="minorHAnsi"/>
          <w:sz w:val="22"/>
          <w:szCs w:val="22"/>
        </w:rPr>
      </w:pPr>
      <w:r w:rsidRPr="00B4695A">
        <w:rPr>
          <w:rFonts w:asciiTheme="minorHAnsi" w:hAnsiTheme="minorHAnsi" w:cstheme="minorHAnsi"/>
          <w:sz w:val="22"/>
          <w:szCs w:val="22"/>
        </w:rPr>
        <w:t xml:space="preserve">     </w:t>
      </w:r>
      <w:hyperlink r:id="rId14" w:history="1">
        <w:r w:rsidRPr="00B4695A">
          <w:rPr>
            <w:rFonts w:asciiTheme="minorHAnsi" w:hAnsiTheme="minorHAnsi" w:cstheme="minorHAnsi"/>
            <w:color w:val="0000FF"/>
            <w:sz w:val="22"/>
            <w:szCs w:val="22"/>
            <w:u w:val="single"/>
          </w:rPr>
          <w:t>kancelaria@dobrzyniewo.pl</w:t>
        </w:r>
      </w:hyperlink>
    </w:p>
    <w:p w14:paraId="744A2F30" w14:textId="77777777" w:rsidR="00FC3D57" w:rsidRPr="00B4695A" w:rsidRDefault="00FC3D57" w:rsidP="00B4695A">
      <w:pPr>
        <w:tabs>
          <w:tab w:val="left" w:pos="284"/>
        </w:tabs>
        <w:autoSpaceDE w:val="0"/>
        <w:autoSpaceDN w:val="0"/>
        <w:adjustRightInd w:val="0"/>
        <w:ind w:left="284" w:right="-142" w:hanging="284"/>
        <w:rPr>
          <w:rFonts w:asciiTheme="minorHAnsi" w:hAnsiTheme="minorHAnsi" w:cstheme="minorHAnsi"/>
          <w:sz w:val="22"/>
          <w:szCs w:val="22"/>
        </w:rPr>
      </w:pPr>
      <w:r w:rsidRPr="00B4695A">
        <w:rPr>
          <w:rFonts w:asciiTheme="minorHAnsi" w:hAnsiTheme="minorHAnsi" w:cstheme="minorHAnsi"/>
          <w:sz w:val="22"/>
          <w:szCs w:val="22"/>
        </w:rPr>
        <w:t xml:space="preserve">     tel. 85 7428155</w:t>
      </w:r>
    </w:p>
    <w:p w14:paraId="5D0134FA" w14:textId="77777777" w:rsidR="00FC3D57" w:rsidRPr="00B4695A" w:rsidRDefault="00FC3D57" w:rsidP="00B4695A">
      <w:pPr>
        <w:tabs>
          <w:tab w:val="left" w:pos="284"/>
        </w:tabs>
        <w:autoSpaceDE w:val="0"/>
        <w:autoSpaceDN w:val="0"/>
        <w:adjustRightInd w:val="0"/>
        <w:ind w:left="284" w:right="-142" w:hanging="284"/>
        <w:rPr>
          <w:rFonts w:asciiTheme="minorHAnsi" w:hAnsiTheme="minorHAnsi" w:cstheme="minorHAnsi"/>
          <w:sz w:val="22"/>
          <w:szCs w:val="22"/>
        </w:rPr>
      </w:pPr>
      <w:r w:rsidRPr="00B4695A">
        <w:rPr>
          <w:rFonts w:asciiTheme="minorHAnsi" w:hAnsiTheme="minorHAnsi" w:cstheme="minorHAnsi"/>
          <w:sz w:val="22"/>
          <w:szCs w:val="22"/>
        </w:rPr>
        <w:t xml:space="preserve">     fax. 85 7197147</w:t>
      </w:r>
    </w:p>
    <w:p w14:paraId="125A546F" w14:textId="77777777" w:rsidR="00FC3D57" w:rsidRPr="00B4695A" w:rsidRDefault="00FC3D57" w:rsidP="00B4695A">
      <w:pPr>
        <w:tabs>
          <w:tab w:val="left" w:pos="284"/>
        </w:tabs>
        <w:autoSpaceDE w:val="0"/>
        <w:autoSpaceDN w:val="0"/>
        <w:adjustRightInd w:val="0"/>
        <w:ind w:left="284" w:hanging="284"/>
        <w:rPr>
          <w:rFonts w:asciiTheme="minorHAnsi" w:hAnsiTheme="minorHAnsi" w:cstheme="minorHAnsi"/>
          <w:sz w:val="22"/>
          <w:szCs w:val="22"/>
        </w:rPr>
      </w:pPr>
      <w:r w:rsidRPr="00B4695A">
        <w:rPr>
          <w:rFonts w:asciiTheme="minorHAnsi" w:hAnsiTheme="minorHAnsi" w:cstheme="minorHAnsi"/>
          <w:b/>
          <w:sz w:val="22"/>
          <w:szCs w:val="22"/>
        </w:rPr>
        <w:tab/>
        <w:t>Korespondencja kierowana do Wykonawcy</w:t>
      </w:r>
      <w:r w:rsidRPr="00B4695A">
        <w:rPr>
          <w:rFonts w:asciiTheme="minorHAnsi" w:hAnsiTheme="minorHAnsi" w:cstheme="minorHAnsi"/>
          <w:sz w:val="22"/>
          <w:szCs w:val="22"/>
        </w:rPr>
        <w:t>:</w:t>
      </w:r>
    </w:p>
    <w:p w14:paraId="2E65D23C" w14:textId="77777777" w:rsidR="00881ACE" w:rsidRPr="00B4695A" w:rsidRDefault="00FC3D57" w:rsidP="00B4695A">
      <w:pPr>
        <w:tabs>
          <w:tab w:val="left" w:pos="284"/>
        </w:tabs>
        <w:autoSpaceDE w:val="0"/>
        <w:autoSpaceDN w:val="0"/>
        <w:adjustRightInd w:val="0"/>
        <w:ind w:left="284" w:hanging="284"/>
        <w:rPr>
          <w:rFonts w:asciiTheme="minorHAnsi" w:hAnsiTheme="minorHAnsi" w:cstheme="minorHAnsi"/>
          <w:color w:val="000000"/>
          <w:sz w:val="22"/>
          <w:szCs w:val="22"/>
        </w:rPr>
      </w:pPr>
      <w:r w:rsidRPr="00B4695A">
        <w:rPr>
          <w:rFonts w:asciiTheme="minorHAnsi" w:hAnsiTheme="minorHAnsi" w:cstheme="minorHAnsi"/>
          <w:sz w:val="22"/>
          <w:szCs w:val="22"/>
        </w:rPr>
        <w:tab/>
        <w:t>………………………………………………………………………………………..</w:t>
      </w:r>
    </w:p>
    <w:p w14:paraId="133F0C36" w14:textId="77777777" w:rsidR="00881ACE" w:rsidRPr="00B4695A" w:rsidRDefault="00FC3D57" w:rsidP="00B50AB5">
      <w:pPr>
        <w:pStyle w:val="Akapitzlist"/>
        <w:numPr>
          <w:ilvl w:val="4"/>
          <w:numId w:val="8"/>
        </w:numPr>
        <w:tabs>
          <w:tab w:val="clear" w:pos="2160"/>
          <w:tab w:val="num" w:pos="142"/>
          <w:tab w:val="left" w:pos="284"/>
        </w:tabs>
        <w:autoSpaceDE w:val="0"/>
        <w:autoSpaceDN w:val="0"/>
        <w:adjustRightInd w:val="0"/>
        <w:ind w:left="284" w:hanging="284"/>
        <w:rPr>
          <w:rFonts w:asciiTheme="minorHAnsi" w:hAnsiTheme="minorHAnsi" w:cstheme="minorHAnsi"/>
          <w:color w:val="000000"/>
          <w:szCs w:val="22"/>
        </w:rPr>
      </w:pPr>
      <w:r w:rsidRPr="00B4695A">
        <w:rPr>
          <w:rFonts w:asciiTheme="minorHAnsi" w:hAnsiTheme="minorHAnsi" w:cstheme="minorHAnsi"/>
          <w:color w:val="000000"/>
          <w:szCs w:val="22"/>
        </w:rPr>
        <w:t>Ewentualne spory wynikłe na tle realizacji niniejszej umowy rozstrzygane będą w drodze negocjacji, a w przypadku nie osiągnięcia porozumienia, sprawy będą rozstrzygane przez sąd powszechny według właściwości miejscowej Zamawiającego.</w:t>
      </w:r>
    </w:p>
    <w:p w14:paraId="74C420DF" w14:textId="77777777" w:rsidR="00881ACE" w:rsidRPr="00B4695A" w:rsidRDefault="00FC3D57" w:rsidP="00B50AB5">
      <w:pPr>
        <w:pStyle w:val="Akapitzlist"/>
        <w:numPr>
          <w:ilvl w:val="4"/>
          <w:numId w:val="8"/>
        </w:numPr>
        <w:tabs>
          <w:tab w:val="clear" w:pos="2160"/>
          <w:tab w:val="num" w:pos="142"/>
          <w:tab w:val="left" w:pos="284"/>
        </w:tabs>
        <w:autoSpaceDE w:val="0"/>
        <w:autoSpaceDN w:val="0"/>
        <w:adjustRightInd w:val="0"/>
        <w:ind w:left="284" w:hanging="284"/>
        <w:rPr>
          <w:rFonts w:asciiTheme="minorHAnsi" w:hAnsiTheme="minorHAnsi" w:cstheme="minorHAnsi"/>
          <w:color w:val="000000"/>
          <w:szCs w:val="22"/>
        </w:rPr>
      </w:pPr>
      <w:r w:rsidRPr="00B4695A">
        <w:rPr>
          <w:rFonts w:asciiTheme="minorHAnsi" w:hAnsiTheme="minorHAnsi" w:cstheme="minorHAnsi"/>
          <w:color w:val="000000"/>
          <w:szCs w:val="22"/>
        </w:rPr>
        <w:t xml:space="preserve">Wszelkie zmiany do Umowy wymagają zgody Stron w formie pisemnej pod rygorem nieważności, z zastrzeżeniem ust. 6. </w:t>
      </w:r>
    </w:p>
    <w:p w14:paraId="232E0020" w14:textId="77777777" w:rsidR="00881ACE" w:rsidRPr="00B4695A" w:rsidRDefault="00FC3D57" w:rsidP="00B50AB5">
      <w:pPr>
        <w:pStyle w:val="Akapitzlist"/>
        <w:numPr>
          <w:ilvl w:val="4"/>
          <w:numId w:val="8"/>
        </w:numPr>
        <w:tabs>
          <w:tab w:val="clear" w:pos="2160"/>
          <w:tab w:val="num" w:pos="142"/>
          <w:tab w:val="left" w:pos="284"/>
        </w:tabs>
        <w:autoSpaceDE w:val="0"/>
        <w:autoSpaceDN w:val="0"/>
        <w:adjustRightInd w:val="0"/>
        <w:ind w:left="284" w:hanging="284"/>
        <w:rPr>
          <w:rFonts w:asciiTheme="minorHAnsi" w:hAnsiTheme="minorHAnsi" w:cstheme="minorHAnsi"/>
          <w:color w:val="000000"/>
          <w:szCs w:val="22"/>
        </w:rPr>
      </w:pPr>
      <w:r w:rsidRPr="00B4695A">
        <w:rPr>
          <w:rFonts w:asciiTheme="minorHAnsi" w:hAnsiTheme="minorHAnsi" w:cstheme="minorHAnsi"/>
          <w:color w:val="000000"/>
          <w:szCs w:val="22"/>
          <w:lang w:eastAsia="en-US"/>
        </w:rPr>
        <w:t xml:space="preserve">Zmiana osób upoważnionych do prowadzenia realizacji umowy, o których mowa w § 10 oraz zmiana adresu (w tym poczty elektronicznej) Stron Umowy na potrzeby bieżącej korespondencji i </w:t>
      </w:r>
      <w:r w:rsidRPr="00B4695A">
        <w:rPr>
          <w:rFonts w:asciiTheme="minorHAnsi" w:hAnsiTheme="minorHAnsi" w:cstheme="minorHAnsi"/>
          <w:color w:val="000000"/>
          <w:szCs w:val="22"/>
          <w:lang w:eastAsia="en-US"/>
        </w:rPr>
        <w:lastRenderedPageBreak/>
        <w:t xml:space="preserve">współpracy, nie wymagają zmiany Umowy i następuje przez pisemne powiadomienie drugiej Strony. </w:t>
      </w:r>
    </w:p>
    <w:p w14:paraId="36C7A1DE" w14:textId="77777777" w:rsidR="00FC3D57" w:rsidRPr="00B4695A" w:rsidRDefault="00FC3D57" w:rsidP="00B50AB5">
      <w:pPr>
        <w:pStyle w:val="Akapitzlist"/>
        <w:numPr>
          <w:ilvl w:val="4"/>
          <w:numId w:val="8"/>
        </w:numPr>
        <w:tabs>
          <w:tab w:val="clear" w:pos="2160"/>
          <w:tab w:val="num" w:pos="142"/>
          <w:tab w:val="left" w:pos="284"/>
        </w:tabs>
        <w:autoSpaceDE w:val="0"/>
        <w:autoSpaceDN w:val="0"/>
        <w:adjustRightInd w:val="0"/>
        <w:ind w:left="284" w:hanging="284"/>
        <w:rPr>
          <w:rFonts w:asciiTheme="minorHAnsi" w:hAnsiTheme="minorHAnsi" w:cstheme="minorHAnsi"/>
          <w:color w:val="000000"/>
          <w:szCs w:val="22"/>
        </w:rPr>
      </w:pPr>
      <w:r w:rsidRPr="00B4695A">
        <w:rPr>
          <w:rFonts w:asciiTheme="minorHAnsi" w:hAnsiTheme="minorHAnsi" w:cstheme="minorHAnsi"/>
          <w:color w:val="000000"/>
          <w:szCs w:val="22"/>
        </w:rPr>
        <w:t>W odniesieniu do art. 144 ust. 1 pkt 1 ustawy Prawo zamówień publicznych – Zamawiający zastrzega sobie możliwość zmiany warunków umowy na etapie jej realizacji w zakresie:</w:t>
      </w:r>
    </w:p>
    <w:p w14:paraId="23999E1D" w14:textId="77777777" w:rsidR="00FC3D57" w:rsidRPr="00B4695A" w:rsidRDefault="00FC3D57" w:rsidP="00B4695A">
      <w:pPr>
        <w:tabs>
          <w:tab w:val="left" w:pos="709"/>
        </w:tabs>
        <w:autoSpaceDE w:val="0"/>
        <w:autoSpaceDN w:val="0"/>
        <w:adjustRightInd w:val="0"/>
        <w:ind w:left="709" w:hanging="425"/>
        <w:jc w:val="both"/>
        <w:rPr>
          <w:rFonts w:asciiTheme="minorHAnsi" w:hAnsiTheme="minorHAnsi" w:cstheme="minorHAnsi"/>
          <w:sz w:val="22"/>
          <w:szCs w:val="22"/>
        </w:rPr>
      </w:pPr>
      <w:r w:rsidRPr="00B4695A">
        <w:rPr>
          <w:rFonts w:asciiTheme="minorHAnsi" w:hAnsiTheme="minorHAnsi" w:cstheme="minorHAnsi"/>
          <w:sz w:val="22"/>
          <w:szCs w:val="22"/>
        </w:rPr>
        <w:t xml:space="preserve">1) </w:t>
      </w:r>
      <w:r w:rsidRPr="00B4695A">
        <w:rPr>
          <w:rFonts w:asciiTheme="minorHAnsi" w:hAnsiTheme="minorHAnsi" w:cstheme="minorHAnsi"/>
          <w:sz w:val="22"/>
          <w:szCs w:val="22"/>
        </w:rPr>
        <w:tab/>
        <w:t>umownego wynagrodzenia brutto Wykonawcy, w przypadku zmiany przepisów dotyczących stawki podatku VAT lub podatku akcyzowego, w takim przypadku strony dostosują treść umowy do obowiązującego prawa;</w:t>
      </w:r>
    </w:p>
    <w:p w14:paraId="5753778E" w14:textId="77777777" w:rsidR="00FC3D57" w:rsidRPr="00B4695A" w:rsidRDefault="00FC3D57" w:rsidP="00B4695A">
      <w:pPr>
        <w:tabs>
          <w:tab w:val="left" w:pos="709"/>
        </w:tabs>
        <w:suppressAutoHyphens/>
        <w:autoSpaceDE w:val="0"/>
        <w:ind w:left="709" w:hanging="425"/>
        <w:jc w:val="both"/>
        <w:rPr>
          <w:rFonts w:asciiTheme="minorHAnsi" w:hAnsiTheme="minorHAnsi" w:cstheme="minorHAnsi"/>
          <w:bCs/>
          <w:sz w:val="22"/>
          <w:szCs w:val="22"/>
        </w:rPr>
      </w:pPr>
      <w:r w:rsidRPr="00B4695A">
        <w:rPr>
          <w:rFonts w:asciiTheme="minorHAnsi" w:hAnsiTheme="minorHAnsi" w:cstheme="minorHAnsi"/>
          <w:sz w:val="22"/>
          <w:szCs w:val="22"/>
        </w:rPr>
        <w:t xml:space="preserve">2) </w:t>
      </w:r>
      <w:r w:rsidRPr="00B4695A">
        <w:rPr>
          <w:rFonts w:asciiTheme="minorHAnsi" w:hAnsiTheme="minorHAnsi" w:cstheme="minorHAnsi"/>
          <w:sz w:val="22"/>
          <w:szCs w:val="22"/>
        </w:rPr>
        <w:tab/>
        <w:t xml:space="preserve">terminu – </w:t>
      </w:r>
      <w:r w:rsidRPr="00B4695A">
        <w:rPr>
          <w:rFonts w:asciiTheme="minorHAnsi" w:hAnsiTheme="minorHAnsi" w:cstheme="minorHAnsi"/>
          <w:bCs/>
          <w:sz w:val="22"/>
          <w:szCs w:val="22"/>
        </w:rPr>
        <w:t>opóźnienie w realizacji dostaw spowodowane siłą wyższą, w tym klęskami żywiołowymi, warunkami atmosferycznymi uniemożliwiającymi zrealizowanie dostawy w terminie – w takim przypadku strony uzgodnią termin realizacji dostaw uwzględniający wystąpienie siły wyższej.</w:t>
      </w:r>
    </w:p>
    <w:p w14:paraId="381E6531" w14:textId="77777777" w:rsidR="00881ACE" w:rsidRPr="00B4695A" w:rsidRDefault="00FC3D57" w:rsidP="00B50AB5">
      <w:pPr>
        <w:pStyle w:val="Akapitzlist"/>
        <w:numPr>
          <w:ilvl w:val="1"/>
          <w:numId w:val="8"/>
        </w:numPr>
        <w:tabs>
          <w:tab w:val="clear" w:pos="1080"/>
          <w:tab w:val="left" w:pos="284"/>
          <w:tab w:val="num" w:pos="567"/>
        </w:tabs>
        <w:ind w:left="284" w:hanging="284"/>
        <w:rPr>
          <w:rFonts w:asciiTheme="minorHAnsi" w:hAnsiTheme="minorHAnsi" w:cstheme="minorHAnsi"/>
          <w:szCs w:val="22"/>
        </w:rPr>
      </w:pPr>
      <w:r w:rsidRPr="00B4695A">
        <w:rPr>
          <w:rFonts w:asciiTheme="minorHAnsi" w:hAnsiTheme="minorHAnsi" w:cstheme="minorHAnsi"/>
          <w:szCs w:val="22"/>
        </w:rPr>
        <w:t>We wszystkich sprawach nie uregulowanych w niniejszej umowie, stosuje się przepisy Kodeksu cywilnego, jeżeli przepisy ustawy Prawo zamówień publicznych nie stanowią inaczej.</w:t>
      </w:r>
    </w:p>
    <w:p w14:paraId="011CE424" w14:textId="77777777" w:rsidR="00881ACE" w:rsidRPr="00B4695A" w:rsidRDefault="00FC3D57" w:rsidP="00B50AB5">
      <w:pPr>
        <w:pStyle w:val="Akapitzlist"/>
        <w:numPr>
          <w:ilvl w:val="1"/>
          <w:numId w:val="8"/>
        </w:numPr>
        <w:tabs>
          <w:tab w:val="clear" w:pos="1080"/>
          <w:tab w:val="left" w:pos="284"/>
          <w:tab w:val="num" w:pos="567"/>
        </w:tabs>
        <w:ind w:left="284" w:hanging="284"/>
        <w:rPr>
          <w:rFonts w:asciiTheme="minorHAnsi" w:hAnsiTheme="minorHAnsi" w:cstheme="minorHAnsi"/>
          <w:szCs w:val="22"/>
        </w:rPr>
      </w:pPr>
      <w:r w:rsidRPr="00B4695A">
        <w:rPr>
          <w:rFonts w:asciiTheme="minorHAnsi" w:hAnsiTheme="minorHAnsi" w:cstheme="minorHAnsi"/>
          <w:szCs w:val="22"/>
        </w:rPr>
        <w:t>Niniejsza umowa została sporządzona w trzech jednobrzmiących egzemplarzach, 2 egz. dla Zamawiającego i 1 egz. dla Wykonawcy.</w:t>
      </w:r>
    </w:p>
    <w:p w14:paraId="4C68FCAA" w14:textId="77777777" w:rsidR="00FC3D57" w:rsidRPr="00B4695A" w:rsidRDefault="00A11414" w:rsidP="00B50AB5">
      <w:pPr>
        <w:pStyle w:val="Akapitzlist"/>
        <w:numPr>
          <w:ilvl w:val="1"/>
          <w:numId w:val="8"/>
        </w:numPr>
        <w:tabs>
          <w:tab w:val="clear" w:pos="1080"/>
          <w:tab w:val="left" w:pos="284"/>
          <w:tab w:val="num" w:pos="426"/>
        </w:tabs>
        <w:ind w:left="284" w:hanging="284"/>
        <w:rPr>
          <w:rFonts w:asciiTheme="minorHAnsi" w:hAnsiTheme="minorHAnsi" w:cstheme="minorHAnsi"/>
          <w:szCs w:val="22"/>
        </w:rPr>
      </w:pPr>
      <w:r>
        <w:rPr>
          <w:rFonts w:asciiTheme="minorHAnsi" w:hAnsiTheme="minorHAnsi" w:cstheme="minorHAnsi"/>
          <w:szCs w:val="22"/>
        </w:rPr>
        <w:t xml:space="preserve"> </w:t>
      </w:r>
      <w:r w:rsidR="00FC3D57" w:rsidRPr="00B4695A">
        <w:rPr>
          <w:rFonts w:asciiTheme="minorHAnsi" w:hAnsiTheme="minorHAnsi" w:cstheme="minorHAnsi"/>
          <w:szCs w:val="22"/>
        </w:rPr>
        <w:t>Integralnym składnikiem Umowy jest formularz oferty Wykonawcy z dnia ….</w:t>
      </w:r>
    </w:p>
    <w:p w14:paraId="72B1D973" w14:textId="77777777" w:rsidR="00FC3D57" w:rsidRPr="00B4695A" w:rsidRDefault="00FC3D57" w:rsidP="00B4695A">
      <w:pPr>
        <w:jc w:val="both"/>
        <w:rPr>
          <w:rFonts w:asciiTheme="minorHAnsi" w:hAnsiTheme="minorHAnsi" w:cstheme="minorHAnsi"/>
          <w:sz w:val="22"/>
          <w:szCs w:val="22"/>
        </w:rPr>
      </w:pPr>
    </w:p>
    <w:p w14:paraId="2BF01853" w14:textId="77777777" w:rsidR="00FC3D57" w:rsidRPr="00B4695A" w:rsidRDefault="00FC3D57" w:rsidP="00B4695A">
      <w:pPr>
        <w:ind w:left="426"/>
        <w:jc w:val="both"/>
        <w:rPr>
          <w:rFonts w:asciiTheme="minorHAnsi" w:hAnsiTheme="minorHAnsi" w:cstheme="minorHAnsi"/>
          <w:sz w:val="22"/>
          <w:szCs w:val="22"/>
        </w:rPr>
      </w:pPr>
    </w:p>
    <w:p w14:paraId="34E1F242" w14:textId="77777777" w:rsidR="00FC3D57" w:rsidRPr="00B4695A" w:rsidRDefault="00FC3D57" w:rsidP="00B4695A">
      <w:pPr>
        <w:ind w:left="426"/>
        <w:rPr>
          <w:rFonts w:asciiTheme="minorHAnsi" w:hAnsiTheme="minorHAnsi" w:cstheme="minorHAnsi"/>
          <w:i/>
          <w:sz w:val="22"/>
          <w:szCs w:val="22"/>
        </w:rPr>
      </w:pPr>
    </w:p>
    <w:p w14:paraId="5B179A1A" w14:textId="77777777" w:rsidR="00A11414" w:rsidRDefault="007A554B" w:rsidP="00B4695A">
      <w:pPr>
        <w:tabs>
          <w:tab w:val="center" w:pos="0"/>
          <w:tab w:val="right" w:pos="9072"/>
        </w:tabs>
        <w:ind w:right="-650"/>
        <w:jc w:val="both"/>
        <w:rPr>
          <w:rFonts w:asciiTheme="minorHAnsi" w:hAnsiTheme="minorHAnsi" w:cstheme="minorHAnsi"/>
          <w:i/>
          <w:sz w:val="22"/>
          <w:szCs w:val="22"/>
        </w:rPr>
      </w:pPr>
      <w:r w:rsidRPr="00B4695A">
        <w:rPr>
          <w:rFonts w:asciiTheme="minorHAnsi" w:hAnsiTheme="minorHAnsi" w:cstheme="minorHAnsi"/>
          <w:b/>
          <w:sz w:val="22"/>
          <w:szCs w:val="22"/>
        </w:rPr>
        <w:t>ZAMAWIAJĄCY:</w:t>
      </w:r>
      <w:r w:rsidRPr="00B4695A">
        <w:rPr>
          <w:rFonts w:asciiTheme="minorHAnsi" w:hAnsiTheme="minorHAnsi" w:cstheme="minorHAnsi"/>
          <w:sz w:val="22"/>
          <w:szCs w:val="22"/>
        </w:rPr>
        <w:tab/>
      </w:r>
      <w:r w:rsidRPr="00B4695A">
        <w:rPr>
          <w:rFonts w:asciiTheme="minorHAnsi" w:hAnsiTheme="minorHAnsi" w:cstheme="minorHAnsi"/>
          <w:b/>
          <w:sz w:val="22"/>
          <w:szCs w:val="22"/>
        </w:rPr>
        <w:t>WYKONAWCA:</w:t>
      </w:r>
      <w:r w:rsidRPr="00B4695A">
        <w:rPr>
          <w:rFonts w:asciiTheme="minorHAnsi" w:hAnsiTheme="minorHAnsi" w:cstheme="minorHAnsi"/>
          <w:i/>
          <w:sz w:val="22"/>
          <w:szCs w:val="22"/>
        </w:rPr>
        <w:tab/>
      </w:r>
    </w:p>
    <w:p w14:paraId="337FC644"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47E5EAFB"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5A747593"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40CF72CD"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7173F99D"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093BDF65"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58F5D3C5"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69CA219A"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0A780683"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399E82D7"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110E553D"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6DE8C48C"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15C92254"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6036A08B"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2AB9DEE5"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37A8CE55"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6200763B"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46C4B017"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02A44976"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73A2E4F1"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4B35F0C8"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6F63038B"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448BD1FF"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4304100F"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0DE8E2EC"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3A56388C"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18C43146" w14:textId="77777777" w:rsidR="00EE1C6A" w:rsidRDefault="00EE1C6A" w:rsidP="00B4695A">
      <w:pPr>
        <w:tabs>
          <w:tab w:val="center" w:pos="0"/>
          <w:tab w:val="right" w:pos="9072"/>
        </w:tabs>
        <w:ind w:right="-650"/>
        <w:jc w:val="both"/>
        <w:rPr>
          <w:rFonts w:asciiTheme="minorHAnsi" w:hAnsiTheme="minorHAnsi" w:cstheme="minorHAnsi"/>
          <w:i/>
          <w:sz w:val="22"/>
          <w:szCs w:val="22"/>
        </w:rPr>
      </w:pPr>
    </w:p>
    <w:p w14:paraId="39A2F8D0" w14:textId="77777777" w:rsidR="00EE1C6A" w:rsidRDefault="00EE1C6A" w:rsidP="00B4695A">
      <w:pPr>
        <w:tabs>
          <w:tab w:val="center" w:pos="0"/>
          <w:tab w:val="right" w:pos="9072"/>
        </w:tabs>
        <w:ind w:right="-650"/>
        <w:jc w:val="both"/>
        <w:rPr>
          <w:rFonts w:asciiTheme="minorHAnsi" w:hAnsiTheme="minorHAnsi" w:cstheme="minorHAnsi"/>
          <w:i/>
          <w:sz w:val="22"/>
          <w:szCs w:val="22"/>
        </w:rPr>
      </w:pPr>
    </w:p>
    <w:p w14:paraId="3C3007BF"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19A60F78" w14:textId="77777777" w:rsidR="000E6402" w:rsidRPr="000E6402" w:rsidRDefault="00107DB3" w:rsidP="000E6402">
      <w:pPr>
        <w:jc w:val="both"/>
        <w:rPr>
          <w:rFonts w:asciiTheme="minorHAnsi" w:hAnsiTheme="minorHAnsi" w:cstheme="minorHAnsi"/>
          <w:sz w:val="22"/>
          <w:szCs w:val="22"/>
        </w:rPr>
      </w:pPr>
      <w:r w:rsidRPr="000E6402">
        <w:rPr>
          <w:rFonts w:asciiTheme="minorHAnsi" w:hAnsiTheme="minorHAnsi" w:cstheme="minorHAnsi"/>
          <w:b/>
          <w:sz w:val="22"/>
          <w:szCs w:val="22"/>
        </w:rPr>
        <w:lastRenderedPageBreak/>
        <w:t xml:space="preserve"> </w:t>
      </w:r>
      <w:r w:rsidR="000E6402" w:rsidRPr="000E6402">
        <w:rPr>
          <w:rFonts w:asciiTheme="minorHAnsi" w:hAnsiTheme="minorHAnsi" w:cstheme="minorHAnsi"/>
          <w:b/>
          <w:sz w:val="22"/>
          <w:szCs w:val="22"/>
        </w:rPr>
        <w:t>„</w:t>
      </w:r>
      <w:r w:rsidR="000E6402" w:rsidRPr="000E6402">
        <w:rPr>
          <w:rFonts w:asciiTheme="minorHAnsi" w:hAnsiTheme="minorHAnsi" w:cstheme="minorHAnsi"/>
          <w:b/>
          <w:bCs/>
          <w:sz w:val="22"/>
          <w:szCs w:val="22"/>
        </w:rPr>
        <w:t>Dostawa oleju napędowego na potrzeby Gminy Dobrzyniewo Duże</w:t>
      </w:r>
      <w:r w:rsidR="000E6402" w:rsidRPr="000E6402">
        <w:rPr>
          <w:rFonts w:asciiTheme="minorHAnsi" w:hAnsiTheme="minorHAnsi" w:cstheme="minorHAnsi"/>
          <w:b/>
          <w:sz w:val="22"/>
          <w:szCs w:val="22"/>
        </w:rPr>
        <w:t xml:space="preserve">” </w:t>
      </w:r>
    </w:p>
    <w:p w14:paraId="12AC2359" w14:textId="690ACB1A" w:rsidR="000E6402" w:rsidRPr="000E6402" w:rsidRDefault="000E6402" w:rsidP="000E6402">
      <w:pPr>
        <w:tabs>
          <w:tab w:val="center" w:pos="4536"/>
          <w:tab w:val="right" w:pos="9072"/>
        </w:tabs>
        <w:ind w:right="-650"/>
        <w:rPr>
          <w:rFonts w:asciiTheme="minorHAnsi" w:hAnsiTheme="minorHAnsi" w:cstheme="minorHAnsi"/>
          <w:sz w:val="22"/>
          <w:szCs w:val="22"/>
        </w:rPr>
      </w:pPr>
      <w:r w:rsidRPr="000E6402">
        <w:rPr>
          <w:rFonts w:asciiTheme="minorHAnsi" w:hAnsiTheme="minorHAnsi" w:cstheme="minorHAnsi"/>
          <w:sz w:val="22"/>
          <w:szCs w:val="22"/>
        </w:rPr>
        <w:t xml:space="preserve">Nr referencyjny nadany sprawie:                                                                  </w:t>
      </w:r>
      <w:r w:rsidR="00107DB3">
        <w:rPr>
          <w:rFonts w:asciiTheme="minorHAnsi" w:hAnsiTheme="minorHAnsi" w:cstheme="minorHAnsi"/>
          <w:sz w:val="22"/>
          <w:szCs w:val="22"/>
        </w:rPr>
        <w:t xml:space="preserve">                               Ri</w:t>
      </w:r>
      <w:r w:rsidRPr="000E6402">
        <w:rPr>
          <w:rFonts w:asciiTheme="minorHAnsi" w:hAnsiTheme="minorHAnsi" w:cstheme="minorHAnsi"/>
          <w:sz w:val="22"/>
          <w:szCs w:val="22"/>
        </w:rPr>
        <w:t>r.271.</w:t>
      </w:r>
      <w:r w:rsidR="00BF4018">
        <w:rPr>
          <w:rFonts w:asciiTheme="minorHAnsi" w:hAnsiTheme="minorHAnsi" w:cstheme="minorHAnsi"/>
          <w:sz w:val="22"/>
          <w:szCs w:val="22"/>
        </w:rPr>
        <w:t>34</w:t>
      </w:r>
      <w:r w:rsidR="00107DB3">
        <w:rPr>
          <w:rFonts w:asciiTheme="minorHAnsi" w:hAnsiTheme="minorHAnsi" w:cstheme="minorHAnsi"/>
          <w:sz w:val="22"/>
          <w:szCs w:val="22"/>
        </w:rPr>
        <w:t>.2020</w:t>
      </w:r>
    </w:p>
    <w:p w14:paraId="70D4BC02" w14:textId="77777777" w:rsidR="000E6402" w:rsidRPr="000E6402" w:rsidRDefault="000E6402" w:rsidP="000E6402">
      <w:pPr>
        <w:tabs>
          <w:tab w:val="center" w:pos="4536"/>
          <w:tab w:val="right" w:pos="9072"/>
        </w:tabs>
        <w:ind w:right="-650"/>
        <w:rPr>
          <w:rFonts w:asciiTheme="minorHAnsi" w:hAnsiTheme="minorHAnsi" w:cstheme="minorHAnsi"/>
          <w:sz w:val="22"/>
          <w:szCs w:val="22"/>
        </w:rPr>
      </w:pPr>
    </w:p>
    <w:p w14:paraId="2C3D9F26" w14:textId="77777777" w:rsidR="000E6402" w:rsidRPr="000E6402" w:rsidRDefault="000E6402" w:rsidP="000E6402">
      <w:pPr>
        <w:tabs>
          <w:tab w:val="center" w:pos="4536"/>
          <w:tab w:val="right" w:pos="9072"/>
        </w:tabs>
        <w:ind w:right="-650"/>
        <w:rPr>
          <w:rFonts w:asciiTheme="minorHAnsi" w:hAnsiTheme="minorHAnsi" w:cstheme="minorHAnsi"/>
          <w:b/>
          <w:spacing w:val="-2"/>
          <w:sz w:val="22"/>
          <w:szCs w:val="22"/>
        </w:rPr>
      </w:pPr>
      <w:r w:rsidRPr="000E6402">
        <w:rPr>
          <w:rFonts w:asciiTheme="minorHAnsi" w:hAnsiTheme="minorHAnsi" w:cstheme="minorHAnsi"/>
          <w:sz w:val="22"/>
          <w:szCs w:val="22"/>
        </w:rPr>
        <w:tab/>
      </w:r>
      <w:r w:rsidRPr="000E6402">
        <w:rPr>
          <w:rFonts w:asciiTheme="minorHAnsi" w:hAnsiTheme="minorHAnsi" w:cstheme="minorHAnsi"/>
          <w:b/>
          <w:sz w:val="22"/>
          <w:szCs w:val="22"/>
        </w:rPr>
        <w:t xml:space="preserve">   Istotne Postanowienia umowy</w:t>
      </w:r>
      <w:r w:rsidRPr="000E6402">
        <w:rPr>
          <w:rFonts w:asciiTheme="minorHAnsi" w:hAnsiTheme="minorHAnsi" w:cstheme="minorHAnsi"/>
          <w:b/>
          <w:spacing w:val="-2"/>
          <w:sz w:val="22"/>
          <w:szCs w:val="22"/>
        </w:rPr>
        <w:t xml:space="preserve"> – Zadanie II</w:t>
      </w:r>
      <w:r>
        <w:rPr>
          <w:rFonts w:asciiTheme="minorHAnsi" w:hAnsiTheme="minorHAnsi" w:cstheme="minorHAnsi"/>
          <w:b/>
          <w:spacing w:val="-2"/>
          <w:sz w:val="22"/>
          <w:szCs w:val="22"/>
        </w:rPr>
        <w:t>I</w:t>
      </w:r>
    </w:p>
    <w:p w14:paraId="530F498C" w14:textId="77777777" w:rsidR="000E6402" w:rsidRPr="000E6402" w:rsidRDefault="000E6402" w:rsidP="000E6402">
      <w:pPr>
        <w:tabs>
          <w:tab w:val="center" w:pos="0"/>
          <w:tab w:val="right" w:pos="9072"/>
        </w:tabs>
        <w:ind w:right="-1"/>
        <w:jc w:val="center"/>
        <w:rPr>
          <w:rFonts w:asciiTheme="minorHAnsi" w:hAnsiTheme="minorHAnsi" w:cstheme="minorHAnsi"/>
          <w:b/>
          <w:spacing w:val="-2"/>
          <w:sz w:val="22"/>
          <w:szCs w:val="22"/>
        </w:rPr>
      </w:pPr>
    </w:p>
    <w:p w14:paraId="0C856A69" w14:textId="77777777" w:rsidR="000E6402" w:rsidRPr="000E6402" w:rsidRDefault="000E6402" w:rsidP="000E6402">
      <w:pPr>
        <w:jc w:val="center"/>
        <w:rPr>
          <w:rFonts w:asciiTheme="minorHAnsi" w:hAnsiTheme="minorHAnsi" w:cstheme="minorHAnsi"/>
          <w:b/>
          <w:sz w:val="22"/>
          <w:szCs w:val="22"/>
        </w:rPr>
      </w:pPr>
      <w:r w:rsidRPr="000E6402">
        <w:rPr>
          <w:rFonts w:asciiTheme="minorHAnsi" w:hAnsiTheme="minorHAnsi" w:cstheme="minorHAnsi"/>
          <w:b/>
          <w:sz w:val="22"/>
          <w:szCs w:val="22"/>
        </w:rPr>
        <w:t xml:space="preserve">UMOWA  NR  ……………………… </w:t>
      </w:r>
      <w:r w:rsidRPr="000E6402">
        <w:rPr>
          <w:rFonts w:asciiTheme="minorHAnsi" w:hAnsiTheme="minorHAnsi" w:cstheme="minorHAnsi"/>
          <w:sz w:val="22"/>
          <w:szCs w:val="22"/>
        </w:rPr>
        <w:t>(dotyczy Zadania I</w:t>
      </w:r>
      <w:r>
        <w:rPr>
          <w:rFonts w:asciiTheme="minorHAnsi" w:hAnsiTheme="minorHAnsi" w:cstheme="minorHAnsi"/>
          <w:sz w:val="22"/>
          <w:szCs w:val="22"/>
        </w:rPr>
        <w:t>I</w:t>
      </w:r>
      <w:r w:rsidRPr="000E6402">
        <w:rPr>
          <w:rFonts w:asciiTheme="minorHAnsi" w:hAnsiTheme="minorHAnsi" w:cstheme="minorHAnsi"/>
          <w:sz w:val="22"/>
          <w:szCs w:val="22"/>
        </w:rPr>
        <w:t>I)</w:t>
      </w:r>
    </w:p>
    <w:p w14:paraId="754FFCDB" w14:textId="77777777" w:rsidR="000E6402" w:rsidRPr="000E6402" w:rsidRDefault="000E6402" w:rsidP="000E6402">
      <w:pPr>
        <w:rPr>
          <w:rFonts w:asciiTheme="minorHAnsi" w:hAnsiTheme="minorHAnsi" w:cstheme="minorHAnsi"/>
          <w:sz w:val="22"/>
          <w:szCs w:val="22"/>
        </w:rPr>
      </w:pPr>
    </w:p>
    <w:p w14:paraId="18A45F0A" w14:textId="77777777" w:rsidR="000E6402" w:rsidRPr="000E6402" w:rsidRDefault="000E6402" w:rsidP="000E6402">
      <w:pPr>
        <w:jc w:val="both"/>
        <w:rPr>
          <w:rFonts w:asciiTheme="minorHAnsi" w:hAnsiTheme="minorHAnsi" w:cstheme="minorHAnsi"/>
          <w:sz w:val="22"/>
          <w:szCs w:val="22"/>
        </w:rPr>
      </w:pPr>
      <w:r w:rsidRPr="000E6402">
        <w:rPr>
          <w:rFonts w:asciiTheme="minorHAnsi" w:hAnsiTheme="minorHAnsi" w:cstheme="minorHAnsi"/>
          <w:sz w:val="22"/>
          <w:szCs w:val="22"/>
        </w:rPr>
        <w:t xml:space="preserve">zawarta w dniu ………………….. r. w Dobrzyniewie Dużym pomiędzy: </w:t>
      </w:r>
    </w:p>
    <w:p w14:paraId="74DEB14F" w14:textId="77777777" w:rsidR="000E6402" w:rsidRPr="000E6402" w:rsidRDefault="000E6402" w:rsidP="000E6402">
      <w:pPr>
        <w:jc w:val="both"/>
        <w:rPr>
          <w:rFonts w:asciiTheme="minorHAnsi" w:hAnsiTheme="minorHAnsi" w:cstheme="minorHAnsi"/>
          <w:sz w:val="22"/>
          <w:szCs w:val="22"/>
        </w:rPr>
      </w:pPr>
      <w:r w:rsidRPr="000E6402">
        <w:rPr>
          <w:rFonts w:asciiTheme="minorHAnsi" w:hAnsiTheme="minorHAnsi" w:cstheme="minorHAnsi"/>
          <w:b/>
          <w:sz w:val="22"/>
          <w:szCs w:val="22"/>
        </w:rPr>
        <w:t xml:space="preserve">Gminą Dobrzyniewo Duże, ul. Białostocka 25, 16-002 Dobrzyniewo Duże, </w:t>
      </w:r>
      <w:r w:rsidRPr="000E6402">
        <w:rPr>
          <w:rFonts w:asciiTheme="minorHAnsi" w:hAnsiTheme="minorHAnsi" w:cstheme="minorHAnsi"/>
          <w:b/>
          <w:sz w:val="22"/>
          <w:szCs w:val="22"/>
        </w:rPr>
        <w:br/>
      </w:r>
      <w:r w:rsidRPr="000E6402">
        <w:rPr>
          <w:rFonts w:asciiTheme="minorHAnsi" w:hAnsiTheme="minorHAnsi" w:cstheme="minorHAnsi"/>
          <w:sz w:val="22"/>
          <w:szCs w:val="22"/>
        </w:rPr>
        <w:t>NIP 9661844107, REGON: 050659250, zwaną  w dalszych postanowieniach umowy</w:t>
      </w:r>
      <w:r w:rsidRPr="000E6402">
        <w:rPr>
          <w:rFonts w:asciiTheme="minorHAnsi" w:hAnsiTheme="minorHAnsi" w:cstheme="minorHAnsi"/>
          <w:b/>
          <w:sz w:val="22"/>
          <w:szCs w:val="22"/>
        </w:rPr>
        <w:t xml:space="preserve"> Zamawiającym</w:t>
      </w:r>
      <w:r w:rsidRPr="000E6402">
        <w:rPr>
          <w:rFonts w:asciiTheme="minorHAnsi" w:hAnsiTheme="minorHAnsi" w:cstheme="minorHAnsi"/>
          <w:sz w:val="22"/>
          <w:szCs w:val="22"/>
        </w:rPr>
        <w:t>, którą reprezentują :</w:t>
      </w:r>
    </w:p>
    <w:p w14:paraId="1E452A1F" w14:textId="77777777" w:rsidR="000E6402" w:rsidRPr="000E6402" w:rsidRDefault="000E6402" w:rsidP="000E6402">
      <w:pPr>
        <w:rPr>
          <w:rFonts w:asciiTheme="minorHAnsi" w:hAnsiTheme="minorHAnsi" w:cstheme="minorHAnsi"/>
          <w:sz w:val="22"/>
          <w:szCs w:val="22"/>
        </w:rPr>
      </w:pPr>
      <w:r w:rsidRPr="000E6402">
        <w:rPr>
          <w:rFonts w:asciiTheme="minorHAnsi" w:hAnsiTheme="minorHAnsi" w:cstheme="minorHAnsi"/>
          <w:sz w:val="22"/>
          <w:szCs w:val="22"/>
        </w:rPr>
        <w:t>1. …………………………………………………</w:t>
      </w:r>
    </w:p>
    <w:p w14:paraId="5E6DBC01" w14:textId="77777777" w:rsidR="000E6402" w:rsidRPr="000E6402" w:rsidRDefault="000E6402" w:rsidP="000E6402">
      <w:pPr>
        <w:rPr>
          <w:rFonts w:asciiTheme="minorHAnsi" w:hAnsiTheme="minorHAnsi" w:cstheme="minorHAnsi"/>
          <w:sz w:val="22"/>
          <w:szCs w:val="22"/>
        </w:rPr>
      </w:pPr>
      <w:r w:rsidRPr="000E6402">
        <w:rPr>
          <w:rFonts w:asciiTheme="minorHAnsi" w:hAnsiTheme="minorHAnsi" w:cstheme="minorHAnsi"/>
          <w:sz w:val="22"/>
          <w:szCs w:val="22"/>
        </w:rPr>
        <w:t>2. …………………………………………………</w:t>
      </w:r>
    </w:p>
    <w:p w14:paraId="32D25CEA" w14:textId="77777777" w:rsidR="000E6402" w:rsidRPr="000E6402" w:rsidRDefault="000E6402" w:rsidP="000E6402">
      <w:pPr>
        <w:rPr>
          <w:rFonts w:asciiTheme="minorHAnsi" w:hAnsiTheme="minorHAnsi" w:cstheme="minorHAnsi"/>
          <w:sz w:val="22"/>
          <w:szCs w:val="22"/>
        </w:rPr>
      </w:pPr>
      <w:r w:rsidRPr="000E6402">
        <w:rPr>
          <w:rFonts w:asciiTheme="minorHAnsi" w:hAnsiTheme="minorHAnsi" w:cstheme="minorHAnsi"/>
          <w:sz w:val="22"/>
          <w:szCs w:val="22"/>
        </w:rPr>
        <w:t>a:</w:t>
      </w:r>
    </w:p>
    <w:p w14:paraId="4B433BB9" w14:textId="77777777" w:rsidR="000E6402" w:rsidRPr="000E6402" w:rsidRDefault="000E6402" w:rsidP="000E6402">
      <w:pPr>
        <w:jc w:val="both"/>
        <w:rPr>
          <w:rFonts w:asciiTheme="minorHAnsi" w:hAnsiTheme="minorHAnsi" w:cstheme="minorHAnsi"/>
          <w:sz w:val="22"/>
          <w:szCs w:val="22"/>
        </w:rPr>
      </w:pPr>
      <w:r w:rsidRPr="000E6402">
        <w:rPr>
          <w:rFonts w:asciiTheme="minorHAnsi" w:hAnsiTheme="minorHAnsi" w:cstheme="minorHAnsi"/>
          <w:b/>
          <w:sz w:val="22"/>
          <w:szCs w:val="22"/>
        </w:rPr>
        <w:t xml:space="preserve">……………………………… </w:t>
      </w:r>
      <w:r w:rsidRPr="000E6402">
        <w:rPr>
          <w:rFonts w:asciiTheme="minorHAnsi" w:hAnsiTheme="minorHAnsi" w:cstheme="minorHAnsi"/>
          <w:sz w:val="22"/>
          <w:szCs w:val="22"/>
        </w:rPr>
        <w:t xml:space="preserve">z siedzibą przy ul. ……………………………..,  kapitał zakładowy ……………….. zł, KRS: …………………, / CEIDG ………………….., NIP ………………., REGON …………………., zwaną w dalszych postanowieniach umowy </w:t>
      </w:r>
      <w:r w:rsidRPr="000E6402">
        <w:rPr>
          <w:rFonts w:asciiTheme="minorHAnsi" w:hAnsiTheme="minorHAnsi" w:cstheme="minorHAnsi"/>
          <w:b/>
          <w:sz w:val="22"/>
          <w:szCs w:val="22"/>
        </w:rPr>
        <w:t>Wykonawcą</w:t>
      </w:r>
      <w:r w:rsidRPr="000E6402">
        <w:rPr>
          <w:rFonts w:asciiTheme="minorHAnsi" w:hAnsiTheme="minorHAnsi" w:cstheme="minorHAnsi"/>
          <w:sz w:val="22"/>
          <w:szCs w:val="22"/>
        </w:rPr>
        <w:t>, którego reprezentuje:</w:t>
      </w:r>
    </w:p>
    <w:p w14:paraId="6D570351" w14:textId="77777777" w:rsidR="000E6402" w:rsidRPr="000E6402" w:rsidRDefault="000E6402" w:rsidP="000E6402">
      <w:pPr>
        <w:jc w:val="both"/>
        <w:rPr>
          <w:rFonts w:asciiTheme="minorHAnsi" w:hAnsiTheme="minorHAnsi" w:cstheme="minorHAnsi"/>
          <w:sz w:val="22"/>
          <w:szCs w:val="22"/>
        </w:rPr>
      </w:pPr>
      <w:r w:rsidRPr="000E6402">
        <w:rPr>
          <w:rFonts w:asciiTheme="minorHAnsi" w:hAnsiTheme="minorHAnsi" w:cstheme="minorHAnsi"/>
          <w:sz w:val="22"/>
          <w:szCs w:val="22"/>
        </w:rPr>
        <w:t>1. …………………………..</w:t>
      </w:r>
    </w:p>
    <w:p w14:paraId="3E2735D5" w14:textId="77777777" w:rsidR="00A11414" w:rsidRPr="000E6402" w:rsidRDefault="00A11414" w:rsidP="000E6402">
      <w:pPr>
        <w:jc w:val="center"/>
        <w:rPr>
          <w:rFonts w:asciiTheme="minorHAnsi" w:hAnsiTheme="minorHAnsi" w:cstheme="minorHAnsi"/>
          <w:b/>
          <w:sz w:val="22"/>
          <w:szCs w:val="22"/>
        </w:rPr>
      </w:pPr>
      <w:r w:rsidRPr="000E6402">
        <w:rPr>
          <w:rFonts w:asciiTheme="minorHAnsi" w:hAnsiTheme="minorHAnsi" w:cstheme="minorHAnsi"/>
          <w:b/>
          <w:sz w:val="22"/>
          <w:szCs w:val="22"/>
        </w:rPr>
        <w:t>§1</w:t>
      </w:r>
    </w:p>
    <w:p w14:paraId="01490C84"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Tryb zawarcia umowy</w:t>
      </w:r>
    </w:p>
    <w:p w14:paraId="6A71D926" w14:textId="77777777" w:rsidR="00A11414" w:rsidRPr="00A11414" w:rsidRDefault="00A11414" w:rsidP="00B50AB5">
      <w:pPr>
        <w:pStyle w:val="Akapitzlist"/>
        <w:numPr>
          <w:ilvl w:val="1"/>
          <w:numId w:val="32"/>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Niniejsza umowa zostaje zawarta w wyniku przeprowadzonego postępowania o udzielenie zamówienia publicznego w trybie przetargu nieograniczonego na podstawie ustawy z dnia 29 stycznia 2004 r. Prawo zamówień publicznych (Dz.U. z 201</w:t>
      </w:r>
      <w:r w:rsidR="00107DB3">
        <w:rPr>
          <w:rFonts w:asciiTheme="minorHAnsi" w:hAnsiTheme="minorHAnsi" w:cstheme="minorHAnsi"/>
          <w:szCs w:val="22"/>
        </w:rPr>
        <w:t>9</w:t>
      </w:r>
      <w:r w:rsidRPr="00A11414">
        <w:rPr>
          <w:rFonts w:asciiTheme="minorHAnsi" w:hAnsiTheme="minorHAnsi" w:cstheme="minorHAnsi"/>
          <w:szCs w:val="22"/>
        </w:rPr>
        <w:t xml:space="preserve"> r., </w:t>
      </w:r>
      <w:r w:rsidR="000E6402">
        <w:rPr>
          <w:rFonts w:asciiTheme="minorHAnsi" w:hAnsiTheme="minorHAnsi" w:cstheme="minorHAnsi"/>
          <w:szCs w:val="22"/>
        </w:rPr>
        <w:t>poz. 1</w:t>
      </w:r>
      <w:r w:rsidR="00107DB3">
        <w:rPr>
          <w:rFonts w:asciiTheme="minorHAnsi" w:hAnsiTheme="minorHAnsi" w:cstheme="minorHAnsi"/>
          <w:szCs w:val="22"/>
        </w:rPr>
        <w:t>843 ze zm.</w:t>
      </w:r>
      <w:r w:rsidRPr="00A11414">
        <w:rPr>
          <w:rFonts w:asciiTheme="minorHAnsi" w:hAnsiTheme="minorHAnsi" w:cstheme="minorHAnsi"/>
          <w:szCs w:val="22"/>
        </w:rPr>
        <w:t>).</w:t>
      </w:r>
    </w:p>
    <w:p w14:paraId="2CA485A9" w14:textId="77777777" w:rsidR="00A11414" w:rsidRPr="00A11414" w:rsidRDefault="00A11414" w:rsidP="00B50AB5">
      <w:pPr>
        <w:pStyle w:val="Akapitzlist"/>
        <w:numPr>
          <w:ilvl w:val="1"/>
          <w:numId w:val="32"/>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Zakres świadczenia Wykonawcy wynikający z niniejszej umowy jest tożsamy z jego zobowiązaniem zawartym w ofercie.</w:t>
      </w:r>
    </w:p>
    <w:p w14:paraId="3EA87731"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 2</w:t>
      </w:r>
    </w:p>
    <w:p w14:paraId="5FF161A0"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Przedmiot umowy</w:t>
      </w:r>
    </w:p>
    <w:p w14:paraId="4A3B1443" w14:textId="77777777" w:rsidR="00A11414" w:rsidRPr="00A11414" w:rsidRDefault="00A11414" w:rsidP="00B50AB5">
      <w:pPr>
        <w:pStyle w:val="Akapitzlist"/>
        <w:numPr>
          <w:ilvl w:val="2"/>
          <w:numId w:val="35"/>
        </w:numPr>
        <w:tabs>
          <w:tab w:val="clear" w:pos="2160"/>
        </w:tabs>
        <w:ind w:left="284" w:hanging="284"/>
        <w:rPr>
          <w:rFonts w:asciiTheme="minorHAnsi" w:hAnsiTheme="minorHAnsi" w:cstheme="minorHAnsi"/>
          <w:szCs w:val="22"/>
        </w:rPr>
      </w:pPr>
      <w:r w:rsidRPr="00A11414">
        <w:rPr>
          <w:rFonts w:asciiTheme="minorHAnsi" w:hAnsiTheme="minorHAnsi" w:cstheme="minorHAnsi"/>
          <w:szCs w:val="22"/>
        </w:rPr>
        <w:t xml:space="preserve">Przedmiotem umowy jest realizacja cyklicznych dostaw </w:t>
      </w:r>
      <w:r w:rsidRPr="00A11414">
        <w:rPr>
          <w:rFonts w:asciiTheme="minorHAnsi" w:hAnsiTheme="minorHAnsi" w:cstheme="minorHAnsi"/>
          <w:spacing w:val="-2"/>
          <w:szCs w:val="22"/>
        </w:rPr>
        <w:t>oleju opałowego lekkiego – przeznaczonego do celów procesowych i grzewczych</w:t>
      </w:r>
      <w:r w:rsidRPr="00A11414">
        <w:rPr>
          <w:rFonts w:asciiTheme="minorHAnsi" w:hAnsiTheme="minorHAnsi" w:cstheme="minorHAnsi"/>
          <w:szCs w:val="22"/>
        </w:rPr>
        <w:t xml:space="preserve"> </w:t>
      </w:r>
      <w:r w:rsidRPr="00A11414">
        <w:rPr>
          <w:rFonts w:asciiTheme="minorHAnsi" w:hAnsiTheme="minorHAnsi" w:cstheme="minorHAnsi"/>
          <w:b/>
          <w:szCs w:val="22"/>
        </w:rPr>
        <w:t>w łącznej maksymalnej ilości</w:t>
      </w:r>
      <w:r w:rsidRPr="00A11414">
        <w:rPr>
          <w:rFonts w:asciiTheme="minorHAnsi" w:hAnsiTheme="minorHAnsi" w:cstheme="minorHAnsi"/>
          <w:szCs w:val="22"/>
        </w:rPr>
        <w:t xml:space="preserve"> </w:t>
      </w:r>
      <w:r w:rsidRPr="00A11414">
        <w:rPr>
          <w:rFonts w:asciiTheme="minorHAnsi" w:hAnsiTheme="minorHAnsi" w:cstheme="minorHAnsi"/>
          <w:b/>
          <w:szCs w:val="22"/>
        </w:rPr>
        <w:t>23500</w:t>
      </w:r>
      <w:r w:rsidRPr="00A11414">
        <w:rPr>
          <w:rFonts w:asciiTheme="minorHAnsi" w:hAnsiTheme="minorHAnsi" w:cstheme="minorHAnsi"/>
          <w:b/>
          <w:szCs w:val="22"/>
        </w:rPr>
        <w:br/>
        <w:t>litrów</w:t>
      </w:r>
      <w:r w:rsidRPr="00A11414">
        <w:rPr>
          <w:rFonts w:asciiTheme="minorHAnsi" w:hAnsiTheme="minorHAnsi" w:cstheme="minorHAnsi"/>
          <w:szCs w:val="22"/>
        </w:rPr>
        <w:t xml:space="preserve">, spełniającego wymagania </w:t>
      </w:r>
      <w:r w:rsidRPr="00A11414">
        <w:rPr>
          <w:rFonts w:asciiTheme="minorHAnsi" w:hAnsiTheme="minorHAnsi" w:cstheme="minorHAnsi"/>
          <w:spacing w:val="-2"/>
          <w:szCs w:val="22"/>
        </w:rPr>
        <w:t>określone w normie jakościowej PN-C-96024:2001, o gęstości w temp. 15˚C nie większej niż 840 [kg/m</w:t>
      </w:r>
      <w:r w:rsidRPr="00A11414">
        <w:rPr>
          <w:rFonts w:asciiTheme="minorHAnsi" w:hAnsiTheme="minorHAnsi" w:cstheme="minorHAnsi"/>
          <w:spacing w:val="-2"/>
          <w:szCs w:val="22"/>
          <w:vertAlign w:val="superscript"/>
        </w:rPr>
        <w:t>3</w:t>
      </w:r>
      <w:r w:rsidRPr="00A11414">
        <w:rPr>
          <w:rFonts w:asciiTheme="minorHAnsi" w:hAnsiTheme="minorHAnsi" w:cstheme="minorHAnsi"/>
          <w:spacing w:val="-2"/>
          <w:szCs w:val="22"/>
        </w:rPr>
        <w:t>] oraz o wartości opałowej minimum 41 [MJ/kg]</w:t>
      </w:r>
      <w:r w:rsidRPr="00A11414">
        <w:rPr>
          <w:rFonts w:asciiTheme="minorHAnsi" w:hAnsiTheme="minorHAnsi" w:cstheme="minorHAnsi"/>
          <w:szCs w:val="22"/>
        </w:rPr>
        <w:t xml:space="preserve"> do Świetlicy wiejskiej w Chrabołach, Chraboły 41, 16-002 Dobrzyniewo Duże oraz Szkoły Podstawowej w Pogorzałkach, Pogorzałki 127, 16-002 Dobrzyniewo Duże  o łącznej wartości szacunkowej: </w:t>
      </w:r>
      <w:r w:rsidR="000E6402">
        <w:rPr>
          <w:rFonts w:asciiTheme="minorHAnsi" w:hAnsiTheme="minorHAnsi" w:cstheme="minorHAnsi"/>
          <w:b/>
          <w:szCs w:val="22"/>
        </w:rPr>
        <w:t>……………..</w:t>
      </w:r>
      <w:r w:rsidRPr="00A11414">
        <w:rPr>
          <w:rFonts w:asciiTheme="minorHAnsi" w:hAnsiTheme="minorHAnsi" w:cstheme="minorHAnsi"/>
          <w:b/>
          <w:szCs w:val="22"/>
        </w:rPr>
        <w:t xml:space="preserve"> zł brutto.</w:t>
      </w:r>
    </w:p>
    <w:p w14:paraId="57851FB6" w14:textId="77777777" w:rsidR="00A11414" w:rsidRPr="00A11414" w:rsidRDefault="00A11414" w:rsidP="00B50AB5">
      <w:pPr>
        <w:pStyle w:val="Akapitzlist"/>
        <w:numPr>
          <w:ilvl w:val="2"/>
          <w:numId w:val="35"/>
        </w:numPr>
        <w:tabs>
          <w:tab w:val="clear" w:pos="2160"/>
        </w:tabs>
        <w:ind w:left="284" w:hanging="284"/>
        <w:rPr>
          <w:rFonts w:asciiTheme="minorHAnsi" w:hAnsiTheme="minorHAnsi" w:cstheme="minorHAnsi"/>
          <w:szCs w:val="22"/>
        </w:rPr>
      </w:pPr>
      <w:r w:rsidRPr="00A11414">
        <w:rPr>
          <w:rFonts w:asciiTheme="minorHAnsi" w:hAnsiTheme="minorHAnsi" w:cstheme="minorHAnsi"/>
          <w:szCs w:val="22"/>
        </w:rPr>
        <w:t xml:space="preserve">Przewidywane ilości zamawianego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xml:space="preserve"> w okresie trwania umowy:                  </w:t>
      </w:r>
      <w:r w:rsidRPr="00A11414">
        <w:rPr>
          <w:rFonts w:asciiTheme="minorHAnsi" w:hAnsiTheme="minorHAnsi" w:cstheme="minorHAnsi"/>
          <w:spacing w:val="-2"/>
          <w:szCs w:val="22"/>
        </w:rPr>
        <w:t xml:space="preserve">23500 </w:t>
      </w:r>
      <w:r w:rsidRPr="00A11414">
        <w:rPr>
          <w:rFonts w:asciiTheme="minorHAnsi" w:hAnsiTheme="minorHAnsi" w:cstheme="minorHAnsi"/>
          <w:szCs w:val="22"/>
        </w:rPr>
        <w:t xml:space="preserve">litrów. Zamówienia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xml:space="preserve"> będą uzależnione od potrzeb Zamawiającego i mogą odbiegać od zadeklarowanych wyżej.</w:t>
      </w:r>
    </w:p>
    <w:p w14:paraId="291E6D00" w14:textId="77777777" w:rsidR="00A11414" w:rsidRPr="00A11414" w:rsidRDefault="00A11414" w:rsidP="00B50AB5">
      <w:pPr>
        <w:pStyle w:val="Akapitzlist"/>
        <w:numPr>
          <w:ilvl w:val="2"/>
          <w:numId w:val="35"/>
        </w:numPr>
        <w:tabs>
          <w:tab w:val="clear" w:pos="2160"/>
          <w:tab w:val="num" w:pos="284"/>
        </w:tabs>
        <w:ind w:left="284" w:hanging="284"/>
        <w:rPr>
          <w:rFonts w:asciiTheme="minorHAnsi" w:hAnsiTheme="minorHAnsi" w:cstheme="minorHAnsi"/>
          <w:szCs w:val="22"/>
        </w:rPr>
      </w:pPr>
      <w:r w:rsidRPr="00A11414">
        <w:rPr>
          <w:rFonts w:asciiTheme="minorHAnsi" w:hAnsiTheme="minorHAnsi" w:cstheme="minorHAnsi"/>
          <w:spacing w:val="-2"/>
          <w:szCs w:val="22"/>
        </w:rPr>
        <w:t>Olej opałowy lekki dostarczany będzie przez cały okres obowiązywania umowy w ilości określonej przez Zamawiającego nie większej niż 23500 litrów do miejsca rozładunku oleju opałowego lekkiego przy Świetlicy wiejskiej w Chrabołach oraz Szkole Podstawowej w Pogorzałkach między godziną 08.00, a 14.00, od poniedziałku do piątku.</w:t>
      </w:r>
    </w:p>
    <w:p w14:paraId="0F485159" w14:textId="77777777" w:rsidR="00A11414" w:rsidRPr="00A11414" w:rsidRDefault="00A11414" w:rsidP="00B50AB5">
      <w:pPr>
        <w:pStyle w:val="Akapitzlist"/>
        <w:numPr>
          <w:ilvl w:val="2"/>
          <w:numId w:val="35"/>
        </w:numPr>
        <w:tabs>
          <w:tab w:val="clear" w:pos="2160"/>
          <w:tab w:val="num" w:pos="284"/>
        </w:tabs>
        <w:ind w:left="284" w:hanging="284"/>
        <w:rPr>
          <w:rFonts w:asciiTheme="minorHAnsi" w:hAnsiTheme="minorHAnsi" w:cstheme="minorHAnsi"/>
          <w:szCs w:val="22"/>
        </w:rPr>
      </w:pPr>
      <w:r w:rsidRPr="00A11414">
        <w:rPr>
          <w:rFonts w:asciiTheme="minorHAnsi" w:hAnsiTheme="minorHAnsi" w:cstheme="minorHAnsi"/>
          <w:szCs w:val="22"/>
        </w:rPr>
        <w:t xml:space="preserve">Zamawiane partie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xml:space="preserve"> dostarczane będą na koszt Wykonawcy </w:t>
      </w:r>
      <w:r w:rsidRPr="00A11414">
        <w:rPr>
          <w:rFonts w:asciiTheme="minorHAnsi" w:hAnsiTheme="minorHAnsi" w:cstheme="minorHAnsi"/>
          <w:szCs w:val="22"/>
        </w:rPr>
        <w:br/>
        <w:t>wliczony w cenę, w terminie nie dłuższym niż 24 godziny od momentu złożenia przez Zamawiającego zamówienia.</w:t>
      </w:r>
    </w:p>
    <w:p w14:paraId="64658D96" w14:textId="77777777" w:rsidR="00A11414" w:rsidRPr="00A11414" w:rsidRDefault="00A11414" w:rsidP="00B50AB5">
      <w:pPr>
        <w:pStyle w:val="Akapitzlist"/>
        <w:numPr>
          <w:ilvl w:val="1"/>
          <w:numId w:val="35"/>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pacing w:val="-2"/>
          <w:szCs w:val="22"/>
        </w:rPr>
        <w:t>Każda dostawa będzie odbierana przez osobę wskazaną przez Zamawiającego przy udziale kierowcy cysterny.</w:t>
      </w:r>
    </w:p>
    <w:p w14:paraId="26F58D8F" w14:textId="77777777" w:rsidR="00A11414" w:rsidRPr="00A11414" w:rsidRDefault="00A11414" w:rsidP="00B50AB5">
      <w:pPr>
        <w:pStyle w:val="Akapitzlist"/>
        <w:numPr>
          <w:ilvl w:val="1"/>
          <w:numId w:val="35"/>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pacing w:val="-2"/>
          <w:szCs w:val="22"/>
        </w:rPr>
        <w:t>Dostawy paliwa będą następowały na pisemny wniosek Zamawiającego na podstawie zgłoszenia przesłanego faksem lub e-mailem. Wykonawca będzie zobowiązany potwierdzić faksem lub e-mailem wpłynięcie zamówienia.</w:t>
      </w:r>
    </w:p>
    <w:p w14:paraId="3544672A" w14:textId="77777777" w:rsidR="00A11414" w:rsidRPr="00A11414" w:rsidRDefault="00A11414" w:rsidP="00B50AB5">
      <w:pPr>
        <w:pStyle w:val="Akapitzlist"/>
        <w:numPr>
          <w:ilvl w:val="1"/>
          <w:numId w:val="35"/>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lastRenderedPageBreak/>
        <w:t xml:space="preserve">Po otrzymaniu zgłoszenia zamówienia na dostawę, Wykonawca potwierdza termin dostawy oraz przesyła numer referencyjny wraz z kluczem nadanym przez elektroniczny system zgłoszeń SENT (Platforma Usług Elektronicznych Skarbowo-celnych) zgodnie z ustawą o systemie monitorowania przewozu towarów z dnia 9 marca 2017 r. na adres e-mail: </w:t>
      </w:r>
      <w:hyperlink r:id="rId15" w:history="1">
        <w:r w:rsidR="00435679" w:rsidRPr="003A2C22">
          <w:rPr>
            <w:rStyle w:val="Hipercze"/>
            <w:rFonts w:asciiTheme="minorHAnsi" w:hAnsiTheme="minorHAnsi" w:cstheme="minorHAnsi"/>
            <w:szCs w:val="22"/>
          </w:rPr>
          <w:t>m.gabrel@dobrzyniewo.pl</w:t>
        </w:r>
      </w:hyperlink>
      <w:r w:rsidRPr="00A11414">
        <w:rPr>
          <w:rFonts w:asciiTheme="minorHAnsi" w:hAnsiTheme="minorHAnsi" w:cstheme="minorHAnsi"/>
          <w:szCs w:val="22"/>
        </w:rPr>
        <w:t xml:space="preserve"> Zamawiający oświadcza, że nie przyjmie dostawy nie zgłoszonej. </w:t>
      </w:r>
    </w:p>
    <w:p w14:paraId="1C368349" w14:textId="77777777" w:rsidR="00A11414" w:rsidRPr="00A11414" w:rsidRDefault="00A11414" w:rsidP="00B50AB5">
      <w:pPr>
        <w:pStyle w:val="Akapitzlist"/>
        <w:numPr>
          <w:ilvl w:val="1"/>
          <w:numId w:val="35"/>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 xml:space="preserve">Wykonawca oświadcza, że oferowany olej opałowy lekki jest jakościowo zgodny z parametrami wymaganymi w SIWZ. </w:t>
      </w:r>
    </w:p>
    <w:p w14:paraId="725756DE" w14:textId="77777777" w:rsidR="00A11414" w:rsidRPr="00A11414" w:rsidRDefault="00A11414" w:rsidP="00B50AB5">
      <w:pPr>
        <w:pStyle w:val="Akapitzlist"/>
        <w:numPr>
          <w:ilvl w:val="1"/>
          <w:numId w:val="35"/>
        </w:numPr>
        <w:tabs>
          <w:tab w:val="clear" w:pos="1440"/>
          <w:tab w:val="num" w:pos="142"/>
        </w:tabs>
        <w:ind w:left="284" w:hanging="284"/>
        <w:jc w:val="left"/>
        <w:rPr>
          <w:rFonts w:asciiTheme="minorHAnsi" w:hAnsiTheme="minorHAnsi" w:cstheme="minorHAnsi"/>
          <w:szCs w:val="22"/>
        </w:rPr>
      </w:pPr>
      <w:r w:rsidRPr="00A11414">
        <w:rPr>
          <w:rFonts w:asciiTheme="minorHAnsi" w:hAnsiTheme="minorHAnsi" w:cstheme="minorHAnsi"/>
          <w:szCs w:val="22"/>
        </w:rPr>
        <w:t xml:space="preserve">Zamawiający oświadcza że paliwo będzie wykorzystywane wyłącznie do celów własnych i nie będzie odsprzedawane (również poza granice państwa). </w:t>
      </w:r>
    </w:p>
    <w:p w14:paraId="1BAC6A34"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 3</w:t>
      </w:r>
    </w:p>
    <w:p w14:paraId="40730191"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Termin realizacji umowy</w:t>
      </w:r>
    </w:p>
    <w:p w14:paraId="170FE5C1" w14:textId="40BF1FA6" w:rsidR="00A11414" w:rsidRPr="00A11414" w:rsidRDefault="00A11414" w:rsidP="00A11414">
      <w:pPr>
        <w:jc w:val="both"/>
        <w:rPr>
          <w:rFonts w:asciiTheme="minorHAnsi" w:hAnsiTheme="minorHAnsi" w:cstheme="minorHAnsi"/>
          <w:sz w:val="22"/>
          <w:szCs w:val="22"/>
        </w:rPr>
      </w:pPr>
      <w:r w:rsidRPr="00A11414">
        <w:rPr>
          <w:rFonts w:asciiTheme="minorHAnsi" w:hAnsiTheme="minorHAnsi" w:cstheme="minorHAnsi"/>
          <w:sz w:val="22"/>
          <w:szCs w:val="22"/>
        </w:rPr>
        <w:t xml:space="preserve">Umowa zostaje zawarta na czas określony, tj. </w:t>
      </w:r>
      <w:r w:rsidRPr="00A11414">
        <w:rPr>
          <w:rFonts w:asciiTheme="minorHAnsi" w:hAnsiTheme="minorHAnsi" w:cstheme="minorHAnsi"/>
          <w:b/>
          <w:sz w:val="22"/>
          <w:szCs w:val="22"/>
        </w:rPr>
        <w:t>d</w:t>
      </w:r>
      <w:r w:rsidR="000E6402">
        <w:rPr>
          <w:rFonts w:asciiTheme="minorHAnsi" w:hAnsiTheme="minorHAnsi" w:cstheme="minorHAnsi"/>
          <w:b/>
          <w:sz w:val="22"/>
          <w:szCs w:val="22"/>
        </w:rPr>
        <w:t>o</w:t>
      </w:r>
      <w:r w:rsidRPr="00A11414">
        <w:rPr>
          <w:rFonts w:asciiTheme="minorHAnsi" w:hAnsiTheme="minorHAnsi" w:cstheme="minorHAnsi"/>
          <w:b/>
          <w:sz w:val="22"/>
          <w:szCs w:val="22"/>
        </w:rPr>
        <w:t xml:space="preserve"> dnia </w:t>
      </w:r>
      <w:r w:rsidR="000E6402">
        <w:rPr>
          <w:rFonts w:asciiTheme="minorHAnsi" w:hAnsiTheme="minorHAnsi" w:cstheme="minorHAnsi"/>
          <w:b/>
          <w:sz w:val="22"/>
          <w:szCs w:val="22"/>
        </w:rPr>
        <w:t>31</w:t>
      </w:r>
      <w:r w:rsidRPr="00A11414">
        <w:rPr>
          <w:rFonts w:asciiTheme="minorHAnsi" w:hAnsiTheme="minorHAnsi" w:cstheme="minorHAnsi"/>
          <w:b/>
          <w:sz w:val="22"/>
          <w:szCs w:val="22"/>
        </w:rPr>
        <w:t>.</w:t>
      </w:r>
      <w:r w:rsidR="00984EC3">
        <w:rPr>
          <w:rFonts w:asciiTheme="minorHAnsi" w:hAnsiTheme="minorHAnsi" w:cstheme="minorHAnsi"/>
          <w:b/>
          <w:sz w:val="22"/>
          <w:szCs w:val="22"/>
        </w:rPr>
        <w:t>01</w:t>
      </w:r>
      <w:r w:rsidR="002F7C81">
        <w:rPr>
          <w:rFonts w:asciiTheme="minorHAnsi" w:hAnsiTheme="minorHAnsi" w:cstheme="minorHAnsi"/>
          <w:b/>
          <w:sz w:val="22"/>
          <w:szCs w:val="22"/>
        </w:rPr>
        <w:t>.202</w:t>
      </w:r>
      <w:r w:rsidR="00984EC3">
        <w:rPr>
          <w:rFonts w:asciiTheme="minorHAnsi" w:hAnsiTheme="minorHAnsi" w:cstheme="minorHAnsi"/>
          <w:b/>
          <w:sz w:val="22"/>
          <w:szCs w:val="22"/>
        </w:rPr>
        <w:t>2</w:t>
      </w:r>
      <w:r w:rsidRPr="00A11414">
        <w:rPr>
          <w:rFonts w:asciiTheme="minorHAnsi" w:hAnsiTheme="minorHAnsi" w:cstheme="minorHAnsi"/>
          <w:sz w:val="22"/>
          <w:szCs w:val="22"/>
        </w:rPr>
        <w:t xml:space="preserve"> </w:t>
      </w:r>
      <w:r w:rsidRPr="00A11414">
        <w:rPr>
          <w:rFonts w:asciiTheme="minorHAnsi" w:hAnsiTheme="minorHAnsi" w:cstheme="minorHAnsi"/>
          <w:b/>
          <w:sz w:val="22"/>
          <w:szCs w:val="22"/>
        </w:rPr>
        <w:t xml:space="preserve">r. </w:t>
      </w:r>
      <w:r w:rsidR="000E6402">
        <w:rPr>
          <w:rFonts w:asciiTheme="minorHAnsi" w:hAnsiTheme="minorHAnsi" w:cstheme="minorHAnsi"/>
          <w:b/>
          <w:sz w:val="22"/>
          <w:szCs w:val="22"/>
        </w:rPr>
        <w:t>lub wyczerpania zamówionej ilości oleju</w:t>
      </w:r>
      <w:r w:rsidRPr="00A11414">
        <w:rPr>
          <w:rFonts w:asciiTheme="minorHAnsi" w:hAnsiTheme="minorHAnsi" w:cstheme="minorHAnsi"/>
          <w:b/>
          <w:sz w:val="22"/>
          <w:szCs w:val="22"/>
        </w:rPr>
        <w:t xml:space="preserve">. </w:t>
      </w:r>
    </w:p>
    <w:p w14:paraId="57EDDAEE" w14:textId="77777777" w:rsidR="00A11414" w:rsidRPr="00A11414" w:rsidRDefault="00A11414" w:rsidP="000E6402">
      <w:pPr>
        <w:jc w:val="center"/>
        <w:rPr>
          <w:rFonts w:asciiTheme="minorHAnsi" w:hAnsiTheme="minorHAnsi" w:cstheme="minorHAnsi"/>
          <w:b/>
          <w:sz w:val="22"/>
          <w:szCs w:val="22"/>
        </w:rPr>
      </w:pPr>
      <w:r w:rsidRPr="00A11414">
        <w:rPr>
          <w:rFonts w:asciiTheme="minorHAnsi" w:hAnsiTheme="minorHAnsi" w:cstheme="minorHAnsi"/>
          <w:b/>
          <w:sz w:val="22"/>
          <w:szCs w:val="22"/>
        </w:rPr>
        <w:t>§ 4</w:t>
      </w:r>
    </w:p>
    <w:p w14:paraId="5AF4B0AE" w14:textId="77777777" w:rsidR="00A11414" w:rsidRPr="00A11414" w:rsidRDefault="00A11414" w:rsidP="00A11414">
      <w:pPr>
        <w:jc w:val="center"/>
        <w:rPr>
          <w:rFonts w:asciiTheme="minorHAnsi" w:hAnsiTheme="minorHAnsi" w:cstheme="minorHAnsi"/>
          <w:sz w:val="22"/>
          <w:szCs w:val="22"/>
        </w:rPr>
      </w:pPr>
      <w:r w:rsidRPr="00A11414">
        <w:rPr>
          <w:rFonts w:asciiTheme="minorHAnsi" w:hAnsiTheme="minorHAnsi" w:cstheme="minorHAnsi"/>
          <w:b/>
          <w:sz w:val="22"/>
          <w:szCs w:val="22"/>
        </w:rPr>
        <w:t>Wynagrodzenie i warunki płatności</w:t>
      </w:r>
    </w:p>
    <w:p w14:paraId="782AE357" w14:textId="77777777" w:rsidR="00A11414" w:rsidRPr="00A11414" w:rsidRDefault="00A11414" w:rsidP="00B50AB5">
      <w:pPr>
        <w:pStyle w:val="Akapitzlist"/>
        <w:numPr>
          <w:ilvl w:val="1"/>
          <w:numId w:val="33"/>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 xml:space="preserve">Cena sprzedaży każdej dostarczonej partii paliwa z powodu zmienności cen paliw na rynkach światowych będzie zmieniać się w całym okresie obowiązywania umowy, zgodnie </w:t>
      </w:r>
      <w:r w:rsidRPr="00A11414">
        <w:rPr>
          <w:rFonts w:asciiTheme="minorHAnsi" w:hAnsiTheme="minorHAnsi" w:cstheme="minorHAnsi"/>
          <w:szCs w:val="22"/>
        </w:rPr>
        <w:br/>
        <w:t>z warunkami określonymi w ust. 2.</w:t>
      </w:r>
    </w:p>
    <w:p w14:paraId="20608289" w14:textId="77777777" w:rsidR="00A11414" w:rsidRPr="00A11414" w:rsidRDefault="00A11414" w:rsidP="00B50AB5">
      <w:pPr>
        <w:pStyle w:val="Akapitzlist"/>
        <w:numPr>
          <w:ilvl w:val="1"/>
          <w:numId w:val="33"/>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 xml:space="preserve">Strony ustalają, że jednostkowa cena netto sprzedaży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xml:space="preserve"> w dacie  poszczególnych dostaw będzie sumą: ceny hurtowej netto </w:t>
      </w:r>
      <w:smartTag w:uri="urn:schemas-microsoft-com:office:smarttags" w:element="metricconverter">
        <w:smartTagPr>
          <w:attr w:name="ProductID" w:val="1000 l"/>
        </w:smartTagPr>
        <w:r w:rsidRPr="00A11414">
          <w:rPr>
            <w:rFonts w:asciiTheme="minorHAnsi" w:hAnsiTheme="minorHAnsi" w:cstheme="minorHAnsi"/>
            <w:szCs w:val="22"/>
          </w:rPr>
          <w:t>1000 l</w:t>
        </w:r>
      </w:smartTag>
      <w:r w:rsidRPr="00A11414">
        <w:rPr>
          <w:rFonts w:asciiTheme="minorHAnsi" w:hAnsiTheme="minorHAnsi" w:cstheme="minorHAnsi"/>
          <w:szCs w:val="22"/>
        </w:rPr>
        <w:t xml:space="preserve">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xml:space="preserve"> ogłaszanej przez producenta paliw płynnych PKN ORLEN i publikowanej na jego stronie internetowej, obowiązującej w dacie tych dostaw oraz </w:t>
      </w:r>
      <w:r w:rsidR="002F7C81">
        <w:rPr>
          <w:rFonts w:asciiTheme="minorHAnsi" w:hAnsiTheme="minorHAnsi" w:cstheme="minorHAnsi"/>
          <w:szCs w:val="22"/>
        </w:rPr>
        <w:t>upust</w:t>
      </w:r>
      <w:r w:rsidRPr="00A11414">
        <w:rPr>
          <w:rFonts w:asciiTheme="minorHAnsi" w:hAnsiTheme="minorHAnsi" w:cstheme="minorHAnsi"/>
          <w:szCs w:val="22"/>
        </w:rPr>
        <w:t xml:space="preserve"> Wykonawcy.</w:t>
      </w:r>
    </w:p>
    <w:p w14:paraId="317C740C" w14:textId="77777777" w:rsidR="00A11414" w:rsidRPr="00A11414" w:rsidRDefault="002F7C81" w:rsidP="00B50AB5">
      <w:pPr>
        <w:pStyle w:val="Akapitzlist"/>
        <w:numPr>
          <w:ilvl w:val="1"/>
          <w:numId w:val="33"/>
        </w:numPr>
        <w:tabs>
          <w:tab w:val="clear" w:pos="1440"/>
          <w:tab w:val="num" w:pos="284"/>
        </w:tabs>
        <w:ind w:left="284" w:hanging="284"/>
        <w:rPr>
          <w:rFonts w:asciiTheme="minorHAnsi" w:hAnsiTheme="minorHAnsi" w:cstheme="minorHAnsi"/>
          <w:szCs w:val="22"/>
        </w:rPr>
      </w:pPr>
      <w:r>
        <w:rPr>
          <w:rFonts w:asciiTheme="minorHAnsi" w:hAnsiTheme="minorHAnsi" w:cstheme="minorHAnsi"/>
          <w:b/>
          <w:szCs w:val="22"/>
        </w:rPr>
        <w:t>Upust</w:t>
      </w:r>
      <w:r w:rsidR="00A11414" w:rsidRPr="00A11414">
        <w:rPr>
          <w:rFonts w:asciiTheme="minorHAnsi" w:hAnsiTheme="minorHAnsi" w:cstheme="minorHAnsi"/>
          <w:b/>
          <w:szCs w:val="22"/>
        </w:rPr>
        <w:t xml:space="preserve"> Wykonawcy (kwota wskazana w kolumnie 2 Tabeli nr 3 w Formularzu Ofertowym) wynosi dla </w:t>
      </w:r>
      <w:r w:rsidR="00A11414" w:rsidRPr="00A11414">
        <w:rPr>
          <w:rFonts w:asciiTheme="minorHAnsi" w:hAnsiTheme="minorHAnsi" w:cstheme="minorHAnsi"/>
          <w:b/>
          <w:spacing w:val="-2"/>
          <w:szCs w:val="22"/>
        </w:rPr>
        <w:t>oleju opałowego lekkiego</w:t>
      </w:r>
      <w:r w:rsidR="00A11414" w:rsidRPr="00A11414">
        <w:rPr>
          <w:rFonts w:asciiTheme="minorHAnsi" w:hAnsiTheme="minorHAnsi" w:cstheme="minorHAnsi"/>
          <w:b/>
          <w:szCs w:val="22"/>
        </w:rPr>
        <w:t xml:space="preserve">: </w:t>
      </w:r>
      <w:r w:rsidR="000E6402">
        <w:rPr>
          <w:rFonts w:asciiTheme="minorHAnsi" w:hAnsiTheme="minorHAnsi" w:cstheme="minorHAnsi"/>
          <w:b/>
          <w:szCs w:val="22"/>
          <w:shd w:val="clear" w:color="auto" w:fill="D9D9D9"/>
        </w:rPr>
        <w:t>…………..</w:t>
      </w:r>
      <w:r w:rsidR="00A11414" w:rsidRPr="00A11414">
        <w:rPr>
          <w:rFonts w:asciiTheme="minorHAnsi" w:hAnsiTheme="minorHAnsi" w:cstheme="minorHAnsi"/>
          <w:b/>
          <w:szCs w:val="22"/>
          <w:shd w:val="clear" w:color="auto" w:fill="D9D9D9"/>
        </w:rPr>
        <w:t xml:space="preserve"> </w:t>
      </w:r>
      <w:r w:rsidR="00A11414" w:rsidRPr="00A11414">
        <w:rPr>
          <w:rFonts w:asciiTheme="minorHAnsi" w:hAnsiTheme="minorHAnsi" w:cstheme="minorHAnsi"/>
          <w:b/>
          <w:szCs w:val="22"/>
        </w:rPr>
        <w:t>zł / 1 000 l.</w:t>
      </w:r>
    </w:p>
    <w:p w14:paraId="0E7CC5A2" w14:textId="77777777" w:rsidR="00A11414" w:rsidRPr="00A11414" w:rsidRDefault="002F7C81" w:rsidP="00B50AB5">
      <w:pPr>
        <w:pStyle w:val="Akapitzlist"/>
        <w:numPr>
          <w:ilvl w:val="1"/>
          <w:numId w:val="33"/>
        </w:numPr>
        <w:tabs>
          <w:tab w:val="clear" w:pos="1440"/>
          <w:tab w:val="num" w:pos="284"/>
        </w:tabs>
        <w:ind w:left="284" w:hanging="284"/>
        <w:rPr>
          <w:rFonts w:asciiTheme="minorHAnsi" w:hAnsiTheme="minorHAnsi" w:cstheme="minorHAnsi"/>
          <w:szCs w:val="22"/>
        </w:rPr>
      </w:pPr>
      <w:r>
        <w:rPr>
          <w:rFonts w:asciiTheme="minorHAnsi" w:hAnsiTheme="minorHAnsi" w:cstheme="minorHAnsi"/>
          <w:szCs w:val="22"/>
        </w:rPr>
        <w:t>Upust</w:t>
      </w:r>
      <w:r w:rsidR="00A11414" w:rsidRPr="00A11414">
        <w:rPr>
          <w:rFonts w:asciiTheme="minorHAnsi" w:hAnsiTheme="minorHAnsi" w:cstheme="minorHAnsi"/>
          <w:szCs w:val="22"/>
        </w:rPr>
        <w:t xml:space="preserve"> Wykonawcy jest niezmienn</w:t>
      </w:r>
      <w:r>
        <w:rPr>
          <w:rFonts w:asciiTheme="minorHAnsi" w:hAnsiTheme="minorHAnsi" w:cstheme="minorHAnsi"/>
          <w:szCs w:val="22"/>
        </w:rPr>
        <w:t>y</w:t>
      </w:r>
      <w:r w:rsidR="00A11414" w:rsidRPr="00A11414">
        <w:rPr>
          <w:rFonts w:asciiTheme="minorHAnsi" w:hAnsiTheme="minorHAnsi" w:cstheme="minorHAnsi"/>
          <w:szCs w:val="22"/>
        </w:rPr>
        <w:t xml:space="preserve"> w całym okresie obowiązywania umowy.</w:t>
      </w:r>
    </w:p>
    <w:p w14:paraId="63B68016" w14:textId="77777777" w:rsidR="00A11414" w:rsidRPr="00A11414" w:rsidRDefault="00A11414" w:rsidP="00B50AB5">
      <w:pPr>
        <w:pStyle w:val="Akapitzlist"/>
        <w:numPr>
          <w:ilvl w:val="1"/>
          <w:numId w:val="33"/>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 xml:space="preserve">Za wykonywanie przedmiotu umowy Zamawiający płacić będzie Wykonawcy wynagrodzenie w kwocie wynikającej z iloczynu ilości dostarczonego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xml:space="preserve"> w temperaturze referencyjnej </w:t>
      </w:r>
      <w:smartTag w:uri="urn:schemas-microsoft-com:office:smarttags" w:element="metricconverter">
        <w:smartTagPr>
          <w:attr w:name="ProductID" w:val="150 C"/>
        </w:smartTagPr>
        <w:r w:rsidRPr="00A11414">
          <w:rPr>
            <w:rFonts w:asciiTheme="minorHAnsi" w:hAnsiTheme="minorHAnsi" w:cstheme="minorHAnsi"/>
            <w:szCs w:val="22"/>
          </w:rPr>
          <w:t>15</w:t>
        </w:r>
        <w:r w:rsidRPr="00A11414">
          <w:rPr>
            <w:rFonts w:asciiTheme="minorHAnsi" w:hAnsiTheme="minorHAnsi" w:cstheme="minorHAnsi"/>
            <w:szCs w:val="22"/>
            <w:vertAlign w:val="superscript"/>
          </w:rPr>
          <w:t xml:space="preserve">0 </w:t>
        </w:r>
        <w:r w:rsidRPr="00A11414">
          <w:rPr>
            <w:rFonts w:asciiTheme="minorHAnsi" w:hAnsiTheme="minorHAnsi" w:cstheme="minorHAnsi"/>
            <w:szCs w:val="22"/>
          </w:rPr>
          <w:t>C</w:t>
        </w:r>
      </w:smartTag>
      <w:r w:rsidRPr="00A11414">
        <w:rPr>
          <w:rFonts w:asciiTheme="minorHAnsi" w:hAnsiTheme="minorHAnsi" w:cstheme="minorHAnsi"/>
          <w:szCs w:val="22"/>
        </w:rPr>
        <w:t>, oraz aktualnej ceny jednostkowej netto ustalonej zgodnie z ust. 2 i 3 umowy. Do tak obliczonego wynagrodzenia Wykonawca doliczy podatek VAT w obowiązującej stawce.</w:t>
      </w:r>
    </w:p>
    <w:p w14:paraId="6B5CBA96" w14:textId="77777777" w:rsidR="00A11414" w:rsidRPr="00A11414" w:rsidRDefault="00A11414" w:rsidP="00B50AB5">
      <w:pPr>
        <w:pStyle w:val="Akapitzlist"/>
        <w:numPr>
          <w:ilvl w:val="1"/>
          <w:numId w:val="33"/>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 xml:space="preserve">Kwota, o której mowa w ust. 5 , obejmuje wszystkie koszty związane z realizacją przedmiotu umowy oraz zaspokaja wszelkie roszczenia Wykonawcy wobec Zamawiającego z tytułu wykonania niniejszej umowy. Wykonawcy nie będą przysługiwać żadne roszczenia wobec Zamawiającego z tytułu zamówienia mniejszych ilości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niż określone w § 2 ust. 2 umowy.</w:t>
      </w:r>
      <w:r w:rsidRPr="00A11414">
        <w:rPr>
          <w:rFonts w:asciiTheme="minorHAnsi" w:hAnsiTheme="minorHAnsi" w:cstheme="minorHAnsi"/>
          <w:color w:val="000000"/>
          <w:szCs w:val="22"/>
        </w:rPr>
        <w:t xml:space="preserve"> Zamawiający</w:t>
      </w:r>
      <w:r w:rsidRPr="00A11414">
        <w:rPr>
          <w:rFonts w:asciiTheme="minorHAnsi" w:hAnsiTheme="minorHAnsi" w:cstheme="minorHAnsi"/>
          <w:szCs w:val="22"/>
        </w:rPr>
        <w:t xml:space="preserve"> nie ponosi odpowiedzialności wobec Wykonawcy za jakiekolwiek warunki i przeszkody czy okoliczności, które mogą mieć wpływ na wykonanie przedmiotu umowy. Wykonawca oświadcza, że składając ofertę, upewnił się, że zaoferowana przez niego wysokość wynagrodzenia jest prawidłowa i wystarczająca na pokrycie wszystkich czynności oraz rzeczy koniecznych do wykonania jego obowiązków wynikających z niniejszej umowy, w związku z czym Wykonawcy nie przysługuje żadna dodatkowa zapłata z powodu jakiegokolwiek braku zrozumienia obowiązków Wykonawcy. </w:t>
      </w:r>
      <w:r w:rsidRPr="00A11414">
        <w:rPr>
          <w:rFonts w:asciiTheme="minorHAnsi" w:hAnsiTheme="minorHAnsi" w:cstheme="minorHAnsi"/>
          <w:bCs/>
          <w:szCs w:val="22"/>
        </w:rPr>
        <w:t>W szczególności n</w:t>
      </w:r>
      <w:r w:rsidRPr="00A11414">
        <w:rPr>
          <w:rFonts w:asciiTheme="minorHAnsi" w:hAnsiTheme="minorHAnsi" w:cstheme="minorHAnsi"/>
          <w:color w:val="000000"/>
          <w:szCs w:val="22"/>
        </w:rPr>
        <w:t>iedoszacowanie</w:t>
      </w:r>
      <w:r w:rsidRPr="00A11414">
        <w:rPr>
          <w:rFonts w:asciiTheme="minorHAnsi" w:hAnsiTheme="minorHAnsi" w:cstheme="minorHAnsi"/>
          <w:szCs w:val="22"/>
        </w:rPr>
        <w:t>, pominięcie oraz brak rozpoznania zakresu przedmiotu umowy przez Wykonawcę nie może być podstawą do żądania zmiany wynagrodzenia określonego w ust. 5 niniejszego paragrafu.</w:t>
      </w:r>
    </w:p>
    <w:p w14:paraId="5F6EEA3A" w14:textId="77777777" w:rsidR="00A11414" w:rsidRPr="00A11414" w:rsidRDefault="00A11414" w:rsidP="00B50AB5">
      <w:pPr>
        <w:pStyle w:val="Akapitzlist"/>
        <w:numPr>
          <w:ilvl w:val="1"/>
          <w:numId w:val="33"/>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Rozliczenia i płatności będą dokonywane każdorazowo po dostawie. Wynagrodzenie Wykonawcy  z tytułu wykonanych dostaw będzie przekazywane w ciągu 21 dni licząc od daty otrzymania przez Zamawiającego prawidłowej faktury VAT wraz z dokumentami, o których mowa w § 5 ust. 10 oraz w § 6 ust. 3, na rachunek bankowy wskazany w fakturze.</w:t>
      </w:r>
    </w:p>
    <w:p w14:paraId="3D1C95E7" w14:textId="77777777" w:rsidR="00A11414" w:rsidRPr="00A11414" w:rsidRDefault="00A11414" w:rsidP="00B50AB5">
      <w:pPr>
        <w:pStyle w:val="Akapitzlist"/>
        <w:numPr>
          <w:ilvl w:val="1"/>
          <w:numId w:val="33"/>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 xml:space="preserve">Za dzień zapłaty uznaje się dzień obciążenia rachunku Zamawiającego. </w:t>
      </w:r>
    </w:p>
    <w:p w14:paraId="0CAF88CD" w14:textId="77777777" w:rsidR="00A11414" w:rsidRPr="00A11414" w:rsidRDefault="00A11414" w:rsidP="00B50AB5">
      <w:pPr>
        <w:pStyle w:val="Akapitzlist"/>
        <w:numPr>
          <w:ilvl w:val="1"/>
          <w:numId w:val="33"/>
        </w:numPr>
        <w:tabs>
          <w:tab w:val="clear" w:pos="1440"/>
          <w:tab w:val="num" w:pos="284"/>
        </w:tabs>
        <w:ind w:left="284" w:hanging="284"/>
        <w:rPr>
          <w:rFonts w:asciiTheme="minorHAnsi" w:eastAsia="Tahoma" w:hAnsiTheme="minorHAnsi" w:cstheme="minorHAnsi"/>
          <w:b/>
          <w:szCs w:val="22"/>
        </w:rPr>
      </w:pPr>
      <w:r w:rsidRPr="00A11414">
        <w:rPr>
          <w:rFonts w:asciiTheme="minorHAnsi" w:hAnsiTheme="minorHAnsi" w:cstheme="minorHAnsi"/>
          <w:bCs/>
          <w:szCs w:val="22"/>
        </w:rPr>
        <w:lastRenderedPageBreak/>
        <w:t xml:space="preserve">Wykonawca nie może przenieść wierzytelności, dokonać cesji, przekazu, sprzedaży oraz zastawienia jakiejkolwiek wierzytelności lub jakiejkolwiek jej części, przysługującej mu z tytułu realizacji niniejszej Umowy, bez uprzedniej zgody Zamawiającego wyrażonej na piśmie. </w:t>
      </w:r>
    </w:p>
    <w:p w14:paraId="451FD7B2" w14:textId="77777777" w:rsidR="00A11414" w:rsidRPr="00A11414" w:rsidRDefault="00A11414" w:rsidP="00B50AB5">
      <w:pPr>
        <w:pStyle w:val="Akapitzlist"/>
        <w:numPr>
          <w:ilvl w:val="1"/>
          <w:numId w:val="33"/>
        </w:numPr>
        <w:tabs>
          <w:tab w:val="clear" w:pos="1440"/>
          <w:tab w:val="num" w:pos="284"/>
          <w:tab w:val="left" w:pos="426"/>
        </w:tabs>
        <w:ind w:left="284" w:hanging="284"/>
        <w:rPr>
          <w:rFonts w:asciiTheme="minorHAnsi" w:eastAsia="Tahoma" w:hAnsiTheme="minorHAnsi" w:cstheme="minorHAnsi"/>
          <w:b/>
          <w:szCs w:val="22"/>
        </w:rPr>
      </w:pPr>
      <w:r w:rsidRPr="00A11414">
        <w:rPr>
          <w:rFonts w:asciiTheme="minorHAnsi" w:hAnsiTheme="minorHAnsi" w:cstheme="minorHAnsi"/>
          <w:bCs/>
          <w:szCs w:val="22"/>
        </w:rPr>
        <w:t>Wykonawca będzie wystawiał faktury na poniżej wskazane dane:</w:t>
      </w:r>
    </w:p>
    <w:p w14:paraId="71A29C7B" w14:textId="77777777" w:rsidR="00A11414" w:rsidRPr="00A11414" w:rsidRDefault="00A11414" w:rsidP="00B50AB5">
      <w:pPr>
        <w:pStyle w:val="Akapitzlist"/>
        <w:numPr>
          <w:ilvl w:val="0"/>
          <w:numId w:val="39"/>
        </w:numPr>
        <w:tabs>
          <w:tab w:val="left" w:pos="709"/>
          <w:tab w:val="left" w:pos="993"/>
        </w:tabs>
        <w:rPr>
          <w:rFonts w:asciiTheme="minorHAnsi" w:eastAsia="Tahoma" w:hAnsiTheme="minorHAnsi" w:cstheme="minorHAnsi"/>
          <w:b/>
          <w:szCs w:val="22"/>
        </w:rPr>
      </w:pPr>
      <w:r w:rsidRPr="00A11414">
        <w:rPr>
          <w:rFonts w:asciiTheme="minorHAnsi" w:hAnsiTheme="minorHAnsi" w:cstheme="minorHAnsi"/>
          <w:b/>
          <w:bCs/>
          <w:szCs w:val="22"/>
        </w:rPr>
        <w:t>za dostawę oleju opałowego do Świetlicy wiejskiej w Chrabołach Wykonawca wystawi fakturę na:</w:t>
      </w:r>
    </w:p>
    <w:p w14:paraId="065A0C34" w14:textId="77777777" w:rsidR="00A11414" w:rsidRPr="00A11414" w:rsidRDefault="00A11414" w:rsidP="00A11414">
      <w:pPr>
        <w:pStyle w:val="Akapitzlist"/>
        <w:tabs>
          <w:tab w:val="left" w:pos="709"/>
          <w:tab w:val="left" w:pos="993"/>
        </w:tabs>
        <w:ind w:left="720"/>
        <w:rPr>
          <w:rFonts w:asciiTheme="minorHAnsi" w:hAnsiTheme="minorHAnsi" w:cstheme="minorHAnsi"/>
          <w:b/>
          <w:bCs/>
          <w:szCs w:val="22"/>
        </w:rPr>
      </w:pPr>
      <w:r w:rsidRPr="00A11414">
        <w:rPr>
          <w:rFonts w:asciiTheme="minorHAnsi" w:hAnsiTheme="minorHAnsi" w:cstheme="minorHAnsi"/>
          <w:b/>
          <w:bCs/>
          <w:szCs w:val="22"/>
        </w:rPr>
        <w:t>Nabywca: Gmina Dobrzyniewo Duże, ul. Białostocka 25, 16-002 Dobrzyniewo Duże, NIP 966-184-41-07,</w:t>
      </w:r>
    </w:p>
    <w:p w14:paraId="4792E18F" w14:textId="77777777" w:rsidR="00A11414" w:rsidRPr="00A11414" w:rsidRDefault="00A11414" w:rsidP="00A11414">
      <w:pPr>
        <w:pStyle w:val="Akapitzlist"/>
        <w:tabs>
          <w:tab w:val="left" w:pos="709"/>
          <w:tab w:val="left" w:pos="993"/>
        </w:tabs>
        <w:ind w:left="720"/>
        <w:rPr>
          <w:rFonts w:asciiTheme="minorHAnsi" w:eastAsia="Tahoma" w:hAnsiTheme="minorHAnsi" w:cstheme="minorHAnsi"/>
          <w:b/>
          <w:szCs w:val="22"/>
        </w:rPr>
      </w:pPr>
      <w:r w:rsidRPr="00A11414">
        <w:rPr>
          <w:rFonts w:asciiTheme="minorHAnsi" w:hAnsiTheme="minorHAnsi" w:cstheme="minorHAnsi"/>
          <w:b/>
          <w:bCs/>
          <w:szCs w:val="22"/>
        </w:rPr>
        <w:t>Odbiorca: Urząd Gminy Dobrzyniewo Duże, ul. Białostocka 25, 16-002 Dobrzyniewo Duże (wskazując jednocześnie w uwagach miejsce dostawy oleju)</w:t>
      </w:r>
    </w:p>
    <w:p w14:paraId="68E40D67" w14:textId="77777777" w:rsidR="00A11414" w:rsidRPr="00A11414" w:rsidRDefault="00A11414" w:rsidP="00B50AB5">
      <w:pPr>
        <w:pStyle w:val="Akapitzlist"/>
        <w:numPr>
          <w:ilvl w:val="0"/>
          <w:numId w:val="39"/>
        </w:numPr>
        <w:tabs>
          <w:tab w:val="left" w:pos="709"/>
          <w:tab w:val="left" w:pos="993"/>
        </w:tabs>
        <w:rPr>
          <w:rFonts w:asciiTheme="minorHAnsi" w:eastAsia="Tahoma" w:hAnsiTheme="minorHAnsi" w:cstheme="minorHAnsi"/>
          <w:b/>
          <w:szCs w:val="22"/>
        </w:rPr>
      </w:pPr>
      <w:r w:rsidRPr="00A11414">
        <w:rPr>
          <w:rFonts w:asciiTheme="minorHAnsi" w:hAnsiTheme="minorHAnsi" w:cstheme="minorHAnsi"/>
          <w:b/>
          <w:bCs/>
          <w:szCs w:val="22"/>
        </w:rPr>
        <w:t>za dostawę oleju opałowego do Szkoły Podstawowej w Pogorzałkach Wykonawca wystawi fakturę na:</w:t>
      </w:r>
    </w:p>
    <w:p w14:paraId="0FE31C2F" w14:textId="77777777" w:rsidR="00A11414" w:rsidRPr="00A11414" w:rsidRDefault="00A11414" w:rsidP="00A11414">
      <w:pPr>
        <w:pStyle w:val="Akapitzlist"/>
        <w:tabs>
          <w:tab w:val="left" w:pos="709"/>
          <w:tab w:val="left" w:pos="993"/>
        </w:tabs>
        <w:ind w:left="720"/>
        <w:rPr>
          <w:rFonts w:asciiTheme="minorHAnsi" w:hAnsiTheme="minorHAnsi" w:cstheme="minorHAnsi"/>
          <w:b/>
          <w:bCs/>
          <w:szCs w:val="22"/>
        </w:rPr>
      </w:pPr>
      <w:r w:rsidRPr="00A11414">
        <w:rPr>
          <w:rFonts w:asciiTheme="minorHAnsi" w:hAnsiTheme="minorHAnsi" w:cstheme="minorHAnsi"/>
          <w:b/>
          <w:bCs/>
          <w:szCs w:val="22"/>
        </w:rPr>
        <w:t>Nabywca: Gmina Dobrzyniewo Duże, ul. Białostocka 25, 16-002 Dobrzyniewo Duże, NIP 966-184-41-07</w:t>
      </w:r>
    </w:p>
    <w:p w14:paraId="16BD02E8" w14:textId="77777777" w:rsidR="00A11414" w:rsidRPr="00A11414" w:rsidRDefault="00A11414" w:rsidP="00A11414">
      <w:pPr>
        <w:pStyle w:val="Akapitzlist"/>
        <w:tabs>
          <w:tab w:val="left" w:pos="709"/>
          <w:tab w:val="left" w:pos="993"/>
        </w:tabs>
        <w:ind w:left="720"/>
        <w:rPr>
          <w:rFonts w:asciiTheme="minorHAnsi" w:eastAsia="Tahoma" w:hAnsiTheme="minorHAnsi" w:cstheme="minorHAnsi"/>
          <w:b/>
          <w:szCs w:val="22"/>
        </w:rPr>
      </w:pPr>
      <w:r w:rsidRPr="00A11414">
        <w:rPr>
          <w:rFonts w:asciiTheme="minorHAnsi" w:hAnsiTheme="minorHAnsi" w:cstheme="minorHAnsi"/>
          <w:b/>
          <w:bCs/>
          <w:szCs w:val="22"/>
        </w:rPr>
        <w:t xml:space="preserve">Odbiorca: Szkoła Podstawowa w Pogorzałkach, Pogorzałki 127, 16-002 Dobrzyniewo Duże.  </w:t>
      </w:r>
    </w:p>
    <w:p w14:paraId="6C252ADC"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 5</w:t>
      </w:r>
    </w:p>
    <w:p w14:paraId="68EA3D0B"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 xml:space="preserve">Obowiązki Wykonawcy </w:t>
      </w:r>
    </w:p>
    <w:p w14:paraId="7D34CA66" w14:textId="77777777" w:rsidR="00A11414" w:rsidRPr="00A11414" w:rsidRDefault="00A11414" w:rsidP="00B50AB5">
      <w:pPr>
        <w:pStyle w:val="Akapitzlist"/>
        <w:numPr>
          <w:ilvl w:val="1"/>
          <w:numId w:val="34"/>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Wykonawca musi zapewnić wymagania jakościowe zgodnie z obowiązującymi normami i przepisami prawnymi oraz zobowiązany jest do przestrzegania przepisów prawnych dotyczących ochrony środowiska oraz bezpieczeństwa i higieny pracy w zakresie współpracy z Zamawiającym.</w:t>
      </w:r>
    </w:p>
    <w:p w14:paraId="6D45B179" w14:textId="77777777" w:rsidR="00A11414" w:rsidRPr="00A11414" w:rsidRDefault="00A11414" w:rsidP="00B50AB5">
      <w:pPr>
        <w:pStyle w:val="Akapitzlist"/>
        <w:numPr>
          <w:ilvl w:val="1"/>
          <w:numId w:val="34"/>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pacing w:val="-2"/>
          <w:szCs w:val="22"/>
        </w:rPr>
        <w:t>Kierowca cysterny w obecności osoby wskazanej przez Zamawiającego zobowiązany jest do podłączenia instalacji spustowej cysterny do zbiornika, do którego ma być rozładowane paliwo.</w:t>
      </w:r>
    </w:p>
    <w:p w14:paraId="25B66A11" w14:textId="77777777" w:rsidR="00A11414" w:rsidRPr="00A11414" w:rsidRDefault="00A11414" w:rsidP="00B50AB5">
      <w:pPr>
        <w:pStyle w:val="Akapitzlist"/>
        <w:numPr>
          <w:ilvl w:val="1"/>
          <w:numId w:val="34"/>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pacing w:val="-2"/>
          <w:szCs w:val="22"/>
        </w:rPr>
        <w:t>W celu realizacji zamówienia Wykonawca musi dysponować środkami transportowymi spełniającymi warunki techniczne do przewozu paliw płynnych oraz posiadającymi zalegalizowany licznik z możliwością wydruku ilości paliwa (wydruk powinien zawierać następujące informacje: ilość paliwa w temperaturze 15˚C, ilość paliwa w temperaturze rzeczywistej, data, typ paliwa oraz godzina rozładunku).</w:t>
      </w:r>
    </w:p>
    <w:p w14:paraId="620FD26F" w14:textId="77777777" w:rsidR="00A11414" w:rsidRPr="00A11414" w:rsidRDefault="00A11414" w:rsidP="00B50AB5">
      <w:pPr>
        <w:pStyle w:val="Akapitzlist"/>
        <w:numPr>
          <w:ilvl w:val="1"/>
          <w:numId w:val="34"/>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pacing w:val="-2"/>
          <w:szCs w:val="22"/>
        </w:rPr>
        <w:t>Przy każdej dostawie przed spustem paliwa Zamawiający może powierzyć Wykonawcy pobór i zaplombowanie w szklanym naczyniu próbki paliwa z cysterny. Próbki paliwa będą przechowywane u Zamawiającego.</w:t>
      </w:r>
    </w:p>
    <w:p w14:paraId="1408D860" w14:textId="77777777" w:rsidR="00A11414" w:rsidRPr="00A11414" w:rsidRDefault="00A11414" w:rsidP="00B50AB5">
      <w:pPr>
        <w:pStyle w:val="Akapitzlist"/>
        <w:numPr>
          <w:ilvl w:val="1"/>
          <w:numId w:val="34"/>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pacing w:val="-2"/>
          <w:szCs w:val="22"/>
        </w:rPr>
        <w:t>Zamawiający zastrzega sobie prawo do odmowy przyjęcia dostarczonego paliwa w przypadku stwierdzenia braku dokumentów, o których mowa ust. 10 lub braku ich czytelności, jak również w przypadku dostarczenia produktu niezgodnego z zamówieniem Zamawiającego.</w:t>
      </w:r>
    </w:p>
    <w:p w14:paraId="32618B81" w14:textId="77777777" w:rsidR="00A11414" w:rsidRPr="00A11414" w:rsidRDefault="00A11414" w:rsidP="00B50AB5">
      <w:pPr>
        <w:pStyle w:val="Akapitzlist"/>
        <w:numPr>
          <w:ilvl w:val="1"/>
          <w:numId w:val="34"/>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 xml:space="preserve">Z uwagi na ryzyko wystąpienia szkody w środowisku w trakcie wykonywania usługi transportowej związanej z dostawą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xml:space="preserve"> </w:t>
      </w:r>
      <w:r w:rsidRPr="00A11414">
        <w:rPr>
          <w:rFonts w:asciiTheme="minorHAnsi" w:hAnsiTheme="minorHAnsi" w:cstheme="minorHAnsi"/>
          <w:spacing w:val="-2"/>
          <w:szCs w:val="22"/>
        </w:rPr>
        <w:t>do Świetlicy wiejskiej w Chrabołach, Chraboły 41, 16-002 Dobrzyniewo Duże oraz Szkoły Podstawowej w Pogorzałkach, Pogorzałki 127, 16-002 Dobrzyniewo Duże</w:t>
      </w:r>
      <w:r w:rsidRPr="00A11414">
        <w:rPr>
          <w:rFonts w:asciiTheme="minorHAnsi" w:hAnsiTheme="minorHAnsi" w:cstheme="minorHAnsi"/>
          <w:szCs w:val="22"/>
        </w:rPr>
        <w:t>, Wykonawca zobowiązuje się do przywrócenia środowiska do stanu właściwego i pokrycia ewentualnych kosztów związanych ze szkodą.</w:t>
      </w:r>
    </w:p>
    <w:p w14:paraId="6331A948" w14:textId="77777777" w:rsidR="00A11414" w:rsidRPr="00A11414" w:rsidRDefault="00A11414" w:rsidP="00B50AB5">
      <w:pPr>
        <w:pStyle w:val="Akapitzlist"/>
        <w:numPr>
          <w:ilvl w:val="1"/>
          <w:numId w:val="34"/>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Wykonawca zobowiązuje się do posiadania niezbędnych do pełnej realizacji przedmiotu umowy - koncesji, zezwoleń i kwalifikacji,</w:t>
      </w:r>
      <w:r w:rsidRPr="00A11414">
        <w:rPr>
          <w:rFonts w:asciiTheme="minorHAnsi" w:hAnsiTheme="minorHAnsi" w:cstheme="minorHAnsi"/>
          <w:color w:val="FF0000"/>
          <w:szCs w:val="22"/>
        </w:rPr>
        <w:t xml:space="preserve"> </w:t>
      </w:r>
      <w:r w:rsidRPr="00A11414">
        <w:rPr>
          <w:rFonts w:asciiTheme="minorHAnsi" w:hAnsiTheme="minorHAnsi" w:cstheme="minorHAnsi"/>
          <w:szCs w:val="22"/>
        </w:rPr>
        <w:t>przez cały okres obowiązywania umowy oraz wykonywania umowy zgodnie z przepisami dotyczącymi ochrony środowiska.</w:t>
      </w:r>
    </w:p>
    <w:p w14:paraId="03380BB2" w14:textId="77777777" w:rsidR="00A11414" w:rsidRPr="00A11414" w:rsidRDefault="00A11414" w:rsidP="00B50AB5">
      <w:pPr>
        <w:pStyle w:val="Akapitzlist"/>
        <w:numPr>
          <w:ilvl w:val="1"/>
          <w:numId w:val="34"/>
        </w:numPr>
        <w:tabs>
          <w:tab w:val="clear" w:pos="1440"/>
          <w:tab w:val="num" w:pos="284"/>
        </w:tabs>
        <w:ind w:left="284" w:hanging="284"/>
        <w:rPr>
          <w:rFonts w:asciiTheme="minorHAnsi" w:hAnsiTheme="minorHAnsi" w:cstheme="minorHAnsi"/>
          <w:szCs w:val="22"/>
        </w:rPr>
      </w:pPr>
      <w:r w:rsidRPr="00A11414">
        <w:rPr>
          <w:rFonts w:asciiTheme="minorHAnsi" w:hAnsiTheme="minorHAnsi" w:cstheme="minorHAnsi"/>
          <w:szCs w:val="22"/>
        </w:rPr>
        <w:t xml:space="preserve">Wykonawca zapewnia, że sprzedawane partie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xml:space="preserve"> będą odpowiadały jakościowo wymaganiom Polskich Norm oraz obowiązującym przepisom i będą w ciągłej sprzedaży.</w:t>
      </w:r>
    </w:p>
    <w:p w14:paraId="18256BA8" w14:textId="77777777" w:rsidR="00A11414" w:rsidRPr="00A11414" w:rsidRDefault="00A11414" w:rsidP="00B50AB5">
      <w:pPr>
        <w:pStyle w:val="Akapitzlist"/>
        <w:numPr>
          <w:ilvl w:val="1"/>
          <w:numId w:val="34"/>
        </w:numPr>
        <w:tabs>
          <w:tab w:val="clear" w:pos="1440"/>
          <w:tab w:val="num" w:pos="426"/>
        </w:tabs>
        <w:ind w:left="426" w:hanging="426"/>
        <w:rPr>
          <w:rFonts w:asciiTheme="minorHAnsi" w:hAnsiTheme="minorHAnsi" w:cstheme="minorHAnsi"/>
          <w:szCs w:val="22"/>
        </w:rPr>
      </w:pPr>
      <w:r w:rsidRPr="00A11414">
        <w:rPr>
          <w:rFonts w:asciiTheme="minorHAnsi" w:hAnsiTheme="minorHAnsi" w:cstheme="minorHAnsi"/>
          <w:szCs w:val="22"/>
        </w:rPr>
        <w:t xml:space="preserve">Do każdej dostarczonej partii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xml:space="preserve"> Wykonawca załączy świadectwo jakości dokumentujące zgodność dostawy z wymogami jakościowymi Polskich Norm                                            wraz z kopią wydruku dowodu wydania ilości paliwa w temperaturze referencyjnej </w:t>
      </w:r>
      <w:smartTag w:uri="urn:schemas-microsoft-com:office:smarttags" w:element="metricconverter">
        <w:smartTagPr>
          <w:attr w:name="ProductID" w:val="150 C"/>
        </w:smartTagPr>
        <w:r w:rsidRPr="00A11414">
          <w:rPr>
            <w:rFonts w:asciiTheme="minorHAnsi" w:hAnsiTheme="minorHAnsi" w:cstheme="minorHAnsi"/>
            <w:szCs w:val="22"/>
          </w:rPr>
          <w:t>15</w:t>
        </w:r>
        <w:r w:rsidRPr="00A11414">
          <w:rPr>
            <w:rFonts w:asciiTheme="minorHAnsi" w:hAnsiTheme="minorHAnsi" w:cstheme="minorHAnsi"/>
            <w:szCs w:val="22"/>
            <w:vertAlign w:val="superscript"/>
          </w:rPr>
          <w:t>0</w:t>
        </w:r>
        <w:r w:rsidRPr="00A11414">
          <w:rPr>
            <w:rFonts w:asciiTheme="minorHAnsi" w:hAnsiTheme="minorHAnsi" w:cstheme="minorHAnsi"/>
            <w:szCs w:val="22"/>
          </w:rPr>
          <w:t xml:space="preserve"> C.</w:t>
        </w:r>
      </w:smartTag>
      <w:r w:rsidRPr="00A11414">
        <w:rPr>
          <w:rFonts w:asciiTheme="minorHAnsi" w:hAnsiTheme="minorHAnsi" w:cstheme="minorHAnsi"/>
          <w:szCs w:val="22"/>
        </w:rPr>
        <w:t xml:space="preserve"> </w:t>
      </w:r>
    </w:p>
    <w:p w14:paraId="6E9FC427" w14:textId="77777777" w:rsidR="00A11414" w:rsidRPr="00A11414" w:rsidRDefault="00A11414" w:rsidP="00B50AB5">
      <w:pPr>
        <w:pStyle w:val="Akapitzlist"/>
        <w:numPr>
          <w:ilvl w:val="1"/>
          <w:numId w:val="34"/>
        </w:numPr>
        <w:tabs>
          <w:tab w:val="clear" w:pos="1440"/>
          <w:tab w:val="num" w:pos="426"/>
        </w:tabs>
        <w:ind w:left="426" w:hanging="426"/>
        <w:rPr>
          <w:rFonts w:asciiTheme="minorHAnsi" w:hAnsiTheme="minorHAnsi" w:cstheme="minorHAnsi"/>
          <w:szCs w:val="22"/>
        </w:rPr>
      </w:pPr>
      <w:r w:rsidRPr="00A11414">
        <w:rPr>
          <w:rFonts w:asciiTheme="minorHAnsi" w:hAnsiTheme="minorHAnsi" w:cstheme="minorHAnsi"/>
          <w:szCs w:val="22"/>
        </w:rPr>
        <w:t xml:space="preserve">W przypadku wątpliwości co do jakości dostarczonego lekkiego oleju opałowego Zamawiający zastrzega sobie możliwość do przeprowadzenia badań produktu (próbki, o której mowa w ust. 5. w laboratorium. W przypadku niezgodności jakości dostarczonego produktu z parametrami </w:t>
      </w:r>
      <w:r w:rsidRPr="00A11414">
        <w:rPr>
          <w:rFonts w:asciiTheme="minorHAnsi" w:hAnsiTheme="minorHAnsi" w:cstheme="minorHAnsi"/>
          <w:szCs w:val="22"/>
        </w:rPr>
        <w:lastRenderedPageBreak/>
        <w:t>określonymi w dostarczonym orzeczeniu laboratoryjnym, koszt badań pokrywa Wykonawca. Natomiast w przypadku potwierdzenia zgodności jakości z ww. dokumentami, koszt badań pokrywa Zamawiający. Zamawiający dopuszcza pobranie przez Wykonawcę kontrpróby paliwa zgodnie z obowiązującymi przepisami, która będzie zabezpieczona i przechowywana przez Zamawiającego.</w:t>
      </w:r>
    </w:p>
    <w:p w14:paraId="0234FEE3" w14:textId="77777777" w:rsidR="00A11414" w:rsidRPr="00A11414" w:rsidRDefault="00A11414" w:rsidP="00B50AB5">
      <w:pPr>
        <w:pStyle w:val="Akapitzlist"/>
        <w:numPr>
          <w:ilvl w:val="1"/>
          <w:numId w:val="34"/>
        </w:numPr>
        <w:tabs>
          <w:tab w:val="clear" w:pos="1440"/>
          <w:tab w:val="num" w:pos="426"/>
        </w:tabs>
        <w:ind w:left="426" w:hanging="426"/>
        <w:rPr>
          <w:rFonts w:asciiTheme="minorHAnsi" w:hAnsiTheme="minorHAnsi" w:cstheme="minorHAnsi"/>
          <w:szCs w:val="22"/>
        </w:rPr>
      </w:pPr>
      <w:r w:rsidRPr="00A11414">
        <w:rPr>
          <w:rFonts w:asciiTheme="minorHAnsi" w:hAnsiTheme="minorHAnsi" w:cstheme="minorHAnsi"/>
          <w:szCs w:val="22"/>
        </w:rPr>
        <w:t xml:space="preserve">W przypadku stwierdzenia przez Zamawiającego, na podstawie analizy akredytowanego laboratorium, o którym mowa w ust. 11, że dostarczone paliwo nie odpowiada pod względem jakości warunkom określonym ww. ust. 10, Wykonawca w terminie 48 godzin od doręczenia ekspertyzy akredytowanego laboratorium stwierdzającego wady dostarczonego paliwa zobowiązuje się dostarczyć na swój koszt i ryzyko </w:t>
      </w:r>
      <w:r w:rsidRPr="00A11414">
        <w:rPr>
          <w:rFonts w:asciiTheme="minorHAnsi" w:hAnsiTheme="minorHAnsi" w:cstheme="minorHAnsi"/>
          <w:spacing w:val="-2"/>
          <w:szCs w:val="22"/>
        </w:rPr>
        <w:t>olej opałowy lekki</w:t>
      </w:r>
      <w:r w:rsidRPr="00A11414">
        <w:rPr>
          <w:rFonts w:asciiTheme="minorHAnsi" w:hAnsiTheme="minorHAnsi" w:cstheme="minorHAnsi"/>
          <w:szCs w:val="22"/>
        </w:rPr>
        <w:t xml:space="preserve"> spełniający wymogi określone w ww. ust. 10.</w:t>
      </w:r>
    </w:p>
    <w:p w14:paraId="46230189" w14:textId="77777777" w:rsidR="00A11414" w:rsidRPr="00A11414" w:rsidRDefault="00A11414" w:rsidP="00B50AB5">
      <w:pPr>
        <w:pStyle w:val="Akapitzlist"/>
        <w:numPr>
          <w:ilvl w:val="1"/>
          <w:numId w:val="34"/>
        </w:numPr>
        <w:tabs>
          <w:tab w:val="clear" w:pos="1440"/>
          <w:tab w:val="num" w:pos="426"/>
        </w:tabs>
        <w:ind w:left="426" w:hanging="426"/>
        <w:rPr>
          <w:rFonts w:asciiTheme="minorHAnsi" w:hAnsiTheme="minorHAnsi" w:cstheme="minorHAnsi"/>
          <w:szCs w:val="22"/>
        </w:rPr>
      </w:pPr>
      <w:r w:rsidRPr="00A11414">
        <w:rPr>
          <w:rFonts w:asciiTheme="minorHAnsi" w:hAnsiTheme="minorHAnsi" w:cstheme="minorHAnsi"/>
          <w:szCs w:val="22"/>
        </w:rPr>
        <w:t>W przypadku dokonania przez Wykonawcę zrzutu paliwa o nieodpowiedniej jakości do zbiorników Zamawiającego, w ramach reklamacji Wykonawca na żądanie  Zamawiającego będzie zobowiązany do wymiany całej ilości paliwa znajdującej się w zbiornikach na paliwo o jakości określonej w umowie, i zapłaty kary umownej, o której mowa w § 7 ust. 1 lit c) umowy,. Wymiana paliwa przez Wykonawcę nie zwalnia go z odpowiedzialności za nienależyte, w szczególności nieterminowe, wykonanie Umowy.</w:t>
      </w:r>
    </w:p>
    <w:p w14:paraId="47FED204" w14:textId="77777777" w:rsidR="00A11414" w:rsidRPr="00A11414" w:rsidRDefault="00A11414" w:rsidP="00B50AB5">
      <w:pPr>
        <w:pStyle w:val="Akapitzlist"/>
        <w:numPr>
          <w:ilvl w:val="1"/>
          <w:numId w:val="34"/>
        </w:numPr>
        <w:tabs>
          <w:tab w:val="clear" w:pos="1440"/>
          <w:tab w:val="num" w:pos="426"/>
        </w:tabs>
        <w:ind w:left="426" w:hanging="426"/>
        <w:rPr>
          <w:rFonts w:asciiTheme="minorHAnsi" w:hAnsiTheme="minorHAnsi" w:cstheme="minorHAnsi"/>
          <w:szCs w:val="22"/>
        </w:rPr>
      </w:pPr>
      <w:r w:rsidRPr="00A11414">
        <w:rPr>
          <w:rFonts w:asciiTheme="minorHAnsi" w:hAnsiTheme="minorHAnsi" w:cstheme="minorHAnsi"/>
          <w:szCs w:val="22"/>
        </w:rPr>
        <w:t>W przypadku uszkodzeń/awarii urządzeń Zamawiającego spowodowanych niewłaściwą jakością dostarczonego paliwa (o parametrach jakościowych niezgodnych z parametrami jakościowymi określonymi w przekazanej kopii świadectwa jakości oleju), wszelkie koszty związane z powołaniem rzeczoznawcy i oceną techniczną oraz koszty naprawienia szkody pokryje Wykonawca.</w:t>
      </w:r>
    </w:p>
    <w:p w14:paraId="15CBCDDB" w14:textId="77777777" w:rsidR="00A11414" w:rsidRPr="00A11414" w:rsidRDefault="00A11414" w:rsidP="00B50AB5">
      <w:pPr>
        <w:pStyle w:val="Akapitzlist"/>
        <w:numPr>
          <w:ilvl w:val="1"/>
          <w:numId w:val="34"/>
        </w:numPr>
        <w:tabs>
          <w:tab w:val="clear" w:pos="1440"/>
          <w:tab w:val="num" w:pos="426"/>
        </w:tabs>
        <w:ind w:left="426" w:hanging="426"/>
        <w:rPr>
          <w:rFonts w:asciiTheme="minorHAnsi" w:hAnsiTheme="minorHAnsi" w:cstheme="minorHAnsi"/>
          <w:szCs w:val="22"/>
        </w:rPr>
      </w:pPr>
      <w:r w:rsidRPr="00A11414">
        <w:rPr>
          <w:rFonts w:asciiTheme="minorHAnsi" w:hAnsiTheme="minorHAnsi" w:cstheme="minorHAnsi"/>
          <w:szCs w:val="22"/>
        </w:rPr>
        <w:t>Wykonawca w trakcie realizacji Umowy na terenie do Świetlicy wiejskiej w Chrabołach, Chraboły 41, 16-002 Dobrzyniewo Duże oraz Szkoły Podstawowej w Pogorzałkach, Pogorzałki 127, 16-002 Dobrzyniewo Duże stosować się będzie do ogólnych przepisów BHP, PPOŻ, Ochrony Środowiska, a także zaleceń, uwag i wskazówek udzielanych przez pracowników Zamawiającego.</w:t>
      </w:r>
    </w:p>
    <w:p w14:paraId="46A4FB56" w14:textId="77777777" w:rsidR="00A11414" w:rsidRPr="00A11414" w:rsidRDefault="00A11414" w:rsidP="00B50AB5">
      <w:pPr>
        <w:pStyle w:val="Akapitzlist"/>
        <w:numPr>
          <w:ilvl w:val="1"/>
          <w:numId w:val="34"/>
        </w:numPr>
        <w:tabs>
          <w:tab w:val="clear" w:pos="1440"/>
          <w:tab w:val="num" w:pos="426"/>
        </w:tabs>
        <w:ind w:left="426" w:hanging="426"/>
        <w:rPr>
          <w:rFonts w:asciiTheme="minorHAnsi" w:hAnsiTheme="minorHAnsi" w:cstheme="minorHAnsi"/>
          <w:szCs w:val="22"/>
        </w:rPr>
      </w:pPr>
      <w:r w:rsidRPr="00A11414">
        <w:rPr>
          <w:rFonts w:asciiTheme="minorHAnsi" w:hAnsiTheme="minorHAnsi" w:cstheme="minorHAnsi"/>
          <w:szCs w:val="22"/>
        </w:rPr>
        <w:t xml:space="preserve"> </w:t>
      </w:r>
      <w:r w:rsidRPr="00A11414">
        <w:rPr>
          <w:rFonts w:asciiTheme="minorHAnsi" w:hAnsiTheme="minorHAnsi" w:cstheme="minorHAnsi"/>
          <w:bCs/>
          <w:szCs w:val="22"/>
        </w:rPr>
        <w:t>Wykonawca</w:t>
      </w:r>
      <w:r w:rsidRPr="00A11414">
        <w:rPr>
          <w:rFonts w:asciiTheme="minorHAnsi" w:hAnsiTheme="minorHAnsi" w:cstheme="minorHAnsi"/>
          <w:szCs w:val="22"/>
        </w:rPr>
        <w:t xml:space="preserve"> ponosi pełną odpowiedzialność wobec Zamawiającego i osób trzecich za wszelkie szkody, skutki i następstwa zdarzeń wynikłe wskutek niezastosowania się do postanowień ust. 15.</w:t>
      </w:r>
    </w:p>
    <w:p w14:paraId="424AF599" w14:textId="77777777" w:rsidR="00A11414" w:rsidRPr="00A11414" w:rsidRDefault="00A11414" w:rsidP="00B50AB5">
      <w:pPr>
        <w:pStyle w:val="Akapitzlist"/>
        <w:numPr>
          <w:ilvl w:val="1"/>
          <w:numId w:val="34"/>
        </w:numPr>
        <w:tabs>
          <w:tab w:val="clear" w:pos="1440"/>
          <w:tab w:val="num" w:pos="426"/>
        </w:tabs>
        <w:ind w:left="426" w:hanging="426"/>
        <w:rPr>
          <w:rFonts w:asciiTheme="minorHAnsi" w:hAnsiTheme="minorHAnsi" w:cstheme="minorHAnsi"/>
          <w:szCs w:val="22"/>
        </w:rPr>
      </w:pPr>
      <w:r w:rsidRPr="00A11414">
        <w:rPr>
          <w:rFonts w:asciiTheme="minorHAnsi" w:hAnsiTheme="minorHAnsi" w:cstheme="minorHAnsi"/>
          <w:bCs/>
          <w:szCs w:val="22"/>
        </w:rPr>
        <w:t>Wykonawca gwarantuje Zamawiającemu, że wszystkie czynności związane z realizacją Przedmiotu Umowy zostaną wykonane przez Wykonawcę zgodnie z postanowieniami niniejszej Umowy i przepisami obowiązującego prawa. Wykonawca zobowiązuje się dopełnić wszelkich czynności wymaganych do zgodnego z prawem zrealizowania Przedmiotu Umowy.</w:t>
      </w:r>
    </w:p>
    <w:p w14:paraId="50BCC2E0" w14:textId="77777777" w:rsidR="00A11414" w:rsidRPr="00A11414" w:rsidRDefault="00A11414" w:rsidP="00B50AB5">
      <w:pPr>
        <w:pStyle w:val="Akapitzlist"/>
        <w:numPr>
          <w:ilvl w:val="1"/>
          <w:numId w:val="34"/>
        </w:numPr>
        <w:tabs>
          <w:tab w:val="clear" w:pos="1440"/>
          <w:tab w:val="num" w:pos="426"/>
        </w:tabs>
        <w:ind w:left="426" w:hanging="426"/>
        <w:rPr>
          <w:rFonts w:asciiTheme="minorHAnsi" w:hAnsiTheme="minorHAnsi" w:cstheme="minorHAnsi"/>
          <w:szCs w:val="22"/>
        </w:rPr>
      </w:pPr>
      <w:r w:rsidRPr="00A11414">
        <w:rPr>
          <w:rFonts w:asciiTheme="minorHAnsi" w:hAnsiTheme="minorHAnsi" w:cstheme="minorHAnsi"/>
          <w:szCs w:val="22"/>
        </w:rPr>
        <w:t xml:space="preserve">Wykonawca ponosi odpowiedzialność za wszelkie szkody wyrządzone Zamawiającemu działaniem lub zaniechaniem osób zatrudnionych przez Wykonawcę lub osób, którymi Wykonawca będzie się posługiwał przy wykonywaniu zobowiązań objętych przedmiotem niniejszej Umowy. Wykonawca realizować będzie zamawiane dostawy w terminie nie przekraczającym 24 godzin od momentu złożenia przez Zamawiającego zamówienia, o którym mowa w § 2 ust. 7, w godzinach od 8:00 do 14:00 </w:t>
      </w:r>
      <w:r w:rsidRPr="00A11414">
        <w:rPr>
          <w:rFonts w:asciiTheme="minorHAnsi" w:hAnsiTheme="minorHAnsi" w:cstheme="minorHAnsi"/>
          <w:spacing w:val="-2"/>
          <w:szCs w:val="22"/>
        </w:rPr>
        <w:t>od poniedziałku do piątku</w:t>
      </w:r>
      <w:r w:rsidRPr="00A11414">
        <w:rPr>
          <w:rFonts w:asciiTheme="minorHAnsi" w:hAnsiTheme="minorHAnsi" w:cstheme="minorHAnsi"/>
          <w:szCs w:val="22"/>
        </w:rPr>
        <w:t xml:space="preserve"> lub w innym terminie - po uzgodnieniu z Zamawiającym.</w:t>
      </w:r>
    </w:p>
    <w:p w14:paraId="748CF279" w14:textId="77777777" w:rsidR="00A11414" w:rsidRPr="00A11414" w:rsidRDefault="00A11414" w:rsidP="00B50AB5">
      <w:pPr>
        <w:pStyle w:val="Akapitzlist"/>
        <w:numPr>
          <w:ilvl w:val="1"/>
          <w:numId w:val="34"/>
        </w:numPr>
        <w:tabs>
          <w:tab w:val="clear" w:pos="1440"/>
          <w:tab w:val="num" w:pos="426"/>
        </w:tabs>
        <w:ind w:left="426" w:hanging="426"/>
        <w:rPr>
          <w:rFonts w:asciiTheme="minorHAnsi" w:hAnsiTheme="minorHAnsi" w:cstheme="minorHAnsi"/>
          <w:szCs w:val="22"/>
        </w:rPr>
      </w:pPr>
      <w:r w:rsidRPr="00A11414">
        <w:rPr>
          <w:rFonts w:asciiTheme="minorHAnsi" w:hAnsiTheme="minorHAnsi" w:cstheme="minorHAnsi"/>
          <w:szCs w:val="22"/>
        </w:rPr>
        <w:t>Zamawiający z uwagi na konieczność zapewnienia ciągłości pracy do Świetlicy wiejskiej w Chrabołach, Chraboły 41, 16-002 Dobrzyniewo Duże oraz Szkoły Podstawowej w Pogorzałkach, Pogorzałki 127, 16-002 Dobrzyniewo Duże zastrzega, że jeśli opóźnienie Wykonawcy w dostawie paliwa w stosunku do terminu dostawy określonego zgodnie ust. 18 przekroczy 48 godz., Zamawiający zakupi paliwo w zamówionej ilości u podmiotu trzeciego, a kosztem tego zakupu obciąży Wykonawcę.</w:t>
      </w:r>
    </w:p>
    <w:p w14:paraId="5E3F09C3" w14:textId="77777777" w:rsidR="00A11414" w:rsidRPr="00A11414" w:rsidRDefault="00A11414" w:rsidP="00B50AB5">
      <w:pPr>
        <w:pStyle w:val="Akapitzlist"/>
        <w:numPr>
          <w:ilvl w:val="1"/>
          <w:numId w:val="34"/>
        </w:numPr>
        <w:tabs>
          <w:tab w:val="clear" w:pos="1440"/>
          <w:tab w:val="num" w:pos="426"/>
        </w:tabs>
        <w:ind w:left="426" w:hanging="426"/>
        <w:rPr>
          <w:rFonts w:asciiTheme="minorHAnsi" w:hAnsiTheme="minorHAnsi" w:cstheme="minorHAnsi"/>
          <w:szCs w:val="22"/>
        </w:rPr>
      </w:pPr>
      <w:r w:rsidRPr="00A11414">
        <w:rPr>
          <w:rFonts w:asciiTheme="minorHAnsi" w:hAnsiTheme="minorHAnsi" w:cstheme="minorHAnsi"/>
          <w:szCs w:val="22"/>
        </w:rPr>
        <w:t>Wykonawca zobowiązany jest do potwierdzenia wpłynięcia zamówienia (mailem lub faksem).</w:t>
      </w:r>
    </w:p>
    <w:p w14:paraId="336656C8" w14:textId="77777777" w:rsidR="00A11414" w:rsidRPr="00A11414" w:rsidRDefault="00A11414" w:rsidP="00B50AB5">
      <w:pPr>
        <w:pStyle w:val="Akapitzlist"/>
        <w:numPr>
          <w:ilvl w:val="1"/>
          <w:numId w:val="34"/>
        </w:numPr>
        <w:tabs>
          <w:tab w:val="clear" w:pos="1440"/>
          <w:tab w:val="num" w:pos="426"/>
        </w:tabs>
        <w:ind w:left="426" w:hanging="426"/>
        <w:rPr>
          <w:rFonts w:asciiTheme="minorHAnsi" w:hAnsiTheme="minorHAnsi" w:cstheme="minorHAnsi"/>
          <w:szCs w:val="22"/>
        </w:rPr>
      </w:pPr>
      <w:r w:rsidRPr="00A11414">
        <w:rPr>
          <w:rFonts w:asciiTheme="minorHAnsi" w:hAnsiTheme="minorHAnsi" w:cstheme="minorHAnsi"/>
          <w:szCs w:val="22"/>
        </w:rPr>
        <w:t>W przypadku nie zgłoszenia przez Zamawiającego uwag lub zastrzeżeń w stosunku do dostarczonego paliwa, przedmiot umowy uważa się za odebrany, co nie zwalania Wykonawcy z odpowiedzialności za należyte wykonanie umowy.</w:t>
      </w:r>
    </w:p>
    <w:p w14:paraId="781C016E" w14:textId="77777777" w:rsidR="00A11414" w:rsidRPr="00A11414" w:rsidRDefault="00A11414" w:rsidP="00A11414">
      <w:pPr>
        <w:jc w:val="center"/>
        <w:rPr>
          <w:rFonts w:asciiTheme="minorHAnsi" w:hAnsiTheme="minorHAnsi" w:cstheme="minorHAnsi"/>
          <w:b/>
          <w:sz w:val="22"/>
          <w:szCs w:val="22"/>
        </w:rPr>
      </w:pPr>
    </w:p>
    <w:p w14:paraId="656FE3CD" w14:textId="77777777" w:rsidR="00107DB3" w:rsidRDefault="00107DB3" w:rsidP="00A11414">
      <w:pPr>
        <w:jc w:val="center"/>
        <w:rPr>
          <w:rFonts w:asciiTheme="minorHAnsi" w:hAnsiTheme="minorHAnsi" w:cstheme="minorHAnsi"/>
          <w:b/>
          <w:sz w:val="22"/>
          <w:szCs w:val="22"/>
        </w:rPr>
      </w:pPr>
    </w:p>
    <w:p w14:paraId="10831FA5"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lastRenderedPageBreak/>
        <w:t>§ 6</w:t>
      </w:r>
    </w:p>
    <w:p w14:paraId="1161AD33"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Obowiązki Zamawiającego</w:t>
      </w:r>
    </w:p>
    <w:p w14:paraId="6B3E301A" w14:textId="77777777" w:rsidR="00A11414" w:rsidRPr="00A11414" w:rsidRDefault="00A11414" w:rsidP="00B50AB5">
      <w:pPr>
        <w:numPr>
          <w:ilvl w:val="0"/>
          <w:numId w:val="37"/>
        </w:numPr>
        <w:tabs>
          <w:tab w:val="clear" w:pos="720"/>
          <w:tab w:val="num" w:pos="284"/>
        </w:tabs>
        <w:ind w:left="284" w:hanging="284"/>
        <w:jc w:val="both"/>
        <w:rPr>
          <w:rFonts w:asciiTheme="minorHAnsi" w:hAnsiTheme="minorHAnsi" w:cstheme="minorHAnsi"/>
          <w:sz w:val="22"/>
          <w:szCs w:val="22"/>
        </w:rPr>
      </w:pPr>
      <w:r w:rsidRPr="00A11414">
        <w:rPr>
          <w:rFonts w:asciiTheme="minorHAnsi" w:hAnsiTheme="minorHAnsi" w:cstheme="minorHAnsi"/>
          <w:sz w:val="22"/>
          <w:szCs w:val="22"/>
        </w:rPr>
        <w:t xml:space="preserve">Zamawiający będzie składał zamówienia drogą elektroniczną na adres e-mail: </w:t>
      </w:r>
      <w:hyperlink r:id="rId16" w:history="1">
        <w:r w:rsidR="004A07D8" w:rsidRPr="004A07D8">
          <w:rPr>
            <w:rStyle w:val="Hipercze"/>
            <w:rFonts w:asciiTheme="minorHAnsi" w:hAnsiTheme="minorHAnsi" w:cstheme="minorHAnsi"/>
            <w:color w:val="auto"/>
            <w:sz w:val="22"/>
            <w:szCs w:val="22"/>
            <w:u w:val="none"/>
          </w:rPr>
          <w:t>………………………………</w:t>
        </w:r>
      </w:hyperlink>
      <w:r w:rsidRPr="004A07D8">
        <w:rPr>
          <w:rFonts w:asciiTheme="minorHAnsi" w:hAnsiTheme="minorHAnsi" w:cstheme="minorHAnsi"/>
          <w:sz w:val="22"/>
          <w:szCs w:val="22"/>
        </w:rPr>
        <w:t xml:space="preserve"> </w:t>
      </w:r>
    </w:p>
    <w:p w14:paraId="4BC84696" w14:textId="77777777" w:rsidR="00A11414" w:rsidRPr="00A11414" w:rsidRDefault="00A11414" w:rsidP="00B50AB5">
      <w:pPr>
        <w:numPr>
          <w:ilvl w:val="0"/>
          <w:numId w:val="37"/>
        </w:numPr>
        <w:tabs>
          <w:tab w:val="clear" w:pos="720"/>
          <w:tab w:val="num" w:pos="284"/>
        </w:tabs>
        <w:ind w:left="284" w:hanging="284"/>
        <w:jc w:val="both"/>
        <w:rPr>
          <w:rFonts w:asciiTheme="minorHAnsi" w:hAnsiTheme="minorHAnsi" w:cstheme="minorHAnsi"/>
          <w:sz w:val="22"/>
          <w:szCs w:val="22"/>
        </w:rPr>
      </w:pPr>
      <w:r w:rsidRPr="00A11414">
        <w:rPr>
          <w:rFonts w:asciiTheme="minorHAnsi" w:hAnsiTheme="minorHAnsi" w:cstheme="minorHAnsi"/>
          <w:sz w:val="22"/>
          <w:szCs w:val="22"/>
        </w:rPr>
        <w:t>Obowiązkiem Zamawiającego jest odbiór jakościowy i ilościowy na podstawie dostarczonych przez Wykonawcę dokumentów oraz terminowa zapłata należnego wynagrodzenia za zamówienie zrealizowane zgodnie z umową.</w:t>
      </w:r>
    </w:p>
    <w:p w14:paraId="5D48CD1F" w14:textId="77777777" w:rsidR="00A11414" w:rsidRPr="00A11414" w:rsidRDefault="00A11414" w:rsidP="00B50AB5">
      <w:pPr>
        <w:numPr>
          <w:ilvl w:val="0"/>
          <w:numId w:val="37"/>
        </w:numPr>
        <w:tabs>
          <w:tab w:val="clear" w:pos="720"/>
          <w:tab w:val="num" w:pos="284"/>
        </w:tabs>
        <w:ind w:left="284" w:hanging="284"/>
        <w:jc w:val="both"/>
        <w:rPr>
          <w:rFonts w:asciiTheme="minorHAnsi" w:hAnsiTheme="minorHAnsi" w:cstheme="minorHAnsi"/>
          <w:sz w:val="22"/>
          <w:szCs w:val="22"/>
        </w:rPr>
      </w:pPr>
      <w:r w:rsidRPr="00A11414">
        <w:rPr>
          <w:rFonts w:asciiTheme="minorHAnsi" w:hAnsiTheme="minorHAnsi" w:cstheme="minorHAnsi"/>
          <w:sz w:val="22"/>
          <w:szCs w:val="22"/>
        </w:rPr>
        <w:t>Potwierdzeniem odbioru, o którym mowa w ust. 2 będzie podpis upoważnionego przedstawiciela po stronie Zamawiającego na dokumentach, o których mowa w § 5 u</w:t>
      </w:r>
      <w:r w:rsidR="004A07D8">
        <w:rPr>
          <w:rFonts w:asciiTheme="minorHAnsi" w:hAnsiTheme="minorHAnsi" w:cstheme="minorHAnsi"/>
          <w:sz w:val="22"/>
          <w:szCs w:val="22"/>
        </w:rPr>
        <w:t>st. 9</w:t>
      </w:r>
      <w:r w:rsidRPr="00A11414">
        <w:rPr>
          <w:rFonts w:asciiTheme="minorHAnsi" w:hAnsiTheme="minorHAnsi" w:cstheme="minorHAnsi"/>
          <w:sz w:val="22"/>
          <w:szCs w:val="22"/>
        </w:rPr>
        <w:t>.</w:t>
      </w:r>
    </w:p>
    <w:p w14:paraId="4CF1F5ED"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 7</w:t>
      </w:r>
    </w:p>
    <w:p w14:paraId="797472DD"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Kary umowne</w:t>
      </w:r>
    </w:p>
    <w:p w14:paraId="03678C76" w14:textId="77777777" w:rsidR="00A11414" w:rsidRPr="00A11414" w:rsidRDefault="00A11414" w:rsidP="00A11414">
      <w:pPr>
        <w:ind w:left="284" w:hanging="284"/>
        <w:jc w:val="both"/>
        <w:rPr>
          <w:rFonts w:asciiTheme="minorHAnsi" w:hAnsiTheme="minorHAnsi" w:cstheme="minorHAnsi"/>
          <w:sz w:val="22"/>
          <w:szCs w:val="22"/>
        </w:rPr>
      </w:pPr>
      <w:r w:rsidRPr="00A11414">
        <w:rPr>
          <w:rFonts w:asciiTheme="minorHAnsi" w:hAnsiTheme="minorHAnsi" w:cstheme="minorHAnsi"/>
          <w:sz w:val="22"/>
          <w:szCs w:val="22"/>
        </w:rPr>
        <w:t>1. Z tytułu nie wykonania lub nienależytego wykonania przedmiotu umowy Wykonawca zapłaci Zamawiającemu karę umowną w wysokości:</w:t>
      </w:r>
    </w:p>
    <w:p w14:paraId="36844E3B" w14:textId="77777777" w:rsidR="00A11414" w:rsidRPr="00A11414" w:rsidRDefault="00A11414" w:rsidP="00B50AB5">
      <w:pPr>
        <w:pStyle w:val="Akapitzlist"/>
        <w:numPr>
          <w:ilvl w:val="3"/>
          <w:numId w:val="36"/>
        </w:numPr>
        <w:tabs>
          <w:tab w:val="clear" w:pos="2880"/>
          <w:tab w:val="num" w:pos="567"/>
        </w:tabs>
        <w:ind w:left="567" w:hanging="283"/>
        <w:rPr>
          <w:rFonts w:asciiTheme="minorHAnsi" w:hAnsiTheme="minorHAnsi" w:cstheme="minorHAnsi"/>
          <w:szCs w:val="22"/>
        </w:rPr>
      </w:pPr>
      <w:r w:rsidRPr="00A11414">
        <w:rPr>
          <w:rFonts w:asciiTheme="minorHAnsi" w:hAnsiTheme="minorHAnsi" w:cstheme="minorHAnsi"/>
          <w:szCs w:val="22"/>
        </w:rPr>
        <w:t xml:space="preserve">10% wynagrodzenia ofertowego brutto za wykonanie przedmiotu umowy, o którym mowa w § 2 ust. 1 umowy, gdy Zamawiający odstąpi od umowy z powodu okoliczności za które odpowiada Wykonawca. Zamawiającemu będzie przysługiwało prawo odstąpienia od umowy w szczególności: w przypadku stwierdzenia dostarczenia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xml:space="preserve">, którego jakość nie odpowiada wskazanym w umowie parametrom i normom. Odstąpienie będzie poprzedzone procedurą reklamacyjną obejmującą pisemne zgłoszenie wad zakupionej partii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xml:space="preserve"> oraz pisemną odpowiedź Wykonawcy o sposobie załatwienia reklamacji udzieloną w terminie nie dłuższym niż 2 dni robocze, z uwzględnieniem procedury o której mowa w § 5 ust. 1</w:t>
      </w:r>
      <w:r w:rsidR="004A07D8">
        <w:rPr>
          <w:rFonts w:asciiTheme="minorHAnsi" w:hAnsiTheme="minorHAnsi" w:cstheme="minorHAnsi"/>
          <w:szCs w:val="22"/>
        </w:rPr>
        <w:t>0</w:t>
      </w:r>
      <w:r w:rsidRPr="00A11414">
        <w:rPr>
          <w:rFonts w:asciiTheme="minorHAnsi" w:hAnsiTheme="minorHAnsi" w:cstheme="minorHAnsi"/>
          <w:szCs w:val="22"/>
        </w:rPr>
        <w:t xml:space="preserve"> i 1</w:t>
      </w:r>
      <w:r w:rsidR="004A07D8">
        <w:rPr>
          <w:rFonts w:asciiTheme="minorHAnsi" w:hAnsiTheme="minorHAnsi" w:cstheme="minorHAnsi"/>
          <w:szCs w:val="22"/>
        </w:rPr>
        <w:t>1</w:t>
      </w:r>
      <w:r w:rsidRPr="00A11414">
        <w:rPr>
          <w:rFonts w:asciiTheme="minorHAnsi" w:hAnsiTheme="minorHAnsi" w:cstheme="minorHAnsi"/>
          <w:szCs w:val="22"/>
        </w:rPr>
        <w:t>,</w:t>
      </w:r>
    </w:p>
    <w:p w14:paraId="0CB9EC3A" w14:textId="77777777" w:rsidR="00A11414" w:rsidRPr="00A11414" w:rsidRDefault="00A11414" w:rsidP="00B50AB5">
      <w:pPr>
        <w:pStyle w:val="Akapitzlist"/>
        <w:numPr>
          <w:ilvl w:val="3"/>
          <w:numId w:val="36"/>
        </w:numPr>
        <w:tabs>
          <w:tab w:val="clear" w:pos="2880"/>
          <w:tab w:val="num" w:pos="567"/>
        </w:tabs>
        <w:ind w:left="567" w:hanging="283"/>
        <w:rPr>
          <w:rFonts w:asciiTheme="minorHAnsi" w:hAnsiTheme="minorHAnsi" w:cstheme="minorHAnsi"/>
          <w:szCs w:val="22"/>
        </w:rPr>
      </w:pPr>
      <w:r w:rsidRPr="00A11414">
        <w:rPr>
          <w:rFonts w:asciiTheme="minorHAnsi" w:hAnsiTheme="minorHAnsi" w:cstheme="minorHAnsi"/>
          <w:szCs w:val="22"/>
        </w:rPr>
        <w:t xml:space="preserve">1 % wartości netto zamówionej dostawy za każdy dzień opóźnienia, w przypadku </w:t>
      </w:r>
      <w:r w:rsidRPr="00A11414">
        <w:rPr>
          <w:rFonts w:asciiTheme="minorHAnsi" w:hAnsiTheme="minorHAnsi" w:cstheme="minorHAnsi"/>
          <w:szCs w:val="22"/>
        </w:rPr>
        <w:br/>
        <w:t xml:space="preserve">każdorazowego opóźnienia w terminie dostawy </w:t>
      </w:r>
      <w:r w:rsidRPr="00A11414">
        <w:rPr>
          <w:rFonts w:asciiTheme="minorHAnsi" w:hAnsiTheme="minorHAnsi" w:cstheme="minorHAnsi"/>
          <w:spacing w:val="-2"/>
          <w:szCs w:val="22"/>
        </w:rPr>
        <w:t>oleju opałowego lekkiego</w:t>
      </w:r>
      <w:r w:rsidRPr="00A11414">
        <w:rPr>
          <w:rFonts w:asciiTheme="minorHAnsi" w:hAnsiTheme="minorHAnsi" w:cstheme="minorHAnsi"/>
          <w:szCs w:val="22"/>
        </w:rPr>
        <w:t>, za wyjątkiem opóźnień zaistniałych z przyczyn niezależnych od Wykonawcy (siła wyższa),</w:t>
      </w:r>
    </w:p>
    <w:p w14:paraId="53A828CA" w14:textId="77777777" w:rsidR="00A11414" w:rsidRPr="00A11414" w:rsidRDefault="00A11414" w:rsidP="00B50AB5">
      <w:pPr>
        <w:pStyle w:val="Akapitzlist"/>
        <w:numPr>
          <w:ilvl w:val="3"/>
          <w:numId w:val="36"/>
        </w:numPr>
        <w:tabs>
          <w:tab w:val="clear" w:pos="2880"/>
          <w:tab w:val="num" w:pos="567"/>
        </w:tabs>
        <w:ind w:left="567" w:hanging="283"/>
        <w:rPr>
          <w:rFonts w:asciiTheme="minorHAnsi" w:hAnsiTheme="minorHAnsi" w:cstheme="minorHAnsi"/>
          <w:szCs w:val="22"/>
        </w:rPr>
      </w:pPr>
      <w:r w:rsidRPr="00A11414">
        <w:rPr>
          <w:rFonts w:asciiTheme="minorHAnsi" w:hAnsiTheme="minorHAnsi" w:cstheme="minorHAnsi"/>
          <w:szCs w:val="22"/>
        </w:rPr>
        <w:t>5 % wartości netto zamówionej dostawy, za każdy przypadek dostawy oleju opałowego niezgodnej z dołączonym do dostawy świadectwem jakości, potwierdzonej badaniem, o którym mowa w § 5 ust. 1</w:t>
      </w:r>
      <w:r w:rsidR="004A07D8">
        <w:rPr>
          <w:rFonts w:asciiTheme="minorHAnsi" w:hAnsiTheme="minorHAnsi" w:cstheme="minorHAnsi"/>
          <w:szCs w:val="22"/>
        </w:rPr>
        <w:t>0</w:t>
      </w:r>
      <w:r w:rsidRPr="00A11414">
        <w:rPr>
          <w:rFonts w:asciiTheme="minorHAnsi" w:hAnsiTheme="minorHAnsi" w:cstheme="minorHAnsi"/>
          <w:szCs w:val="22"/>
        </w:rPr>
        <w:t xml:space="preserve"> umowy.</w:t>
      </w:r>
    </w:p>
    <w:p w14:paraId="75319E4D" w14:textId="77777777" w:rsidR="00A11414" w:rsidRPr="00A11414" w:rsidRDefault="00A11414" w:rsidP="00B50AB5">
      <w:pPr>
        <w:pStyle w:val="Akapitzlist"/>
        <w:numPr>
          <w:ilvl w:val="0"/>
          <w:numId w:val="36"/>
        </w:numPr>
        <w:tabs>
          <w:tab w:val="clear" w:pos="720"/>
          <w:tab w:val="num" w:pos="284"/>
        </w:tabs>
        <w:ind w:left="284" w:hanging="284"/>
        <w:rPr>
          <w:rFonts w:asciiTheme="minorHAnsi" w:hAnsiTheme="minorHAnsi" w:cstheme="minorHAnsi"/>
          <w:szCs w:val="22"/>
        </w:rPr>
      </w:pPr>
      <w:r w:rsidRPr="00A11414">
        <w:rPr>
          <w:rFonts w:asciiTheme="minorHAnsi" w:hAnsiTheme="minorHAnsi" w:cstheme="minorHAnsi"/>
          <w:szCs w:val="22"/>
        </w:rPr>
        <w:t xml:space="preserve">Wykonawca wyraża zgodę na potrącanie przez Zamawiającego naliczonych kar umownych z wynagrodzenia za wykonanie przedmiotu Umowy. </w:t>
      </w:r>
      <w:r w:rsidRPr="00A11414">
        <w:rPr>
          <w:rFonts w:asciiTheme="minorHAnsi" w:hAnsiTheme="minorHAnsi" w:cstheme="minorHAnsi"/>
          <w:bCs/>
          <w:szCs w:val="22"/>
        </w:rPr>
        <w:t>Jeżeli Zamawiający</w:t>
      </w:r>
      <w:r w:rsidRPr="00A11414">
        <w:rPr>
          <w:rFonts w:asciiTheme="minorHAnsi" w:hAnsiTheme="minorHAnsi" w:cstheme="minorHAnsi"/>
          <w:bCs/>
          <w:i/>
          <w:szCs w:val="22"/>
        </w:rPr>
        <w:t xml:space="preserve"> </w:t>
      </w:r>
      <w:r w:rsidRPr="00A11414">
        <w:rPr>
          <w:rFonts w:asciiTheme="minorHAnsi" w:hAnsiTheme="minorHAnsi" w:cstheme="minorHAnsi"/>
          <w:bCs/>
          <w:szCs w:val="22"/>
        </w:rPr>
        <w:t>nie może potrącić jakichkolwiek przypadających mu od Wykonawcy kar umownych, odszkodowań i innych, zostaną one zapłacone przez Wykonawcę</w:t>
      </w:r>
      <w:r w:rsidRPr="00A11414">
        <w:rPr>
          <w:rFonts w:asciiTheme="minorHAnsi" w:hAnsiTheme="minorHAnsi" w:cstheme="minorHAnsi"/>
          <w:color w:val="000000"/>
          <w:szCs w:val="22"/>
          <w:shd w:val="clear" w:color="auto" w:fill="FFFFFF"/>
        </w:rPr>
        <w:t xml:space="preserve"> </w:t>
      </w:r>
      <w:r w:rsidRPr="00A11414">
        <w:rPr>
          <w:rFonts w:asciiTheme="minorHAnsi" w:hAnsiTheme="minorHAnsi" w:cstheme="minorHAnsi"/>
          <w:bCs/>
          <w:szCs w:val="22"/>
        </w:rPr>
        <w:t>w terminie 7 dni od dnia otrzymania od Zamawiającego noty obciążeniowej.</w:t>
      </w:r>
    </w:p>
    <w:p w14:paraId="0B92F6C6" w14:textId="77777777" w:rsidR="00A11414" w:rsidRPr="00A11414" w:rsidRDefault="00A11414" w:rsidP="00B50AB5">
      <w:pPr>
        <w:numPr>
          <w:ilvl w:val="0"/>
          <w:numId w:val="36"/>
        </w:numPr>
        <w:ind w:left="284" w:hanging="284"/>
        <w:jc w:val="both"/>
        <w:rPr>
          <w:rFonts w:asciiTheme="minorHAnsi" w:hAnsiTheme="minorHAnsi" w:cstheme="minorHAnsi"/>
          <w:sz w:val="22"/>
          <w:szCs w:val="22"/>
        </w:rPr>
      </w:pPr>
      <w:r w:rsidRPr="00A11414">
        <w:rPr>
          <w:rFonts w:asciiTheme="minorHAnsi" w:hAnsiTheme="minorHAnsi" w:cstheme="minorHAnsi"/>
          <w:sz w:val="22"/>
          <w:szCs w:val="22"/>
        </w:rPr>
        <w:t xml:space="preserve">W przypadku, gdy Zamawiający z powodu niewykonania lub nienależytego wykonania umowy przez Wykonawcę poniesie szkodę, której wysokość przewyższy wartość zastrzeżonej w umowie na powyższą okoliczność kary/kar umownej i należnej na jej podstawie kary/kar umownych, Zamawiającemu przysługuje prawo dochodzenia odszkodowania uzupełniającego na zasadach ogólnych. </w:t>
      </w:r>
    </w:p>
    <w:p w14:paraId="2011B4B7" w14:textId="77777777" w:rsidR="00A11414" w:rsidRPr="00A11414" w:rsidRDefault="00A11414" w:rsidP="00B50AB5">
      <w:pPr>
        <w:numPr>
          <w:ilvl w:val="0"/>
          <w:numId w:val="36"/>
        </w:numPr>
        <w:ind w:left="284" w:hanging="284"/>
        <w:jc w:val="both"/>
        <w:rPr>
          <w:rFonts w:asciiTheme="minorHAnsi" w:hAnsiTheme="minorHAnsi" w:cstheme="minorHAnsi"/>
          <w:color w:val="000000"/>
          <w:sz w:val="22"/>
          <w:szCs w:val="22"/>
        </w:rPr>
      </w:pPr>
      <w:r w:rsidRPr="00A11414">
        <w:rPr>
          <w:rFonts w:asciiTheme="minorHAnsi" w:hAnsiTheme="minorHAnsi" w:cstheme="minorHAnsi"/>
          <w:sz w:val="22"/>
          <w:szCs w:val="22"/>
        </w:rPr>
        <w:t>W przypadku rozwiązania lub odstąpienia od niniejszej umowy Strony zachowują prawo do dochodzenia należnych na podstawie umowy kar umownych.</w:t>
      </w:r>
    </w:p>
    <w:p w14:paraId="624E9F74"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 8</w:t>
      </w:r>
    </w:p>
    <w:p w14:paraId="7D481036"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Odstąpienie od umowy</w:t>
      </w:r>
    </w:p>
    <w:p w14:paraId="50A2D71C" w14:textId="77777777" w:rsidR="00A11414" w:rsidRPr="00A11414" w:rsidRDefault="00A11414" w:rsidP="00B50AB5">
      <w:pPr>
        <w:pStyle w:val="Akapitzlist"/>
        <w:numPr>
          <w:ilvl w:val="6"/>
          <w:numId w:val="36"/>
        </w:numPr>
        <w:tabs>
          <w:tab w:val="clear" w:pos="5040"/>
        </w:tabs>
        <w:ind w:left="284" w:hanging="284"/>
        <w:rPr>
          <w:rFonts w:asciiTheme="minorHAnsi" w:hAnsiTheme="minorHAnsi" w:cstheme="minorHAnsi"/>
          <w:szCs w:val="22"/>
        </w:rPr>
      </w:pPr>
      <w:r w:rsidRPr="00A11414">
        <w:rPr>
          <w:rFonts w:asciiTheme="minorHAnsi" w:hAnsiTheme="minorHAnsi" w:cstheme="minorHAnsi"/>
          <w:szCs w:val="22"/>
        </w:rPr>
        <w:t>Zamawiający może w razie zaistnienia istotnej zmiany okoliczności powodującej,</w:t>
      </w:r>
      <w:r w:rsidRPr="00A11414">
        <w:rPr>
          <w:rFonts w:asciiTheme="minorHAnsi" w:hAnsiTheme="minorHAnsi" w:cstheme="minorHAnsi"/>
          <w:szCs w:val="22"/>
        </w:rPr>
        <w:br/>
        <w:t>że wykonanie umowy nie leży w interesie publicznym, czego nie można było przewidzieć w chwili zawarcia umowy, lub dalsze wykonywanie umowy może zagrozić istotnemu interesowi bezpieczeństwa państwa lub bezpieczeństwu publicznemu, odstąpić od umowy w terminie 30 dni od powzięcia wiadomości o tych okolicznościach.</w:t>
      </w:r>
    </w:p>
    <w:p w14:paraId="122331CE" w14:textId="77777777" w:rsidR="00A11414" w:rsidRPr="00A11414" w:rsidRDefault="00A11414" w:rsidP="00B50AB5">
      <w:pPr>
        <w:pStyle w:val="Akapitzlist"/>
        <w:numPr>
          <w:ilvl w:val="6"/>
          <w:numId w:val="36"/>
        </w:numPr>
        <w:tabs>
          <w:tab w:val="clear" w:pos="5040"/>
        </w:tabs>
        <w:ind w:left="284" w:hanging="284"/>
        <w:rPr>
          <w:rFonts w:asciiTheme="minorHAnsi" w:hAnsiTheme="minorHAnsi" w:cstheme="minorHAnsi"/>
          <w:szCs w:val="22"/>
        </w:rPr>
      </w:pPr>
      <w:r w:rsidRPr="00A11414">
        <w:rPr>
          <w:rFonts w:asciiTheme="minorHAnsi" w:hAnsiTheme="minorHAnsi" w:cstheme="minorHAnsi"/>
          <w:szCs w:val="22"/>
        </w:rPr>
        <w:t xml:space="preserve">W okresie realizacji umowy - poza przypadkami przewidzianymi w obowiązujących przepisach prawa – Zamawiającemu, w terminie 30 dni od dnia powzięcia wiadomości o wystąpieniu wskazanej w zdaniu następnym okoliczności, przysługuje prawo odstąpienia od umowy według własnego </w:t>
      </w:r>
      <w:r w:rsidRPr="00A11414">
        <w:rPr>
          <w:rFonts w:asciiTheme="minorHAnsi" w:hAnsiTheme="minorHAnsi" w:cstheme="minorHAnsi"/>
          <w:szCs w:val="22"/>
        </w:rPr>
        <w:lastRenderedPageBreak/>
        <w:t>uznania – w całości lub w części – albo rozwiązania umowy ze skutkiem na dzień doręczenia wykonawcy oświadczenia w tym przedmiocie. Zamawiającemu przysługuje prawo odstąpienia od umowy w przypadku: stwierdzenia dostarczenia oleju napędowego, którego jakość nie odpowiada wskazanym w umowie parametrom i normom. Odstąpienie będzie poprzedzone procedurą reklamacyjną obejmującą pisemne zgłoszenie wad zakupionej partii oleju napędowego oraz pisemną odpowiedź Wykonawcy o sposobie załatwienia reklamacji udzieloną w terminie nie dłuższym niż 2 dni robocze, z uwzględnieniem procedury o której mowa w § 5 ust. 1</w:t>
      </w:r>
      <w:r w:rsidR="004A07D8">
        <w:rPr>
          <w:rFonts w:asciiTheme="minorHAnsi" w:hAnsiTheme="minorHAnsi" w:cstheme="minorHAnsi"/>
          <w:szCs w:val="22"/>
        </w:rPr>
        <w:t>0</w:t>
      </w:r>
      <w:r w:rsidRPr="00A11414">
        <w:rPr>
          <w:rFonts w:asciiTheme="minorHAnsi" w:hAnsiTheme="minorHAnsi" w:cstheme="minorHAnsi"/>
          <w:szCs w:val="22"/>
        </w:rPr>
        <w:t xml:space="preserve"> i 1</w:t>
      </w:r>
      <w:r w:rsidR="004A07D8">
        <w:rPr>
          <w:rFonts w:asciiTheme="minorHAnsi" w:hAnsiTheme="minorHAnsi" w:cstheme="minorHAnsi"/>
          <w:szCs w:val="22"/>
        </w:rPr>
        <w:t>1</w:t>
      </w:r>
      <w:r w:rsidRPr="00A11414">
        <w:rPr>
          <w:rFonts w:asciiTheme="minorHAnsi" w:hAnsiTheme="minorHAnsi" w:cstheme="minorHAnsi"/>
          <w:szCs w:val="22"/>
        </w:rPr>
        <w:t>.</w:t>
      </w:r>
    </w:p>
    <w:p w14:paraId="6B3A5D23" w14:textId="77777777" w:rsidR="00A11414" w:rsidRPr="00A11414" w:rsidRDefault="00A11414" w:rsidP="00B50AB5">
      <w:pPr>
        <w:pStyle w:val="Akapitzlist"/>
        <w:numPr>
          <w:ilvl w:val="6"/>
          <w:numId w:val="36"/>
        </w:numPr>
        <w:tabs>
          <w:tab w:val="clear" w:pos="5040"/>
        </w:tabs>
        <w:ind w:left="284" w:hanging="284"/>
        <w:rPr>
          <w:rFonts w:asciiTheme="minorHAnsi" w:hAnsiTheme="minorHAnsi" w:cstheme="minorHAnsi"/>
          <w:szCs w:val="22"/>
        </w:rPr>
      </w:pPr>
      <w:r w:rsidRPr="00A11414">
        <w:rPr>
          <w:rFonts w:asciiTheme="minorHAnsi" w:hAnsiTheme="minorHAnsi" w:cstheme="minorHAnsi"/>
          <w:szCs w:val="22"/>
        </w:rPr>
        <w:t>Oświadczenie o odstąpieniu od umowy nastąpi w formie pisemnej pod rygorem nieważności oraz będzie zawierało uzasadnienie przyczyny odstąpienia.</w:t>
      </w:r>
    </w:p>
    <w:p w14:paraId="3913F57C" w14:textId="77777777" w:rsidR="00A11414" w:rsidRPr="00A11414" w:rsidRDefault="00A11414" w:rsidP="00B50AB5">
      <w:pPr>
        <w:pStyle w:val="Akapitzlist"/>
        <w:numPr>
          <w:ilvl w:val="6"/>
          <w:numId w:val="36"/>
        </w:numPr>
        <w:tabs>
          <w:tab w:val="clear" w:pos="5040"/>
        </w:tabs>
        <w:ind w:left="284" w:hanging="284"/>
        <w:rPr>
          <w:rFonts w:asciiTheme="minorHAnsi" w:hAnsiTheme="minorHAnsi" w:cstheme="minorHAnsi"/>
          <w:szCs w:val="22"/>
        </w:rPr>
      </w:pPr>
      <w:r w:rsidRPr="00A11414">
        <w:rPr>
          <w:rFonts w:asciiTheme="minorHAnsi" w:hAnsiTheme="minorHAnsi" w:cstheme="minorHAnsi"/>
          <w:color w:val="000000"/>
          <w:szCs w:val="22"/>
        </w:rPr>
        <w:t>W przypadku rozwiązania/odstąpienia od niniejszej umowy Zamawiający zachowuje wszelkie uprawnienia nabyte przed dniem rozwiązania/odstąpienia, w szczególności prawo do dochodzenia należnych</w:t>
      </w:r>
      <w:r w:rsidRPr="00A11414">
        <w:rPr>
          <w:rFonts w:asciiTheme="minorHAnsi" w:hAnsiTheme="minorHAnsi" w:cstheme="minorHAnsi"/>
          <w:szCs w:val="22"/>
        </w:rPr>
        <w:t xml:space="preserve"> na podstawie niniejszej umowy kar umownych, uprawnień z tytułu gwarancji, rękojmi. </w:t>
      </w:r>
    </w:p>
    <w:p w14:paraId="4DBD73EE" w14:textId="77777777" w:rsidR="00A11414" w:rsidRPr="00A11414" w:rsidRDefault="00A11414" w:rsidP="00B50AB5">
      <w:pPr>
        <w:pStyle w:val="Akapitzlist"/>
        <w:numPr>
          <w:ilvl w:val="6"/>
          <w:numId w:val="36"/>
        </w:numPr>
        <w:tabs>
          <w:tab w:val="clear" w:pos="5040"/>
        </w:tabs>
        <w:ind w:left="284" w:hanging="284"/>
        <w:rPr>
          <w:rFonts w:asciiTheme="minorHAnsi" w:hAnsiTheme="minorHAnsi" w:cstheme="minorHAnsi"/>
          <w:szCs w:val="22"/>
        </w:rPr>
      </w:pPr>
      <w:r w:rsidRPr="00A11414">
        <w:rPr>
          <w:rFonts w:asciiTheme="minorHAnsi" w:hAnsiTheme="minorHAnsi" w:cstheme="minorHAnsi"/>
          <w:szCs w:val="22"/>
        </w:rPr>
        <w:t xml:space="preserve">Zastrzeżone w Umowie przesłanki do odstąpienia od Umowy, nie wyłączają prawa Zamawiającego do odstąpienia od Umowy, jej rozwiązania na zasadach ogólnych wynikających z przepisów prawa. </w:t>
      </w:r>
    </w:p>
    <w:p w14:paraId="78156226"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 9</w:t>
      </w:r>
    </w:p>
    <w:p w14:paraId="67635333"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Siła wyższa</w:t>
      </w:r>
    </w:p>
    <w:p w14:paraId="687BAE0E" w14:textId="77777777" w:rsidR="00A11414" w:rsidRPr="00A11414" w:rsidRDefault="00A11414" w:rsidP="00A11414">
      <w:pPr>
        <w:jc w:val="both"/>
        <w:rPr>
          <w:rFonts w:asciiTheme="minorHAnsi" w:hAnsiTheme="minorHAnsi" w:cstheme="minorHAnsi"/>
          <w:b/>
          <w:sz w:val="22"/>
          <w:szCs w:val="22"/>
        </w:rPr>
      </w:pPr>
      <w:r w:rsidRPr="00A11414">
        <w:rPr>
          <w:rFonts w:asciiTheme="minorHAnsi" w:hAnsiTheme="minorHAnsi" w:cstheme="minorHAnsi"/>
          <w:sz w:val="22"/>
          <w:szCs w:val="22"/>
        </w:rPr>
        <w:t xml:space="preserve">Żadna ze Stron nie ponosi odpowiedzialności za niewykonanie lub nienależyte wykonanie umowy spowodowane wystąpieniem siły wyższej rozumianej jako zdarzenie nagłe, niezależne od woli Stron, uniemożliwiające wykonanie umowy w całości lub w części, którego nie można było przewidzieć lub któremu nie można było zapobiec przy zachowaniu należytej staranności. </w:t>
      </w:r>
    </w:p>
    <w:p w14:paraId="6BD149D1"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 10</w:t>
      </w:r>
    </w:p>
    <w:p w14:paraId="5709C4FF"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Osoby odpowiedzialne</w:t>
      </w:r>
    </w:p>
    <w:p w14:paraId="2CD73E09" w14:textId="77777777" w:rsidR="00A11414" w:rsidRPr="00A11414" w:rsidRDefault="00A11414" w:rsidP="00B50AB5">
      <w:pPr>
        <w:pStyle w:val="Akapitzlist"/>
        <w:numPr>
          <w:ilvl w:val="6"/>
          <w:numId w:val="21"/>
        </w:numPr>
        <w:spacing w:before="120"/>
        <w:ind w:left="284" w:hanging="284"/>
        <w:rPr>
          <w:rFonts w:asciiTheme="minorHAnsi" w:hAnsiTheme="minorHAnsi" w:cstheme="minorHAnsi"/>
          <w:szCs w:val="22"/>
        </w:rPr>
      </w:pPr>
      <w:r w:rsidRPr="00A11414">
        <w:rPr>
          <w:rFonts w:asciiTheme="minorHAnsi" w:hAnsiTheme="minorHAnsi" w:cstheme="minorHAnsi"/>
          <w:szCs w:val="22"/>
        </w:rPr>
        <w:t>Osobami odpowiedzialnymi za należyte wykonanie umowy są:</w:t>
      </w:r>
    </w:p>
    <w:p w14:paraId="5873991D" w14:textId="77777777" w:rsidR="00A11414" w:rsidRPr="00A11414" w:rsidRDefault="00A11414" w:rsidP="00A11414">
      <w:pPr>
        <w:tabs>
          <w:tab w:val="left" w:pos="284"/>
        </w:tabs>
        <w:ind w:left="284"/>
        <w:rPr>
          <w:rFonts w:asciiTheme="minorHAnsi" w:hAnsiTheme="minorHAnsi" w:cstheme="minorHAnsi"/>
          <w:sz w:val="22"/>
          <w:szCs w:val="22"/>
        </w:rPr>
      </w:pPr>
      <w:r w:rsidRPr="00A11414">
        <w:rPr>
          <w:rFonts w:asciiTheme="minorHAnsi" w:hAnsiTheme="minorHAnsi" w:cstheme="minorHAnsi"/>
          <w:sz w:val="22"/>
          <w:szCs w:val="22"/>
        </w:rPr>
        <w:t xml:space="preserve">po stronie </w:t>
      </w:r>
      <w:r w:rsidRPr="00A11414">
        <w:rPr>
          <w:rFonts w:asciiTheme="minorHAnsi" w:hAnsiTheme="minorHAnsi" w:cstheme="minorHAnsi"/>
          <w:b/>
          <w:sz w:val="22"/>
          <w:szCs w:val="22"/>
        </w:rPr>
        <w:t>Zamawiającego</w:t>
      </w:r>
      <w:r w:rsidRPr="00A11414">
        <w:rPr>
          <w:rFonts w:asciiTheme="minorHAnsi" w:hAnsiTheme="minorHAnsi" w:cstheme="minorHAnsi"/>
          <w:sz w:val="22"/>
          <w:szCs w:val="22"/>
        </w:rPr>
        <w:t xml:space="preserve">:  Pan </w:t>
      </w:r>
      <w:r w:rsidR="004A07D8">
        <w:rPr>
          <w:rFonts w:asciiTheme="minorHAnsi" w:hAnsiTheme="minorHAnsi" w:cstheme="minorHAnsi"/>
          <w:sz w:val="22"/>
          <w:szCs w:val="22"/>
        </w:rPr>
        <w:t>……………………….</w:t>
      </w:r>
      <w:r w:rsidRPr="00A11414">
        <w:rPr>
          <w:rFonts w:asciiTheme="minorHAnsi" w:hAnsiTheme="minorHAnsi" w:cstheme="minorHAnsi"/>
          <w:sz w:val="22"/>
          <w:szCs w:val="22"/>
        </w:rPr>
        <w:t xml:space="preserve"> tel. </w:t>
      </w:r>
      <w:r w:rsidR="004A07D8">
        <w:rPr>
          <w:rFonts w:asciiTheme="minorHAnsi" w:hAnsiTheme="minorHAnsi" w:cstheme="minorHAnsi"/>
          <w:sz w:val="22"/>
          <w:szCs w:val="22"/>
        </w:rPr>
        <w:t>……………………</w:t>
      </w:r>
      <w:r w:rsidRPr="00A11414">
        <w:rPr>
          <w:rFonts w:asciiTheme="minorHAnsi" w:hAnsiTheme="minorHAnsi" w:cstheme="minorHAnsi"/>
          <w:sz w:val="22"/>
          <w:szCs w:val="22"/>
        </w:rPr>
        <w:t xml:space="preserve"> e-mail: </w:t>
      </w:r>
      <w:r w:rsidR="004A07D8">
        <w:rPr>
          <w:rFonts w:asciiTheme="minorHAnsi" w:hAnsiTheme="minorHAnsi" w:cstheme="minorHAnsi"/>
          <w:sz w:val="22"/>
          <w:szCs w:val="22"/>
        </w:rPr>
        <w:t>…………………………..</w:t>
      </w:r>
      <w:r w:rsidRPr="00A11414">
        <w:rPr>
          <w:rFonts w:asciiTheme="minorHAnsi" w:hAnsiTheme="minorHAnsi" w:cstheme="minorHAnsi"/>
          <w:sz w:val="22"/>
          <w:szCs w:val="22"/>
        </w:rPr>
        <w:t xml:space="preserve"> a w razie nieobecności Pan </w:t>
      </w:r>
      <w:r w:rsidR="004A07D8">
        <w:rPr>
          <w:rFonts w:asciiTheme="minorHAnsi" w:hAnsiTheme="minorHAnsi" w:cstheme="minorHAnsi"/>
          <w:sz w:val="22"/>
          <w:szCs w:val="22"/>
        </w:rPr>
        <w:t>………………………..</w:t>
      </w:r>
      <w:r w:rsidRPr="00A11414">
        <w:rPr>
          <w:rFonts w:asciiTheme="minorHAnsi" w:hAnsiTheme="minorHAnsi" w:cstheme="minorHAnsi"/>
          <w:sz w:val="22"/>
          <w:szCs w:val="22"/>
        </w:rPr>
        <w:t xml:space="preserve">, tel. </w:t>
      </w:r>
      <w:r w:rsidR="004A07D8">
        <w:rPr>
          <w:rFonts w:asciiTheme="minorHAnsi" w:hAnsiTheme="minorHAnsi" w:cstheme="minorHAnsi"/>
          <w:sz w:val="22"/>
          <w:szCs w:val="22"/>
        </w:rPr>
        <w:t>………………………..</w:t>
      </w:r>
      <w:r w:rsidRPr="00A11414">
        <w:rPr>
          <w:rFonts w:asciiTheme="minorHAnsi" w:hAnsiTheme="minorHAnsi" w:cstheme="minorHAnsi"/>
          <w:sz w:val="22"/>
          <w:szCs w:val="22"/>
        </w:rPr>
        <w:t>,</w:t>
      </w:r>
      <w:r w:rsidRPr="00A11414">
        <w:rPr>
          <w:rFonts w:asciiTheme="minorHAnsi" w:hAnsiTheme="minorHAnsi" w:cstheme="minorHAnsi"/>
          <w:sz w:val="22"/>
          <w:szCs w:val="22"/>
        </w:rPr>
        <w:br/>
        <w:t xml:space="preserve">e-mail: </w:t>
      </w:r>
      <w:r w:rsidR="004A07D8">
        <w:rPr>
          <w:rFonts w:asciiTheme="minorHAnsi" w:hAnsiTheme="minorHAnsi" w:cstheme="minorHAnsi"/>
          <w:sz w:val="22"/>
          <w:szCs w:val="22"/>
        </w:rPr>
        <w:t>……………………………………..</w:t>
      </w:r>
    </w:p>
    <w:p w14:paraId="65C5D010" w14:textId="77777777" w:rsidR="00A11414" w:rsidRPr="00A11414" w:rsidRDefault="00A11414" w:rsidP="00A11414">
      <w:pPr>
        <w:tabs>
          <w:tab w:val="left" w:pos="284"/>
        </w:tabs>
        <w:ind w:left="284"/>
        <w:rPr>
          <w:rFonts w:asciiTheme="minorHAnsi" w:hAnsiTheme="minorHAnsi" w:cstheme="minorHAnsi"/>
          <w:sz w:val="22"/>
          <w:szCs w:val="22"/>
        </w:rPr>
      </w:pPr>
      <w:r w:rsidRPr="00A11414">
        <w:rPr>
          <w:rFonts w:asciiTheme="minorHAnsi" w:hAnsiTheme="minorHAnsi" w:cstheme="minorHAnsi"/>
          <w:sz w:val="22"/>
          <w:szCs w:val="22"/>
        </w:rPr>
        <w:t xml:space="preserve">po stronie </w:t>
      </w:r>
      <w:r w:rsidRPr="00A11414">
        <w:rPr>
          <w:rFonts w:asciiTheme="minorHAnsi" w:hAnsiTheme="minorHAnsi" w:cstheme="minorHAnsi"/>
          <w:b/>
          <w:sz w:val="22"/>
          <w:szCs w:val="22"/>
        </w:rPr>
        <w:t>Wykonawcy</w:t>
      </w:r>
      <w:r w:rsidRPr="00A11414">
        <w:rPr>
          <w:rFonts w:asciiTheme="minorHAnsi" w:hAnsiTheme="minorHAnsi" w:cstheme="minorHAnsi"/>
          <w:sz w:val="22"/>
          <w:szCs w:val="22"/>
        </w:rPr>
        <w:t xml:space="preserve">: Pan </w:t>
      </w:r>
      <w:r w:rsidR="004A07D8">
        <w:rPr>
          <w:rFonts w:asciiTheme="minorHAnsi" w:hAnsiTheme="minorHAnsi" w:cstheme="minorHAnsi"/>
          <w:sz w:val="22"/>
          <w:szCs w:val="22"/>
        </w:rPr>
        <w:t>………………………….</w:t>
      </w:r>
      <w:r w:rsidRPr="00A11414">
        <w:rPr>
          <w:rFonts w:asciiTheme="minorHAnsi" w:hAnsiTheme="minorHAnsi" w:cstheme="minorHAnsi"/>
          <w:sz w:val="22"/>
          <w:szCs w:val="22"/>
        </w:rPr>
        <w:t xml:space="preserve">, tel. </w:t>
      </w:r>
      <w:r w:rsidR="004A07D8">
        <w:rPr>
          <w:rFonts w:asciiTheme="minorHAnsi" w:hAnsiTheme="minorHAnsi" w:cstheme="minorHAnsi"/>
          <w:sz w:val="22"/>
          <w:szCs w:val="22"/>
        </w:rPr>
        <w:t>……………………</w:t>
      </w:r>
      <w:r w:rsidRPr="00A11414">
        <w:rPr>
          <w:rFonts w:asciiTheme="minorHAnsi" w:hAnsiTheme="minorHAnsi" w:cstheme="minorHAnsi"/>
          <w:sz w:val="22"/>
          <w:szCs w:val="22"/>
        </w:rPr>
        <w:t xml:space="preserve">, e-mail: </w:t>
      </w:r>
      <w:r w:rsidR="004A07D8">
        <w:rPr>
          <w:rFonts w:asciiTheme="minorHAnsi" w:hAnsiTheme="minorHAnsi" w:cstheme="minorHAnsi"/>
          <w:sz w:val="22"/>
          <w:szCs w:val="22"/>
        </w:rPr>
        <w:t>………………………….</w:t>
      </w:r>
    </w:p>
    <w:p w14:paraId="70CBF08B" w14:textId="77777777" w:rsidR="00A11414" w:rsidRPr="00A11414" w:rsidRDefault="00A11414" w:rsidP="00B50AB5">
      <w:pPr>
        <w:pStyle w:val="Akapitzlist"/>
        <w:numPr>
          <w:ilvl w:val="6"/>
          <w:numId w:val="21"/>
        </w:numPr>
        <w:tabs>
          <w:tab w:val="num" w:pos="284"/>
        </w:tabs>
        <w:ind w:left="284" w:hanging="284"/>
        <w:rPr>
          <w:rFonts w:asciiTheme="minorHAnsi" w:hAnsiTheme="minorHAnsi" w:cstheme="minorHAnsi"/>
          <w:szCs w:val="22"/>
        </w:rPr>
      </w:pPr>
      <w:r w:rsidRPr="00A11414">
        <w:rPr>
          <w:rFonts w:asciiTheme="minorHAnsi" w:hAnsiTheme="minorHAnsi" w:cstheme="minorHAnsi"/>
          <w:szCs w:val="22"/>
        </w:rPr>
        <w:t>Osoby wymienione w ust. 1 są uprawnione do uzgadniania form i metod pracy, udzielania koniecznych informacji, podpisywania dokumentów zdawczo - odbiorczych oraz podejmowania innych niezbędnych działań koniecznych do prawidłowego wykonywania przedmiotu umowy.</w:t>
      </w:r>
    </w:p>
    <w:p w14:paraId="5AD7F290" w14:textId="77777777" w:rsidR="00A11414" w:rsidRPr="00A11414" w:rsidRDefault="00A11414" w:rsidP="00A11414">
      <w:pPr>
        <w:jc w:val="center"/>
        <w:rPr>
          <w:rFonts w:asciiTheme="minorHAnsi" w:hAnsiTheme="minorHAnsi" w:cstheme="minorHAnsi"/>
          <w:sz w:val="22"/>
          <w:szCs w:val="22"/>
        </w:rPr>
      </w:pPr>
      <w:r w:rsidRPr="00A11414">
        <w:rPr>
          <w:rFonts w:asciiTheme="minorHAnsi" w:hAnsiTheme="minorHAnsi" w:cstheme="minorHAnsi"/>
          <w:b/>
          <w:sz w:val="22"/>
          <w:szCs w:val="22"/>
        </w:rPr>
        <w:t>§ 1</w:t>
      </w:r>
      <w:r w:rsidR="004A07D8">
        <w:rPr>
          <w:rFonts w:asciiTheme="minorHAnsi" w:hAnsiTheme="minorHAnsi" w:cstheme="minorHAnsi"/>
          <w:b/>
          <w:sz w:val="22"/>
          <w:szCs w:val="22"/>
        </w:rPr>
        <w:t>1</w:t>
      </w:r>
    </w:p>
    <w:p w14:paraId="29817813" w14:textId="77777777" w:rsidR="00A11414" w:rsidRPr="00A11414" w:rsidRDefault="00A11414" w:rsidP="00A11414">
      <w:pPr>
        <w:jc w:val="center"/>
        <w:rPr>
          <w:rFonts w:asciiTheme="minorHAnsi" w:hAnsiTheme="minorHAnsi" w:cstheme="minorHAnsi"/>
          <w:b/>
          <w:sz w:val="22"/>
          <w:szCs w:val="22"/>
        </w:rPr>
      </w:pPr>
      <w:r w:rsidRPr="00A11414">
        <w:rPr>
          <w:rFonts w:asciiTheme="minorHAnsi" w:hAnsiTheme="minorHAnsi" w:cstheme="minorHAnsi"/>
          <w:b/>
          <w:sz w:val="22"/>
          <w:szCs w:val="22"/>
        </w:rPr>
        <w:t>Postanowienia końcowe</w:t>
      </w:r>
    </w:p>
    <w:p w14:paraId="66E82ABF" w14:textId="77777777" w:rsidR="00A11414" w:rsidRPr="00A11414" w:rsidRDefault="00A11414" w:rsidP="00B50AB5">
      <w:pPr>
        <w:pStyle w:val="Akapitzlist"/>
        <w:numPr>
          <w:ilvl w:val="1"/>
          <w:numId w:val="39"/>
        </w:numPr>
        <w:tabs>
          <w:tab w:val="left" w:pos="284"/>
        </w:tabs>
        <w:ind w:left="284" w:hanging="284"/>
        <w:contextualSpacing/>
        <w:rPr>
          <w:rFonts w:asciiTheme="minorHAnsi" w:hAnsiTheme="minorHAnsi" w:cstheme="minorHAnsi"/>
          <w:b/>
          <w:color w:val="000000" w:themeColor="text1"/>
          <w:szCs w:val="22"/>
        </w:rPr>
      </w:pPr>
      <w:r w:rsidRPr="00A11414">
        <w:rPr>
          <w:rFonts w:asciiTheme="minorHAnsi" w:hAnsiTheme="minorHAnsi" w:cstheme="minorHAnsi"/>
          <w:szCs w:val="22"/>
        </w:rPr>
        <w:t>Strony zobowiązują się w czasie trwania Umowy oraz po jej rozwiązaniu do zachowania w tajemnicy wszystkich nieujawnionych do wiadomości publicznej informacji dotyczących przedsiębiorstwa drugiej Strony, w tym informacji handlowych, produkcyjnych, technicznych, technologicznych, organizacyjnych, finansowych, personalnych oraz każdych innych informacji, których ujawnienie może narazić drugą Stronę na szkodę, a które zostały przekazane lub które zostały przez Stronę pozyskane w inny sposób w czasie obowiązywania Umowy.</w:t>
      </w:r>
    </w:p>
    <w:p w14:paraId="73BCC3EA" w14:textId="77777777" w:rsidR="00A11414" w:rsidRPr="00A11414" w:rsidRDefault="00A11414" w:rsidP="00B50AB5">
      <w:pPr>
        <w:pStyle w:val="Akapitzlist"/>
        <w:numPr>
          <w:ilvl w:val="1"/>
          <w:numId w:val="39"/>
        </w:numPr>
        <w:tabs>
          <w:tab w:val="left" w:pos="284"/>
        </w:tabs>
        <w:ind w:left="284" w:hanging="284"/>
        <w:contextualSpacing/>
        <w:rPr>
          <w:rFonts w:asciiTheme="minorHAnsi" w:hAnsiTheme="minorHAnsi" w:cstheme="minorHAnsi"/>
          <w:b/>
          <w:color w:val="000000" w:themeColor="text1"/>
          <w:szCs w:val="22"/>
        </w:rPr>
      </w:pPr>
      <w:r w:rsidRPr="00A11414">
        <w:rPr>
          <w:rFonts w:asciiTheme="minorHAnsi" w:hAnsiTheme="minorHAnsi" w:cstheme="minorHAnsi"/>
          <w:szCs w:val="22"/>
        </w:rPr>
        <w:t xml:space="preserve">Każda ze Stron zobowiązuje się do niezwłocznego informowania drugiej Strony w formie pisemnej o każdej zmianie jej adresu i jej pozostałych danych wskazanych w komparycji Umowy, które stanowią także jej adres do korespondencji. Zmiana ww. danych nie stanowi zmiany Umowy. Wszelka korespondencja, zawiadomienia bądź wszelkie inne notyfikacje lub oświadczenia w formie pisemnej przesłane przez Stronę do drugiej Strony opłaconym listem poleconym na ostatni wskazany przez tę drugą Stronę adres korespondencji, uważane będzie za skutecznie doręczone drugiej Stronie, przy czym za datę doręczenia uznana będzie także data drugiego awizowania przesyłki poleconej opłaconej wysłanej na ostatni adres korespondencji podanej przez drugą Stronę. </w:t>
      </w:r>
    </w:p>
    <w:p w14:paraId="2BB4E2BE" w14:textId="77777777" w:rsidR="00A11414" w:rsidRPr="00A11414" w:rsidRDefault="00A11414" w:rsidP="00B50AB5">
      <w:pPr>
        <w:pStyle w:val="Akapitzlist"/>
        <w:numPr>
          <w:ilvl w:val="1"/>
          <w:numId w:val="39"/>
        </w:numPr>
        <w:tabs>
          <w:tab w:val="left" w:pos="284"/>
        </w:tabs>
        <w:ind w:left="284" w:hanging="284"/>
        <w:contextualSpacing/>
        <w:rPr>
          <w:rFonts w:asciiTheme="minorHAnsi" w:hAnsiTheme="minorHAnsi" w:cstheme="minorHAnsi"/>
          <w:b/>
          <w:color w:val="000000" w:themeColor="text1"/>
          <w:szCs w:val="22"/>
        </w:rPr>
      </w:pPr>
      <w:r w:rsidRPr="00A11414">
        <w:rPr>
          <w:rFonts w:asciiTheme="minorHAnsi" w:hAnsiTheme="minorHAnsi" w:cstheme="minorHAnsi"/>
          <w:szCs w:val="22"/>
        </w:rPr>
        <w:t xml:space="preserve">Korespondencję należy kierować na wskazane adresy: </w:t>
      </w:r>
    </w:p>
    <w:p w14:paraId="556B5AE1" w14:textId="77777777" w:rsidR="00A11414" w:rsidRPr="00A11414" w:rsidRDefault="00A11414" w:rsidP="00A11414">
      <w:pPr>
        <w:pStyle w:val="Default"/>
        <w:tabs>
          <w:tab w:val="left" w:pos="284"/>
        </w:tabs>
        <w:ind w:left="284" w:hanging="284"/>
        <w:jc w:val="both"/>
        <w:rPr>
          <w:rFonts w:asciiTheme="minorHAnsi" w:hAnsiTheme="minorHAnsi" w:cstheme="minorHAnsi"/>
          <w:color w:val="auto"/>
          <w:sz w:val="22"/>
          <w:szCs w:val="22"/>
        </w:rPr>
      </w:pPr>
      <w:r w:rsidRPr="00A11414">
        <w:rPr>
          <w:rFonts w:asciiTheme="minorHAnsi" w:hAnsiTheme="minorHAnsi" w:cstheme="minorHAnsi"/>
          <w:color w:val="auto"/>
          <w:sz w:val="22"/>
          <w:szCs w:val="22"/>
        </w:rPr>
        <w:tab/>
        <w:t xml:space="preserve">Korespondencja kierowana do Zamawiającego: </w:t>
      </w:r>
    </w:p>
    <w:p w14:paraId="128A4B00" w14:textId="77777777" w:rsidR="00A11414" w:rsidRPr="00A11414" w:rsidRDefault="00A11414" w:rsidP="00A11414">
      <w:pPr>
        <w:pStyle w:val="Default"/>
        <w:tabs>
          <w:tab w:val="left" w:pos="284"/>
        </w:tabs>
        <w:ind w:left="284" w:right="-142" w:hanging="284"/>
        <w:rPr>
          <w:rFonts w:asciiTheme="minorHAnsi" w:hAnsiTheme="minorHAnsi" w:cstheme="minorHAnsi"/>
          <w:color w:val="auto"/>
          <w:sz w:val="22"/>
          <w:szCs w:val="22"/>
        </w:rPr>
      </w:pPr>
      <w:r w:rsidRPr="00A11414">
        <w:rPr>
          <w:rFonts w:asciiTheme="minorHAnsi" w:hAnsiTheme="minorHAnsi" w:cstheme="minorHAnsi"/>
          <w:color w:val="auto"/>
          <w:sz w:val="22"/>
          <w:szCs w:val="22"/>
        </w:rPr>
        <w:lastRenderedPageBreak/>
        <w:tab/>
        <w:t>Gmina Dobrzyniewo Duże, ul. Białostocka 25, 16-002 Dobrzyniewo Duże</w:t>
      </w:r>
    </w:p>
    <w:p w14:paraId="5E6BE9A2" w14:textId="77777777" w:rsidR="00A11414" w:rsidRPr="00A11414" w:rsidRDefault="00A11414" w:rsidP="00A11414">
      <w:pPr>
        <w:pStyle w:val="Default"/>
        <w:rPr>
          <w:rFonts w:asciiTheme="minorHAnsi" w:hAnsiTheme="minorHAnsi" w:cstheme="minorHAnsi"/>
          <w:sz w:val="22"/>
          <w:szCs w:val="22"/>
        </w:rPr>
      </w:pPr>
      <w:r w:rsidRPr="00A11414">
        <w:rPr>
          <w:rFonts w:asciiTheme="minorHAnsi" w:hAnsiTheme="minorHAnsi" w:cstheme="minorHAnsi"/>
          <w:sz w:val="22"/>
          <w:szCs w:val="22"/>
        </w:rPr>
        <w:t xml:space="preserve">     </w:t>
      </w:r>
      <w:hyperlink r:id="rId17" w:history="1">
        <w:r w:rsidRPr="00A11414">
          <w:rPr>
            <w:rStyle w:val="Hipercze"/>
            <w:rFonts w:asciiTheme="minorHAnsi" w:hAnsiTheme="minorHAnsi" w:cstheme="minorHAnsi"/>
            <w:sz w:val="22"/>
            <w:szCs w:val="22"/>
          </w:rPr>
          <w:t>kancelaria@dobrzyniewo.pl</w:t>
        </w:r>
      </w:hyperlink>
    </w:p>
    <w:p w14:paraId="6CEED340" w14:textId="77777777" w:rsidR="00A11414" w:rsidRPr="00A11414" w:rsidRDefault="00A11414" w:rsidP="00A11414">
      <w:pPr>
        <w:pStyle w:val="Default"/>
        <w:rPr>
          <w:rFonts w:asciiTheme="minorHAnsi" w:hAnsiTheme="minorHAnsi" w:cstheme="minorHAnsi"/>
          <w:sz w:val="22"/>
          <w:szCs w:val="22"/>
        </w:rPr>
      </w:pPr>
      <w:r w:rsidRPr="00A11414">
        <w:rPr>
          <w:rFonts w:asciiTheme="minorHAnsi" w:hAnsiTheme="minorHAnsi" w:cstheme="minorHAnsi"/>
          <w:sz w:val="22"/>
          <w:szCs w:val="22"/>
        </w:rPr>
        <w:t xml:space="preserve">     tel. 85 742 8155</w:t>
      </w:r>
    </w:p>
    <w:p w14:paraId="212B3191" w14:textId="77777777" w:rsidR="00A11414" w:rsidRPr="00A11414" w:rsidRDefault="00A11414" w:rsidP="00A11414">
      <w:pPr>
        <w:pStyle w:val="Default"/>
        <w:rPr>
          <w:rFonts w:asciiTheme="minorHAnsi" w:hAnsiTheme="minorHAnsi" w:cstheme="minorHAnsi"/>
          <w:sz w:val="22"/>
          <w:szCs w:val="22"/>
        </w:rPr>
      </w:pPr>
      <w:r w:rsidRPr="00A11414">
        <w:rPr>
          <w:rFonts w:asciiTheme="minorHAnsi" w:hAnsiTheme="minorHAnsi" w:cstheme="minorHAnsi"/>
          <w:sz w:val="22"/>
          <w:szCs w:val="22"/>
        </w:rPr>
        <w:t xml:space="preserve">     fax. 85 7197147</w:t>
      </w:r>
    </w:p>
    <w:p w14:paraId="11195022" w14:textId="77777777" w:rsidR="00A11414" w:rsidRPr="00A11414" w:rsidRDefault="00A11414" w:rsidP="00A11414">
      <w:pPr>
        <w:pStyle w:val="Default"/>
        <w:tabs>
          <w:tab w:val="left" w:pos="284"/>
        </w:tabs>
        <w:ind w:left="284" w:right="-142" w:hanging="284"/>
        <w:rPr>
          <w:rFonts w:asciiTheme="minorHAnsi" w:hAnsiTheme="minorHAnsi" w:cstheme="minorHAnsi"/>
          <w:color w:val="auto"/>
          <w:sz w:val="22"/>
          <w:szCs w:val="22"/>
        </w:rPr>
      </w:pPr>
      <w:r w:rsidRPr="002F7C81">
        <w:rPr>
          <w:rFonts w:asciiTheme="minorHAnsi" w:hAnsiTheme="minorHAnsi" w:cstheme="minorHAnsi"/>
          <w:b/>
          <w:color w:val="auto"/>
          <w:sz w:val="22"/>
          <w:szCs w:val="22"/>
        </w:rPr>
        <w:tab/>
      </w:r>
      <w:r w:rsidRPr="00A11414">
        <w:rPr>
          <w:rFonts w:asciiTheme="minorHAnsi" w:hAnsiTheme="minorHAnsi" w:cstheme="minorHAnsi"/>
          <w:b/>
          <w:color w:val="auto"/>
          <w:sz w:val="22"/>
          <w:szCs w:val="22"/>
        </w:rPr>
        <w:t>Korespondencja kierowana do Wykonawcy</w:t>
      </w:r>
      <w:r w:rsidRPr="00A11414">
        <w:rPr>
          <w:rFonts w:asciiTheme="minorHAnsi" w:hAnsiTheme="minorHAnsi" w:cstheme="minorHAnsi"/>
          <w:color w:val="auto"/>
          <w:sz w:val="22"/>
          <w:szCs w:val="22"/>
        </w:rPr>
        <w:t>:</w:t>
      </w:r>
    </w:p>
    <w:p w14:paraId="1323F4A2" w14:textId="77777777" w:rsidR="00A11414" w:rsidRPr="00A11414" w:rsidRDefault="00A11414" w:rsidP="00A11414">
      <w:pPr>
        <w:pStyle w:val="Default"/>
        <w:tabs>
          <w:tab w:val="left" w:pos="284"/>
        </w:tabs>
        <w:ind w:left="284" w:hanging="284"/>
        <w:rPr>
          <w:rFonts w:asciiTheme="minorHAnsi" w:hAnsiTheme="minorHAnsi" w:cstheme="minorHAnsi"/>
          <w:sz w:val="22"/>
          <w:szCs w:val="22"/>
        </w:rPr>
      </w:pPr>
      <w:r w:rsidRPr="00A11414">
        <w:rPr>
          <w:rFonts w:asciiTheme="minorHAnsi" w:hAnsiTheme="minorHAnsi" w:cstheme="minorHAnsi"/>
          <w:color w:val="auto"/>
          <w:sz w:val="22"/>
          <w:szCs w:val="22"/>
        </w:rPr>
        <w:tab/>
      </w:r>
      <w:r w:rsidR="004A07D8">
        <w:rPr>
          <w:rFonts w:asciiTheme="minorHAnsi" w:hAnsiTheme="minorHAnsi" w:cstheme="minorHAnsi"/>
          <w:color w:val="auto"/>
          <w:sz w:val="22"/>
          <w:szCs w:val="22"/>
        </w:rPr>
        <w:t>………………………………………………………………………………………………………………</w:t>
      </w:r>
      <w:r w:rsidRPr="00A11414">
        <w:rPr>
          <w:rFonts w:asciiTheme="minorHAnsi" w:hAnsiTheme="minorHAnsi" w:cstheme="minorHAnsi"/>
          <w:color w:val="auto"/>
          <w:sz w:val="22"/>
          <w:szCs w:val="22"/>
        </w:rPr>
        <w:t>.</w:t>
      </w:r>
    </w:p>
    <w:p w14:paraId="656C9AE1" w14:textId="77777777" w:rsidR="00A11414" w:rsidRPr="00A11414" w:rsidRDefault="00A11414" w:rsidP="00B50AB5">
      <w:pPr>
        <w:pStyle w:val="Akapitzlist"/>
        <w:numPr>
          <w:ilvl w:val="1"/>
          <w:numId w:val="39"/>
        </w:numPr>
        <w:ind w:left="284" w:hanging="284"/>
        <w:rPr>
          <w:rFonts w:asciiTheme="minorHAnsi" w:hAnsiTheme="minorHAnsi" w:cstheme="minorHAnsi"/>
          <w:szCs w:val="22"/>
        </w:rPr>
      </w:pPr>
      <w:r w:rsidRPr="00A11414">
        <w:rPr>
          <w:rFonts w:asciiTheme="minorHAnsi" w:hAnsiTheme="minorHAnsi" w:cstheme="minorHAnsi"/>
          <w:szCs w:val="22"/>
        </w:rPr>
        <w:t>Ewentualne spory wynikłe na tle realizacji niniejszej umowy rozstrzygane będą w drodze negocjacji, a w przypadku nie osiągnięcia porozumienia, sprawy będą rozstrzygane przez sąd powszechny według właściwości miejscowej Zamawiającego.</w:t>
      </w:r>
    </w:p>
    <w:p w14:paraId="127E9424" w14:textId="77777777" w:rsidR="00A11414" w:rsidRPr="00A11414" w:rsidRDefault="00A11414" w:rsidP="00B50AB5">
      <w:pPr>
        <w:pStyle w:val="Akapitzlist"/>
        <w:numPr>
          <w:ilvl w:val="1"/>
          <w:numId w:val="39"/>
        </w:numPr>
        <w:ind w:left="284" w:hanging="284"/>
        <w:rPr>
          <w:rFonts w:asciiTheme="minorHAnsi" w:hAnsiTheme="minorHAnsi" w:cstheme="minorHAnsi"/>
          <w:szCs w:val="22"/>
        </w:rPr>
      </w:pPr>
      <w:r w:rsidRPr="00A11414">
        <w:rPr>
          <w:rFonts w:asciiTheme="minorHAnsi" w:hAnsiTheme="minorHAnsi" w:cstheme="minorHAnsi"/>
          <w:szCs w:val="22"/>
        </w:rPr>
        <w:t xml:space="preserve">Wszelkie zmiany do Umowy wymagają zgody Stron w formie pisemnej pod rygorem nieważności, z zastrzeżeniem ust. 6. </w:t>
      </w:r>
    </w:p>
    <w:p w14:paraId="1D05D9DC" w14:textId="77777777" w:rsidR="00A11414" w:rsidRPr="00A11414" w:rsidRDefault="00A11414" w:rsidP="00B50AB5">
      <w:pPr>
        <w:pStyle w:val="Akapitzlist"/>
        <w:numPr>
          <w:ilvl w:val="1"/>
          <w:numId w:val="39"/>
        </w:numPr>
        <w:autoSpaceDE w:val="0"/>
        <w:autoSpaceDN w:val="0"/>
        <w:adjustRightInd w:val="0"/>
        <w:spacing w:line="276" w:lineRule="auto"/>
        <w:ind w:left="284" w:hanging="284"/>
        <w:rPr>
          <w:rFonts w:asciiTheme="minorHAnsi" w:eastAsia="Calibri" w:hAnsiTheme="minorHAnsi" w:cstheme="minorHAnsi"/>
          <w:color w:val="000000"/>
          <w:szCs w:val="22"/>
          <w:lang w:eastAsia="en-US"/>
        </w:rPr>
      </w:pPr>
      <w:r w:rsidRPr="00A11414">
        <w:rPr>
          <w:rFonts w:asciiTheme="minorHAnsi" w:eastAsia="Calibri" w:hAnsiTheme="minorHAnsi" w:cstheme="minorHAnsi"/>
          <w:color w:val="000000"/>
          <w:szCs w:val="22"/>
          <w:lang w:eastAsia="en-US"/>
        </w:rPr>
        <w:t xml:space="preserve">Zmiana osób upoważnionych do prowadzenia realizacji umowy, o których mowa w § 10 oraz zmiana adresu (w tym poczty elektronicznej) Stron Umowy na potrzeby bieżącej korespondencji i współpracy, nie wymagają zmiany Umowy i następuje przez pisemne powiadomienie drugiej Strony. </w:t>
      </w:r>
    </w:p>
    <w:p w14:paraId="048389EB" w14:textId="77777777" w:rsidR="00A11414" w:rsidRPr="00A11414" w:rsidRDefault="00A11414" w:rsidP="00B50AB5">
      <w:pPr>
        <w:pStyle w:val="Akapitzlist"/>
        <w:numPr>
          <w:ilvl w:val="1"/>
          <w:numId w:val="39"/>
        </w:numPr>
        <w:autoSpaceDE w:val="0"/>
        <w:autoSpaceDN w:val="0"/>
        <w:adjustRightInd w:val="0"/>
        <w:spacing w:line="276" w:lineRule="auto"/>
        <w:ind w:left="284" w:hanging="284"/>
        <w:rPr>
          <w:rFonts w:asciiTheme="minorHAnsi" w:eastAsia="Calibri" w:hAnsiTheme="minorHAnsi" w:cstheme="minorHAnsi"/>
          <w:color w:val="000000"/>
          <w:szCs w:val="22"/>
          <w:lang w:eastAsia="en-US"/>
        </w:rPr>
      </w:pPr>
      <w:r w:rsidRPr="00A11414">
        <w:rPr>
          <w:rFonts w:asciiTheme="minorHAnsi" w:eastAsia="Calibri" w:hAnsiTheme="minorHAnsi" w:cstheme="minorHAnsi"/>
          <w:szCs w:val="22"/>
        </w:rPr>
        <w:t xml:space="preserve">W odniesieniu do art. 144 ust. 1 pkt 1 ustawy Prawo zamówień publicznych – Zamawiający </w:t>
      </w:r>
      <w:r w:rsidRPr="00A11414">
        <w:rPr>
          <w:rFonts w:asciiTheme="minorHAnsi" w:eastAsia="Calibri" w:hAnsiTheme="minorHAnsi" w:cstheme="minorHAnsi"/>
          <w:szCs w:val="22"/>
        </w:rPr>
        <w:br/>
        <w:t>zastrzega sobie możliwość zmiany warunków umowy na etapie jej realizacji w zakresie:</w:t>
      </w:r>
    </w:p>
    <w:p w14:paraId="454EAA4D" w14:textId="77777777" w:rsidR="00A11414" w:rsidRPr="00A11414" w:rsidRDefault="00A11414" w:rsidP="00A11414">
      <w:pPr>
        <w:tabs>
          <w:tab w:val="left" w:pos="284"/>
          <w:tab w:val="left" w:pos="567"/>
        </w:tabs>
        <w:autoSpaceDE w:val="0"/>
        <w:autoSpaceDN w:val="0"/>
        <w:adjustRightInd w:val="0"/>
        <w:ind w:left="567" w:hanging="283"/>
        <w:jc w:val="both"/>
        <w:rPr>
          <w:rFonts w:asciiTheme="minorHAnsi" w:eastAsia="Calibri" w:hAnsiTheme="minorHAnsi" w:cstheme="minorHAnsi"/>
          <w:sz w:val="22"/>
          <w:szCs w:val="22"/>
        </w:rPr>
      </w:pPr>
      <w:r w:rsidRPr="00A11414">
        <w:rPr>
          <w:rFonts w:asciiTheme="minorHAnsi" w:eastAsia="Calibri" w:hAnsiTheme="minorHAnsi" w:cstheme="minorHAnsi"/>
          <w:sz w:val="22"/>
          <w:szCs w:val="22"/>
        </w:rPr>
        <w:t>1) umownego wynagrodzenia brutto Wykonawcy, w przypadku zmiany przepisów dotyczących stawki podatku VAT lub podatku akcyzowego, w takim przypadku strony dostosują treść umowy do obowiązującego prawa;</w:t>
      </w:r>
    </w:p>
    <w:p w14:paraId="75E83312" w14:textId="77777777" w:rsidR="00A11414" w:rsidRPr="00A11414" w:rsidRDefault="00A11414" w:rsidP="00A11414">
      <w:pPr>
        <w:pStyle w:val="Akapitzlist"/>
        <w:tabs>
          <w:tab w:val="left" w:pos="284"/>
          <w:tab w:val="left" w:pos="426"/>
          <w:tab w:val="left" w:pos="567"/>
        </w:tabs>
        <w:suppressAutoHyphens/>
        <w:autoSpaceDE w:val="0"/>
        <w:ind w:left="567" w:hanging="283"/>
        <w:rPr>
          <w:rFonts w:asciiTheme="minorHAnsi" w:hAnsiTheme="minorHAnsi" w:cstheme="minorHAnsi"/>
          <w:bCs/>
          <w:szCs w:val="22"/>
        </w:rPr>
      </w:pPr>
      <w:r w:rsidRPr="00A11414">
        <w:rPr>
          <w:rFonts w:asciiTheme="minorHAnsi" w:eastAsia="Calibri" w:hAnsiTheme="minorHAnsi" w:cstheme="minorHAnsi"/>
          <w:szCs w:val="22"/>
        </w:rPr>
        <w:t>2) terminu –</w:t>
      </w:r>
      <w:r w:rsidRPr="00A11414">
        <w:rPr>
          <w:rFonts w:asciiTheme="minorHAnsi" w:hAnsiTheme="minorHAnsi" w:cstheme="minorHAnsi"/>
          <w:bCs/>
          <w:szCs w:val="22"/>
        </w:rPr>
        <w:t xml:space="preserve"> opóźnienie w realizacji dostaw spowodowane siłą wyższą, w tym klęskami żywiołowymi, warunkami atmosferycznymi uniemożliwiającymi zrealizowanie dostawy w terminie - w takim przypadku strony uzgodnią termin realizacji dostaw uwzględniający wystąpienie siły wyższej.</w:t>
      </w:r>
    </w:p>
    <w:p w14:paraId="67FC3757" w14:textId="77777777" w:rsidR="00A11414" w:rsidRPr="00A11414" w:rsidRDefault="00A11414" w:rsidP="00B50AB5">
      <w:pPr>
        <w:pStyle w:val="Akapitzlist"/>
        <w:numPr>
          <w:ilvl w:val="1"/>
          <w:numId w:val="39"/>
        </w:numPr>
        <w:tabs>
          <w:tab w:val="left" w:pos="284"/>
        </w:tabs>
        <w:ind w:left="284" w:hanging="284"/>
        <w:rPr>
          <w:rFonts w:asciiTheme="minorHAnsi" w:hAnsiTheme="minorHAnsi" w:cstheme="minorHAnsi"/>
          <w:szCs w:val="22"/>
        </w:rPr>
      </w:pPr>
      <w:r w:rsidRPr="00A11414">
        <w:rPr>
          <w:rFonts w:asciiTheme="minorHAnsi" w:hAnsiTheme="minorHAnsi" w:cstheme="minorHAnsi"/>
          <w:szCs w:val="22"/>
        </w:rPr>
        <w:t>We wszystkich sprawach nie uregulowanych w niniejszej umowie, stosuje się przepisy Kodeksu cywilnego, jeżeli przepisy ustawy Prawo zamówień publicznych nie stanowią inaczej.</w:t>
      </w:r>
    </w:p>
    <w:p w14:paraId="51E403E8" w14:textId="77777777" w:rsidR="00A11414" w:rsidRPr="00A11414" w:rsidRDefault="00A11414" w:rsidP="00B50AB5">
      <w:pPr>
        <w:pStyle w:val="Akapitzlist"/>
        <w:numPr>
          <w:ilvl w:val="1"/>
          <w:numId w:val="39"/>
        </w:numPr>
        <w:tabs>
          <w:tab w:val="left" w:pos="284"/>
        </w:tabs>
        <w:ind w:left="284" w:hanging="284"/>
        <w:rPr>
          <w:rFonts w:asciiTheme="minorHAnsi" w:hAnsiTheme="minorHAnsi" w:cstheme="minorHAnsi"/>
          <w:szCs w:val="22"/>
        </w:rPr>
      </w:pPr>
      <w:r w:rsidRPr="00A11414">
        <w:rPr>
          <w:rFonts w:asciiTheme="minorHAnsi" w:hAnsiTheme="minorHAnsi" w:cstheme="minorHAnsi"/>
          <w:szCs w:val="22"/>
        </w:rPr>
        <w:t>Niniejsza umowa została sporządzona w trzech jednobrzmiących egzemplarzach, 2 egz. dla Zamawiającego i 1 egz. dla Wykonawcy.</w:t>
      </w:r>
    </w:p>
    <w:p w14:paraId="3376CC6D" w14:textId="77777777" w:rsidR="00A11414" w:rsidRPr="00A11414" w:rsidRDefault="00A11414" w:rsidP="00B50AB5">
      <w:pPr>
        <w:pStyle w:val="Akapitzlist"/>
        <w:numPr>
          <w:ilvl w:val="1"/>
          <w:numId w:val="39"/>
        </w:numPr>
        <w:tabs>
          <w:tab w:val="left" w:pos="284"/>
        </w:tabs>
        <w:ind w:left="426" w:hanging="426"/>
        <w:rPr>
          <w:rFonts w:asciiTheme="minorHAnsi" w:hAnsiTheme="minorHAnsi" w:cstheme="minorHAnsi"/>
          <w:szCs w:val="22"/>
        </w:rPr>
      </w:pPr>
      <w:r w:rsidRPr="00A11414">
        <w:rPr>
          <w:rFonts w:asciiTheme="minorHAnsi" w:hAnsiTheme="minorHAnsi" w:cstheme="minorHAnsi"/>
          <w:szCs w:val="22"/>
        </w:rPr>
        <w:t xml:space="preserve">Integralnym składnikiem Umowy jest formularz oferty Wykonawcy z dnia </w:t>
      </w:r>
      <w:r w:rsidR="004A07D8">
        <w:rPr>
          <w:rFonts w:asciiTheme="minorHAnsi" w:hAnsiTheme="minorHAnsi" w:cstheme="minorHAnsi"/>
          <w:szCs w:val="22"/>
        </w:rPr>
        <w:t>………………………………</w:t>
      </w:r>
      <w:r w:rsidRPr="00A11414">
        <w:rPr>
          <w:rFonts w:asciiTheme="minorHAnsi" w:hAnsiTheme="minorHAnsi" w:cstheme="minorHAnsi"/>
          <w:szCs w:val="22"/>
        </w:rPr>
        <w:t>r.</w:t>
      </w:r>
    </w:p>
    <w:p w14:paraId="6F8D2FB6" w14:textId="77777777" w:rsidR="00A11414" w:rsidRPr="00A11414" w:rsidRDefault="00A11414" w:rsidP="00A11414">
      <w:pPr>
        <w:ind w:left="426"/>
        <w:rPr>
          <w:rFonts w:asciiTheme="minorHAnsi" w:hAnsiTheme="minorHAnsi" w:cstheme="minorHAnsi"/>
          <w:i/>
          <w:sz w:val="22"/>
          <w:szCs w:val="22"/>
        </w:rPr>
      </w:pPr>
    </w:p>
    <w:p w14:paraId="166C4936" w14:textId="77777777" w:rsidR="00A11414" w:rsidRPr="00A11414" w:rsidRDefault="00A11414" w:rsidP="00A11414">
      <w:pPr>
        <w:pStyle w:val="Stopka"/>
        <w:tabs>
          <w:tab w:val="clear" w:pos="4536"/>
          <w:tab w:val="center" w:pos="0"/>
        </w:tabs>
        <w:ind w:right="-650"/>
        <w:jc w:val="both"/>
        <w:rPr>
          <w:rFonts w:asciiTheme="minorHAnsi" w:hAnsiTheme="minorHAnsi" w:cstheme="minorHAnsi"/>
          <w:b/>
          <w:sz w:val="22"/>
          <w:szCs w:val="22"/>
        </w:rPr>
      </w:pPr>
    </w:p>
    <w:p w14:paraId="53416C44" w14:textId="77777777" w:rsidR="00A11414" w:rsidRPr="00A11414" w:rsidRDefault="00A11414" w:rsidP="00A11414">
      <w:pPr>
        <w:pStyle w:val="Stopka"/>
        <w:tabs>
          <w:tab w:val="clear" w:pos="4536"/>
          <w:tab w:val="center" w:pos="0"/>
        </w:tabs>
        <w:ind w:right="-650"/>
        <w:jc w:val="center"/>
        <w:rPr>
          <w:rFonts w:asciiTheme="minorHAnsi" w:hAnsiTheme="minorHAnsi" w:cstheme="minorHAnsi"/>
          <w:b/>
          <w:sz w:val="22"/>
          <w:szCs w:val="22"/>
        </w:rPr>
      </w:pPr>
      <w:r w:rsidRPr="00A11414">
        <w:rPr>
          <w:rFonts w:asciiTheme="minorHAnsi" w:hAnsiTheme="minorHAnsi" w:cstheme="minorHAnsi"/>
          <w:b/>
          <w:sz w:val="22"/>
          <w:szCs w:val="22"/>
        </w:rPr>
        <w:t xml:space="preserve">ZAMAWIAJĄCY:                                 </w:t>
      </w:r>
      <w:r w:rsidR="004A07D8">
        <w:rPr>
          <w:rFonts w:asciiTheme="minorHAnsi" w:hAnsiTheme="minorHAnsi" w:cstheme="minorHAnsi"/>
          <w:b/>
          <w:sz w:val="22"/>
          <w:szCs w:val="22"/>
        </w:rPr>
        <w:t xml:space="preserve">                                           </w:t>
      </w:r>
      <w:r w:rsidRPr="00A11414">
        <w:rPr>
          <w:rFonts w:asciiTheme="minorHAnsi" w:hAnsiTheme="minorHAnsi" w:cstheme="minorHAnsi"/>
          <w:b/>
          <w:sz w:val="22"/>
          <w:szCs w:val="22"/>
        </w:rPr>
        <w:t xml:space="preserve">                                                          </w:t>
      </w:r>
      <w:r w:rsidRPr="00A11414">
        <w:rPr>
          <w:rFonts w:asciiTheme="minorHAnsi" w:hAnsiTheme="minorHAnsi" w:cstheme="minorHAnsi"/>
          <w:i/>
          <w:sz w:val="22"/>
          <w:szCs w:val="22"/>
        </w:rPr>
        <w:t xml:space="preserve"> </w:t>
      </w:r>
      <w:r w:rsidRPr="00A11414">
        <w:rPr>
          <w:rFonts w:asciiTheme="minorHAnsi" w:hAnsiTheme="minorHAnsi" w:cstheme="minorHAnsi"/>
          <w:b/>
          <w:sz w:val="22"/>
          <w:szCs w:val="22"/>
        </w:rPr>
        <w:t>WYKONAWCA:</w:t>
      </w:r>
    </w:p>
    <w:p w14:paraId="0FE349C4" w14:textId="77777777" w:rsidR="00A11414" w:rsidRDefault="00A11414" w:rsidP="00A11414"/>
    <w:p w14:paraId="1D91AE9C" w14:textId="77777777" w:rsidR="00A11414" w:rsidRDefault="00A11414" w:rsidP="00B4695A">
      <w:pPr>
        <w:tabs>
          <w:tab w:val="center" w:pos="0"/>
          <w:tab w:val="right" w:pos="9072"/>
        </w:tabs>
        <w:ind w:right="-650"/>
        <w:jc w:val="both"/>
        <w:rPr>
          <w:rFonts w:asciiTheme="minorHAnsi" w:hAnsiTheme="minorHAnsi" w:cstheme="minorHAnsi"/>
          <w:i/>
          <w:sz w:val="22"/>
          <w:szCs w:val="22"/>
        </w:rPr>
      </w:pPr>
    </w:p>
    <w:p w14:paraId="78E4584E" w14:textId="77777777" w:rsidR="00FC3D57" w:rsidRPr="00B4695A" w:rsidRDefault="00FC3D57" w:rsidP="00B4695A">
      <w:pPr>
        <w:tabs>
          <w:tab w:val="center" w:pos="0"/>
          <w:tab w:val="right" w:pos="9072"/>
        </w:tabs>
        <w:ind w:right="-650"/>
        <w:jc w:val="both"/>
        <w:rPr>
          <w:rFonts w:asciiTheme="minorHAnsi" w:hAnsiTheme="minorHAnsi" w:cstheme="minorHAnsi"/>
          <w:b/>
          <w:sz w:val="22"/>
          <w:szCs w:val="22"/>
        </w:rPr>
      </w:pPr>
      <w:r w:rsidRPr="00B4695A">
        <w:rPr>
          <w:rFonts w:asciiTheme="minorHAnsi" w:hAnsiTheme="minorHAnsi" w:cstheme="minorHAnsi"/>
          <w:i/>
          <w:sz w:val="22"/>
          <w:szCs w:val="22"/>
        </w:rPr>
        <w:tab/>
      </w:r>
      <w:r w:rsidRPr="00B4695A">
        <w:rPr>
          <w:rFonts w:asciiTheme="minorHAnsi" w:hAnsiTheme="minorHAnsi" w:cstheme="minorHAnsi"/>
          <w:i/>
          <w:sz w:val="22"/>
          <w:szCs w:val="22"/>
        </w:rPr>
        <w:tab/>
      </w:r>
    </w:p>
    <w:sectPr w:rsidR="00FC3D57" w:rsidRPr="00B4695A" w:rsidSect="000B271E">
      <w:pgSz w:w="11906" w:h="16838"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A2381" w14:textId="77777777" w:rsidR="0038194D" w:rsidRDefault="0038194D">
      <w:r>
        <w:separator/>
      </w:r>
    </w:p>
  </w:endnote>
  <w:endnote w:type="continuationSeparator" w:id="0">
    <w:p w14:paraId="45E6DF09" w14:textId="77777777" w:rsidR="0038194D" w:rsidRDefault="0038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tima">
    <w:altName w:val="Arial"/>
    <w:panose1 w:val="00000000000000000000"/>
    <w:charset w:val="00"/>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E658" w14:textId="77777777" w:rsidR="005216EA" w:rsidRDefault="005216EA" w:rsidP="00833B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AEF9E08" w14:textId="77777777" w:rsidR="005216EA" w:rsidRDefault="005216EA" w:rsidP="00833B5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E653" w14:textId="77777777" w:rsidR="005216EA" w:rsidRPr="00365CC5" w:rsidRDefault="005216EA" w:rsidP="00D36A39">
    <w:pPr>
      <w:tabs>
        <w:tab w:val="center" w:pos="4536"/>
        <w:tab w:val="right" w:pos="9072"/>
      </w:tabs>
      <w:jc w:val="center"/>
      <w:rPr>
        <w:rFonts w:ascii="Calibri" w:hAnsi="Calibri" w:cs="Calibri"/>
      </w:rPr>
    </w:pPr>
    <w:r>
      <w:rPr>
        <w:rFonts w:ascii="Calibri" w:hAnsi="Calibri" w:cs="Calibri"/>
        <w:noProof/>
      </w:rPr>
      <mc:AlternateContent>
        <mc:Choice Requires="wps">
          <w:drawing>
            <wp:inline distT="0" distB="0" distL="0" distR="0" wp14:anchorId="5FA6A835" wp14:editId="178FE740">
              <wp:extent cx="5467350" cy="45085"/>
              <wp:effectExtent l="9525" t="9525" r="0" b="2540"/>
              <wp:docPr id="2" name="Schemat blokowy: decyzja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F6CEE57" id="_x0000_t110" coordsize="21600,21600" o:spt="110" path="m10800,l,10800,10800,21600,21600,10800xe">
              <v:stroke joinstyle="miter"/>
              <v:path gradientshapeok="t" o:connecttype="rect" textboxrect="5400,5400,16200,16200"/>
            </v:shapetype>
            <v:shape id="Schemat blokowy: decyzja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uUPQIAAGQEAAAOAAAAZHJzL2Uyb0RvYy54bWysVE1v2zAMvQ/YfxB0X51kSdsZdYqiRbcB&#10;3Vag2+6yLNlaZVGjlDjJrx8le2n3cRrmgyCK5NPjI+WLy11v2VZhMOAqPj+ZcaachMa4tuJfPt++&#10;OucsROEaYcGpiu9V4Jfrly8uBl+qBXRgG4WMQFwoB1/xLkZfFkWQnepFOAGvHDk1YC8imdgWDYqB&#10;0HtbLGaz02IAbDyCVCHQ6c3o5OuMr7WS8ZPWQUVmK07cYl4xr3Vai/WFKFsUvjNyoiH+gUUvjKNL&#10;j1A3Igq2QfMHVG8kQgAdTyT0BWhtpMo1UDXz2W/VPHTCq1wLiRP8Uabw/2Dlx+09MtNUfMGZEz21&#10;6CFrH1lt4RGGfckaJfeHb4JRRKOCJPXuTNtF1gGaA7gobJJx8KEktAd/j0mI4O9APgbm4LoTrlVX&#10;iDB0SjREfp7ii18SkhEoldXDB2iIhdhEyIruNPZMW+O/psQETaqxXW7h/thCtYtM0uFqeXr2ekWd&#10;luRbrmbnq3yXKBNMSvYY4lsFPUubimsLAxHEeKOkSUOcbxDbuxATx6f4nCtivDXWTrk2vgM85ATd&#10;XlvMZWNb05ZtRRq4/E0EjiH1X2Nv8zfFTiHp+unKhG1dWh0kCiO5dJJ1TNKNLaih2ZOMCOOo09Ok&#10;DXXqwNlAY17x8H0jUHFm3ztqxZv5cpneRTaWq7MFGfjcUz/3CCcJquKRs3F7Hce3tPGYRuJnhxxc&#10;Ufu0yRqm1o6sJrI0ylna6dmlt/LczlFPP4f1DwAAAP//AwBQSwMEFAAGAAgAAAAhAM4y4sLZAAAA&#10;AwEAAA8AAABkcnMvZG93bnJldi54bWxMj81OwzAQhO9IvIO1SNyokxz6E+JUCKncQGrhAbbxNoka&#10;r0PstAlPz8IFLiONZjXzbbGdXKcuNITWs4F0kYAirrxtuTbw8b57WIMKEdli55kMzBRgW97eFJhb&#10;f+U9XQ6xVlLCIUcDTYx9rnWoGnIYFr4nluzkB4dR7FBrO+BVyl2nsyRZaocty0KDPT03VJ0PozMw&#10;bl7m/Yrb+nWTzSl9Tm9f2W405v5uenoEFWmKf8fwgy/oUArT0Y9sg+oMyCPxVyVbL1OxRwOrFHRZ&#10;6P/s5TcAAAD//wMAUEsBAi0AFAAGAAgAAAAhALaDOJL+AAAA4QEAABMAAAAAAAAAAAAAAAAAAAAA&#10;AFtDb250ZW50X1R5cGVzXS54bWxQSwECLQAUAAYACAAAACEAOP0h/9YAAACUAQAACwAAAAAAAAAA&#10;AAAAAAAvAQAAX3JlbHMvLnJlbHNQSwECLQAUAAYACAAAACEAeovblD0CAABkBAAADgAAAAAAAAAA&#10;AAAAAAAuAgAAZHJzL2Uyb0RvYy54bWxQSwECLQAUAAYACAAAACEAzjLiwtkAAAADAQAADwAAAAAA&#10;AAAAAAAAAACXBAAAZHJzL2Rvd25yZXYueG1sUEsFBgAAAAAEAAQA8wAAAJ0FAAAAAA==&#10;" fillcolor="black" stroked="f">
              <v:fill r:id="rId1" o:title="" type="pattern"/>
              <w10:anchorlock/>
            </v:shape>
          </w:pict>
        </mc:Fallback>
      </mc:AlternateContent>
    </w:r>
  </w:p>
  <w:p w14:paraId="20CFEB7A" w14:textId="77777777" w:rsidR="005216EA" w:rsidRPr="00365CC5" w:rsidRDefault="005216EA" w:rsidP="00D36A39">
    <w:pPr>
      <w:tabs>
        <w:tab w:val="center" w:pos="4536"/>
        <w:tab w:val="right" w:pos="9072"/>
      </w:tabs>
      <w:ind w:left="-142"/>
      <w:jc w:val="center"/>
      <w:rPr>
        <w:rFonts w:ascii="Calibri" w:hAnsi="Calibri" w:cs="Calibri"/>
        <w:sz w:val="14"/>
      </w:rPr>
    </w:pPr>
    <w:r w:rsidRPr="00365CC5">
      <w:rPr>
        <w:rFonts w:ascii="Calibri" w:hAnsi="Calibri" w:cs="Calibri"/>
        <w:sz w:val="14"/>
      </w:rPr>
      <w:t>„</w:t>
    </w:r>
    <w:r w:rsidRPr="00365CC5">
      <w:rPr>
        <w:rFonts w:ascii="Calibri" w:hAnsi="Calibri" w:cs="Calibri"/>
        <w:bCs/>
        <w:sz w:val="14"/>
      </w:rPr>
      <w:t>Dostawa oleju napędowego oraz oleju opałowego na potrzeby Gminy Dobrzyniewo Duże</w:t>
    </w:r>
    <w:r w:rsidRPr="00365CC5">
      <w:rPr>
        <w:rFonts w:ascii="Calibri" w:hAnsi="Calibri" w:cs="Calibri"/>
        <w:sz w:val="14"/>
      </w:rPr>
      <w:t>”</w:t>
    </w:r>
  </w:p>
  <w:p w14:paraId="63895B52" w14:textId="77777777" w:rsidR="005216EA" w:rsidRPr="00D36A39" w:rsidRDefault="005216EA" w:rsidP="00D36A39">
    <w:pPr>
      <w:tabs>
        <w:tab w:val="center" w:pos="4536"/>
        <w:tab w:val="right" w:pos="9072"/>
      </w:tabs>
      <w:jc w:val="center"/>
      <w:rPr>
        <w:rFonts w:ascii="Calibri" w:hAnsi="Calibri" w:cs="Calibri"/>
        <w:sz w:val="22"/>
      </w:rPr>
    </w:pPr>
    <w:r w:rsidRPr="00D36A39">
      <w:rPr>
        <w:rFonts w:ascii="Calibri" w:hAnsi="Calibri" w:cs="Calibri"/>
        <w:sz w:val="22"/>
      </w:rPr>
      <w:fldChar w:fldCharType="begin"/>
    </w:r>
    <w:r w:rsidRPr="00D36A39">
      <w:rPr>
        <w:rFonts w:ascii="Calibri" w:hAnsi="Calibri" w:cs="Calibri"/>
        <w:sz w:val="22"/>
      </w:rPr>
      <w:instrText>PAGE    \* MERGEFORMAT</w:instrText>
    </w:r>
    <w:r w:rsidRPr="00D36A39">
      <w:rPr>
        <w:rFonts w:ascii="Calibri" w:hAnsi="Calibri" w:cs="Calibri"/>
        <w:sz w:val="22"/>
      </w:rPr>
      <w:fldChar w:fldCharType="separate"/>
    </w:r>
    <w:r>
      <w:rPr>
        <w:rFonts w:ascii="Calibri" w:hAnsi="Calibri" w:cs="Calibri"/>
        <w:noProof/>
        <w:sz w:val="22"/>
      </w:rPr>
      <w:t>9</w:t>
    </w:r>
    <w:r w:rsidRPr="00D36A39">
      <w:rPr>
        <w:rFonts w:ascii="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0D53C" w14:textId="77777777" w:rsidR="0038194D" w:rsidRDefault="0038194D">
      <w:r>
        <w:separator/>
      </w:r>
    </w:p>
  </w:footnote>
  <w:footnote w:type="continuationSeparator" w:id="0">
    <w:p w14:paraId="77659E20" w14:textId="77777777" w:rsidR="0038194D" w:rsidRDefault="0038194D">
      <w:r>
        <w:continuationSeparator/>
      </w:r>
    </w:p>
  </w:footnote>
  <w:footnote w:id="1">
    <w:p w14:paraId="06A74E9B" w14:textId="77777777" w:rsidR="005216EA" w:rsidRPr="00A23697" w:rsidRDefault="005216EA" w:rsidP="00724336">
      <w:pPr>
        <w:pStyle w:val="Tekstprzypisudolnego"/>
        <w:rPr>
          <w:rFonts w:asciiTheme="minorHAnsi" w:hAnsiTheme="minorHAnsi" w:cstheme="minorHAnsi"/>
          <w:sz w:val="18"/>
          <w:szCs w:val="18"/>
        </w:rPr>
      </w:pPr>
      <w:r w:rsidRPr="00A23697">
        <w:rPr>
          <w:rStyle w:val="Odwoanieprzypisudolnego"/>
          <w:rFonts w:asciiTheme="minorHAnsi" w:hAnsiTheme="minorHAnsi" w:cstheme="minorHAnsi"/>
          <w:sz w:val="18"/>
          <w:szCs w:val="18"/>
        </w:rPr>
        <w:footnoteRef/>
      </w:r>
      <w:r w:rsidRPr="00A23697">
        <w:rPr>
          <w:rFonts w:asciiTheme="minorHAnsi" w:hAnsiTheme="minorHAnsi" w:cstheme="minorHAnsi"/>
          <w:sz w:val="18"/>
          <w:szCs w:val="18"/>
        </w:rPr>
        <w:t xml:space="preserve"> Wpisać wartość ze znakiem „+” lub „-”.</w:t>
      </w:r>
    </w:p>
  </w:footnote>
  <w:footnote w:id="2">
    <w:p w14:paraId="5B7F474E" w14:textId="77777777" w:rsidR="005216EA" w:rsidRPr="00A23697" w:rsidRDefault="005216EA" w:rsidP="00724336">
      <w:pPr>
        <w:pStyle w:val="Tekstprzypisudolnego"/>
        <w:rPr>
          <w:rFonts w:asciiTheme="minorHAnsi" w:hAnsiTheme="minorHAnsi" w:cstheme="minorHAnsi"/>
          <w:sz w:val="18"/>
          <w:szCs w:val="18"/>
        </w:rPr>
      </w:pPr>
      <w:r w:rsidRPr="00A23697">
        <w:rPr>
          <w:rStyle w:val="Odwoanieprzypisudolnego"/>
          <w:rFonts w:asciiTheme="minorHAnsi" w:hAnsiTheme="minorHAnsi" w:cstheme="minorHAnsi"/>
          <w:sz w:val="18"/>
          <w:szCs w:val="18"/>
        </w:rPr>
        <w:footnoteRef/>
      </w:r>
      <w:r w:rsidRPr="00A23697">
        <w:rPr>
          <w:rFonts w:asciiTheme="minorHAnsi" w:hAnsiTheme="minorHAnsi" w:cstheme="minorHAnsi"/>
          <w:sz w:val="18"/>
          <w:szCs w:val="18"/>
        </w:rPr>
        <w:t xml:space="preserve"> Wpisać wartość ze znakiem „+” lub „-”.</w:t>
      </w:r>
    </w:p>
  </w:footnote>
  <w:footnote w:id="3">
    <w:p w14:paraId="3CDF619D" w14:textId="77777777" w:rsidR="005216EA" w:rsidRPr="00A23697" w:rsidRDefault="005216EA" w:rsidP="00B4695A">
      <w:pPr>
        <w:pStyle w:val="Tekstprzypisudolnego"/>
        <w:rPr>
          <w:rFonts w:asciiTheme="minorHAnsi" w:hAnsiTheme="minorHAnsi" w:cstheme="minorHAnsi"/>
          <w:sz w:val="18"/>
          <w:szCs w:val="18"/>
        </w:rPr>
      </w:pPr>
      <w:r w:rsidRPr="00A23697">
        <w:rPr>
          <w:rStyle w:val="Odwoanieprzypisudolnego"/>
          <w:rFonts w:asciiTheme="minorHAnsi" w:hAnsiTheme="minorHAnsi" w:cstheme="minorHAnsi"/>
          <w:sz w:val="18"/>
          <w:szCs w:val="18"/>
        </w:rPr>
        <w:footnoteRef/>
      </w:r>
      <w:r w:rsidRPr="00A23697">
        <w:rPr>
          <w:rFonts w:asciiTheme="minorHAnsi" w:hAnsiTheme="minorHAnsi" w:cstheme="minorHAnsi"/>
          <w:sz w:val="18"/>
          <w:szCs w:val="18"/>
        </w:rPr>
        <w:t xml:space="preserve"> Wpisać wartość ze znakiem „+” lub „-”.</w:t>
      </w:r>
    </w:p>
  </w:footnote>
  <w:footnote w:id="4">
    <w:p w14:paraId="60B09B8D" w14:textId="77777777" w:rsidR="005216EA" w:rsidRPr="00A23697" w:rsidRDefault="005216EA" w:rsidP="006731E5">
      <w:pPr>
        <w:pStyle w:val="Tekstprzypisudolnego"/>
        <w:rPr>
          <w:rFonts w:asciiTheme="minorHAnsi" w:hAnsiTheme="minorHAnsi" w:cstheme="minorHAnsi"/>
          <w:sz w:val="18"/>
          <w:szCs w:val="18"/>
        </w:rPr>
      </w:pPr>
      <w:r w:rsidRPr="00A23697">
        <w:rPr>
          <w:rStyle w:val="Odwoanieprzypisudolnego"/>
          <w:rFonts w:asciiTheme="minorHAnsi" w:hAnsiTheme="minorHAnsi" w:cstheme="minorHAnsi"/>
          <w:sz w:val="18"/>
          <w:szCs w:val="18"/>
        </w:rPr>
        <w:footnoteRef/>
      </w:r>
      <w:r w:rsidRPr="00A23697">
        <w:rPr>
          <w:rFonts w:asciiTheme="minorHAnsi" w:hAnsiTheme="minorHAnsi" w:cstheme="minorHAnsi"/>
          <w:sz w:val="18"/>
          <w:szCs w:val="18"/>
        </w:rPr>
        <w:t xml:space="preserve"> Wykonawca skreśla niepotrzebne. </w:t>
      </w:r>
    </w:p>
  </w:footnote>
  <w:footnote w:id="5">
    <w:p w14:paraId="724C500E" w14:textId="77777777" w:rsidR="005216EA" w:rsidRPr="00A23697" w:rsidRDefault="005216EA" w:rsidP="00D37561">
      <w:pPr>
        <w:pStyle w:val="Tekstprzypisudolnego"/>
        <w:rPr>
          <w:rFonts w:asciiTheme="minorHAnsi" w:hAnsiTheme="minorHAnsi" w:cstheme="minorHAnsi"/>
          <w:sz w:val="18"/>
          <w:szCs w:val="18"/>
        </w:rPr>
      </w:pPr>
      <w:r w:rsidRPr="00A23697">
        <w:rPr>
          <w:rStyle w:val="Odwoanieprzypisudolnego"/>
          <w:rFonts w:asciiTheme="minorHAnsi" w:hAnsiTheme="minorHAnsi" w:cstheme="minorHAnsi"/>
          <w:sz w:val="18"/>
          <w:szCs w:val="18"/>
        </w:rPr>
        <w:footnoteRef/>
      </w:r>
      <w:r w:rsidRPr="00A23697">
        <w:rPr>
          <w:rFonts w:asciiTheme="minorHAnsi" w:hAnsiTheme="minorHAnsi" w:cstheme="minorHAnsi"/>
          <w:sz w:val="18"/>
          <w:szCs w:val="18"/>
        </w:rPr>
        <w:t xml:space="preserve"> Jeżeli dotyczy. </w:t>
      </w:r>
    </w:p>
  </w:footnote>
  <w:footnote w:id="6">
    <w:p w14:paraId="74A80F23" w14:textId="77777777" w:rsidR="005216EA" w:rsidRPr="00A23697" w:rsidRDefault="005216EA" w:rsidP="006731E5">
      <w:pPr>
        <w:pStyle w:val="Tekstprzypisudolnego"/>
        <w:rPr>
          <w:rFonts w:asciiTheme="minorHAnsi" w:hAnsiTheme="minorHAnsi" w:cstheme="minorHAnsi"/>
          <w:sz w:val="18"/>
          <w:szCs w:val="18"/>
        </w:rPr>
      </w:pPr>
      <w:r w:rsidRPr="00A23697">
        <w:rPr>
          <w:rStyle w:val="Odwoanieprzypisudolnego"/>
          <w:rFonts w:asciiTheme="minorHAnsi" w:hAnsiTheme="minorHAnsi" w:cstheme="minorHAnsi"/>
          <w:sz w:val="18"/>
          <w:szCs w:val="18"/>
        </w:rPr>
        <w:footnoteRef/>
      </w:r>
      <w:r w:rsidRPr="00A23697">
        <w:rPr>
          <w:rFonts w:asciiTheme="minorHAnsi" w:hAnsiTheme="minorHAnsi" w:cstheme="minorHAnsi"/>
          <w:sz w:val="18"/>
          <w:szCs w:val="18"/>
        </w:rPr>
        <w:t xml:space="preserve"> Wykonawca skreśla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7C29" w14:textId="77777777" w:rsidR="005216EA" w:rsidRDefault="005216EA">
    <w:pPr>
      <w:pStyle w:val="Nagwek"/>
    </w:pPr>
    <w:r>
      <w:rPr>
        <w:noProof/>
      </w:rPr>
      <w:drawing>
        <wp:anchor distT="0" distB="0" distL="114300" distR="114300" simplePos="0" relativeHeight="251658240" behindDoc="0" locked="0" layoutInCell="1" allowOverlap="1" wp14:anchorId="14059302" wp14:editId="34E566D4">
          <wp:simplePos x="0" y="0"/>
          <wp:positionH relativeFrom="margin">
            <wp:posOffset>2171065</wp:posOffset>
          </wp:positionH>
          <wp:positionV relativeFrom="margin">
            <wp:posOffset>-1010285</wp:posOffset>
          </wp:positionV>
          <wp:extent cx="950595" cy="971550"/>
          <wp:effectExtent l="0" t="0" r="1905" b="0"/>
          <wp:wrapSquare wrapText="bothSides"/>
          <wp:docPr id="3" name="Obraz 3" descr="Opis: http://bip.ug.dobrzyniewoduze.wrotapodlasia.pl/resource/image/40/54/2/5213/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bip.ug.dobrzyniewoduze.wrotapodlasia.pl/resource/image/40/54/2/5213/0x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D0F4E" w14:textId="77777777" w:rsidR="005216EA" w:rsidRDefault="005216EA">
    <w:pPr>
      <w:pStyle w:val="Nagwek"/>
    </w:pPr>
  </w:p>
  <w:p w14:paraId="2390F815" w14:textId="77777777" w:rsidR="005216EA" w:rsidRDefault="005216EA">
    <w:pPr>
      <w:pStyle w:val="Nagwek"/>
    </w:pPr>
  </w:p>
  <w:p w14:paraId="0B8A01D1" w14:textId="77777777" w:rsidR="005216EA" w:rsidRDefault="005216EA">
    <w:pPr>
      <w:pStyle w:val="Nagwek"/>
    </w:pPr>
  </w:p>
  <w:p w14:paraId="48746DA4" w14:textId="77777777" w:rsidR="005216EA" w:rsidRDefault="005216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Arial" w:eastAsia="Times New Roman" w:hAnsi="Arial" w:cs="Arial"/>
      </w:rPr>
    </w:lvl>
    <w:lvl w:ilvl="2">
      <w:start w:val="1"/>
      <w:numFmt w:val="lowerLetter"/>
      <w:lvlText w:val="%3)"/>
      <w:lvlJc w:val="left"/>
      <w:pPr>
        <w:tabs>
          <w:tab w:val="num" w:pos="1080"/>
        </w:tabs>
        <w:ind w:left="1080" w:hanging="360"/>
      </w:pPr>
      <w:rPr>
        <w:rFonts w:ascii="Arial" w:eastAsia="Times New Roman" w:hAnsi="Arial" w:cs="Arial"/>
        <w:color w:val="auto"/>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multilevel"/>
    <w:tmpl w:val="2E7A7704"/>
    <w:name w:val="WW8Num3"/>
    <w:lvl w:ilvl="0">
      <w:start w:val="1"/>
      <w:numFmt w:val="decimal"/>
      <w:lvlText w:val="%1)"/>
      <w:lvlJc w:val="left"/>
      <w:pPr>
        <w:tabs>
          <w:tab w:val="num" w:pos="720"/>
        </w:tabs>
        <w:ind w:left="720" w:hanging="360"/>
      </w:pPr>
      <w:rPr>
        <w:rFonts w:ascii="Arial" w:eastAsia="Times New Roman" w:hAnsi="Arial" w:cs="Arial"/>
        <w:color w:val="auto"/>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15:restartNumberingAfterBreak="0">
    <w:nsid w:val="00000006"/>
    <w:multiLevelType w:val="singleLevel"/>
    <w:tmpl w:val="00000006"/>
    <w:name w:val="WW8Num5"/>
    <w:lvl w:ilvl="0">
      <w:start w:val="2"/>
      <w:numFmt w:val="decimal"/>
      <w:lvlText w:val="%1."/>
      <w:lvlJc w:val="left"/>
      <w:pPr>
        <w:tabs>
          <w:tab w:val="num" w:pos="360"/>
        </w:tabs>
        <w:ind w:left="360" w:hanging="3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C"/>
    <w:multiLevelType w:val="multilevel"/>
    <w:tmpl w:val="0000000C"/>
    <w:name w:val="WW8Num12"/>
    <w:lvl w:ilvl="0">
      <w:start w:val="4"/>
      <w:numFmt w:val="decimal"/>
      <w:lvlText w:val="%1."/>
      <w:lvlJc w:val="left"/>
      <w:pPr>
        <w:tabs>
          <w:tab w:val="num" w:pos="2880"/>
        </w:tabs>
        <w:ind w:left="28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D"/>
    <w:multiLevelType w:val="singleLevel"/>
    <w:tmpl w:val="0000000D"/>
    <w:name w:val="WW8Num13"/>
    <w:lvl w:ilvl="0">
      <w:start w:val="1"/>
      <w:numFmt w:val="decimal"/>
      <w:lvlText w:val="%1."/>
      <w:lvlJc w:val="left"/>
      <w:pPr>
        <w:tabs>
          <w:tab w:val="num" w:pos="397"/>
        </w:tabs>
        <w:ind w:left="397" w:hanging="397"/>
      </w:pPr>
      <w:rPr>
        <w:rFonts w:ascii="Arial" w:hAnsi="Arial" w:cs="Arial"/>
        <w:b w:val="0"/>
        <w:i w:val="0"/>
        <w:strike w:val="0"/>
        <w:dstrike w:val="0"/>
        <w:sz w:val="22"/>
        <w:szCs w:val="22"/>
      </w:rPr>
    </w:lvl>
  </w:abstractNum>
  <w:abstractNum w:abstractNumId="9" w15:restartNumberingAfterBreak="0">
    <w:nsid w:val="0000000E"/>
    <w:multiLevelType w:val="singleLevel"/>
    <w:tmpl w:val="0000000E"/>
    <w:name w:val="WW8Num15"/>
    <w:lvl w:ilvl="0">
      <w:start w:val="2"/>
      <w:numFmt w:val="decimal"/>
      <w:lvlText w:val="%1."/>
      <w:lvlJc w:val="left"/>
      <w:pPr>
        <w:tabs>
          <w:tab w:val="num" w:pos="1218"/>
        </w:tabs>
        <w:ind w:left="1218" w:hanging="1218"/>
      </w:pPr>
      <w:rPr>
        <w:rFonts w:cs="Times New Roman"/>
        <w:b w:val="0"/>
        <w:i w:val="0"/>
        <w:color w:val="000000"/>
      </w:rPr>
    </w:lvl>
  </w:abstractNum>
  <w:abstractNum w:abstractNumId="10" w15:restartNumberingAfterBreak="0">
    <w:nsid w:val="00000013"/>
    <w:multiLevelType w:val="singleLevel"/>
    <w:tmpl w:val="00000013"/>
    <w:name w:val="WW8Num22"/>
    <w:lvl w:ilvl="0">
      <w:start w:val="2"/>
      <w:numFmt w:val="decimal"/>
      <w:lvlText w:val="%1."/>
      <w:lvlJc w:val="left"/>
      <w:pPr>
        <w:tabs>
          <w:tab w:val="num" w:pos="360"/>
        </w:tabs>
        <w:ind w:left="360" w:hanging="360"/>
      </w:pPr>
      <w:rPr>
        <w:rFonts w:cs="Times New Roman"/>
      </w:rPr>
    </w:lvl>
  </w:abstractNum>
  <w:abstractNum w:abstractNumId="11" w15:restartNumberingAfterBreak="0">
    <w:nsid w:val="00000019"/>
    <w:multiLevelType w:val="singleLevel"/>
    <w:tmpl w:val="00000019"/>
    <w:name w:val="WW8Num25"/>
    <w:lvl w:ilvl="0">
      <w:start w:val="1"/>
      <w:numFmt w:val="decimal"/>
      <w:pStyle w:val="ReportList2"/>
      <w:lvlText w:val="%1)"/>
      <w:lvlJc w:val="left"/>
      <w:pPr>
        <w:tabs>
          <w:tab w:val="num" w:pos="0"/>
        </w:tabs>
        <w:ind w:left="720" w:hanging="360"/>
      </w:pPr>
      <w:rPr>
        <w:rFonts w:cs="Times New Roman"/>
      </w:rPr>
    </w:lvl>
  </w:abstractNum>
  <w:abstractNum w:abstractNumId="12" w15:restartNumberingAfterBreak="0">
    <w:nsid w:val="00000022"/>
    <w:multiLevelType w:val="multilevel"/>
    <w:tmpl w:val="CD4A4BE0"/>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b w:val="0"/>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876E5F"/>
    <w:multiLevelType w:val="multilevel"/>
    <w:tmpl w:val="17A20EE0"/>
    <w:styleLink w:val="WWNum28"/>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05664263"/>
    <w:multiLevelType w:val="multilevel"/>
    <w:tmpl w:val="073E2824"/>
    <w:styleLink w:val="WWNum2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0633036B"/>
    <w:multiLevelType w:val="multilevel"/>
    <w:tmpl w:val="7A6CEE90"/>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6" w15:restartNumberingAfterBreak="0">
    <w:nsid w:val="0AA454D2"/>
    <w:multiLevelType w:val="hybridMultilevel"/>
    <w:tmpl w:val="5BA2CBC6"/>
    <w:lvl w:ilvl="0" w:tplc="28A22426">
      <w:start w:val="1"/>
      <w:numFmt w:val="decimal"/>
      <w:lvlText w:val="%1."/>
      <w:lvlJc w:val="left"/>
      <w:pPr>
        <w:ind w:left="72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4D6386"/>
    <w:multiLevelType w:val="multilevel"/>
    <w:tmpl w:val="A1BC3CB4"/>
    <w:lvl w:ilvl="0">
      <w:start w:val="1"/>
      <w:numFmt w:val="decimal"/>
      <w:pStyle w:val="N0"/>
      <w:lvlText w:val="%1."/>
      <w:lvlJc w:val="left"/>
      <w:pPr>
        <w:tabs>
          <w:tab w:val="num" w:pos="851"/>
        </w:tabs>
        <w:ind w:left="851" w:hanging="851"/>
      </w:pPr>
      <w:rPr>
        <w:rFonts w:ascii="Arial" w:hAnsi="Arial" w:cs="Times New Roman" w:hint="default"/>
        <w:b/>
        <w:i w:val="0"/>
        <w:caps w:val="0"/>
        <w:strike w:val="0"/>
        <w:dstrike w:val="0"/>
        <w:vanish w:val="0"/>
        <w:color w:val="000000"/>
        <w:sz w:val="28"/>
        <w:szCs w:val="28"/>
        <w:vertAlign w:val="baseline"/>
      </w:rPr>
    </w:lvl>
    <w:lvl w:ilvl="1">
      <w:start w:val="1"/>
      <w:numFmt w:val="decimal"/>
      <w:pStyle w:val="N1"/>
      <w:lvlText w:val="%1.%2."/>
      <w:lvlJc w:val="left"/>
      <w:pPr>
        <w:tabs>
          <w:tab w:val="num" w:pos="851"/>
        </w:tabs>
        <w:ind w:left="851" w:hanging="851"/>
      </w:pPr>
      <w:rPr>
        <w:rFonts w:ascii="Arial" w:hAnsi="Arial" w:cs="Times New Roman" w:hint="default"/>
        <w:b/>
        <w:i w:val="0"/>
        <w:caps w:val="0"/>
        <w:strike w:val="0"/>
        <w:dstrike w:val="0"/>
        <w:vanish w:val="0"/>
        <w:color w:val="000000"/>
        <w:sz w:val="28"/>
        <w:szCs w:val="28"/>
        <w:vertAlign w:val="baseline"/>
      </w:rPr>
    </w:lvl>
    <w:lvl w:ilvl="2">
      <w:start w:val="1"/>
      <w:numFmt w:val="decimal"/>
      <w:pStyle w:val="N2ZnakZnak"/>
      <w:lvlText w:val="%1.%2.%3"/>
      <w:lvlJc w:val="left"/>
      <w:pPr>
        <w:tabs>
          <w:tab w:val="num" w:pos="851"/>
        </w:tabs>
        <w:ind w:left="851" w:hanging="851"/>
      </w:pPr>
      <w:rPr>
        <w:rFonts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tabs>
          <w:tab w:val="num" w:pos="851"/>
        </w:tabs>
        <w:ind w:left="851" w:hanging="851"/>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16D819E2"/>
    <w:multiLevelType w:val="multilevel"/>
    <w:tmpl w:val="F52664B2"/>
    <w:lvl w:ilvl="0">
      <w:start w:val="1"/>
      <w:numFmt w:val="decimal"/>
      <w:pStyle w:val="Bullet1"/>
      <w:lvlText w:val="%1."/>
      <w:lvlJc w:val="left"/>
      <w:pPr>
        <w:tabs>
          <w:tab w:val="num" w:pos="284"/>
        </w:tabs>
        <w:ind w:left="284" w:hanging="284"/>
      </w:pPr>
      <w:rPr>
        <w:rFonts w:cs="Times New Roman" w:hint="default"/>
        <w:color w:val="80A1B6"/>
        <w:sz w:val="24"/>
        <w:szCs w:val="24"/>
      </w:rPr>
    </w:lvl>
    <w:lvl w:ilvl="1">
      <w:start w:val="1"/>
      <w:numFmt w:val="bullet"/>
      <w:lvlText w:val=""/>
      <w:lvlJc w:val="left"/>
      <w:pPr>
        <w:tabs>
          <w:tab w:val="num" w:pos="567"/>
        </w:tabs>
        <w:ind w:left="567" w:hanging="283"/>
      </w:pPr>
      <w:rPr>
        <w:rFonts w:ascii="Symbol" w:hAnsi="Symbol" w:hint="default"/>
        <w:color w:val="808080"/>
        <w:sz w:val="24"/>
      </w:rPr>
    </w:lvl>
    <w:lvl w:ilvl="2">
      <w:start w:val="1"/>
      <w:numFmt w:val="bullet"/>
      <w:lvlText w:val=""/>
      <w:lvlJc w:val="left"/>
      <w:pPr>
        <w:tabs>
          <w:tab w:val="num" w:pos="851"/>
        </w:tabs>
        <w:ind w:left="851" w:hanging="284"/>
      </w:pPr>
      <w:rPr>
        <w:rFonts w:ascii="Symbol" w:hAnsi="Symbol" w:hint="default"/>
        <w:color w:val="80808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16FD2FB3"/>
    <w:multiLevelType w:val="hybridMultilevel"/>
    <w:tmpl w:val="81CCDC80"/>
    <w:lvl w:ilvl="0" w:tplc="AA9A566A">
      <w:start w:val="1"/>
      <w:numFmt w:val="decimal"/>
      <w:lvlText w:val="%1."/>
      <w:lvlJc w:val="left"/>
      <w:pPr>
        <w:tabs>
          <w:tab w:val="num" w:pos="786"/>
        </w:tabs>
        <w:ind w:left="786" w:hanging="360"/>
      </w:pPr>
      <w:rPr>
        <w:rFonts w:asciiTheme="minorHAnsi" w:hAnsiTheme="minorHAnsi" w:cstheme="minorHAnsi"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1717750A"/>
    <w:multiLevelType w:val="hybridMultilevel"/>
    <w:tmpl w:val="6D4C6CC2"/>
    <w:lvl w:ilvl="0" w:tplc="791235BA">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A9B72AF"/>
    <w:multiLevelType w:val="hybridMultilevel"/>
    <w:tmpl w:val="5DAE5D1C"/>
    <w:lvl w:ilvl="0" w:tplc="570CC69C">
      <w:start w:val="1"/>
      <w:numFmt w:val="decimal"/>
      <w:lvlText w:val="%1)"/>
      <w:lvlJc w:val="left"/>
      <w:pPr>
        <w:ind w:left="720" w:hanging="360"/>
      </w:pPr>
      <w:rPr>
        <w:rFonts w:eastAsia="Times New Roman" w:hint="default"/>
      </w:rPr>
    </w:lvl>
    <w:lvl w:ilvl="1" w:tplc="7E785D1E">
      <w:start w:val="1"/>
      <w:numFmt w:val="decimal"/>
      <w:lvlText w:val="%2."/>
      <w:lvlJc w:val="left"/>
      <w:pPr>
        <w:ind w:left="1440" w:hanging="360"/>
      </w:pPr>
      <w:rPr>
        <w:rFonts w:ascii="Times New Roman" w:eastAsia="Times New Roman" w:hAnsi="Times New Roman"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9B0ACC"/>
    <w:multiLevelType w:val="hybridMultilevel"/>
    <w:tmpl w:val="504CDE20"/>
    <w:styleLink w:val="WWNum271"/>
    <w:lvl w:ilvl="0" w:tplc="BEAA17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136B80"/>
    <w:multiLevelType w:val="hybridMultilevel"/>
    <w:tmpl w:val="72E63F12"/>
    <w:lvl w:ilvl="0" w:tplc="40E286EC">
      <w:start w:val="1"/>
      <w:numFmt w:val="lowerLetter"/>
      <w:lvlText w:val="%1."/>
      <w:lvlJc w:val="left"/>
      <w:pPr>
        <w:tabs>
          <w:tab w:val="num" w:pos="720"/>
        </w:tabs>
        <w:ind w:left="720" w:hanging="360"/>
      </w:pPr>
      <w:rPr>
        <w:rFonts w:cs="Times New Roman"/>
      </w:rPr>
    </w:lvl>
    <w:lvl w:ilvl="1" w:tplc="F97CAE3E">
      <w:start w:val="1"/>
      <w:numFmt w:val="decimal"/>
      <w:lvlText w:val="%2."/>
      <w:lvlJc w:val="left"/>
      <w:pPr>
        <w:tabs>
          <w:tab w:val="num" w:pos="1440"/>
        </w:tabs>
        <w:ind w:left="1440" w:hanging="360"/>
      </w:pPr>
      <w:rPr>
        <w:rFonts w:cs="Times New Roman"/>
        <w:b w:val="0"/>
        <w:color w:val="auto"/>
      </w:rPr>
    </w:lvl>
    <w:lvl w:ilvl="2" w:tplc="FE84B174">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227F1F25"/>
    <w:multiLevelType w:val="multilevel"/>
    <w:tmpl w:val="F7CC0632"/>
    <w:styleLink w:val="WWNum27"/>
    <w:lvl w:ilvl="0">
      <w:start w:val="1"/>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782121"/>
    <w:multiLevelType w:val="hybridMultilevel"/>
    <w:tmpl w:val="513864F4"/>
    <w:lvl w:ilvl="0" w:tplc="99F606CE">
      <w:start w:val="4"/>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C00413C"/>
    <w:multiLevelType w:val="multilevel"/>
    <w:tmpl w:val="3EBC43CA"/>
    <w:lvl w:ilvl="0">
      <w:start w:val="1"/>
      <w:numFmt w:val="decimal"/>
      <w:lvlText w:val="%1"/>
      <w:lvlJc w:val="left"/>
      <w:pPr>
        <w:tabs>
          <w:tab w:val="num" w:pos="772"/>
        </w:tabs>
        <w:ind w:left="772" w:hanging="432"/>
      </w:pPr>
      <w:rPr>
        <w:rFonts w:cs="Times New Roman" w:hint="default"/>
      </w:rPr>
    </w:lvl>
    <w:lvl w:ilvl="1">
      <w:start w:val="1"/>
      <w:numFmt w:val="decimal"/>
      <w:pStyle w:val="Nagwek2"/>
      <w:lvlText w:val="12.%2"/>
      <w:lvlJc w:val="left"/>
      <w:pPr>
        <w:tabs>
          <w:tab w:val="num" w:pos="851"/>
        </w:tabs>
        <w:ind w:left="851" w:hanging="851"/>
      </w:pPr>
      <w:rPr>
        <w:rFonts w:ascii="Arial" w:hAnsi="Arial" w:cs="Times New Roman" w:hint="default"/>
        <w:b/>
        <w:i w:val="0"/>
        <w:sz w:val="22"/>
        <w:szCs w:val="22"/>
      </w:rPr>
    </w:lvl>
    <w:lvl w:ilvl="2">
      <w:start w:val="1"/>
      <w:numFmt w:val="decimal"/>
      <w:lvlText w:val="%1.%2.%3"/>
      <w:lvlJc w:val="left"/>
      <w:pPr>
        <w:tabs>
          <w:tab w:val="num" w:pos="1060"/>
        </w:tabs>
        <w:ind w:left="1060" w:hanging="720"/>
      </w:pPr>
      <w:rPr>
        <w:rFonts w:cs="Times New Roman" w:hint="default"/>
      </w:rPr>
    </w:lvl>
    <w:lvl w:ilvl="3">
      <w:start w:val="1"/>
      <w:numFmt w:val="decimal"/>
      <w:lvlText w:val="%1.%2.%3.%4"/>
      <w:lvlJc w:val="left"/>
      <w:pPr>
        <w:tabs>
          <w:tab w:val="num" w:pos="1204"/>
        </w:tabs>
        <w:ind w:left="1204" w:hanging="8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28" w15:restartNumberingAfterBreak="0">
    <w:nsid w:val="30586C5D"/>
    <w:multiLevelType w:val="hybridMultilevel"/>
    <w:tmpl w:val="1A745C84"/>
    <w:lvl w:ilvl="0" w:tplc="0415000F">
      <w:start w:val="1"/>
      <w:numFmt w:val="decimal"/>
      <w:lvlText w:val="%1."/>
      <w:lvlJc w:val="left"/>
      <w:pPr>
        <w:tabs>
          <w:tab w:val="num" w:pos="720"/>
        </w:tabs>
        <w:ind w:left="720" w:hanging="360"/>
      </w:pPr>
      <w:rPr>
        <w:b w:val="0"/>
      </w:rPr>
    </w:lvl>
    <w:lvl w:ilvl="1" w:tplc="8A32011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0586EA8"/>
    <w:multiLevelType w:val="multilevel"/>
    <w:tmpl w:val="D4A688E4"/>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0" w15:restartNumberingAfterBreak="0">
    <w:nsid w:val="346C63BB"/>
    <w:multiLevelType w:val="multilevel"/>
    <w:tmpl w:val="332456CC"/>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48042CB"/>
    <w:multiLevelType w:val="hybridMultilevel"/>
    <w:tmpl w:val="38EC1E2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1B62529"/>
    <w:multiLevelType w:val="hybridMultilevel"/>
    <w:tmpl w:val="5F583B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A878D4"/>
    <w:multiLevelType w:val="hybridMultilevel"/>
    <w:tmpl w:val="98F8C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F538F7"/>
    <w:multiLevelType w:val="hybridMultilevel"/>
    <w:tmpl w:val="2AE05222"/>
    <w:lvl w:ilvl="0" w:tplc="AF50448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45EC2FEB"/>
    <w:multiLevelType w:val="hybridMultilevel"/>
    <w:tmpl w:val="80A6C33E"/>
    <w:lvl w:ilvl="0" w:tplc="BA862B7C">
      <w:start w:val="1"/>
      <w:numFmt w:val="decimal"/>
      <w:lvlText w:val="%1)"/>
      <w:lvlJc w:val="left"/>
      <w:pPr>
        <w:tabs>
          <w:tab w:val="num" w:pos="2340"/>
        </w:tabs>
        <w:ind w:left="2340" w:hanging="360"/>
      </w:pPr>
      <w:rPr>
        <w:rFonts w:ascii="Times New Roman" w:eastAsia="Times New Roman" w:hAnsi="Times New Roman" w:cs="Arial"/>
      </w:rPr>
    </w:lvl>
    <w:lvl w:ilvl="1" w:tplc="FFFFFFFF">
      <w:start w:val="3"/>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A2CA867E">
      <w:start w:val="4"/>
      <w:numFmt w:val="decimal"/>
      <w:lvlText w:val="%4."/>
      <w:lvlJc w:val="left"/>
      <w:pPr>
        <w:tabs>
          <w:tab w:val="num" w:pos="2880"/>
        </w:tabs>
        <w:ind w:left="2880" w:hanging="360"/>
      </w:pPr>
      <w:rPr>
        <w:rFonts w:cs="Times New Roman" w:hint="default"/>
        <w:b/>
      </w:rPr>
    </w:lvl>
    <w:lvl w:ilvl="4" w:tplc="FFFFFFFF">
      <w:start w:val="1"/>
      <w:numFmt w:val="decimal"/>
      <w:lvlText w:val="%5)"/>
      <w:lvlJc w:val="left"/>
      <w:pPr>
        <w:tabs>
          <w:tab w:val="num" w:pos="360"/>
        </w:tabs>
      </w:pPr>
      <w:rPr>
        <w:rFonts w:cs="Times New Roman" w:hint="default"/>
      </w:rPr>
    </w:lvl>
    <w:lvl w:ilvl="5" w:tplc="C6C4F01C">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4A9E603A"/>
    <w:multiLevelType w:val="hybridMultilevel"/>
    <w:tmpl w:val="B05E9C88"/>
    <w:lvl w:ilvl="0" w:tplc="0415000F">
      <w:start w:val="1"/>
      <w:numFmt w:val="decimal"/>
      <w:lvlText w:val="%1."/>
      <w:lvlJc w:val="left"/>
      <w:pPr>
        <w:tabs>
          <w:tab w:val="num" w:pos="720"/>
        </w:tabs>
        <w:ind w:left="720" w:hanging="360"/>
      </w:pPr>
      <w:rPr>
        <w:rFonts w:cs="Times New Roman"/>
      </w:rPr>
    </w:lvl>
    <w:lvl w:ilvl="1" w:tplc="A280711C">
      <w:start w:val="1"/>
      <w:numFmt w:val="lowerLetter"/>
      <w:lvlText w:val="%2)"/>
      <w:lvlJc w:val="left"/>
      <w:pPr>
        <w:tabs>
          <w:tab w:val="num" w:pos="1440"/>
        </w:tabs>
        <w:ind w:left="1440" w:hanging="360"/>
      </w:pPr>
      <w:rPr>
        <w:rFonts w:cs="Times New Roman"/>
      </w:rPr>
    </w:lvl>
    <w:lvl w:ilvl="2" w:tplc="B28C4082">
      <w:start w:val="2"/>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54300E45"/>
    <w:multiLevelType w:val="hybridMultilevel"/>
    <w:tmpl w:val="3418D518"/>
    <w:lvl w:ilvl="0" w:tplc="87EE50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8F463C6"/>
    <w:multiLevelType w:val="hybridMultilevel"/>
    <w:tmpl w:val="A04AE1FC"/>
    <w:lvl w:ilvl="0" w:tplc="224C3B78">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E412DBB"/>
    <w:multiLevelType w:val="hybridMultilevel"/>
    <w:tmpl w:val="426C8530"/>
    <w:lvl w:ilvl="0" w:tplc="2AD6DDCA">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34762DD"/>
    <w:multiLevelType w:val="multilevel"/>
    <w:tmpl w:val="4BA2DDCE"/>
    <w:lvl w:ilvl="0">
      <w:start w:val="1"/>
      <w:numFmt w:val="decimal"/>
      <w:pStyle w:val="Nagwek1"/>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2411"/>
        </w:tabs>
        <w:ind w:left="2411" w:hanging="851"/>
      </w:pPr>
      <w:rPr>
        <w:rFonts w:cs="Times New Roman" w:hint="default"/>
        <w:b w:val="0"/>
        <w:i w:val="0"/>
        <w:strike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4A3015F"/>
    <w:multiLevelType w:val="hybridMultilevel"/>
    <w:tmpl w:val="A0B2634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5B76F2D"/>
    <w:multiLevelType w:val="multilevel"/>
    <w:tmpl w:val="C082D3F4"/>
    <w:styleLink w:val="WWNum32"/>
    <w:lvl w:ilvl="0">
      <w:start w:val="1"/>
      <w:numFmt w:val="lowerLetter"/>
      <w:lvlText w:val="%1)"/>
      <w:lvlJc w:val="left"/>
      <w:rPr>
        <w:rFonts w:ascii="Verdana" w:eastAsia="SimSun" w:hAnsi="Verdana" w:cs="Verdana"/>
        <w:b w:val="0"/>
        <w:bCs w:val="0"/>
        <w:i w:val="0"/>
        <w:iCs w:val="0"/>
        <w:dstrike/>
        <w:color w:val="000000"/>
        <w:sz w:val="24"/>
        <w:szCs w:val="24"/>
        <w:u w:val="none"/>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5" w15:restartNumberingAfterBreak="0">
    <w:nsid w:val="67A864A5"/>
    <w:multiLevelType w:val="hybridMultilevel"/>
    <w:tmpl w:val="9E965286"/>
    <w:lvl w:ilvl="0" w:tplc="AC0E0BE6">
      <w:start w:val="3"/>
      <w:numFmt w:val="decimal"/>
      <w:lvlText w:val="%1. "/>
      <w:lvlJc w:val="left"/>
      <w:pPr>
        <w:tabs>
          <w:tab w:val="num" w:pos="2340"/>
        </w:tabs>
        <w:ind w:left="2263" w:hanging="283"/>
      </w:pPr>
      <w:rPr>
        <w:rFonts w:cs="Times New Roman" w:hint="default"/>
        <w:b/>
        <w:i w:val="0"/>
        <w:sz w:val="20"/>
      </w:rPr>
    </w:lvl>
    <w:lvl w:ilvl="1" w:tplc="2E4EBFFE">
      <w:start w:val="1"/>
      <w:numFmt w:val="decimal"/>
      <w:lvlText w:val="%2)"/>
      <w:lvlJc w:val="left"/>
      <w:pPr>
        <w:tabs>
          <w:tab w:val="num" w:pos="644"/>
        </w:tabs>
        <w:ind w:left="284"/>
      </w:pPr>
      <w:rPr>
        <w:rFonts w:cs="Times New Roman" w:hint="default"/>
        <w:b w:val="0"/>
        <w:i w:val="0"/>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644"/>
        </w:tabs>
        <w:ind w:left="644"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D5B0FFF"/>
    <w:multiLevelType w:val="hybridMultilevel"/>
    <w:tmpl w:val="B9A47A00"/>
    <w:lvl w:ilvl="0" w:tplc="04150019">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73B24CAF"/>
    <w:multiLevelType w:val="hybridMultilevel"/>
    <w:tmpl w:val="726029A2"/>
    <w:styleLink w:val="WWNum291"/>
    <w:lvl w:ilvl="0" w:tplc="D20EDB88">
      <w:start w:val="1"/>
      <w:numFmt w:val="decimal"/>
      <w:lvlText w:val="%1)"/>
      <w:lvlJc w:val="left"/>
      <w:pPr>
        <w:tabs>
          <w:tab w:val="num" w:pos="1440"/>
        </w:tabs>
        <w:ind w:left="1440" w:hanging="360"/>
      </w:pPr>
      <w:rPr>
        <w:rFonts w:cs="Times New Roman" w:hint="default"/>
        <w:b w:val="0"/>
        <w:i w:val="0"/>
        <w:sz w:val="22"/>
        <w:szCs w:val="22"/>
      </w:rPr>
    </w:lvl>
    <w:lvl w:ilvl="1" w:tplc="BC7ED2E6">
      <w:start w:val="1"/>
      <w:numFmt w:val="decimal"/>
      <w:lvlText w:val="%2."/>
      <w:lvlJc w:val="left"/>
      <w:pPr>
        <w:tabs>
          <w:tab w:val="num" w:pos="1440"/>
        </w:tabs>
        <w:ind w:left="108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9440CDB4">
      <w:start w:val="1"/>
      <w:numFmt w:val="decimal"/>
      <w:lvlText w:val="%4)"/>
      <w:lvlJc w:val="left"/>
      <w:pPr>
        <w:tabs>
          <w:tab w:val="num" w:pos="2880"/>
        </w:tabs>
        <w:ind w:left="2880" w:hanging="360"/>
      </w:pPr>
      <w:rPr>
        <w:rFonts w:cs="Times New Roman" w:hint="default"/>
        <w:b w:val="0"/>
        <w:i w:val="0"/>
        <w:sz w:val="22"/>
        <w:szCs w:val="22"/>
      </w:rPr>
    </w:lvl>
    <w:lvl w:ilvl="4" w:tplc="FFFFFFFF">
      <w:start w:val="1"/>
      <w:numFmt w:val="decimal"/>
      <w:lvlText w:val="%5."/>
      <w:lvlJc w:val="left"/>
      <w:pPr>
        <w:tabs>
          <w:tab w:val="num" w:pos="3600"/>
        </w:tabs>
        <w:ind w:left="3600" w:hanging="360"/>
      </w:pPr>
      <w:rPr>
        <w:rFonts w:cs="Times New Roman" w:hint="default"/>
      </w:rPr>
    </w:lvl>
    <w:lvl w:ilvl="5" w:tplc="83085B32">
      <w:start w:val="2"/>
      <w:numFmt w:val="decimal"/>
      <w:lvlText w:val="%6)"/>
      <w:lvlJc w:val="left"/>
      <w:pPr>
        <w:tabs>
          <w:tab w:val="num" w:pos="360"/>
        </w:tabs>
      </w:pPr>
      <w:rPr>
        <w:rFonts w:cs="Times New Roman" w:hint="default"/>
      </w:rPr>
    </w:lvl>
    <w:lvl w:ilvl="6" w:tplc="199CB540">
      <w:start w:val="1"/>
      <w:numFmt w:val="lowerLetter"/>
      <w:lvlText w:val="%7)"/>
      <w:lvlJc w:val="left"/>
      <w:pPr>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77E56363"/>
    <w:multiLevelType w:val="hybridMultilevel"/>
    <w:tmpl w:val="C526C10C"/>
    <w:lvl w:ilvl="0" w:tplc="BF9A1238">
      <w:start w:val="1"/>
      <w:numFmt w:val="decimal"/>
      <w:lvlText w:val="%1."/>
      <w:lvlJc w:val="left"/>
      <w:pPr>
        <w:tabs>
          <w:tab w:val="num" w:pos="786"/>
        </w:tabs>
        <w:ind w:left="786"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8B465CA"/>
    <w:multiLevelType w:val="hybridMultilevel"/>
    <w:tmpl w:val="99C491F6"/>
    <w:styleLink w:val="WWNum301"/>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78DD1B2C"/>
    <w:multiLevelType w:val="hybridMultilevel"/>
    <w:tmpl w:val="18247B4A"/>
    <w:lvl w:ilvl="0" w:tplc="F1EEBCEA">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7"/>
  </w:num>
  <w:num w:numId="2">
    <w:abstractNumId w:val="36"/>
  </w:num>
  <w:num w:numId="3">
    <w:abstractNumId w:val="45"/>
  </w:num>
  <w:num w:numId="4">
    <w:abstractNumId w:val="17"/>
  </w:num>
  <w:num w:numId="5">
    <w:abstractNumId w:val="27"/>
  </w:num>
  <w:num w:numId="6">
    <w:abstractNumId w:val="18"/>
  </w:num>
  <w:num w:numId="7">
    <w:abstractNumId w:val="42"/>
  </w:num>
  <w:num w:numId="8">
    <w:abstractNumId w:val="12"/>
  </w:num>
  <w:num w:numId="9">
    <w:abstractNumId w:val="24"/>
  </w:num>
  <w:num w:numId="10">
    <w:abstractNumId w:val="13"/>
  </w:num>
  <w:num w:numId="11">
    <w:abstractNumId w:val="14"/>
  </w:num>
  <w:num w:numId="12">
    <w:abstractNumId w:val="29"/>
  </w:num>
  <w:num w:numId="13">
    <w:abstractNumId w:val="15"/>
  </w:num>
  <w:num w:numId="14">
    <w:abstractNumId w:val="11"/>
  </w:num>
  <w:num w:numId="15">
    <w:abstractNumId w:val="49"/>
  </w:num>
  <w:num w:numId="16">
    <w:abstractNumId w:val="26"/>
  </w:num>
  <w:num w:numId="17">
    <w:abstractNumId w:val="44"/>
  </w:num>
  <w:num w:numId="18">
    <w:abstractNumId w:val="22"/>
  </w:num>
  <w:num w:numId="19">
    <w:abstractNumId w:val="40"/>
    <w:lvlOverride w:ilvl="0">
      <w:startOverride w:val="1"/>
    </w:lvlOverride>
  </w:num>
  <w:num w:numId="20">
    <w:abstractNumId w:val="33"/>
    <w:lvlOverride w:ilvl="0">
      <w:startOverride w:val="1"/>
    </w:lvlOverride>
  </w:num>
  <w:num w:numId="21">
    <w:abstractNumId w:val="25"/>
  </w:num>
  <w:num w:numId="22">
    <w:abstractNumId w:val="1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41"/>
  </w:num>
  <w:num w:numId="30">
    <w:abstractNumId w:val="32"/>
  </w:num>
  <w:num w:numId="31">
    <w:abstractNumId w:val="16"/>
  </w:num>
  <w:num w:numId="32">
    <w:abstractNumId w:val="43"/>
  </w:num>
  <w:num w:numId="33">
    <w:abstractNumId w:val="28"/>
  </w:num>
  <w:num w:numId="34">
    <w:abstractNumId w:val="48"/>
  </w:num>
  <w:num w:numId="35">
    <w:abstractNumId w:val="46"/>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4"/>
  </w:num>
  <w:num w:numId="39">
    <w:abstractNumId w:val="21"/>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191"/>
    <w:rsid w:val="000000D1"/>
    <w:rsid w:val="00000C41"/>
    <w:rsid w:val="000011B1"/>
    <w:rsid w:val="00001C4C"/>
    <w:rsid w:val="00002263"/>
    <w:rsid w:val="000023F1"/>
    <w:rsid w:val="0000314D"/>
    <w:rsid w:val="00003487"/>
    <w:rsid w:val="00003F93"/>
    <w:rsid w:val="00003F97"/>
    <w:rsid w:val="00004355"/>
    <w:rsid w:val="00004752"/>
    <w:rsid w:val="00004CB3"/>
    <w:rsid w:val="000058ED"/>
    <w:rsid w:val="00005B67"/>
    <w:rsid w:val="00006F46"/>
    <w:rsid w:val="00006F83"/>
    <w:rsid w:val="0000703D"/>
    <w:rsid w:val="00007643"/>
    <w:rsid w:val="00007B4A"/>
    <w:rsid w:val="00007B94"/>
    <w:rsid w:val="000119FA"/>
    <w:rsid w:val="00012CBB"/>
    <w:rsid w:val="00012DF6"/>
    <w:rsid w:val="00012E2C"/>
    <w:rsid w:val="0001391E"/>
    <w:rsid w:val="00013D74"/>
    <w:rsid w:val="00014139"/>
    <w:rsid w:val="000141D2"/>
    <w:rsid w:val="000142A0"/>
    <w:rsid w:val="0001434D"/>
    <w:rsid w:val="00014A6F"/>
    <w:rsid w:val="00014BA1"/>
    <w:rsid w:val="00015050"/>
    <w:rsid w:val="000159E2"/>
    <w:rsid w:val="00015A2F"/>
    <w:rsid w:val="00015D72"/>
    <w:rsid w:val="00015F0B"/>
    <w:rsid w:val="0001648B"/>
    <w:rsid w:val="000169CD"/>
    <w:rsid w:val="00016AF8"/>
    <w:rsid w:val="00017DB7"/>
    <w:rsid w:val="000202F0"/>
    <w:rsid w:val="000208CB"/>
    <w:rsid w:val="00020FA2"/>
    <w:rsid w:val="000216C8"/>
    <w:rsid w:val="00022C02"/>
    <w:rsid w:val="00023CC9"/>
    <w:rsid w:val="00024D9C"/>
    <w:rsid w:val="000250BD"/>
    <w:rsid w:val="000251B3"/>
    <w:rsid w:val="00025944"/>
    <w:rsid w:val="00025D2F"/>
    <w:rsid w:val="0002601E"/>
    <w:rsid w:val="000261AD"/>
    <w:rsid w:val="000265B5"/>
    <w:rsid w:val="0002690F"/>
    <w:rsid w:val="00027275"/>
    <w:rsid w:val="00027406"/>
    <w:rsid w:val="0002759E"/>
    <w:rsid w:val="00030070"/>
    <w:rsid w:val="000317A4"/>
    <w:rsid w:val="00031840"/>
    <w:rsid w:val="00031E45"/>
    <w:rsid w:val="00032583"/>
    <w:rsid w:val="00032E65"/>
    <w:rsid w:val="000339ED"/>
    <w:rsid w:val="00033E1D"/>
    <w:rsid w:val="00035E02"/>
    <w:rsid w:val="00036F7F"/>
    <w:rsid w:val="00037046"/>
    <w:rsid w:val="00037323"/>
    <w:rsid w:val="00037764"/>
    <w:rsid w:val="000379DD"/>
    <w:rsid w:val="000379F2"/>
    <w:rsid w:val="00037BFC"/>
    <w:rsid w:val="0004115F"/>
    <w:rsid w:val="00041225"/>
    <w:rsid w:val="000412EE"/>
    <w:rsid w:val="00041362"/>
    <w:rsid w:val="0004147A"/>
    <w:rsid w:val="00041C70"/>
    <w:rsid w:val="00041D1A"/>
    <w:rsid w:val="00042957"/>
    <w:rsid w:val="00042D8F"/>
    <w:rsid w:val="0004302D"/>
    <w:rsid w:val="000431DC"/>
    <w:rsid w:val="00043734"/>
    <w:rsid w:val="00043F51"/>
    <w:rsid w:val="00043F67"/>
    <w:rsid w:val="000449CF"/>
    <w:rsid w:val="00045550"/>
    <w:rsid w:val="00045F04"/>
    <w:rsid w:val="00045F88"/>
    <w:rsid w:val="000467A6"/>
    <w:rsid w:val="00047F3D"/>
    <w:rsid w:val="000502AC"/>
    <w:rsid w:val="000504A1"/>
    <w:rsid w:val="000506B4"/>
    <w:rsid w:val="000506DA"/>
    <w:rsid w:val="0005096D"/>
    <w:rsid w:val="00050DB1"/>
    <w:rsid w:val="000512EB"/>
    <w:rsid w:val="00051798"/>
    <w:rsid w:val="00051B0E"/>
    <w:rsid w:val="00052D28"/>
    <w:rsid w:val="00052D9A"/>
    <w:rsid w:val="000531F1"/>
    <w:rsid w:val="0005336A"/>
    <w:rsid w:val="000544C8"/>
    <w:rsid w:val="000544F4"/>
    <w:rsid w:val="0005466B"/>
    <w:rsid w:val="0005579A"/>
    <w:rsid w:val="00056183"/>
    <w:rsid w:val="000567B3"/>
    <w:rsid w:val="00057363"/>
    <w:rsid w:val="000578AD"/>
    <w:rsid w:val="00060315"/>
    <w:rsid w:val="0006121D"/>
    <w:rsid w:val="00061F4E"/>
    <w:rsid w:val="00062A30"/>
    <w:rsid w:val="00062CAC"/>
    <w:rsid w:val="00062F50"/>
    <w:rsid w:val="00063D9B"/>
    <w:rsid w:val="0006454D"/>
    <w:rsid w:val="00064806"/>
    <w:rsid w:val="00064AF7"/>
    <w:rsid w:val="0006582E"/>
    <w:rsid w:val="00065B10"/>
    <w:rsid w:val="0006626B"/>
    <w:rsid w:val="00066DE4"/>
    <w:rsid w:val="00067C3B"/>
    <w:rsid w:val="000705B6"/>
    <w:rsid w:val="00070AEB"/>
    <w:rsid w:val="00070EDC"/>
    <w:rsid w:val="00071AD3"/>
    <w:rsid w:val="00071B9D"/>
    <w:rsid w:val="00071CCA"/>
    <w:rsid w:val="00071F47"/>
    <w:rsid w:val="00071FBF"/>
    <w:rsid w:val="00073118"/>
    <w:rsid w:val="00073166"/>
    <w:rsid w:val="00074BB6"/>
    <w:rsid w:val="00074CCA"/>
    <w:rsid w:val="000760D3"/>
    <w:rsid w:val="00076284"/>
    <w:rsid w:val="00076AF8"/>
    <w:rsid w:val="00077CF5"/>
    <w:rsid w:val="000806FB"/>
    <w:rsid w:val="00080B0F"/>
    <w:rsid w:val="00082118"/>
    <w:rsid w:val="000837A8"/>
    <w:rsid w:val="00083848"/>
    <w:rsid w:val="000838DC"/>
    <w:rsid w:val="00084938"/>
    <w:rsid w:val="00084A56"/>
    <w:rsid w:val="00084CAF"/>
    <w:rsid w:val="00085324"/>
    <w:rsid w:val="000860F1"/>
    <w:rsid w:val="000861D4"/>
    <w:rsid w:val="00087776"/>
    <w:rsid w:val="00087A2F"/>
    <w:rsid w:val="00090668"/>
    <w:rsid w:val="00090BF2"/>
    <w:rsid w:val="00091030"/>
    <w:rsid w:val="000910B2"/>
    <w:rsid w:val="00092C59"/>
    <w:rsid w:val="0009302F"/>
    <w:rsid w:val="00093937"/>
    <w:rsid w:val="00093DA8"/>
    <w:rsid w:val="0009463F"/>
    <w:rsid w:val="00094910"/>
    <w:rsid w:val="00094B24"/>
    <w:rsid w:val="00094F76"/>
    <w:rsid w:val="00095A00"/>
    <w:rsid w:val="00095A5C"/>
    <w:rsid w:val="00095C3D"/>
    <w:rsid w:val="00096A9D"/>
    <w:rsid w:val="000970F6"/>
    <w:rsid w:val="00097BA6"/>
    <w:rsid w:val="000A0884"/>
    <w:rsid w:val="000A08B1"/>
    <w:rsid w:val="000A095D"/>
    <w:rsid w:val="000A0B56"/>
    <w:rsid w:val="000A1867"/>
    <w:rsid w:val="000A19A2"/>
    <w:rsid w:val="000A2304"/>
    <w:rsid w:val="000A27D7"/>
    <w:rsid w:val="000A28B7"/>
    <w:rsid w:val="000A2CF2"/>
    <w:rsid w:val="000A3828"/>
    <w:rsid w:val="000A44E9"/>
    <w:rsid w:val="000A45B8"/>
    <w:rsid w:val="000A46E4"/>
    <w:rsid w:val="000A5261"/>
    <w:rsid w:val="000A59C2"/>
    <w:rsid w:val="000A68B1"/>
    <w:rsid w:val="000A78E1"/>
    <w:rsid w:val="000B0AE9"/>
    <w:rsid w:val="000B0F65"/>
    <w:rsid w:val="000B0FAD"/>
    <w:rsid w:val="000B20A3"/>
    <w:rsid w:val="000B271E"/>
    <w:rsid w:val="000B3563"/>
    <w:rsid w:val="000B4106"/>
    <w:rsid w:val="000B4224"/>
    <w:rsid w:val="000B5013"/>
    <w:rsid w:val="000B52DB"/>
    <w:rsid w:val="000B6314"/>
    <w:rsid w:val="000B6641"/>
    <w:rsid w:val="000B7672"/>
    <w:rsid w:val="000B7A76"/>
    <w:rsid w:val="000B7ACB"/>
    <w:rsid w:val="000B7EB4"/>
    <w:rsid w:val="000C03F6"/>
    <w:rsid w:val="000C0A04"/>
    <w:rsid w:val="000C0FA7"/>
    <w:rsid w:val="000C1A7C"/>
    <w:rsid w:val="000C1F0B"/>
    <w:rsid w:val="000C23F2"/>
    <w:rsid w:val="000C2790"/>
    <w:rsid w:val="000C331A"/>
    <w:rsid w:val="000C4185"/>
    <w:rsid w:val="000C4335"/>
    <w:rsid w:val="000C451F"/>
    <w:rsid w:val="000C46ED"/>
    <w:rsid w:val="000C4CD1"/>
    <w:rsid w:val="000C5535"/>
    <w:rsid w:val="000C5716"/>
    <w:rsid w:val="000C596E"/>
    <w:rsid w:val="000C62F5"/>
    <w:rsid w:val="000C6B3C"/>
    <w:rsid w:val="000C6F35"/>
    <w:rsid w:val="000C7129"/>
    <w:rsid w:val="000C7EA7"/>
    <w:rsid w:val="000C7EF7"/>
    <w:rsid w:val="000D0279"/>
    <w:rsid w:val="000D099C"/>
    <w:rsid w:val="000D0DAF"/>
    <w:rsid w:val="000D102E"/>
    <w:rsid w:val="000D1F26"/>
    <w:rsid w:val="000D2304"/>
    <w:rsid w:val="000D2884"/>
    <w:rsid w:val="000D2C12"/>
    <w:rsid w:val="000D3A58"/>
    <w:rsid w:val="000D4150"/>
    <w:rsid w:val="000D429D"/>
    <w:rsid w:val="000D5358"/>
    <w:rsid w:val="000D55A7"/>
    <w:rsid w:val="000D5850"/>
    <w:rsid w:val="000D5B27"/>
    <w:rsid w:val="000D5BDB"/>
    <w:rsid w:val="000D5CAB"/>
    <w:rsid w:val="000D5D0D"/>
    <w:rsid w:val="000D5D60"/>
    <w:rsid w:val="000D5DF9"/>
    <w:rsid w:val="000D6746"/>
    <w:rsid w:val="000D69DD"/>
    <w:rsid w:val="000D6EF5"/>
    <w:rsid w:val="000D6F06"/>
    <w:rsid w:val="000D7056"/>
    <w:rsid w:val="000D7725"/>
    <w:rsid w:val="000D7835"/>
    <w:rsid w:val="000D7F25"/>
    <w:rsid w:val="000D7F86"/>
    <w:rsid w:val="000E0500"/>
    <w:rsid w:val="000E183E"/>
    <w:rsid w:val="000E18C1"/>
    <w:rsid w:val="000E23DF"/>
    <w:rsid w:val="000E253C"/>
    <w:rsid w:val="000E2E27"/>
    <w:rsid w:val="000E3538"/>
    <w:rsid w:val="000E3656"/>
    <w:rsid w:val="000E3ED2"/>
    <w:rsid w:val="000E4744"/>
    <w:rsid w:val="000E5015"/>
    <w:rsid w:val="000E621A"/>
    <w:rsid w:val="000E6256"/>
    <w:rsid w:val="000E6402"/>
    <w:rsid w:val="000E6CE8"/>
    <w:rsid w:val="000E6E07"/>
    <w:rsid w:val="000E70E2"/>
    <w:rsid w:val="000E78F4"/>
    <w:rsid w:val="000F0053"/>
    <w:rsid w:val="000F03BC"/>
    <w:rsid w:val="000F07CC"/>
    <w:rsid w:val="000F09CB"/>
    <w:rsid w:val="000F0DBA"/>
    <w:rsid w:val="000F13DA"/>
    <w:rsid w:val="000F1EAE"/>
    <w:rsid w:val="000F28EF"/>
    <w:rsid w:val="000F3088"/>
    <w:rsid w:val="000F312C"/>
    <w:rsid w:val="000F382C"/>
    <w:rsid w:val="000F3D12"/>
    <w:rsid w:val="000F412E"/>
    <w:rsid w:val="000F4B00"/>
    <w:rsid w:val="000F600A"/>
    <w:rsid w:val="000F68DA"/>
    <w:rsid w:val="000F6C47"/>
    <w:rsid w:val="000F7C02"/>
    <w:rsid w:val="000F7DC1"/>
    <w:rsid w:val="0010061E"/>
    <w:rsid w:val="00100BB6"/>
    <w:rsid w:val="0010133F"/>
    <w:rsid w:val="001019A5"/>
    <w:rsid w:val="00102365"/>
    <w:rsid w:val="00102908"/>
    <w:rsid w:val="00103629"/>
    <w:rsid w:val="00103A3A"/>
    <w:rsid w:val="00103F07"/>
    <w:rsid w:val="001054C3"/>
    <w:rsid w:val="00105550"/>
    <w:rsid w:val="00105786"/>
    <w:rsid w:val="001058F8"/>
    <w:rsid w:val="00106208"/>
    <w:rsid w:val="00107DB3"/>
    <w:rsid w:val="00107F9D"/>
    <w:rsid w:val="00110211"/>
    <w:rsid w:val="00110C15"/>
    <w:rsid w:val="001118D6"/>
    <w:rsid w:val="00111F56"/>
    <w:rsid w:val="001131E5"/>
    <w:rsid w:val="00113888"/>
    <w:rsid w:val="00113CE3"/>
    <w:rsid w:val="00114498"/>
    <w:rsid w:val="001151D9"/>
    <w:rsid w:val="00115312"/>
    <w:rsid w:val="00115D0D"/>
    <w:rsid w:val="00116383"/>
    <w:rsid w:val="00116797"/>
    <w:rsid w:val="001169C1"/>
    <w:rsid w:val="00116DB5"/>
    <w:rsid w:val="0011717D"/>
    <w:rsid w:val="001173D5"/>
    <w:rsid w:val="00120182"/>
    <w:rsid w:val="001201E4"/>
    <w:rsid w:val="00120A4B"/>
    <w:rsid w:val="0012172B"/>
    <w:rsid w:val="001217B5"/>
    <w:rsid w:val="00121A12"/>
    <w:rsid w:val="00121ACB"/>
    <w:rsid w:val="00122A3F"/>
    <w:rsid w:val="00124569"/>
    <w:rsid w:val="0012492E"/>
    <w:rsid w:val="00124BA6"/>
    <w:rsid w:val="0012619B"/>
    <w:rsid w:val="00126219"/>
    <w:rsid w:val="00126363"/>
    <w:rsid w:val="00126BF7"/>
    <w:rsid w:val="001276AE"/>
    <w:rsid w:val="00130507"/>
    <w:rsid w:val="001307B7"/>
    <w:rsid w:val="00130BDD"/>
    <w:rsid w:val="00130D58"/>
    <w:rsid w:val="00130E7B"/>
    <w:rsid w:val="00131088"/>
    <w:rsid w:val="001322CE"/>
    <w:rsid w:val="00132470"/>
    <w:rsid w:val="00133946"/>
    <w:rsid w:val="00133A3D"/>
    <w:rsid w:val="0013404A"/>
    <w:rsid w:val="00134394"/>
    <w:rsid w:val="00134AFF"/>
    <w:rsid w:val="00134EF3"/>
    <w:rsid w:val="00135608"/>
    <w:rsid w:val="00135DA8"/>
    <w:rsid w:val="0013699A"/>
    <w:rsid w:val="00136B22"/>
    <w:rsid w:val="00137123"/>
    <w:rsid w:val="0013727C"/>
    <w:rsid w:val="0013740B"/>
    <w:rsid w:val="00137468"/>
    <w:rsid w:val="00137940"/>
    <w:rsid w:val="00137B67"/>
    <w:rsid w:val="00137D48"/>
    <w:rsid w:val="001402D6"/>
    <w:rsid w:val="00140F2C"/>
    <w:rsid w:val="0014114F"/>
    <w:rsid w:val="0014182B"/>
    <w:rsid w:val="00141E36"/>
    <w:rsid w:val="001420C1"/>
    <w:rsid w:val="001424E4"/>
    <w:rsid w:val="00142EF7"/>
    <w:rsid w:val="00142F95"/>
    <w:rsid w:val="00143262"/>
    <w:rsid w:val="0014326C"/>
    <w:rsid w:val="0014375D"/>
    <w:rsid w:val="0014385F"/>
    <w:rsid w:val="00143A65"/>
    <w:rsid w:val="00143F16"/>
    <w:rsid w:val="00144C5D"/>
    <w:rsid w:val="00145195"/>
    <w:rsid w:val="001464AF"/>
    <w:rsid w:val="00146C89"/>
    <w:rsid w:val="00146CC5"/>
    <w:rsid w:val="00150120"/>
    <w:rsid w:val="00150717"/>
    <w:rsid w:val="00150DA5"/>
    <w:rsid w:val="00151036"/>
    <w:rsid w:val="001510DE"/>
    <w:rsid w:val="00151895"/>
    <w:rsid w:val="00152181"/>
    <w:rsid w:val="001526BE"/>
    <w:rsid w:val="00152F42"/>
    <w:rsid w:val="00152F68"/>
    <w:rsid w:val="00152FB8"/>
    <w:rsid w:val="001537E7"/>
    <w:rsid w:val="00154600"/>
    <w:rsid w:val="00154E2C"/>
    <w:rsid w:val="001550E5"/>
    <w:rsid w:val="0015548C"/>
    <w:rsid w:val="00155FB8"/>
    <w:rsid w:val="00156B43"/>
    <w:rsid w:val="00157072"/>
    <w:rsid w:val="00157FE3"/>
    <w:rsid w:val="00160617"/>
    <w:rsid w:val="00160D57"/>
    <w:rsid w:val="001612A7"/>
    <w:rsid w:val="001624CF"/>
    <w:rsid w:val="001625FD"/>
    <w:rsid w:val="00163027"/>
    <w:rsid w:val="0016362C"/>
    <w:rsid w:val="00163AC4"/>
    <w:rsid w:val="00163B1C"/>
    <w:rsid w:val="00163C78"/>
    <w:rsid w:val="00163EB4"/>
    <w:rsid w:val="0016424F"/>
    <w:rsid w:val="00164E10"/>
    <w:rsid w:val="00165714"/>
    <w:rsid w:val="0016675D"/>
    <w:rsid w:val="00166A4D"/>
    <w:rsid w:val="00167C65"/>
    <w:rsid w:val="00167ED2"/>
    <w:rsid w:val="00172BDE"/>
    <w:rsid w:val="00172FFF"/>
    <w:rsid w:val="001737D1"/>
    <w:rsid w:val="00173D2F"/>
    <w:rsid w:val="00173FF1"/>
    <w:rsid w:val="00175515"/>
    <w:rsid w:val="00175AE6"/>
    <w:rsid w:val="00175E90"/>
    <w:rsid w:val="0017612E"/>
    <w:rsid w:val="00176FB7"/>
    <w:rsid w:val="0017732D"/>
    <w:rsid w:val="0017765E"/>
    <w:rsid w:val="001778CA"/>
    <w:rsid w:val="00177D7A"/>
    <w:rsid w:val="00177FEA"/>
    <w:rsid w:val="0018017F"/>
    <w:rsid w:val="001807AB"/>
    <w:rsid w:val="00180EF9"/>
    <w:rsid w:val="001815B1"/>
    <w:rsid w:val="00181769"/>
    <w:rsid w:val="0018195E"/>
    <w:rsid w:val="00182022"/>
    <w:rsid w:val="00182631"/>
    <w:rsid w:val="00182889"/>
    <w:rsid w:val="00183894"/>
    <w:rsid w:val="00183A82"/>
    <w:rsid w:val="00183EBD"/>
    <w:rsid w:val="00184437"/>
    <w:rsid w:val="001844AB"/>
    <w:rsid w:val="00184986"/>
    <w:rsid w:val="00185624"/>
    <w:rsid w:val="00185818"/>
    <w:rsid w:val="001860DD"/>
    <w:rsid w:val="001862F1"/>
    <w:rsid w:val="001864AE"/>
    <w:rsid w:val="00186D8A"/>
    <w:rsid w:val="0018713F"/>
    <w:rsid w:val="0018778F"/>
    <w:rsid w:val="00190170"/>
    <w:rsid w:val="0019038F"/>
    <w:rsid w:val="0019051E"/>
    <w:rsid w:val="00190913"/>
    <w:rsid w:val="00190E30"/>
    <w:rsid w:val="00191582"/>
    <w:rsid w:val="001915CB"/>
    <w:rsid w:val="00191F17"/>
    <w:rsid w:val="00192563"/>
    <w:rsid w:val="001929C1"/>
    <w:rsid w:val="00192A8A"/>
    <w:rsid w:val="00192C0C"/>
    <w:rsid w:val="00192F27"/>
    <w:rsid w:val="0019319D"/>
    <w:rsid w:val="00193EAD"/>
    <w:rsid w:val="001942B4"/>
    <w:rsid w:val="00194639"/>
    <w:rsid w:val="001948B3"/>
    <w:rsid w:val="0019596D"/>
    <w:rsid w:val="00196901"/>
    <w:rsid w:val="00196C13"/>
    <w:rsid w:val="00196D5E"/>
    <w:rsid w:val="001973FA"/>
    <w:rsid w:val="001976D3"/>
    <w:rsid w:val="001A11D0"/>
    <w:rsid w:val="001A1813"/>
    <w:rsid w:val="001A2A31"/>
    <w:rsid w:val="001A2D0E"/>
    <w:rsid w:val="001A3002"/>
    <w:rsid w:val="001A3A5B"/>
    <w:rsid w:val="001A3A7D"/>
    <w:rsid w:val="001A3D20"/>
    <w:rsid w:val="001A3FCA"/>
    <w:rsid w:val="001A46BD"/>
    <w:rsid w:val="001A4B4E"/>
    <w:rsid w:val="001A52E6"/>
    <w:rsid w:val="001A57C0"/>
    <w:rsid w:val="001A5B21"/>
    <w:rsid w:val="001A66B5"/>
    <w:rsid w:val="001A66BF"/>
    <w:rsid w:val="001A7F4F"/>
    <w:rsid w:val="001B0F88"/>
    <w:rsid w:val="001B12CA"/>
    <w:rsid w:val="001B15F6"/>
    <w:rsid w:val="001B169A"/>
    <w:rsid w:val="001B2578"/>
    <w:rsid w:val="001B28F7"/>
    <w:rsid w:val="001B3401"/>
    <w:rsid w:val="001B3C9E"/>
    <w:rsid w:val="001B3EE2"/>
    <w:rsid w:val="001B46F3"/>
    <w:rsid w:val="001B49B2"/>
    <w:rsid w:val="001B4EBF"/>
    <w:rsid w:val="001B4F30"/>
    <w:rsid w:val="001B5221"/>
    <w:rsid w:val="001B539B"/>
    <w:rsid w:val="001B5737"/>
    <w:rsid w:val="001B5810"/>
    <w:rsid w:val="001B5C00"/>
    <w:rsid w:val="001B74C9"/>
    <w:rsid w:val="001B77E6"/>
    <w:rsid w:val="001B79B2"/>
    <w:rsid w:val="001C098E"/>
    <w:rsid w:val="001C185F"/>
    <w:rsid w:val="001C1A7A"/>
    <w:rsid w:val="001C1BEA"/>
    <w:rsid w:val="001C1F38"/>
    <w:rsid w:val="001C2077"/>
    <w:rsid w:val="001C2136"/>
    <w:rsid w:val="001C2749"/>
    <w:rsid w:val="001C309F"/>
    <w:rsid w:val="001C3439"/>
    <w:rsid w:val="001C344D"/>
    <w:rsid w:val="001C413E"/>
    <w:rsid w:val="001C4BC4"/>
    <w:rsid w:val="001C4DC0"/>
    <w:rsid w:val="001C5325"/>
    <w:rsid w:val="001C597B"/>
    <w:rsid w:val="001C5E2E"/>
    <w:rsid w:val="001C5EED"/>
    <w:rsid w:val="001C5FF7"/>
    <w:rsid w:val="001C6783"/>
    <w:rsid w:val="001C7021"/>
    <w:rsid w:val="001C7CC8"/>
    <w:rsid w:val="001C7E40"/>
    <w:rsid w:val="001C7E68"/>
    <w:rsid w:val="001D04E3"/>
    <w:rsid w:val="001D0801"/>
    <w:rsid w:val="001D0F2B"/>
    <w:rsid w:val="001D0FF8"/>
    <w:rsid w:val="001D1886"/>
    <w:rsid w:val="001D1A88"/>
    <w:rsid w:val="001D215E"/>
    <w:rsid w:val="001D22DE"/>
    <w:rsid w:val="001D2D1D"/>
    <w:rsid w:val="001D2E7D"/>
    <w:rsid w:val="001D321D"/>
    <w:rsid w:val="001D36E8"/>
    <w:rsid w:val="001D41D4"/>
    <w:rsid w:val="001D4215"/>
    <w:rsid w:val="001D4931"/>
    <w:rsid w:val="001D4E15"/>
    <w:rsid w:val="001D4F34"/>
    <w:rsid w:val="001D5700"/>
    <w:rsid w:val="001D5D9A"/>
    <w:rsid w:val="001D7732"/>
    <w:rsid w:val="001D7782"/>
    <w:rsid w:val="001D7928"/>
    <w:rsid w:val="001D7B3B"/>
    <w:rsid w:val="001D7F26"/>
    <w:rsid w:val="001E08F0"/>
    <w:rsid w:val="001E10DF"/>
    <w:rsid w:val="001E19F5"/>
    <w:rsid w:val="001E407F"/>
    <w:rsid w:val="001E415C"/>
    <w:rsid w:val="001E50C8"/>
    <w:rsid w:val="001E60ED"/>
    <w:rsid w:val="001E6423"/>
    <w:rsid w:val="001E65D5"/>
    <w:rsid w:val="001E66F4"/>
    <w:rsid w:val="001E70D8"/>
    <w:rsid w:val="001E733E"/>
    <w:rsid w:val="001E734B"/>
    <w:rsid w:val="001E7B41"/>
    <w:rsid w:val="001F077C"/>
    <w:rsid w:val="001F0E80"/>
    <w:rsid w:val="001F1B59"/>
    <w:rsid w:val="001F278B"/>
    <w:rsid w:val="001F2F11"/>
    <w:rsid w:val="001F38E8"/>
    <w:rsid w:val="001F4130"/>
    <w:rsid w:val="001F4620"/>
    <w:rsid w:val="001F4712"/>
    <w:rsid w:val="001F52A5"/>
    <w:rsid w:val="001F53AE"/>
    <w:rsid w:val="001F53FB"/>
    <w:rsid w:val="001F561B"/>
    <w:rsid w:val="001F6363"/>
    <w:rsid w:val="001F6BCC"/>
    <w:rsid w:val="001F6EF3"/>
    <w:rsid w:val="001F7832"/>
    <w:rsid w:val="001F7B73"/>
    <w:rsid w:val="001F7D43"/>
    <w:rsid w:val="00200263"/>
    <w:rsid w:val="002005BF"/>
    <w:rsid w:val="00201CA2"/>
    <w:rsid w:val="00202CF6"/>
    <w:rsid w:val="00203788"/>
    <w:rsid w:val="002041E1"/>
    <w:rsid w:val="0020463B"/>
    <w:rsid w:val="00204861"/>
    <w:rsid w:val="00205FF2"/>
    <w:rsid w:val="0020679C"/>
    <w:rsid w:val="0020703F"/>
    <w:rsid w:val="00207761"/>
    <w:rsid w:val="00210716"/>
    <w:rsid w:val="00210B2B"/>
    <w:rsid w:val="00210FF1"/>
    <w:rsid w:val="00211BFF"/>
    <w:rsid w:val="0021258E"/>
    <w:rsid w:val="0021310A"/>
    <w:rsid w:val="0021456E"/>
    <w:rsid w:val="002149D2"/>
    <w:rsid w:val="00215556"/>
    <w:rsid w:val="002163AA"/>
    <w:rsid w:val="00216F53"/>
    <w:rsid w:val="0021719B"/>
    <w:rsid w:val="00217FB9"/>
    <w:rsid w:val="00221137"/>
    <w:rsid w:val="00221154"/>
    <w:rsid w:val="00222B57"/>
    <w:rsid w:val="002235C8"/>
    <w:rsid w:val="002238CE"/>
    <w:rsid w:val="00223989"/>
    <w:rsid w:val="00224130"/>
    <w:rsid w:val="00224352"/>
    <w:rsid w:val="002254B1"/>
    <w:rsid w:val="00225B01"/>
    <w:rsid w:val="00225CBF"/>
    <w:rsid w:val="00226A13"/>
    <w:rsid w:val="00226CC5"/>
    <w:rsid w:val="00227074"/>
    <w:rsid w:val="00227D62"/>
    <w:rsid w:val="00230490"/>
    <w:rsid w:val="002316C2"/>
    <w:rsid w:val="00231E24"/>
    <w:rsid w:val="00231E7C"/>
    <w:rsid w:val="00232739"/>
    <w:rsid w:val="00232748"/>
    <w:rsid w:val="00232C48"/>
    <w:rsid w:val="00232C95"/>
    <w:rsid w:val="00233472"/>
    <w:rsid w:val="002335DB"/>
    <w:rsid w:val="00233F7E"/>
    <w:rsid w:val="002344DF"/>
    <w:rsid w:val="00235002"/>
    <w:rsid w:val="00235256"/>
    <w:rsid w:val="002360CE"/>
    <w:rsid w:val="00236C2F"/>
    <w:rsid w:val="002372AF"/>
    <w:rsid w:val="002374C6"/>
    <w:rsid w:val="00237654"/>
    <w:rsid w:val="00237EB3"/>
    <w:rsid w:val="002402C6"/>
    <w:rsid w:val="00240B7E"/>
    <w:rsid w:val="00241547"/>
    <w:rsid w:val="00241E05"/>
    <w:rsid w:val="00241E74"/>
    <w:rsid w:val="00241ECD"/>
    <w:rsid w:val="002423F1"/>
    <w:rsid w:val="002425B0"/>
    <w:rsid w:val="00242AC1"/>
    <w:rsid w:val="00242CE9"/>
    <w:rsid w:val="00242E1E"/>
    <w:rsid w:val="00244CED"/>
    <w:rsid w:val="00246524"/>
    <w:rsid w:val="00246897"/>
    <w:rsid w:val="00246B2F"/>
    <w:rsid w:val="00246CD6"/>
    <w:rsid w:val="00247B6B"/>
    <w:rsid w:val="0025118B"/>
    <w:rsid w:val="002528B4"/>
    <w:rsid w:val="00252AEC"/>
    <w:rsid w:val="00252B6A"/>
    <w:rsid w:val="0025407F"/>
    <w:rsid w:val="002540AE"/>
    <w:rsid w:val="00254742"/>
    <w:rsid w:val="00254C08"/>
    <w:rsid w:val="00254C61"/>
    <w:rsid w:val="00254EB5"/>
    <w:rsid w:val="00254EC8"/>
    <w:rsid w:val="00254F58"/>
    <w:rsid w:val="002554CD"/>
    <w:rsid w:val="002556F4"/>
    <w:rsid w:val="00255802"/>
    <w:rsid w:val="00255BC0"/>
    <w:rsid w:val="00256B05"/>
    <w:rsid w:val="00256B7B"/>
    <w:rsid w:val="00257224"/>
    <w:rsid w:val="00257BDF"/>
    <w:rsid w:val="00257EEC"/>
    <w:rsid w:val="00260E59"/>
    <w:rsid w:val="00260F81"/>
    <w:rsid w:val="00261226"/>
    <w:rsid w:val="00261BA1"/>
    <w:rsid w:val="00262401"/>
    <w:rsid w:val="002624E2"/>
    <w:rsid w:val="00262D43"/>
    <w:rsid w:val="00263DFE"/>
    <w:rsid w:val="002641BF"/>
    <w:rsid w:val="002644CA"/>
    <w:rsid w:val="00264AE2"/>
    <w:rsid w:val="00265189"/>
    <w:rsid w:val="00265BEE"/>
    <w:rsid w:val="00265C94"/>
    <w:rsid w:val="002671F3"/>
    <w:rsid w:val="00270E4D"/>
    <w:rsid w:val="00270ECB"/>
    <w:rsid w:val="0027113C"/>
    <w:rsid w:val="002716A0"/>
    <w:rsid w:val="00271BA4"/>
    <w:rsid w:val="002721AD"/>
    <w:rsid w:val="00272890"/>
    <w:rsid w:val="002729DE"/>
    <w:rsid w:val="00272EE7"/>
    <w:rsid w:val="00273CFF"/>
    <w:rsid w:val="00274426"/>
    <w:rsid w:val="002746D6"/>
    <w:rsid w:val="00274C5C"/>
    <w:rsid w:val="002751E5"/>
    <w:rsid w:val="002752E2"/>
    <w:rsid w:val="00275546"/>
    <w:rsid w:val="0027584E"/>
    <w:rsid w:val="00277126"/>
    <w:rsid w:val="00280225"/>
    <w:rsid w:val="002804DF"/>
    <w:rsid w:val="002806AC"/>
    <w:rsid w:val="002806D8"/>
    <w:rsid w:val="002808C8"/>
    <w:rsid w:val="00280995"/>
    <w:rsid w:val="002822F2"/>
    <w:rsid w:val="002823EC"/>
    <w:rsid w:val="00282869"/>
    <w:rsid w:val="00283FCE"/>
    <w:rsid w:val="00285177"/>
    <w:rsid w:val="0028560F"/>
    <w:rsid w:val="0028602E"/>
    <w:rsid w:val="002867A2"/>
    <w:rsid w:val="0028774F"/>
    <w:rsid w:val="00290AA2"/>
    <w:rsid w:val="00290B71"/>
    <w:rsid w:val="002910BC"/>
    <w:rsid w:val="002913F3"/>
    <w:rsid w:val="00291752"/>
    <w:rsid w:val="00291D14"/>
    <w:rsid w:val="002925E2"/>
    <w:rsid w:val="00292B8A"/>
    <w:rsid w:val="00292D4D"/>
    <w:rsid w:val="00292DC1"/>
    <w:rsid w:val="00293DBD"/>
    <w:rsid w:val="00293FC8"/>
    <w:rsid w:val="002944FB"/>
    <w:rsid w:val="002951ED"/>
    <w:rsid w:val="00295C8D"/>
    <w:rsid w:val="00296F17"/>
    <w:rsid w:val="002970F5"/>
    <w:rsid w:val="0029736B"/>
    <w:rsid w:val="00297BD8"/>
    <w:rsid w:val="00297D18"/>
    <w:rsid w:val="002A0B50"/>
    <w:rsid w:val="002A2098"/>
    <w:rsid w:val="002A22AB"/>
    <w:rsid w:val="002A2360"/>
    <w:rsid w:val="002A2C51"/>
    <w:rsid w:val="002A2D5A"/>
    <w:rsid w:val="002A32DE"/>
    <w:rsid w:val="002A3EE5"/>
    <w:rsid w:val="002A414E"/>
    <w:rsid w:val="002A4436"/>
    <w:rsid w:val="002A52CF"/>
    <w:rsid w:val="002A602C"/>
    <w:rsid w:val="002A60E5"/>
    <w:rsid w:val="002A6C2D"/>
    <w:rsid w:val="002A6EFE"/>
    <w:rsid w:val="002A6F54"/>
    <w:rsid w:val="002A7229"/>
    <w:rsid w:val="002A7426"/>
    <w:rsid w:val="002A7458"/>
    <w:rsid w:val="002B0CD4"/>
    <w:rsid w:val="002B152C"/>
    <w:rsid w:val="002B1E83"/>
    <w:rsid w:val="002B2CCF"/>
    <w:rsid w:val="002B3132"/>
    <w:rsid w:val="002B3814"/>
    <w:rsid w:val="002B38D4"/>
    <w:rsid w:val="002B3A41"/>
    <w:rsid w:val="002B3C6F"/>
    <w:rsid w:val="002B3E1B"/>
    <w:rsid w:val="002B3E3D"/>
    <w:rsid w:val="002B3F1D"/>
    <w:rsid w:val="002B3F62"/>
    <w:rsid w:val="002B46EB"/>
    <w:rsid w:val="002B4C10"/>
    <w:rsid w:val="002B4C43"/>
    <w:rsid w:val="002B4C8A"/>
    <w:rsid w:val="002B51D4"/>
    <w:rsid w:val="002B5575"/>
    <w:rsid w:val="002B5AFF"/>
    <w:rsid w:val="002B5D60"/>
    <w:rsid w:val="002B5F33"/>
    <w:rsid w:val="002B6489"/>
    <w:rsid w:val="002B6FFE"/>
    <w:rsid w:val="002B702E"/>
    <w:rsid w:val="002B70AB"/>
    <w:rsid w:val="002B737E"/>
    <w:rsid w:val="002B744B"/>
    <w:rsid w:val="002B7BA3"/>
    <w:rsid w:val="002C0D6C"/>
    <w:rsid w:val="002C1681"/>
    <w:rsid w:val="002C170E"/>
    <w:rsid w:val="002C1866"/>
    <w:rsid w:val="002C1958"/>
    <w:rsid w:val="002C1E85"/>
    <w:rsid w:val="002C31DE"/>
    <w:rsid w:val="002C418B"/>
    <w:rsid w:val="002C43C9"/>
    <w:rsid w:val="002C44E3"/>
    <w:rsid w:val="002C49E5"/>
    <w:rsid w:val="002C568F"/>
    <w:rsid w:val="002C5815"/>
    <w:rsid w:val="002C5C51"/>
    <w:rsid w:val="002C5EEE"/>
    <w:rsid w:val="002C7791"/>
    <w:rsid w:val="002C7BE9"/>
    <w:rsid w:val="002C7F1A"/>
    <w:rsid w:val="002C7F33"/>
    <w:rsid w:val="002D092A"/>
    <w:rsid w:val="002D18D0"/>
    <w:rsid w:val="002D2828"/>
    <w:rsid w:val="002D33B0"/>
    <w:rsid w:val="002D3B17"/>
    <w:rsid w:val="002D3BFF"/>
    <w:rsid w:val="002D3CC8"/>
    <w:rsid w:val="002D4E16"/>
    <w:rsid w:val="002D76FF"/>
    <w:rsid w:val="002D7EA6"/>
    <w:rsid w:val="002E01B9"/>
    <w:rsid w:val="002E0665"/>
    <w:rsid w:val="002E0CDB"/>
    <w:rsid w:val="002E1487"/>
    <w:rsid w:val="002E168F"/>
    <w:rsid w:val="002E1B82"/>
    <w:rsid w:val="002E1E64"/>
    <w:rsid w:val="002E2075"/>
    <w:rsid w:val="002E4B46"/>
    <w:rsid w:val="002E4CA9"/>
    <w:rsid w:val="002E51AB"/>
    <w:rsid w:val="002E57A6"/>
    <w:rsid w:val="002E5E95"/>
    <w:rsid w:val="002E5F54"/>
    <w:rsid w:val="002E6B55"/>
    <w:rsid w:val="002E747D"/>
    <w:rsid w:val="002E7A20"/>
    <w:rsid w:val="002E7CA5"/>
    <w:rsid w:val="002F046A"/>
    <w:rsid w:val="002F084D"/>
    <w:rsid w:val="002F0DF6"/>
    <w:rsid w:val="002F0F8C"/>
    <w:rsid w:val="002F13D6"/>
    <w:rsid w:val="002F1546"/>
    <w:rsid w:val="002F1CD1"/>
    <w:rsid w:val="002F1EEC"/>
    <w:rsid w:val="002F247B"/>
    <w:rsid w:val="002F29E1"/>
    <w:rsid w:val="002F32D4"/>
    <w:rsid w:val="002F476B"/>
    <w:rsid w:val="002F5F15"/>
    <w:rsid w:val="002F6B5F"/>
    <w:rsid w:val="002F6FE1"/>
    <w:rsid w:val="002F72DA"/>
    <w:rsid w:val="002F7429"/>
    <w:rsid w:val="002F7680"/>
    <w:rsid w:val="002F7C81"/>
    <w:rsid w:val="003007F9"/>
    <w:rsid w:val="00300A0B"/>
    <w:rsid w:val="00300C64"/>
    <w:rsid w:val="003011A9"/>
    <w:rsid w:val="0030184D"/>
    <w:rsid w:val="00301B27"/>
    <w:rsid w:val="00301C43"/>
    <w:rsid w:val="00302778"/>
    <w:rsid w:val="00302BEF"/>
    <w:rsid w:val="003035DB"/>
    <w:rsid w:val="00303F75"/>
    <w:rsid w:val="003043A6"/>
    <w:rsid w:val="00304417"/>
    <w:rsid w:val="0030474D"/>
    <w:rsid w:val="00304CDD"/>
    <w:rsid w:val="0030575B"/>
    <w:rsid w:val="00305D9C"/>
    <w:rsid w:val="003062E1"/>
    <w:rsid w:val="00306412"/>
    <w:rsid w:val="003066B9"/>
    <w:rsid w:val="00307208"/>
    <w:rsid w:val="00307677"/>
    <w:rsid w:val="00307B6D"/>
    <w:rsid w:val="00310802"/>
    <w:rsid w:val="00311002"/>
    <w:rsid w:val="00311803"/>
    <w:rsid w:val="003119F1"/>
    <w:rsid w:val="00311B2B"/>
    <w:rsid w:val="00311F4B"/>
    <w:rsid w:val="00312211"/>
    <w:rsid w:val="00312468"/>
    <w:rsid w:val="0031250B"/>
    <w:rsid w:val="00312636"/>
    <w:rsid w:val="003132B5"/>
    <w:rsid w:val="0031355F"/>
    <w:rsid w:val="00313901"/>
    <w:rsid w:val="0031433D"/>
    <w:rsid w:val="0031469F"/>
    <w:rsid w:val="0031559F"/>
    <w:rsid w:val="00315D6C"/>
    <w:rsid w:val="00315D90"/>
    <w:rsid w:val="00316CBA"/>
    <w:rsid w:val="00316CE7"/>
    <w:rsid w:val="0031790E"/>
    <w:rsid w:val="00320545"/>
    <w:rsid w:val="0032183F"/>
    <w:rsid w:val="003219E3"/>
    <w:rsid w:val="00322212"/>
    <w:rsid w:val="003223F6"/>
    <w:rsid w:val="00322506"/>
    <w:rsid w:val="0032306B"/>
    <w:rsid w:val="003233E3"/>
    <w:rsid w:val="003247E5"/>
    <w:rsid w:val="0032487D"/>
    <w:rsid w:val="00324C3B"/>
    <w:rsid w:val="003259E7"/>
    <w:rsid w:val="003266D9"/>
    <w:rsid w:val="00326D9D"/>
    <w:rsid w:val="00327868"/>
    <w:rsid w:val="003300DF"/>
    <w:rsid w:val="003304FE"/>
    <w:rsid w:val="00330A03"/>
    <w:rsid w:val="00330C6F"/>
    <w:rsid w:val="003310D5"/>
    <w:rsid w:val="0033124B"/>
    <w:rsid w:val="00331605"/>
    <w:rsid w:val="00331D0C"/>
    <w:rsid w:val="00332447"/>
    <w:rsid w:val="00332C4E"/>
    <w:rsid w:val="00333A28"/>
    <w:rsid w:val="00333B68"/>
    <w:rsid w:val="00333C70"/>
    <w:rsid w:val="00333D64"/>
    <w:rsid w:val="00333F6F"/>
    <w:rsid w:val="00334864"/>
    <w:rsid w:val="00334ED5"/>
    <w:rsid w:val="00335824"/>
    <w:rsid w:val="0033634C"/>
    <w:rsid w:val="0033693F"/>
    <w:rsid w:val="00337153"/>
    <w:rsid w:val="00337388"/>
    <w:rsid w:val="00340861"/>
    <w:rsid w:val="00341163"/>
    <w:rsid w:val="003411B7"/>
    <w:rsid w:val="003411F9"/>
    <w:rsid w:val="003413E5"/>
    <w:rsid w:val="0034158C"/>
    <w:rsid w:val="003423FD"/>
    <w:rsid w:val="00343336"/>
    <w:rsid w:val="00343A53"/>
    <w:rsid w:val="00343A6A"/>
    <w:rsid w:val="00344245"/>
    <w:rsid w:val="00344354"/>
    <w:rsid w:val="0034436B"/>
    <w:rsid w:val="003443A2"/>
    <w:rsid w:val="00344473"/>
    <w:rsid w:val="00344EEE"/>
    <w:rsid w:val="00345794"/>
    <w:rsid w:val="0034631C"/>
    <w:rsid w:val="00346FAA"/>
    <w:rsid w:val="003473DD"/>
    <w:rsid w:val="0035042B"/>
    <w:rsid w:val="003505C0"/>
    <w:rsid w:val="00351593"/>
    <w:rsid w:val="00351B7A"/>
    <w:rsid w:val="0035257A"/>
    <w:rsid w:val="003525FE"/>
    <w:rsid w:val="00352AC5"/>
    <w:rsid w:val="0035311D"/>
    <w:rsid w:val="0035519B"/>
    <w:rsid w:val="00355C67"/>
    <w:rsid w:val="00355D5C"/>
    <w:rsid w:val="00355DD8"/>
    <w:rsid w:val="003566A7"/>
    <w:rsid w:val="00357094"/>
    <w:rsid w:val="00357465"/>
    <w:rsid w:val="0036119D"/>
    <w:rsid w:val="003615EB"/>
    <w:rsid w:val="003618E4"/>
    <w:rsid w:val="00361AB4"/>
    <w:rsid w:val="00361D31"/>
    <w:rsid w:val="00361DB6"/>
    <w:rsid w:val="00362A93"/>
    <w:rsid w:val="00362CA7"/>
    <w:rsid w:val="00363769"/>
    <w:rsid w:val="003637D4"/>
    <w:rsid w:val="00364C76"/>
    <w:rsid w:val="00364D3F"/>
    <w:rsid w:val="00364E5C"/>
    <w:rsid w:val="00366B98"/>
    <w:rsid w:val="00366CEA"/>
    <w:rsid w:val="00370C50"/>
    <w:rsid w:val="00370E72"/>
    <w:rsid w:val="00370FCE"/>
    <w:rsid w:val="00371B2A"/>
    <w:rsid w:val="00371CE0"/>
    <w:rsid w:val="00371F3A"/>
    <w:rsid w:val="003726B8"/>
    <w:rsid w:val="00372804"/>
    <w:rsid w:val="00372E16"/>
    <w:rsid w:val="00373819"/>
    <w:rsid w:val="0037384F"/>
    <w:rsid w:val="00373C72"/>
    <w:rsid w:val="00373DCF"/>
    <w:rsid w:val="00374DF1"/>
    <w:rsid w:val="00374E6F"/>
    <w:rsid w:val="00375A89"/>
    <w:rsid w:val="003769F5"/>
    <w:rsid w:val="00377531"/>
    <w:rsid w:val="00380F13"/>
    <w:rsid w:val="00380FBF"/>
    <w:rsid w:val="0038194D"/>
    <w:rsid w:val="00381D89"/>
    <w:rsid w:val="00381E24"/>
    <w:rsid w:val="00383B2D"/>
    <w:rsid w:val="00383DF1"/>
    <w:rsid w:val="00384259"/>
    <w:rsid w:val="003851DA"/>
    <w:rsid w:val="003859EB"/>
    <w:rsid w:val="00385F65"/>
    <w:rsid w:val="0038693F"/>
    <w:rsid w:val="003869CE"/>
    <w:rsid w:val="003872EC"/>
    <w:rsid w:val="00387A43"/>
    <w:rsid w:val="00387AF9"/>
    <w:rsid w:val="00387B5B"/>
    <w:rsid w:val="003900F8"/>
    <w:rsid w:val="003902DF"/>
    <w:rsid w:val="00390A93"/>
    <w:rsid w:val="003916FF"/>
    <w:rsid w:val="00392571"/>
    <w:rsid w:val="003925F7"/>
    <w:rsid w:val="00392638"/>
    <w:rsid w:val="00392F2E"/>
    <w:rsid w:val="00393481"/>
    <w:rsid w:val="00393BB4"/>
    <w:rsid w:val="003948EE"/>
    <w:rsid w:val="0039592D"/>
    <w:rsid w:val="00395B22"/>
    <w:rsid w:val="00395BFC"/>
    <w:rsid w:val="003968DE"/>
    <w:rsid w:val="003A06CB"/>
    <w:rsid w:val="003A0766"/>
    <w:rsid w:val="003A0AA6"/>
    <w:rsid w:val="003A1292"/>
    <w:rsid w:val="003A1359"/>
    <w:rsid w:val="003A20DA"/>
    <w:rsid w:val="003A2755"/>
    <w:rsid w:val="003A3000"/>
    <w:rsid w:val="003A3231"/>
    <w:rsid w:val="003A3D6B"/>
    <w:rsid w:val="003A5845"/>
    <w:rsid w:val="003A58AA"/>
    <w:rsid w:val="003A5946"/>
    <w:rsid w:val="003A5F5C"/>
    <w:rsid w:val="003A77C7"/>
    <w:rsid w:val="003A7880"/>
    <w:rsid w:val="003A798B"/>
    <w:rsid w:val="003A7E38"/>
    <w:rsid w:val="003B0186"/>
    <w:rsid w:val="003B01CF"/>
    <w:rsid w:val="003B024E"/>
    <w:rsid w:val="003B056C"/>
    <w:rsid w:val="003B0C53"/>
    <w:rsid w:val="003B128E"/>
    <w:rsid w:val="003B1764"/>
    <w:rsid w:val="003B2673"/>
    <w:rsid w:val="003B33A4"/>
    <w:rsid w:val="003B3529"/>
    <w:rsid w:val="003B36B3"/>
    <w:rsid w:val="003B3F76"/>
    <w:rsid w:val="003B4557"/>
    <w:rsid w:val="003B4898"/>
    <w:rsid w:val="003B5281"/>
    <w:rsid w:val="003B5711"/>
    <w:rsid w:val="003B5A9A"/>
    <w:rsid w:val="003B5B7C"/>
    <w:rsid w:val="003B6651"/>
    <w:rsid w:val="003B6B38"/>
    <w:rsid w:val="003B6B7A"/>
    <w:rsid w:val="003B7918"/>
    <w:rsid w:val="003C06C5"/>
    <w:rsid w:val="003C0875"/>
    <w:rsid w:val="003C15F9"/>
    <w:rsid w:val="003C1E10"/>
    <w:rsid w:val="003C23E2"/>
    <w:rsid w:val="003C2596"/>
    <w:rsid w:val="003C2F55"/>
    <w:rsid w:val="003C3104"/>
    <w:rsid w:val="003C3F3B"/>
    <w:rsid w:val="003C40EF"/>
    <w:rsid w:val="003C43FD"/>
    <w:rsid w:val="003C54A2"/>
    <w:rsid w:val="003C76AF"/>
    <w:rsid w:val="003C7933"/>
    <w:rsid w:val="003D06B4"/>
    <w:rsid w:val="003D0968"/>
    <w:rsid w:val="003D1C9F"/>
    <w:rsid w:val="003D36E8"/>
    <w:rsid w:val="003D3E54"/>
    <w:rsid w:val="003D40CD"/>
    <w:rsid w:val="003D4B56"/>
    <w:rsid w:val="003D4C86"/>
    <w:rsid w:val="003D537D"/>
    <w:rsid w:val="003D54AF"/>
    <w:rsid w:val="003D5A84"/>
    <w:rsid w:val="003D5E01"/>
    <w:rsid w:val="003D5F4B"/>
    <w:rsid w:val="003D5F6C"/>
    <w:rsid w:val="003D637D"/>
    <w:rsid w:val="003D6E78"/>
    <w:rsid w:val="003D77AC"/>
    <w:rsid w:val="003D7BEE"/>
    <w:rsid w:val="003D7BF4"/>
    <w:rsid w:val="003E0433"/>
    <w:rsid w:val="003E04D9"/>
    <w:rsid w:val="003E05A6"/>
    <w:rsid w:val="003E0B83"/>
    <w:rsid w:val="003E1515"/>
    <w:rsid w:val="003E16A9"/>
    <w:rsid w:val="003E1728"/>
    <w:rsid w:val="003E193C"/>
    <w:rsid w:val="003E198B"/>
    <w:rsid w:val="003E1B1E"/>
    <w:rsid w:val="003E2179"/>
    <w:rsid w:val="003E2679"/>
    <w:rsid w:val="003E286F"/>
    <w:rsid w:val="003E2DAF"/>
    <w:rsid w:val="003E31D2"/>
    <w:rsid w:val="003E349E"/>
    <w:rsid w:val="003E5F86"/>
    <w:rsid w:val="003F0294"/>
    <w:rsid w:val="003F0445"/>
    <w:rsid w:val="003F2917"/>
    <w:rsid w:val="003F2AF8"/>
    <w:rsid w:val="003F2C62"/>
    <w:rsid w:val="003F46D5"/>
    <w:rsid w:val="003F47E8"/>
    <w:rsid w:val="003F4CDD"/>
    <w:rsid w:val="003F516C"/>
    <w:rsid w:val="003F5668"/>
    <w:rsid w:val="003F612F"/>
    <w:rsid w:val="003F61F7"/>
    <w:rsid w:val="003F6408"/>
    <w:rsid w:val="003F6BBA"/>
    <w:rsid w:val="003F70BC"/>
    <w:rsid w:val="003F73E1"/>
    <w:rsid w:val="003F7E88"/>
    <w:rsid w:val="0040002D"/>
    <w:rsid w:val="004010DB"/>
    <w:rsid w:val="004015EC"/>
    <w:rsid w:val="004021AC"/>
    <w:rsid w:val="00402C51"/>
    <w:rsid w:val="00402D46"/>
    <w:rsid w:val="004032ED"/>
    <w:rsid w:val="00403727"/>
    <w:rsid w:val="00403E5E"/>
    <w:rsid w:val="00404844"/>
    <w:rsid w:val="00404A2E"/>
    <w:rsid w:val="00405094"/>
    <w:rsid w:val="00405125"/>
    <w:rsid w:val="0040573D"/>
    <w:rsid w:val="00405A90"/>
    <w:rsid w:val="00405CEC"/>
    <w:rsid w:val="00406C60"/>
    <w:rsid w:val="00406CE4"/>
    <w:rsid w:val="00407321"/>
    <w:rsid w:val="00407328"/>
    <w:rsid w:val="00407778"/>
    <w:rsid w:val="00407E73"/>
    <w:rsid w:val="004100B1"/>
    <w:rsid w:val="00410CBC"/>
    <w:rsid w:val="00410E29"/>
    <w:rsid w:val="0041194C"/>
    <w:rsid w:val="00412CDD"/>
    <w:rsid w:val="00412E50"/>
    <w:rsid w:val="0041311C"/>
    <w:rsid w:val="0041333F"/>
    <w:rsid w:val="0041395E"/>
    <w:rsid w:val="00413C1D"/>
    <w:rsid w:val="0041422A"/>
    <w:rsid w:val="004151A9"/>
    <w:rsid w:val="00415C23"/>
    <w:rsid w:val="00415E0B"/>
    <w:rsid w:val="004165B9"/>
    <w:rsid w:val="00416762"/>
    <w:rsid w:val="0041703B"/>
    <w:rsid w:val="00417A7E"/>
    <w:rsid w:val="00417BCF"/>
    <w:rsid w:val="00420512"/>
    <w:rsid w:val="00421BC4"/>
    <w:rsid w:val="00421D1F"/>
    <w:rsid w:val="004225DD"/>
    <w:rsid w:val="0042346B"/>
    <w:rsid w:val="00423D1C"/>
    <w:rsid w:val="00424EA7"/>
    <w:rsid w:val="00425BEF"/>
    <w:rsid w:val="00426EF0"/>
    <w:rsid w:val="004275A5"/>
    <w:rsid w:val="00427DCA"/>
    <w:rsid w:val="00430045"/>
    <w:rsid w:val="00430C85"/>
    <w:rsid w:val="00430EEE"/>
    <w:rsid w:val="00431221"/>
    <w:rsid w:val="00431255"/>
    <w:rsid w:val="00431849"/>
    <w:rsid w:val="0043228E"/>
    <w:rsid w:val="0043259C"/>
    <w:rsid w:val="00432645"/>
    <w:rsid w:val="00432C68"/>
    <w:rsid w:val="0043421B"/>
    <w:rsid w:val="00434ACB"/>
    <w:rsid w:val="004350FE"/>
    <w:rsid w:val="004355A2"/>
    <w:rsid w:val="00435679"/>
    <w:rsid w:val="00435B69"/>
    <w:rsid w:val="00435D64"/>
    <w:rsid w:val="00437006"/>
    <w:rsid w:val="0044009B"/>
    <w:rsid w:val="00440362"/>
    <w:rsid w:val="004403A9"/>
    <w:rsid w:val="004403CA"/>
    <w:rsid w:val="00440D8F"/>
    <w:rsid w:val="00441114"/>
    <w:rsid w:val="004411B7"/>
    <w:rsid w:val="004415CA"/>
    <w:rsid w:val="00441B5F"/>
    <w:rsid w:val="00441FE0"/>
    <w:rsid w:val="00443039"/>
    <w:rsid w:val="004430DD"/>
    <w:rsid w:val="00443481"/>
    <w:rsid w:val="00443690"/>
    <w:rsid w:val="0044369C"/>
    <w:rsid w:val="00443E56"/>
    <w:rsid w:val="0044409F"/>
    <w:rsid w:val="0044471C"/>
    <w:rsid w:val="00445686"/>
    <w:rsid w:val="00446093"/>
    <w:rsid w:val="004465B2"/>
    <w:rsid w:val="004465D1"/>
    <w:rsid w:val="004465D4"/>
    <w:rsid w:val="004466CD"/>
    <w:rsid w:val="00446DC9"/>
    <w:rsid w:val="0044745A"/>
    <w:rsid w:val="00450223"/>
    <w:rsid w:val="00450B97"/>
    <w:rsid w:val="00450CBF"/>
    <w:rsid w:val="00451150"/>
    <w:rsid w:val="00451CAD"/>
    <w:rsid w:val="00451E17"/>
    <w:rsid w:val="0045202F"/>
    <w:rsid w:val="00452253"/>
    <w:rsid w:val="00452640"/>
    <w:rsid w:val="00452C36"/>
    <w:rsid w:val="004537D4"/>
    <w:rsid w:val="004537F6"/>
    <w:rsid w:val="004541D2"/>
    <w:rsid w:val="0045467C"/>
    <w:rsid w:val="0045522E"/>
    <w:rsid w:val="004556D2"/>
    <w:rsid w:val="004556F5"/>
    <w:rsid w:val="00455C1E"/>
    <w:rsid w:val="00456258"/>
    <w:rsid w:val="0045625A"/>
    <w:rsid w:val="00456D38"/>
    <w:rsid w:val="00457BE5"/>
    <w:rsid w:val="00460998"/>
    <w:rsid w:val="00460C2C"/>
    <w:rsid w:val="00461D18"/>
    <w:rsid w:val="004621AE"/>
    <w:rsid w:val="0046227A"/>
    <w:rsid w:val="00462C1B"/>
    <w:rsid w:val="004639DF"/>
    <w:rsid w:val="00463B22"/>
    <w:rsid w:val="00463EC0"/>
    <w:rsid w:val="004645CC"/>
    <w:rsid w:val="0046476B"/>
    <w:rsid w:val="004651FF"/>
    <w:rsid w:val="0046540B"/>
    <w:rsid w:val="004654ED"/>
    <w:rsid w:val="00465684"/>
    <w:rsid w:val="004656F2"/>
    <w:rsid w:val="00465A86"/>
    <w:rsid w:val="0046614C"/>
    <w:rsid w:val="00466A61"/>
    <w:rsid w:val="00466BD0"/>
    <w:rsid w:val="00467DE8"/>
    <w:rsid w:val="00470FF5"/>
    <w:rsid w:val="0047123A"/>
    <w:rsid w:val="00471437"/>
    <w:rsid w:val="0047152F"/>
    <w:rsid w:val="00471578"/>
    <w:rsid w:val="00472106"/>
    <w:rsid w:val="004728BC"/>
    <w:rsid w:val="00472BAA"/>
    <w:rsid w:val="00472DFB"/>
    <w:rsid w:val="0047382F"/>
    <w:rsid w:val="004739B0"/>
    <w:rsid w:val="004746B6"/>
    <w:rsid w:val="004747C2"/>
    <w:rsid w:val="00474A95"/>
    <w:rsid w:val="00474BAA"/>
    <w:rsid w:val="00474D33"/>
    <w:rsid w:val="00475058"/>
    <w:rsid w:val="004750F2"/>
    <w:rsid w:val="00475881"/>
    <w:rsid w:val="004759A0"/>
    <w:rsid w:val="0047628C"/>
    <w:rsid w:val="004800BE"/>
    <w:rsid w:val="0048043E"/>
    <w:rsid w:val="004821A1"/>
    <w:rsid w:val="00482C62"/>
    <w:rsid w:val="00482D43"/>
    <w:rsid w:val="00482DA7"/>
    <w:rsid w:val="00483B8B"/>
    <w:rsid w:val="00484CC1"/>
    <w:rsid w:val="0048547A"/>
    <w:rsid w:val="0048557A"/>
    <w:rsid w:val="0048561C"/>
    <w:rsid w:val="004857CC"/>
    <w:rsid w:val="00485D0A"/>
    <w:rsid w:val="00485FA4"/>
    <w:rsid w:val="00486668"/>
    <w:rsid w:val="00486A01"/>
    <w:rsid w:val="00486AFC"/>
    <w:rsid w:val="00486CD0"/>
    <w:rsid w:val="00486F51"/>
    <w:rsid w:val="00487FA7"/>
    <w:rsid w:val="004901E6"/>
    <w:rsid w:val="004903DD"/>
    <w:rsid w:val="00490598"/>
    <w:rsid w:val="00490BFD"/>
    <w:rsid w:val="00490D20"/>
    <w:rsid w:val="00490DE4"/>
    <w:rsid w:val="0049114D"/>
    <w:rsid w:val="0049134C"/>
    <w:rsid w:val="00491A4F"/>
    <w:rsid w:val="00491C91"/>
    <w:rsid w:val="0049285D"/>
    <w:rsid w:val="0049363F"/>
    <w:rsid w:val="0049400E"/>
    <w:rsid w:val="004968DB"/>
    <w:rsid w:val="00496D4D"/>
    <w:rsid w:val="00497876"/>
    <w:rsid w:val="00497899"/>
    <w:rsid w:val="004978BF"/>
    <w:rsid w:val="004A05D3"/>
    <w:rsid w:val="004A07D8"/>
    <w:rsid w:val="004A12FB"/>
    <w:rsid w:val="004A25B4"/>
    <w:rsid w:val="004A33B9"/>
    <w:rsid w:val="004A3729"/>
    <w:rsid w:val="004A3AA4"/>
    <w:rsid w:val="004A3F4A"/>
    <w:rsid w:val="004A4CCA"/>
    <w:rsid w:val="004A4EA0"/>
    <w:rsid w:val="004A50A1"/>
    <w:rsid w:val="004A5864"/>
    <w:rsid w:val="004A5BA0"/>
    <w:rsid w:val="004A611D"/>
    <w:rsid w:val="004A613F"/>
    <w:rsid w:val="004A6B58"/>
    <w:rsid w:val="004A7D94"/>
    <w:rsid w:val="004B0A51"/>
    <w:rsid w:val="004B1EC7"/>
    <w:rsid w:val="004B204E"/>
    <w:rsid w:val="004B2255"/>
    <w:rsid w:val="004B22F9"/>
    <w:rsid w:val="004B308D"/>
    <w:rsid w:val="004B36AE"/>
    <w:rsid w:val="004B3897"/>
    <w:rsid w:val="004B3DAB"/>
    <w:rsid w:val="004B44CC"/>
    <w:rsid w:val="004B4E17"/>
    <w:rsid w:val="004B4F89"/>
    <w:rsid w:val="004B519E"/>
    <w:rsid w:val="004B597C"/>
    <w:rsid w:val="004B5AA2"/>
    <w:rsid w:val="004B5E24"/>
    <w:rsid w:val="004B6619"/>
    <w:rsid w:val="004C0334"/>
    <w:rsid w:val="004C045E"/>
    <w:rsid w:val="004C0CE8"/>
    <w:rsid w:val="004C17AF"/>
    <w:rsid w:val="004C2207"/>
    <w:rsid w:val="004C2667"/>
    <w:rsid w:val="004C420B"/>
    <w:rsid w:val="004C4385"/>
    <w:rsid w:val="004C4AAD"/>
    <w:rsid w:val="004C54AA"/>
    <w:rsid w:val="004C56F5"/>
    <w:rsid w:val="004C5859"/>
    <w:rsid w:val="004C58FC"/>
    <w:rsid w:val="004C5931"/>
    <w:rsid w:val="004C5BB2"/>
    <w:rsid w:val="004C7032"/>
    <w:rsid w:val="004C7728"/>
    <w:rsid w:val="004D0902"/>
    <w:rsid w:val="004D2C3D"/>
    <w:rsid w:val="004D31E1"/>
    <w:rsid w:val="004D3684"/>
    <w:rsid w:val="004D39CC"/>
    <w:rsid w:val="004D4982"/>
    <w:rsid w:val="004D50AA"/>
    <w:rsid w:val="004D5EBE"/>
    <w:rsid w:val="004D6DE7"/>
    <w:rsid w:val="004D6E09"/>
    <w:rsid w:val="004D6FD4"/>
    <w:rsid w:val="004D7B5F"/>
    <w:rsid w:val="004E019F"/>
    <w:rsid w:val="004E0E99"/>
    <w:rsid w:val="004E0FAA"/>
    <w:rsid w:val="004E1818"/>
    <w:rsid w:val="004E181D"/>
    <w:rsid w:val="004E1D29"/>
    <w:rsid w:val="004E2622"/>
    <w:rsid w:val="004E2A6D"/>
    <w:rsid w:val="004E37B2"/>
    <w:rsid w:val="004E3EBF"/>
    <w:rsid w:val="004E4273"/>
    <w:rsid w:val="004E4966"/>
    <w:rsid w:val="004E53B8"/>
    <w:rsid w:val="004E5895"/>
    <w:rsid w:val="004E5F1F"/>
    <w:rsid w:val="004E69BE"/>
    <w:rsid w:val="004E6B92"/>
    <w:rsid w:val="004E7C13"/>
    <w:rsid w:val="004F0054"/>
    <w:rsid w:val="004F19F0"/>
    <w:rsid w:val="004F2106"/>
    <w:rsid w:val="004F2F6E"/>
    <w:rsid w:val="004F35EB"/>
    <w:rsid w:val="004F4708"/>
    <w:rsid w:val="004F488A"/>
    <w:rsid w:val="004F512B"/>
    <w:rsid w:val="004F5704"/>
    <w:rsid w:val="004F5943"/>
    <w:rsid w:val="004F5A2E"/>
    <w:rsid w:val="004F6492"/>
    <w:rsid w:val="004F730C"/>
    <w:rsid w:val="004F7340"/>
    <w:rsid w:val="004F7689"/>
    <w:rsid w:val="004F792F"/>
    <w:rsid w:val="0050041A"/>
    <w:rsid w:val="005005D4"/>
    <w:rsid w:val="00500683"/>
    <w:rsid w:val="005015F1"/>
    <w:rsid w:val="00501695"/>
    <w:rsid w:val="005018C1"/>
    <w:rsid w:val="0050229E"/>
    <w:rsid w:val="00502DBE"/>
    <w:rsid w:val="00503ECE"/>
    <w:rsid w:val="00504554"/>
    <w:rsid w:val="00505F4E"/>
    <w:rsid w:val="00506129"/>
    <w:rsid w:val="00506239"/>
    <w:rsid w:val="00506C94"/>
    <w:rsid w:val="00506CD8"/>
    <w:rsid w:val="0050716E"/>
    <w:rsid w:val="00507773"/>
    <w:rsid w:val="005079B3"/>
    <w:rsid w:val="00507A51"/>
    <w:rsid w:val="00510555"/>
    <w:rsid w:val="00510642"/>
    <w:rsid w:val="0051199E"/>
    <w:rsid w:val="00511BC1"/>
    <w:rsid w:val="00512D15"/>
    <w:rsid w:val="005136F1"/>
    <w:rsid w:val="00513E04"/>
    <w:rsid w:val="00513FCB"/>
    <w:rsid w:val="00514108"/>
    <w:rsid w:val="00514496"/>
    <w:rsid w:val="005146FF"/>
    <w:rsid w:val="00515219"/>
    <w:rsid w:val="0051556F"/>
    <w:rsid w:val="00515897"/>
    <w:rsid w:val="005159B4"/>
    <w:rsid w:val="00516300"/>
    <w:rsid w:val="0051677B"/>
    <w:rsid w:val="0052003F"/>
    <w:rsid w:val="00520285"/>
    <w:rsid w:val="005207C2"/>
    <w:rsid w:val="00520DA5"/>
    <w:rsid w:val="005213AF"/>
    <w:rsid w:val="005216EA"/>
    <w:rsid w:val="00521A0B"/>
    <w:rsid w:val="00521E12"/>
    <w:rsid w:val="00521F6A"/>
    <w:rsid w:val="00522371"/>
    <w:rsid w:val="00522F06"/>
    <w:rsid w:val="00522F50"/>
    <w:rsid w:val="0052317B"/>
    <w:rsid w:val="005231DD"/>
    <w:rsid w:val="005234AB"/>
    <w:rsid w:val="005238DE"/>
    <w:rsid w:val="00523A5B"/>
    <w:rsid w:val="00524710"/>
    <w:rsid w:val="00524C01"/>
    <w:rsid w:val="005253BE"/>
    <w:rsid w:val="00525AC1"/>
    <w:rsid w:val="005267B4"/>
    <w:rsid w:val="00526F1E"/>
    <w:rsid w:val="005276C3"/>
    <w:rsid w:val="00530E9C"/>
    <w:rsid w:val="00532BDE"/>
    <w:rsid w:val="00532D79"/>
    <w:rsid w:val="005333E8"/>
    <w:rsid w:val="00533BD9"/>
    <w:rsid w:val="00533C5D"/>
    <w:rsid w:val="00533D25"/>
    <w:rsid w:val="005349A5"/>
    <w:rsid w:val="0053522C"/>
    <w:rsid w:val="00535B91"/>
    <w:rsid w:val="00536ACC"/>
    <w:rsid w:val="00537000"/>
    <w:rsid w:val="00541338"/>
    <w:rsid w:val="0054185C"/>
    <w:rsid w:val="005420A7"/>
    <w:rsid w:val="005433CD"/>
    <w:rsid w:val="00543674"/>
    <w:rsid w:val="00543A4C"/>
    <w:rsid w:val="00543C1A"/>
    <w:rsid w:val="00544011"/>
    <w:rsid w:val="00544BFE"/>
    <w:rsid w:val="00545882"/>
    <w:rsid w:val="005463FC"/>
    <w:rsid w:val="00547C9E"/>
    <w:rsid w:val="00547EE7"/>
    <w:rsid w:val="0055097B"/>
    <w:rsid w:val="00551425"/>
    <w:rsid w:val="00552057"/>
    <w:rsid w:val="00553B42"/>
    <w:rsid w:val="005541D2"/>
    <w:rsid w:val="00555836"/>
    <w:rsid w:val="0055729A"/>
    <w:rsid w:val="00557494"/>
    <w:rsid w:val="005603BD"/>
    <w:rsid w:val="005606DF"/>
    <w:rsid w:val="00561344"/>
    <w:rsid w:val="0056140E"/>
    <w:rsid w:val="005620B3"/>
    <w:rsid w:val="00562BD9"/>
    <w:rsid w:val="005631B9"/>
    <w:rsid w:val="00563879"/>
    <w:rsid w:val="00563A65"/>
    <w:rsid w:val="00563A83"/>
    <w:rsid w:val="0056496E"/>
    <w:rsid w:val="005652BE"/>
    <w:rsid w:val="00566092"/>
    <w:rsid w:val="00566479"/>
    <w:rsid w:val="00566795"/>
    <w:rsid w:val="00566E28"/>
    <w:rsid w:val="00567019"/>
    <w:rsid w:val="00567660"/>
    <w:rsid w:val="005702B8"/>
    <w:rsid w:val="00570633"/>
    <w:rsid w:val="0057078C"/>
    <w:rsid w:val="005707B0"/>
    <w:rsid w:val="00570C65"/>
    <w:rsid w:val="0057192C"/>
    <w:rsid w:val="00571CE9"/>
    <w:rsid w:val="005725CE"/>
    <w:rsid w:val="0057348A"/>
    <w:rsid w:val="00573885"/>
    <w:rsid w:val="005752E4"/>
    <w:rsid w:val="0057694A"/>
    <w:rsid w:val="005777B9"/>
    <w:rsid w:val="00577BC9"/>
    <w:rsid w:val="005803B1"/>
    <w:rsid w:val="00581061"/>
    <w:rsid w:val="00581BC6"/>
    <w:rsid w:val="00583187"/>
    <w:rsid w:val="00584E23"/>
    <w:rsid w:val="0058567F"/>
    <w:rsid w:val="0058644F"/>
    <w:rsid w:val="00586675"/>
    <w:rsid w:val="00586732"/>
    <w:rsid w:val="00586D67"/>
    <w:rsid w:val="00587748"/>
    <w:rsid w:val="005877C6"/>
    <w:rsid w:val="00590369"/>
    <w:rsid w:val="00590DAF"/>
    <w:rsid w:val="005918A0"/>
    <w:rsid w:val="00591ACA"/>
    <w:rsid w:val="0059260B"/>
    <w:rsid w:val="00592B3C"/>
    <w:rsid w:val="00592EBF"/>
    <w:rsid w:val="00593176"/>
    <w:rsid w:val="005931AC"/>
    <w:rsid w:val="005937FB"/>
    <w:rsid w:val="00593B73"/>
    <w:rsid w:val="00594169"/>
    <w:rsid w:val="005947B2"/>
    <w:rsid w:val="005950D0"/>
    <w:rsid w:val="005953A1"/>
    <w:rsid w:val="00595AF6"/>
    <w:rsid w:val="005960D7"/>
    <w:rsid w:val="00596594"/>
    <w:rsid w:val="00597190"/>
    <w:rsid w:val="005971C6"/>
    <w:rsid w:val="00597BAC"/>
    <w:rsid w:val="00597E3F"/>
    <w:rsid w:val="00597FCD"/>
    <w:rsid w:val="00597FEF"/>
    <w:rsid w:val="005A05CA"/>
    <w:rsid w:val="005A08D6"/>
    <w:rsid w:val="005A0C9F"/>
    <w:rsid w:val="005A0EDC"/>
    <w:rsid w:val="005A0F99"/>
    <w:rsid w:val="005A13C1"/>
    <w:rsid w:val="005A21B3"/>
    <w:rsid w:val="005A24E5"/>
    <w:rsid w:val="005A27F3"/>
    <w:rsid w:val="005A2FA2"/>
    <w:rsid w:val="005A30F5"/>
    <w:rsid w:val="005A3246"/>
    <w:rsid w:val="005A44C4"/>
    <w:rsid w:val="005A47D7"/>
    <w:rsid w:val="005A48E3"/>
    <w:rsid w:val="005A4D17"/>
    <w:rsid w:val="005A5520"/>
    <w:rsid w:val="005A5D75"/>
    <w:rsid w:val="005A63D6"/>
    <w:rsid w:val="005A6C6C"/>
    <w:rsid w:val="005A778E"/>
    <w:rsid w:val="005A7D8D"/>
    <w:rsid w:val="005B0543"/>
    <w:rsid w:val="005B0A7F"/>
    <w:rsid w:val="005B0ABB"/>
    <w:rsid w:val="005B159C"/>
    <w:rsid w:val="005B177F"/>
    <w:rsid w:val="005B1A10"/>
    <w:rsid w:val="005B3097"/>
    <w:rsid w:val="005B316E"/>
    <w:rsid w:val="005B4F94"/>
    <w:rsid w:val="005B5084"/>
    <w:rsid w:val="005B585B"/>
    <w:rsid w:val="005B5A01"/>
    <w:rsid w:val="005B64FC"/>
    <w:rsid w:val="005C004F"/>
    <w:rsid w:val="005C0454"/>
    <w:rsid w:val="005C09BC"/>
    <w:rsid w:val="005C0FB6"/>
    <w:rsid w:val="005C15C0"/>
    <w:rsid w:val="005C1A8E"/>
    <w:rsid w:val="005C1DD4"/>
    <w:rsid w:val="005C21D9"/>
    <w:rsid w:val="005C2794"/>
    <w:rsid w:val="005C28CF"/>
    <w:rsid w:val="005C2ED9"/>
    <w:rsid w:val="005C3456"/>
    <w:rsid w:val="005C46FE"/>
    <w:rsid w:val="005C480F"/>
    <w:rsid w:val="005C4BCF"/>
    <w:rsid w:val="005C4C21"/>
    <w:rsid w:val="005C4F21"/>
    <w:rsid w:val="005C5538"/>
    <w:rsid w:val="005C673E"/>
    <w:rsid w:val="005C6BA7"/>
    <w:rsid w:val="005C7FB7"/>
    <w:rsid w:val="005D03E9"/>
    <w:rsid w:val="005D1D98"/>
    <w:rsid w:val="005D21D2"/>
    <w:rsid w:val="005D2202"/>
    <w:rsid w:val="005D226B"/>
    <w:rsid w:val="005D2B9F"/>
    <w:rsid w:val="005D2E07"/>
    <w:rsid w:val="005D41DF"/>
    <w:rsid w:val="005D5088"/>
    <w:rsid w:val="005D54C6"/>
    <w:rsid w:val="005D56B3"/>
    <w:rsid w:val="005D6045"/>
    <w:rsid w:val="005D627E"/>
    <w:rsid w:val="005D6280"/>
    <w:rsid w:val="005D6BD4"/>
    <w:rsid w:val="005D6F59"/>
    <w:rsid w:val="005D7033"/>
    <w:rsid w:val="005D7345"/>
    <w:rsid w:val="005D786B"/>
    <w:rsid w:val="005E0000"/>
    <w:rsid w:val="005E0A1A"/>
    <w:rsid w:val="005E0C1D"/>
    <w:rsid w:val="005E1224"/>
    <w:rsid w:val="005E1582"/>
    <w:rsid w:val="005E2376"/>
    <w:rsid w:val="005E2455"/>
    <w:rsid w:val="005E2C59"/>
    <w:rsid w:val="005E2F83"/>
    <w:rsid w:val="005E34BF"/>
    <w:rsid w:val="005E3C5E"/>
    <w:rsid w:val="005E403A"/>
    <w:rsid w:val="005E454E"/>
    <w:rsid w:val="005E5EA3"/>
    <w:rsid w:val="005E605F"/>
    <w:rsid w:val="005E654C"/>
    <w:rsid w:val="005E65A3"/>
    <w:rsid w:val="005E680D"/>
    <w:rsid w:val="005E6B16"/>
    <w:rsid w:val="005E744E"/>
    <w:rsid w:val="005F074C"/>
    <w:rsid w:val="005F07A5"/>
    <w:rsid w:val="005F16B6"/>
    <w:rsid w:val="005F1E29"/>
    <w:rsid w:val="005F24F2"/>
    <w:rsid w:val="005F2732"/>
    <w:rsid w:val="005F295C"/>
    <w:rsid w:val="005F2FD0"/>
    <w:rsid w:val="005F3DCD"/>
    <w:rsid w:val="005F56A6"/>
    <w:rsid w:val="005F5C8E"/>
    <w:rsid w:val="005F5DEB"/>
    <w:rsid w:val="005F5F81"/>
    <w:rsid w:val="005F6138"/>
    <w:rsid w:val="005F6DEA"/>
    <w:rsid w:val="005F703B"/>
    <w:rsid w:val="00601475"/>
    <w:rsid w:val="0060258A"/>
    <w:rsid w:val="00602FD2"/>
    <w:rsid w:val="0060381B"/>
    <w:rsid w:val="006039A2"/>
    <w:rsid w:val="00603FB5"/>
    <w:rsid w:val="006046CC"/>
    <w:rsid w:val="006046D4"/>
    <w:rsid w:val="006052A4"/>
    <w:rsid w:val="0060556A"/>
    <w:rsid w:val="00605CBB"/>
    <w:rsid w:val="00607099"/>
    <w:rsid w:val="0060777C"/>
    <w:rsid w:val="00607B88"/>
    <w:rsid w:val="006107E0"/>
    <w:rsid w:val="00611100"/>
    <w:rsid w:val="006118C6"/>
    <w:rsid w:val="00611F88"/>
    <w:rsid w:val="0061253E"/>
    <w:rsid w:val="00612761"/>
    <w:rsid w:val="00612A06"/>
    <w:rsid w:val="00613365"/>
    <w:rsid w:val="0061397B"/>
    <w:rsid w:val="00613F0A"/>
    <w:rsid w:val="006143C8"/>
    <w:rsid w:val="0061638F"/>
    <w:rsid w:val="00616C55"/>
    <w:rsid w:val="00617310"/>
    <w:rsid w:val="00620F22"/>
    <w:rsid w:val="006212DC"/>
    <w:rsid w:val="00621F83"/>
    <w:rsid w:val="0062286B"/>
    <w:rsid w:val="006231CB"/>
    <w:rsid w:val="00623215"/>
    <w:rsid w:val="00623539"/>
    <w:rsid w:val="00623CA1"/>
    <w:rsid w:val="00623FFB"/>
    <w:rsid w:val="006242CF"/>
    <w:rsid w:val="0062482B"/>
    <w:rsid w:val="006248FD"/>
    <w:rsid w:val="00625210"/>
    <w:rsid w:val="00625570"/>
    <w:rsid w:val="00625E2E"/>
    <w:rsid w:val="00626638"/>
    <w:rsid w:val="00627E83"/>
    <w:rsid w:val="00630DDD"/>
    <w:rsid w:val="00630E06"/>
    <w:rsid w:val="00631496"/>
    <w:rsid w:val="006315CB"/>
    <w:rsid w:val="00631816"/>
    <w:rsid w:val="00632880"/>
    <w:rsid w:val="0063479D"/>
    <w:rsid w:val="00634AC8"/>
    <w:rsid w:val="00634BCC"/>
    <w:rsid w:val="0063517B"/>
    <w:rsid w:val="006362B3"/>
    <w:rsid w:val="00637252"/>
    <w:rsid w:val="00637E2C"/>
    <w:rsid w:val="00637F40"/>
    <w:rsid w:val="006406CC"/>
    <w:rsid w:val="00640C27"/>
    <w:rsid w:val="00640EAB"/>
    <w:rsid w:val="006411F4"/>
    <w:rsid w:val="00641532"/>
    <w:rsid w:val="00641A72"/>
    <w:rsid w:val="0064322F"/>
    <w:rsid w:val="0064376C"/>
    <w:rsid w:val="006438DA"/>
    <w:rsid w:val="00643FA6"/>
    <w:rsid w:val="006444D2"/>
    <w:rsid w:val="00644A3B"/>
    <w:rsid w:val="006463E4"/>
    <w:rsid w:val="00646AF1"/>
    <w:rsid w:val="00647297"/>
    <w:rsid w:val="00647DD2"/>
    <w:rsid w:val="0065017D"/>
    <w:rsid w:val="0065037F"/>
    <w:rsid w:val="0065056A"/>
    <w:rsid w:val="00650869"/>
    <w:rsid w:val="0065214E"/>
    <w:rsid w:val="00652BFC"/>
    <w:rsid w:val="006536EE"/>
    <w:rsid w:val="00653D31"/>
    <w:rsid w:val="00654523"/>
    <w:rsid w:val="00655132"/>
    <w:rsid w:val="0065522B"/>
    <w:rsid w:val="0065549A"/>
    <w:rsid w:val="006555F8"/>
    <w:rsid w:val="00655F12"/>
    <w:rsid w:val="0065632E"/>
    <w:rsid w:val="00657CCE"/>
    <w:rsid w:val="00657D31"/>
    <w:rsid w:val="006609BC"/>
    <w:rsid w:val="00660AD7"/>
    <w:rsid w:val="00660DF7"/>
    <w:rsid w:val="0066123E"/>
    <w:rsid w:val="00661CD5"/>
    <w:rsid w:val="00662B33"/>
    <w:rsid w:val="006630BB"/>
    <w:rsid w:val="006634B6"/>
    <w:rsid w:val="00663A7D"/>
    <w:rsid w:val="00663F70"/>
    <w:rsid w:val="00664569"/>
    <w:rsid w:val="00665053"/>
    <w:rsid w:val="006651AC"/>
    <w:rsid w:val="00665A01"/>
    <w:rsid w:val="006660B0"/>
    <w:rsid w:val="00666658"/>
    <w:rsid w:val="00666D08"/>
    <w:rsid w:val="0066710F"/>
    <w:rsid w:val="00667322"/>
    <w:rsid w:val="00667B3B"/>
    <w:rsid w:val="00667CC7"/>
    <w:rsid w:val="006702E7"/>
    <w:rsid w:val="006705CB"/>
    <w:rsid w:val="00670844"/>
    <w:rsid w:val="00670D27"/>
    <w:rsid w:val="00670EA3"/>
    <w:rsid w:val="0067179F"/>
    <w:rsid w:val="006718A2"/>
    <w:rsid w:val="006724B9"/>
    <w:rsid w:val="006726C9"/>
    <w:rsid w:val="006731E5"/>
    <w:rsid w:val="00673665"/>
    <w:rsid w:val="00673A06"/>
    <w:rsid w:val="00673E28"/>
    <w:rsid w:val="00674040"/>
    <w:rsid w:val="006746C7"/>
    <w:rsid w:val="00674D1A"/>
    <w:rsid w:val="0067523A"/>
    <w:rsid w:val="00675DD1"/>
    <w:rsid w:val="0067657D"/>
    <w:rsid w:val="0067659E"/>
    <w:rsid w:val="006775DA"/>
    <w:rsid w:val="00677AF7"/>
    <w:rsid w:val="00680019"/>
    <w:rsid w:val="00680BCE"/>
    <w:rsid w:val="006828E3"/>
    <w:rsid w:val="00682A51"/>
    <w:rsid w:val="00682C91"/>
    <w:rsid w:val="00683167"/>
    <w:rsid w:val="006833FB"/>
    <w:rsid w:val="0068387C"/>
    <w:rsid w:val="00683CA0"/>
    <w:rsid w:val="00683CAE"/>
    <w:rsid w:val="0068400A"/>
    <w:rsid w:val="0068424D"/>
    <w:rsid w:val="006843FC"/>
    <w:rsid w:val="00684496"/>
    <w:rsid w:val="00684579"/>
    <w:rsid w:val="006848A5"/>
    <w:rsid w:val="00684A3E"/>
    <w:rsid w:val="00684ADB"/>
    <w:rsid w:val="00684AE0"/>
    <w:rsid w:val="00684C8D"/>
    <w:rsid w:val="00684C9E"/>
    <w:rsid w:val="00684DCC"/>
    <w:rsid w:val="00684E65"/>
    <w:rsid w:val="00685069"/>
    <w:rsid w:val="006851CE"/>
    <w:rsid w:val="00685CEC"/>
    <w:rsid w:val="00685DCD"/>
    <w:rsid w:val="00686AC5"/>
    <w:rsid w:val="006874BF"/>
    <w:rsid w:val="00687A16"/>
    <w:rsid w:val="00687A8B"/>
    <w:rsid w:val="00687B4C"/>
    <w:rsid w:val="00687FC1"/>
    <w:rsid w:val="006902C4"/>
    <w:rsid w:val="00690A91"/>
    <w:rsid w:val="00691277"/>
    <w:rsid w:val="00691768"/>
    <w:rsid w:val="00691E06"/>
    <w:rsid w:val="006923C2"/>
    <w:rsid w:val="006923DB"/>
    <w:rsid w:val="0069291F"/>
    <w:rsid w:val="00695462"/>
    <w:rsid w:val="00695893"/>
    <w:rsid w:val="00695A8D"/>
    <w:rsid w:val="00695DFE"/>
    <w:rsid w:val="006963C3"/>
    <w:rsid w:val="00696B0E"/>
    <w:rsid w:val="006973F4"/>
    <w:rsid w:val="006A0401"/>
    <w:rsid w:val="006A1EA4"/>
    <w:rsid w:val="006A1EFF"/>
    <w:rsid w:val="006A2241"/>
    <w:rsid w:val="006A313A"/>
    <w:rsid w:val="006A3F46"/>
    <w:rsid w:val="006A4235"/>
    <w:rsid w:val="006A42D9"/>
    <w:rsid w:val="006A479E"/>
    <w:rsid w:val="006A49A7"/>
    <w:rsid w:val="006A4CEE"/>
    <w:rsid w:val="006A5064"/>
    <w:rsid w:val="006A54CA"/>
    <w:rsid w:val="006A5D76"/>
    <w:rsid w:val="006A5DA1"/>
    <w:rsid w:val="006A7124"/>
    <w:rsid w:val="006A722B"/>
    <w:rsid w:val="006A728D"/>
    <w:rsid w:val="006A75C4"/>
    <w:rsid w:val="006A7C09"/>
    <w:rsid w:val="006A7D41"/>
    <w:rsid w:val="006B024F"/>
    <w:rsid w:val="006B106B"/>
    <w:rsid w:val="006B1276"/>
    <w:rsid w:val="006B19FD"/>
    <w:rsid w:val="006B2193"/>
    <w:rsid w:val="006B233F"/>
    <w:rsid w:val="006B25C8"/>
    <w:rsid w:val="006B2FBA"/>
    <w:rsid w:val="006B33D6"/>
    <w:rsid w:val="006B3C69"/>
    <w:rsid w:val="006B3D33"/>
    <w:rsid w:val="006B4296"/>
    <w:rsid w:val="006B4405"/>
    <w:rsid w:val="006B444F"/>
    <w:rsid w:val="006B4987"/>
    <w:rsid w:val="006B4DF9"/>
    <w:rsid w:val="006B5339"/>
    <w:rsid w:val="006B591D"/>
    <w:rsid w:val="006B6493"/>
    <w:rsid w:val="006B6AEB"/>
    <w:rsid w:val="006B7718"/>
    <w:rsid w:val="006C0156"/>
    <w:rsid w:val="006C1A48"/>
    <w:rsid w:val="006C21FF"/>
    <w:rsid w:val="006C2EF0"/>
    <w:rsid w:val="006C315B"/>
    <w:rsid w:val="006C32C9"/>
    <w:rsid w:val="006C3441"/>
    <w:rsid w:val="006C5E09"/>
    <w:rsid w:val="006C73AA"/>
    <w:rsid w:val="006D0099"/>
    <w:rsid w:val="006D121C"/>
    <w:rsid w:val="006D12C7"/>
    <w:rsid w:val="006D1E21"/>
    <w:rsid w:val="006D2E8C"/>
    <w:rsid w:val="006D46D8"/>
    <w:rsid w:val="006D4719"/>
    <w:rsid w:val="006D52B4"/>
    <w:rsid w:val="006D5F30"/>
    <w:rsid w:val="006D637A"/>
    <w:rsid w:val="006D7190"/>
    <w:rsid w:val="006D7681"/>
    <w:rsid w:val="006D7E08"/>
    <w:rsid w:val="006E01FD"/>
    <w:rsid w:val="006E1865"/>
    <w:rsid w:val="006E3A3C"/>
    <w:rsid w:val="006E3DD1"/>
    <w:rsid w:val="006E3E48"/>
    <w:rsid w:val="006E4068"/>
    <w:rsid w:val="006E4421"/>
    <w:rsid w:val="006E5740"/>
    <w:rsid w:val="006E57BA"/>
    <w:rsid w:val="006E5F4F"/>
    <w:rsid w:val="006E66BD"/>
    <w:rsid w:val="006E75EB"/>
    <w:rsid w:val="006E789D"/>
    <w:rsid w:val="006E7C1D"/>
    <w:rsid w:val="006E7D11"/>
    <w:rsid w:val="006E7EEE"/>
    <w:rsid w:val="006F0211"/>
    <w:rsid w:val="006F02A4"/>
    <w:rsid w:val="006F0B0E"/>
    <w:rsid w:val="006F1DDB"/>
    <w:rsid w:val="006F3710"/>
    <w:rsid w:val="006F3BDA"/>
    <w:rsid w:val="006F3CD6"/>
    <w:rsid w:val="006F4360"/>
    <w:rsid w:val="006F46BC"/>
    <w:rsid w:val="006F4763"/>
    <w:rsid w:val="006F47A0"/>
    <w:rsid w:val="006F4A4C"/>
    <w:rsid w:val="006F4FF2"/>
    <w:rsid w:val="006F5009"/>
    <w:rsid w:val="006F549F"/>
    <w:rsid w:val="006F55AF"/>
    <w:rsid w:val="006F55FD"/>
    <w:rsid w:val="006F5A41"/>
    <w:rsid w:val="006F606F"/>
    <w:rsid w:val="006F6600"/>
    <w:rsid w:val="006F73DB"/>
    <w:rsid w:val="006F77DE"/>
    <w:rsid w:val="006F79D8"/>
    <w:rsid w:val="006F7B3F"/>
    <w:rsid w:val="006F7FF0"/>
    <w:rsid w:val="0070006A"/>
    <w:rsid w:val="007006A3"/>
    <w:rsid w:val="0070086B"/>
    <w:rsid w:val="0070261C"/>
    <w:rsid w:val="00702824"/>
    <w:rsid w:val="0070285E"/>
    <w:rsid w:val="00702C40"/>
    <w:rsid w:val="00702D9E"/>
    <w:rsid w:val="007030A7"/>
    <w:rsid w:val="007034A9"/>
    <w:rsid w:val="00703F4E"/>
    <w:rsid w:val="00703FFC"/>
    <w:rsid w:val="0070420B"/>
    <w:rsid w:val="007048A9"/>
    <w:rsid w:val="007052A3"/>
    <w:rsid w:val="00705972"/>
    <w:rsid w:val="00705E51"/>
    <w:rsid w:val="00706A8B"/>
    <w:rsid w:val="007101EE"/>
    <w:rsid w:val="00710D75"/>
    <w:rsid w:val="007116EF"/>
    <w:rsid w:val="00711DEA"/>
    <w:rsid w:val="00712141"/>
    <w:rsid w:val="0071239B"/>
    <w:rsid w:val="007128D0"/>
    <w:rsid w:val="007132BA"/>
    <w:rsid w:val="00713890"/>
    <w:rsid w:val="00713B1B"/>
    <w:rsid w:val="00713B4C"/>
    <w:rsid w:val="00714365"/>
    <w:rsid w:val="00714FF6"/>
    <w:rsid w:val="007150EC"/>
    <w:rsid w:val="0071511D"/>
    <w:rsid w:val="007156D1"/>
    <w:rsid w:val="00715975"/>
    <w:rsid w:val="007161BA"/>
    <w:rsid w:val="00716355"/>
    <w:rsid w:val="007166D4"/>
    <w:rsid w:val="00716DC6"/>
    <w:rsid w:val="0071708C"/>
    <w:rsid w:val="00717389"/>
    <w:rsid w:val="00717B57"/>
    <w:rsid w:val="00720048"/>
    <w:rsid w:val="00721969"/>
    <w:rsid w:val="0072202C"/>
    <w:rsid w:val="00722719"/>
    <w:rsid w:val="00722791"/>
    <w:rsid w:val="00722DBC"/>
    <w:rsid w:val="00722EB6"/>
    <w:rsid w:val="00722EFE"/>
    <w:rsid w:val="007232DE"/>
    <w:rsid w:val="0072346C"/>
    <w:rsid w:val="007238A5"/>
    <w:rsid w:val="00723FD0"/>
    <w:rsid w:val="00724297"/>
    <w:rsid w:val="00724336"/>
    <w:rsid w:val="00724A74"/>
    <w:rsid w:val="00725590"/>
    <w:rsid w:val="007259D4"/>
    <w:rsid w:val="00725FC0"/>
    <w:rsid w:val="0072673F"/>
    <w:rsid w:val="00726A76"/>
    <w:rsid w:val="00726B55"/>
    <w:rsid w:val="00727629"/>
    <w:rsid w:val="007278B8"/>
    <w:rsid w:val="00727C9E"/>
    <w:rsid w:val="00730B69"/>
    <w:rsid w:val="00730CED"/>
    <w:rsid w:val="0073102D"/>
    <w:rsid w:val="00731415"/>
    <w:rsid w:val="007333BD"/>
    <w:rsid w:val="00734111"/>
    <w:rsid w:val="00734CBA"/>
    <w:rsid w:val="00734EA3"/>
    <w:rsid w:val="007350CB"/>
    <w:rsid w:val="0073624A"/>
    <w:rsid w:val="0073639C"/>
    <w:rsid w:val="0073798D"/>
    <w:rsid w:val="00737CAA"/>
    <w:rsid w:val="00740D59"/>
    <w:rsid w:val="00740DF6"/>
    <w:rsid w:val="00740EE6"/>
    <w:rsid w:val="00741D35"/>
    <w:rsid w:val="00741E43"/>
    <w:rsid w:val="00742049"/>
    <w:rsid w:val="00742062"/>
    <w:rsid w:val="00742726"/>
    <w:rsid w:val="00742C7B"/>
    <w:rsid w:val="007432A5"/>
    <w:rsid w:val="00743E05"/>
    <w:rsid w:val="0074486C"/>
    <w:rsid w:val="00745496"/>
    <w:rsid w:val="00745C8E"/>
    <w:rsid w:val="00746960"/>
    <w:rsid w:val="00746DED"/>
    <w:rsid w:val="00747486"/>
    <w:rsid w:val="007475AB"/>
    <w:rsid w:val="00747B9B"/>
    <w:rsid w:val="00750096"/>
    <w:rsid w:val="007508D0"/>
    <w:rsid w:val="0075093C"/>
    <w:rsid w:val="00750AE3"/>
    <w:rsid w:val="00750C63"/>
    <w:rsid w:val="0075133C"/>
    <w:rsid w:val="00751768"/>
    <w:rsid w:val="00752AEA"/>
    <w:rsid w:val="00752DF4"/>
    <w:rsid w:val="00753498"/>
    <w:rsid w:val="0075389A"/>
    <w:rsid w:val="00754090"/>
    <w:rsid w:val="00754591"/>
    <w:rsid w:val="00754E48"/>
    <w:rsid w:val="00755340"/>
    <w:rsid w:val="00756194"/>
    <w:rsid w:val="00756AD2"/>
    <w:rsid w:val="00756FF9"/>
    <w:rsid w:val="0075720D"/>
    <w:rsid w:val="00757237"/>
    <w:rsid w:val="007572E6"/>
    <w:rsid w:val="00757F7F"/>
    <w:rsid w:val="0076057A"/>
    <w:rsid w:val="007605D3"/>
    <w:rsid w:val="00760764"/>
    <w:rsid w:val="00760C77"/>
    <w:rsid w:val="00760E7A"/>
    <w:rsid w:val="0076129C"/>
    <w:rsid w:val="00761420"/>
    <w:rsid w:val="00762AB3"/>
    <w:rsid w:val="00762D2D"/>
    <w:rsid w:val="007654B1"/>
    <w:rsid w:val="00765AE8"/>
    <w:rsid w:val="00765E0E"/>
    <w:rsid w:val="00765E19"/>
    <w:rsid w:val="007661A3"/>
    <w:rsid w:val="007664CF"/>
    <w:rsid w:val="00766635"/>
    <w:rsid w:val="00767395"/>
    <w:rsid w:val="007677CB"/>
    <w:rsid w:val="0077015B"/>
    <w:rsid w:val="007707FB"/>
    <w:rsid w:val="00770A38"/>
    <w:rsid w:val="00771835"/>
    <w:rsid w:val="00771D37"/>
    <w:rsid w:val="00772BFA"/>
    <w:rsid w:val="0077301C"/>
    <w:rsid w:val="0077310E"/>
    <w:rsid w:val="007731C9"/>
    <w:rsid w:val="00773553"/>
    <w:rsid w:val="00773670"/>
    <w:rsid w:val="00773B50"/>
    <w:rsid w:val="007743C7"/>
    <w:rsid w:val="00774C27"/>
    <w:rsid w:val="00774FDA"/>
    <w:rsid w:val="00775497"/>
    <w:rsid w:val="0077593F"/>
    <w:rsid w:val="00775E0C"/>
    <w:rsid w:val="00775E3D"/>
    <w:rsid w:val="00776F65"/>
    <w:rsid w:val="00777B49"/>
    <w:rsid w:val="00777F97"/>
    <w:rsid w:val="0078092A"/>
    <w:rsid w:val="00781353"/>
    <w:rsid w:val="00781379"/>
    <w:rsid w:val="007819F4"/>
    <w:rsid w:val="00781A02"/>
    <w:rsid w:val="00781B34"/>
    <w:rsid w:val="007832B2"/>
    <w:rsid w:val="00783348"/>
    <w:rsid w:val="007845EB"/>
    <w:rsid w:val="00784D3A"/>
    <w:rsid w:val="00785334"/>
    <w:rsid w:val="007859B9"/>
    <w:rsid w:val="00786B6C"/>
    <w:rsid w:val="00786F56"/>
    <w:rsid w:val="00787249"/>
    <w:rsid w:val="00787C2A"/>
    <w:rsid w:val="007901B3"/>
    <w:rsid w:val="007905C7"/>
    <w:rsid w:val="00790F04"/>
    <w:rsid w:val="00791267"/>
    <w:rsid w:val="0079185B"/>
    <w:rsid w:val="007930E4"/>
    <w:rsid w:val="0079339B"/>
    <w:rsid w:val="00793742"/>
    <w:rsid w:val="0079394B"/>
    <w:rsid w:val="00793E17"/>
    <w:rsid w:val="0079456E"/>
    <w:rsid w:val="007945C3"/>
    <w:rsid w:val="00794AFA"/>
    <w:rsid w:val="00795877"/>
    <w:rsid w:val="00795BD5"/>
    <w:rsid w:val="007964A2"/>
    <w:rsid w:val="00796E52"/>
    <w:rsid w:val="00796EFD"/>
    <w:rsid w:val="007976E6"/>
    <w:rsid w:val="00797E60"/>
    <w:rsid w:val="00797EB7"/>
    <w:rsid w:val="007A0224"/>
    <w:rsid w:val="007A0A9E"/>
    <w:rsid w:val="007A0C9E"/>
    <w:rsid w:val="007A14D2"/>
    <w:rsid w:val="007A1568"/>
    <w:rsid w:val="007A1711"/>
    <w:rsid w:val="007A19BA"/>
    <w:rsid w:val="007A39C5"/>
    <w:rsid w:val="007A45C9"/>
    <w:rsid w:val="007A51D3"/>
    <w:rsid w:val="007A554B"/>
    <w:rsid w:val="007A57AC"/>
    <w:rsid w:val="007A57DC"/>
    <w:rsid w:val="007A606E"/>
    <w:rsid w:val="007A6E57"/>
    <w:rsid w:val="007A7221"/>
    <w:rsid w:val="007A7383"/>
    <w:rsid w:val="007A73C8"/>
    <w:rsid w:val="007B08E5"/>
    <w:rsid w:val="007B116F"/>
    <w:rsid w:val="007B19E0"/>
    <w:rsid w:val="007B2223"/>
    <w:rsid w:val="007B24B3"/>
    <w:rsid w:val="007B2723"/>
    <w:rsid w:val="007B2B15"/>
    <w:rsid w:val="007B3D7D"/>
    <w:rsid w:val="007B3EE0"/>
    <w:rsid w:val="007B4387"/>
    <w:rsid w:val="007B47BB"/>
    <w:rsid w:val="007B4B94"/>
    <w:rsid w:val="007B4FDD"/>
    <w:rsid w:val="007B51E2"/>
    <w:rsid w:val="007B7798"/>
    <w:rsid w:val="007C056C"/>
    <w:rsid w:val="007C098A"/>
    <w:rsid w:val="007C11F3"/>
    <w:rsid w:val="007C13E1"/>
    <w:rsid w:val="007C1877"/>
    <w:rsid w:val="007C1D3A"/>
    <w:rsid w:val="007C21B1"/>
    <w:rsid w:val="007C2FF9"/>
    <w:rsid w:val="007C36A8"/>
    <w:rsid w:val="007C3ABA"/>
    <w:rsid w:val="007C47F6"/>
    <w:rsid w:val="007C4B51"/>
    <w:rsid w:val="007C5144"/>
    <w:rsid w:val="007C5737"/>
    <w:rsid w:val="007C5D8E"/>
    <w:rsid w:val="007C5EBB"/>
    <w:rsid w:val="007C65D9"/>
    <w:rsid w:val="007C69D8"/>
    <w:rsid w:val="007C72D8"/>
    <w:rsid w:val="007C734B"/>
    <w:rsid w:val="007C7441"/>
    <w:rsid w:val="007C76E8"/>
    <w:rsid w:val="007C7823"/>
    <w:rsid w:val="007C7B4F"/>
    <w:rsid w:val="007C7C9F"/>
    <w:rsid w:val="007D02A2"/>
    <w:rsid w:val="007D04AB"/>
    <w:rsid w:val="007D1384"/>
    <w:rsid w:val="007D15EA"/>
    <w:rsid w:val="007D19D1"/>
    <w:rsid w:val="007D1C89"/>
    <w:rsid w:val="007D2AD8"/>
    <w:rsid w:val="007D34AE"/>
    <w:rsid w:val="007D3CEB"/>
    <w:rsid w:val="007D4093"/>
    <w:rsid w:val="007D4787"/>
    <w:rsid w:val="007D4E23"/>
    <w:rsid w:val="007D5546"/>
    <w:rsid w:val="007D55D0"/>
    <w:rsid w:val="007D594D"/>
    <w:rsid w:val="007D5B32"/>
    <w:rsid w:val="007D6091"/>
    <w:rsid w:val="007D6680"/>
    <w:rsid w:val="007D6974"/>
    <w:rsid w:val="007D72E0"/>
    <w:rsid w:val="007D767E"/>
    <w:rsid w:val="007D7C7F"/>
    <w:rsid w:val="007D7D48"/>
    <w:rsid w:val="007D7E7C"/>
    <w:rsid w:val="007E01F5"/>
    <w:rsid w:val="007E037D"/>
    <w:rsid w:val="007E04CE"/>
    <w:rsid w:val="007E05DD"/>
    <w:rsid w:val="007E0D68"/>
    <w:rsid w:val="007E1606"/>
    <w:rsid w:val="007E1834"/>
    <w:rsid w:val="007E1F31"/>
    <w:rsid w:val="007E20B7"/>
    <w:rsid w:val="007E28C5"/>
    <w:rsid w:val="007E2D70"/>
    <w:rsid w:val="007E2F3C"/>
    <w:rsid w:val="007E2FA8"/>
    <w:rsid w:val="007E33F1"/>
    <w:rsid w:val="007E3B11"/>
    <w:rsid w:val="007E3EAA"/>
    <w:rsid w:val="007E47F3"/>
    <w:rsid w:val="007E4B08"/>
    <w:rsid w:val="007E4D22"/>
    <w:rsid w:val="007E5B97"/>
    <w:rsid w:val="007E60E6"/>
    <w:rsid w:val="007E629B"/>
    <w:rsid w:val="007E6E9C"/>
    <w:rsid w:val="007E711E"/>
    <w:rsid w:val="007E78AA"/>
    <w:rsid w:val="007F02EC"/>
    <w:rsid w:val="007F055B"/>
    <w:rsid w:val="007F136D"/>
    <w:rsid w:val="007F1581"/>
    <w:rsid w:val="007F1D71"/>
    <w:rsid w:val="007F20DD"/>
    <w:rsid w:val="007F2454"/>
    <w:rsid w:val="007F248D"/>
    <w:rsid w:val="007F251A"/>
    <w:rsid w:val="007F4A33"/>
    <w:rsid w:val="007F4E02"/>
    <w:rsid w:val="007F5411"/>
    <w:rsid w:val="007F54F7"/>
    <w:rsid w:val="007F57F6"/>
    <w:rsid w:val="007F593C"/>
    <w:rsid w:val="007F6131"/>
    <w:rsid w:val="007F6EA3"/>
    <w:rsid w:val="007F7079"/>
    <w:rsid w:val="007F727B"/>
    <w:rsid w:val="007F7AFD"/>
    <w:rsid w:val="007F7AFF"/>
    <w:rsid w:val="008000DE"/>
    <w:rsid w:val="00800FC9"/>
    <w:rsid w:val="00801523"/>
    <w:rsid w:val="008022F3"/>
    <w:rsid w:val="00802D56"/>
    <w:rsid w:val="00803185"/>
    <w:rsid w:val="00803622"/>
    <w:rsid w:val="00804307"/>
    <w:rsid w:val="00804916"/>
    <w:rsid w:val="00804A1D"/>
    <w:rsid w:val="00804F8D"/>
    <w:rsid w:val="00805036"/>
    <w:rsid w:val="00805610"/>
    <w:rsid w:val="00806136"/>
    <w:rsid w:val="0080628F"/>
    <w:rsid w:val="008066AE"/>
    <w:rsid w:val="008068AC"/>
    <w:rsid w:val="00807E92"/>
    <w:rsid w:val="00807F85"/>
    <w:rsid w:val="00810608"/>
    <w:rsid w:val="00810B1B"/>
    <w:rsid w:val="00810D1B"/>
    <w:rsid w:val="00810DBB"/>
    <w:rsid w:val="008117BB"/>
    <w:rsid w:val="0081182E"/>
    <w:rsid w:val="00811BF8"/>
    <w:rsid w:val="00812A32"/>
    <w:rsid w:val="00812DB8"/>
    <w:rsid w:val="00813500"/>
    <w:rsid w:val="008136EB"/>
    <w:rsid w:val="00814499"/>
    <w:rsid w:val="008148AC"/>
    <w:rsid w:val="00814D90"/>
    <w:rsid w:val="008150F4"/>
    <w:rsid w:val="00815637"/>
    <w:rsid w:val="0081568E"/>
    <w:rsid w:val="00815884"/>
    <w:rsid w:val="00815AF6"/>
    <w:rsid w:val="00815D41"/>
    <w:rsid w:val="00815D86"/>
    <w:rsid w:val="00815E21"/>
    <w:rsid w:val="00816270"/>
    <w:rsid w:val="008162E1"/>
    <w:rsid w:val="00816425"/>
    <w:rsid w:val="0081653B"/>
    <w:rsid w:val="00816B23"/>
    <w:rsid w:val="00816C1A"/>
    <w:rsid w:val="00817582"/>
    <w:rsid w:val="008175FF"/>
    <w:rsid w:val="00817792"/>
    <w:rsid w:val="0082038C"/>
    <w:rsid w:val="00820A50"/>
    <w:rsid w:val="00820E7B"/>
    <w:rsid w:val="008217B1"/>
    <w:rsid w:val="00821B3C"/>
    <w:rsid w:val="00822509"/>
    <w:rsid w:val="008226E4"/>
    <w:rsid w:val="00822ED1"/>
    <w:rsid w:val="008231BD"/>
    <w:rsid w:val="00823947"/>
    <w:rsid w:val="008245E5"/>
    <w:rsid w:val="00825570"/>
    <w:rsid w:val="008255A7"/>
    <w:rsid w:val="00826D10"/>
    <w:rsid w:val="008270FA"/>
    <w:rsid w:val="00830872"/>
    <w:rsid w:val="008308D1"/>
    <w:rsid w:val="00830B85"/>
    <w:rsid w:val="00831321"/>
    <w:rsid w:val="0083152D"/>
    <w:rsid w:val="0083184E"/>
    <w:rsid w:val="008319D0"/>
    <w:rsid w:val="00831B11"/>
    <w:rsid w:val="0083216E"/>
    <w:rsid w:val="008324B5"/>
    <w:rsid w:val="008324CB"/>
    <w:rsid w:val="00833ABD"/>
    <w:rsid w:val="00833B5E"/>
    <w:rsid w:val="00833DD7"/>
    <w:rsid w:val="00835D1C"/>
    <w:rsid w:val="008364D3"/>
    <w:rsid w:val="00836CCD"/>
    <w:rsid w:val="00837703"/>
    <w:rsid w:val="00837AE4"/>
    <w:rsid w:val="00837B41"/>
    <w:rsid w:val="008402BA"/>
    <w:rsid w:val="008408AA"/>
    <w:rsid w:val="00840BB8"/>
    <w:rsid w:val="0084111C"/>
    <w:rsid w:val="00841320"/>
    <w:rsid w:val="00841631"/>
    <w:rsid w:val="0084204F"/>
    <w:rsid w:val="00842A77"/>
    <w:rsid w:val="00842B65"/>
    <w:rsid w:val="00843339"/>
    <w:rsid w:val="00843822"/>
    <w:rsid w:val="0084399C"/>
    <w:rsid w:val="00843BE5"/>
    <w:rsid w:val="0084416E"/>
    <w:rsid w:val="0084448D"/>
    <w:rsid w:val="00846096"/>
    <w:rsid w:val="008460C5"/>
    <w:rsid w:val="008466C4"/>
    <w:rsid w:val="00847014"/>
    <w:rsid w:val="00847282"/>
    <w:rsid w:val="00847EE3"/>
    <w:rsid w:val="00850193"/>
    <w:rsid w:val="00850C1D"/>
    <w:rsid w:val="00851525"/>
    <w:rsid w:val="00851C14"/>
    <w:rsid w:val="00851C18"/>
    <w:rsid w:val="00851FF3"/>
    <w:rsid w:val="008520DE"/>
    <w:rsid w:val="0085219E"/>
    <w:rsid w:val="008528E3"/>
    <w:rsid w:val="00852DB7"/>
    <w:rsid w:val="00853C0F"/>
    <w:rsid w:val="00855A7B"/>
    <w:rsid w:val="00855BA6"/>
    <w:rsid w:val="00856212"/>
    <w:rsid w:val="008568D6"/>
    <w:rsid w:val="00857904"/>
    <w:rsid w:val="0085790C"/>
    <w:rsid w:val="00857E9B"/>
    <w:rsid w:val="0086075F"/>
    <w:rsid w:val="00860D41"/>
    <w:rsid w:val="0086228F"/>
    <w:rsid w:val="008624F2"/>
    <w:rsid w:val="00862DBA"/>
    <w:rsid w:val="00863F9B"/>
    <w:rsid w:val="008643D8"/>
    <w:rsid w:val="00864705"/>
    <w:rsid w:val="00864B53"/>
    <w:rsid w:val="00865741"/>
    <w:rsid w:val="00865E2C"/>
    <w:rsid w:val="00865F03"/>
    <w:rsid w:val="00865F83"/>
    <w:rsid w:val="00866704"/>
    <w:rsid w:val="00866EB8"/>
    <w:rsid w:val="008671C7"/>
    <w:rsid w:val="008675BB"/>
    <w:rsid w:val="00870190"/>
    <w:rsid w:val="008702FC"/>
    <w:rsid w:val="00870797"/>
    <w:rsid w:val="00870B31"/>
    <w:rsid w:val="00872554"/>
    <w:rsid w:val="008725D6"/>
    <w:rsid w:val="00872A69"/>
    <w:rsid w:val="008733F0"/>
    <w:rsid w:val="00873BB9"/>
    <w:rsid w:val="00874161"/>
    <w:rsid w:val="008754E5"/>
    <w:rsid w:val="00875770"/>
    <w:rsid w:val="0087581F"/>
    <w:rsid w:val="00876FE2"/>
    <w:rsid w:val="0087711F"/>
    <w:rsid w:val="008776C0"/>
    <w:rsid w:val="00877DC4"/>
    <w:rsid w:val="0088062B"/>
    <w:rsid w:val="00880689"/>
    <w:rsid w:val="008815CE"/>
    <w:rsid w:val="00881A91"/>
    <w:rsid w:val="00881ACE"/>
    <w:rsid w:val="00881F23"/>
    <w:rsid w:val="00882144"/>
    <w:rsid w:val="00882375"/>
    <w:rsid w:val="0088237C"/>
    <w:rsid w:val="008832A3"/>
    <w:rsid w:val="00883760"/>
    <w:rsid w:val="00883994"/>
    <w:rsid w:val="008846B3"/>
    <w:rsid w:val="008859B5"/>
    <w:rsid w:val="00886235"/>
    <w:rsid w:val="00886B48"/>
    <w:rsid w:val="00886D2A"/>
    <w:rsid w:val="00887300"/>
    <w:rsid w:val="0088741A"/>
    <w:rsid w:val="00887683"/>
    <w:rsid w:val="00887E90"/>
    <w:rsid w:val="008907A0"/>
    <w:rsid w:val="00890B57"/>
    <w:rsid w:val="00891B60"/>
    <w:rsid w:val="00892A9B"/>
    <w:rsid w:val="00893A2E"/>
    <w:rsid w:val="00893CEE"/>
    <w:rsid w:val="00893EFE"/>
    <w:rsid w:val="008944F7"/>
    <w:rsid w:val="00894519"/>
    <w:rsid w:val="0089518D"/>
    <w:rsid w:val="008953DF"/>
    <w:rsid w:val="008965AF"/>
    <w:rsid w:val="008966A3"/>
    <w:rsid w:val="00896A1D"/>
    <w:rsid w:val="008A0744"/>
    <w:rsid w:val="008A09A3"/>
    <w:rsid w:val="008A0AD9"/>
    <w:rsid w:val="008A1285"/>
    <w:rsid w:val="008A1572"/>
    <w:rsid w:val="008A169B"/>
    <w:rsid w:val="008A1838"/>
    <w:rsid w:val="008A18ED"/>
    <w:rsid w:val="008A1C02"/>
    <w:rsid w:val="008A1C97"/>
    <w:rsid w:val="008A28D7"/>
    <w:rsid w:val="008A30D4"/>
    <w:rsid w:val="008A389B"/>
    <w:rsid w:val="008A4038"/>
    <w:rsid w:val="008A4B42"/>
    <w:rsid w:val="008A55E3"/>
    <w:rsid w:val="008A57A5"/>
    <w:rsid w:val="008A5908"/>
    <w:rsid w:val="008A5ECF"/>
    <w:rsid w:val="008A70B5"/>
    <w:rsid w:val="008A72F4"/>
    <w:rsid w:val="008A79C0"/>
    <w:rsid w:val="008B0F55"/>
    <w:rsid w:val="008B1764"/>
    <w:rsid w:val="008B1C30"/>
    <w:rsid w:val="008B22B7"/>
    <w:rsid w:val="008B3FBA"/>
    <w:rsid w:val="008B4100"/>
    <w:rsid w:val="008B446D"/>
    <w:rsid w:val="008B45C3"/>
    <w:rsid w:val="008B4CF9"/>
    <w:rsid w:val="008B5404"/>
    <w:rsid w:val="008B608A"/>
    <w:rsid w:val="008B625D"/>
    <w:rsid w:val="008B628A"/>
    <w:rsid w:val="008B68C2"/>
    <w:rsid w:val="008B7BE2"/>
    <w:rsid w:val="008B7DC8"/>
    <w:rsid w:val="008C0085"/>
    <w:rsid w:val="008C0959"/>
    <w:rsid w:val="008C0EFF"/>
    <w:rsid w:val="008C1567"/>
    <w:rsid w:val="008C1737"/>
    <w:rsid w:val="008C2035"/>
    <w:rsid w:val="008C2757"/>
    <w:rsid w:val="008C2B17"/>
    <w:rsid w:val="008C30A8"/>
    <w:rsid w:val="008C3699"/>
    <w:rsid w:val="008C4346"/>
    <w:rsid w:val="008C4915"/>
    <w:rsid w:val="008C536A"/>
    <w:rsid w:val="008C5469"/>
    <w:rsid w:val="008C5702"/>
    <w:rsid w:val="008C582E"/>
    <w:rsid w:val="008C5A3A"/>
    <w:rsid w:val="008C6D6E"/>
    <w:rsid w:val="008C73AF"/>
    <w:rsid w:val="008D08D5"/>
    <w:rsid w:val="008D1165"/>
    <w:rsid w:val="008D1344"/>
    <w:rsid w:val="008D169D"/>
    <w:rsid w:val="008D1917"/>
    <w:rsid w:val="008D1C31"/>
    <w:rsid w:val="008D24AE"/>
    <w:rsid w:val="008D390E"/>
    <w:rsid w:val="008D4B47"/>
    <w:rsid w:val="008D4D64"/>
    <w:rsid w:val="008D51BF"/>
    <w:rsid w:val="008D5489"/>
    <w:rsid w:val="008D6428"/>
    <w:rsid w:val="008D6439"/>
    <w:rsid w:val="008D652E"/>
    <w:rsid w:val="008D662A"/>
    <w:rsid w:val="008D66C9"/>
    <w:rsid w:val="008D72D4"/>
    <w:rsid w:val="008D7958"/>
    <w:rsid w:val="008D7AD0"/>
    <w:rsid w:val="008E0054"/>
    <w:rsid w:val="008E03B3"/>
    <w:rsid w:val="008E1037"/>
    <w:rsid w:val="008E10DC"/>
    <w:rsid w:val="008E1CA6"/>
    <w:rsid w:val="008E1DAC"/>
    <w:rsid w:val="008E22C7"/>
    <w:rsid w:val="008E341F"/>
    <w:rsid w:val="008E3577"/>
    <w:rsid w:val="008E3590"/>
    <w:rsid w:val="008E3B58"/>
    <w:rsid w:val="008E4667"/>
    <w:rsid w:val="008E4D46"/>
    <w:rsid w:val="008E5183"/>
    <w:rsid w:val="008E5DE7"/>
    <w:rsid w:val="008E66A1"/>
    <w:rsid w:val="008E7789"/>
    <w:rsid w:val="008F04BD"/>
    <w:rsid w:val="008F052D"/>
    <w:rsid w:val="008F0AF3"/>
    <w:rsid w:val="008F0B9E"/>
    <w:rsid w:val="008F1720"/>
    <w:rsid w:val="008F1E0B"/>
    <w:rsid w:val="008F1F75"/>
    <w:rsid w:val="008F2E2D"/>
    <w:rsid w:val="008F348C"/>
    <w:rsid w:val="008F3648"/>
    <w:rsid w:val="008F38F5"/>
    <w:rsid w:val="008F4078"/>
    <w:rsid w:val="008F4CB9"/>
    <w:rsid w:val="008F4F5B"/>
    <w:rsid w:val="008F5474"/>
    <w:rsid w:val="008F61D9"/>
    <w:rsid w:val="008F61FF"/>
    <w:rsid w:val="008F6286"/>
    <w:rsid w:val="008F643A"/>
    <w:rsid w:val="008F6C7B"/>
    <w:rsid w:val="008F705C"/>
    <w:rsid w:val="008F7181"/>
    <w:rsid w:val="009003C5"/>
    <w:rsid w:val="00900E43"/>
    <w:rsid w:val="009013DC"/>
    <w:rsid w:val="00901943"/>
    <w:rsid w:val="00903D6A"/>
    <w:rsid w:val="00904B28"/>
    <w:rsid w:val="00904F1F"/>
    <w:rsid w:val="009059A2"/>
    <w:rsid w:val="00906C5D"/>
    <w:rsid w:val="00907476"/>
    <w:rsid w:val="00910AED"/>
    <w:rsid w:val="00910B58"/>
    <w:rsid w:val="00911194"/>
    <w:rsid w:val="00911BE2"/>
    <w:rsid w:val="0091300E"/>
    <w:rsid w:val="009133F7"/>
    <w:rsid w:val="00913583"/>
    <w:rsid w:val="00913806"/>
    <w:rsid w:val="00913BDC"/>
    <w:rsid w:val="00914076"/>
    <w:rsid w:val="0091563A"/>
    <w:rsid w:val="00916A22"/>
    <w:rsid w:val="00916EBF"/>
    <w:rsid w:val="00917C2F"/>
    <w:rsid w:val="00917F48"/>
    <w:rsid w:val="00921D09"/>
    <w:rsid w:val="009221FA"/>
    <w:rsid w:val="00922786"/>
    <w:rsid w:val="00922E3F"/>
    <w:rsid w:val="0092467E"/>
    <w:rsid w:val="00925B1A"/>
    <w:rsid w:val="0092608E"/>
    <w:rsid w:val="0092617C"/>
    <w:rsid w:val="0092626B"/>
    <w:rsid w:val="00926A18"/>
    <w:rsid w:val="00926C18"/>
    <w:rsid w:val="0092722A"/>
    <w:rsid w:val="009274BC"/>
    <w:rsid w:val="00930BF0"/>
    <w:rsid w:val="00930C07"/>
    <w:rsid w:val="00931061"/>
    <w:rsid w:val="009319A8"/>
    <w:rsid w:val="00932A8D"/>
    <w:rsid w:val="0093308A"/>
    <w:rsid w:val="00933301"/>
    <w:rsid w:val="009334F7"/>
    <w:rsid w:val="009338B1"/>
    <w:rsid w:val="009338F3"/>
    <w:rsid w:val="00933986"/>
    <w:rsid w:val="00933B1F"/>
    <w:rsid w:val="00933E73"/>
    <w:rsid w:val="00933E91"/>
    <w:rsid w:val="00934172"/>
    <w:rsid w:val="00934FD8"/>
    <w:rsid w:val="00935233"/>
    <w:rsid w:val="009352F9"/>
    <w:rsid w:val="00935573"/>
    <w:rsid w:val="00935AE5"/>
    <w:rsid w:val="00935E76"/>
    <w:rsid w:val="0093600C"/>
    <w:rsid w:val="00936255"/>
    <w:rsid w:val="009369E4"/>
    <w:rsid w:val="00936E82"/>
    <w:rsid w:val="009401F4"/>
    <w:rsid w:val="00940C4E"/>
    <w:rsid w:val="009418FB"/>
    <w:rsid w:val="00941C61"/>
    <w:rsid w:val="00941D48"/>
    <w:rsid w:val="0094293F"/>
    <w:rsid w:val="009436C5"/>
    <w:rsid w:val="0094410A"/>
    <w:rsid w:val="009443DE"/>
    <w:rsid w:val="00944EAA"/>
    <w:rsid w:val="00944EC0"/>
    <w:rsid w:val="009451C7"/>
    <w:rsid w:val="00945A07"/>
    <w:rsid w:val="00945E25"/>
    <w:rsid w:val="00947575"/>
    <w:rsid w:val="00947736"/>
    <w:rsid w:val="00947C6F"/>
    <w:rsid w:val="00947DE1"/>
    <w:rsid w:val="00951D95"/>
    <w:rsid w:val="0095215B"/>
    <w:rsid w:val="00952771"/>
    <w:rsid w:val="009535A7"/>
    <w:rsid w:val="00953B58"/>
    <w:rsid w:val="00953B99"/>
    <w:rsid w:val="00953C76"/>
    <w:rsid w:val="0095459E"/>
    <w:rsid w:val="009550FB"/>
    <w:rsid w:val="009554AE"/>
    <w:rsid w:val="0095591D"/>
    <w:rsid w:val="00955A5A"/>
    <w:rsid w:val="00956BB4"/>
    <w:rsid w:val="009571D1"/>
    <w:rsid w:val="009575AC"/>
    <w:rsid w:val="00957E77"/>
    <w:rsid w:val="009603AE"/>
    <w:rsid w:val="00960ACC"/>
    <w:rsid w:val="00961CE6"/>
    <w:rsid w:val="0096236A"/>
    <w:rsid w:val="0096320B"/>
    <w:rsid w:val="009632E4"/>
    <w:rsid w:val="00963494"/>
    <w:rsid w:val="00963831"/>
    <w:rsid w:val="00964488"/>
    <w:rsid w:val="009645BF"/>
    <w:rsid w:val="0096485F"/>
    <w:rsid w:val="00964B0E"/>
    <w:rsid w:val="00964FAD"/>
    <w:rsid w:val="009653B5"/>
    <w:rsid w:val="00965E32"/>
    <w:rsid w:val="00965E7B"/>
    <w:rsid w:val="00966064"/>
    <w:rsid w:val="009663DC"/>
    <w:rsid w:val="009666C3"/>
    <w:rsid w:val="009673E4"/>
    <w:rsid w:val="00967F2B"/>
    <w:rsid w:val="00970E4C"/>
    <w:rsid w:val="00971013"/>
    <w:rsid w:val="009713D6"/>
    <w:rsid w:val="0097145B"/>
    <w:rsid w:val="009717E4"/>
    <w:rsid w:val="00971A7D"/>
    <w:rsid w:val="00972DE4"/>
    <w:rsid w:val="00973075"/>
    <w:rsid w:val="00973357"/>
    <w:rsid w:val="009739A6"/>
    <w:rsid w:val="009765BB"/>
    <w:rsid w:val="009766B3"/>
    <w:rsid w:val="00976778"/>
    <w:rsid w:val="009768CF"/>
    <w:rsid w:val="00976A44"/>
    <w:rsid w:val="00976C7F"/>
    <w:rsid w:val="0097709A"/>
    <w:rsid w:val="0097771F"/>
    <w:rsid w:val="00977EEE"/>
    <w:rsid w:val="00980ABD"/>
    <w:rsid w:val="009810F9"/>
    <w:rsid w:val="00981457"/>
    <w:rsid w:val="009814C0"/>
    <w:rsid w:val="00981613"/>
    <w:rsid w:val="00981813"/>
    <w:rsid w:val="00981C50"/>
    <w:rsid w:val="00981E30"/>
    <w:rsid w:val="009825E4"/>
    <w:rsid w:val="00983421"/>
    <w:rsid w:val="00983776"/>
    <w:rsid w:val="0098402E"/>
    <w:rsid w:val="00984612"/>
    <w:rsid w:val="00984809"/>
    <w:rsid w:val="00984967"/>
    <w:rsid w:val="00984EC3"/>
    <w:rsid w:val="00985036"/>
    <w:rsid w:val="009853D0"/>
    <w:rsid w:val="009854F7"/>
    <w:rsid w:val="00985DF4"/>
    <w:rsid w:val="0098604F"/>
    <w:rsid w:val="00986227"/>
    <w:rsid w:val="0098630B"/>
    <w:rsid w:val="009863DF"/>
    <w:rsid w:val="0098692A"/>
    <w:rsid w:val="00986E3C"/>
    <w:rsid w:val="00986F16"/>
    <w:rsid w:val="009870F5"/>
    <w:rsid w:val="0098733C"/>
    <w:rsid w:val="00987536"/>
    <w:rsid w:val="00993109"/>
    <w:rsid w:val="00993569"/>
    <w:rsid w:val="009935F3"/>
    <w:rsid w:val="00993CE0"/>
    <w:rsid w:val="00995667"/>
    <w:rsid w:val="0099593C"/>
    <w:rsid w:val="00995AD0"/>
    <w:rsid w:val="00995C99"/>
    <w:rsid w:val="00996A4F"/>
    <w:rsid w:val="009A20B5"/>
    <w:rsid w:val="009A2541"/>
    <w:rsid w:val="009A277A"/>
    <w:rsid w:val="009A2889"/>
    <w:rsid w:val="009A3047"/>
    <w:rsid w:val="009A3282"/>
    <w:rsid w:val="009A38A2"/>
    <w:rsid w:val="009A3F85"/>
    <w:rsid w:val="009A41A7"/>
    <w:rsid w:val="009A4698"/>
    <w:rsid w:val="009A4A92"/>
    <w:rsid w:val="009A4EDC"/>
    <w:rsid w:val="009A5912"/>
    <w:rsid w:val="009A6467"/>
    <w:rsid w:val="009A67CA"/>
    <w:rsid w:val="009A6A85"/>
    <w:rsid w:val="009A6D9D"/>
    <w:rsid w:val="009A6E36"/>
    <w:rsid w:val="009A703F"/>
    <w:rsid w:val="009A7AEF"/>
    <w:rsid w:val="009A7B7D"/>
    <w:rsid w:val="009A7E87"/>
    <w:rsid w:val="009B0195"/>
    <w:rsid w:val="009B2272"/>
    <w:rsid w:val="009B227A"/>
    <w:rsid w:val="009B256B"/>
    <w:rsid w:val="009B2635"/>
    <w:rsid w:val="009B286A"/>
    <w:rsid w:val="009B2A03"/>
    <w:rsid w:val="009B2B88"/>
    <w:rsid w:val="009B2BA5"/>
    <w:rsid w:val="009B35AC"/>
    <w:rsid w:val="009B4605"/>
    <w:rsid w:val="009B473C"/>
    <w:rsid w:val="009B4C2A"/>
    <w:rsid w:val="009B618E"/>
    <w:rsid w:val="009B633C"/>
    <w:rsid w:val="009B64F8"/>
    <w:rsid w:val="009B66BB"/>
    <w:rsid w:val="009B6A51"/>
    <w:rsid w:val="009B6AC3"/>
    <w:rsid w:val="009B6D04"/>
    <w:rsid w:val="009B76E2"/>
    <w:rsid w:val="009B7897"/>
    <w:rsid w:val="009B79AE"/>
    <w:rsid w:val="009C00C9"/>
    <w:rsid w:val="009C04DB"/>
    <w:rsid w:val="009C11B3"/>
    <w:rsid w:val="009C13E5"/>
    <w:rsid w:val="009C1C8D"/>
    <w:rsid w:val="009C1CDA"/>
    <w:rsid w:val="009C1D5E"/>
    <w:rsid w:val="009C207D"/>
    <w:rsid w:val="009C23E8"/>
    <w:rsid w:val="009C2F5C"/>
    <w:rsid w:val="009C3378"/>
    <w:rsid w:val="009C37FD"/>
    <w:rsid w:val="009C3E8C"/>
    <w:rsid w:val="009C4064"/>
    <w:rsid w:val="009C43AC"/>
    <w:rsid w:val="009C46E1"/>
    <w:rsid w:val="009C4CD7"/>
    <w:rsid w:val="009C4DDA"/>
    <w:rsid w:val="009C50D5"/>
    <w:rsid w:val="009C5237"/>
    <w:rsid w:val="009C5441"/>
    <w:rsid w:val="009C609F"/>
    <w:rsid w:val="009C6341"/>
    <w:rsid w:val="009C6CD0"/>
    <w:rsid w:val="009C7888"/>
    <w:rsid w:val="009C7985"/>
    <w:rsid w:val="009C79F3"/>
    <w:rsid w:val="009C7A5E"/>
    <w:rsid w:val="009D0749"/>
    <w:rsid w:val="009D0E40"/>
    <w:rsid w:val="009D1377"/>
    <w:rsid w:val="009D1600"/>
    <w:rsid w:val="009D18F4"/>
    <w:rsid w:val="009D1B1D"/>
    <w:rsid w:val="009D1BAF"/>
    <w:rsid w:val="009D1FAB"/>
    <w:rsid w:val="009D21CF"/>
    <w:rsid w:val="009D2227"/>
    <w:rsid w:val="009D26E7"/>
    <w:rsid w:val="009D296C"/>
    <w:rsid w:val="009D2A1C"/>
    <w:rsid w:val="009D41AB"/>
    <w:rsid w:val="009D4203"/>
    <w:rsid w:val="009D44E8"/>
    <w:rsid w:val="009D46D4"/>
    <w:rsid w:val="009D4F46"/>
    <w:rsid w:val="009D506B"/>
    <w:rsid w:val="009D5B84"/>
    <w:rsid w:val="009D5E02"/>
    <w:rsid w:val="009D5F2E"/>
    <w:rsid w:val="009D608F"/>
    <w:rsid w:val="009D6A73"/>
    <w:rsid w:val="009D7326"/>
    <w:rsid w:val="009D735A"/>
    <w:rsid w:val="009D75FE"/>
    <w:rsid w:val="009D79F2"/>
    <w:rsid w:val="009D7C00"/>
    <w:rsid w:val="009E0090"/>
    <w:rsid w:val="009E1291"/>
    <w:rsid w:val="009E253E"/>
    <w:rsid w:val="009E295E"/>
    <w:rsid w:val="009E2BE6"/>
    <w:rsid w:val="009E3C1C"/>
    <w:rsid w:val="009E3F09"/>
    <w:rsid w:val="009E3FCF"/>
    <w:rsid w:val="009E4099"/>
    <w:rsid w:val="009E4543"/>
    <w:rsid w:val="009E6579"/>
    <w:rsid w:val="009E72E0"/>
    <w:rsid w:val="009E7495"/>
    <w:rsid w:val="009F007F"/>
    <w:rsid w:val="009F024F"/>
    <w:rsid w:val="009F03FF"/>
    <w:rsid w:val="009F0C2B"/>
    <w:rsid w:val="009F145C"/>
    <w:rsid w:val="009F146E"/>
    <w:rsid w:val="009F14C0"/>
    <w:rsid w:val="009F1521"/>
    <w:rsid w:val="009F2078"/>
    <w:rsid w:val="009F29FB"/>
    <w:rsid w:val="009F339F"/>
    <w:rsid w:val="009F3DA9"/>
    <w:rsid w:val="009F4468"/>
    <w:rsid w:val="009F46C4"/>
    <w:rsid w:val="009F4F7B"/>
    <w:rsid w:val="009F5998"/>
    <w:rsid w:val="009F6187"/>
    <w:rsid w:val="009F63B9"/>
    <w:rsid w:val="009F65CF"/>
    <w:rsid w:val="009F66AB"/>
    <w:rsid w:val="009F6CE3"/>
    <w:rsid w:val="009F7992"/>
    <w:rsid w:val="00A011C5"/>
    <w:rsid w:val="00A01231"/>
    <w:rsid w:val="00A01237"/>
    <w:rsid w:val="00A01454"/>
    <w:rsid w:val="00A027A5"/>
    <w:rsid w:val="00A03E38"/>
    <w:rsid w:val="00A03FCC"/>
    <w:rsid w:val="00A045D1"/>
    <w:rsid w:val="00A0471F"/>
    <w:rsid w:val="00A049A9"/>
    <w:rsid w:val="00A04D97"/>
    <w:rsid w:val="00A04ED9"/>
    <w:rsid w:val="00A05232"/>
    <w:rsid w:val="00A05532"/>
    <w:rsid w:val="00A056EE"/>
    <w:rsid w:val="00A05C50"/>
    <w:rsid w:val="00A06909"/>
    <w:rsid w:val="00A06975"/>
    <w:rsid w:val="00A06C62"/>
    <w:rsid w:val="00A07099"/>
    <w:rsid w:val="00A07619"/>
    <w:rsid w:val="00A07D8F"/>
    <w:rsid w:val="00A10F88"/>
    <w:rsid w:val="00A11414"/>
    <w:rsid w:val="00A117E2"/>
    <w:rsid w:val="00A11807"/>
    <w:rsid w:val="00A119BC"/>
    <w:rsid w:val="00A122D3"/>
    <w:rsid w:val="00A12F29"/>
    <w:rsid w:val="00A13E8F"/>
    <w:rsid w:val="00A141D4"/>
    <w:rsid w:val="00A150C5"/>
    <w:rsid w:val="00A153C0"/>
    <w:rsid w:val="00A1554F"/>
    <w:rsid w:val="00A157CF"/>
    <w:rsid w:val="00A165BD"/>
    <w:rsid w:val="00A1677F"/>
    <w:rsid w:val="00A16A80"/>
    <w:rsid w:val="00A16B98"/>
    <w:rsid w:val="00A16FBC"/>
    <w:rsid w:val="00A17098"/>
    <w:rsid w:val="00A17352"/>
    <w:rsid w:val="00A173D8"/>
    <w:rsid w:val="00A175C8"/>
    <w:rsid w:val="00A17D7B"/>
    <w:rsid w:val="00A200BD"/>
    <w:rsid w:val="00A2020D"/>
    <w:rsid w:val="00A20439"/>
    <w:rsid w:val="00A20CF6"/>
    <w:rsid w:val="00A21067"/>
    <w:rsid w:val="00A21742"/>
    <w:rsid w:val="00A21D59"/>
    <w:rsid w:val="00A21FB4"/>
    <w:rsid w:val="00A221F2"/>
    <w:rsid w:val="00A22489"/>
    <w:rsid w:val="00A22D09"/>
    <w:rsid w:val="00A22DD2"/>
    <w:rsid w:val="00A23697"/>
    <w:rsid w:val="00A237FA"/>
    <w:rsid w:val="00A24395"/>
    <w:rsid w:val="00A246CD"/>
    <w:rsid w:val="00A249FF"/>
    <w:rsid w:val="00A24AE7"/>
    <w:rsid w:val="00A24B1A"/>
    <w:rsid w:val="00A2539E"/>
    <w:rsid w:val="00A25603"/>
    <w:rsid w:val="00A25D85"/>
    <w:rsid w:val="00A26651"/>
    <w:rsid w:val="00A26D03"/>
    <w:rsid w:val="00A3042F"/>
    <w:rsid w:val="00A30BA7"/>
    <w:rsid w:val="00A3132A"/>
    <w:rsid w:val="00A31A8B"/>
    <w:rsid w:val="00A31C78"/>
    <w:rsid w:val="00A31CE2"/>
    <w:rsid w:val="00A320E6"/>
    <w:rsid w:val="00A32884"/>
    <w:rsid w:val="00A32A29"/>
    <w:rsid w:val="00A32E35"/>
    <w:rsid w:val="00A32FD4"/>
    <w:rsid w:val="00A33D83"/>
    <w:rsid w:val="00A33E33"/>
    <w:rsid w:val="00A33F4A"/>
    <w:rsid w:val="00A356FC"/>
    <w:rsid w:val="00A368F4"/>
    <w:rsid w:val="00A3694E"/>
    <w:rsid w:val="00A376E3"/>
    <w:rsid w:val="00A37E1D"/>
    <w:rsid w:val="00A40472"/>
    <w:rsid w:val="00A413A2"/>
    <w:rsid w:val="00A41815"/>
    <w:rsid w:val="00A418D3"/>
    <w:rsid w:val="00A421A9"/>
    <w:rsid w:val="00A42821"/>
    <w:rsid w:val="00A42AEA"/>
    <w:rsid w:val="00A42BF9"/>
    <w:rsid w:val="00A42F2E"/>
    <w:rsid w:val="00A4319F"/>
    <w:rsid w:val="00A43311"/>
    <w:rsid w:val="00A43622"/>
    <w:rsid w:val="00A45580"/>
    <w:rsid w:val="00A45FC3"/>
    <w:rsid w:val="00A4641C"/>
    <w:rsid w:val="00A46DD8"/>
    <w:rsid w:val="00A46F8E"/>
    <w:rsid w:val="00A50149"/>
    <w:rsid w:val="00A50FB3"/>
    <w:rsid w:val="00A510E2"/>
    <w:rsid w:val="00A517B5"/>
    <w:rsid w:val="00A5193B"/>
    <w:rsid w:val="00A51B54"/>
    <w:rsid w:val="00A520BB"/>
    <w:rsid w:val="00A5254F"/>
    <w:rsid w:val="00A53CAA"/>
    <w:rsid w:val="00A53F88"/>
    <w:rsid w:val="00A545CF"/>
    <w:rsid w:val="00A554B7"/>
    <w:rsid w:val="00A55BF4"/>
    <w:rsid w:val="00A56396"/>
    <w:rsid w:val="00A5660E"/>
    <w:rsid w:val="00A56F10"/>
    <w:rsid w:val="00A5795A"/>
    <w:rsid w:val="00A602E6"/>
    <w:rsid w:val="00A60573"/>
    <w:rsid w:val="00A618D6"/>
    <w:rsid w:val="00A61905"/>
    <w:rsid w:val="00A62207"/>
    <w:rsid w:val="00A62D21"/>
    <w:rsid w:val="00A62D3F"/>
    <w:rsid w:val="00A63C5E"/>
    <w:rsid w:val="00A64714"/>
    <w:rsid w:val="00A64ACB"/>
    <w:rsid w:val="00A65EA4"/>
    <w:rsid w:val="00A668AF"/>
    <w:rsid w:val="00A66965"/>
    <w:rsid w:val="00A67050"/>
    <w:rsid w:val="00A676E2"/>
    <w:rsid w:val="00A67974"/>
    <w:rsid w:val="00A6797E"/>
    <w:rsid w:val="00A70D50"/>
    <w:rsid w:val="00A714E3"/>
    <w:rsid w:val="00A72687"/>
    <w:rsid w:val="00A72C4F"/>
    <w:rsid w:val="00A72DD4"/>
    <w:rsid w:val="00A72E2B"/>
    <w:rsid w:val="00A72F8A"/>
    <w:rsid w:val="00A73E97"/>
    <w:rsid w:val="00A749EF"/>
    <w:rsid w:val="00A75402"/>
    <w:rsid w:val="00A7588D"/>
    <w:rsid w:val="00A758B7"/>
    <w:rsid w:val="00A76214"/>
    <w:rsid w:val="00A7737A"/>
    <w:rsid w:val="00A80343"/>
    <w:rsid w:val="00A81574"/>
    <w:rsid w:val="00A822B4"/>
    <w:rsid w:val="00A823AD"/>
    <w:rsid w:val="00A82C92"/>
    <w:rsid w:val="00A8313C"/>
    <w:rsid w:val="00A833ED"/>
    <w:rsid w:val="00A83768"/>
    <w:rsid w:val="00A84A22"/>
    <w:rsid w:val="00A84FFE"/>
    <w:rsid w:val="00A851C4"/>
    <w:rsid w:val="00A85BB8"/>
    <w:rsid w:val="00A860B3"/>
    <w:rsid w:val="00A86F06"/>
    <w:rsid w:val="00A8773A"/>
    <w:rsid w:val="00A87E1D"/>
    <w:rsid w:val="00A9015C"/>
    <w:rsid w:val="00A90927"/>
    <w:rsid w:val="00A90A49"/>
    <w:rsid w:val="00A90A5C"/>
    <w:rsid w:val="00A918C0"/>
    <w:rsid w:val="00A925AC"/>
    <w:rsid w:val="00A9285E"/>
    <w:rsid w:val="00A93873"/>
    <w:rsid w:val="00A938AC"/>
    <w:rsid w:val="00A93F49"/>
    <w:rsid w:val="00A940AF"/>
    <w:rsid w:val="00A94B0C"/>
    <w:rsid w:val="00A95230"/>
    <w:rsid w:val="00A9575C"/>
    <w:rsid w:val="00A97478"/>
    <w:rsid w:val="00A97815"/>
    <w:rsid w:val="00A97B1E"/>
    <w:rsid w:val="00A97C16"/>
    <w:rsid w:val="00AA1CAB"/>
    <w:rsid w:val="00AA1D1A"/>
    <w:rsid w:val="00AA1D63"/>
    <w:rsid w:val="00AA2067"/>
    <w:rsid w:val="00AA20AD"/>
    <w:rsid w:val="00AA2243"/>
    <w:rsid w:val="00AA2407"/>
    <w:rsid w:val="00AA315F"/>
    <w:rsid w:val="00AA33D4"/>
    <w:rsid w:val="00AA34E2"/>
    <w:rsid w:val="00AA3CB1"/>
    <w:rsid w:val="00AA4E7F"/>
    <w:rsid w:val="00AA563E"/>
    <w:rsid w:val="00AA56D9"/>
    <w:rsid w:val="00AA5949"/>
    <w:rsid w:val="00AA6000"/>
    <w:rsid w:val="00AA68E1"/>
    <w:rsid w:val="00AA74BA"/>
    <w:rsid w:val="00AB1091"/>
    <w:rsid w:val="00AB1199"/>
    <w:rsid w:val="00AB1BFB"/>
    <w:rsid w:val="00AB1F54"/>
    <w:rsid w:val="00AB1FE3"/>
    <w:rsid w:val="00AB21FB"/>
    <w:rsid w:val="00AB2348"/>
    <w:rsid w:val="00AB2E7C"/>
    <w:rsid w:val="00AB373F"/>
    <w:rsid w:val="00AB3EC1"/>
    <w:rsid w:val="00AB4163"/>
    <w:rsid w:val="00AB4445"/>
    <w:rsid w:val="00AB4E86"/>
    <w:rsid w:val="00AB573C"/>
    <w:rsid w:val="00AB6A4C"/>
    <w:rsid w:val="00AC0370"/>
    <w:rsid w:val="00AC05AC"/>
    <w:rsid w:val="00AC1960"/>
    <w:rsid w:val="00AC19A8"/>
    <w:rsid w:val="00AC1FB9"/>
    <w:rsid w:val="00AC20D1"/>
    <w:rsid w:val="00AC3308"/>
    <w:rsid w:val="00AC3C56"/>
    <w:rsid w:val="00AC49AE"/>
    <w:rsid w:val="00AC5791"/>
    <w:rsid w:val="00AC5927"/>
    <w:rsid w:val="00AC7B10"/>
    <w:rsid w:val="00AD0BA2"/>
    <w:rsid w:val="00AD0CEF"/>
    <w:rsid w:val="00AD1BFD"/>
    <w:rsid w:val="00AD22EB"/>
    <w:rsid w:val="00AD2692"/>
    <w:rsid w:val="00AD26E1"/>
    <w:rsid w:val="00AD27FF"/>
    <w:rsid w:val="00AD3269"/>
    <w:rsid w:val="00AD334E"/>
    <w:rsid w:val="00AD386D"/>
    <w:rsid w:val="00AD4190"/>
    <w:rsid w:val="00AD44CF"/>
    <w:rsid w:val="00AD4868"/>
    <w:rsid w:val="00AD5397"/>
    <w:rsid w:val="00AD6957"/>
    <w:rsid w:val="00AD6ADF"/>
    <w:rsid w:val="00AD6B1E"/>
    <w:rsid w:val="00AE0C1E"/>
    <w:rsid w:val="00AE0D00"/>
    <w:rsid w:val="00AE271A"/>
    <w:rsid w:val="00AE3D78"/>
    <w:rsid w:val="00AE3D85"/>
    <w:rsid w:val="00AE44A5"/>
    <w:rsid w:val="00AE48E3"/>
    <w:rsid w:val="00AE4C01"/>
    <w:rsid w:val="00AE5071"/>
    <w:rsid w:val="00AE55BE"/>
    <w:rsid w:val="00AE5785"/>
    <w:rsid w:val="00AE5ADF"/>
    <w:rsid w:val="00AE5DC2"/>
    <w:rsid w:val="00AE686A"/>
    <w:rsid w:val="00AE7BBF"/>
    <w:rsid w:val="00AE7C83"/>
    <w:rsid w:val="00AF108F"/>
    <w:rsid w:val="00AF161B"/>
    <w:rsid w:val="00AF216C"/>
    <w:rsid w:val="00AF232C"/>
    <w:rsid w:val="00AF2C93"/>
    <w:rsid w:val="00AF3CE3"/>
    <w:rsid w:val="00AF45D3"/>
    <w:rsid w:val="00AF4772"/>
    <w:rsid w:val="00AF4883"/>
    <w:rsid w:val="00AF4D9F"/>
    <w:rsid w:val="00AF5DFB"/>
    <w:rsid w:val="00AF6291"/>
    <w:rsid w:val="00AF6307"/>
    <w:rsid w:val="00AF7139"/>
    <w:rsid w:val="00AF7D23"/>
    <w:rsid w:val="00B00AF3"/>
    <w:rsid w:val="00B00C87"/>
    <w:rsid w:val="00B00FAD"/>
    <w:rsid w:val="00B01B2E"/>
    <w:rsid w:val="00B03A2B"/>
    <w:rsid w:val="00B03FCD"/>
    <w:rsid w:val="00B04088"/>
    <w:rsid w:val="00B044C0"/>
    <w:rsid w:val="00B04F4C"/>
    <w:rsid w:val="00B0554E"/>
    <w:rsid w:val="00B05601"/>
    <w:rsid w:val="00B05CE9"/>
    <w:rsid w:val="00B067BE"/>
    <w:rsid w:val="00B071E2"/>
    <w:rsid w:val="00B077A6"/>
    <w:rsid w:val="00B07964"/>
    <w:rsid w:val="00B07E76"/>
    <w:rsid w:val="00B101B4"/>
    <w:rsid w:val="00B10638"/>
    <w:rsid w:val="00B1075F"/>
    <w:rsid w:val="00B11656"/>
    <w:rsid w:val="00B119EC"/>
    <w:rsid w:val="00B12DCC"/>
    <w:rsid w:val="00B13576"/>
    <w:rsid w:val="00B140A9"/>
    <w:rsid w:val="00B143D8"/>
    <w:rsid w:val="00B144D5"/>
    <w:rsid w:val="00B1555B"/>
    <w:rsid w:val="00B15886"/>
    <w:rsid w:val="00B16419"/>
    <w:rsid w:val="00B16566"/>
    <w:rsid w:val="00B17039"/>
    <w:rsid w:val="00B172E5"/>
    <w:rsid w:val="00B17539"/>
    <w:rsid w:val="00B17850"/>
    <w:rsid w:val="00B179BA"/>
    <w:rsid w:val="00B17F8E"/>
    <w:rsid w:val="00B20CCE"/>
    <w:rsid w:val="00B21481"/>
    <w:rsid w:val="00B2162D"/>
    <w:rsid w:val="00B22F23"/>
    <w:rsid w:val="00B23113"/>
    <w:rsid w:val="00B23BDD"/>
    <w:rsid w:val="00B23C3A"/>
    <w:rsid w:val="00B23D9C"/>
    <w:rsid w:val="00B23EA8"/>
    <w:rsid w:val="00B24239"/>
    <w:rsid w:val="00B24CD5"/>
    <w:rsid w:val="00B25948"/>
    <w:rsid w:val="00B25C65"/>
    <w:rsid w:val="00B2603E"/>
    <w:rsid w:val="00B27A59"/>
    <w:rsid w:val="00B27B8E"/>
    <w:rsid w:val="00B27D3A"/>
    <w:rsid w:val="00B27D4C"/>
    <w:rsid w:val="00B27E31"/>
    <w:rsid w:val="00B27F8B"/>
    <w:rsid w:val="00B31108"/>
    <w:rsid w:val="00B31992"/>
    <w:rsid w:val="00B33334"/>
    <w:rsid w:val="00B348A6"/>
    <w:rsid w:val="00B34BCC"/>
    <w:rsid w:val="00B34BD2"/>
    <w:rsid w:val="00B35C23"/>
    <w:rsid w:val="00B35E74"/>
    <w:rsid w:val="00B369AF"/>
    <w:rsid w:val="00B36A09"/>
    <w:rsid w:val="00B36EA8"/>
    <w:rsid w:val="00B37664"/>
    <w:rsid w:val="00B3785A"/>
    <w:rsid w:val="00B37A42"/>
    <w:rsid w:val="00B37BAE"/>
    <w:rsid w:val="00B401A3"/>
    <w:rsid w:val="00B40274"/>
    <w:rsid w:val="00B41A6D"/>
    <w:rsid w:val="00B41BA4"/>
    <w:rsid w:val="00B41F55"/>
    <w:rsid w:val="00B423EC"/>
    <w:rsid w:val="00B425FE"/>
    <w:rsid w:val="00B42FFA"/>
    <w:rsid w:val="00B43233"/>
    <w:rsid w:val="00B43A02"/>
    <w:rsid w:val="00B44D35"/>
    <w:rsid w:val="00B453CE"/>
    <w:rsid w:val="00B455D1"/>
    <w:rsid w:val="00B467A7"/>
    <w:rsid w:val="00B4695A"/>
    <w:rsid w:val="00B47090"/>
    <w:rsid w:val="00B4788C"/>
    <w:rsid w:val="00B508C3"/>
    <w:rsid w:val="00B50AB5"/>
    <w:rsid w:val="00B5179C"/>
    <w:rsid w:val="00B5230D"/>
    <w:rsid w:val="00B524F7"/>
    <w:rsid w:val="00B52561"/>
    <w:rsid w:val="00B525E6"/>
    <w:rsid w:val="00B53691"/>
    <w:rsid w:val="00B545C1"/>
    <w:rsid w:val="00B548EC"/>
    <w:rsid w:val="00B54C73"/>
    <w:rsid w:val="00B553E1"/>
    <w:rsid w:val="00B55B40"/>
    <w:rsid w:val="00B56F34"/>
    <w:rsid w:val="00B57366"/>
    <w:rsid w:val="00B5757B"/>
    <w:rsid w:val="00B60408"/>
    <w:rsid w:val="00B60FB4"/>
    <w:rsid w:val="00B61298"/>
    <w:rsid w:val="00B6141E"/>
    <w:rsid w:val="00B619AD"/>
    <w:rsid w:val="00B619EC"/>
    <w:rsid w:val="00B622C7"/>
    <w:rsid w:val="00B623A2"/>
    <w:rsid w:val="00B62B3D"/>
    <w:rsid w:val="00B62CE2"/>
    <w:rsid w:val="00B632B6"/>
    <w:rsid w:val="00B64410"/>
    <w:rsid w:val="00B664CA"/>
    <w:rsid w:val="00B668A9"/>
    <w:rsid w:val="00B66C74"/>
    <w:rsid w:val="00B66EEF"/>
    <w:rsid w:val="00B66F18"/>
    <w:rsid w:val="00B679B3"/>
    <w:rsid w:val="00B67CAE"/>
    <w:rsid w:val="00B67E80"/>
    <w:rsid w:val="00B701E8"/>
    <w:rsid w:val="00B703DD"/>
    <w:rsid w:val="00B7108A"/>
    <w:rsid w:val="00B7151B"/>
    <w:rsid w:val="00B7151F"/>
    <w:rsid w:val="00B71941"/>
    <w:rsid w:val="00B727A0"/>
    <w:rsid w:val="00B72858"/>
    <w:rsid w:val="00B7341F"/>
    <w:rsid w:val="00B73F46"/>
    <w:rsid w:val="00B745B6"/>
    <w:rsid w:val="00B750DD"/>
    <w:rsid w:val="00B75577"/>
    <w:rsid w:val="00B7573F"/>
    <w:rsid w:val="00B758E3"/>
    <w:rsid w:val="00B759BE"/>
    <w:rsid w:val="00B75F57"/>
    <w:rsid w:val="00B762DF"/>
    <w:rsid w:val="00B76330"/>
    <w:rsid w:val="00B772DA"/>
    <w:rsid w:val="00B776F8"/>
    <w:rsid w:val="00B80038"/>
    <w:rsid w:val="00B80398"/>
    <w:rsid w:val="00B803C2"/>
    <w:rsid w:val="00B80A37"/>
    <w:rsid w:val="00B80B04"/>
    <w:rsid w:val="00B8132A"/>
    <w:rsid w:val="00B81429"/>
    <w:rsid w:val="00B828CB"/>
    <w:rsid w:val="00B8292D"/>
    <w:rsid w:val="00B82CCC"/>
    <w:rsid w:val="00B82D2A"/>
    <w:rsid w:val="00B83275"/>
    <w:rsid w:val="00B836C6"/>
    <w:rsid w:val="00B839E0"/>
    <w:rsid w:val="00B83FAA"/>
    <w:rsid w:val="00B841DF"/>
    <w:rsid w:val="00B84241"/>
    <w:rsid w:val="00B845A8"/>
    <w:rsid w:val="00B8464F"/>
    <w:rsid w:val="00B85141"/>
    <w:rsid w:val="00B85B9B"/>
    <w:rsid w:val="00B85D50"/>
    <w:rsid w:val="00B85E04"/>
    <w:rsid w:val="00B87171"/>
    <w:rsid w:val="00B87368"/>
    <w:rsid w:val="00B90A0F"/>
    <w:rsid w:val="00B9115E"/>
    <w:rsid w:val="00B91D5B"/>
    <w:rsid w:val="00B9234C"/>
    <w:rsid w:val="00B92913"/>
    <w:rsid w:val="00B95035"/>
    <w:rsid w:val="00B95605"/>
    <w:rsid w:val="00B95EB3"/>
    <w:rsid w:val="00B9660D"/>
    <w:rsid w:val="00B96C9C"/>
    <w:rsid w:val="00B9705A"/>
    <w:rsid w:val="00BA070D"/>
    <w:rsid w:val="00BA07A4"/>
    <w:rsid w:val="00BA09BB"/>
    <w:rsid w:val="00BA1154"/>
    <w:rsid w:val="00BA1532"/>
    <w:rsid w:val="00BA19E3"/>
    <w:rsid w:val="00BA2215"/>
    <w:rsid w:val="00BA25FD"/>
    <w:rsid w:val="00BA3387"/>
    <w:rsid w:val="00BA3774"/>
    <w:rsid w:val="00BA3F8F"/>
    <w:rsid w:val="00BA404C"/>
    <w:rsid w:val="00BA41B1"/>
    <w:rsid w:val="00BA4762"/>
    <w:rsid w:val="00BA4FC4"/>
    <w:rsid w:val="00BA641C"/>
    <w:rsid w:val="00BA641E"/>
    <w:rsid w:val="00BA6A42"/>
    <w:rsid w:val="00BA716F"/>
    <w:rsid w:val="00BA77B1"/>
    <w:rsid w:val="00BA7C64"/>
    <w:rsid w:val="00BA7C66"/>
    <w:rsid w:val="00BB076F"/>
    <w:rsid w:val="00BB1712"/>
    <w:rsid w:val="00BB199F"/>
    <w:rsid w:val="00BB1CF2"/>
    <w:rsid w:val="00BB20AC"/>
    <w:rsid w:val="00BB2155"/>
    <w:rsid w:val="00BB2D1D"/>
    <w:rsid w:val="00BB3209"/>
    <w:rsid w:val="00BB34C6"/>
    <w:rsid w:val="00BB37BD"/>
    <w:rsid w:val="00BB3E52"/>
    <w:rsid w:val="00BB3EA1"/>
    <w:rsid w:val="00BB4405"/>
    <w:rsid w:val="00BB45E6"/>
    <w:rsid w:val="00BB484E"/>
    <w:rsid w:val="00BB52FF"/>
    <w:rsid w:val="00BB55B6"/>
    <w:rsid w:val="00BB576F"/>
    <w:rsid w:val="00BB604D"/>
    <w:rsid w:val="00BB65B8"/>
    <w:rsid w:val="00BB748A"/>
    <w:rsid w:val="00BB78C7"/>
    <w:rsid w:val="00BB7ACE"/>
    <w:rsid w:val="00BB7E5A"/>
    <w:rsid w:val="00BC0921"/>
    <w:rsid w:val="00BC13E8"/>
    <w:rsid w:val="00BC1513"/>
    <w:rsid w:val="00BC17BB"/>
    <w:rsid w:val="00BC219E"/>
    <w:rsid w:val="00BC4840"/>
    <w:rsid w:val="00BC484B"/>
    <w:rsid w:val="00BC4E16"/>
    <w:rsid w:val="00BC5042"/>
    <w:rsid w:val="00BC5D2B"/>
    <w:rsid w:val="00BC689D"/>
    <w:rsid w:val="00BC6991"/>
    <w:rsid w:val="00BC7BA4"/>
    <w:rsid w:val="00BD1373"/>
    <w:rsid w:val="00BD176D"/>
    <w:rsid w:val="00BD247F"/>
    <w:rsid w:val="00BD2787"/>
    <w:rsid w:val="00BD286B"/>
    <w:rsid w:val="00BD33E0"/>
    <w:rsid w:val="00BD4171"/>
    <w:rsid w:val="00BD54AA"/>
    <w:rsid w:val="00BD5682"/>
    <w:rsid w:val="00BD63C2"/>
    <w:rsid w:val="00BD6FAF"/>
    <w:rsid w:val="00BD7562"/>
    <w:rsid w:val="00BD75D6"/>
    <w:rsid w:val="00BD7E6D"/>
    <w:rsid w:val="00BE02B7"/>
    <w:rsid w:val="00BE033F"/>
    <w:rsid w:val="00BE13B8"/>
    <w:rsid w:val="00BE1702"/>
    <w:rsid w:val="00BE1B75"/>
    <w:rsid w:val="00BE253D"/>
    <w:rsid w:val="00BE303E"/>
    <w:rsid w:val="00BE3A49"/>
    <w:rsid w:val="00BE550B"/>
    <w:rsid w:val="00BE59A7"/>
    <w:rsid w:val="00BE6375"/>
    <w:rsid w:val="00BE6512"/>
    <w:rsid w:val="00BE6F7F"/>
    <w:rsid w:val="00BE6F95"/>
    <w:rsid w:val="00BE7080"/>
    <w:rsid w:val="00BE7536"/>
    <w:rsid w:val="00BF015B"/>
    <w:rsid w:val="00BF03C6"/>
    <w:rsid w:val="00BF057C"/>
    <w:rsid w:val="00BF05D5"/>
    <w:rsid w:val="00BF072A"/>
    <w:rsid w:val="00BF0B84"/>
    <w:rsid w:val="00BF0BE2"/>
    <w:rsid w:val="00BF0D6B"/>
    <w:rsid w:val="00BF15AE"/>
    <w:rsid w:val="00BF1ECF"/>
    <w:rsid w:val="00BF2602"/>
    <w:rsid w:val="00BF2AF3"/>
    <w:rsid w:val="00BF2B06"/>
    <w:rsid w:val="00BF2B6D"/>
    <w:rsid w:val="00BF4018"/>
    <w:rsid w:val="00BF4D2E"/>
    <w:rsid w:val="00BF4D52"/>
    <w:rsid w:val="00BF4F6E"/>
    <w:rsid w:val="00BF5715"/>
    <w:rsid w:val="00BF5938"/>
    <w:rsid w:val="00BF69BB"/>
    <w:rsid w:val="00BF6FB9"/>
    <w:rsid w:val="00BF7191"/>
    <w:rsid w:val="00C00443"/>
    <w:rsid w:val="00C00825"/>
    <w:rsid w:val="00C01BD2"/>
    <w:rsid w:val="00C01DF8"/>
    <w:rsid w:val="00C021E1"/>
    <w:rsid w:val="00C02FCA"/>
    <w:rsid w:val="00C03030"/>
    <w:rsid w:val="00C03664"/>
    <w:rsid w:val="00C04C0C"/>
    <w:rsid w:val="00C04F83"/>
    <w:rsid w:val="00C058D4"/>
    <w:rsid w:val="00C05C50"/>
    <w:rsid w:val="00C0634F"/>
    <w:rsid w:val="00C06875"/>
    <w:rsid w:val="00C07106"/>
    <w:rsid w:val="00C077C3"/>
    <w:rsid w:val="00C077ED"/>
    <w:rsid w:val="00C078D1"/>
    <w:rsid w:val="00C07A57"/>
    <w:rsid w:val="00C109AC"/>
    <w:rsid w:val="00C10C95"/>
    <w:rsid w:val="00C1133C"/>
    <w:rsid w:val="00C1200F"/>
    <w:rsid w:val="00C130C4"/>
    <w:rsid w:val="00C137B1"/>
    <w:rsid w:val="00C1449A"/>
    <w:rsid w:val="00C154A2"/>
    <w:rsid w:val="00C15888"/>
    <w:rsid w:val="00C158A5"/>
    <w:rsid w:val="00C160C6"/>
    <w:rsid w:val="00C160CE"/>
    <w:rsid w:val="00C1655B"/>
    <w:rsid w:val="00C169D5"/>
    <w:rsid w:val="00C16B62"/>
    <w:rsid w:val="00C174D8"/>
    <w:rsid w:val="00C176B2"/>
    <w:rsid w:val="00C20C04"/>
    <w:rsid w:val="00C2144B"/>
    <w:rsid w:val="00C2146C"/>
    <w:rsid w:val="00C21FB9"/>
    <w:rsid w:val="00C232DA"/>
    <w:rsid w:val="00C23A06"/>
    <w:rsid w:val="00C23CE0"/>
    <w:rsid w:val="00C2477C"/>
    <w:rsid w:val="00C247D0"/>
    <w:rsid w:val="00C24F8B"/>
    <w:rsid w:val="00C250E2"/>
    <w:rsid w:val="00C26292"/>
    <w:rsid w:val="00C26C0B"/>
    <w:rsid w:val="00C26F0F"/>
    <w:rsid w:val="00C273C0"/>
    <w:rsid w:val="00C305EA"/>
    <w:rsid w:val="00C30621"/>
    <w:rsid w:val="00C30976"/>
    <w:rsid w:val="00C31B7A"/>
    <w:rsid w:val="00C31C98"/>
    <w:rsid w:val="00C31FF3"/>
    <w:rsid w:val="00C32C6E"/>
    <w:rsid w:val="00C32CC7"/>
    <w:rsid w:val="00C32F19"/>
    <w:rsid w:val="00C3347B"/>
    <w:rsid w:val="00C3355C"/>
    <w:rsid w:val="00C3358E"/>
    <w:rsid w:val="00C339AB"/>
    <w:rsid w:val="00C33ED4"/>
    <w:rsid w:val="00C33EEE"/>
    <w:rsid w:val="00C349F0"/>
    <w:rsid w:val="00C34E9D"/>
    <w:rsid w:val="00C351E9"/>
    <w:rsid w:val="00C35381"/>
    <w:rsid w:val="00C35958"/>
    <w:rsid w:val="00C36190"/>
    <w:rsid w:val="00C365FF"/>
    <w:rsid w:val="00C374C4"/>
    <w:rsid w:val="00C37B78"/>
    <w:rsid w:val="00C4038E"/>
    <w:rsid w:val="00C4080F"/>
    <w:rsid w:val="00C411D3"/>
    <w:rsid w:val="00C4148E"/>
    <w:rsid w:val="00C41A22"/>
    <w:rsid w:val="00C420B4"/>
    <w:rsid w:val="00C421E2"/>
    <w:rsid w:val="00C427CD"/>
    <w:rsid w:val="00C432EB"/>
    <w:rsid w:val="00C437A6"/>
    <w:rsid w:val="00C438FD"/>
    <w:rsid w:val="00C441AC"/>
    <w:rsid w:val="00C4436F"/>
    <w:rsid w:val="00C44790"/>
    <w:rsid w:val="00C44A0F"/>
    <w:rsid w:val="00C44CB7"/>
    <w:rsid w:val="00C457DB"/>
    <w:rsid w:val="00C45A41"/>
    <w:rsid w:val="00C45BDA"/>
    <w:rsid w:val="00C46053"/>
    <w:rsid w:val="00C47EA5"/>
    <w:rsid w:val="00C50093"/>
    <w:rsid w:val="00C50457"/>
    <w:rsid w:val="00C50F2C"/>
    <w:rsid w:val="00C50F96"/>
    <w:rsid w:val="00C517B9"/>
    <w:rsid w:val="00C51818"/>
    <w:rsid w:val="00C519DC"/>
    <w:rsid w:val="00C51D81"/>
    <w:rsid w:val="00C538DB"/>
    <w:rsid w:val="00C53F93"/>
    <w:rsid w:val="00C543F0"/>
    <w:rsid w:val="00C54CD8"/>
    <w:rsid w:val="00C55DFC"/>
    <w:rsid w:val="00C55FF2"/>
    <w:rsid w:val="00C56C8F"/>
    <w:rsid w:val="00C56F23"/>
    <w:rsid w:val="00C5755D"/>
    <w:rsid w:val="00C57FC9"/>
    <w:rsid w:val="00C60942"/>
    <w:rsid w:val="00C60DAF"/>
    <w:rsid w:val="00C61A5F"/>
    <w:rsid w:val="00C620A2"/>
    <w:rsid w:val="00C6258F"/>
    <w:rsid w:val="00C62AB6"/>
    <w:rsid w:val="00C62FA9"/>
    <w:rsid w:val="00C63686"/>
    <w:rsid w:val="00C63D84"/>
    <w:rsid w:val="00C64A06"/>
    <w:rsid w:val="00C64B85"/>
    <w:rsid w:val="00C65082"/>
    <w:rsid w:val="00C65737"/>
    <w:rsid w:val="00C65EC8"/>
    <w:rsid w:val="00C660BD"/>
    <w:rsid w:val="00C703CE"/>
    <w:rsid w:val="00C7072E"/>
    <w:rsid w:val="00C70D5A"/>
    <w:rsid w:val="00C71157"/>
    <w:rsid w:val="00C71704"/>
    <w:rsid w:val="00C727A1"/>
    <w:rsid w:val="00C73188"/>
    <w:rsid w:val="00C73DFA"/>
    <w:rsid w:val="00C73E3E"/>
    <w:rsid w:val="00C7438B"/>
    <w:rsid w:val="00C7447A"/>
    <w:rsid w:val="00C74554"/>
    <w:rsid w:val="00C748BE"/>
    <w:rsid w:val="00C74AFE"/>
    <w:rsid w:val="00C74EFF"/>
    <w:rsid w:val="00C75280"/>
    <w:rsid w:val="00C75F3A"/>
    <w:rsid w:val="00C769D8"/>
    <w:rsid w:val="00C77829"/>
    <w:rsid w:val="00C77FD1"/>
    <w:rsid w:val="00C800B5"/>
    <w:rsid w:val="00C80708"/>
    <w:rsid w:val="00C80A31"/>
    <w:rsid w:val="00C80AE7"/>
    <w:rsid w:val="00C818CF"/>
    <w:rsid w:val="00C818FA"/>
    <w:rsid w:val="00C81DBE"/>
    <w:rsid w:val="00C81DE7"/>
    <w:rsid w:val="00C8237A"/>
    <w:rsid w:val="00C83B8E"/>
    <w:rsid w:val="00C83E0F"/>
    <w:rsid w:val="00C853A6"/>
    <w:rsid w:val="00C863F2"/>
    <w:rsid w:val="00C873DE"/>
    <w:rsid w:val="00C87C69"/>
    <w:rsid w:val="00C90393"/>
    <w:rsid w:val="00C905FD"/>
    <w:rsid w:val="00C90708"/>
    <w:rsid w:val="00C91912"/>
    <w:rsid w:val="00C929D0"/>
    <w:rsid w:val="00C92A1A"/>
    <w:rsid w:val="00C93579"/>
    <w:rsid w:val="00C935A9"/>
    <w:rsid w:val="00C93DD6"/>
    <w:rsid w:val="00C93E6E"/>
    <w:rsid w:val="00C94575"/>
    <w:rsid w:val="00C94827"/>
    <w:rsid w:val="00C94F10"/>
    <w:rsid w:val="00C9504A"/>
    <w:rsid w:val="00C956BB"/>
    <w:rsid w:val="00C960B8"/>
    <w:rsid w:val="00C96351"/>
    <w:rsid w:val="00C972DE"/>
    <w:rsid w:val="00CA03D8"/>
    <w:rsid w:val="00CA04D2"/>
    <w:rsid w:val="00CA09BB"/>
    <w:rsid w:val="00CA12A7"/>
    <w:rsid w:val="00CA1D8F"/>
    <w:rsid w:val="00CA237C"/>
    <w:rsid w:val="00CA239F"/>
    <w:rsid w:val="00CA4092"/>
    <w:rsid w:val="00CA4FCE"/>
    <w:rsid w:val="00CA510E"/>
    <w:rsid w:val="00CA547B"/>
    <w:rsid w:val="00CA5AB5"/>
    <w:rsid w:val="00CA629C"/>
    <w:rsid w:val="00CA6F96"/>
    <w:rsid w:val="00CA715E"/>
    <w:rsid w:val="00CB1DCA"/>
    <w:rsid w:val="00CB3FD1"/>
    <w:rsid w:val="00CB4638"/>
    <w:rsid w:val="00CB476D"/>
    <w:rsid w:val="00CB497F"/>
    <w:rsid w:val="00CB4AD5"/>
    <w:rsid w:val="00CB5B3D"/>
    <w:rsid w:val="00CB5C0A"/>
    <w:rsid w:val="00CB67D1"/>
    <w:rsid w:val="00CB70D1"/>
    <w:rsid w:val="00CB79B3"/>
    <w:rsid w:val="00CB7E8D"/>
    <w:rsid w:val="00CC024C"/>
    <w:rsid w:val="00CC0F38"/>
    <w:rsid w:val="00CC110C"/>
    <w:rsid w:val="00CC13F9"/>
    <w:rsid w:val="00CC1A1D"/>
    <w:rsid w:val="00CC23F0"/>
    <w:rsid w:val="00CC305C"/>
    <w:rsid w:val="00CC358D"/>
    <w:rsid w:val="00CC4D72"/>
    <w:rsid w:val="00CC4EBB"/>
    <w:rsid w:val="00CC555B"/>
    <w:rsid w:val="00CC57AF"/>
    <w:rsid w:val="00CC6036"/>
    <w:rsid w:val="00CC6750"/>
    <w:rsid w:val="00CC69F9"/>
    <w:rsid w:val="00CC7433"/>
    <w:rsid w:val="00CC744A"/>
    <w:rsid w:val="00CC7F0C"/>
    <w:rsid w:val="00CD08AD"/>
    <w:rsid w:val="00CD0A09"/>
    <w:rsid w:val="00CD10CF"/>
    <w:rsid w:val="00CD138B"/>
    <w:rsid w:val="00CD1D94"/>
    <w:rsid w:val="00CD1E25"/>
    <w:rsid w:val="00CD1F52"/>
    <w:rsid w:val="00CD30A0"/>
    <w:rsid w:val="00CD3768"/>
    <w:rsid w:val="00CD3CB2"/>
    <w:rsid w:val="00CD4E5B"/>
    <w:rsid w:val="00CD589A"/>
    <w:rsid w:val="00CD5CAC"/>
    <w:rsid w:val="00CD5E3F"/>
    <w:rsid w:val="00CD62EE"/>
    <w:rsid w:val="00CD642D"/>
    <w:rsid w:val="00CD6456"/>
    <w:rsid w:val="00CD6996"/>
    <w:rsid w:val="00CE0143"/>
    <w:rsid w:val="00CE0179"/>
    <w:rsid w:val="00CE05FB"/>
    <w:rsid w:val="00CE0723"/>
    <w:rsid w:val="00CE0B7A"/>
    <w:rsid w:val="00CE1AFF"/>
    <w:rsid w:val="00CE1B85"/>
    <w:rsid w:val="00CE1EB9"/>
    <w:rsid w:val="00CE2017"/>
    <w:rsid w:val="00CE23FF"/>
    <w:rsid w:val="00CE2855"/>
    <w:rsid w:val="00CE2DC3"/>
    <w:rsid w:val="00CE32F4"/>
    <w:rsid w:val="00CE3678"/>
    <w:rsid w:val="00CE49BF"/>
    <w:rsid w:val="00CE5852"/>
    <w:rsid w:val="00CE5BE2"/>
    <w:rsid w:val="00CE60F5"/>
    <w:rsid w:val="00CE611B"/>
    <w:rsid w:val="00CE6C0F"/>
    <w:rsid w:val="00CE7092"/>
    <w:rsid w:val="00CE733E"/>
    <w:rsid w:val="00CF087A"/>
    <w:rsid w:val="00CF08DE"/>
    <w:rsid w:val="00CF1A37"/>
    <w:rsid w:val="00CF1CED"/>
    <w:rsid w:val="00CF2771"/>
    <w:rsid w:val="00CF2913"/>
    <w:rsid w:val="00CF39EF"/>
    <w:rsid w:val="00CF464E"/>
    <w:rsid w:val="00CF50E9"/>
    <w:rsid w:val="00CF5679"/>
    <w:rsid w:val="00CF5B4E"/>
    <w:rsid w:val="00CF61DB"/>
    <w:rsid w:val="00CF6431"/>
    <w:rsid w:val="00CF70B2"/>
    <w:rsid w:val="00CF7196"/>
    <w:rsid w:val="00CF731B"/>
    <w:rsid w:val="00D00718"/>
    <w:rsid w:val="00D00C5D"/>
    <w:rsid w:val="00D017E6"/>
    <w:rsid w:val="00D01F29"/>
    <w:rsid w:val="00D020F4"/>
    <w:rsid w:val="00D02462"/>
    <w:rsid w:val="00D02C9A"/>
    <w:rsid w:val="00D0359D"/>
    <w:rsid w:val="00D03AD3"/>
    <w:rsid w:val="00D04100"/>
    <w:rsid w:val="00D04337"/>
    <w:rsid w:val="00D04C18"/>
    <w:rsid w:val="00D04EA1"/>
    <w:rsid w:val="00D04ED1"/>
    <w:rsid w:val="00D05018"/>
    <w:rsid w:val="00D05339"/>
    <w:rsid w:val="00D059B9"/>
    <w:rsid w:val="00D05A3E"/>
    <w:rsid w:val="00D05E44"/>
    <w:rsid w:val="00D06FF0"/>
    <w:rsid w:val="00D07805"/>
    <w:rsid w:val="00D07883"/>
    <w:rsid w:val="00D07A89"/>
    <w:rsid w:val="00D10231"/>
    <w:rsid w:val="00D11E01"/>
    <w:rsid w:val="00D11E11"/>
    <w:rsid w:val="00D13721"/>
    <w:rsid w:val="00D14581"/>
    <w:rsid w:val="00D14A44"/>
    <w:rsid w:val="00D15500"/>
    <w:rsid w:val="00D15EEA"/>
    <w:rsid w:val="00D1635E"/>
    <w:rsid w:val="00D16F54"/>
    <w:rsid w:val="00D1768E"/>
    <w:rsid w:val="00D178EB"/>
    <w:rsid w:val="00D17AAE"/>
    <w:rsid w:val="00D20562"/>
    <w:rsid w:val="00D20634"/>
    <w:rsid w:val="00D20F36"/>
    <w:rsid w:val="00D20FDE"/>
    <w:rsid w:val="00D21C82"/>
    <w:rsid w:val="00D22329"/>
    <w:rsid w:val="00D227D0"/>
    <w:rsid w:val="00D22FA8"/>
    <w:rsid w:val="00D230D7"/>
    <w:rsid w:val="00D2364E"/>
    <w:rsid w:val="00D2413C"/>
    <w:rsid w:val="00D242CA"/>
    <w:rsid w:val="00D2547D"/>
    <w:rsid w:val="00D25703"/>
    <w:rsid w:val="00D257F9"/>
    <w:rsid w:val="00D2621E"/>
    <w:rsid w:val="00D26415"/>
    <w:rsid w:val="00D26C22"/>
    <w:rsid w:val="00D26D4E"/>
    <w:rsid w:val="00D26F4C"/>
    <w:rsid w:val="00D276E9"/>
    <w:rsid w:val="00D27D77"/>
    <w:rsid w:val="00D30103"/>
    <w:rsid w:val="00D30A6A"/>
    <w:rsid w:val="00D30BB0"/>
    <w:rsid w:val="00D31B3F"/>
    <w:rsid w:val="00D32A3B"/>
    <w:rsid w:val="00D32B67"/>
    <w:rsid w:val="00D33693"/>
    <w:rsid w:val="00D33CDF"/>
    <w:rsid w:val="00D345BC"/>
    <w:rsid w:val="00D345CD"/>
    <w:rsid w:val="00D34776"/>
    <w:rsid w:val="00D35864"/>
    <w:rsid w:val="00D35B36"/>
    <w:rsid w:val="00D360C3"/>
    <w:rsid w:val="00D361DD"/>
    <w:rsid w:val="00D364F7"/>
    <w:rsid w:val="00D36A39"/>
    <w:rsid w:val="00D36C65"/>
    <w:rsid w:val="00D37561"/>
    <w:rsid w:val="00D40125"/>
    <w:rsid w:val="00D4081D"/>
    <w:rsid w:val="00D40D2E"/>
    <w:rsid w:val="00D41D22"/>
    <w:rsid w:val="00D42EEC"/>
    <w:rsid w:val="00D4334D"/>
    <w:rsid w:val="00D4389E"/>
    <w:rsid w:val="00D43B79"/>
    <w:rsid w:val="00D43D00"/>
    <w:rsid w:val="00D43F74"/>
    <w:rsid w:val="00D44C55"/>
    <w:rsid w:val="00D44D20"/>
    <w:rsid w:val="00D46639"/>
    <w:rsid w:val="00D46A63"/>
    <w:rsid w:val="00D46ABF"/>
    <w:rsid w:val="00D46FE9"/>
    <w:rsid w:val="00D47919"/>
    <w:rsid w:val="00D47BEF"/>
    <w:rsid w:val="00D47C98"/>
    <w:rsid w:val="00D47F96"/>
    <w:rsid w:val="00D50686"/>
    <w:rsid w:val="00D50785"/>
    <w:rsid w:val="00D50AB3"/>
    <w:rsid w:val="00D53070"/>
    <w:rsid w:val="00D53101"/>
    <w:rsid w:val="00D53928"/>
    <w:rsid w:val="00D53DBA"/>
    <w:rsid w:val="00D53FE1"/>
    <w:rsid w:val="00D542BE"/>
    <w:rsid w:val="00D5439E"/>
    <w:rsid w:val="00D54E88"/>
    <w:rsid w:val="00D54F4D"/>
    <w:rsid w:val="00D54FFD"/>
    <w:rsid w:val="00D55713"/>
    <w:rsid w:val="00D55E2F"/>
    <w:rsid w:val="00D56784"/>
    <w:rsid w:val="00D56F1A"/>
    <w:rsid w:val="00D57B23"/>
    <w:rsid w:val="00D60B24"/>
    <w:rsid w:val="00D60BCF"/>
    <w:rsid w:val="00D60CD6"/>
    <w:rsid w:val="00D6215A"/>
    <w:rsid w:val="00D624DD"/>
    <w:rsid w:val="00D62563"/>
    <w:rsid w:val="00D629D5"/>
    <w:rsid w:val="00D62EF0"/>
    <w:rsid w:val="00D630FC"/>
    <w:rsid w:val="00D636A6"/>
    <w:rsid w:val="00D641B2"/>
    <w:rsid w:val="00D641F6"/>
    <w:rsid w:val="00D6439D"/>
    <w:rsid w:val="00D661EC"/>
    <w:rsid w:val="00D66205"/>
    <w:rsid w:val="00D662A8"/>
    <w:rsid w:val="00D66776"/>
    <w:rsid w:val="00D66D97"/>
    <w:rsid w:val="00D673FA"/>
    <w:rsid w:val="00D70072"/>
    <w:rsid w:val="00D70417"/>
    <w:rsid w:val="00D704A9"/>
    <w:rsid w:val="00D708D7"/>
    <w:rsid w:val="00D70C61"/>
    <w:rsid w:val="00D71493"/>
    <w:rsid w:val="00D7187A"/>
    <w:rsid w:val="00D71E49"/>
    <w:rsid w:val="00D72B70"/>
    <w:rsid w:val="00D72CA5"/>
    <w:rsid w:val="00D731AE"/>
    <w:rsid w:val="00D74099"/>
    <w:rsid w:val="00D7422F"/>
    <w:rsid w:val="00D747FF"/>
    <w:rsid w:val="00D76418"/>
    <w:rsid w:val="00D76678"/>
    <w:rsid w:val="00D768E9"/>
    <w:rsid w:val="00D774DA"/>
    <w:rsid w:val="00D778FE"/>
    <w:rsid w:val="00D77939"/>
    <w:rsid w:val="00D80227"/>
    <w:rsid w:val="00D807BD"/>
    <w:rsid w:val="00D80970"/>
    <w:rsid w:val="00D814AC"/>
    <w:rsid w:val="00D81504"/>
    <w:rsid w:val="00D81E2B"/>
    <w:rsid w:val="00D81E52"/>
    <w:rsid w:val="00D822D6"/>
    <w:rsid w:val="00D82CD8"/>
    <w:rsid w:val="00D831BF"/>
    <w:rsid w:val="00D84051"/>
    <w:rsid w:val="00D849E2"/>
    <w:rsid w:val="00D84D13"/>
    <w:rsid w:val="00D851CE"/>
    <w:rsid w:val="00D8530B"/>
    <w:rsid w:val="00D85445"/>
    <w:rsid w:val="00D85D4A"/>
    <w:rsid w:val="00D860E9"/>
    <w:rsid w:val="00D8610E"/>
    <w:rsid w:val="00D865F9"/>
    <w:rsid w:val="00D869E8"/>
    <w:rsid w:val="00D86BCE"/>
    <w:rsid w:val="00D86F0E"/>
    <w:rsid w:val="00D87906"/>
    <w:rsid w:val="00D900D4"/>
    <w:rsid w:val="00D90A24"/>
    <w:rsid w:val="00D90D95"/>
    <w:rsid w:val="00D91971"/>
    <w:rsid w:val="00D91EF8"/>
    <w:rsid w:val="00D9219C"/>
    <w:rsid w:val="00D921B5"/>
    <w:rsid w:val="00D9237A"/>
    <w:rsid w:val="00D9316E"/>
    <w:rsid w:val="00D93919"/>
    <w:rsid w:val="00D94345"/>
    <w:rsid w:val="00D9482D"/>
    <w:rsid w:val="00D94CDC"/>
    <w:rsid w:val="00D95193"/>
    <w:rsid w:val="00D95D52"/>
    <w:rsid w:val="00D96B33"/>
    <w:rsid w:val="00D96C83"/>
    <w:rsid w:val="00D9737F"/>
    <w:rsid w:val="00D97FD7"/>
    <w:rsid w:val="00DA0646"/>
    <w:rsid w:val="00DA06AC"/>
    <w:rsid w:val="00DA102D"/>
    <w:rsid w:val="00DA1557"/>
    <w:rsid w:val="00DA1D67"/>
    <w:rsid w:val="00DA23B2"/>
    <w:rsid w:val="00DA3611"/>
    <w:rsid w:val="00DA4582"/>
    <w:rsid w:val="00DA4C1C"/>
    <w:rsid w:val="00DA53F0"/>
    <w:rsid w:val="00DA569D"/>
    <w:rsid w:val="00DA5B3A"/>
    <w:rsid w:val="00DA71DE"/>
    <w:rsid w:val="00DA7499"/>
    <w:rsid w:val="00DA79F4"/>
    <w:rsid w:val="00DB0779"/>
    <w:rsid w:val="00DB07B5"/>
    <w:rsid w:val="00DB0A49"/>
    <w:rsid w:val="00DB0ECB"/>
    <w:rsid w:val="00DB108B"/>
    <w:rsid w:val="00DB160F"/>
    <w:rsid w:val="00DB1E3C"/>
    <w:rsid w:val="00DB322F"/>
    <w:rsid w:val="00DB34C2"/>
    <w:rsid w:val="00DB350A"/>
    <w:rsid w:val="00DB3576"/>
    <w:rsid w:val="00DB3DC5"/>
    <w:rsid w:val="00DB58ED"/>
    <w:rsid w:val="00DB5BB2"/>
    <w:rsid w:val="00DB5CD7"/>
    <w:rsid w:val="00DB6194"/>
    <w:rsid w:val="00DB74F0"/>
    <w:rsid w:val="00DB7861"/>
    <w:rsid w:val="00DB7AF2"/>
    <w:rsid w:val="00DC02A3"/>
    <w:rsid w:val="00DC0A90"/>
    <w:rsid w:val="00DC1593"/>
    <w:rsid w:val="00DC215B"/>
    <w:rsid w:val="00DC2C8A"/>
    <w:rsid w:val="00DC2DE7"/>
    <w:rsid w:val="00DC2ECF"/>
    <w:rsid w:val="00DC3400"/>
    <w:rsid w:val="00DC428B"/>
    <w:rsid w:val="00DC4508"/>
    <w:rsid w:val="00DC4ADF"/>
    <w:rsid w:val="00DC4CA2"/>
    <w:rsid w:val="00DC4E3E"/>
    <w:rsid w:val="00DC4F94"/>
    <w:rsid w:val="00DC69CE"/>
    <w:rsid w:val="00DC6F2C"/>
    <w:rsid w:val="00DD0607"/>
    <w:rsid w:val="00DD0BB5"/>
    <w:rsid w:val="00DD1362"/>
    <w:rsid w:val="00DD1565"/>
    <w:rsid w:val="00DD2605"/>
    <w:rsid w:val="00DD27A5"/>
    <w:rsid w:val="00DD2CCA"/>
    <w:rsid w:val="00DD2CCC"/>
    <w:rsid w:val="00DD3824"/>
    <w:rsid w:val="00DD3D4A"/>
    <w:rsid w:val="00DD41E0"/>
    <w:rsid w:val="00DD470A"/>
    <w:rsid w:val="00DD4774"/>
    <w:rsid w:val="00DD5002"/>
    <w:rsid w:val="00DD51BD"/>
    <w:rsid w:val="00DD5EC1"/>
    <w:rsid w:val="00DD6B8D"/>
    <w:rsid w:val="00DD6D55"/>
    <w:rsid w:val="00DD7DC2"/>
    <w:rsid w:val="00DD7E9C"/>
    <w:rsid w:val="00DE0201"/>
    <w:rsid w:val="00DE0FB2"/>
    <w:rsid w:val="00DE1554"/>
    <w:rsid w:val="00DE1C1A"/>
    <w:rsid w:val="00DE1C53"/>
    <w:rsid w:val="00DE1E71"/>
    <w:rsid w:val="00DE29C2"/>
    <w:rsid w:val="00DE2B23"/>
    <w:rsid w:val="00DE3387"/>
    <w:rsid w:val="00DE3CD9"/>
    <w:rsid w:val="00DE4ABC"/>
    <w:rsid w:val="00DE4E15"/>
    <w:rsid w:val="00DE53F7"/>
    <w:rsid w:val="00DE5DF6"/>
    <w:rsid w:val="00DE6259"/>
    <w:rsid w:val="00DE6372"/>
    <w:rsid w:val="00DE642C"/>
    <w:rsid w:val="00DE715B"/>
    <w:rsid w:val="00DE71B0"/>
    <w:rsid w:val="00DF0974"/>
    <w:rsid w:val="00DF0CD7"/>
    <w:rsid w:val="00DF1F16"/>
    <w:rsid w:val="00DF3152"/>
    <w:rsid w:val="00DF3CF8"/>
    <w:rsid w:val="00DF3D08"/>
    <w:rsid w:val="00DF3FAD"/>
    <w:rsid w:val="00DF40CF"/>
    <w:rsid w:val="00DF44E3"/>
    <w:rsid w:val="00DF48CD"/>
    <w:rsid w:val="00DF49EC"/>
    <w:rsid w:val="00DF4DF0"/>
    <w:rsid w:val="00DF5167"/>
    <w:rsid w:val="00DF5241"/>
    <w:rsid w:val="00DF5C24"/>
    <w:rsid w:val="00DF5E6B"/>
    <w:rsid w:val="00DF60C0"/>
    <w:rsid w:val="00DF6D66"/>
    <w:rsid w:val="00DF73E4"/>
    <w:rsid w:val="00DF748C"/>
    <w:rsid w:val="00E00518"/>
    <w:rsid w:val="00E006CB"/>
    <w:rsid w:val="00E00A8D"/>
    <w:rsid w:val="00E01EB2"/>
    <w:rsid w:val="00E028B7"/>
    <w:rsid w:val="00E02BDA"/>
    <w:rsid w:val="00E02F32"/>
    <w:rsid w:val="00E03320"/>
    <w:rsid w:val="00E038CE"/>
    <w:rsid w:val="00E0495E"/>
    <w:rsid w:val="00E05993"/>
    <w:rsid w:val="00E06436"/>
    <w:rsid w:val="00E064B7"/>
    <w:rsid w:val="00E06D79"/>
    <w:rsid w:val="00E074F8"/>
    <w:rsid w:val="00E07877"/>
    <w:rsid w:val="00E07C8F"/>
    <w:rsid w:val="00E1077F"/>
    <w:rsid w:val="00E11CE3"/>
    <w:rsid w:val="00E11FF0"/>
    <w:rsid w:val="00E12409"/>
    <w:rsid w:val="00E12572"/>
    <w:rsid w:val="00E130B1"/>
    <w:rsid w:val="00E136CB"/>
    <w:rsid w:val="00E13773"/>
    <w:rsid w:val="00E13CA5"/>
    <w:rsid w:val="00E13FCC"/>
    <w:rsid w:val="00E149E6"/>
    <w:rsid w:val="00E14C0E"/>
    <w:rsid w:val="00E14EDC"/>
    <w:rsid w:val="00E1521F"/>
    <w:rsid w:val="00E153FA"/>
    <w:rsid w:val="00E15C38"/>
    <w:rsid w:val="00E1640E"/>
    <w:rsid w:val="00E165F8"/>
    <w:rsid w:val="00E1739E"/>
    <w:rsid w:val="00E2026E"/>
    <w:rsid w:val="00E20312"/>
    <w:rsid w:val="00E20AF8"/>
    <w:rsid w:val="00E20F90"/>
    <w:rsid w:val="00E210DE"/>
    <w:rsid w:val="00E211E8"/>
    <w:rsid w:val="00E2225D"/>
    <w:rsid w:val="00E224AC"/>
    <w:rsid w:val="00E229D8"/>
    <w:rsid w:val="00E23276"/>
    <w:rsid w:val="00E23798"/>
    <w:rsid w:val="00E246B5"/>
    <w:rsid w:val="00E247E4"/>
    <w:rsid w:val="00E24C1D"/>
    <w:rsid w:val="00E258CA"/>
    <w:rsid w:val="00E2600E"/>
    <w:rsid w:val="00E266A8"/>
    <w:rsid w:val="00E267E9"/>
    <w:rsid w:val="00E26EAB"/>
    <w:rsid w:val="00E273DC"/>
    <w:rsid w:val="00E2764F"/>
    <w:rsid w:val="00E2799C"/>
    <w:rsid w:val="00E27AA8"/>
    <w:rsid w:val="00E301F6"/>
    <w:rsid w:val="00E30329"/>
    <w:rsid w:val="00E30EEF"/>
    <w:rsid w:val="00E311C4"/>
    <w:rsid w:val="00E31413"/>
    <w:rsid w:val="00E3243B"/>
    <w:rsid w:val="00E32751"/>
    <w:rsid w:val="00E32774"/>
    <w:rsid w:val="00E32924"/>
    <w:rsid w:val="00E329AB"/>
    <w:rsid w:val="00E32DED"/>
    <w:rsid w:val="00E33235"/>
    <w:rsid w:val="00E33401"/>
    <w:rsid w:val="00E33430"/>
    <w:rsid w:val="00E3378C"/>
    <w:rsid w:val="00E33D3E"/>
    <w:rsid w:val="00E33D51"/>
    <w:rsid w:val="00E3404E"/>
    <w:rsid w:val="00E34982"/>
    <w:rsid w:val="00E34D8C"/>
    <w:rsid w:val="00E35A89"/>
    <w:rsid w:val="00E35BFB"/>
    <w:rsid w:val="00E36555"/>
    <w:rsid w:val="00E3698F"/>
    <w:rsid w:val="00E370BC"/>
    <w:rsid w:val="00E37719"/>
    <w:rsid w:val="00E40D5A"/>
    <w:rsid w:val="00E40F9C"/>
    <w:rsid w:val="00E41088"/>
    <w:rsid w:val="00E4159A"/>
    <w:rsid w:val="00E416AA"/>
    <w:rsid w:val="00E418B1"/>
    <w:rsid w:val="00E41CA6"/>
    <w:rsid w:val="00E42574"/>
    <w:rsid w:val="00E4280B"/>
    <w:rsid w:val="00E42B59"/>
    <w:rsid w:val="00E42C65"/>
    <w:rsid w:val="00E431B2"/>
    <w:rsid w:val="00E439B9"/>
    <w:rsid w:val="00E43BA2"/>
    <w:rsid w:val="00E44F65"/>
    <w:rsid w:val="00E451DB"/>
    <w:rsid w:val="00E4594E"/>
    <w:rsid w:val="00E45A14"/>
    <w:rsid w:val="00E45B3C"/>
    <w:rsid w:val="00E462FB"/>
    <w:rsid w:val="00E4664D"/>
    <w:rsid w:val="00E47B2A"/>
    <w:rsid w:val="00E47DF4"/>
    <w:rsid w:val="00E50299"/>
    <w:rsid w:val="00E504BE"/>
    <w:rsid w:val="00E50AC9"/>
    <w:rsid w:val="00E522D4"/>
    <w:rsid w:val="00E53861"/>
    <w:rsid w:val="00E53880"/>
    <w:rsid w:val="00E53C27"/>
    <w:rsid w:val="00E53D07"/>
    <w:rsid w:val="00E5413A"/>
    <w:rsid w:val="00E549D0"/>
    <w:rsid w:val="00E54D50"/>
    <w:rsid w:val="00E54D8A"/>
    <w:rsid w:val="00E5549D"/>
    <w:rsid w:val="00E55B73"/>
    <w:rsid w:val="00E5655C"/>
    <w:rsid w:val="00E56F9E"/>
    <w:rsid w:val="00E577FE"/>
    <w:rsid w:val="00E5794F"/>
    <w:rsid w:val="00E57C52"/>
    <w:rsid w:val="00E6081D"/>
    <w:rsid w:val="00E619C6"/>
    <w:rsid w:val="00E622B6"/>
    <w:rsid w:val="00E62826"/>
    <w:rsid w:val="00E62AE8"/>
    <w:rsid w:val="00E62BA3"/>
    <w:rsid w:val="00E639A4"/>
    <w:rsid w:val="00E646E8"/>
    <w:rsid w:val="00E6550A"/>
    <w:rsid w:val="00E6576C"/>
    <w:rsid w:val="00E661AA"/>
    <w:rsid w:val="00E6667D"/>
    <w:rsid w:val="00E667A2"/>
    <w:rsid w:val="00E676C7"/>
    <w:rsid w:val="00E67B97"/>
    <w:rsid w:val="00E70FA9"/>
    <w:rsid w:val="00E70FB6"/>
    <w:rsid w:val="00E716CD"/>
    <w:rsid w:val="00E721FD"/>
    <w:rsid w:val="00E72A20"/>
    <w:rsid w:val="00E72E21"/>
    <w:rsid w:val="00E72E99"/>
    <w:rsid w:val="00E73224"/>
    <w:rsid w:val="00E73AE3"/>
    <w:rsid w:val="00E74FA8"/>
    <w:rsid w:val="00E74FD3"/>
    <w:rsid w:val="00E775D2"/>
    <w:rsid w:val="00E80988"/>
    <w:rsid w:val="00E812FC"/>
    <w:rsid w:val="00E81922"/>
    <w:rsid w:val="00E81D9C"/>
    <w:rsid w:val="00E825CC"/>
    <w:rsid w:val="00E82DA7"/>
    <w:rsid w:val="00E8320F"/>
    <w:rsid w:val="00E8486E"/>
    <w:rsid w:val="00E84918"/>
    <w:rsid w:val="00E84F53"/>
    <w:rsid w:val="00E85297"/>
    <w:rsid w:val="00E858B2"/>
    <w:rsid w:val="00E85A48"/>
    <w:rsid w:val="00E8606D"/>
    <w:rsid w:val="00E8643E"/>
    <w:rsid w:val="00E86907"/>
    <w:rsid w:val="00E8701F"/>
    <w:rsid w:val="00E873B9"/>
    <w:rsid w:val="00E9037D"/>
    <w:rsid w:val="00E90588"/>
    <w:rsid w:val="00E9059B"/>
    <w:rsid w:val="00E90BF9"/>
    <w:rsid w:val="00E90D05"/>
    <w:rsid w:val="00E90D67"/>
    <w:rsid w:val="00E92252"/>
    <w:rsid w:val="00E929B5"/>
    <w:rsid w:val="00E92B1F"/>
    <w:rsid w:val="00E933E2"/>
    <w:rsid w:val="00E94138"/>
    <w:rsid w:val="00E94232"/>
    <w:rsid w:val="00E9479C"/>
    <w:rsid w:val="00E94F07"/>
    <w:rsid w:val="00E95E54"/>
    <w:rsid w:val="00E969E7"/>
    <w:rsid w:val="00E9741D"/>
    <w:rsid w:val="00E9744E"/>
    <w:rsid w:val="00E97CFC"/>
    <w:rsid w:val="00EA01C4"/>
    <w:rsid w:val="00EA051E"/>
    <w:rsid w:val="00EA08B0"/>
    <w:rsid w:val="00EA0C2F"/>
    <w:rsid w:val="00EA1B76"/>
    <w:rsid w:val="00EA33BD"/>
    <w:rsid w:val="00EA3520"/>
    <w:rsid w:val="00EA3DA0"/>
    <w:rsid w:val="00EA48B1"/>
    <w:rsid w:val="00EA4EFE"/>
    <w:rsid w:val="00EA586B"/>
    <w:rsid w:val="00EA587C"/>
    <w:rsid w:val="00EA5D50"/>
    <w:rsid w:val="00EB0551"/>
    <w:rsid w:val="00EB07C2"/>
    <w:rsid w:val="00EB1002"/>
    <w:rsid w:val="00EB1EA8"/>
    <w:rsid w:val="00EB20BC"/>
    <w:rsid w:val="00EB3AAC"/>
    <w:rsid w:val="00EB3C40"/>
    <w:rsid w:val="00EB4152"/>
    <w:rsid w:val="00EB458C"/>
    <w:rsid w:val="00EB4AE8"/>
    <w:rsid w:val="00EB51BF"/>
    <w:rsid w:val="00EB5461"/>
    <w:rsid w:val="00EB5526"/>
    <w:rsid w:val="00EB57D0"/>
    <w:rsid w:val="00EB5D88"/>
    <w:rsid w:val="00EB69F1"/>
    <w:rsid w:val="00EB6CA1"/>
    <w:rsid w:val="00EB6ED4"/>
    <w:rsid w:val="00EC0142"/>
    <w:rsid w:val="00EC0CC4"/>
    <w:rsid w:val="00EC0F91"/>
    <w:rsid w:val="00EC0FC2"/>
    <w:rsid w:val="00EC10C9"/>
    <w:rsid w:val="00EC15C8"/>
    <w:rsid w:val="00EC1DA2"/>
    <w:rsid w:val="00EC1E18"/>
    <w:rsid w:val="00EC2D70"/>
    <w:rsid w:val="00EC30F0"/>
    <w:rsid w:val="00EC31B7"/>
    <w:rsid w:val="00EC34CC"/>
    <w:rsid w:val="00EC3A5E"/>
    <w:rsid w:val="00EC418E"/>
    <w:rsid w:val="00EC4DCC"/>
    <w:rsid w:val="00EC4E9D"/>
    <w:rsid w:val="00EC5348"/>
    <w:rsid w:val="00EC5497"/>
    <w:rsid w:val="00EC63FC"/>
    <w:rsid w:val="00EC65A3"/>
    <w:rsid w:val="00EC6D28"/>
    <w:rsid w:val="00EC7369"/>
    <w:rsid w:val="00EC7389"/>
    <w:rsid w:val="00ED0BFC"/>
    <w:rsid w:val="00ED0FA2"/>
    <w:rsid w:val="00ED1550"/>
    <w:rsid w:val="00ED36E5"/>
    <w:rsid w:val="00ED3E31"/>
    <w:rsid w:val="00ED47A5"/>
    <w:rsid w:val="00ED5626"/>
    <w:rsid w:val="00ED5985"/>
    <w:rsid w:val="00ED6533"/>
    <w:rsid w:val="00ED6825"/>
    <w:rsid w:val="00ED7317"/>
    <w:rsid w:val="00ED7543"/>
    <w:rsid w:val="00ED76F5"/>
    <w:rsid w:val="00ED7EEA"/>
    <w:rsid w:val="00EE047C"/>
    <w:rsid w:val="00EE0E8A"/>
    <w:rsid w:val="00EE0EC0"/>
    <w:rsid w:val="00EE1121"/>
    <w:rsid w:val="00EE1AA7"/>
    <w:rsid w:val="00EE1C6A"/>
    <w:rsid w:val="00EE1D3C"/>
    <w:rsid w:val="00EE2B4C"/>
    <w:rsid w:val="00EE3036"/>
    <w:rsid w:val="00EE3BEC"/>
    <w:rsid w:val="00EE3F4E"/>
    <w:rsid w:val="00EE44B4"/>
    <w:rsid w:val="00EE524F"/>
    <w:rsid w:val="00EE5273"/>
    <w:rsid w:val="00EE620D"/>
    <w:rsid w:val="00EE6444"/>
    <w:rsid w:val="00EE70A6"/>
    <w:rsid w:val="00EE744A"/>
    <w:rsid w:val="00EF045E"/>
    <w:rsid w:val="00EF1884"/>
    <w:rsid w:val="00EF230B"/>
    <w:rsid w:val="00EF3733"/>
    <w:rsid w:val="00EF3C34"/>
    <w:rsid w:val="00EF3CEA"/>
    <w:rsid w:val="00EF471A"/>
    <w:rsid w:val="00EF5487"/>
    <w:rsid w:val="00EF63AE"/>
    <w:rsid w:val="00EF7768"/>
    <w:rsid w:val="00EF782E"/>
    <w:rsid w:val="00EF7B1B"/>
    <w:rsid w:val="00EF7B65"/>
    <w:rsid w:val="00EF7F86"/>
    <w:rsid w:val="00F0004D"/>
    <w:rsid w:val="00F00092"/>
    <w:rsid w:val="00F002E3"/>
    <w:rsid w:val="00F006BC"/>
    <w:rsid w:val="00F019A3"/>
    <w:rsid w:val="00F01F7B"/>
    <w:rsid w:val="00F02212"/>
    <w:rsid w:val="00F022E3"/>
    <w:rsid w:val="00F03EEC"/>
    <w:rsid w:val="00F04114"/>
    <w:rsid w:val="00F042E8"/>
    <w:rsid w:val="00F04909"/>
    <w:rsid w:val="00F0594E"/>
    <w:rsid w:val="00F05BD2"/>
    <w:rsid w:val="00F05FA4"/>
    <w:rsid w:val="00F061B2"/>
    <w:rsid w:val="00F061B5"/>
    <w:rsid w:val="00F061FC"/>
    <w:rsid w:val="00F067F9"/>
    <w:rsid w:val="00F06824"/>
    <w:rsid w:val="00F06C88"/>
    <w:rsid w:val="00F074B1"/>
    <w:rsid w:val="00F074F6"/>
    <w:rsid w:val="00F07595"/>
    <w:rsid w:val="00F1091A"/>
    <w:rsid w:val="00F10C24"/>
    <w:rsid w:val="00F10C66"/>
    <w:rsid w:val="00F11BDC"/>
    <w:rsid w:val="00F11E7C"/>
    <w:rsid w:val="00F12358"/>
    <w:rsid w:val="00F123B9"/>
    <w:rsid w:val="00F143DF"/>
    <w:rsid w:val="00F146DF"/>
    <w:rsid w:val="00F1479C"/>
    <w:rsid w:val="00F14908"/>
    <w:rsid w:val="00F14BE3"/>
    <w:rsid w:val="00F15369"/>
    <w:rsid w:val="00F1628E"/>
    <w:rsid w:val="00F16299"/>
    <w:rsid w:val="00F170D9"/>
    <w:rsid w:val="00F17873"/>
    <w:rsid w:val="00F20358"/>
    <w:rsid w:val="00F22961"/>
    <w:rsid w:val="00F22BFB"/>
    <w:rsid w:val="00F22F3F"/>
    <w:rsid w:val="00F23385"/>
    <w:rsid w:val="00F236CD"/>
    <w:rsid w:val="00F23900"/>
    <w:rsid w:val="00F23C1F"/>
    <w:rsid w:val="00F23E8E"/>
    <w:rsid w:val="00F242CA"/>
    <w:rsid w:val="00F24A12"/>
    <w:rsid w:val="00F25910"/>
    <w:rsid w:val="00F26461"/>
    <w:rsid w:val="00F2662B"/>
    <w:rsid w:val="00F2666E"/>
    <w:rsid w:val="00F26BDD"/>
    <w:rsid w:val="00F278FB"/>
    <w:rsid w:val="00F27B15"/>
    <w:rsid w:val="00F3143D"/>
    <w:rsid w:val="00F317D1"/>
    <w:rsid w:val="00F31AFD"/>
    <w:rsid w:val="00F31C43"/>
    <w:rsid w:val="00F32154"/>
    <w:rsid w:val="00F32DC9"/>
    <w:rsid w:val="00F34033"/>
    <w:rsid w:val="00F34ADE"/>
    <w:rsid w:val="00F34C20"/>
    <w:rsid w:val="00F35FBD"/>
    <w:rsid w:val="00F35FCB"/>
    <w:rsid w:val="00F36494"/>
    <w:rsid w:val="00F3722C"/>
    <w:rsid w:val="00F373EB"/>
    <w:rsid w:val="00F37498"/>
    <w:rsid w:val="00F37A22"/>
    <w:rsid w:val="00F40007"/>
    <w:rsid w:val="00F40055"/>
    <w:rsid w:val="00F408D0"/>
    <w:rsid w:val="00F40D10"/>
    <w:rsid w:val="00F410B2"/>
    <w:rsid w:val="00F41220"/>
    <w:rsid w:val="00F4238E"/>
    <w:rsid w:val="00F426B1"/>
    <w:rsid w:val="00F42D41"/>
    <w:rsid w:val="00F43775"/>
    <w:rsid w:val="00F43D48"/>
    <w:rsid w:val="00F43EC9"/>
    <w:rsid w:val="00F44126"/>
    <w:rsid w:val="00F44864"/>
    <w:rsid w:val="00F44DAB"/>
    <w:rsid w:val="00F45A0B"/>
    <w:rsid w:val="00F4640B"/>
    <w:rsid w:val="00F464F1"/>
    <w:rsid w:val="00F46797"/>
    <w:rsid w:val="00F46A64"/>
    <w:rsid w:val="00F46EBE"/>
    <w:rsid w:val="00F47106"/>
    <w:rsid w:val="00F47111"/>
    <w:rsid w:val="00F50486"/>
    <w:rsid w:val="00F50972"/>
    <w:rsid w:val="00F50F3C"/>
    <w:rsid w:val="00F5104D"/>
    <w:rsid w:val="00F513C7"/>
    <w:rsid w:val="00F514FC"/>
    <w:rsid w:val="00F5156C"/>
    <w:rsid w:val="00F51D5C"/>
    <w:rsid w:val="00F53269"/>
    <w:rsid w:val="00F541BF"/>
    <w:rsid w:val="00F5449B"/>
    <w:rsid w:val="00F5465A"/>
    <w:rsid w:val="00F54763"/>
    <w:rsid w:val="00F54975"/>
    <w:rsid w:val="00F550FE"/>
    <w:rsid w:val="00F55A24"/>
    <w:rsid w:val="00F5609C"/>
    <w:rsid w:val="00F575C9"/>
    <w:rsid w:val="00F57B1F"/>
    <w:rsid w:val="00F57E03"/>
    <w:rsid w:val="00F60261"/>
    <w:rsid w:val="00F605B7"/>
    <w:rsid w:val="00F60FD1"/>
    <w:rsid w:val="00F612D0"/>
    <w:rsid w:val="00F614E3"/>
    <w:rsid w:val="00F61BAF"/>
    <w:rsid w:val="00F62497"/>
    <w:rsid w:val="00F628B4"/>
    <w:rsid w:val="00F631B5"/>
    <w:rsid w:val="00F64979"/>
    <w:rsid w:val="00F656D4"/>
    <w:rsid w:val="00F65DDA"/>
    <w:rsid w:val="00F6730B"/>
    <w:rsid w:val="00F70332"/>
    <w:rsid w:val="00F708A1"/>
    <w:rsid w:val="00F717D2"/>
    <w:rsid w:val="00F71B6B"/>
    <w:rsid w:val="00F7200F"/>
    <w:rsid w:val="00F72182"/>
    <w:rsid w:val="00F72370"/>
    <w:rsid w:val="00F72816"/>
    <w:rsid w:val="00F73455"/>
    <w:rsid w:val="00F73EEC"/>
    <w:rsid w:val="00F74511"/>
    <w:rsid w:val="00F74648"/>
    <w:rsid w:val="00F74FC6"/>
    <w:rsid w:val="00F750C2"/>
    <w:rsid w:val="00F75E0C"/>
    <w:rsid w:val="00F7649A"/>
    <w:rsid w:val="00F767C3"/>
    <w:rsid w:val="00F76844"/>
    <w:rsid w:val="00F775FC"/>
    <w:rsid w:val="00F77615"/>
    <w:rsid w:val="00F77CAD"/>
    <w:rsid w:val="00F77F7C"/>
    <w:rsid w:val="00F805B0"/>
    <w:rsid w:val="00F818E9"/>
    <w:rsid w:val="00F81E16"/>
    <w:rsid w:val="00F821C3"/>
    <w:rsid w:val="00F822C7"/>
    <w:rsid w:val="00F82AC1"/>
    <w:rsid w:val="00F84230"/>
    <w:rsid w:val="00F84454"/>
    <w:rsid w:val="00F848FD"/>
    <w:rsid w:val="00F84967"/>
    <w:rsid w:val="00F84D80"/>
    <w:rsid w:val="00F84E8C"/>
    <w:rsid w:val="00F85264"/>
    <w:rsid w:val="00F8662B"/>
    <w:rsid w:val="00F8682E"/>
    <w:rsid w:val="00F86A7D"/>
    <w:rsid w:val="00F87C81"/>
    <w:rsid w:val="00F900B9"/>
    <w:rsid w:val="00F9013C"/>
    <w:rsid w:val="00F91B9D"/>
    <w:rsid w:val="00F91BE7"/>
    <w:rsid w:val="00F91C0B"/>
    <w:rsid w:val="00F92A05"/>
    <w:rsid w:val="00F92A08"/>
    <w:rsid w:val="00F92D3C"/>
    <w:rsid w:val="00F9330D"/>
    <w:rsid w:val="00F947E3"/>
    <w:rsid w:val="00F94EBA"/>
    <w:rsid w:val="00F95A93"/>
    <w:rsid w:val="00F95E09"/>
    <w:rsid w:val="00F9635C"/>
    <w:rsid w:val="00F96D8D"/>
    <w:rsid w:val="00F96DD0"/>
    <w:rsid w:val="00F9728C"/>
    <w:rsid w:val="00F97432"/>
    <w:rsid w:val="00F97BFF"/>
    <w:rsid w:val="00FA0426"/>
    <w:rsid w:val="00FA07B4"/>
    <w:rsid w:val="00FA0FCD"/>
    <w:rsid w:val="00FA1547"/>
    <w:rsid w:val="00FA1552"/>
    <w:rsid w:val="00FA1584"/>
    <w:rsid w:val="00FA1D85"/>
    <w:rsid w:val="00FA2102"/>
    <w:rsid w:val="00FA242D"/>
    <w:rsid w:val="00FA2DA5"/>
    <w:rsid w:val="00FA3261"/>
    <w:rsid w:val="00FA3F18"/>
    <w:rsid w:val="00FA417B"/>
    <w:rsid w:val="00FA4228"/>
    <w:rsid w:val="00FA482F"/>
    <w:rsid w:val="00FA5856"/>
    <w:rsid w:val="00FA58DE"/>
    <w:rsid w:val="00FA5A0A"/>
    <w:rsid w:val="00FA5F1B"/>
    <w:rsid w:val="00FA61DE"/>
    <w:rsid w:val="00FA6235"/>
    <w:rsid w:val="00FA71E3"/>
    <w:rsid w:val="00FA7249"/>
    <w:rsid w:val="00FA77DD"/>
    <w:rsid w:val="00FA7EDF"/>
    <w:rsid w:val="00FB07D1"/>
    <w:rsid w:val="00FB0C83"/>
    <w:rsid w:val="00FB15AC"/>
    <w:rsid w:val="00FB1D9A"/>
    <w:rsid w:val="00FB21BA"/>
    <w:rsid w:val="00FB2F11"/>
    <w:rsid w:val="00FB4747"/>
    <w:rsid w:val="00FB532E"/>
    <w:rsid w:val="00FB6421"/>
    <w:rsid w:val="00FB6A0E"/>
    <w:rsid w:val="00FB7149"/>
    <w:rsid w:val="00FB73C3"/>
    <w:rsid w:val="00FB7739"/>
    <w:rsid w:val="00FB77FD"/>
    <w:rsid w:val="00FB7F2D"/>
    <w:rsid w:val="00FC093F"/>
    <w:rsid w:val="00FC1216"/>
    <w:rsid w:val="00FC1A66"/>
    <w:rsid w:val="00FC2183"/>
    <w:rsid w:val="00FC22E9"/>
    <w:rsid w:val="00FC2D71"/>
    <w:rsid w:val="00FC2F6C"/>
    <w:rsid w:val="00FC3BC1"/>
    <w:rsid w:val="00FC3D57"/>
    <w:rsid w:val="00FC3F11"/>
    <w:rsid w:val="00FC4B4D"/>
    <w:rsid w:val="00FC4DEC"/>
    <w:rsid w:val="00FC581C"/>
    <w:rsid w:val="00FC5F16"/>
    <w:rsid w:val="00FC60E5"/>
    <w:rsid w:val="00FC6211"/>
    <w:rsid w:val="00FC62B3"/>
    <w:rsid w:val="00FC67FB"/>
    <w:rsid w:val="00FC741F"/>
    <w:rsid w:val="00FC7DC0"/>
    <w:rsid w:val="00FD1355"/>
    <w:rsid w:val="00FD1B3A"/>
    <w:rsid w:val="00FD1F98"/>
    <w:rsid w:val="00FD27B9"/>
    <w:rsid w:val="00FD4182"/>
    <w:rsid w:val="00FD4634"/>
    <w:rsid w:val="00FD4824"/>
    <w:rsid w:val="00FD488A"/>
    <w:rsid w:val="00FD4B79"/>
    <w:rsid w:val="00FD5146"/>
    <w:rsid w:val="00FD55C5"/>
    <w:rsid w:val="00FD58C9"/>
    <w:rsid w:val="00FD6061"/>
    <w:rsid w:val="00FD636E"/>
    <w:rsid w:val="00FD6A4F"/>
    <w:rsid w:val="00FD7125"/>
    <w:rsid w:val="00FD732E"/>
    <w:rsid w:val="00FD76B4"/>
    <w:rsid w:val="00FE02CC"/>
    <w:rsid w:val="00FE08EB"/>
    <w:rsid w:val="00FE12B7"/>
    <w:rsid w:val="00FE19E6"/>
    <w:rsid w:val="00FE2009"/>
    <w:rsid w:val="00FE23B5"/>
    <w:rsid w:val="00FE2F35"/>
    <w:rsid w:val="00FE381F"/>
    <w:rsid w:val="00FE3DF1"/>
    <w:rsid w:val="00FE40D0"/>
    <w:rsid w:val="00FE452B"/>
    <w:rsid w:val="00FE464B"/>
    <w:rsid w:val="00FE4756"/>
    <w:rsid w:val="00FE4878"/>
    <w:rsid w:val="00FE4A6C"/>
    <w:rsid w:val="00FE553F"/>
    <w:rsid w:val="00FE5F7E"/>
    <w:rsid w:val="00FE61C3"/>
    <w:rsid w:val="00FF00F0"/>
    <w:rsid w:val="00FF1526"/>
    <w:rsid w:val="00FF1F6A"/>
    <w:rsid w:val="00FF31A8"/>
    <w:rsid w:val="00FF3A78"/>
    <w:rsid w:val="00FF3CC3"/>
    <w:rsid w:val="00FF430D"/>
    <w:rsid w:val="00FF4952"/>
    <w:rsid w:val="00FF49CD"/>
    <w:rsid w:val="00FF4BEF"/>
    <w:rsid w:val="00FF4CA4"/>
    <w:rsid w:val="00FF515D"/>
    <w:rsid w:val="00FF53D9"/>
    <w:rsid w:val="00FF5A9C"/>
    <w:rsid w:val="00FF5C1A"/>
    <w:rsid w:val="00FF6268"/>
    <w:rsid w:val="00FF70C6"/>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B3C3701"/>
  <w15:docId w15:val="{C565416E-4C82-4712-A7F2-0C3BCF39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402"/>
    <w:rPr>
      <w:sz w:val="24"/>
      <w:szCs w:val="24"/>
    </w:rPr>
  </w:style>
  <w:style w:type="paragraph" w:styleId="Nagwek1">
    <w:name w:val="heading 1"/>
    <w:basedOn w:val="Normalny"/>
    <w:next w:val="Normalny"/>
    <w:link w:val="Nagwek1Znak"/>
    <w:uiPriority w:val="9"/>
    <w:qFormat/>
    <w:rsid w:val="003A77C7"/>
    <w:pPr>
      <w:keepNext/>
      <w:numPr>
        <w:numId w:val="7"/>
      </w:numPr>
      <w:tabs>
        <w:tab w:val="left" w:pos="540"/>
      </w:tabs>
      <w:spacing w:before="120" w:after="120"/>
      <w:jc w:val="both"/>
      <w:outlineLvl w:val="0"/>
    </w:pPr>
    <w:rPr>
      <w:rFonts w:ascii="Arial" w:hAnsi="Arial"/>
      <w:b/>
      <w:bCs/>
      <w:kern w:val="32"/>
    </w:rPr>
  </w:style>
  <w:style w:type="paragraph" w:styleId="Nagwek2">
    <w:name w:val="heading 2"/>
    <w:basedOn w:val="Normalny"/>
    <w:next w:val="Normalny"/>
    <w:link w:val="Nagwek2Znak"/>
    <w:uiPriority w:val="99"/>
    <w:qFormat/>
    <w:rsid w:val="004F5A2E"/>
    <w:pPr>
      <w:keepNext/>
      <w:numPr>
        <w:ilvl w:val="1"/>
        <w:numId w:val="5"/>
      </w:numPr>
      <w:overflowPunct w:val="0"/>
      <w:autoSpaceDE w:val="0"/>
      <w:autoSpaceDN w:val="0"/>
      <w:adjustRightInd w:val="0"/>
      <w:spacing w:before="120" w:after="120"/>
      <w:jc w:val="both"/>
      <w:textAlignment w:val="baseline"/>
      <w:outlineLvl w:val="1"/>
    </w:pPr>
    <w:rPr>
      <w:rFonts w:ascii="Arial" w:hAnsi="Arial"/>
      <w:b/>
      <w:color w:val="000000"/>
      <w:sz w:val="22"/>
      <w:szCs w:val="22"/>
    </w:rPr>
  </w:style>
  <w:style w:type="paragraph" w:styleId="Nagwek3">
    <w:name w:val="heading 3"/>
    <w:basedOn w:val="Normalny"/>
    <w:next w:val="Normalny"/>
    <w:link w:val="Nagwek3Znak"/>
    <w:uiPriority w:val="99"/>
    <w:qFormat/>
    <w:rsid w:val="00CD5E3F"/>
    <w:pPr>
      <w:keepNext/>
      <w:jc w:val="center"/>
      <w:outlineLvl w:val="2"/>
    </w:pPr>
    <w:rPr>
      <w:rFonts w:ascii="Arial" w:hAnsi="Arial"/>
      <w:b/>
      <w:bCs/>
    </w:rPr>
  </w:style>
  <w:style w:type="paragraph" w:styleId="Nagwek4">
    <w:name w:val="heading 4"/>
    <w:aliases w:val="Reset numbering + Wyjustowany,Z lewej:  0 cm,Wysunięcie:  2,5 cm...,Level 2 - a,Nagłówek poziom 4,Ü4 + Nr,Nr-1.1.1.1,1.1.1.1 Nagłówek 4,Bijlage,Bijlage Znak,Nagłów 3"/>
    <w:basedOn w:val="Normalny"/>
    <w:next w:val="Normalny"/>
    <w:link w:val="Nagwek4Znak"/>
    <w:uiPriority w:val="99"/>
    <w:qFormat/>
    <w:rsid w:val="00CD5E3F"/>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uiPriority w:val="99"/>
    <w:qFormat/>
    <w:rsid w:val="00CD5E3F"/>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CD5E3F"/>
    <w:pPr>
      <w:keepNext/>
      <w:outlineLvl w:val="5"/>
    </w:pPr>
    <w:rPr>
      <w:rFonts w:ascii="Arial" w:hAnsi="Arial"/>
      <w:b/>
      <w:bCs/>
    </w:rPr>
  </w:style>
  <w:style w:type="paragraph" w:styleId="Nagwek7">
    <w:name w:val="heading 7"/>
    <w:basedOn w:val="Normalny"/>
    <w:next w:val="Normalny"/>
    <w:link w:val="Nagwek7Znak"/>
    <w:uiPriority w:val="99"/>
    <w:qFormat/>
    <w:rsid w:val="00CD5E3F"/>
    <w:pPr>
      <w:spacing w:before="240" w:after="60"/>
      <w:outlineLvl w:val="6"/>
    </w:pPr>
  </w:style>
  <w:style w:type="paragraph" w:styleId="Nagwek8">
    <w:name w:val="heading 8"/>
    <w:basedOn w:val="Normalny"/>
    <w:next w:val="Normalny"/>
    <w:link w:val="Nagwek8Znak"/>
    <w:uiPriority w:val="99"/>
    <w:qFormat/>
    <w:rsid w:val="00CD5E3F"/>
    <w:pPr>
      <w:spacing w:before="240" w:after="60"/>
      <w:outlineLvl w:val="7"/>
    </w:pPr>
    <w:rPr>
      <w:i/>
      <w:iCs/>
    </w:rPr>
  </w:style>
  <w:style w:type="paragraph" w:styleId="Nagwek9">
    <w:name w:val="heading 9"/>
    <w:basedOn w:val="Normalny"/>
    <w:next w:val="Normalny"/>
    <w:link w:val="Nagwek9Znak"/>
    <w:uiPriority w:val="99"/>
    <w:qFormat/>
    <w:rsid w:val="00CD5E3F"/>
    <w:pPr>
      <w:widowControl w:val="0"/>
      <w:autoSpaceDE w:val="0"/>
      <w:autoSpaceDN w:val="0"/>
      <w:adjustRightInd w:val="0"/>
      <w:spacing w:before="240" w:after="60" w:line="360" w:lineRule="auto"/>
      <w:jc w:val="both"/>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3A77C7"/>
    <w:rPr>
      <w:rFonts w:ascii="Arial" w:hAnsi="Arial"/>
      <w:b/>
      <w:bCs/>
      <w:kern w:val="32"/>
      <w:sz w:val="24"/>
      <w:szCs w:val="24"/>
    </w:rPr>
  </w:style>
  <w:style w:type="character" w:customStyle="1" w:styleId="Nagwek2Znak">
    <w:name w:val="Nagłówek 2 Znak"/>
    <w:link w:val="Nagwek2"/>
    <w:uiPriority w:val="99"/>
    <w:locked/>
    <w:rsid w:val="0043228E"/>
    <w:rPr>
      <w:rFonts w:ascii="Arial" w:hAnsi="Arial"/>
      <w:b/>
      <w:color w:val="000000"/>
      <w:sz w:val="22"/>
      <w:szCs w:val="22"/>
    </w:rPr>
  </w:style>
  <w:style w:type="character" w:customStyle="1" w:styleId="Nagwek3Znak">
    <w:name w:val="Nagłówek 3 Znak"/>
    <w:link w:val="Nagwek3"/>
    <w:uiPriority w:val="99"/>
    <w:locked/>
    <w:rsid w:val="0043228E"/>
    <w:rPr>
      <w:rFonts w:ascii="Arial" w:hAnsi="Arial" w:cs="Times New Roman"/>
      <w:b/>
      <w:sz w:val="24"/>
    </w:rPr>
  </w:style>
  <w:style w:type="character" w:customStyle="1" w:styleId="Nagwek4Znak">
    <w:name w:val="Nagłówek 4 Znak"/>
    <w:aliases w:val="Reset numbering + Wyjustowany Znak,Z lewej:  0 cm Znak,Wysunięcie:  2 Znak,5 cm... Znak,Level 2 - a Znak,Nagłówek poziom 4 Znak,Ü4 + Nr Znak,Nr-1.1.1.1 Znak,1.1.1.1 Nagłówek 4 Znak,Bijlage Znak1,Bijlage Znak Znak,Nagłów 3 Znak"/>
    <w:link w:val="Nagwek4"/>
    <w:uiPriority w:val="99"/>
    <w:locked/>
    <w:rsid w:val="00094F76"/>
    <w:rPr>
      <w:rFonts w:ascii="Arial" w:hAnsi="Arial" w:cs="Times New Roman"/>
      <w:b/>
      <w:sz w:val="24"/>
      <w:lang w:val="pl-PL" w:eastAsia="pl-PL"/>
    </w:rPr>
  </w:style>
  <w:style w:type="character" w:customStyle="1" w:styleId="Nagwek5Znak">
    <w:name w:val="Nagłówek 5 Znak"/>
    <w:link w:val="Nagwek5"/>
    <w:uiPriority w:val="99"/>
    <w:locked/>
    <w:rsid w:val="0043228E"/>
    <w:rPr>
      <w:rFonts w:ascii="Arial" w:hAnsi="Arial" w:cs="Times New Roman"/>
      <w:b/>
      <w:sz w:val="24"/>
    </w:rPr>
  </w:style>
  <w:style w:type="character" w:customStyle="1" w:styleId="Nagwek6Znak">
    <w:name w:val="Nagłówek 6 Znak"/>
    <w:link w:val="Nagwek6"/>
    <w:uiPriority w:val="99"/>
    <w:locked/>
    <w:rsid w:val="0043228E"/>
    <w:rPr>
      <w:rFonts w:ascii="Arial" w:hAnsi="Arial" w:cs="Times New Roman"/>
      <w:b/>
      <w:sz w:val="24"/>
    </w:rPr>
  </w:style>
  <w:style w:type="character" w:customStyle="1" w:styleId="Nagwek7Znak">
    <w:name w:val="Nagłówek 7 Znak"/>
    <w:link w:val="Nagwek7"/>
    <w:uiPriority w:val="99"/>
    <w:locked/>
    <w:rsid w:val="0043228E"/>
    <w:rPr>
      <w:rFonts w:cs="Times New Roman"/>
      <w:sz w:val="24"/>
    </w:rPr>
  </w:style>
  <w:style w:type="character" w:customStyle="1" w:styleId="Nagwek8Znak">
    <w:name w:val="Nagłówek 8 Znak"/>
    <w:link w:val="Nagwek8"/>
    <w:uiPriority w:val="99"/>
    <w:locked/>
    <w:rsid w:val="0043228E"/>
    <w:rPr>
      <w:rFonts w:cs="Times New Roman"/>
      <w:i/>
      <w:sz w:val="24"/>
    </w:rPr>
  </w:style>
  <w:style w:type="character" w:customStyle="1" w:styleId="Nagwek9Znak">
    <w:name w:val="Nagłówek 9 Znak"/>
    <w:link w:val="Nagwek9"/>
    <w:uiPriority w:val="99"/>
    <w:locked/>
    <w:rsid w:val="0043228E"/>
    <w:rPr>
      <w:rFonts w:ascii="Arial" w:hAnsi="Arial" w:cs="Times New Roman"/>
      <w:sz w:val="22"/>
    </w:rPr>
  </w:style>
  <w:style w:type="paragraph" w:styleId="Stopka">
    <w:name w:val="footer"/>
    <w:aliases w:val="stand,Stopka DCG,Stopka Znak Znak"/>
    <w:basedOn w:val="Normalny"/>
    <w:link w:val="StopkaZnak"/>
    <w:uiPriority w:val="99"/>
    <w:rsid w:val="00AE55BE"/>
    <w:pPr>
      <w:tabs>
        <w:tab w:val="center" w:pos="4536"/>
        <w:tab w:val="right" w:pos="9072"/>
      </w:tabs>
    </w:pPr>
  </w:style>
  <w:style w:type="character" w:customStyle="1" w:styleId="StopkaZnak">
    <w:name w:val="Stopka Znak"/>
    <w:aliases w:val="stand Znak,Stopka DCG Znak,Stopka Znak Znak Znak"/>
    <w:link w:val="Stopka"/>
    <w:uiPriority w:val="99"/>
    <w:locked/>
    <w:rsid w:val="00716355"/>
    <w:rPr>
      <w:rFonts w:cs="Times New Roman"/>
      <w:sz w:val="24"/>
      <w:lang w:val="pl-PL" w:eastAsia="pl-PL"/>
    </w:rPr>
  </w:style>
  <w:style w:type="paragraph" w:customStyle="1" w:styleId="1">
    <w:name w:val="1"/>
    <w:basedOn w:val="Normalny"/>
    <w:next w:val="Wcicienormalne"/>
    <w:uiPriority w:val="99"/>
    <w:rsid w:val="00AE55BE"/>
    <w:pPr>
      <w:ind w:left="708"/>
    </w:pPr>
    <w:rPr>
      <w:rFonts w:ascii="Arial" w:hAnsi="Arial"/>
      <w:sz w:val="20"/>
      <w:szCs w:val="20"/>
      <w:lang w:val="en-GB"/>
    </w:rPr>
  </w:style>
  <w:style w:type="paragraph" w:styleId="Wcicienormalne">
    <w:name w:val="Normal Indent"/>
    <w:basedOn w:val="Normalny"/>
    <w:uiPriority w:val="99"/>
    <w:rsid w:val="00AE55BE"/>
    <w:pPr>
      <w:ind w:left="708"/>
    </w:pPr>
  </w:style>
  <w:style w:type="character" w:styleId="Hipercze">
    <w:name w:val="Hyperlink"/>
    <w:uiPriority w:val="99"/>
    <w:rsid w:val="00AE55BE"/>
    <w:rPr>
      <w:rFonts w:cs="Times New Roman"/>
      <w:color w:val="0000FF"/>
      <w:u w:val="single"/>
    </w:rPr>
  </w:style>
  <w:style w:type="paragraph" w:styleId="Spistreci1">
    <w:name w:val="toc 1"/>
    <w:basedOn w:val="Normalny"/>
    <w:next w:val="Normalny"/>
    <w:autoRedefine/>
    <w:uiPriority w:val="39"/>
    <w:rsid w:val="00B9705A"/>
    <w:pPr>
      <w:tabs>
        <w:tab w:val="left" w:pos="0"/>
        <w:tab w:val="left" w:pos="1134"/>
        <w:tab w:val="right" w:leader="dot" w:pos="9062"/>
      </w:tabs>
      <w:autoSpaceDE w:val="0"/>
      <w:autoSpaceDN w:val="0"/>
      <w:adjustRightInd w:val="0"/>
      <w:ind w:left="1134" w:hanging="425"/>
      <w:jc w:val="both"/>
    </w:pPr>
    <w:rPr>
      <w:rFonts w:ascii="Arial" w:hAnsi="Arial" w:cs="Arial"/>
      <w:noProof/>
      <w:sz w:val="22"/>
      <w:szCs w:val="22"/>
    </w:rPr>
  </w:style>
  <w:style w:type="paragraph" w:styleId="Tekstpodstawowywcity">
    <w:name w:val="Body Text Indent"/>
    <w:basedOn w:val="Normalny"/>
    <w:link w:val="TekstpodstawowywcityZnak"/>
    <w:uiPriority w:val="99"/>
    <w:rsid w:val="00AE55BE"/>
    <w:pPr>
      <w:numPr>
        <w:ilvl w:val="12"/>
      </w:numPr>
      <w:ind w:left="290" w:hanging="290"/>
      <w:jc w:val="both"/>
    </w:pPr>
    <w:rPr>
      <w:rFonts w:ascii="Arial" w:hAnsi="Arial"/>
      <w:sz w:val="18"/>
    </w:rPr>
  </w:style>
  <w:style w:type="character" w:customStyle="1" w:styleId="TekstpodstawowywcityZnak">
    <w:name w:val="Tekst podstawowy wcięty Znak"/>
    <w:link w:val="Tekstpodstawowywcity"/>
    <w:uiPriority w:val="99"/>
    <w:locked/>
    <w:rsid w:val="0043228E"/>
    <w:rPr>
      <w:rFonts w:ascii="Arial" w:hAnsi="Arial" w:cs="Times New Roman"/>
      <w:sz w:val="24"/>
    </w:rPr>
  </w:style>
  <w:style w:type="paragraph" w:styleId="Tekstpodstawowywcity2">
    <w:name w:val="Body Text Indent 2"/>
    <w:basedOn w:val="Normalny"/>
    <w:link w:val="Tekstpodstawowywcity2Znak"/>
    <w:uiPriority w:val="99"/>
    <w:rsid w:val="00AE55BE"/>
    <w:pPr>
      <w:ind w:left="290"/>
      <w:jc w:val="both"/>
    </w:pPr>
    <w:rPr>
      <w:rFonts w:ascii="Arial" w:hAnsi="Arial"/>
      <w:sz w:val="18"/>
    </w:rPr>
  </w:style>
  <w:style w:type="character" w:customStyle="1" w:styleId="Tekstpodstawowywcity2Znak">
    <w:name w:val="Tekst podstawowy wcięty 2 Znak"/>
    <w:link w:val="Tekstpodstawowywcity2"/>
    <w:uiPriority w:val="99"/>
    <w:locked/>
    <w:rsid w:val="008A1572"/>
    <w:rPr>
      <w:rFonts w:ascii="Arial" w:hAnsi="Arial" w:cs="Times New Roman"/>
      <w:sz w:val="24"/>
    </w:rPr>
  </w:style>
  <w:style w:type="paragraph" w:customStyle="1" w:styleId="BodyText21">
    <w:name w:val="Body Text 21"/>
    <w:basedOn w:val="Normalny"/>
    <w:uiPriority w:val="99"/>
    <w:rsid w:val="00AE55BE"/>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uiPriority w:val="99"/>
    <w:rsid w:val="00AE55BE"/>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AE55BE"/>
    <w:pPr>
      <w:spacing w:before="100" w:beforeAutospacing="1" w:after="100" w:afterAutospacing="1"/>
      <w:jc w:val="both"/>
    </w:pPr>
    <w:rPr>
      <w:sz w:val="20"/>
      <w:szCs w:val="20"/>
    </w:rPr>
  </w:style>
  <w:style w:type="paragraph" w:styleId="Spistreci4">
    <w:name w:val="toc 4"/>
    <w:basedOn w:val="Normalny"/>
    <w:next w:val="Normalny"/>
    <w:autoRedefine/>
    <w:uiPriority w:val="99"/>
    <w:rsid w:val="00AE55BE"/>
    <w:pPr>
      <w:jc w:val="both"/>
      <w:textAlignment w:val="top"/>
    </w:pPr>
    <w:rPr>
      <w:rFonts w:ascii="Arial" w:hAnsi="Arial"/>
    </w:rPr>
  </w:style>
  <w:style w:type="paragraph" w:styleId="Tekstpodstawowy2">
    <w:name w:val="Body Text 2"/>
    <w:basedOn w:val="Normalny"/>
    <w:link w:val="Tekstpodstawowy2Znak"/>
    <w:uiPriority w:val="99"/>
    <w:rsid w:val="00AE55BE"/>
    <w:pPr>
      <w:jc w:val="both"/>
    </w:pPr>
    <w:rPr>
      <w:rFonts w:ascii="Arial" w:hAnsi="Arial" w:cs="Arial"/>
    </w:rPr>
  </w:style>
  <w:style w:type="character" w:customStyle="1" w:styleId="Tekstpodstawowy2Znak">
    <w:name w:val="Tekst podstawowy 2 Znak"/>
    <w:link w:val="Tekstpodstawowy2"/>
    <w:uiPriority w:val="99"/>
    <w:locked/>
    <w:rsid w:val="00C4148E"/>
    <w:rPr>
      <w:rFonts w:ascii="Arial" w:hAnsi="Arial" w:cs="Times New Roman"/>
      <w:sz w:val="24"/>
      <w:lang w:val="pl-PL" w:eastAsia="pl-PL"/>
    </w:rPr>
  </w:style>
  <w:style w:type="paragraph" w:styleId="Tekstpodstawowy3">
    <w:name w:val="Body Text 3"/>
    <w:basedOn w:val="Normalny"/>
    <w:link w:val="Tekstpodstawowy3Znak"/>
    <w:uiPriority w:val="99"/>
    <w:rsid w:val="00AE55BE"/>
    <w:rPr>
      <w:rFonts w:ascii="Arial" w:hAnsi="Arial" w:cs="Arial"/>
      <w:sz w:val="20"/>
      <w:szCs w:val="20"/>
    </w:rPr>
  </w:style>
  <w:style w:type="character" w:customStyle="1" w:styleId="Tekstpodstawowy3Znak">
    <w:name w:val="Tekst podstawowy 3 Znak"/>
    <w:link w:val="Tekstpodstawowy3"/>
    <w:uiPriority w:val="99"/>
    <w:semiHidden/>
    <w:locked/>
    <w:rsid w:val="00660DF7"/>
    <w:rPr>
      <w:rFonts w:cs="Times New Roman"/>
      <w:sz w:val="16"/>
      <w:szCs w:val="16"/>
    </w:rPr>
  </w:style>
  <w:style w:type="paragraph" w:styleId="Tekstpodstawowy">
    <w:name w:val="Body Text"/>
    <w:basedOn w:val="Normalny"/>
    <w:link w:val="TekstpodstawowyZnak"/>
    <w:uiPriority w:val="99"/>
    <w:rsid w:val="00AE55BE"/>
    <w:pPr>
      <w:jc w:val="both"/>
    </w:pPr>
    <w:rPr>
      <w:rFonts w:ascii="Arial" w:hAnsi="Arial"/>
      <w:b/>
      <w:bCs/>
      <w:i/>
      <w:iCs/>
    </w:rPr>
  </w:style>
  <w:style w:type="character" w:customStyle="1" w:styleId="TekstpodstawowyZnak">
    <w:name w:val="Tekst podstawowy Znak"/>
    <w:link w:val="Tekstpodstawowy"/>
    <w:uiPriority w:val="99"/>
    <w:locked/>
    <w:rsid w:val="00304CDD"/>
    <w:rPr>
      <w:rFonts w:ascii="Arial" w:hAnsi="Arial" w:cs="Times New Roman"/>
      <w:b/>
      <w:i/>
      <w:sz w:val="24"/>
    </w:rPr>
  </w:style>
  <w:style w:type="paragraph" w:styleId="Tekstkomentarza">
    <w:name w:val="annotation text"/>
    <w:basedOn w:val="Normalny"/>
    <w:link w:val="TekstkomentarzaZnak"/>
    <w:uiPriority w:val="99"/>
    <w:rsid w:val="00AE55BE"/>
    <w:rPr>
      <w:sz w:val="20"/>
      <w:szCs w:val="20"/>
    </w:rPr>
  </w:style>
  <w:style w:type="character" w:customStyle="1" w:styleId="CommentTextChar">
    <w:name w:val="Comment Text Char"/>
    <w:uiPriority w:val="99"/>
    <w:semiHidden/>
    <w:locked/>
    <w:rsid w:val="0043228E"/>
    <w:rPr>
      <w:rFonts w:ascii="Times New Roman" w:hAnsi="Times New Roman" w:cs="Times New Roman"/>
      <w:sz w:val="20"/>
      <w:lang w:eastAsia="ar-SA" w:bidi="ar-SA"/>
    </w:rPr>
  </w:style>
  <w:style w:type="character" w:styleId="Numerstrony">
    <w:name w:val="page number"/>
    <w:uiPriority w:val="99"/>
    <w:rsid w:val="00AE55BE"/>
    <w:rPr>
      <w:rFonts w:cs="Times New Roman"/>
    </w:rPr>
  </w:style>
  <w:style w:type="paragraph" w:styleId="Tekstpodstawowywcity3">
    <w:name w:val="Body Text Indent 3"/>
    <w:basedOn w:val="Normalny"/>
    <w:link w:val="Tekstpodstawowywcity3Znak"/>
    <w:rsid w:val="00AE55BE"/>
    <w:pPr>
      <w:tabs>
        <w:tab w:val="left" w:pos="360"/>
      </w:tabs>
      <w:ind w:left="360"/>
      <w:jc w:val="both"/>
    </w:pPr>
    <w:rPr>
      <w:rFonts w:ascii="Arial" w:hAnsi="Arial"/>
    </w:rPr>
  </w:style>
  <w:style w:type="character" w:customStyle="1" w:styleId="Tekstpodstawowywcity3Znak">
    <w:name w:val="Tekst podstawowy wcięty 3 Znak"/>
    <w:link w:val="Tekstpodstawowywcity3"/>
    <w:uiPriority w:val="99"/>
    <w:semiHidden/>
    <w:locked/>
    <w:rsid w:val="00660DF7"/>
    <w:rPr>
      <w:rFonts w:cs="Times New Roman"/>
      <w:sz w:val="16"/>
      <w:szCs w:val="16"/>
    </w:rPr>
  </w:style>
  <w:style w:type="paragraph" w:customStyle="1" w:styleId="Standard">
    <w:name w:val="Standard"/>
    <w:uiPriority w:val="99"/>
    <w:rsid w:val="00AE55BE"/>
    <w:pPr>
      <w:widowControl w:val="0"/>
      <w:autoSpaceDE w:val="0"/>
      <w:autoSpaceDN w:val="0"/>
      <w:adjustRightInd w:val="0"/>
    </w:pPr>
    <w:rPr>
      <w:sz w:val="24"/>
      <w:szCs w:val="24"/>
    </w:rPr>
  </w:style>
  <w:style w:type="paragraph" w:styleId="Tekstblokowy">
    <w:name w:val="Block Text"/>
    <w:basedOn w:val="Normalny"/>
    <w:uiPriority w:val="99"/>
    <w:rsid w:val="00AE55B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semiHidden/>
    <w:rsid w:val="00AE55BE"/>
    <w:rPr>
      <w:b/>
      <w:bCs/>
    </w:rPr>
  </w:style>
  <w:style w:type="character" w:customStyle="1" w:styleId="TematkomentarzaZnak">
    <w:name w:val="Temat komentarza Znak"/>
    <w:link w:val="Tematkomentarza"/>
    <w:uiPriority w:val="99"/>
    <w:semiHidden/>
    <w:locked/>
    <w:rsid w:val="0043228E"/>
    <w:rPr>
      <w:rFonts w:ascii="Times New Roman" w:hAnsi="Times New Roman" w:cs="Times New Roman"/>
      <w:b/>
      <w:sz w:val="20"/>
      <w:lang w:eastAsia="ar-SA" w:bidi="ar-SA"/>
    </w:rPr>
  </w:style>
  <w:style w:type="paragraph" w:styleId="Tytu">
    <w:name w:val="Title"/>
    <w:basedOn w:val="Normalny"/>
    <w:link w:val="TytuZnak"/>
    <w:uiPriority w:val="99"/>
    <w:qFormat/>
    <w:rsid w:val="00AE55BE"/>
    <w:pPr>
      <w:ind w:left="709" w:hanging="709"/>
      <w:jc w:val="center"/>
    </w:pPr>
    <w:rPr>
      <w:rFonts w:ascii="Arial" w:hAnsi="Arial"/>
      <w:b/>
      <w:sz w:val="36"/>
      <w:szCs w:val="20"/>
      <w:lang w:val="en-GB"/>
    </w:rPr>
  </w:style>
  <w:style w:type="character" w:customStyle="1" w:styleId="TytuZnak">
    <w:name w:val="Tytuł Znak"/>
    <w:link w:val="Tytu"/>
    <w:uiPriority w:val="99"/>
    <w:locked/>
    <w:rsid w:val="0043228E"/>
    <w:rPr>
      <w:rFonts w:ascii="Arial" w:hAnsi="Arial" w:cs="Times New Roman"/>
      <w:b/>
      <w:sz w:val="36"/>
      <w:lang w:val="en-GB"/>
    </w:rPr>
  </w:style>
  <w:style w:type="character" w:customStyle="1" w:styleId="tw4winTerm">
    <w:name w:val="tw4winTerm"/>
    <w:uiPriority w:val="99"/>
    <w:rsid w:val="00AE55BE"/>
    <w:rPr>
      <w:color w:val="0000FF"/>
    </w:rPr>
  </w:style>
  <w:style w:type="paragraph" w:customStyle="1" w:styleId="tabulka">
    <w:name w:val="tabulka"/>
    <w:basedOn w:val="Normalny"/>
    <w:uiPriority w:val="99"/>
    <w:rsid w:val="00AE55B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uiPriority w:val="99"/>
    <w:rsid w:val="00AE55BE"/>
    <w:pPr>
      <w:spacing w:before="120" w:after="120"/>
      <w:jc w:val="both"/>
    </w:pPr>
    <w:rPr>
      <w:rFonts w:ascii="Optima" w:hAnsi="Optima"/>
      <w:sz w:val="22"/>
      <w:szCs w:val="20"/>
      <w:lang w:val="en-GB"/>
    </w:rPr>
  </w:style>
  <w:style w:type="character" w:styleId="Odwoanieprzypisudolnego">
    <w:name w:val="footnote reference"/>
    <w:aliases w:val="Odwołanie przypisu"/>
    <w:semiHidden/>
    <w:rsid w:val="00AE55BE"/>
    <w:rPr>
      <w:rFonts w:cs="Times New Roman"/>
      <w:vertAlign w:val="superscript"/>
    </w:rPr>
  </w:style>
  <w:style w:type="paragraph" w:styleId="Tekstprzypisudolnego">
    <w:name w:val="footnote text"/>
    <w:basedOn w:val="Normalny"/>
    <w:link w:val="TekstprzypisudolnegoZnak"/>
    <w:uiPriority w:val="99"/>
    <w:semiHidden/>
    <w:rsid w:val="00AE55BE"/>
    <w:rPr>
      <w:sz w:val="20"/>
      <w:szCs w:val="20"/>
    </w:rPr>
  </w:style>
  <w:style w:type="character" w:customStyle="1" w:styleId="TekstprzypisudolnegoZnak">
    <w:name w:val="Tekst przypisu dolnego Znak"/>
    <w:link w:val="Tekstprzypisudolnego"/>
    <w:uiPriority w:val="99"/>
    <w:semiHidden/>
    <w:locked/>
    <w:rsid w:val="003D3E54"/>
    <w:rPr>
      <w:rFonts w:cs="Times New Roman"/>
      <w:lang w:val="pl-PL" w:eastAsia="pl-PL"/>
    </w:rPr>
  </w:style>
  <w:style w:type="paragraph" w:styleId="Nagwek">
    <w:name w:val="header"/>
    <w:aliases w:val="Znak,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AE55BE"/>
    <w:pPr>
      <w:tabs>
        <w:tab w:val="center" w:pos="4536"/>
        <w:tab w:val="right" w:pos="9072"/>
      </w:tabs>
    </w:pPr>
  </w:style>
  <w:style w:type="character" w:customStyle="1" w:styleId="NagwekZnak">
    <w:name w:val="Nagłówek Znak"/>
    <w:aliases w:val="Znak Znak,Nagłówek strony nieparzystej Znak,Nagłówek strony nieparzystej1 Znak,Nagłówek strony nieparzystej2 Znak,Nagłówek strony nieparzystej3 Znak,Nagłówek strony nieparzystej4 Znak,Nagłówek strony nieparzystej5 Znak"/>
    <w:link w:val="Nagwek"/>
    <w:uiPriority w:val="99"/>
    <w:locked/>
    <w:rsid w:val="00A64ACB"/>
    <w:rPr>
      <w:rFonts w:cs="Times New Roman"/>
      <w:sz w:val="24"/>
      <w:lang w:val="pl-PL" w:eastAsia="pl-PL"/>
    </w:rPr>
  </w:style>
  <w:style w:type="character" w:styleId="UyteHipercze">
    <w:name w:val="FollowedHyperlink"/>
    <w:uiPriority w:val="99"/>
    <w:rsid w:val="00AE55BE"/>
    <w:rPr>
      <w:rFonts w:cs="Times New Roman"/>
      <w:color w:val="800080"/>
      <w:u w:val="single"/>
    </w:rPr>
  </w:style>
  <w:style w:type="paragraph" w:customStyle="1" w:styleId="Default">
    <w:name w:val="Default"/>
    <w:rsid w:val="00B24239"/>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rsid w:val="000F7C02"/>
    <w:rPr>
      <w:rFonts w:ascii="Tahoma" w:hAnsi="Tahoma"/>
      <w:sz w:val="16"/>
      <w:szCs w:val="16"/>
    </w:rPr>
  </w:style>
  <w:style w:type="character" w:customStyle="1" w:styleId="TekstdymkaZnak">
    <w:name w:val="Tekst dymka Znak"/>
    <w:link w:val="Tekstdymka"/>
    <w:uiPriority w:val="99"/>
    <w:semiHidden/>
    <w:locked/>
    <w:rsid w:val="0043228E"/>
    <w:rPr>
      <w:rFonts w:ascii="Tahoma" w:hAnsi="Tahoma" w:cs="Times New Roman"/>
      <w:sz w:val="16"/>
    </w:rPr>
  </w:style>
  <w:style w:type="table" w:styleId="Tabela-Siatka">
    <w:name w:val="Table Grid"/>
    <w:basedOn w:val="Standardowy"/>
    <w:uiPriority w:val="99"/>
    <w:rsid w:val="008A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7D4E23"/>
    <w:rPr>
      <w:rFonts w:cs="Times New Roman"/>
      <w:b/>
    </w:rPr>
  </w:style>
  <w:style w:type="paragraph" w:customStyle="1" w:styleId="oddl-nadpis">
    <w:name w:val="oddíl-nadpis"/>
    <w:rsid w:val="00D822D6"/>
    <w:pPr>
      <w:keepNext/>
      <w:widowControl w:val="0"/>
      <w:tabs>
        <w:tab w:val="left" w:pos="567"/>
      </w:tabs>
      <w:spacing w:before="240" w:line="240" w:lineRule="exact"/>
    </w:pPr>
    <w:rPr>
      <w:rFonts w:ascii="Arial" w:hAnsi="Arial" w:cs="Arial"/>
      <w:b/>
      <w:bCs/>
      <w:sz w:val="24"/>
      <w:szCs w:val="24"/>
      <w:lang w:val="cs-CZ"/>
    </w:rPr>
  </w:style>
  <w:style w:type="paragraph" w:customStyle="1" w:styleId="WW-Zawartotabeli11">
    <w:name w:val="WW-Zawartość tabeli11"/>
    <w:basedOn w:val="Tekstpodstawowy"/>
    <w:uiPriority w:val="99"/>
    <w:rsid w:val="008A389B"/>
    <w:pPr>
      <w:widowControl w:val="0"/>
      <w:suppressLineNumbers/>
      <w:suppressAutoHyphens/>
      <w:spacing w:after="120" w:line="360" w:lineRule="auto"/>
    </w:pPr>
    <w:rPr>
      <w:rFonts w:cs="Arial Narrow"/>
      <w:b w:val="0"/>
      <w:bCs w:val="0"/>
      <w:i w:val="0"/>
      <w:iCs w:val="0"/>
      <w:sz w:val="22"/>
      <w:szCs w:val="20"/>
      <w:lang w:eastAsia="ar-SA"/>
    </w:rPr>
  </w:style>
  <w:style w:type="paragraph" w:styleId="Legenda">
    <w:name w:val="caption"/>
    <w:basedOn w:val="Normalny"/>
    <w:next w:val="Normalny"/>
    <w:autoRedefine/>
    <w:uiPriority w:val="99"/>
    <w:qFormat/>
    <w:rsid w:val="00DA569D"/>
    <w:pPr>
      <w:keepNext/>
      <w:spacing w:before="240" w:after="120"/>
      <w:ind w:left="567" w:hanging="567"/>
      <w:jc w:val="both"/>
    </w:pPr>
    <w:rPr>
      <w:b/>
      <w:bCs/>
    </w:rPr>
  </w:style>
  <w:style w:type="paragraph" w:styleId="Mapadokumentu">
    <w:name w:val="Document Map"/>
    <w:basedOn w:val="Normalny"/>
    <w:link w:val="MapadokumentuZnak"/>
    <w:uiPriority w:val="99"/>
    <w:semiHidden/>
    <w:rsid w:val="00015050"/>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660DF7"/>
    <w:rPr>
      <w:rFonts w:cs="Times New Roman"/>
      <w:sz w:val="2"/>
    </w:rPr>
  </w:style>
  <w:style w:type="character" w:styleId="Odwoaniedokomentarza">
    <w:name w:val="annotation reference"/>
    <w:uiPriority w:val="99"/>
    <w:rsid w:val="00EB6CA1"/>
    <w:rPr>
      <w:rFonts w:cs="Times New Roman"/>
      <w:sz w:val="16"/>
    </w:rPr>
  </w:style>
  <w:style w:type="paragraph" w:styleId="Poprawka">
    <w:name w:val="Revision"/>
    <w:hidden/>
    <w:uiPriority w:val="99"/>
    <w:semiHidden/>
    <w:rsid w:val="000E6256"/>
    <w:rPr>
      <w:sz w:val="24"/>
      <w:szCs w:val="24"/>
    </w:rPr>
  </w:style>
  <w:style w:type="paragraph" w:customStyle="1" w:styleId="N2ZnakZnak">
    <w:name w:val="N2 Znak Znak"/>
    <w:basedOn w:val="Normalny"/>
    <w:link w:val="N2ZnakZnakZnak"/>
    <w:uiPriority w:val="99"/>
    <w:rsid w:val="008846B3"/>
    <w:pPr>
      <w:widowControl w:val="0"/>
      <w:numPr>
        <w:ilvl w:val="2"/>
        <w:numId w:val="4"/>
      </w:numPr>
      <w:adjustRightInd w:val="0"/>
      <w:spacing w:before="240" w:after="240" w:line="360" w:lineRule="atLeast"/>
      <w:jc w:val="both"/>
      <w:textAlignment w:val="baseline"/>
      <w:outlineLvl w:val="1"/>
    </w:pPr>
    <w:rPr>
      <w:rFonts w:ascii="Arial" w:hAnsi="Arial"/>
      <w:b/>
      <w:szCs w:val="20"/>
      <w:lang w:eastAsia="en-US"/>
    </w:rPr>
  </w:style>
  <w:style w:type="paragraph" w:customStyle="1" w:styleId="N0">
    <w:name w:val="N0"/>
    <w:basedOn w:val="Normalny"/>
    <w:next w:val="Normalny"/>
    <w:uiPriority w:val="99"/>
    <w:rsid w:val="008846B3"/>
    <w:pPr>
      <w:widowControl w:val="0"/>
      <w:numPr>
        <w:numId w:val="4"/>
      </w:numPr>
      <w:adjustRightInd w:val="0"/>
      <w:spacing w:before="240" w:after="240" w:line="360" w:lineRule="atLeast"/>
      <w:jc w:val="both"/>
      <w:textAlignment w:val="baseline"/>
    </w:pPr>
    <w:rPr>
      <w:rFonts w:ascii="Arial" w:hAnsi="Arial"/>
      <w:b/>
      <w:caps/>
      <w:sz w:val="28"/>
      <w:szCs w:val="28"/>
      <w:lang w:eastAsia="en-US"/>
    </w:rPr>
  </w:style>
  <w:style w:type="paragraph" w:customStyle="1" w:styleId="N1">
    <w:name w:val="N1"/>
    <w:basedOn w:val="Nagwek1"/>
    <w:next w:val="Normalny"/>
    <w:uiPriority w:val="99"/>
    <w:rsid w:val="008846B3"/>
    <w:pPr>
      <w:keepNext w:val="0"/>
      <w:widowControl w:val="0"/>
      <w:numPr>
        <w:ilvl w:val="1"/>
        <w:numId w:val="4"/>
      </w:numPr>
      <w:tabs>
        <w:tab w:val="clear" w:pos="540"/>
      </w:tabs>
      <w:adjustRightInd w:val="0"/>
      <w:spacing w:before="240" w:after="240" w:line="360" w:lineRule="atLeast"/>
      <w:textAlignment w:val="baseline"/>
    </w:pPr>
    <w:rPr>
      <w:bCs w:val="0"/>
      <w:kern w:val="0"/>
      <w:sz w:val="28"/>
      <w:szCs w:val="28"/>
      <w:lang w:eastAsia="en-US"/>
    </w:rPr>
  </w:style>
  <w:style w:type="character" w:customStyle="1" w:styleId="N2ZnakZnakZnak">
    <w:name w:val="N2 Znak Znak Znak"/>
    <w:link w:val="N2ZnakZnak"/>
    <w:uiPriority w:val="99"/>
    <w:locked/>
    <w:rsid w:val="008846B3"/>
    <w:rPr>
      <w:rFonts w:ascii="Arial" w:hAnsi="Arial"/>
      <w:b/>
      <w:sz w:val="24"/>
      <w:lang w:eastAsia="en-US"/>
    </w:rPr>
  </w:style>
  <w:style w:type="paragraph" w:customStyle="1" w:styleId="TekstdokumentuZnakZnak">
    <w:name w:val="Tekst dokumentu Znak Znak"/>
    <w:basedOn w:val="Tekstpodstawowy"/>
    <w:link w:val="TekstdokumentuZnakZnakZnak"/>
    <w:uiPriority w:val="99"/>
    <w:rsid w:val="0098604F"/>
    <w:pPr>
      <w:suppressAutoHyphens/>
      <w:overflowPunct w:val="0"/>
      <w:autoSpaceDE w:val="0"/>
      <w:autoSpaceDN w:val="0"/>
      <w:adjustRightInd w:val="0"/>
      <w:spacing w:after="60"/>
      <w:ind w:firstLine="720"/>
      <w:textAlignment w:val="baseline"/>
    </w:pPr>
    <w:rPr>
      <w:rFonts w:ascii="Times New Roman" w:hAnsi="Times New Roman"/>
      <w:b w:val="0"/>
      <w:bCs w:val="0"/>
      <w:i w:val="0"/>
      <w:iCs w:val="0"/>
      <w:szCs w:val="20"/>
    </w:rPr>
  </w:style>
  <w:style w:type="character" w:customStyle="1" w:styleId="TekstdokumentuZnakZnakZnak">
    <w:name w:val="Tekst dokumentu Znak Znak Znak"/>
    <w:link w:val="TekstdokumentuZnakZnak"/>
    <w:uiPriority w:val="99"/>
    <w:locked/>
    <w:rsid w:val="0098604F"/>
    <w:rPr>
      <w:sz w:val="24"/>
      <w:lang w:val="pl-PL" w:eastAsia="pl-PL"/>
    </w:rPr>
  </w:style>
  <w:style w:type="paragraph" w:customStyle="1" w:styleId="N2Znak">
    <w:name w:val="N2 Znak"/>
    <w:basedOn w:val="Normalny"/>
    <w:uiPriority w:val="99"/>
    <w:rsid w:val="00DC1593"/>
    <w:pPr>
      <w:widowControl w:val="0"/>
      <w:tabs>
        <w:tab w:val="num" w:pos="851"/>
      </w:tabs>
      <w:adjustRightInd w:val="0"/>
      <w:spacing w:before="240" w:after="240" w:line="360" w:lineRule="atLeast"/>
      <w:ind w:left="851" w:hanging="851"/>
      <w:jc w:val="both"/>
      <w:textAlignment w:val="baseline"/>
      <w:outlineLvl w:val="1"/>
    </w:pPr>
    <w:rPr>
      <w:rFonts w:ascii="Arial" w:hAnsi="Arial" w:cs="Arial"/>
      <w:b/>
      <w:bCs/>
      <w:lang w:eastAsia="en-US"/>
    </w:rPr>
  </w:style>
  <w:style w:type="paragraph" w:customStyle="1" w:styleId="Tekstdokumentu">
    <w:name w:val="Tekst dokumentu"/>
    <w:basedOn w:val="Tekstpodstawowy"/>
    <w:uiPriority w:val="99"/>
    <w:rsid w:val="00DC1593"/>
    <w:pPr>
      <w:suppressAutoHyphens/>
      <w:overflowPunct w:val="0"/>
      <w:autoSpaceDE w:val="0"/>
      <w:autoSpaceDN w:val="0"/>
      <w:adjustRightInd w:val="0"/>
      <w:spacing w:after="60"/>
      <w:ind w:firstLine="720"/>
      <w:textAlignment w:val="baseline"/>
    </w:pPr>
    <w:rPr>
      <w:rFonts w:ascii="Times New Roman" w:hAnsi="Times New Roman"/>
      <w:b w:val="0"/>
      <w:bCs w:val="0"/>
      <w:i w:val="0"/>
      <w:iCs w:val="0"/>
      <w:szCs w:val="20"/>
    </w:rPr>
  </w:style>
  <w:style w:type="paragraph" w:customStyle="1" w:styleId="Nag3ZnakZnakZnakZnak">
    <w:name w:val="Nag.3 Znak Znak Znak Znak"/>
    <w:basedOn w:val="Normalny"/>
    <w:link w:val="Nag3ZnakZnakZnakZnakZnak"/>
    <w:autoRedefine/>
    <w:uiPriority w:val="99"/>
    <w:rsid w:val="00500683"/>
    <w:pPr>
      <w:keepNext/>
      <w:tabs>
        <w:tab w:val="num" w:pos="1440"/>
      </w:tabs>
      <w:ind w:left="851" w:hanging="851"/>
      <w:jc w:val="both"/>
    </w:pPr>
    <w:rPr>
      <w:rFonts w:ascii="Arial" w:hAnsi="Arial"/>
      <w:noProof/>
      <w:sz w:val="22"/>
      <w:szCs w:val="20"/>
      <w:u w:val="single"/>
    </w:rPr>
  </w:style>
  <w:style w:type="character" w:customStyle="1" w:styleId="Nag3ZnakZnakZnakZnakZnak">
    <w:name w:val="Nag.3 Znak Znak Znak Znak Znak"/>
    <w:link w:val="Nag3ZnakZnakZnakZnak"/>
    <w:uiPriority w:val="99"/>
    <w:locked/>
    <w:rsid w:val="00500683"/>
    <w:rPr>
      <w:rFonts w:ascii="Arial" w:hAnsi="Arial"/>
      <w:noProof/>
      <w:sz w:val="22"/>
      <w:u w:val="single"/>
      <w:lang w:val="pl-PL" w:eastAsia="pl-PL"/>
    </w:rPr>
  </w:style>
  <w:style w:type="paragraph" w:styleId="Podtytu">
    <w:name w:val="Subtitle"/>
    <w:basedOn w:val="Normalny"/>
    <w:link w:val="PodtytuZnak"/>
    <w:uiPriority w:val="99"/>
    <w:qFormat/>
    <w:rsid w:val="007F57F6"/>
    <w:pPr>
      <w:tabs>
        <w:tab w:val="left" w:pos="576"/>
      </w:tabs>
      <w:ind w:left="576" w:hanging="576"/>
      <w:jc w:val="both"/>
    </w:pPr>
    <w:rPr>
      <w:rFonts w:ascii="Arial" w:hAnsi="Arial"/>
      <w:b/>
      <w:szCs w:val="20"/>
      <w:lang w:val="en-US"/>
    </w:rPr>
  </w:style>
  <w:style w:type="character" w:customStyle="1" w:styleId="PodtytuZnak">
    <w:name w:val="Podtytuł Znak"/>
    <w:link w:val="Podtytu"/>
    <w:uiPriority w:val="99"/>
    <w:locked/>
    <w:rsid w:val="00660DF7"/>
    <w:rPr>
      <w:rFonts w:ascii="Cambria" w:hAnsi="Cambria" w:cs="Times New Roman"/>
      <w:sz w:val="24"/>
      <w:szCs w:val="24"/>
    </w:rPr>
  </w:style>
  <w:style w:type="paragraph" w:customStyle="1" w:styleId="Styl1">
    <w:name w:val="Styl1"/>
    <w:basedOn w:val="Nagwek1"/>
    <w:uiPriority w:val="99"/>
    <w:rsid w:val="007A57AC"/>
    <w:pPr>
      <w:numPr>
        <w:numId w:val="0"/>
      </w:numPr>
    </w:pPr>
  </w:style>
  <w:style w:type="paragraph" w:customStyle="1" w:styleId="Styl2">
    <w:name w:val="Styl2"/>
    <w:basedOn w:val="Nagwek1"/>
    <w:uiPriority w:val="99"/>
    <w:rsid w:val="007A57AC"/>
    <w:pPr>
      <w:ind w:left="0" w:firstLine="0"/>
    </w:pPr>
  </w:style>
  <w:style w:type="paragraph" w:customStyle="1" w:styleId="Styl3">
    <w:name w:val="Styl3"/>
    <w:basedOn w:val="Nagwek1"/>
    <w:uiPriority w:val="99"/>
    <w:rsid w:val="007A57AC"/>
    <w:pPr>
      <w:ind w:left="0" w:firstLine="0"/>
    </w:pPr>
  </w:style>
  <w:style w:type="paragraph" w:customStyle="1" w:styleId="Styl4">
    <w:name w:val="Styl4"/>
    <w:basedOn w:val="Nagwek1"/>
    <w:uiPriority w:val="99"/>
    <w:rsid w:val="007A57AC"/>
  </w:style>
  <w:style w:type="paragraph" w:customStyle="1" w:styleId="Styl5">
    <w:name w:val="Styl5"/>
    <w:basedOn w:val="Nagwek1"/>
    <w:uiPriority w:val="99"/>
    <w:rsid w:val="007A57AC"/>
  </w:style>
  <w:style w:type="paragraph" w:customStyle="1" w:styleId="Styl6">
    <w:name w:val="Styl6"/>
    <w:basedOn w:val="Nagwek1"/>
    <w:autoRedefine/>
    <w:uiPriority w:val="99"/>
    <w:rsid w:val="007A57AC"/>
    <w:pPr>
      <w:ind w:left="0" w:firstLine="0"/>
    </w:pPr>
  </w:style>
  <w:style w:type="paragraph" w:customStyle="1" w:styleId="Styl7">
    <w:name w:val="Styl7"/>
    <w:basedOn w:val="Nagwek1"/>
    <w:uiPriority w:val="99"/>
    <w:rsid w:val="007A57AC"/>
    <w:pPr>
      <w:ind w:left="0" w:firstLine="0"/>
    </w:pPr>
  </w:style>
  <w:style w:type="paragraph" w:customStyle="1" w:styleId="Styl8">
    <w:name w:val="Styl8"/>
    <w:basedOn w:val="Nagwek1"/>
    <w:uiPriority w:val="99"/>
    <w:rsid w:val="00F97BFF"/>
  </w:style>
  <w:style w:type="table" w:styleId="Tabela-Siatka5">
    <w:name w:val="Table Grid 5"/>
    <w:basedOn w:val="Standardowy"/>
    <w:uiPriority w:val="99"/>
    <w:rsid w:val="00BA1154"/>
    <w:pPr>
      <w:widowControl w:val="0"/>
      <w:adjustRightInd w:val="0"/>
      <w:spacing w:line="360" w:lineRule="atLeas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kapitzlistcxsppierwsze">
    <w:name w:val="akapitzlistcxsppierwsze"/>
    <w:basedOn w:val="Normalny"/>
    <w:uiPriority w:val="99"/>
    <w:rsid w:val="0067523A"/>
    <w:pPr>
      <w:spacing w:before="100" w:beforeAutospacing="1" w:after="100" w:afterAutospacing="1"/>
    </w:pPr>
  </w:style>
  <w:style w:type="paragraph" w:customStyle="1" w:styleId="akapitzlistcxspdrugie">
    <w:name w:val="akapitzlistcxspdrugie"/>
    <w:basedOn w:val="Normalny"/>
    <w:uiPriority w:val="99"/>
    <w:rsid w:val="0067523A"/>
    <w:pPr>
      <w:spacing w:before="100" w:beforeAutospacing="1" w:after="100" w:afterAutospacing="1"/>
    </w:pPr>
  </w:style>
  <w:style w:type="paragraph" w:customStyle="1" w:styleId="akapitzlistcxspnazwisko">
    <w:name w:val="akapitzlistcxspnazwisko"/>
    <w:basedOn w:val="Normalny"/>
    <w:uiPriority w:val="99"/>
    <w:rsid w:val="0067523A"/>
    <w:pPr>
      <w:spacing w:before="100" w:beforeAutospacing="1" w:after="100" w:afterAutospacing="1"/>
    </w:pPr>
  </w:style>
  <w:style w:type="paragraph" w:customStyle="1" w:styleId="StylArialWyjustowanyPrzed3ptPo1pt">
    <w:name w:val="Styl Arial Wyjustowany Przed:  3 pt Po:  1 pt"/>
    <w:basedOn w:val="Default"/>
    <w:next w:val="Default"/>
    <w:link w:val="StylArialWyjustowanyPrzed3ptPo1ptZnak"/>
    <w:uiPriority w:val="99"/>
    <w:rsid w:val="00570633"/>
    <w:rPr>
      <w:rFonts w:cs="Times New Roman"/>
      <w:color w:val="auto"/>
      <w:szCs w:val="20"/>
    </w:rPr>
  </w:style>
  <w:style w:type="character" w:customStyle="1" w:styleId="StylArialWyjustowanyPrzed3ptPo1ptZnak">
    <w:name w:val="Styl Arial Wyjustowany Przed:  3 pt Po:  1 pt Znak"/>
    <w:link w:val="StylArialWyjustowanyPrzed3ptPo1pt"/>
    <w:uiPriority w:val="99"/>
    <w:locked/>
    <w:rsid w:val="00570633"/>
    <w:rPr>
      <w:rFonts w:ascii="Arial" w:hAnsi="Arial"/>
      <w:sz w:val="24"/>
      <w:lang w:val="pl-PL" w:eastAsia="pl-PL"/>
    </w:rPr>
  </w:style>
  <w:style w:type="table" w:styleId="Tabela-Efekty3D3">
    <w:name w:val="Table 3D effects 3"/>
    <w:basedOn w:val="Standardowy"/>
    <w:uiPriority w:val="99"/>
    <w:rsid w:val="004F734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kapitzlist">
    <w:name w:val="List Paragraph"/>
    <w:basedOn w:val="Normalny"/>
    <w:link w:val="AkapitzlistZnak"/>
    <w:uiPriority w:val="99"/>
    <w:qFormat/>
    <w:rsid w:val="009F65CF"/>
    <w:pPr>
      <w:ind w:left="708"/>
      <w:jc w:val="both"/>
    </w:pPr>
    <w:rPr>
      <w:rFonts w:ascii="Arial" w:hAnsi="Arial"/>
      <w:sz w:val="22"/>
      <w:szCs w:val="20"/>
    </w:rPr>
  </w:style>
  <w:style w:type="paragraph" w:customStyle="1" w:styleId="Tekstpodstawowy21">
    <w:name w:val="Tekst podstawowy 21"/>
    <w:basedOn w:val="Normalny"/>
    <w:uiPriority w:val="99"/>
    <w:rsid w:val="00E267E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uiPriority w:val="99"/>
    <w:rsid w:val="00E267E9"/>
    <w:pPr>
      <w:overflowPunct w:val="0"/>
      <w:autoSpaceDE w:val="0"/>
      <w:autoSpaceDN w:val="0"/>
      <w:adjustRightInd w:val="0"/>
      <w:jc w:val="both"/>
      <w:textAlignment w:val="baseline"/>
    </w:pPr>
    <w:rPr>
      <w:color w:val="000000"/>
      <w:sz w:val="22"/>
      <w:szCs w:val="20"/>
    </w:rPr>
  </w:style>
  <w:style w:type="character" w:customStyle="1" w:styleId="Styl9">
    <w:name w:val="Styl9"/>
    <w:uiPriority w:val="99"/>
    <w:rsid w:val="000838DC"/>
    <w:rPr>
      <w:rFonts w:ascii="Arial" w:hAnsi="Arial"/>
      <w:color w:val="auto"/>
      <w:sz w:val="16"/>
    </w:rPr>
  </w:style>
  <w:style w:type="character" w:customStyle="1" w:styleId="TekstkomentarzaZnak">
    <w:name w:val="Tekst komentarza Znak"/>
    <w:link w:val="Tekstkomentarza"/>
    <w:uiPriority w:val="99"/>
    <w:locked/>
    <w:rsid w:val="000838DC"/>
    <w:rPr>
      <w:rFonts w:cs="Times New Roman"/>
    </w:rPr>
  </w:style>
  <w:style w:type="paragraph" w:customStyle="1" w:styleId="Bullet1">
    <w:name w:val="~Bullet1"/>
    <w:basedOn w:val="Normalny"/>
    <w:uiPriority w:val="99"/>
    <w:rsid w:val="00B101B4"/>
    <w:pPr>
      <w:numPr>
        <w:numId w:val="6"/>
      </w:numPr>
      <w:spacing w:line="260" w:lineRule="exact"/>
      <w:jc w:val="both"/>
    </w:pPr>
    <w:rPr>
      <w:rFonts w:ascii="Arial" w:hAnsi="Arial" w:cs="Arial"/>
      <w:sz w:val="20"/>
      <w:lang w:val="en-GB" w:eastAsia="en-GB"/>
    </w:rPr>
  </w:style>
  <w:style w:type="paragraph" w:customStyle="1" w:styleId="Akapitzlist1">
    <w:name w:val="Akapit z listą1"/>
    <w:basedOn w:val="Normalny"/>
    <w:uiPriority w:val="99"/>
    <w:rsid w:val="00B31108"/>
    <w:pPr>
      <w:ind w:left="708"/>
    </w:pPr>
  </w:style>
  <w:style w:type="paragraph" w:customStyle="1" w:styleId="Stylwyrodkowany">
    <w:name w:val="Styl wyśrodkowany"/>
    <w:aliases w:val="pogrubiony"/>
    <w:basedOn w:val="Normalny"/>
    <w:uiPriority w:val="99"/>
    <w:rsid w:val="00366CEA"/>
    <w:pPr>
      <w:jc w:val="center"/>
    </w:pPr>
    <w:rPr>
      <w:rFonts w:ascii="Arial" w:hAnsi="Arial"/>
      <w:b/>
      <w:sz w:val="20"/>
    </w:rPr>
  </w:style>
  <w:style w:type="character" w:customStyle="1" w:styleId="ZnakZnak11">
    <w:name w:val="Znak Znak11"/>
    <w:uiPriority w:val="99"/>
    <w:rsid w:val="003D3E54"/>
    <w:rPr>
      <w:rFonts w:ascii="Arial" w:hAnsi="Arial"/>
      <w:sz w:val="24"/>
      <w:lang w:eastAsia="pl-PL"/>
    </w:rPr>
  </w:style>
  <w:style w:type="character" w:customStyle="1" w:styleId="FooterChar1">
    <w:name w:val="Footer Char1"/>
    <w:aliases w:val="stand Char1,Stopka DCG Char1,Stopka Znak Znak Char1"/>
    <w:uiPriority w:val="99"/>
    <w:locked/>
    <w:rsid w:val="00A65EA4"/>
    <w:rPr>
      <w:rFonts w:ascii="Times New Roman" w:hAnsi="Times New Roman"/>
      <w:sz w:val="24"/>
      <w:lang w:eastAsia="pl-PL"/>
    </w:rPr>
  </w:style>
  <w:style w:type="paragraph" w:customStyle="1" w:styleId="Akapitzlist11">
    <w:name w:val="Akapit z listą11"/>
    <w:basedOn w:val="Normalny"/>
    <w:uiPriority w:val="99"/>
    <w:rsid w:val="006F79D8"/>
    <w:pPr>
      <w:ind w:left="708"/>
    </w:pPr>
  </w:style>
  <w:style w:type="character" w:customStyle="1" w:styleId="cpvcode">
    <w:name w:val="cpvcode"/>
    <w:uiPriority w:val="99"/>
    <w:rsid w:val="00B41F55"/>
  </w:style>
  <w:style w:type="paragraph" w:customStyle="1" w:styleId="Style5">
    <w:name w:val="Style5"/>
    <w:basedOn w:val="Standard"/>
    <w:uiPriority w:val="99"/>
    <w:rsid w:val="0043228E"/>
    <w:pPr>
      <w:suppressAutoHyphens/>
      <w:autoSpaceDE/>
      <w:adjustRightInd/>
      <w:spacing w:line="245" w:lineRule="exact"/>
      <w:ind w:hanging="163"/>
      <w:jc w:val="both"/>
      <w:textAlignment w:val="baseline"/>
    </w:pPr>
    <w:rPr>
      <w:rFonts w:ascii="Calibri" w:hAnsi="Calibri" w:cs="Calibri"/>
      <w:kern w:val="3"/>
      <w:lang w:eastAsia="zh-CN" w:bidi="hi-IN"/>
    </w:rPr>
  </w:style>
  <w:style w:type="character" w:customStyle="1" w:styleId="FontStyle22">
    <w:name w:val="Font Style22"/>
    <w:uiPriority w:val="99"/>
    <w:rsid w:val="0043228E"/>
    <w:rPr>
      <w:rFonts w:ascii="Calibri" w:hAnsi="Calibri"/>
      <w:sz w:val="18"/>
    </w:rPr>
  </w:style>
  <w:style w:type="paragraph" w:customStyle="1" w:styleId="BodyTextIndent21">
    <w:name w:val="Body Text Indent 21"/>
    <w:basedOn w:val="Normalny"/>
    <w:uiPriority w:val="99"/>
    <w:rsid w:val="0043228E"/>
    <w:pPr>
      <w:suppressAutoHyphens/>
      <w:spacing w:after="120" w:line="360" w:lineRule="auto"/>
      <w:ind w:left="290"/>
      <w:jc w:val="both"/>
    </w:pPr>
    <w:rPr>
      <w:rFonts w:ascii="Arial" w:hAnsi="Arial"/>
      <w:sz w:val="18"/>
      <w:lang w:eastAsia="ar-SA"/>
    </w:rPr>
  </w:style>
  <w:style w:type="paragraph" w:customStyle="1" w:styleId="ListParagraph2">
    <w:name w:val="List Paragraph2"/>
    <w:basedOn w:val="Normalny"/>
    <w:uiPriority w:val="99"/>
    <w:rsid w:val="0043228E"/>
    <w:pPr>
      <w:suppressAutoHyphens/>
      <w:spacing w:after="200" w:line="276" w:lineRule="auto"/>
      <w:ind w:left="720"/>
      <w:jc w:val="both"/>
    </w:pPr>
    <w:rPr>
      <w:rFonts w:ascii="Calibri" w:hAnsi="Calibri"/>
      <w:sz w:val="22"/>
      <w:szCs w:val="22"/>
      <w:lang w:eastAsia="ar-SA"/>
    </w:rPr>
  </w:style>
  <w:style w:type="paragraph" w:customStyle="1" w:styleId="Caption1">
    <w:name w:val="Caption1"/>
    <w:basedOn w:val="Normalny"/>
    <w:next w:val="Normalny"/>
    <w:uiPriority w:val="99"/>
    <w:rsid w:val="0043228E"/>
    <w:pPr>
      <w:keepNext/>
      <w:tabs>
        <w:tab w:val="left" w:pos="1080"/>
      </w:tabs>
      <w:suppressAutoHyphens/>
      <w:spacing w:before="60" w:after="60" w:line="240" w:lineRule="exact"/>
      <w:jc w:val="both"/>
    </w:pPr>
    <w:rPr>
      <w:sz w:val="22"/>
      <w:szCs w:val="20"/>
      <w:lang w:eastAsia="ar-SA"/>
    </w:rPr>
  </w:style>
  <w:style w:type="paragraph" w:customStyle="1" w:styleId="ReportTableText">
    <w:name w:val="Report Table Text"/>
    <w:basedOn w:val="Normalny"/>
    <w:uiPriority w:val="99"/>
    <w:rsid w:val="0043228E"/>
    <w:pPr>
      <w:suppressAutoHyphens/>
      <w:spacing w:before="57" w:after="57" w:line="220" w:lineRule="exact"/>
      <w:jc w:val="both"/>
    </w:pPr>
    <w:rPr>
      <w:sz w:val="20"/>
      <w:szCs w:val="20"/>
      <w:lang w:eastAsia="ar-SA"/>
    </w:rPr>
  </w:style>
  <w:style w:type="paragraph" w:customStyle="1" w:styleId="ReportList2">
    <w:name w:val="Report List 2"/>
    <w:basedOn w:val="Normalny"/>
    <w:uiPriority w:val="99"/>
    <w:rsid w:val="0043228E"/>
    <w:pPr>
      <w:numPr>
        <w:numId w:val="14"/>
      </w:numPr>
      <w:suppressAutoHyphens/>
      <w:spacing w:after="120" w:line="260" w:lineRule="exact"/>
      <w:jc w:val="both"/>
    </w:pPr>
    <w:rPr>
      <w:szCs w:val="20"/>
      <w:lang w:eastAsia="ar-SA"/>
    </w:rPr>
  </w:style>
  <w:style w:type="paragraph" w:customStyle="1" w:styleId="Textbodyindent">
    <w:name w:val="Text body indent"/>
    <w:basedOn w:val="Standard"/>
    <w:uiPriority w:val="99"/>
    <w:rsid w:val="0043228E"/>
    <w:pPr>
      <w:suppressAutoHyphens/>
      <w:autoSpaceDN/>
      <w:adjustRightInd/>
      <w:spacing w:line="277" w:lineRule="atLeast"/>
      <w:ind w:hanging="284"/>
      <w:textAlignment w:val="baseline"/>
    </w:pPr>
    <w:rPr>
      <w:rFonts w:eastAsia="SimSun" w:cs="Mangal"/>
      <w:kern w:val="1"/>
      <w:sz w:val="32"/>
      <w:szCs w:val="32"/>
      <w:lang w:val="en-US" w:eastAsia="hi-IN" w:bidi="hi-IN"/>
    </w:rPr>
  </w:style>
  <w:style w:type="table" w:customStyle="1" w:styleId="LightGrid-Accent31">
    <w:name w:val="Light Grid - Accent 31"/>
    <w:uiPriority w:val="99"/>
    <w:rsid w:val="0043228E"/>
    <w:rPr>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Revision1">
    <w:name w:val="Revision1"/>
    <w:hidden/>
    <w:uiPriority w:val="99"/>
    <w:semiHidden/>
    <w:rsid w:val="0043228E"/>
    <w:rPr>
      <w:sz w:val="24"/>
      <w:szCs w:val="24"/>
      <w:lang w:eastAsia="ar-SA"/>
    </w:rPr>
  </w:style>
  <w:style w:type="paragraph" w:customStyle="1" w:styleId="ListParagraph1">
    <w:name w:val="List Paragraph1"/>
    <w:basedOn w:val="Normalny"/>
    <w:uiPriority w:val="99"/>
    <w:rsid w:val="0043228E"/>
    <w:pPr>
      <w:suppressAutoHyphens/>
      <w:spacing w:after="120" w:line="360" w:lineRule="auto"/>
      <w:ind w:left="720"/>
      <w:contextualSpacing/>
      <w:jc w:val="both"/>
    </w:pPr>
    <w:rPr>
      <w:lang w:eastAsia="ar-SA"/>
    </w:rPr>
  </w:style>
  <w:style w:type="table" w:customStyle="1" w:styleId="Tabela-Siatka1">
    <w:name w:val="Tabela - Siatka1"/>
    <w:uiPriority w:val="99"/>
    <w:rsid w:val="0043228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ny"/>
    <w:uiPriority w:val="99"/>
    <w:rsid w:val="007E4D22"/>
    <w:pPr>
      <w:spacing w:before="100" w:after="100"/>
      <w:ind w:left="360" w:right="360"/>
    </w:pPr>
  </w:style>
  <w:style w:type="paragraph" w:customStyle="1" w:styleId="pkt">
    <w:name w:val="pkt"/>
    <w:basedOn w:val="Normalny"/>
    <w:uiPriority w:val="99"/>
    <w:rsid w:val="007E4D22"/>
    <w:pPr>
      <w:spacing w:before="60" w:after="60"/>
      <w:ind w:left="851" w:hanging="295"/>
      <w:jc w:val="both"/>
    </w:pPr>
  </w:style>
  <w:style w:type="character" w:customStyle="1" w:styleId="apple-converted-space">
    <w:name w:val="apple-converted-space"/>
    <w:uiPriority w:val="99"/>
    <w:rsid w:val="007E4D22"/>
    <w:rPr>
      <w:rFonts w:cs="Times New Roman"/>
    </w:rPr>
  </w:style>
  <w:style w:type="paragraph" w:customStyle="1" w:styleId="ust">
    <w:name w:val="ust"/>
    <w:uiPriority w:val="99"/>
    <w:rsid w:val="00A22DD2"/>
    <w:pPr>
      <w:spacing w:before="60" w:after="60"/>
      <w:ind w:left="426" w:hanging="284"/>
      <w:jc w:val="both"/>
    </w:pPr>
    <w:rPr>
      <w:sz w:val="24"/>
      <w:szCs w:val="24"/>
    </w:rPr>
  </w:style>
  <w:style w:type="character" w:customStyle="1" w:styleId="akapitdomyslny">
    <w:name w:val="akapitdomyslny"/>
    <w:uiPriority w:val="99"/>
    <w:rsid w:val="00A32E35"/>
    <w:rPr>
      <w:sz w:val="20"/>
    </w:rPr>
  </w:style>
  <w:style w:type="paragraph" w:customStyle="1" w:styleId="BodyTextIndent1">
    <w:name w:val="Body Text Indent1"/>
    <w:basedOn w:val="Normalny"/>
    <w:uiPriority w:val="99"/>
    <w:rsid w:val="007A45C9"/>
    <w:pPr>
      <w:jc w:val="both"/>
    </w:pPr>
    <w:rPr>
      <w:b/>
      <w:bCs/>
      <w:sz w:val="20"/>
      <w:szCs w:val="20"/>
    </w:rPr>
  </w:style>
  <w:style w:type="paragraph" w:styleId="Tekstpodstawowyzwciciem">
    <w:name w:val="Body Text First Indent"/>
    <w:basedOn w:val="Tekstpodstawowy"/>
    <w:link w:val="TekstpodstawowyzwciciemZnak"/>
    <w:uiPriority w:val="99"/>
    <w:rsid w:val="00304CDD"/>
    <w:pPr>
      <w:spacing w:after="120"/>
      <w:ind w:firstLine="210"/>
      <w:jc w:val="left"/>
    </w:pPr>
    <w:rPr>
      <w:b w:val="0"/>
      <w:bCs w:val="0"/>
      <w:i w:val="0"/>
      <w:iCs w:val="0"/>
    </w:rPr>
  </w:style>
  <w:style w:type="character" w:customStyle="1" w:styleId="TekstpodstawowyzwciciemZnak">
    <w:name w:val="Tekst podstawowy z wcięciem Znak"/>
    <w:basedOn w:val="TekstpodstawowyZnak"/>
    <w:link w:val="Tekstpodstawowyzwciciem"/>
    <w:uiPriority w:val="99"/>
    <w:locked/>
    <w:rsid w:val="00304CDD"/>
    <w:rPr>
      <w:rFonts w:ascii="Arial" w:hAnsi="Arial" w:cs="Times New Roman"/>
      <w:b/>
      <w:i/>
      <w:sz w:val="24"/>
    </w:rPr>
  </w:style>
  <w:style w:type="paragraph" w:styleId="Bezodstpw">
    <w:name w:val="No Spacing"/>
    <w:uiPriority w:val="99"/>
    <w:qFormat/>
    <w:rsid w:val="00B15886"/>
    <w:rPr>
      <w:sz w:val="24"/>
      <w:szCs w:val="24"/>
    </w:rPr>
  </w:style>
  <w:style w:type="paragraph" w:styleId="Zwykytekst">
    <w:name w:val="Plain Text"/>
    <w:basedOn w:val="Normalny"/>
    <w:link w:val="ZwykytekstZnak"/>
    <w:uiPriority w:val="99"/>
    <w:rsid w:val="006731E5"/>
    <w:pPr>
      <w:spacing w:before="100" w:beforeAutospacing="1" w:after="100" w:afterAutospacing="1"/>
    </w:pPr>
  </w:style>
  <w:style w:type="character" w:customStyle="1" w:styleId="ZwykytekstZnak">
    <w:name w:val="Zwykły tekst Znak"/>
    <w:link w:val="Zwykytekst"/>
    <w:uiPriority w:val="99"/>
    <w:locked/>
    <w:rsid w:val="006731E5"/>
    <w:rPr>
      <w:rFonts w:eastAsia="Times New Roman" w:cs="Times New Roman"/>
      <w:sz w:val="24"/>
    </w:rPr>
  </w:style>
  <w:style w:type="character" w:customStyle="1" w:styleId="WW8Num38z0">
    <w:name w:val="WW8Num38z0"/>
    <w:uiPriority w:val="99"/>
    <w:rsid w:val="00C538DB"/>
    <w:rPr>
      <w:rFonts w:ascii="Arial" w:hAnsi="Arial"/>
      <w:b/>
      <w:sz w:val="22"/>
    </w:rPr>
  </w:style>
  <w:style w:type="character" w:styleId="Uwydatnienie">
    <w:name w:val="Emphasis"/>
    <w:uiPriority w:val="99"/>
    <w:qFormat/>
    <w:rsid w:val="00ED6825"/>
    <w:rPr>
      <w:rFonts w:cs="Times New Roman"/>
      <w:i/>
    </w:rPr>
  </w:style>
  <w:style w:type="paragraph" w:customStyle="1" w:styleId="ZnakZnak8">
    <w:name w:val="Znak Znak8"/>
    <w:basedOn w:val="Normalny"/>
    <w:uiPriority w:val="99"/>
    <w:rsid w:val="004800BE"/>
    <w:pPr>
      <w:spacing w:line="360" w:lineRule="atLeast"/>
      <w:jc w:val="both"/>
    </w:pPr>
    <w:rPr>
      <w:szCs w:val="20"/>
    </w:rPr>
  </w:style>
  <w:style w:type="paragraph" w:customStyle="1" w:styleId="Zal-text">
    <w:name w:val="Zal-text"/>
    <w:basedOn w:val="Normalny"/>
    <w:uiPriority w:val="99"/>
    <w:rsid w:val="00B04F4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paragraph" w:customStyle="1" w:styleId="ZnakZnak14">
    <w:name w:val="Znak Znak14"/>
    <w:basedOn w:val="Normalny"/>
    <w:uiPriority w:val="99"/>
    <w:rsid w:val="00816C1A"/>
    <w:pPr>
      <w:spacing w:line="360" w:lineRule="atLeast"/>
      <w:jc w:val="both"/>
    </w:pPr>
    <w:rPr>
      <w:szCs w:val="20"/>
    </w:rPr>
  </w:style>
  <w:style w:type="character" w:customStyle="1" w:styleId="WW8Num1z1">
    <w:name w:val="WW8Num1z1"/>
    <w:uiPriority w:val="99"/>
    <w:rsid w:val="00311803"/>
    <w:rPr>
      <w:rFonts w:ascii="Arial" w:hAnsi="Arial"/>
    </w:rPr>
  </w:style>
  <w:style w:type="paragraph" w:styleId="Lista">
    <w:name w:val="List"/>
    <w:basedOn w:val="Tekstpodstawowy"/>
    <w:uiPriority w:val="99"/>
    <w:rsid w:val="00311803"/>
    <w:pPr>
      <w:suppressAutoHyphens/>
    </w:pPr>
    <w:rPr>
      <w:rFonts w:ascii="Times New Roman" w:hAnsi="Times New Roman" w:cs="Tahoma"/>
      <w:b w:val="0"/>
      <w:bCs w:val="0"/>
      <w:i w:val="0"/>
      <w:iCs w:val="0"/>
      <w:szCs w:val="20"/>
      <w:lang w:eastAsia="ar-SA"/>
    </w:rPr>
  </w:style>
  <w:style w:type="paragraph" w:customStyle="1" w:styleId="Tekstpodstawowy211">
    <w:name w:val="Tekst podstawowy 211"/>
    <w:basedOn w:val="Normalny"/>
    <w:uiPriority w:val="99"/>
    <w:rsid w:val="00311803"/>
    <w:pPr>
      <w:suppressAutoHyphens/>
      <w:jc w:val="both"/>
    </w:pPr>
    <w:rPr>
      <w:sz w:val="40"/>
      <w:szCs w:val="20"/>
      <w:lang w:eastAsia="ar-SA"/>
    </w:rPr>
  </w:style>
  <w:style w:type="character" w:customStyle="1" w:styleId="Teksttreci">
    <w:name w:val="Tekst treści"/>
    <w:uiPriority w:val="99"/>
    <w:rsid w:val="00115D0D"/>
    <w:rPr>
      <w:rFonts w:ascii="Arial" w:hAnsi="Arial"/>
      <w:spacing w:val="2"/>
      <w:sz w:val="21"/>
      <w:shd w:val="clear" w:color="auto" w:fill="FFFFFF"/>
    </w:rPr>
  </w:style>
  <w:style w:type="paragraph" w:customStyle="1" w:styleId="FR1">
    <w:name w:val="FR1"/>
    <w:uiPriority w:val="99"/>
    <w:rsid w:val="001C413E"/>
    <w:pPr>
      <w:widowControl w:val="0"/>
      <w:autoSpaceDE w:val="0"/>
      <w:autoSpaceDN w:val="0"/>
      <w:adjustRightInd w:val="0"/>
      <w:spacing w:before="20"/>
      <w:jc w:val="right"/>
    </w:pPr>
    <w:rPr>
      <w:i/>
      <w:sz w:val="18"/>
    </w:rPr>
  </w:style>
  <w:style w:type="paragraph" w:styleId="Lista2">
    <w:name w:val="List 2"/>
    <w:basedOn w:val="Normalny"/>
    <w:uiPriority w:val="99"/>
    <w:rsid w:val="007964A2"/>
    <w:pPr>
      <w:ind w:left="566" w:hanging="283"/>
      <w:contextualSpacing/>
    </w:pPr>
    <w:rPr>
      <w:sz w:val="20"/>
      <w:szCs w:val="20"/>
    </w:rPr>
  </w:style>
  <w:style w:type="paragraph" w:styleId="Tekstprzypisukocowego">
    <w:name w:val="endnote text"/>
    <w:basedOn w:val="Normalny"/>
    <w:link w:val="TekstprzypisukocowegoZnak"/>
    <w:uiPriority w:val="99"/>
    <w:rsid w:val="00C65737"/>
    <w:rPr>
      <w:sz w:val="20"/>
      <w:szCs w:val="20"/>
    </w:rPr>
  </w:style>
  <w:style w:type="character" w:customStyle="1" w:styleId="TekstprzypisukocowegoZnak">
    <w:name w:val="Tekst przypisu końcowego Znak"/>
    <w:link w:val="Tekstprzypisukocowego"/>
    <w:uiPriority w:val="99"/>
    <w:locked/>
    <w:rsid w:val="00C65737"/>
    <w:rPr>
      <w:rFonts w:cs="Times New Roman"/>
    </w:rPr>
  </w:style>
  <w:style w:type="character" w:styleId="Odwoanieprzypisukocowego">
    <w:name w:val="endnote reference"/>
    <w:uiPriority w:val="99"/>
    <w:rsid w:val="00C65737"/>
    <w:rPr>
      <w:rFonts w:cs="Times New Roman"/>
      <w:vertAlign w:val="superscript"/>
    </w:rPr>
  </w:style>
  <w:style w:type="numbering" w:customStyle="1" w:styleId="WWNum28">
    <w:name w:val="WWNum28"/>
    <w:rsid w:val="005B42E8"/>
    <w:pPr>
      <w:numPr>
        <w:numId w:val="10"/>
      </w:numPr>
    </w:pPr>
  </w:style>
  <w:style w:type="numbering" w:customStyle="1" w:styleId="WWNum29">
    <w:name w:val="WWNum29"/>
    <w:rsid w:val="005B42E8"/>
    <w:pPr>
      <w:numPr>
        <w:numId w:val="11"/>
      </w:numPr>
    </w:pPr>
  </w:style>
  <w:style w:type="numbering" w:customStyle="1" w:styleId="WWNum31">
    <w:name w:val="WWNum31"/>
    <w:rsid w:val="005B42E8"/>
    <w:pPr>
      <w:numPr>
        <w:numId w:val="13"/>
      </w:numPr>
    </w:pPr>
  </w:style>
  <w:style w:type="numbering" w:customStyle="1" w:styleId="WWNum271">
    <w:name w:val="WWNum271"/>
    <w:rsid w:val="005B42E8"/>
    <w:pPr>
      <w:numPr>
        <w:numId w:val="18"/>
      </w:numPr>
    </w:pPr>
  </w:style>
  <w:style w:type="numbering" w:customStyle="1" w:styleId="WWNum27">
    <w:name w:val="WWNum27"/>
    <w:rsid w:val="005B42E8"/>
    <w:pPr>
      <w:numPr>
        <w:numId w:val="9"/>
      </w:numPr>
    </w:pPr>
  </w:style>
  <w:style w:type="numbering" w:customStyle="1" w:styleId="WWNum30">
    <w:name w:val="WWNum30"/>
    <w:rsid w:val="005B42E8"/>
    <w:pPr>
      <w:numPr>
        <w:numId w:val="12"/>
      </w:numPr>
    </w:pPr>
  </w:style>
  <w:style w:type="numbering" w:customStyle="1" w:styleId="WWNum32">
    <w:name w:val="WWNum32"/>
    <w:rsid w:val="005B42E8"/>
    <w:pPr>
      <w:numPr>
        <w:numId w:val="17"/>
      </w:numPr>
    </w:pPr>
  </w:style>
  <w:style w:type="numbering" w:customStyle="1" w:styleId="WWNum291">
    <w:name w:val="WWNum291"/>
    <w:rsid w:val="005B42E8"/>
    <w:pPr>
      <w:numPr>
        <w:numId w:val="1"/>
      </w:numPr>
    </w:pPr>
  </w:style>
  <w:style w:type="numbering" w:customStyle="1" w:styleId="WWNum301">
    <w:name w:val="WWNum301"/>
    <w:rsid w:val="005B42E8"/>
    <w:pPr>
      <w:numPr>
        <w:numId w:val="15"/>
      </w:numPr>
    </w:pPr>
  </w:style>
  <w:style w:type="paragraph" w:customStyle="1" w:styleId="Style49">
    <w:name w:val="Style49"/>
    <w:basedOn w:val="Normalny"/>
    <w:uiPriority w:val="99"/>
    <w:rsid w:val="00C77829"/>
    <w:pPr>
      <w:widowControl w:val="0"/>
      <w:autoSpaceDE w:val="0"/>
      <w:autoSpaceDN w:val="0"/>
      <w:adjustRightInd w:val="0"/>
      <w:spacing w:line="278" w:lineRule="exact"/>
      <w:ind w:hanging="350"/>
      <w:jc w:val="both"/>
    </w:pPr>
    <w:rPr>
      <w:sz w:val="22"/>
    </w:rPr>
  </w:style>
  <w:style w:type="paragraph" w:customStyle="1" w:styleId="Zwykytekst3">
    <w:name w:val="Zwykły tekst3"/>
    <w:basedOn w:val="Normalny"/>
    <w:rsid w:val="001A11D0"/>
    <w:pPr>
      <w:suppressAutoHyphens/>
      <w:jc w:val="center"/>
    </w:pPr>
    <w:rPr>
      <w:rFonts w:ascii="Courier New" w:hAnsi="Courier New" w:cs="Courier New"/>
      <w:sz w:val="20"/>
      <w:szCs w:val="20"/>
      <w:lang w:eastAsia="ar-SA"/>
    </w:rPr>
  </w:style>
  <w:style w:type="paragraph" w:customStyle="1" w:styleId="NormalBold">
    <w:name w:val="NormalBold"/>
    <w:basedOn w:val="Normalny"/>
    <w:link w:val="NormalBoldChar"/>
    <w:rsid w:val="00CC024C"/>
    <w:pPr>
      <w:widowControl w:val="0"/>
    </w:pPr>
    <w:rPr>
      <w:b/>
      <w:szCs w:val="22"/>
      <w:lang w:eastAsia="en-GB"/>
    </w:rPr>
  </w:style>
  <w:style w:type="character" w:customStyle="1" w:styleId="NormalBoldChar">
    <w:name w:val="NormalBold Char"/>
    <w:link w:val="NormalBold"/>
    <w:locked/>
    <w:rsid w:val="00CC024C"/>
    <w:rPr>
      <w:b/>
      <w:sz w:val="24"/>
      <w:szCs w:val="22"/>
      <w:lang w:eastAsia="en-GB"/>
    </w:rPr>
  </w:style>
  <w:style w:type="character" w:customStyle="1" w:styleId="DeltaViewInsertion">
    <w:name w:val="DeltaView Insertion"/>
    <w:rsid w:val="00CC024C"/>
    <w:rPr>
      <w:b/>
      <w:i/>
      <w:spacing w:val="0"/>
    </w:rPr>
  </w:style>
  <w:style w:type="paragraph" w:customStyle="1" w:styleId="Text1">
    <w:name w:val="Text 1"/>
    <w:basedOn w:val="Normalny"/>
    <w:rsid w:val="00CC024C"/>
    <w:pPr>
      <w:spacing w:before="120" w:after="120"/>
      <w:ind w:left="850"/>
      <w:jc w:val="both"/>
    </w:pPr>
    <w:rPr>
      <w:rFonts w:eastAsia="Calibri"/>
      <w:szCs w:val="22"/>
      <w:lang w:eastAsia="en-GB"/>
    </w:rPr>
  </w:style>
  <w:style w:type="paragraph" w:customStyle="1" w:styleId="NormalLeft">
    <w:name w:val="Normal Left"/>
    <w:basedOn w:val="Normalny"/>
    <w:rsid w:val="00CC024C"/>
    <w:pPr>
      <w:spacing w:before="120" w:after="120"/>
    </w:pPr>
    <w:rPr>
      <w:rFonts w:eastAsia="Calibri"/>
      <w:szCs w:val="22"/>
      <w:lang w:eastAsia="en-GB"/>
    </w:rPr>
  </w:style>
  <w:style w:type="paragraph" w:customStyle="1" w:styleId="Tiret0">
    <w:name w:val="Tiret 0"/>
    <w:basedOn w:val="Normalny"/>
    <w:rsid w:val="00CC024C"/>
    <w:pPr>
      <w:numPr>
        <w:numId w:val="19"/>
      </w:numPr>
      <w:spacing w:before="120" w:after="120"/>
      <w:jc w:val="both"/>
    </w:pPr>
    <w:rPr>
      <w:rFonts w:eastAsia="Calibri"/>
      <w:szCs w:val="22"/>
      <w:lang w:eastAsia="en-GB"/>
    </w:rPr>
  </w:style>
  <w:style w:type="paragraph" w:customStyle="1" w:styleId="Tiret1">
    <w:name w:val="Tiret 1"/>
    <w:basedOn w:val="Normalny"/>
    <w:rsid w:val="00CC024C"/>
    <w:pPr>
      <w:numPr>
        <w:numId w:val="20"/>
      </w:numPr>
      <w:spacing w:before="120" w:after="120"/>
      <w:jc w:val="both"/>
    </w:pPr>
    <w:rPr>
      <w:rFonts w:eastAsia="Calibri"/>
      <w:szCs w:val="22"/>
      <w:lang w:eastAsia="en-GB"/>
    </w:rPr>
  </w:style>
  <w:style w:type="paragraph" w:customStyle="1" w:styleId="NumPar1">
    <w:name w:val="NumPar 1"/>
    <w:basedOn w:val="Normalny"/>
    <w:next w:val="Text1"/>
    <w:rsid w:val="00CC024C"/>
    <w:pPr>
      <w:numPr>
        <w:numId w:val="21"/>
      </w:numPr>
      <w:spacing w:before="120" w:after="120"/>
      <w:jc w:val="both"/>
    </w:pPr>
    <w:rPr>
      <w:rFonts w:eastAsia="Calibri"/>
      <w:szCs w:val="22"/>
      <w:lang w:eastAsia="en-GB"/>
    </w:rPr>
  </w:style>
  <w:style w:type="paragraph" w:customStyle="1" w:styleId="NumPar2">
    <w:name w:val="NumPar 2"/>
    <w:basedOn w:val="Normalny"/>
    <w:next w:val="Text1"/>
    <w:rsid w:val="00CC024C"/>
    <w:pPr>
      <w:numPr>
        <w:ilvl w:val="1"/>
        <w:numId w:val="21"/>
      </w:numPr>
      <w:spacing w:before="120" w:after="120"/>
      <w:jc w:val="both"/>
    </w:pPr>
    <w:rPr>
      <w:rFonts w:eastAsia="Calibri"/>
      <w:szCs w:val="22"/>
      <w:lang w:eastAsia="en-GB"/>
    </w:rPr>
  </w:style>
  <w:style w:type="paragraph" w:customStyle="1" w:styleId="NumPar3">
    <w:name w:val="NumPar 3"/>
    <w:basedOn w:val="Normalny"/>
    <w:next w:val="Text1"/>
    <w:rsid w:val="00CC024C"/>
    <w:pPr>
      <w:numPr>
        <w:ilvl w:val="2"/>
        <w:numId w:val="21"/>
      </w:numPr>
      <w:spacing w:before="120" w:after="120"/>
      <w:jc w:val="both"/>
    </w:pPr>
    <w:rPr>
      <w:rFonts w:eastAsia="Calibri"/>
      <w:szCs w:val="22"/>
      <w:lang w:eastAsia="en-GB"/>
    </w:rPr>
  </w:style>
  <w:style w:type="paragraph" w:customStyle="1" w:styleId="NumPar4">
    <w:name w:val="NumPar 4"/>
    <w:basedOn w:val="Normalny"/>
    <w:next w:val="Text1"/>
    <w:rsid w:val="00CC024C"/>
    <w:pPr>
      <w:numPr>
        <w:ilvl w:val="3"/>
        <w:numId w:val="21"/>
      </w:numPr>
      <w:spacing w:before="120" w:after="120"/>
      <w:jc w:val="both"/>
    </w:pPr>
    <w:rPr>
      <w:rFonts w:eastAsia="Calibri"/>
      <w:szCs w:val="22"/>
      <w:lang w:eastAsia="en-GB"/>
    </w:rPr>
  </w:style>
  <w:style w:type="paragraph" w:customStyle="1" w:styleId="ChapterTitle">
    <w:name w:val="ChapterTitle"/>
    <w:basedOn w:val="Normalny"/>
    <w:next w:val="Normalny"/>
    <w:rsid w:val="00CC024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C024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C024C"/>
    <w:pPr>
      <w:spacing w:before="120" w:after="120"/>
      <w:jc w:val="center"/>
    </w:pPr>
    <w:rPr>
      <w:rFonts w:eastAsia="Calibri"/>
      <w:b/>
      <w:szCs w:val="22"/>
      <w:u w:val="single"/>
      <w:lang w:eastAsia="en-GB"/>
    </w:rPr>
  </w:style>
  <w:style w:type="character" w:customStyle="1" w:styleId="AkapitzlistZnak">
    <w:name w:val="Akapit z listą Znak"/>
    <w:link w:val="Akapitzlist"/>
    <w:uiPriority w:val="99"/>
    <w:locked/>
    <w:rsid w:val="00BD286B"/>
    <w:rPr>
      <w:rFonts w:ascii="Arial" w:hAnsi="Arial"/>
      <w:sz w:val="22"/>
    </w:rPr>
  </w:style>
  <w:style w:type="character" w:customStyle="1" w:styleId="txt-new">
    <w:name w:val="txt-new"/>
    <w:rsid w:val="002E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8678">
      <w:marLeft w:val="0"/>
      <w:marRight w:val="0"/>
      <w:marTop w:val="0"/>
      <w:marBottom w:val="0"/>
      <w:divBdr>
        <w:top w:val="none" w:sz="0" w:space="0" w:color="auto"/>
        <w:left w:val="none" w:sz="0" w:space="0" w:color="auto"/>
        <w:bottom w:val="none" w:sz="0" w:space="0" w:color="auto"/>
        <w:right w:val="none" w:sz="0" w:space="0" w:color="auto"/>
      </w:divBdr>
    </w:div>
    <w:div w:id="305358680">
      <w:marLeft w:val="0"/>
      <w:marRight w:val="0"/>
      <w:marTop w:val="0"/>
      <w:marBottom w:val="0"/>
      <w:divBdr>
        <w:top w:val="none" w:sz="0" w:space="0" w:color="auto"/>
        <w:left w:val="none" w:sz="0" w:space="0" w:color="auto"/>
        <w:bottom w:val="none" w:sz="0" w:space="0" w:color="auto"/>
        <w:right w:val="none" w:sz="0" w:space="0" w:color="auto"/>
      </w:divBdr>
    </w:div>
    <w:div w:id="305358681">
      <w:marLeft w:val="0"/>
      <w:marRight w:val="0"/>
      <w:marTop w:val="0"/>
      <w:marBottom w:val="0"/>
      <w:divBdr>
        <w:top w:val="none" w:sz="0" w:space="0" w:color="auto"/>
        <w:left w:val="none" w:sz="0" w:space="0" w:color="auto"/>
        <w:bottom w:val="none" w:sz="0" w:space="0" w:color="auto"/>
        <w:right w:val="none" w:sz="0" w:space="0" w:color="auto"/>
      </w:divBdr>
    </w:div>
    <w:div w:id="305358682">
      <w:marLeft w:val="0"/>
      <w:marRight w:val="0"/>
      <w:marTop w:val="0"/>
      <w:marBottom w:val="0"/>
      <w:divBdr>
        <w:top w:val="none" w:sz="0" w:space="0" w:color="auto"/>
        <w:left w:val="none" w:sz="0" w:space="0" w:color="auto"/>
        <w:bottom w:val="none" w:sz="0" w:space="0" w:color="auto"/>
        <w:right w:val="none" w:sz="0" w:space="0" w:color="auto"/>
      </w:divBdr>
    </w:div>
    <w:div w:id="305358683">
      <w:marLeft w:val="0"/>
      <w:marRight w:val="0"/>
      <w:marTop w:val="0"/>
      <w:marBottom w:val="0"/>
      <w:divBdr>
        <w:top w:val="none" w:sz="0" w:space="0" w:color="auto"/>
        <w:left w:val="none" w:sz="0" w:space="0" w:color="auto"/>
        <w:bottom w:val="none" w:sz="0" w:space="0" w:color="auto"/>
        <w:right w:val="none" w:sz="0" w:space="0" w:color="auto"/>
      </w:divBdr>
    </w:div>
    <w:div w:id="305358684">
      <w:marLeft w:val="0"/>
      <w:marRight w:val="0"/>
      <w:marTop w:val="0"/>
      <w:marBottom w:val="0"/>
      <w:divBdr>
        <w:top w:val="none" w:sz="0" w:space="0" w:color="auto"/>
        <w:left w:val="none" w:sz="0" w:space="0" w:color="auto"/>
        <w:bottom w:val="none" w:sz="0" w:space="0" w:color="auto"/>
        <w:right w:val="none" w:sz="0" w:space="0" w:color="auto"/>
      </w:divBdr>
    </w:div>
    <w:div w:id="305358685">
      <w:marLeft w:val="0"/>
      <w:marRight w:val="0"/>
      <w:marTop w:val="0"/>
      <w:marBottom w:val="0"/>
      <w:divBdr>
        <w:top w:val="none" w:sz="0" w:space="0" w:color="auto"/>
        <w:left w:val="none" w:sz="0" w:space="0" w:color="auto"/>
        <w:bottom w:val="none" w:sz="0" w:space="0" w:color="auto"/>
        <w:right w:val="none" w:sz="0" w:space="0" w:color="auto"/>
      </w:divBdr>
      <w:divsChild>
        <w:div w:id="305358679">
          <w:marLeft w:val="0"/>
          <w:marRight w:val="0"/>
          <w:marTop w:val="0"/>
          <w:marBottom w:val="0"/>
          <w:divBdr>
            <w:top w:val="none" w:sz="0" w:space="0" w:color="auto"/>
            <w:left w:val="none" w:sz="0" w:space="0" w:color="auto"/>
            <w:bottom w:val="none" w:sz="0" w:space="0" w:color="auto"/>
            <w:right w:val="none" w:sz="0" w:space="0" w:color="auto"/>
          </w:divBdr>
          <w:divsChild>
            <w:div w:id="305358705">
              <w:marLeft w:val="0"/>
              <w:marRight w:val="0"/>
              <w:marTop w:val="0"/>
              <w:marBottom w:val="0"/>
              <w:divBdr>
                <w:top w:val="none" w:sz="0" w:space="0" w:color="auto"/>
                <w:left w:val="none" w:sz="0" w:space="0" w:color="auto"/>
                <w:bottom w:val="none" w:sz="0" w:space="0" w:color="auto"/>
                <w:right w:val="none" w:sz="0" w:space="0" w:color="auto"/>
              </w:divBdr>
              <w:divsChild>
                <w:div w:id="305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8687">
      <w:marLeft w:val="0"/>
      <w:marRight w:val="0"/>
      <w:marTop w:val="0"/>
      <w:marBottom w:val="0"/>
      <w:divBdr>
        <w:top w:val="none" w:sz="0" w:space="0" w:color="auto"/>
        <w:left w:val="none" w:sz="0" w:space="0" w:color="auto"/>
        <w:bottom w:val="none" w:sz="0" w:space="0" w:color="auto"/>
        <w:right w:val="none" w:sz="0" w:space="0" w:color="auto"/>
      </w:divBdr>
    </w:div>
    <w:div w:id="305358689">
      <w:marLeft w:val="0"/>
      <w:marRight w:val="0"/>
      <w:marTop w:val="0"/>
      <w:marBottom w:val="0"/>
      <w:divBdr>
        <w:top w:val="none" w:sz="0" w:space="0" w:color="auto"/>
        <w:left w:val="none" w:sz="0" w:space="0" w:color="auto"/>
        <w:bottom w:val="none" w:sz="0" w:space="0" w:color="auto"/>
        <w:right w:val="none" w:sz="0" w:space="0" w:color="auto"/>
      </w:divBdr>
    </w:div>
    <w:div w:id="305358690">
      <w:marLeft w:val="0"/>
      <w:marRight w:val="0"/>
      <w:marTop w:val="0"/>
      <w:marBottom w:val="0"/>
      <w:divBdr>
        <w:top w:val="none" w:sz="0" w:space="0" w:color="auto"/>
        <w:left w:val="none" w:sz="0" w:space="0" w:color="auto"/>
        <w:bottom w:val="none" w:sz="0" w:space="0" w:color="auto"/>
        <w:right w:val="none" w:sz="0" w:space="0" w:color="auto"/>
      </w:divBdr>
    </w:div>
    <w:div w:id="305358691">
      <w:marLeft w:val="0"/>
      <w:marRight w:val="0"/>
      <w:marTop w:val="0"/>
      <w:marBottom w:val="0"/>
      <w:divBdr>
        <w:top w:val="none" w:sz="0" w:space="0" w:color="auto"/>
        <w:left w:val="none" w:sz="0" w:space="0" w:color="auto"/>
        <w:bottom w:val="none" w:sz="0" w:space="0" w:color="auto"/>
        <w:right w:val="none" w:sz="0" w:space="0" w:color="auto"/>
      </w:divBdr>
    </w:div>
    <w:div w:id="305358692">
      <w:marLeft w:val="0"/>
      <w:marRight w:val="0"/>
      <w:marTop w:val="0"/>
      <w:marBottom w:val="0"/>
      <w:divBdr>
        <w:top w:val="none" w:sz="0" w:space="0" w:color="auto"/>
        <w:left w:val="none" w:sz="0" w:space="0" w:color="auto"/>
        <w:bottom w:val="none" w:sz="0" w:space="0" w:color="auto"/>
        <w:right w:val="none" w:sz="0" w:space="0" w:color="auto"/>
      </w:divBdr>
    </w:div>
    <w:div w:id="305358693">
      <w:marLeft w:val="0"/>
      <w:marRight w:val="0"/>
      <w:marTop w:val="0"/>
      <w:marBottom w:val="0"/>
      <w:divBdr>
        <w:top w:val="none" w:sz="0" w:space="0" w:color="auto"/>
        <w:left w:val="none" w:sz="0" w:space="0" w:color="auto"/>
        <w:bottom w:val="none" w:sz="0" w:space="0" w:color="auto"/>
        <w:right w:val="none" w:sz="0" w:space="0" w:color="auto"/>
      </w:divBdr>
    </w:div>
    <w:div w:id="305358694">
      <w:marLeft w:val="0"/>
      <w:marRight w:val="0"/>
      <w:marTop w:val="0"/>
      <w:marBottom w:val="0"/>
      <w:divBdr>
        <w:top w:val="none" w:sz="0" w:space="0" w:color="auto"/>
        <w:left w:val="none" w:sz="0" w:space="0" w:color="auto"/>
        <w:bottom w:val="none" w:sz="0" w:space="0" w:color="auto"/>
        <w:right w:val="none" w:sz="0" w:space="0" w:color="auto"/>
      </w:divBdr>
      <w:divsChild>
        <w:div w:id="305358712">
          <w:marLeft w:val="720"/>
          <w:marRight w:val="720"/>
          <w:marTop w:val="100"/>
          <w:marBottom w:val="100"/>
          <w:divBdr>
            <w:top w:val="none" w:sz="0" w:space="0" w:color="auto"/>
            <w:left w:val="none" w:sz="0" w:space="0" w:color="auto"/>
            <w:bottom w:val="none" w:sz="0" w:space="0" w:color="auto"/>
            <w:right w:val="none" w:sz="0" w:space="0" w:color="auto"/>
          </w:divBdr>
          <w:divsChild>
            <w:div w:id="3053586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5358698">
      <w:marLeft w:val="0"/>
      <w:marRight w:val="0"/>
      <w:marTop w:val="0"/>
      <w:marBottom w:val="0"/>
      <w:divBdr>
        <w:top w:val="none" w:sz="0" w:space="0" w:color="auto"/>
        <w:left w:val="none" w:sz="0" w:space="0" w:color="auto"/>
        <w:bottom w:val="none" w:sz="0" w:space="0" w:color="auto"/>
        <w:right w:val="none" w:sz="0" w:space="0" w:color="auto"/>
      </w:divBdr>
    </w:div>
    <w:div w:id="305358699">
      <w:marLeft w:val="0"/>
      <w:marRight w:val="0"/>
      <w:marTop w:val="0"/>
      <w:marBottom w:val="0"/>
      <w:divBdr>
        <w:top w:val="none" w:sz="0" w:space="0" w:color="auto"/>
        <w:left w:val="none" w:sz="0" w:space="0" w:color="auto"/>
        <w:bottom w:val="none" w:sz="0" w:space="0" w:color="auto"/>
        <w:right w:val="none" w:sz="0" w:space="0" w:color="auto"/>
      </w:divBdr>
    </w:div>
    <w:div w:id="305358700">
      <w:marLeft w:val="0"/>
      <w:marRight w:val="0"/>
      <w:marTop w:val="0"/>
      <w:marBottom w:val="0"/>
      <w:divBdr>
        <w:top w:val="none" w:sz="0" w:space="0" w:color="auto"/>
        <w:left w:val="none" w:sz="0" w:space="0" w:color="auto"/>
        <w:bottom w:val="none" w:sz="0" w:space="0" w:color="auto"/>
        <w:right w:val="none" w:sz="0" w:space="0" w:color="auto"/>
      </w:divBdr>
    </w:div>
    <w:div w:id="305358701">
      <w:marLeft w:val="0"/>
      <w:marRight w:val="0"/>
      <w:marTop w:val="0"/>
      <w:marBottom w:val="0"/>
      <w:divBdr>
        <w:top w:val="none" w:sz="0" w:space="0" w:color="auto"/>
        <w:left w:val="none" w:sz="0" w:space="0" w:color="auto"/>
        <w:bottom w:val="none" w:sz="0" w:space="0" w:color="auto"/>
        <w:right w:val="none" w:sz="0" w:space="0" w:color="auto"/>
      </w:divBdr>
    </w:div>
    <w:div w:id="305358702">
      <w:marLeft w:val="0"/>
      <w:marRight w:val="0"/>
      <w:marTop w:val="0"/>
      <w:marBottom w:val="0"/>
      <w:divBdr>
        <w:top w:val="none" w:sz="0" w:space="0" w:color="auto"/>
        <w:left w:val="none" w:sz="0" w:space="0" w:color="auto"/>
        <w:bottom w:val="none" w:sz="0" w:space="0" w:color="auto"/>
        <w:right w:val="none" w:sz="0" w:space="0" w:color="auto"/>
      </w:divBdr>
    </w:div>
    <w:div w:id="305358704">
      <w:marLeft w:val="0"/>
      <w:marRight w:val="0"/>
      <w:marTop w:val="0"/>
      <w:marBottom w:val="0"/>
      <w:divBdr>
        <w:top w:val="none" w:sz="0" w:space="0" w:color="auto"/>
        <w:left w:val="none" w:sz="0" w:space="0" w:color="auto"/>
        <w:bottom w:val="none" w:sz="0" w:space="0" w:color="auto"/>
        <w:right w:val="none" w:sz="0" w:space="0" w:color="auto"/>
      </w:divBdr>
    </w:div>
    <w:div w:id="305358706">
      <w:marLeft w:val="0"/>
      <w:marRight w:val="0"/>
      <w:marTop w:val="0"/>
      <w:marBottom w:val="0"/>
      <w:divBdr>
        <w:top w:val="none" w:sz="0" w:space="0" w:color="auto"/>
        <w:left w:val="none" w:sz="0" w:space="0" w:color="auto"/>
        <w:bottom w:val="none" w:sz="0" w:space="0" w:color="auto"/>
        <w:right w:val="none" w:sz="0" w:space="0" w:color="auto"/>
      </w:divBdr>
    </w:div>
    <w:div w:id="305358707">
      <w:marLeft w:val="0"/>
      <w:marRight w:val="0"/>
      <w:marTop w:val="0"/>
      <w:marBottom w:val="0"/>
      <w:divBdr>
        <w:top w:val="none" w:sz="0" w:space="0" w:color="auto"/>
        <w:left w:val="none" w:sz="0" w:space="0" w:color="auto"/>
        <w:bottom w:val="none" w:sz="0" w:space="0" w:color="auto"/>
        <w:right w:val="none" w:sz="0" w:space="0" w:color="auto"/>
      </w:divBdr>
    </w:div>
    <w:div w:id="305358708">
      <w:marLeft w:val="0"/>
      <w:marRight w:val="0"/>
      <w:marTop w:val="0"/>
      <w:marBottom w:val="0"/>
      <w:divBdr>
        <w:top w:val="none" w:sz="0" w:space="0" w:color="auto"/>
        <w:left w:val="none" w:sz="0" w:space="0" w:color="auto"/>
        <w:bottom w:val="none" w:sz="0" w:space="0" w:color="auto"/>
        <w:right w:val="none" w:sz="0" w:space="0" w:color="auto"/>
      </w:divBdr>
    </w:div>
    <w:div w:id="305358709">
      <w:marLeft w:val="0"/>
      <w:marRight w:val="0"/>
      <w:marTop w:val="0"/>
      <w:marBottom w:val="0"/>
      <w:divBdr>
        <w:top w:val="none" w:sz="0" w:space="0" w:color="auto"/>
        <w:left w:val="none" w:sz="0" w:space="0" w:color="auto"/>
        <w:bottom w:val="none" w:sz="0" w:space="0" w:color="auto"/>
        <w:right w:val="none" w:sz="0" w:space="0" w:color="auto"/>
      </w:divBdr>
    </w:div>
    <w:div w:id="305358710">
      <w:marLeft w:val="0"/>
      <w:marRight w:val="0"/>
      <w:marTop w:val="0"/>
      <w:marBottom w:val="0"/>
      <w:divBdr>
        <w:top w:val="none" w:sz="0" w:space="0" w:color="auto"/>
        <w:left w:val="none" w:sz="0" w:space="0" w:color="auto"/>
        <w:bottom w:val="none" w:sz="0" w:space="0" w:color="auto"/>
        <w:right w:val="none" w:sz="0" w:space="0" w:color="auto"/>
      </w:divBdr>
    </w:div>
    <w:div w:id="305358711">
      <w:marLeft w:val="0"/>
      <w:marRight w:val="0"/>
      <w:marTop w:val="0"/>
      <w:marBottom w:val="0"/>
      <w:divBdr>
        <w:top w:val="none" w:sz="0" w:space="0" w:color="auto"/>
        <w:left w:val="none" w:sz="0" w:space="0" w:color="auto"/>
        <w:bottom w:val="none" w:sz="0" w:space="0" w:color="auto"/>
        <w:right w:val="none" w:sz="0" w:space="0" w:color="auto"/>
      </w:divBdr>
    </w:div>
    <w:div w:id="305358713">
      <w:marLeft w:val="0"/>
      <w:marRight w:val="0"/>
      <w:marTop w:val="0"/>
      <w:marBottom w:val="0"/>
      <w:divBdr>
        <w:top w:val="none" w:sz="0" w:space="0" w:color="auto"/>
        <w:left w:val="none" w:sz="0" w:space="0" w:color="auto"/>
        <w:bottom w:val="none" w:sz="0" w:space="0" w:color="auto"/>
        <w:right w:val="none" w:sz="0" w:space="0" w:color="auto"/>
      </w:divBdr>
    </w:div>
    <w:div w:id="305358714">
      <w:marLeft w:val="0"/>
      <w:marRight w:val="0"/>
      <w:marTop w:val="0"/>
      <w:marBottom w:val="0"/>
      <w:divBdr>
        <w:top w:val="none" w:sz="0" w:space="0" w:color="auto"/>
        <w:left w:val="none" w:sz="0" w:space="0" w:color="auto"/>
        <w:bottom w:val="none" w:sz="0" w:space="0" w:color="auto"/>
        <w:right w:val="none" w:sz="0" w:space="0" w:color="auto"/>
      </w:divBdr>
    </w:div>
    <w:div w:id="305358715">
      <w:marLeft w:val="0"/>
      <w:marRight w:val="0"/>
      <w:marTop w:val="0"/>
      <w:marBottom w:val="0"/>
      <w:divBdr>
        <w:top w:val="none" w:sz="0" w:space="0" w:color="auto"/>
        <w:left w:val="none" w:sz="0" w:space="0" w:color="auto"/>
        <w:bottom w:val="none" w:sz="0" w:space="0" w:color="auto"/>
        <w:right w:val="none" w:sz="0" w:space="0" w:color="auto"/>
      </w:divBdr>
    </w:div>
    <w:div w:id="305358716">
      <w:marLeft w:val="0"/>
      <w:marRight w:val="0"/>
      <w:marTop w:val="0"/>
      <w:marBottom w:val="0"/>
      <w:divBdr>
        <w:top w:val="none" w:sz="0" w:space="0" w:color="auto"/>
        <w:left w:val="none" w:sz="0" w:space="0" w:color="auto"/>
        <w:bottom w:val="none" w:sz="0" w:space="0" w:color="auto"/>
        <w:right w:val="none" w:sz="0" w:space="0" w:color="auto"/>
      </w:divBdr>
    </w:div>
    <w:div w:id="305358717">
      <w:marLeft w:val="0"/>
      <w:marRight w:val="0"/>
      <w:marTop w:val="0"/>
      <w:marBottom w:val="0"/>
      <w:divBdr>
        <w:top w:val="none" w:sz="0" w:space="0" w:color="auto"/>
        <w:left w:val="none" w:sz="0" w:space="0" w:color="auto"/>
        <w:bottom w:val="none" w:sz="0" w:space="0" w:color="auto"/>
        <w:right w:val="none" w:sz="0" w:space="0" w:color="auto"/>
      </w:divBdr>
    </w:div>
    <w:div w:id="305358718">
      <w:marLeft w:val="0"/>
      <w:marRight w:val="0"/>
      <w:marTop w:val="0"/>
      <w:marBottom w:val="0"/>
      <w:divBdr>
        <w:top w:val="none" w:sz="0" w:space="0" w:color="auto"/>
        <w:left w:val="none" w:sz="0" w:space="0" w:color="auto"/>
        <w:bottom w:val="none" w:sz="0" w:space="0" w:color="auto"/>
        <w:right w:val="none" w:sz="0" w:space="0" w:color="auto"/>
      </w:divBdr>
    </w:div>
    <w:div w:id="305358719">
      <w:marLeft w:val="0"/>
      <w:marRight w:val="0"/>
      <w:marTop w:val="0"/>
      <w:marBottom w:val="0"/>
      <w:divBdr>
        <w:top w:val="none" w:sz="0" w:space="0" w:color="auto"/>
        <w:left w:val="none" w:sz="0" w:space="0" w:color="auto"/>
        <w:bottom w:val="none" w:sz="0" w:space="0" w:color="auto"/>
        <w:right w:val="none" w:sz="0" w:space="0" w:color="auto"/>
      </w:divBdr>
    </w:div>
    <w:div w:id="305358720">
      <w:marLeft w:val="0"/>
      <w:marRight w:val="0"/>
      <w:marTop w:val="0"/>
      <w:marBottom w:val="0"/>
      <w:divBdr>
        <w:top w:val="none" w:sz="0" w:space="0" w:color="auto"/>
        <w:left w:val="none" w:sz="0" w:space="0" w:color="auto"/>
        <w:bottom w:val="none" w:sz="0" w:space="0" w:color="auto"/>
        <w:right w:val="none" w:sz="0" w:space="0" w:color="auto"/>
      </w:divBdr>
    </w:div>
    <w:div w:id="305358721">
      <w:marLeft w:val="0"/>
      <w:marRight w:val="0"/>
      <w:marTop w:val="0"/>
      <w:marBottom w:val="0"/>
      <w:divBdr>
        <w:top w:val="none" w:sz="0" w:space="0" w:color="auto"/>
        <w:left w:val="none" w:sz="0" w:space="0" w:color="auto"/>
        <w:bottom w:val="none" w:sz="0" w:space="0" w:color="auto"/>
        <w:right w:val="none" w:sz="0" w:space="0" w:color="auto"/>
      </w:divBdr>
    </w:div>
    <w:div w:id="305358722">
      <w:marLeft w:val="0"/>
      <w:marRight w:val="0"/>
      <w:marTop w:val="0"/>
      <w:marBottom w:val="0"/>
      <w:divBdr>
        <w:top w:val="none" w:sz="0" w:space="0" w:color="auto"/>
        <w:left w:val="none" w:sz="0" w:space="0" w:color="auto"/>
        <w:bottom w:val="none" w:sz="0" w:space="0" w:color="auto"/>
        <w:right w:val="none" w:sz="0" w:space="0" w:color="auto"/>
      </w:divBdr>
    </w:div>
    <w:div w:id="305358723">
      <w:marLeft w:val="0"/>
      <w:marRight w:val="0"/>
      <w:marTop w:val="0"/>
      <w:marBottom w:val="0"/>
      <w:divBdr>
        <w:top w:val="none" w:sz="0" w:space="0" w:color="auto"/>
        <w:left w:val="none" w:sz="0" w:space="0" w:color="auto"/>
        <w:bottom w:val="none" w:sz="0" w:space="0" w:color="auto"/>
        <w:right w:val="none" w:sz="0" w:space="0" w:color="auto"/>
      </w:divBdr>
    </w:div>
    <w:div w:id="305358724">
      <w:marLeft w:val="0"/>
      <w:marRight w:val="0"/>
      <w:marTop w:val="0"/>
      <w:marBottom w:val="0"/>
      <w:divBdr>
        <w:top w:val="none" w:sz="0" w:space="0" w:color="auto"/>
        <w:left w:val="none" w:sz="0" w:space="0" w:color="auto"/>
        <w:bottom w:val="none" w:sz="0" w:space="0" w:color="auto"/>
        <w:right w:val="none" w:sz="0" w:space="0" w:color="auto"/>
      </w:divBdr>
    </w:div>
    <w:div w:id="305358725">
      <w:marLeft w:val="0"/>
      <w:marRight w:val="0"/>
      <w:marTop w:val="0"/>
      <w:marBottom w:val="0"/>
      <w:divBdr>
        <w:top w:val="none" w:sz="0" w:space="0" w:color="auto"/>
        <w:left w:val="none" w:sz="0" w:space="0" w:color="auto"/>
        <w:bottom w:val="none" w:sz="0" w:space="0" w:color="auto"/>
        <w:right w:val="none" w:sz="0" w:space="0" w:color="auto"/>
      </w:divBdr>
    </w:div>
    <w:div w:id="305358726">
      <w:marLeft w:val="0"/>
      <w:marRight w:val="0"/>
      <w:marTop w:val="0"/>
      <w:marBottom w:val="0"/>
      <w:divBdr>
        <w:top w:val="none" w:sz="0" w:space="0" w:color="auto"/>
        <w:left w:val="none" w:sz="0" w:space="0" w:color="auto"/>
        <w:bottom w:val="none" w:sz="0" w:space="0" w:color="auto"/>
        <w:right w:val="none" w:sz="0" w:space="0" w:color="auto"/>
      </w:divBdr>
      <w:divsChild>
        <w:div w:id="305358686">
          <w:marLeft w:val="0"/>
          <w:marRight w:val="0"/>
          <w:marTop w:val="0"/>
          <w:marBottom w:val="0"/>
          <w:divBdr>
            <w:top w:val="none" w:sz="0" w:space="0" w:color="auto"/>
            <w:left w:val="none" w:sz="0" w:space="0" w:color="auto"/>
            <w:bottom w:val="none" w:sz="0" w:space="0" w:color="auto"/>
            <w:right w:val="none" w:sz="0" w:space="0" w:color="auto"/>
          </w:divBdr>
        </w:div>
        <w:div w:id="305358695">
          <w:marLeft w:val="0"/>
          <w:marRight w:val="0"/>
          <w:marTop w:val="0"/>
          <w:marBottom w:val="0"/>
          <w:divBdr>
            <w:top w:val="none" w:sz="0" w:space="0" w:color="auto"/>
            <w:left w:val="none" w:sz="0" w:space="0" w:color="auto"/>
            <w:bottom w:val="none" w:sz="0" w:space="0" w:color="auto"/>
            <w:right w:val="none" w:sz="0" w:space="0" w:color="auto"/>
          </w:divBdr>
        </w:div>
        <w:div w:id="305358697">
          <w:marLeft w:val="0"/>
          <w:marRight w:val="0"/>
          <w:marTop w:val="0"/>
          <w:marBottom w:val="0"/>
          <w:divBdr>
            <w:top w:val="none" w:sz="0" w:space="0" w:color="auto"/>
            <w:left w:val="none" w:sz="0" w:space="0" w:color="auto"/>
            <w:bottom w:val="none" w:sz="0" w:space="0" w:color="auto"/>
            <w:right w:val="none" w:sz="0" w:space="0" w:color="auto"/>
          </w:divBdr>
        </w:div>
        <w:div w:id="305358703">
          <w:marLeft w:val="0"/>
          <w:marRight w:val="0"/>
          <w:marTop w:val="0"/>
          <w:marBottom w:val="0"/>
          <w:divBdr>
            <w:top w:val="none" w:sz="0" w:space="0" w:color="auto"/>
            <w:left w:val="none" w:sz="0" w:space="0" w:color="auto"/>
            <w:bottom w:val="none" w:sz="0" w:space="0" w:color="auto"/>
            <w:right w:val="none" w:sz="0" w:space="0" w:color="auto"/>
          </w:divBdr>
        </w:div>
        <w:div w:id="305358728">
          <w:marLeft w:val="0"/>
          <w:marRight w:val="0"/>
          <w:marTop w:val="0"/>
          <w:marBottom w:val="0"/>
          <w:divBdr>
            <w:top w:val="none" w:sz="0" w:space="0" w:color="auto"/>
            <w:left w:val="none" w:sz="0" w:space="0" w:color="auto"/>
            <w:bottom w:val="none" w:sz="0" w:space="0" w:color="auto"/>
            <w:right w:val="none" w:sz="0" w:space="0" w:color="auto"/>
          </w:divBdr>
        </w:div>
        <w:div w:id="305358733">
          <w:marLeft w:val="0"/>
          <w:marRight w:val="0"/>
          <w:marTop w:val="0"/>
          <w:marBottom w:val="0"/>
          <w:divBdr>
            <w:top w:val="none" w:sz="0" w:space="0" w:color="auto"/>
            <w:left w:val="none" w:sz="0" w:space="0" w:color="auto"/>
            <w:bottom w:val="none" w:sz="0" w:space="0" w:color="auto"/>
            <w:right w:val="none" w:sz="0" w:space="0" w:color="auto"/>
          </w:divBdr>
        </w:div>
        <w:div w:id="305358741">
          <w:marLeft w:val="0"/>
          <w:marRight w:val="0"/>
          <w:marTop w:val="0"/>
          <w:marBottom w:val="0"/>
          <w:divBdr>
            <w:top w:val="none" w:sz="0" w:space="0" w:color="auto"/>
            <w:left w:val="none" w:sz="0" w:space="0" w:color="auto"/>
            <w:bottom w:val="none" w:sz="0" w:space="0" w:color="auto"/>
            <w:right w:val="none" w:sz="0" w:space="0" w:color="auto"/>
          </w:divBdr>
        </w:div>
        <w:div w:id="305358752">
          <w:marLeft w:val="0"/>
          <w:marRight w:val="0"/>
          <w:marTop w:val="0"/>
          <w:marBottom w:val="0"/>
          <w:divBdr>
            <w:top w:val="none" w:sz="0" w:space="0" w:color="auto"/>
            <w:left w:val="none" w:sz="0" w:space="0" w:color="auto"/>
            <w:bottom w:val="none" w:sz="0" w:space="0" w:color="auto"/>
            <w:right w:val="none" w:sz="0" w:space="0" w:color="auto"/>
          </w:divBdr>
        </w:div>
        <w:div w:id="305358754">
          <w:marLeft w:val="0"/>
          <w:marRight w:val="0"/>
          <w:marTop w:val="0"/>
          <w:marBottom w:val="0"/>
          <w:divBdr>
            <w:top w:val="none" w:sz="0" w:space="0" w:color="auto"/>
            <w:left w:val="none" w:sz="0" w:space="0" w:color="auto"/>
            <w:bottom w:val="none" w:sz="0" w:space="0" w:color="auto"/>
            <w:right w:val="none" w:sz="0" w:space="0" w:color="auto"/>
          </w:divBdr>
        </w:div>
      </w:divsChild>
    </w:div>
    <w:div w:id="305358727">
      <w:marLeft w:val="0"/>
      <w:marRight w:val="0"/>
      <w:marTop w:val="0"/>
      <w:marBottom w:val="0"/>
      <w:divBdr>
        <w:top w:val="none" w:sz="0" w:space="0" w:color="auto"/>
        <w:left w:val="none" w:sz="0" w:space="0" w:color="auto"/>
        <w:bottom w:val="none" w:sz="0" w:space="0" w:color="auto"/>
        <w:right w:val="none" w:sz="0" w:space="0" w:color="auto"/>
      </w:divBdr>
    </w:div>
    <w:div w:id="305358729">
      <w:marLeft w:val="0"/>
      <w:marRight w:val="0"/>
      <w:marTop w:val="0"/>
      <w:marBottom w:val="0"/>
      <w:divBdr>
        <w:top w:val="none" w:sz="0" w:space="0" w:color="auto"/>
        <w:left w:val="none" w:sz="0" w:space="0" w:color="auto"/>
        <w:bottom w:val="none" w:sz="0" w:space="0" w:color="auto"/>
        <w:right w:val="none" w:sz="0" w:space="0" w:color="auto"/>
      </w:divBdr>
    </w:div>
    <w:div w:id="305358730">
      <w:marLeft w:val="0"/>
      <w:marRight w:val="0"/>
      <w:marTop w:val="0"/>
      <w:marBottom w:val="0"/>
      <w:divBdr>
        <w:top w:val="none" w:sz="0" w:space="0" w:color="auto"/>
        <w:left w:val="none" w:sz="0" w:space="0" w:color="auto"/>
        <w:bottom w:val="none" w:sz="0" w:space="0" w:color="auto"/>
        <w:right w:val="none" w:sz="0" w:space="0" w:color="auto"/>
      </w:divBdr>
    </w:div>
    <w:div w:id="305358731">
      <w:marLeft w:val="0"/>
      <w:marRight w:val="0"/>
      <w:marTop w:val="0"/>
      <w:marBottom w:val="0"/>
      <w:divBdr>
        <w:top w:val="none" w:sz="0" w:space="0" w:color="auto"/>
        <w:left w:val="none" w:sz="0" w:space="0" w:color="auto"/>
        <w:bottom w:val="none" w:sz="0" w:space="0" w:color="auto"/>
        <w:right w:val="none" w:sz="0" w:space="0" w:color="auto"/>
      </w:divBdr>
    </w:div>
    <w:div w:id="305358732">
      <w:marLeft w:val="0"/>
      <w:marRight w:val="0"/>
      <w:marTop w:val="0"/>
      <w:marBottom w:val="0"/>
      <w:divBdr>
        <w:top w:val="none" w:sz="0" w:space="0" w:color="auto"/>
        <w:left w:val="none" w:sz="0" w:space="0" w:color="auto"/>
        <w:bottom w:val="none" w:sz="0" w:space="0" w:color="auto"/>
        <w:right w:val="none" w:sz="0" w:space="0" w:color="auto"/>
      </w:divBdr>
    </w:div>
    <w:div w:id="305358734">
      <w:marLeft w:val="0"/>
      <w:marRight w:val="0"/>
      <w:marTop w:val="0"/>
      <w:marBottom w:val="0"/>
      <w:divBdr>
        <w:top w:val="none" w:sz="0" w:space="0" w:color="auto"/>
        <w:left w:val="none" w:sz="0" w:space="0" w:color="auto"/>
        <w:bottom w:val="none" w:sz="0" w:space="0" w:color="auto"/>
        <w:right w:val="none" w:sz="0" w:space="0" w:color="auto"/>
      </w:divBdr>
    </w:div>
    <w:div w:id="305358735">
      <w:marLeft w:val="0"/>
      <w:marRight w:val="0"/>
      <w:marTop w:val="0"/>
      <w:marBottom w:val="0"/>
      <w:divBdr>
        <w:top w:val="none" w:sz="0" w:space="0" w:color="auto"/>
        <w:left w:val="none" w:sz="0" w:space="0" w:color="auto"/>
        <w:bottom w:val="none" w:sz="0" w:space="0" w:color="auto"/>
        <w:right w:val="none" w:sz="0" w:space="0" w:color="auto"/>
      </w:divBdr>
    </w:div>
    <w:div w:id="305358736">
      <w:marLeft w:val="0"/>
      <w:marRight w:val="0"/>
      <w:marTop w:val="0"/>
      <w:marBottom w:val="0"/>
      <w:divBdr>
        <w:top w:val="none" w:sz="0" w:space="0" w:color="auto"/>
        <w:left w:val="none" w:sz="0" w:space="0" w:color="auto"/>
        <w:bottom w:val="none" w:sz="0" w:space="0" w:color="auto"/>
        <w:right w:val="none" w:sz="0" w:space="0" w:color="auto"/>
      </w:divBdr>
    </w:div>
    <w:div w:id="305358737">
      <w:marLeft w:val="0"/>
      <w:marRight w:val="0"/>
      <w:marTop w:val="0"/>
      <w:marBottom w:val="0"/>
      <w:divBdr>
        <w:top w:val="none" w:sz="0" w:space="0" w:color="auto"/>
        <w:left w:val="none" w:sz="0" w:space="0" w:color="auto"/>
        <w:bottom w:val="none" w:sz="0" w:space="0" w:color="auto"/>
        <w:right w:val="none" w:sz="0" w:space="0" w:color="auto"/>
      </w:divBdr>
    </w:div>
    <w:div w:id="305358738">
      <w:marLeft w:val="0"/>
      <w:marRight w:val="0"/>
      <w:marTop w:val="0"/>
      <w:marBottom w:val="0"/>
      <w:divBdr>
        <w:top w:val="none" w:sz="0" w:space="0" w:color="auto"/>
        <w:left w:val="none" w:sz="0" w:space="0" w:color="auto"/>
        <w:bottom w:val="none" w:sz="0" w:space="0" w:color="auto"/>
        <w:right w:val="none" w:sz="0" w:space="0" w:color="auto"/>
      </w:divBdr>
    </w:div>
    <w:div w:id="305358739">
      <w:marLeft w:val="0"/>
      <w:marRight w:val="0"/>
      <w:marTop w:val="0"/>
      <w:marBottom w:val="0"/>
      <w:divBdr>
        <w:top w:val="none" w:sz="0" w:space="0" w:color="auto"/>
        <w:left w:val="none" w:sz="0" w:space="0" w:color="auto"/>
        <w:bottom w:val="none" w:sz="0" w:space="0" w:color="auto"/>
        <w:right w:val="none" w:sz="0" w:space="0" w:color="auto"/>
      </w:divBdr>
    </w:div>
    <w:div w:id="305358740">
      <w:marLeft w:val="0"/>
      <w:marRight w:val="0"/>
      <w:marTop w:val="0"/>
      <w:marBottom w:val="0"/>
      <w:divBdr>
        <w:top w:val="none" w:sz="0" w:space="0" w:color="auto"/>
        <w:left w:val="none" w:sz="0" w:space="0" w:color="auto"/>
        <w:bottom w:val="none" w:sz="0" w:space="0" w:color="auto"/>
        <w:right w:val="none" w:sz="0" w:space="0" w:color="auto"/>
      </w:divBdr>
    </w:div>
    <w:div w:id="305358742">
      <w:marLeft w:val="0"/>
      <w:marRight w:val="0"/>
      <w:marTop w:val="0"/>
      <w:marBottom w:val="0"/>
      <w:divBdr>
        <w:top w:val="none" w:sz="0" w:space="0" w:color="auto"/>
        <w:left w:val="none" w:sz="0" w:space="0" w:color="auto"/>
        <w:bottom w:val="none" w:sz="0" w:space="0" w:color="auto"/>
        <w:right w:val="none" w:sz="0" w:space="0" w:color="auto"/>
      </w:divBdr>
    </w:div>
    <w:div w:id="305358743">
      <w:marLeft w:val="0"/>
      <w:marRight w:val="0"/>
      <w:marTop w:val="0"/>
      <w:marBottom w:val="0"/>
      <w:divBdr>
        <w:top w:val="none" w:sz="0" w:space="0" w:color="auto"/>
        <w:left w:val="none" w:sz="0" w:space="0" w:color="auto"/>
        <w:bottom w:val="none" w:sz="0" w:space="0" w:color="auto"/>
        <w:right w:val="none" w:sz="0" w:space="0" w:color="auto"/>
      </w:divBdr>
    </w:div>
    <w:div w:id="305358744">
      <w:marLeft w:val="0"/>
      <w:marRight w:val="0"/>
      <w:marTop w:val="0"/>
      <w:marBottom w:val="0"/>
      <w:divBdr>
        <w:top w:val="none" w:sz="0" w:space="0" w:color="auto"/>
        <w:left w:val="none" w:sz="0" w:space="0" w:color="auto"/>
        <w:bottom w:val="none" w:sz="0" w:space="0" w:color="auto"/>
        <w:right w:val="none" w:sz="0" w:space="0" w:color="auto"/>
      </w:divBdr>
    </w:div>
    <w:div w:id="305358745">
      <w:marLeft w:val="0"/>
      <w:marRight w:val="0"/>
      <w:marTop w:val="0"/>
      <w:marBottom w:val="0"/>
      <w:divBdr>
        <w:top w:val="none" w:sz="0" w:space="0" w:color="auto"/>
        <w:left w:val="none" w:sz="0" w:space="0" w:color="auto"/>
        <w:bottom w:val="none" w:sz="0" w:space="0" w:color="auto"/>
        <w:right w:val="none" w:sz="0" w:space="0" w:color="auto"/>
      </w:divBdr>
    </w:div>
    <w:div w:id="305358746">
      <w:marLeft w:val="0"/>
      <w:marRight w:val="0"/>
      <w:marTop w:val="0"/>
      <w:marBottom w:val="0"/>
      <w:divBdr>
        <w:top w:val="none" w:sz="0" w:space="0" w:color="auto"/>
        <w:left w:val="none" w:sz="0" w:space="0" w:color="auto"/>
        <w:bottom w:val="none" w:sz="0" w:space="0" w:color="auto"/>
        <w:right w:val="none" w:sz="0" w:space="0" w:color="auto"/>
      </w:divBdr>
    </w:div>
    <w:div w:id="305358747">
      <w:marLeft w:val="0"/>
      <w:marRight w:val="0"/>
      <w:marTop w:val="0"/>
      <w:marBottom w:val="0"/>
      <w:divBdr>
        <w:top w:val="none" w:sz="0" w:space="0" w:color="auto"/>
        <w:left w:val="none" w:sz="0" w:space="0" w:color="auto"/>
        <w:bottom w:val="none" w:sz="0" w:space="0" w:color="auto"/>
        <w:right w:val="none" w:sz="0" w:space="0" w:color="auto"/>
      </w:divBdr>
    </w:div>
    <w:div w:id="305358748">
      <w:marLeft w:val="0"/>
      <w:marRight w:val="0"/>
      <w:marTop w:val="0"/>
      <w:marBottom w:val="0"/>
      <w:divBdr>
        <w:top w:val="none" w:sz="0" w:space="0" w:color="auto"/>
        <w:left w:val="none" w:sz="0" w:space="0" w:color="auto"/>
        <w:bottom w:val="none" w:sz="0" w:space="0" w:color="auto"/>
        <w:right w:val="none" w:sz="0" w:space="0" w:color="auto"/>
      </w:divBdr>
    </w:div>
    <w:div w:id="305358749">
      <w:marLeft w:val="0"/>
      <w:marRight w:val="0"/>
      <w:marTop w:val="0"/>
      <w:marBottom w:val="0"/>
      <w:divBdr>
        <w:top w:val="none" w:sz="0" w:space="0" w:color="auto"/>
        <w:left w:val="none" w:sz="0" w:space="0" w:color="auto"/>
        <w:bottom w:val="none" w:sz="0" w:space="0" w:color="auto"/>
        <w:right w:val="none" w:sz="0" w:space="0" w:color="auto"/>
      </w:divBdr>
    </w:div>
    <w:div w:id="305358750">
      <w:marLeft w:val="0"/>
      <w:marRight w:val="0"/>
      <w:marTop w:val="0"/>
      <w:marBottom w:val="0"/>
      <w:divBdr>
        <w:top w:val="none" w:sz="0" w:space="0" w:color="auto"/>
        <w:left w:val="none" w:sz="0" w:space="0" w:color="auto"/>
        <w:bottom w:val="none" w:sz="0" w:space="0" w:color="auto"/>
        <w:right w:val="none" w:sz="0" w:space="0" w:color="auto"/>
      </w:divBdr>
    </w:div>
    <w:div w:id="305358751">
      <w:marLeft w:val="0"/>
      <w:marRight w:val="0"/>
      <w:marTop w:val="0"/>
      <w:marBottom w:val="0"/>
      <w:divBdr>
        <w:top w:val="none" w:sz="0" w:space="0" w:color="auto"/>
        <w:left w:val="none" w:sz="0" w:space="0" w:color="auto"/>
        <w:bottom w:val="none" w:sz="0" w:space="0" w:color="auto"/>
        <w:right w:val="none" w:sz="0" w:space="0" w:color="auto"/>
      </w:divBdr>
    </w:div>
    <w:div w:id="305358753">
      <w:marLeft w:val="0"/>
      <w:marRight w:val="0"/>
      <w:marTop w:val="0"/>
      <w:marBottom w:val="0"/>
      <w:divBdr>
        <w:top w:val="none" w:sz="0" w:space="0" w:color="auto"/>
        <w:left w:val="none" w:sz="0" w:space="0" w:color="auto"/>
        <w:bottom w:val="none" w:sz="0" w:space="0" w:color="auto"/>
        <w:right w:val="none" w:sz="0" w:space="0" w:color="auto"/>
      </w:divBdr>
    </w:div>
    <w:div w:id="305358755">
      <w:marLeft w:val="0"/>
      <w:marRight w:val="0"/>
      <w:marTop w:val="0"/>
      <w:marBottom w:val="0"/>
      <w:divBdr>
        <w:top w:val="none" w:sz="0" w:space="0" w:color="auto"/>
        <w:left w:val="none" w:sz="0" w:space="0" w:color="auto"/>
        <w:bottom w:val="none" w:sz="0" w:space="0" w:color="auto"/>
        <w:right w:val="none" w:sz="0" w:space="0" w:color="auto"/>
      </w:divBdr>
    </w:div>
    <w:div w:id="305358756">
      <w:marLeft w:val="0"/>
      <w:marRight w:val="0"/>
      <w:marTop w:val="0"/>
      <w:marBottom w:val="0"/>
      <w:divBdr>
        <w:top w:val="none" w:sz="0" w:space="0" w:color="auto"/>
        <w:left w:val="none" w:sz="0" w:space="0" w:color="auto"/>
        <w:bottom w:val="none" w:sz="0" w:space="0" w:color="auto"/>
        <w:right w:val="none" w:sz="0" w:space="0" w:color="auto"/>
      </w:divBdr>
    </w:div>
    <w:div w:id="305358757">
      <w:marLeft w:val="0"/>
      <w:marRight w:val="0"/>
      <w:marTop w:val="0"/>
      <w:marBottom w:val="0"/>
      <w:divBdr>
        <w:top w:val="none" w:sz="0" w:space="0" w:color="auto"/>
        <w:left w:val="none" w:sz="0" w:space="0" w:color="auto"/>
        <w:bottom w:val="none" w:sz="0" w:space="0" w:color="auto"/>
        <w:right w:val="none" w:sz="0" w:space="0" w:color="auto"/>
      </w:divBdr>
    </w:div>
    <w:div w:id="305358758">
      <w:marLeft w:val="0"/>
      <w:marRight w:val="0"/>
      <w:marTop w:val="0"/>
      <w:marBottom w:val="0"/>
      <w:divBdr>
        <w:top w:val="none" w:sz="0" w:space="0" w:color="auto"/>
        <w:left w:val="none" w:sz="0" w:space="0" w:color="auto"/>
        <w:bottom w:val="none" w:sz="0" w:space="0" w:color="auto"/>
        <w:right w:val="none" w:sz="0" w:space="0" w:color="auto"/>
      </w:divBdr>
    </w:div>
    <w:div w:id="17988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gabrel@dobrzyniew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dobrzyniewo.pl" TargetMode="External"/><Relationship Id="rId17" Type="http://schemas.openxmlformats.org/officeDocument/2006/relationships/hyperlink" Target="mailto:kancelaria@dobrzyniewo.pl" TargetMode="External"/><Relationship Id="rId2" Type="http://schemas.openxmlformats.org/officeDocument/2006/relationships/numbering" Target="numbering.xml"/><Relationship Id="rId16" Type="http://schemas.openxmlformats.org/officeDocument/2006/relationships/hyperlink" Target="mailto:firmaopal@w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abrel@dobrzyniewo.pl" TargetMode="External"/><Relationship Id="rId5" Type="http://schemas.openxmlformats.org/officeDocument/2006/relationships/webSettings" Target="webSettings.xml"/><Relationship Id="rId15" Type="http://schemas.openxmlformats.org/officeDocument/2006/relationships/hyperlink" Target="mailto:m.gabrel@dobrzyniewo.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ncelaria@dobrzyniewo.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A047-12FF-44B0-9275-A0DE3256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11479</Words>
  <Characters>68875</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Rejonowe Przedsiębiorstwo</vt:lpstr>
    </vt:vector>
  </TitlesOfParts>
  <Company>Microsoft</Company>
  <LinksUpToDate>false</LinksUpToDate>
  <CharactersWithSpaces>80194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Rejonowe Przedsiębiorstwo</dc:title>
  <dc:subject/>
  <dc:creator>Daniel Michaluk</dc:creator>
  <cp:keywords/>
  <dc:description/>
  <cp:lastModifiedBy>Urząd Gminy</cp:lastModifiedBy>
  <cp:revision>21</cp:revision>
  <cp:lastPrinted>2018-12-01T13:01:00Z</cp:lastPrinted>
  <dcterms:created xsi:type="dcterms:W3CDTF">2018-12-01T13:34:00Z</dcterms:created>
  <dcterms:modified xsi:type="dcterms:W3CDTF">2020-12-29T12:18:00Z</dcterms:modified>
</cp:coreProperties>
</file>