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B219E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9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B305D5">
        <w:rPr>
          <w:rFonts w:ascii="Blogger Sans" w:eastAsia="Arial" w:hAnsi="Blogger Sans"/>
          <w:b/>
          <w:bCs/>
        </w:rPr>
        <w:t>42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B305D5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B305D5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B305D5" w:rsidRPr="00B305D5">
        <w:rPr>
          <w:rFonts w:ascii="Blogger Sans" w:hAnsi="Blogger Sans" w:cs="Arial"/>
          <w:b/>
        </w:rPr>
        <w:t xml:space="preserve">Budowa </w:t>
      </w:r>
      <w:r w:rsidR="00B305D5">
        <w:rPr>
          <w:rFonts w:ascii="Blogger Sans" w:hAnsi="Blogger Sans" w:cs="Arial"/>
          <w:b/>
        </w:rPr>
        <w:t>Wielofunkcyjnego Centrum Kultury w Sierakowicach</w:t>
      </w:r>
      <w:r w:rsidR="006B219E" w:rsidRPr="006B219E">
        <w:rPr>
          <w:rFonts w:ascii="Blogger Sans" w:hAnsi="Blogger Sans" w:cs="Arial"/>
          <w:b/>
        </w:rPr>
        <w:t>.</w:t>
      </w:r>
    </w:p>
    <w:p w:rsidR="00C7551F" w:rsidRPr="00C7551F" w:rsidRDefault="00C7551F" w:rsidP="00B305D5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B305D5">
      <w:pPr>
        <w:spacing w:after="0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DD" w:rsidRDefault="00A356DD" w:rsidP="00D054B1">
      <w:pPr>
        <w:spacing w:after="0" w:line="240" w:lineRule="auto"/>
      </w:pPr>
      <w:r>
        <w:separator/>
      </w:r>
    </w:p>
  </w:endnote>
  <w:endnote w:type="continuationSeparator" w:id="0">
    <w:p w:rsidR="00A356DD" w:rsidRDefault="00A356DD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A235E0">
    <w:pPr>
      <w:pStyle w:val="Stopka"/>
      <w:rPr>
        <w:color w:val="000000"/>
      </w:rPr>
    </w:pPr>
    <w:r w:rsidRPr="00A235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A235E0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A235E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DD" w:rsidRDefault="00A356DD" w:rsidP="00D054B1">
      <w:pPr>
        <w:spacing w:after="0" w:line="240" w:lineRule="auto"/>
      </w:pPr>
      <w:r>
        <w:separator/>
      </w:r>
    </w:p>
  </w:footnote>
  <w:footnote w:type="continuationSeparator" w:id="0">
    <w:p w:rsidR="00A356DD" w:rsidRDefault="00A356DD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A235E0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A235E0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D2D52"/>
    <w:rsid w:val="006E5637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E4F8A"/>
    <w:rsid w:val="009F3DBA"/>
    <w:rsid w:val="00A041C4"/>
    <w:rsid w:val="00A13979"/>
    <w:rsid w:val="00A235E0"/>
    <w:rsid w:val="00A356DD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305D5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2022-05-16T08:31:00Z</cp:lastPrinted>
  <dcterms:created xsi:type="dcterms:W3CDTF">2022-10-12T08:52:00Z</dcterms:created>
  <dcterms:modified xsi:type="dcterms:W3CDTF">2022-10-12T08:52:00Z</dcterms:modified>
</cp:coreProperties>
</file>