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6AB703C2" w:rsidR="00700B73" w:rsidRPr="00700B73" w:rsidRDefault="001115E9" w:rsidP="001115E9">
      <w:pPr>
        <w:widowControl/>
        <w:tabs>
          <w:tab w:val="left" w:pos="6410"/>
        </w:tabs>
        <w:rPr>
          <w:rFonts w:ascii="Calibri" w:eastAsia="Times New Roman" w:hAnsi="Calibri" w:cs="Calibri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sz w:val="24"/>
          <w:szCs w:val="24"/>
          <w:lang w:val="pl-PL" w:eastAsia="pl-PL"/>
        </w:rPr>
        <w:tab/>
      </w:r>
    </w:p>
    <w:p w14:paraId="2831C8C4" w14:textId="4A0C7CEC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C663B1">
        <w:rPr>
          <w:rFonts w:ascii="Calibri" w:eastAsia="Times New Roman" w:hAnsi="Calibri" w:cs="Calibri"/>
          <w:sz w:val="24"/>
          <w:szCs w:val="24"/>
          <w:lang w:val="pl-PL" w:eastAsia="pl-PL"/>
        </w:rPr>
        <w:t>6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C663B1">
        <w:rPr>
          <w:rFonts w:ascii="Calibri" w:eastAsia="Times New Roman" w:hAnsi="Calibri" w:cs="Calibri"/>
          <w:sz w:val="24"/>
          <w:szCs w:val="24"/>
          <w:lang w:val="pl-PL" w:eastAsia="pl-PL"/>
        </w:rPr>
        <w:t>5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1C583AD" w14:textId="68770427" w:rsidR="00AE22EC" w:rsidRPr="00AE22EC" w:rsidRDefault="00AE22EC" w:rsidP="00F63326">
      <w:pPr>
        <w:spacing w:line="276" w:lineRule="auto"/>
        <w:jc w:val="center"/>
        <w:rPr>
          <w:rFonts w:ascii="Calibri" w:eastAsia="Calibri" w:hAnsi="Calibri" w:cstheme="minorHAnsi"/>
          <w:b/>
          <w:bCs/>
          <w:i/>
          <w:iCs/>
          <w:sz w:val="24"/>
          <w:szCs w:val="24"/>
          <w:lang w:val="pl-PL"/>
        </w:rPr>
      </w:pPr>
      <w:r w:rsidRPr="00AE22EC">
        <w:rPr>
          <w:rFonts w:ascii="Calibri" w:eastAsia="Calibri" w:hAnsi="Calibri" w:cstheme="minorHAnsi"/>
          <w:b/>
          <w:bCs/>
          <w:i/>
          <w:iCs/>
          <w:sz w:val="24"/>
          <w:szCs w:val="24"/>
          <w:lang w:val="pl-PL"/>
        </w:rPr>
        <w:t>„</w:t>
      </w:r>
      <w:r w:rsidR="00C663B1" w:rsidRPr="00C663B1">
        <w:rPr>
          <w:rFonts w:ascii="Calibri" w:eastAsia="Calibri" w:hAnsi="Calibri" w:cstheme="minorHAnsi"/>
          <w:b/>
          <w:bCs/>
          <w:i/>
          <w:iCs/>
          <w:sz w:val="24"/>
          <w:szCs w:val="24"/>
          <w:lang w:val="pl-PL"/>
        </w:rPr>
        <w:t>Przebudowa dróg wewnętrznych oraz remont dróg gminnych na terenie Gminy Skołyszyn</w:t>
      </w:r>
      <w:r w:rsidRPr="00AE22EC">
        <w:rPr>
          <w:rFonts w:ascii="Calibri" w:eastAsia="Calibri" w:hAnsi="Calibri" w:cstheme="minorHAnsi"/>
          <w:b/>
          <w:bCs/>
          <w:i/>
          <w:iCs/>
          <w:sz w:val="24"/>
          <w:szCs w:val="24"/>
          <w:lang w:val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308BDE79" w:rsidR="004D49D2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p w14:paraId="0C84D994" w14:textId="5F9BBA36" w:rsidR="00F41E10" w:rsidRDefault="00F41E10" w:rsidP="00F41E10">
      <w:pPr>
        <w:rPr>
          <w:rFonts w:ascii="Calibri" w:eastAsia="Calibri" w:hAnsi="Calibri"/>
          <w:sz w:val="24"/>
          <w:szCs w:val="24"/>
          <w:lang w:val="pl-PL"/>
        </w:rPr>
      </w:pPr>
    </w:p>
    <w:p w14:paraId="74439357" w14:textId="5F7855C2" w:rsidR="00F41E10" w:rsidRPr="00F41E10" w:rsidRDefault="00F41E10" w:rsidP="00F41E10">
      <w:pPr>
        <w:tabs>
          <w:tab w:val="left" w:pos="5244"/>
        </w:tabs>
        <w:rPr>
          <w:lang w:val="pl-PL"/>
        </w:rPr>
      </w:pPr>
      <w:r>
        <w:rPr>
          <w:lang w:val="pl-PL"/>
        </w:rPr>
        <w:tab/>
      </w: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3DC11A7" w14:textId="7EA27FEA" w:rsidR="00AE22EC" w:rsidRPr="00AE22EC" w:rsidRDefault="00905CCF" w:rsidP="00F63326">
    <w:pPr>
      <w:pBdr>
        <w:top w:val="single" w:sz="4" w:space="1" w:color="auto"/>
      </w:pBdr>
      <w:ind w:right="-142"/>
      <w:rPr>
        <w:rFonts w:ascii="Calibri" w:eastAsia="Times New Roman" w:hAnsi="Calibri" w:cs="Calibri"/>
        <w:bCs/>
        <w:i/>
        <w:iCs/>
        <w:sz w:val="18"/>
        <w:szCs w:val="20"/>
        <w:lang w:val="pl-PL" w:eastAsia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AE22EC" w:rsidRPr="00AE22EC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„</w:t>
    </w:r>
    <w:r w:rsidR="00C663B1" w:rsidRPr="00C663B1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Przebudowa dróg wewnętrznych oraz remont dróg gminnych na terenie Gminy Skołyszyn</w:t>
    </w:r>
    <w:r w:rsidR="00C663B1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”</w:t>
    </w:r>
  </w:p>
  <w:p w14:paraId="73A99DDD" w14:textId="3ED54A2F" w:rsidR="00905CCF" w:rsidRPr="00621FC9" w:rsidRDefault="00F41E10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r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905CCF"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="00905CCF"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="00905CCF" w:rsidRPr="00905CCF">
      <w:rPr>
        <w:rFonts w:cstheme="minorHAnsi"/>
        <w:i/>
        <w:iCs/>
        <w:sz w:val="16"/>
        <w:szCs w:val="16"/>
      </w:rPr>
      <w:instrText>PAGE    \* MERGEFORMAT</w:instrText>
    </w:r>
    <w:r w:rsidR="00905CCF"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0744A8" w:rsidRPr="000744A8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="00905CCF"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2260"/>
      <w:gridCol w:w="2260"/>
      <w:gridCol w:w="2260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0AC8B7BC" w14:textId="44B5510C" w:rsidR="009C35DE" w:rsidRDefault="009C35DE" w:rsidP="009C35DE">
          <w:pPr>
            <w:pStyle w:val="Nagwek"/>
            <w:pBdr>
              <w:bottom w:val="single" w:sz="4" w:space="1" w:color="auto"/>
            </w:pBdr>
            <w:rPr>
              <w:rFonts w:ascii="Calibri" w:hAnsi="Calibri" w:cs="Calibri"/>
              <w:i/>
              <w:sz w:val="18"/>
              <w:szCs w:val="18"/>
            </w:rPr>
          </w:pPr>
        </w:p>
        <w:p w14:paraId="48EB413F" w14:textId="6A869FDE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C663B1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6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C663B1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5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3"/>
  </w:num>
  <w:num w:numId="2" w16cid:durableId="647439169">
    <w:abstractNumId w:val="2"/>
  </w:num>
  <w:num w:numId="3" w16cid:durableId="1549102956">
    <w:abstractNumId w:val="4"/>
  </w:num>
  <w:num w:numId="4" w16cid:durableId="527186113">
    <w:abstractNumId w:val="0"/>
  </w:num>
  <w:num w:numId="5" w16cid:durableId="17982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744A8"/>
    <w:rsid w:val="000A6751"/>
    <w:rsid w:val="001115E9"/>
    <w:rsid w:val="001E4E54"/>
    <w:rsid w:val="001E684D"/>
    <w:rsid w:val="00266141"/>
    <w:rsid w:val="0028303E"/>
    <w:rsid w:val="002B1850"/>
    <w:rsid w:val="00391EA7"/>
    <w:rsid w:val="003A01D8"/>
    <w:rsid w:val="003B3C03"/>
    <w:rsid w:val="003F5FBB"/>
    <w:rsid w:val="004D49D2"/>
    <w:rsid w:val="005807AC"/>
    <w:rsid w:val="005B6408"/>
    <w:rsid w:val="006026F3"/>
    <w:rsid w:val="00621FC9"/>
    <w:rsid w:val="006229F8"/>
    <w:rsid w:val="00650077"/>
    <w:rsid w:val="006B2410"/>
    <w:rsid w:val="00700B73"/>
    <w:rsid w:val="00705AD6"/>
    <w:rsid w:val="00715F85"/>
    <w:rsid w:val="007B689E"/>
    <w:rsid w:val="0080020A"/>
    <w:rsid w:val="00890863"/>
    <w:rsid w:val="00905CCF"/>
    <w:rsid w:val="009C35DE"/>
    <w:rsid w:val="00A020CC"/>
    <w:rsid w:val="00AB7CE6"/>
    <w:rsid w:val="00AC717D"/>
    <w:rsid w:val="00AE22EC"/>
    <w:rsid w:val="00AF7716"/>
    <w:rsid w:val="00B07404"/>
    <w:rsid w:val="00BB0CB3"/>
    <w:rsid w:val="00BC56A0"/>
    <w:rsid w:val="00C32D7F"/>
    <w:rsid w:val="00C44680"/>
    <w:rsid w:val="00C663B1"/>
    <w:rsid w:val="00D20108"/>
    <w:rsid w:val="00EF5931"/>
    <w:rsid w:val="00F31A73"/>
    <w:rsid w:val="00F41E10"/>
    <w:rsid w:val="00F533C7"/>
    <w:rsid w:val="00F63326"/>
    <w:rsid w:val="00F95A72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22</cp:revision>
  <cp:lastPrinted>2023-11-14T11:55:00Z</cp:lastPrinted>
  <dcterms:created xsi:type="dcterms:W3CDTF">2022-04-21T08:24:00Z</dcterms:created>
  <dcterms:modified xsi:type="dcterms:W3CDTF">2025-03-05T12:15:00Z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