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8C0C" w14:textId="77C87C58" w:rsidR="006F6FAC" w:rsidRPr="006F6FAC" w:rsidRDefault="00742A5E" w:rsidP="00742A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umowy</w:t>
      </w:r>
    </w:p>
    <w:p w14:paraId="65DF19D4" w14:textId="71C940A4" w:rsidR="00F45CFE" w:rsidRDefault="00F45CFE" w:rsidP="00F45C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6FAC">
        <w:rPr>
          <w:rFonts w:ascii="Times New Roman" w:hAnsi="Times New Roman" w:cs="Times New Roman"/>
          <w:b/>
          <w:bCs/>
          <w:sz w:val="24"/>
          <w:szCs w:val="24"/>
          <w:u w:val="single"/>
        </w:rPr>
        <w:t>Cześć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  <w:r w:rsidRPr="006F6F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Dostawa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benzyny bezołowiowej </w:t>
      </w:r>
    </w:p>
    <w:p w14:paraId="32F57EB9" w14:textId="2401F263" w:rsidR="00742A5E" w:rsidRPr="006F6FAC" w:rsidRDefault="00742A5E" w:rsidP="00F45C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Opis przedmiotu zamówienia </w:t>
      </w:r>
    </w:p>
    <w:p w14:paraId="3510F04A" w14:textId="77777777" w:rsidR="00F45CFE" w:rsidRDefault="00F45CFE" w:rsidP="006F6FAC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p w14:paraId="1528A439" w14:textId="6501834B" w:rsidR="00F45CFE" w:rsidRPr="00F45CFE" w:rsidRDefault="00F45CFE" w:rsidP="00F45CFE">
      <w:pPr>
        <w:pStyle w:val="Bezodstpw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F45CFE">
        <w:rPr>
          <w:rFonts w:ascii="Times New Roman" w:hAnsi="Times New Roman" w:cs="Times New Roman"/>
          <w:sz w:val="24"/>
          <w:szCs w:val="24"/>
        </w:rPr>
        <w:t>akość zgodna z normą PN-C-96024 lub normą równoważną</w:t>
      </w:r>
      <w:r w:rsidR="003F25A7">
        <w:rPr>
          <w:rFonts w:ascii="Times New Roman" w:hAnsi="Times New Roman" w:cs="Times New Roman"/>
          <w:sz w:val="24"/>
          <w:szCs w:val="24"/>
        </w:rPr>
        <w:t>, kod CN 2710 12 45.</w:t>
      </w:r>
    </w:p>
    <w:p w14:paraId="5330E97C" w14:textId="527212E0" w:rsidR="00F45CFE" w:rsidRPr="00F45CFE" w:rsidRDefault="00F45CFE" w:rsidP="00F45CFE">
      <w:pPr>
        <w:pStyle w:val="Bezodstpw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45CFE">
        <w:rPr>
          <w:rFonts w:ascii="Times New Roman" w:hAnsi="Times New Roman" w:cs="Times New Roman"/>
          <w:sz w:val="24"/>
          <w:szCs w:val="24"/>
        </w:rPr>
        <w:t>akup paliwa w systemie bezgotówkowym za pomocą kart bezgotówkowych na stacjach paliw do pojazdów, maszyn i urządzeń Ogrodu Zoologicznego</w:t>
      </w:r>
      <w:r w:rsidR="00BB5526">
        <w:rPr>
          <w:rFonts w:ascii="Times New Roman" w:hAnsi="Times New Roman" w:cs="Times New Roman"/>
          <w:sz w:val="24"/>
          <w:szCs w:val="24"/>
        </w:rPr>
        <w:t>.</w:t>
      </w:r>
    </w:p>
    <w:p w14:paraId="167A1E87" w14:textId="410FA0BF" w:rsidR="00F45CFE" w:rsidRPr="00F45CFE" w:rsidRDefault="00F45CFE" w:rsidP="00F45CFE">
      <w:pPr>
        <w:pStyle w:val="Bezodstpw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45CFE">
        <w:rPr>
          <w:rFonts w:ascii="Times New Roman" w:hAnsi="Times New Roman" w:cs="Times New Roman"/>
          <w:sz w:val="24"/>
          <w:szCs w:val="24"/>
        </w:rPr>
        <w:t>arty flotowe wystawione Zamawiającemu będą nieodpłatnie</w:t>
      </w:r>
      <w:r w:rsidR="00BB5526">
        <w:rPr>
          <w:rFonts w:ascii="Times New Roman" w:hAnsi="Times New Roman" w:cs="Times New Roman"/>
          <w:sz w:val="24"/>
          <w:szCs w:val="24"/>
        </w:rPr>
        <w:t>.</w:t>
      </w:r>
    </w:p>
    <w:p w14:paraId="65F1EAC5" w14:textId="1E39667D" w:rsidR="00F45CFE" w:rsidRPr="00F45CFE" w:rsidRDefault="00F45CFE" w:rsidP="00F45CFE">
      <w:pPr>
        <w:pStyle w:val="Bezodstpw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45CFE">
        <w:rPr>
          <w:rFonts w:ascii="Times New Roman" w:hAnsi="Times New Roman" w:cs="Times New Roman"/>
          <w:sz w:val="24"/>
          <w:szCs w:val="24"/>
        </w:rPr>
        <w:t>przedaż paliwa będzie następować sukcesywnie, zgodnie z potrzebami ZOO</w:t>
      </w:r>
      <w:r w:rsidR="00BB5526">
        <w:rPr>
          <w:rFonts w:ascii="Times New Roman" w:hAnsi="Times New Roman" w:cs="Times New Roman"/>
          <w:sz w:val="24"/>
          <w:szCs w:val="24"/>
        </w:rPr>
        <w:t>.</w:t>
      </w:r>
    </w:p>
    <w:p w14:paraId="0CC87D95" w14:textId="651E2A07" w:rsidR="00F45CFE" w:rsidRPr="00F45CFE" w:rsidRDefault="00F45CFE" w:rsidP="00F45CFE">
      <w:pPr>
        <w:pStyle w:val="Bezodstpw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45CFE">
        <w:rPr>
          <w:rFonts w:ascii="Times New Roman" w:hAnsi="Times New Roman" w:cs="Times New Roman"/>
          <w:sz w:val="24"/>
          <w:szCs w:val="24"/>
        </w:rPr>
        <w:t>przedaż paliwa będzie realizowana na wszystkich stacjach</w:t>
      </w:r>
      <w:r w:rsidR="00BB5526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F45CFE">
        <w:rPr>
          <w:rFonts w:ascii="Times New Roman" w:hAnsi="Times New Roman" w:cs="Times New Roman"/>
          <w:sz w:val="24"/>
          <w:szCs w:val="24"/>
        </w:rPr>
        <w:t xml:space="preserve"> na terenie Polski.</w:t>
      </w:r>
    </w:p>
    <w:p w14:paraId="72EFB451" w14:textId="77777777" w:rsidR="00F45CFE" w:rsidRPr="006F6FAC" w:rsidRDefault="00F45CFE" w:rsidP="006F6FAC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sectPr w:rsidR="00F45CFE" w:rsidRPr="006F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1ED0"/>
    <w:multiLevelType w:val="hybridMultilevel"/>
    <w:tmpl w:val="95902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65B51"/>
    <w:multiLevelType w:val="hybridMultilevel"/>
    <w:tmpl w:val="2940CC88"/>
    <w:lvl w:ilvl="0" w:tplc="26DC4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A6EE5"/>
    <w:multiLevelType w:val="hybridMultilevel"/>
    <w:tmpl w:val="0248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335FF"/>
    <w:multiLevelType w:val="hybridMultilevel"/>
    <w:tmpl w:val="DDDC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14701">
    <w:abstractNumId w:val="1"/>
  </w:num>
  <w:num w:numId="2" w16cid:durableId="839925483">
    <w:abstractNumId w:val="2"/>
  </w:num>
  <w:num w:numId="3" w16cid:durableId="1507867788">
    <w:abstractNumId w:val="0"/>
  </w:num>
  <w:num w:numId="4" w16cid:durableId="248470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6F"/>
    <w:rsid w:val="0018244D"/>
    <w:rsid w:val="003679DE"/>
    <w:rsid w:val="003C038B"/>
    <w:rsid w:val="003E545B"/>
    <w:rsid w:val="003F25A7"/>
    <w:rsid w:val="0043202C"/>
    <w:rsid w:val="0049276F"/>
    <w:rsid w:val="005E7EFF"/>
    <w:rsid w:val="006F6FAC"/>
    <w:rsid w:val="00742A5E"/>
    <w:rsid w:val="007A4092"/>
    <w:rsid w:val="007B4E05"/>
    <w:rsid w:val="00806517"/>
    <w:rsid w:val="009129C5"/>
    <w:rsid w:val="0097153D"/>
    <w:rsid w:val="00971C1F"/>
    <w:rsid w:val="00AC74B0"/>
    <w:rsid w:val="00BB5526"/>
    <w:rsid w:val="00CD63F4"/>
    <w:rsid w:val="00CE2153"/>
    <w:rsid w:val="00D07CDA"/>
    <w:rsid w:val="00E4646F"/>
    <w:rsid w:val="00E72F1F"/>
    <w:rsid w:val="00E81BA0"/>
    <w:rsid w:val="00EC3D2F"/>
    <w:rsid w:val="00F1454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697E"/>
  <w15:chartTrackingRefBased/>
  <w15:docId w15:val="{E12F7861-CD95-4455-BE93-1856FF8E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AC"/>
    <w:pPr>
      <w:suppressAutoHyphens/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76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76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76F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76F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76F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276F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276F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76F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76F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7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7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27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27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7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7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276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9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276F"/>
    <w:pPr>
      <w:numPr>
        <w:ilvl w:val="1"/>
      </w:numPr>
      <w:suppressAutoHyphens w:val="0"/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92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276F"/>
    <w:pPr>
      <w:suppressAutoHyphens w:val="0"/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927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276F"/>
    <w:pPr>
      <w:suppressAutoHyphens w:val="0"/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927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7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276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F6FAC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6F6FAC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rsid w:val="006F6FAC"/>
    <w:pPr>
      <w:spacing w:after="0"/>
      <w:jc w:val="both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Gandecka</dc:creator>
  <cp:keywords/>
  <dc:description/>
  <cp:lastModifiedBy>Aldona Szubert</cp:lastModifiedBy>
  <cp:revision>3</cp:revision>
  <dcterms:created xsi:type="dcterms:W3CDTF">2025-04-14T07:12:00Z</dcterms:created>
  <dcterms:modified xsi:type="dcterms:W3CDTF">2025-04-14T07:14:00Z</dcterms:modified>
</cp:coreProperties>
</file>