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5E57" w14:textId="70147E4E" w:rsidR="00C27A37" w:rsidRDefault="00AE462B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ZUK</w:t>
      </w:r>
      <w:r w:rsidR="00C27A37">
        <w:rPr>
          <w:rFonts w:ascii="Times New Roman" w:hAnsi="Times New Roman"/>
          <w:sz w:val="24"/>
          <w:szCs w:val="24"/>
        </w:rPr>
        <w:t>.271</w:t>
      </w:r>
      <w:r>
        <w:rPr>
          <w:rFonts w:ascii="Times New Roman" w:hAnsi="Times New Roman"/>
          <w:sz w:val="24"/>
          <w:szCs w:val="24"/>
        </w:rPr>
        <w:t>0</w:t>
      </w:r>
      <w:r w:rsidR="00C27A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C27A37">
        <w:rPr>
          <w:rFonts w:ascii="Times New Roman" w:hAnsi="Times New Roman"/>
          <w:sz w:val="24"/>
          <w:szCs w:val="24"/>
        </w:rPr>
        <w:t xml:space="preserve">.2021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BE1800">
        <w:rPr>
          <w:rFonts w:ascii="Times New Roman" w:hAnsi="Times New Roman"/>
          <w:sz w:val="24"/>
          <w:szCs w:val="24"/>
        </w:rPr>
        <w:t xml:space="preserve">            Białobrzegi, dnia </w:t>
      </w:r>
      <w:r>
        <w:rPr>
          <w:rFonts w:ascii="Times New Roman" w:hAnsi="Times New Roman"/>
          <w:sz w:val="24"/>
          <w:szCs w:val="24"/>
        </w:rPr>
        <w:t>30 grudnia</w:t>
      </w:r>
      <w:r w:rsidR="00C27A37">
        <w:rPr>
          <w:rFonts w:ascii="Times New Roman" w:hAnsi="Times New Roman"/>
          <w:sz w:val="24"/>
          <w:szCs w:val="24"/>
        </w:rPr>
        <w:t xml:space="preserve"> 2021 r.</w:t>
      </w:r>
    </w:p>
    <w:p w14:paraId="7017F417" w14:textId="77777777"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14:paraId="61FC07F2" w14:textId="77777777"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C9B6D8" w14:textId="77777777"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14:paraId="01782D7A" w14:textId="77777777"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FC4941" w14:textId="77777777" w:rsidR="00AE462B" w:rsidRDefault="00AE462B" w:rsidP="00AE462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postepowania: „</w:t>
      </w:r>
      <w:bookmarkStart w:id="0" w:name="_Hlk89668846"/>
      <w:r w:rsidRPr="00AE7FDB">
        <w:rPr>
          <w:rFonts w:ascii="Times New Roman" w:hAnsi="Times New Roman"/>
          <w:b/>
          <w:sz w:val="24"/>
          <w:szCs w:val="24"/>
        </w:rPr>
        <w:t>Usługa odbioru, transportu i zagospodarowania odpadów powstających na terenie gminy Białobrzegi w kontenerach KP-7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329AF02D" w14:textId="7093207F" w:rsidR="00C9023D" w:rsidRDefault="00AE462B" w:rsidP="00AE462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t>ocds-148610-8ab841eb-6197-11ec-8c2d-66c2f1230e9c</w:t>
      </w:r>
    </w:p>
    <w:p w14:paraId="7CFCBA2C" w14:textId="77777777" w:rsidR="00BE1800" w:rsidRDefault="00BE1800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313AFC" w14:textId="77777777" w:rsidR="00AE462B" w:rsidRPr="005A17D0" w:rsidRDefault="00AE462B" w:rsidP="00AE462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Działając na podstawie art. 253 ust. 1 ustawy z dnia 11 września 2019 r. Prawo Zamówień Publicznych (Dz.U. z 2019 r. poz. 2019 z późn. zm.) zawiadamia się, że w wyniku przeprowadzonego postępowania o udzielenie zamówienia publicznego, w trybie podstawowym (bez przeprowadzenia negocjacji), o którym mowa w art. 275 pkt 1 ustawy, pn.: </w:t>
      </w:r>
      <w:r w:rsidRPr="005A17D0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AE7FDB">
        <w:rPr>
          <w:rFonts w:ascii="Times New Roman" w:hAnsi="Times New Roman"/>
          <w:b/>
          <w:sz w:val="24"/>
          <w:szCs w:val="24"/>
        </w:rPr>
        <w:t>Usługa odbioru, transportu i zagospodarowania odpadów powstających na terenie gminy Białobrzegi w kontenerach KP-7</w:t>
      </w:r>
      <w:r w:rsidRPr="005A17D0">
        <w:rPr>
          <w:rFonts w:ascii="Times New Roman" w:eastAsia="Times New Roman" w:hAnsi="Times New Roman"/>
          <w:sz w:val="24"/>
          <w:szCs w:val="24"/>
          <w:lang w:eastAsia="pl-PL"/>
        </w:rPr>
        <w:t>”, dokonano wyboru najkorzystniejszej oferty złożonej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2B0D8BF" w14:textId="77777777" w:rsidR="00AE462B" w:rsidRDefault="00AE462B" w:rsidP="00AE462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77F354" w14:textId="77777777" w:rsidR="00AE462B" w:rsidRDefault="00AE462B" w:rsidP="00AE462B">
      <w:pPr>
        <w:pStyle w:val="Akapitzlist"/>
        <w:shd w:val="clear" w:color="auto" w:fill="FFFFFF"/>
        <w:spacing w:line="276" w:lineRule="auto"/>
        <w:ind w:left="720"/>
      </w:pPr>
      <w:r>
        <w:rPr>
          <w:lang w:eastAsia="pl-PL"/>
        </w:rPr>
        <w:tab/>
      </w:r>
      <w:r>
        <w:rPr>
          <w:lang w:eastAsia="pl-PL"/>
        </w:rPr>
        <w:tab/>
      </w:r>
      <w:r w:rsidRPr="00AA2E92">
        <w:t xml:space="preserve"> </w:t>
      </w:r>
      <w:r>
        <w:t xml:space="preserve">                 JARPER SP. Z O.O</w:t>
      </w:r>
      <w:r>
        <w:br/>
        <w:t xml:space="preserve">                         Kolonia Warszawska, Al. Krakowska 108 A </w:t>
      </w:r>
    </w:p>
    <w:p w14:paraId="3990DCA5" w14:textId="35BE8C1F" w:rsidR="003A40E2" w:rsidRDefault="00AE462B" w:rsidP="00AE462B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 xml:space="preserve">                                      05-552 Wólka Kosowska</w:t>
      </w:r>
    </w:p>
    <w:p w14:paraId="056D71D9" w14:textId="77777777"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2B54562" w14:textId="77777777"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14:paraId="0F33993F" w14:textId="77777777"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498AB4CB" w14:textId="5D3E7B1B" w:rsidR="003A40E2" w:rsidRDefault="00AE462B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>
        <w:t>"</w:t>
      </w:r>
      <w:r w:rsidRPr="00AA2E92">
        <w:t xml:space="preserve"> </w:t>
      </w:r>
      <w:r>
        <w:t xml:space="preserve">JARPER SP. Z O.O " , złożył niepodlegającą odrzuceniu ofertę, która spełnia wymagania Zamawiającego określone w SWZ. Oferta Wykonawcy uzyskała 100 punktów, tj. najwyższą liczbę punktów w ramach kryteriów oceny ofert spośród wszystkich ofert </w:t>
      </w:r>
      <w:r w:rsidR="00AB489D">
        <w:br/>
      </w:r>
      <w:r>
        <w:t>w postpowaniu. Wykonawca wykazał spełnienie warunków udziału w postępowaniu oraz brak podstaw do wykluczenia z postępowania.</w:t>
      </w:r>
    </w:p>
    <w:p w14:paraId="69469E58" w14:textId="77777777"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14:paraId="55358490" w14:textId="06D51B24" w:rsidR="008927A8" w:rsidRDefault="008927A8" w:rsidP="003A40E2">
      <w:pPr>
        <w:pStyle w:val="Akapitzlist"/>
        <w:shd w:val="clear" w:color="auto" w:fill="FFFFFF"/>
        <w:spacing w:line="276" w:lineRule="auto"/>
        <w:ind w:left="0"/>
      </w:pPr>
    </w:p>
    <w:p w14:paraId="387EDF17" w14:textId="764149DD" w:rsidR="00AE462B" w:rsidRDefault="00AE462B" w:rsidP="003A40E2">
      <w:pPr>
        <w:pStyle w:val="Akapitzlist"/>
        <w:shd w:val="clear" w:color="auto" w:fill="FFFFFF"/>
        <w:spacing w:line="276" w:lineRule="auto"/>
        <w:ind w:left="0"/>
      </w:pPr>
    </w:p>
    <w:p w14:paraId="41BB9002" w14:textId="539065C8" w:rsidR="00AE462B" w:rsidRDefault="00AE462B" w:rsidP="003A40E2">
      <w:pPr>
        <w:pStyle w:val="Akapitzlist"/>
        <w:shd w:val="clear" w:color="auto" w:fill="FFFFFF"/>
        <w:spacing w:line="276" w:lineRule="auto"/>
        <w:ind w:left="0"/>
      </w:pPr>
    </w:p>
    <w:p w14:paraId="659D8751" w14:textId="675D0A36" w:rsidR="00AE462B" w:rsidRDefault="00AE462B" w:rsidP="003A40E2">
      <w:pPr>
        <w:pStyle w:val="Akapitzlist"/>
        <w:shd w:val="clear" w:color="auto" w:fill="FFFFFF"/>
        <w:spacing w:line="276" w:lineRule="auto"/>
        <w:ind w:left="0"/>
      </w:pPr>
    </w:p>
    <w:p w14:paraId="775DA702" w14:textId="77777777" w:rsidR="00AE462B" w:rsidRDefault="00AE462B" w:rsidP="003A40E2">
      <w:pPr>
        <w:pStyle w:val="Akapitzlist"/>
        <w:shd w:val="clear" w:color="auto" w:fill="FFFFFF"/>
        <w:spacing w:line="276" w:lineRule="auto"/>
        <w:ind w:left="0"/>
      </w:pPr>
    </w:p>
    <w:p w14:paraId="012B660D" w14:textId="77777777"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14:paraId="78F6BD1D" w14:textId="77777777"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0"/>
        <w:gridCol w:w="3683"/>
        <w:gridCol w:w="2200"/>
        <w:gridCol w:w="1978"/>
        <w:gridCol w:w="1492"/>
      </w:tblGrid>
      <w:tr w:rsidR="00AE462B" w14:paraId="1F2530E3" w14:textId="77777777" w:rsidTr="004B5013">
        <w:tc>
          <w:tcPr>
            <w:tcW w:w="570" w:type="dxa"/>
          </w:tcPr>
          <w:p w14:paraId="175E42E1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14:paraId="16387481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3" w:type="dxa"/>
          </w:tcPr>
          <w:p w14:paraId="0EDA2646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200" w:type="dxa"/>
          </w:tcPr>
          <w:p w14:paraId="61FB01C0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14:paraId="757F1709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14:paraId="27A3B0E1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Waga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0 %</w:t>
            </w:r>
          </w:p>
        </w:tc>
        <w:tc>
          <w:tcPr>
            <w:tcW w:w="1978" w:type="dxa"/>
          </w:tcPr>
          <w:p w14:paraId="4DC55DE9" w14:textId="77777777" w:rsidR="00AE462B" w:rsidRPr="00D746D7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746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 ograniczenie emisji spalin</w:t>
            </w:r>
          </w:p>
          <w:p w14:paraId="27B09A00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746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40%</w:t>
            </w:r>
          </w:p>
        </w:tc>
        <w:tc>
          <w:tcPr>
            <w:tcW w:w="1492" w:type="dxa"/>
          </w:tcPr>
          <w:p w14:paraId="3D10AA1F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14:paraId="435B42F9" w14:textId="77777777" w:rsidR="00AE462B" w:rsidRPr="008C312E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AE462B" w14:paraId="1857BDD2" w14:textId="77777777" w:rsidTr="004B5013">
        <w:trPr>
          <w:trHeight w:val="980"/>
        </w:trPr>
        <w:tc>
          <w:tcPr>
            <w:tcW w:w="570" w:type="dxa"/>
          </w:tcPr>
          <w:p w14:paraId="70D1338D" w14:textId="77777777" w:rsidR="00AE462B" w:rsidRDefault="00AE462B" w:rsidP="004B501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3" w:type="dxa"/>
          </w:tcPr>
          <w:p w14:paraId="24B3A62E" w14:textId="77777777" w:rsidR="00AE462B" w:rsidRDefault="00AE462B" w:rsidP="004B5013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proofErr w:type="spellStart"/>
            <w:r>
              <w:t>PreZero</w:t>
            </w:r>
            <w:proofErr w:type="spellEnd"/>
            <w:r>
              <w:t xml:space="preserve"> Service Wschód Sp. z o.o.</w:t>
            </w:r>
            <w:r>
              <w:br/>
              <w:t>ul. Wrocławska 3, 26-600 Radom</w:t>
            </w:r>
          </w:p>
        </w:tc>
        <w:tc>
          <w:tcPr>
            <w:tcW w:w="2200" w:type="dxa"/>
          </w:tcPr>
          <w:p w14:paraId="1AFAF33A" w14:textId="77777777" w:rsidR="00AE462B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(135.000/186.354)*100*60%= 43,20</w:t>
            </w:r>
          </w:p>
        </w:tc>
        <w:tc>
          <w:tcPr>
            <w:tcW w:w="1978" w:type="dxa"/>
          </w:tcPr>
          <w:p w14:paraId="2851BA9C" w14:textId="77777777" w:rsidR="00AE462B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92" w:type="dxa"/>
          </w:tcPr>
          <w:p w14:paraId="6270B189" w14:textId="77777777" w:rsidR="00AE462B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83,20 pkt</w:t>
            </w:r>
          </w:p>
        </w:tc>
      </w:tr>
      <w:tr w:rsidR="00AE462B" w14:paraId="3ABE13DF" w14:textId="77777777" w:rsidTr="004B5013">
        <w:trPr>
          <w:trHeight w:val="1100"/>
        </w:trPr>
        <w:tc>
          <w:tcPr>
            <w:tcW w:w="570" w:type="dxa"/>
          </w:tcPr>
          <w:p w14:paraId="7919EE16" w14:textId="77777777" w:rsidR="00AE462B" w:rsidRDefault="00AE462B" w:rsidP="004B5013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2.</w:t>
            </w:r>
          </w:p>
        </w:tc>
        <w:tc>
          <w:tcPr>
            <w:tcW w:w="3683" w:type="dxa"/>
          </w:tcPr>
          <w:p w14:paraId="72CFC929" w14:textId="77777777" w:rsidR="00AE462B" w:rsidRDefault="00AE462B" w:rsidP="004B5013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ATK RECYKLING Tomasz Kucharczyk</w:t>
            </w:r>
          </w:p>
          <w:p w14:paraId="28651DCF" w14:textId="77777777" w:rsidR="00AE462B" w:rsidRDefault="00AE462B" w:rsidP="004B5013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 xml:space="preserve"> ul. Traugutta 20a, 26-600 Radom</w:t>
            </w:r>
          </w:p>
        </w:tc>
        <w:tc>
          <w:tcPr>
            <w:tcW w:w="2200" w:type="dxa"/>
          </w:tcPr>
          <w:p w14:paraId="4A35680A" w14:textId="77777777" w:rsidR="00AE462B" w:rsidRPr="00F26114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(135.000/147.176)*100*60%= 55,20</w:t>
            </w:r>
          </w:p>
        </w:tc>
        <w:tc>
          <w:tcPr>
            <w:tcW w:w="1978" w:type="dxa"/>
          </w:tcPr>
          <w:p w14:paraId="7DE5194D" w14:textId="77777777" w:rsidR="00AE462B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92" w:type="dxa"/>
          </w:tcPr>
          <w:p w14:paraId="59089EB9" w14:textId="77777777" w:rsidR="00AE462B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95,20 pkt</w:t>
            </w:r>
          </w:p>
        </w:tc>
      </w:tr>
      <w:tr w:rsidR="00AE462B" w14:paraId="3BE4C244" w14:textId="77777777" w:rsidTr="004B5013">
        <w:tc>
          <w:tcPr>
            <w:tcW w:w="570" w:type="dxa"/>
          </w:tcPr>
          <w:p w14:paraId="290D24BC" w14:textId="77777777" w:rsidR="00AE462B" w:rsidRDefault="00AE462B" w:rsidP="004B501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683" w:type="dxa"/>
          </w:tcPr>
          <w:p w14:paraId="78470826" w14:textId="77777777" w:rsidR="00AE462B" w:rsidRDefault="00AE462B" w:rsidP="004B5013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 xml:space="preserve">JARPER SP. Z O.O., </w:t>
            </w:r>
          </w:p>
          <w:p w14:paraId="5810A16C" w14:textId="77777777" w:rsidR="00AE462B" w:rsidRDefault="00AE462B" w:rsidP="004B5013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Kolonia Warszawska, Al. Krakowska 108 A, 05-552 Wólka Kosowska</w:t>
            </w:r>
          </w:p>
        </w:tc>
        <w:tc>
          <w:tcPr>
            <w:tcW w:w="2200" w:type="dxa"/>
          </w:tcPr>
          <w:p w14:paraId="110DA3C0" w14:textId="77777777" w:rsidR="00AE462B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(135.000/135.000)*100*60%= 60</w:t>
            </w:r>
          </w:p>
        </w:tc>
        <w:tc>
          <w:tcPr>
            <w:tcW w:w="1978" w:type="dxa"/>
          </w:tcPr>
          <w:p w14:paraId="534FA55C" w14:textId="77777777" w:rsidR="00AE462B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92" w:type="dxa"/>
          </w:tcPr>
          <w:p w14:paraId="3187A57F" w14:textId="77777777" w:rsidR="00AE462B" w:rsidRDefault="00AE462B" w:rsidP="004B501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</w:t>
            </w:r>
          </w:p>
        </w:tc>
      </w:tr>
    </w:tbl>
    <w:p w14:paraId="64066CAE" w14:textId="77777777"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7AE85A" w14:textId="77777777"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65332B" w14:textId="77777777" w:rsidR="00AE462B" w:rsidRDefault="00484115" w:rsidP="00AE462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AE462B">
        <w:rPr>
          <w:rFonts w:ascii="Times New Roman" w:hAnsi="Times New Roman"/>
          <w:i/>
          <w:sz w:val="20"/>
          <w:szCs w:val="20"/>
        </w:rPr>
        <w:t>/-/ I</w:t>
      </w:r>
      <w:r w:rsidR="00AE462B">
        <w:rPr>
          <w:rFonts w:ascii="Times New Roman" w:hAnsi="Times New Roman"/>
          <w:iCs/>
          <w:sz w:val="20"/>
          <w:szCs w:val="20"/>
        </w:rPr>
        <w:t>reneusz Chochlewicz</w:t>
      </w:r>
    </w:p>
    <w:p w14:paraId="7868D8FA" w14:textId="77777777" w:rsidR="00AE462B" w:rsidRDefault="00AE462B" w:rsidP="00AE462B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ab/>
        <w:t xml:space="preserve"> Dyrektor </w:t>
      </w:r>
    </w:p>
    <w:p w14:paraId="6958DF49" w14:textId="77777777" w:rsidR="00AE462B" w:rsidRDefault="00AE462B" w:rsidP="00AE462B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Zakładu Usług Komunalnych </w:t>
      </w:r>
    </w:p>
    <w:p w14:paraId="78756376" w14:textId="117AE617" w:rsidR="00F017BA" w:rsidRPr="00C27A37" w:rsidRDefault="00AE462B" w:rsidP="00AE462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w Białobrzegach</w:t>
      </w:r>
    </w:p>
    <w:p w14:paraId="4A758D6B" w14:textId="77777777"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14:paraId="1ABF1CE9" w14:textId="77777777"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14:paraId="30C4E4B9" w14:textId="77777777"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DF47D2" w:rsidSect="006C6DCE">
      <w:headerReference w:type="first" r:id="rId7"/>
      <w:footerReference w:type="first" r:id="rId8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2DCD" w14:textId="77777777" w:rsidR="006668DF" w:rsidRDefault="006668DF" w:rsidP="008B1556">
      <w:pPr>
        <w:spacing w:after="0" w:line="240" w:lineRule="auto"/>
      </w:pPr>
      <w:r>
        <w:separator/>
      </w:r>
    </w:p>
  </w:endnote>
  <w:endnote w:type="continuationSeparator" w:id="0">
    <w:p w14:paraId="49FE000B" w14:textId="77777777" w:rsidR="006668DF" w:rsidRDefault="006668DF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14:paraId="21E580DF" w14:textId="77777777" w:rsidTr="006C6DCE">
      <w:trPr>
        <w:trHeight w:val="1029"/>
      </w:trPr>
      <w:tc>
        <w:tcPr>
          <w:tcW w:w="3380" w:type="dxa"/>
        </w:tcPr>
        <w:p w14:paraId="46F2DB2C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14:paraId="375CE779" w14:textId="310CD340" w:rsidR="00EF644F" w:rsidRPr="00F43305" w:rsidRDefault="00EF644F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3256" w:type="dxa"/>
        </w:tcPr>
        <w:p w14:paraId="10D04B4D" w14:textId="6480821F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</w:p>
      </w:tc>
    </w:tr>
  </w:tbl>
  <w:p w14:paraId="7C8DB1D1" w14:textId="77777777"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90FC" w14:textId="77777777" w:rsidR="006668DF" w:rsidRDefault="006668DF" w:rsidP="008B1556">
      <w:pPr>
        <w:spacing w:after="0" w:line="240" w:lineRule="auto"/>
      </w:pPr>
      <w:r>
        <w:separator/>
      </w:r>
    </w:p>
  </w:footnote>
  <w:footnote w:type="continuationSeparator" w:id="0">
    <w:p w14:paraId="02609928" w14:textId="77777777" w:rsidR="006668DF" w:rsidRDefault="006668DF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9BEE" w14:textId="77777777" w:rsidR="00AE462B" w:rsidRPr="00E36C68" w:rsidRDefault="00C043E8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48"/>
        <w:szCs w:val="48"/>
      </w:rPr>
      <w:t xml:space="preserve"> </w:t>
    </w:r>
    <w:r w:rsidRPr="00E36C68">
      <w:rPr>
        <w:rFonts w:ascii="Times New Roman" w:hAnsi="Times New Roman"/>
        <w:sz w:val="24"/>
        <w:szCs w:val="24"/>
      </w:rPr>
      <w:t xml:space="preserve">    </w:t>
    </w:r>
  </w:p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148"/>
      <w:gridCol w:w="6922"/>
    </w:tblGrid>
    <w:tr w:rsidR="00AE462B" w:rsidRPr="00AA2B16" w14:paraId="760A3DA2" w14:textId="77777777" w:rsidTr="004B5013">
      <w:tc>
        <w:tcPr>
          <w:tcW w:w="780" w:type="pct"/>
        </w:tcPr>
        <w:p w14:paraId="470FD6D2" w14:textId="77777777" w:rsidR="00AE462B" w:rsidRPr="00AA2B16" w:rsidRDefault="00AE462B" w:rsidP="00AE462B">
          <w:pPr>
            <w:pStyle w:val="Nagwek"/>
          </w:pPr>
          <w:r w:rsidRPr="00CF077B">
            <w:rPr>
              <w:noProof/>
            </w:rPr>
            <w:drawing>
              <wp:inline distT="0" distB="0" distL="0" distR="0" wp14:anchorId="01EB55E8" wp14:editId="3C4B680B">
                <wp:extent cx="1226820" cy="9982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pct"/>
          <w:vAlign w:val="center"/>
        </w:tcPr>
        <w:p w14:paraId="45B11C91" w14:textId="77777777" w:rsidR="00AE462B" w:rsidRPr="00AA2B16" w:rsidRDefault="00AE462B" w:rsidP="00AE462B">
          <w:pPr>
            <w:pStyle w:val="Nagwek"/>
            <w:spacing w:line="360" w:lineRule="auto"/>
            <w:jc w:val="center"/>
            <w:rPr>
              <w:rFonts w:ascii="Times New Roman" w:hAnsi="Times New Roman"/>
              <w:sz w:val="48"/>
              <w:szCs w:val="4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Zakład Usług Komunalnych</w:t>
          </w:r>
        </w:p>
        <w:p w14:paraId="36A1BE31" w14:textId="77777777" w:rsidR="00AE462B" w:rsidRPr="00AA2B16" w:rsidRDefault="00AE462B" w:rsidP="00AE462B">
          <w:pPr>
            <w:pStyle w:val="Nagwek"/>
            <w:spacing w:line="360" w:lineRule="auto"/>
            <w:jc w:val="center"/>
            <w:rPr>
              <w:rFonts w:ascii="Bookman Old Style" w:hAnsi="Bookman Old Style"/>
              <w:sz w:val="28"/>
              <w:szCs w:val="2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w Białobrzegach</w:t>
          </w:r>
        </w:p>
      </w:tc>
    </w:tr>
  </w:tbl>
  <w:p w14:paraId="31DC7C94" w14:textId="62996CA3" w:rsidR="00C043E8" w:rsidRPr="00E36C68" w:rsidRDefault="00C043E8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48EB"/>
    <w:rsid w:val="00243E0D"/>
    <w:rsid w:val="00257061"/>
    <w:rsid w:val="002C193C"/>
    <w:rsid w:val="002C719E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95C91"/>
    <w:rsid w:val="003A40E2"/>
    <w:rsid w:val="003D6760"/>
    <w:rsid w:val="00414E0B"/>
    <w:rsid w:val="004520D8"/>
    <w:rsid w:val="00455A59"/>
    <w:rsid w:val="00457E12"/>
    <w:rsid w:val="00484115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668DF"/>
    <w:rsid w:val="00684A5E"/>
    <w:rsid w:val="0068798C"/>
    <w:rsid w:val="00687FD7"/>
    <w:rsid w:val="006C0DFD"/>
    <w:rsid w:val="006C1172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2300E"/>
    <w:rsid w:val="00835014"/>
    <w:rsid w:val="00843BAD"/>
    <w:rsid w:val="008500D9"/>
    <w:rsid w:val="0085756C"/>
    <w:rsid w:val="008927A8"/>
    <w:rsid w:val="008B1556"/>
    <w:rsid w:val="008B2B7B"/>
    <w:rsid w:val="008C312E"/>
    <w:rsid w:val="008D0554"/>
    <w:rsid w:val="00955FC6"/>
    <w:rsid w:val="0096588A"/>
    <w:rsid w:val="00A67464"/>
    <w:rsid w:val="00A779DF"/>
    <w:rsid w:val="00A86D30"/>
    <w:rsid w:val="00AB489D"/>
    <w:rsid w:val="00AE462B"/>
    <w:rsid w:val="00B35F3B"/>
    <w:rsid w:val="00B75F03"/>
    <w:rsid w:val="00B83826"/>
    <w:rsid w:val="00BC5026"/>
    <w:rsid w:val="00BE1800"/>
    <w:rsid w:val="00BF27E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DAF20"/>
  <w15:docId w15:val="{FA46138F-0554-4ADF-989F-550EBDA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Monika Błaszczyk</cp:lastModifiedBy>
  <cp:revision>4</cp:revision>
  <cp:lastPrinted>2021-03-10T08:02:00Z</cp:lastPrinted>
  <dcterms:created xsi:type="dcterms:W3CDTF">2021-12-30T09:44:00Z</dcterms:created>
  <dcterms:modified xsi:type="dcterms:W3CDTF">2021-12-30T10:08:00Z</dcterms:modified>
</cp:coreProperties>
</file>