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91F23" w14:textId="7119F1F4" w:rsidR="008629C9" w:rsidRDefault="00175C86" w:rsidP="00175C86">
      <w:pPr>
        <w:spacing w:after="0" w:line="240" w:lineRule="auto"/>
        <w:ind w:left="720"/>
        <w:contextualSpacing/>
        <w:jc w:val="right"/>
        <w:rPr>
          <w:rFonts w:ascii="Selawik Light" w:hAnsi="Selawik Light"/>
        </w:rPr>
      </w:pPr>
      <w:bookmarkStart w:id="0" w:name="_Hlk179269231"/>
      <w:r>
        <w:rPr>
          <w:rFonts w:ascii="Selawik Light" w:hAnsi="Selawik Light"/>
        </w:rPr>
        <w:t>Załącznik Nr 1 do Zapytania ofertowego</w:t>
      </w:r>
    </w:p>
    <w:p w14:paraId="0C9F0F1B" w14:textId="77777777" w:rsidR="005328BB" w:rsidRDefault="005328BB" w:rsidP="00175C86">
      <w:pPr>
        <w:spacing w:after="0" w:line="240" w:lineRule="auto"/>
        <w:ind w:left="720"/>
        <w:contextualSpacing/>
        <w:jc w:val="right"/>
        <w:rPr>
          <w:rFonts w:ascii="Selawik Light" w:hAnsi="Selawik Light"/>
        </w:rPr>
      </w:pPr>
    </w:p>
    <w:bookmarkEnd w:id="0"/>
    <w:p w14:paraId="364FDF2C" w14:textId="77777777" w:rsidR="00175C86" w:rsidRDefault="00175C86" w:rsidP="00175C86">
      <w:pPr>
        <w:spacing w:after="0" w:line="240" w:lineRule="auto"/>
        <w:contextualSpacing/>
        <w:rPr>
          <w:rFonts w:ascii="Selawik Light" w:hAnsi="Selawik Light"/>
        </w:rPr>
      </w:pPr>
    </w:p>
    <w:p w14:paraId="4F30CD49" w14:textId="27033B91" w:rsidR="00175C86" w:rsidRDefault="00175C86" w:rsidP="00175C86">
      <w:pPr>
        <w:spacing w:after="0" w:line="240" w:lineRule="auto"/>
        <w:contextualSpacing/>
        <w:rPr>
          <w:rFonts w:ascii="Selawik Light" w:hAnsi="Selawik Light"/>
        </w:rPr>
      </w:pPr>
      <w:r>
        <w:rPr>
          <w:rFonts w:ascii="Selawik Light" w:hAnsi="Selawik Light"/>
        </w:rPr>
        <w:t>Wykonawca</w:t>
      </w:r>
    </w:p>
    <w:p w14:paraId="1CF547D9" w14:textId="056DBDB8" w:rsidR="00175C86" w:rsidRDefault="00175C86" w:rsidP="00175C86">
      <w:pPr>
        <w:spacing w:after="0" w:line="240" w:lineRule="auto"/>
        <w:contextualSpacing/>
        <w:rPr>
          <w:rFonts w:ascii="Selawik Light" w:hAnsi="Selawik Light"/>
        </w:rPr>
      </w:pPr>
      <w:r>
        <w:rPr>
          <w:rFonts w:ascii="Selawik Light" w:hAnsi="Selawik Light"/>
        </w:rPr>
        <w:t>NIP …………………….</w:t>
      </w:r>
    </w:p>
    <w:p w14:paraId="7ED72DF7" w14:textId="16A6438E" w:rsidR="00175C86" w:rsidRDefault="00175C86" w:rsidP="00175C86">
      <w:pPr>
        <w:spacing w:after="0" w:line="240" w:lineRule="auto"/>
        <w:contextualSpacing/>
        <w:rPr>
          <w:rFonts w:ascii="Selawik Light" w:hAnsi="Selawik Light"/>
        </w:rPr>
      </w:pPr>
      <w:r>
        <w:rPr>
          <w:rFonts w:ascii="Selawik Light" w:hAnsi="Selawik Light"/>
        </w:rPr>
        <w:t>REGON ……………..</w:t>
      </w:r>
      <w:r w:rsidR="005328BB">
        <w:rPr>
          <w:rFonts w:ascii="Selawik Light" w:hAnsi="Selawik Light"/>
        </w:rPr>
        <w:tab/>
      </w:r>
      <w:r w:rsidR="005328BB">
        <w:rPr>
          <w:rFonts w:ascii="Selawik Light" w:hAnsi="Selawik Light"/>
        </w:rPr>
        <w:tab/>
      </w:r>
      <w:r w:rsidR="005328BB">
        <w:rPr>
          <w:rFonts w:ascii="Selawik Light" w:hAnsi="Selawik Light"/>
        </w:rPr>
        <w:tab/>
      </w:r>
      <w:r w:rsidR="005328BB">
        <w:rPr>
          <w:rFonts w:ascii="Selawik Light" w:hAnsi="Selawik Light"/>
        </w:rPr>
        <w:tab/>
      </w:r>
      <w:r w:rsidR="005328BB">
        <w:rPr>
          <w:rFonts w:ascii="Selawik Light" w:hAnsi="Selawik Light"/>
        </w:rPr>
        <w:tab/>
      </w:r>
      <w:r w:rsidR="005328BB">
        <w:rPr>
          <w:rFonts w:ascii="Selawik Light" w:hAnsi="Selawik Light"/>
        </w:rPr>
        <w:tab/>
      </w:r>
      <w:r w:rsidR="005328BB">
        <w:rPr>
          <w:rFonts w:ascii="Selawik Light" w:hAnsi="Selawik Light"/>
        </w:rPr>
        <w:tab/>
        <w:t>Formularz oferty</w:t>
      </w:r>
    </w:p>
    <w:p w14:paraId="7148AD75" w14:textId="230D247C" w:rsidR="00175C86" w:rsidRDefault="00175C86" w:rsidP="00175C86">
      <w:pPr>
        <w:spacing w:after="0" w:line="240" w:lineRule="auto"/>
        <w:contextualSpacing/>
        <w:rPr>
          <w:rFonts w:ascii="Selawik Light" w:hAnsi="Selawik Light"/>
        </w:rPr>
      </w:pPr>
      <w:r>
        <w:rPr>
          <w:rFonts w:ascii="Selawik Light" w:hAnsi="Selawik Light"/>
        </w:rPr>
        <w:t xml:space="preserve">Imię i nazwisko osoby </w:t>
      </w:r>
    </w:p>
    <w:p w14:paraId="3382BF45" w14:textId="2CB74826" w:rsidR="00175C86" w:rsidRDefault="00175C86" w:rsidP="00175C86">
      <w:pPr>
        <w:spacing w:after="0" w:line="240" w:lineRule="auto"/>
        <w:contextualSpacing/>
        <w:rPr>
          <w:rFonts w:ascii="Selawik Light" w:hAnsi="Selawik Light"/>
        </w:rPr>
      </w:pPr>
      <w:r>
        <w:rPr>
          <w:rFonts w:ascii="Selawik Light" w:hAnsi="Selawik Light"/>
        </w:rPr>
        <w:t>do kontaktu z Zamawiającym</w:t>
      </w:r>
    </w:p>
    <w:p w14:paraId="55AD7173" w14:textId="4B07A4CE" w:rsidR="00175C86" w:rsidRDefault="00175C86" w:rsidP="00175C86">
      <w:pPr>
        <w:spacing w:after="0" w:line="240" w:lineRule="auto"/>
        <w:contextualSpacing/>
        <w:rPr>
          <w:rFonts w:ascii="Selawik Light" w:hAnsi="Selawik Light"/>
        </w:rPr>
      </w:pPr>
      <w:r>
        <w:rPr>
          <w:rFonts w:ascii="Selawik Light" w:hAnsi="Selawik Light"/>
        </w:rPr>
        <w:t>……</w:t>
      </w:r>
      <w:r w:rsidR="001A67A6">
        <w:rPr>
          <w:rFonts w:ascii="Selawik Light" w:hAnsi="Selawik Light"/>
        </w:rPr>
        <w:t>……………..………..</w:t>
      </w:r>
    </w:p>
    <w:p w14:paraId="5ADA9897" w14:textId="7446B0FD" w:rsidR="001A67A6" w:rsidRDefault="001A67A6" w:rsidP="00175C86">
      <w:pPr>
        <w:spacing w:after="0" w:line="240" w:lineRule="auto"/>
        <w:contextualSpacing/>
        <w:rPr>
          <w:rFonts w:ascii="Selawik Light" w:hAnsi="Selawik Light"/>
        </w:rPr>
      </w:pPr>
      <w:r>
        <w:rPr>
          <w:rFonts w:ascii="Selawik Light" w:hAnsi="Selawik Light"/>
        </w:rPr>
        <w:t>Telefon ………..……..</w:t>
      </w:r>
    </w:p>
    <w:p w14:paraId="2E6F8904" w14:textId="7AD94FD4" w:rsidR="001A67A6" w:rsidRDefault="001A67A6" w:rsidP="00175C86">
      <w:pPr>
        <w:spacing w:after="0" w:line="240" w:lineRule="auto"/>
        <w:contextualSpacing/>
        <w:rPr>
          <w:rFonts w:ascii="Selawik Light" w:hAnsi="Selawik Light"/>
        </w:rPr>
      </w:pPr>
      <w:r>
        <w:rPr>
          <w:rFonts w:ascii="Selawik Light" w:hAnsi="Selawik Light"/>
        </w:rPr>
        <w:t>e-mail …………………</w:t>
      </w:r>
    </w:p>
    <w:p w14:paraId="625AC446" w14:textId="77777777" w:rsidR="001A67A6" w:rsidRDefault="001A67A6" w:rsidP="00175C86">
      <w:pPr>
        <w:spacing w:after="0" w:line="240" w:lineRule="auto"/>
        <w:contextualSpacing/>
        <w:rPr>
          <w:rFonts w:ascii="Selawik Light" w:hAnsi="Selawik Light"/>
        </w:rPr>
      </w:pPr>
    </w:p>
    <w:p w14:paraId="646A8598" w14:textId="77777777" w:rsidR="001A67A6" w:rsidRDefault="001A67A6" w:rsidP="00410B10">
      <w:pPr>
        <w:spacing w:after="0" w:line="240" w:lineRule="auto"/>
        <w:contextualSpacing/>
        <w:jc w:val="both"/>
        <w:rPr>
          <w:rFonts w:ascii="Selawik Light" w:hAnsi="Selawik Light"/>
        </w:rPr>
      </w:pPr>
    </w:p>
    <w:p w14:paraId="7B57917A" w14:textId="17C48F6A" w:rsidR="001A67A6" w:rsidRDefault="001A67A6" w:rsidP="00410B10">
      <w:pPr>
        <w:spacing w:after="0" w:line="240" w:lineRule="auto"/>
        <w:contextualSpacing/>
        <w:jc w:val="both"/>
        <w:rPr>
          <w:rFonts w:ascii="Selawik Light" w:hAnsi="Selawik Light"/>
        </w:rPr>
      </w:pPr>
      <w:r>
        <w:rPr>
          <w:rFonts w:ascii="Selawik Light" w:hAnsi="Selawik Light"/>
        </w:rPr>
        <w:t>W odpowiedzi na zapytanie ofertowe na „</w:t>
      </w:r>
      <w:r w:rsidR="00F05323">
        <w:rPr>
          <w:rFonts w:ascii="Selawik Light" w:hAnsi="Selawik Light"/>
        </w:rPr>
        <w:t xml:space="preserve">świadczenie </w:t>
      </w:r>
      <w:r w:rsidR="00F05323">
        <w:rPr>
          <w:rFonts w:ascii="Selawik Light" w:eastAsia="Times New Roman" w:hAnsi="Selawik Light" w:cs="Times New Roman"/>
          <w:kern w:val="0"/>
          <w:lang w:eastAsia="pl-PL"/>
          <w14:ligatures w14:val="none"/>
        </w:rPr>
        <w:t xml:space="preserve">usługi cateringowej  podczas konferencji naukowej. </w:t>
      </w:r>
      <w:r w:rsidR="00B27354">
        <w:rPr>
          <w:rFonts w:ascii="Selawik Light" w:hAnsi="Selawik Light"/>
        </w:rPr>
        <w:t>składamy niniejszą ofertę:</w:t>
      </w:r>
    </w:p>
    <w:p w14:paraId="33E63C94" w14:textId="77777777" w:rsidR="00B27354" w:rsidRDefault="00B27354" w:rsidP="00410B10">
      <w:pPr>
        <w:spacing w:after="0" w:line="240" w:lineRule="auto"/>
        <w:contextualSpacing/>
        <w:jc w:val="both"/>
        <w:rPr>
          <w:rFonts w:ascii="Selawik Light" w:hAnsi="Selawik Light"/>
        </w:rPr>
      </w:pPr>
    </w:p>
    <w:p w14:paraId="283DAFE1" w14:textId="7FBE4C5D" w:rsidR="00B27354" w:rsidRDefault="00B27354" w:rsidP="00B27354">
      <w:pPr>
        <w:pStyle w:val="Akapitzlist"/>
        <w:numPr>
          <w:ilvl w:val="0"/>
          <w:numId w:val="14"/>
        </w:numPr>
        <w:spacing w:after="0" w:line="240" w:lineRule="auto"/>
        <w:rPr>
          <w:rFonts w:ascii="Selawik Light" w:hAnsi="Selawik Light"/>
        </w:rPr>
      </w:pPr>
      <w:bookmarkStart w:id="1" w:name="_Ref178852701"/>
      <w:r>
        <w:rPr>
          <w:rFonts w:ascii="Selawik Light" w:hAnsi="Selawik Light"/>
        </w:rPr>
        <w:t>Oferujemy wykonanie zamówienia za cenę:</w:t>
      </w:r>
      <w:bookmarkEnd w:id="1"/>
    </w:p>
    <w:p w14:paraId="72CBAC61" w14:textId="77777777" w:rsidR="00B27354" w:rsidRDefault="00B27354" w:rsidP="00B27354">
      <w:pPr>
        <w:pStyle w:val="Akapitzlist"/>
        <w:spacing w:after="0" w:line="240" w:lineRule="auto"/>
        <w:rPr>
          <w:rFonts w:ascii="Selawik Light" w:hAnsi="Selawik Light"/>
        </w:rPr>
      </w:pPr>
    </w:p>
    <w:p w14:paraId="6EE1DE59" w14:textId="4BF43615" w:rsidR="00B27354" w:rsidRDefault="00B27354" w:rsidP="00B27354">
      <w:pPr>
        <w:pStyle w:val="Akapitzlist"/>
        <w:spacing w:after="0" w:line="240" w:lineRule="auto"/>
        <w:rPr>
          <w:rFonts w:ascii="Selawik Light" w:hAnsi="Selawik Light"/>
        </w:rPr>
      </w:pPr>
      <w:r>
        <w:rPr>
          <w:rFonts w:ascii="Selawik Light" w:hAnsi="Selawik Light"/>
        </w:rPr>
        <w:t>Wartość brutto ………………………………….. (słownie złotych: ………………………….)</w:t>
      </w:r>
    </w:p>
    <w:p w14:paraId="50642CB2" w14:textId="77777777" w:rsidR="00F05323" w:rsidRDefault="00F05323" w:rsidP="00B27354">
      <w:pPr>
        <w:pStyle w:val="Akapitzlist"/>
        <w:spacing w:after="0" w:line="240" w:lineRule="auto"/>
        <w:rPr>
          <w:rFonts w:ascii="Selawik Light" w:hAnsi="Selawik Light"/>
        </w:rPr>
      </w:pPr>
    </w:p>
    <w:p w14:paraId="405F5F8F" w14:textId="77777777" w:rsidR="00F05323" w:rsidRDefault="00F05323" w:rsidP="00B27354">
      <w:pPr>
        <w:pStyle w:val="Akapitzlist"/>
        <w:spacing w:after="0" w:line="240" w:lineRule="auto"/>
        <w:rPr>
          <w:rFonts w:ascii="Selawik Light" w:hAnsi="Selawik Light"/>
        </w:rPr>
      </w:pPr>
    </w:p>
    <w:p w14:paraId="4B342CCD" w14:textId="5DFCB19E" w:rsidR="00B27354" w:rsidRDefault="00F05323" w:rsidP="00943DA0">
      <w:pPr>
        <w:spacing w:after="0" w:line="240" w:lineRule="auto"/>
        <w:rPr>
          <w:rFonts w:ascii="Selawik Light" w:hAnsi="Selawik Light"/>
        </w:rPr>
      </w:pPr>
      <w:r>
        <w:rPr>
          <w:rFonts w:ascii="Selawik Light" w:hAnsi="Selawik Light"/>
        </w:rPr>
        <w:t>Wynikająca z poniższej  tabeli:</w:t>
      </w:r>
    </w:p>
    <w:p w14:paraId="2F8BC3C8" w14:textId="17DADAE6" w:rsidR="00F05323" w:rsidRDefault="00F05323" w:rsidP="00943DA0">
      <w:pPr>
        <w:spacing w:after="0" w:line="240" w:lineRule="auto"/>
        <w:rPr>
          <w:rFonts w:ascii="Selawik Light" w:hAnsi="Selawik Light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565"/>
        <w:gridCol w:w="2124"/>
        <w:gridCol w:w="1417"/>
        <w:gridCol w:w="2835"/>
        <w:gridCol w:w="2268"/>
      </w:tblGrid>
      <w:tr w:rsidR="00F05323" w:rsidRPr="00F05323" w14:paraId="2634FAA7" w14:textId="0376F28E" w:rsidTr="00F05323">
        <w:tc>
          <w:tcPr>
            <w:tcW w:w="565" w:type="dxa"/>
          </w:tcPr>
          <w:p w14:paraId="0F0D6743" w14:textId="0D823064" w:rsidR="00F05323" w:rsidRPr="00F05323" w:rsidRDefault="00F05323" w:rsidP="00943DA0">
            <w:pPr>
              <w:rPr>
                <w:rFonts w:ascii="Selawik Light" w:hAnsi="Selawik Light"/>
                <w:sz w:val="24"/>
                <w:szCs w:val="24"/>
              </w:rPr>
            </w:pPr>
            <w:r w:rsidRPr="00F05323">
              <w:rPr>
                <w:rFonts w:ascii="Selawik Light" w:hAnsi="Selawik Light"/>
                <w:sz w:val="24"/>
                <w:szCs w:val="24"/>
              </w:rPr>
              <w:t>L.P.</w:t>
            </w:r>
          </w:p>
        </w:tc>
        <w:tc>
          <w:tcPr>
            <w:tcW w:w="2124" w:type="dxa"/>
          </w:tcPr>
          <w:p w14:paraId="103F32C9" w14:textId="0F9A6A96" w:rsidR="00F05323" w:rsidRPr="00F05323" w:rsidRDefault="00F05323" w:rsidP="00943DA0">
            <w:pPr>
              <w:rPr>
                <w:rFonts w:ascii="Selawik Light" w:hAnsi="Selawik Light"/>
                <w:sz w:val="24"/>
                <w:szCs w:val="24"/>
              </w:rPr>
            </w:pPr>
            <w:r>
              <w:rPr>
                <w:rFonts w:ascii="Selawik Light" w:hAnsi="Selawik Light"/>
                <w:sz w:val="24"/>
                <w:szCs w:val="24"/>
              </w:rPr>
              <w:t>Nazwa</w:t>
            </w:r>
          </w:p>
        </w:tc>
        <w:tc>
          <w:tcPr>
            <w:tcW w:w="1417" w:type="dxa"/>
          </w:tcPr>
          <w:p w14:paraId="638BFA65" w14:textId="1E9E716D" w:rsidR="00F05323" w:rsidRPr="00F05323" w:rsidRDefault="00F05323" w:rsidP="00943DA0">
            <w:pPr>
              <w:rPr>
                <w:rFonts w:ascii="Selawik Light" w:hAnsi="Selawik Light"/>
                <w:sz w:val="24"/>
                <w:szCs w:val="24"/>
              </w:rPr>
            </w:pPr>
            <w:r w:rsidRPr="00F05323">
              <w:rPr>
                <w:rFonts w:ascii="Selawik Light" w:hAnsi="Selawik Light"/>
                <w:sz w:val="24"/>
                <w:szCs w:val="24"/>
              </w:rPr>
              <w:t>Liczba osób</w:t>
            </w:r>
          </w:p>
        </w:tc>
        <w:tc>
          <w:tcPr>
            <w:tcW w:w="2835" w:type="dxa"/>
          </w:tcPr>
          <w:p w14:paraId="0C11E96F" w14:textId="28176926" w:rsidR="00F05323" w:rsidRPr="00F05323" w:rsidRDefault="00F05323" w:rsidP="00943DA0">
            <w:pPr>
              <w:rPr>
                <w:rFonts w:ascii="Selawik Light" w:hAnsi="Selawik Light"/>
                <w:sz w:val="24"/>
                <w:szCs w:val="24"/>
              </w:rPr>
            </w:pPr>
            <w:r w:rsidRPr="00F05323">
              <w:rPr>
                <w:rFonts w:ascii="Selawik Light" w:hAnsi="Selawik Light"/>
                <w:sz w:val="24"/>
                <w:szCs w:val="24"/>
              </w:rPr>
              <w:t xml:space="preserve">Cena jednostkowa brutto </w:t>
            </w:r>
          </w:p>
        </w:tc>
        <w:tc>
          <w:tcPr>
            <w:tcW w:w="2268" w:type="dxa"/>
          </w:tcPr>
          <w:p w14:paraId="0543DDB9" w14:textId="574667F2" w:rsidR="00F05323" w:rsidRPr="00F05323" w:rsidRDefault="00F05323" w:rsidP="00943DA0">
            <w:pPr>
              <w:rPr>
                <w:rFonts w:ascii="Selawik Light" w:hAnsi="Selawik Light"/>
                <w:sz w:val="24"/>
                <w:szCs w:val="24"/>
              </w:rPr>
            </w:pPr>
            <w:r w:rsidRPr="00F05323">
              <w:rPr>
                <w:rFonts w:ascii="Selawik Light" w:hAnsi="Selawik Light"/>
                <w:sz w:val="24"/>
                <w:szCs w:val="24"/>
              </w:rPr>
              <w:t>Wartość brutto</w:t>
            </w:r>
          </w:p>
        </w:tc>
      </w:tr>
      <w:tr w:rsidR="00F05323" w:rsidRPr="00F05323" w14:paraId="18202AFB" w14:textId="179DB529" w:rsidTr="00F05323">
        <w:tc>
          <w:tcPr>
            <w:tcW w:w="565" w:type="dxa"/>
          </w:tcPr>
          <w:p w14:paraId="59809C67" w14:textId="744BE40D" w:rsidR="00F05323" w:rsidRPr="00F05323" w:rsidRDefault="00F05323" w:rsidP="00943DA0">
            <w:pPr>
              <w:rPr>
                <w:rFonts w:ascii="Selawik Light" w:hAnsi="Selawik Light"/>
                <w:sz w:val="24"/>
                <w:szCs w:val="24"/>
              </w:rPr>
            </w:pPr>
            <w:r w:rsidRPr="00F05323">
              <w:rPr>
                <w:rFonts w:ascii="Selawik Light" w:hAnsi="Selawik Light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14:paraId="35FCFD0D" w14:textId="52797D35" w:rsidR="00F05323" w:rsidRPr="00F05323" w:rsidRDefault="00F05323" w:rsidP="00943DA0">
            <w:pPr>
              <w:rPr>
                <w:rFonts w:ascii="Selawik Light" w:hAnsi="Selawik Light"/>
                <w:sz w:val="24"/>
                <w:szCs w:val="24"/>
              </w:rPr>
            </w:pPr>
            <w:r w:rsidRPr="00F05323">
              <w:rPr>
                <w:rFonts w:ascii="Selawik Light" w:hAnsi="Selawik Light"/>
                <w:sz w:val="24"/>
                <w:szCs w:val="24"/>
              </w:rPr>
              <w:t>Obiad</w:t>
            </w:r>
          </w:p>
        </w:tc>
        <w:tc>
          <w:tcPr>
            <w:tcW w:w="1417" w:type="dxa"/>
          </w:tcPr>
          <w:p w14:paraId="4584A933" w14:textId="510F33B1" w:rsidR="00F05323" w:rsidRPr="00F05323" w:rsidRDefault="00F05323" w:rsidP="00F05323">
            <w:pPr>
              <w:jc w:val="center"/>
              <w:rPr>
                <w:rFonts w:ascii="Selawik Light" w:hAnsi="Selawik Light"/>
                <w:sz w:val="24"/>
                <w:szCs w:val="24"/>
              </w:rPr>
            </w:pPr>
            <w:r w:rsidRPr="00F05323">
              <w:rPr>
                <w:rFonts w:ascii="Selawik Light" w:hAnsi="Selawik Light"/>
                <w:sz w:val="24"/>
                <w:szCs w:val="24"/>
              </w:rPr>
              <w:t>170</w:t>
            </w:r>
          </w:p>
        </w:tc>
        <w:tc>
          <w:tcPr>
            <w:tcW w:w="2835" w:type="dxa"/>
          </w:tcPr>
          <w:p w14:paraId="0D5BDC54" w14:textId="77777777" w:rsidR="00F05323" w:rsidRPr="00F05323" w:rsidRDefault="00F05323" w:rsidP="00943DA0">
            <w:pPr>
              <w:rPr>
                <w:rFonts w:ascii="Selawik Light" w:hAnsi="Selawik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3BAD27" w14:textId="77777777" w:rsidR="00F05323" w:rsidRPr="00F05323" w:rsidRDefault="00F05323" w:rsidP="00943DA0">
            <w:pPr>
              <w:rPr>
                <w:rFonts w:ascii="Selawik Light" w:hAnsi="Selawik Light"/>
                <w:sz w:val="24"/>
                <w:szCs w:val="24"/>
              </w:rPr>
            </w:pPr>
          </w:p>
        </w:tc>
      </w:tr>
      <w:tr w:rsidR="00F05323" w:rsidRPr="00F05323" w14:paraId="78C2EDD9" w14:textId="446E810B" w:rsidTr="00F05323">
        <w:tc>
          <w:tcPr>
            <w:tcW w:w="565" w:type="dxa"/>
          </w:tcPr>
          <w:p w14:paraId="251D95F5" w14:textId="4F3EF7B3" w:rsidR="00F05323" w:rsidRPr="00F05323" w:rsidRDefault="00F05323" w:rsidP="00943DA0">
            <w:pPr>
              <w:rPr>
                <w:rFonts w:ascii="Selawik Light" w:hAnsi="Selawik Light"/>
                <w:sz w:val="24"/>
                <w:szCs w:val="24"/>
              </w:rPr>
            </w:pPr>
            <w:r w:rsidRPr="00F05323">
              <w:rPr>
                <w:rFonts w:ascii="Selawik Light" w:hAnsi="Selawik Light"/>
                <w:sz w:val="24"/>
                <w:szCs w:val="24"/>
              </w:rPr>
              <w:t>2</w:t>
            </w:r>
          </w:p>
        </w:tc>
        <w:tc>
          <w:tcPr>
            <w:tcW w:w="2124" w:type="dxa"/>
          </w:tcPr>
          <w:p w14:paraId="7B0EA95F" w14:textId="7AF6D908" w:rsidR="00F05323" w:rsidRPr="00F05323" w:rsidRDefault="00F05323" w:rsidP="00943DA0">
            <w:pPr>
              <w:rPr>
                <w:rFonts w:ascii="Selawik Light" w:hAnsi="Selawik Light"/>
                <w:sz w:val="24"/>
                <w:szCs w:val="24"/>
              </w:rPr>
            </w:pPr>
            <w:r w:rsidRPr="00F05323">
              <w:rPr>
                <w:rFonts w:ascii="Selawik Light" w:hAnsi="Selawik Light"/>
                <w:sz w:val="24"/>
                <w:szCs w:val="24"/>
              </w:rPr>
              <w:t>Przerwa kawowa</w:t>
            </w:r>
          </w:p>
        </w:tc>
        <w:tc>
          <w:tcPr>
            <w:tcW w:w="1417" w:type="dxa"/>
          </w:tcPr>
          <w:p w14:paraId="7C84ABC0" w14:textId="2B951E1F" w:rsidR="00F05323" w:rsidRPr="00F05323" w:rsidRDefault="00F05323" w:rsidP="00F05323">
            <w:pPr>
              <w:jc w:val="center"/>
              <w:rPr>
                <w:rFonts w:ascii="Selawik Light" w:hAnsi="Selawik Light"/>
                <w:sz w:val="24"/>
                <w:szCs w:val="24"/>
              </w:rPr>
            </w:pPr>
            <w:r w:rsidRPr="00F05323">
              <w:rPr>
                <w:rFonts w:ascii="Selawik Light" w:hAnsi="Selawik Light"/>
                <w:sz w:val="24"/>
                <w:szCs w:val="24"/>
              </w:rPr>
              <w:t>170</w:t>
            </w:r>
          </w:p>
        </w:tc>
        <w:tc>
          <w:tcPr>
            <w:tcW w:w="2835" w:type="dxa"/>
          </w:tcPr>
          <w:p w14:paraId="08BDE9E7" w14:textId="77777777" w:rsidR="00F05323" w:rsidRPr="00F05323" w:rsidRDefault="00F05323" w:rsidP="00943DA0">
            <w:pPr>
              <w:rPr>
                <w:rFonts w:ascii="Selawik Light" w:hAnsi="Selawik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E594E99" w14:textId="77777777" w:rsidR="00F05323" w:rsidRPr="00F05323" w:rsidRDefault="00F05323" w:rsidP="00943DA0">
            <w:pPr>
              <w:rPr>
                <w:rFonts w:ascii="Selawik Light" w:hAnsi="Selawik Light"/>
                <w:sz w:val="24"/>
                <w:szCs w:val="24"/>
              </w:rPr>
            </w:pPr>
          </w:p>
        </w:tc>
      </w:tr>
      <w:tr w:rsidR="00F05323" w:rsidRPr="00F05323" w14:paraId="36E8712D" w14:textId="232927FD" w:rsidTr="00F05323">
        <w:tc>
          <w:tcPr>
            <w:tcW w:w="565" w:type="dxa"/>
          </w:tcPr>
          <w:p w14:paraId="692BA11B" w14:textId="12B1634E" w:rsidR="00F05323" w:rsidRPr="00F05323" w:rsidRDefault="00F05323" w:rsidP="00943DA0">
            <w:pPr>
              <w:rPr>
                <w:rFonts w:ascii="Selawik Light" w:hAnsi="Selawik Light"/>
                <w:sz w:val="24"/>
                <w:szCs w:val="24"/>
              </w:rPr>
            </w:pPr>
            <w:r w:rsidRPr="00F05323">
              <w:rPr>
                <w:rFonts w:ascii="Selawik Light" w:hAnsi="Selawik Light"/>
                <w:sz w:val="24"/>
                <w:szCs w:val="24"/>
              </w:rPr>
              <w:t>3</w:t>
            </w:r>
          </w:p>
        </w:tc>
        <w:tc>
          <w:tcPr>
            <w:tcW w:w="2124" w:type="dxa"/>
          </w:tcPr>
          <w:p w14:paraId="49D06BA4" w14:textId="1E13BDA5" w:rsidR="00F05323" w:rsidRPr="00F05323" w:rsidRDefault="00F05323" w:rsidP="00943DA0">
            <w:pPr>
              <w:rPr>
                <w:rFonts w:ascii="Selawik Light" w:hAnsi="Selawik Light"/>
                <w:sz w:val="24"/>
                <w:szCs w:val="24"/>
              </w:rPr>
            </w:pPr>
            <w:r w:rsidRPr="00F05323">
              <w:rPr>
                <w:rFonts w:ascii="Selawik Light" w:hAnsi="Selawik Light"/>
                <w:sz w:val="24"/>
                <w:szCs w:val="24"/>
              </w:rPr>
              <w:t xml:space="preserve">Kolacja </w:t>
            </w:r>
          </w:p>
        </w:tc>
        <w:tc>
          <w:tcPr>
            <w:tcW w:w="1417" w:type="dxa"/>
          </w:tcPr>
          <w:p w14:paraId="5BBE3C75" w14:textId="2B58DEFA" w:rsidR="00F05323" w:rsidRPr="00F05323" w:rsidRDefault="00F05323" w:rsidP="00F05323">
            <w:pPr>
              <w:jc w:val="center"/>
              <w:rPr>
                <w:rFonts w:ascii="Selawik Light" w:hAnsi="Selawik Light"/>
                <w:sz w:val="24"/>
                <w:szCs w:val="24"/>
              </w:rPr>
            </w:pPr>
            <w:r w:rsidRPr="00F05323">
              <w:rPr>
                <w:rFonts w:ascii="Selawik Light" w:hAnsi="Selawik Light"/>
                <w:sz w:val="24"/>
                <w:szCs w:val="24"/>
              </w:rPr>
              <w:t>120</w:t>
            </w:r>
          </w:p>
        </w:tc>
        <w:tc>
          <w:tcPr>
            <w:tcW w:w="2835" w:type="dxa"/>
          </w:tcPr>
          <w:p w14:paraId="2C223217" w14:textId="77777777" w:rsidR="00F05323" w:rsidRPr="00F05323" w:rsidRDefault="00F05323" w:rsidP="00943DA0">
            <w:pPr>
              <w:rPr>
                <w:rFonts w:ascii="Selawik Light" w:hAnsi="Selawik Light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CEFD7AB" w14:textId="77777777" w:rsidR="00F05323" w:rsidRPr="00F05323" w:rsidRDefault="00F05323" w:rsidP="00943DA0">
            <w:pPr>
              <w:rPr>
                <w:rFonts w:ascii="Selawik Light" w:hAnsi="Selawik Light"/>
                <w:sz w:val="24"/>
                <w:szCs w:val="24"/>
              </w:rPr>
            </w:pPr>
          </w:p>
        </w:tc>
      </w:tr>
      <w:tr w:rsidR="00F05323" w:rsidRPr="00F05323" w14:paraId="7E96968F" w14:textId="1831B542" w:rsidTr="008D776E">
        <w:tc>
          <w:tcPr>
            <w:tcW w:w="565" w:type="dxa"/>
          </w:tcPr>
          <w:p w14:paraId="0E4A9681" w14:textId="77777777" w:rsidR="00F05323" w:rsidRPr="00F05323" w:rsidRDefault="00F05323" w:rsidP="00943DA0">
            <w:pPr>
              <w:rPr>
                <w:rFonts w:ascii="Selawik Light" w:hAnsi="Selawik Light"/>
                <w:sz w:val="24"/>
                <w:szCs w:val="24"/>
              </w:rPr>
            </w:pPr>
          </w:p>
        </w:tc>
        <w:tc>
          <w:tcPr>
            <w:tcW w:w="6376" w:type="dxa"/>
            <w:gridSpan w:val="3"/>
          </w:tcPr>
          <w:p w14:paraId="4ED28DCB" w14:textId="59F1E376" w:rsidR="00F05323" w:rsidRPr="00F05323" w:rsidRDefault="00F05323" w:rsidP="00F05323">
            <w:pPr>
              <w:rPr>
                <w:rFonts w:ascii="Selawik Light" w:hAnsi="Selawik Light"/>
                <w:sz w:val="24"/>
                <w:szCs w:val="24"/>
              </w:rPr>
            </w:pPr>
            <w:r w:rsidRPr="00F05323">
              <w:rPr>
                <w:rFonts w:ascii="Selawik Light" w:hAnsi="Selawik Light"/>
                <w:sz w:val="24"/>
                <w:szCs w:val="24"/>
              </w:rPr>
              <w:t>razem</w:t>
            </w:r>
          </w:p>
        </w:tc>
        <w:tc>
          <w:tcPr>
            <w:tcW w:w="2268" w:type="dxa"/>
          </w:tcPr>
          <w:p w14:paraId="46035B73" w14:textId="77777777" w:rsidR="00F05323" w:rsidRPr="00F05323" w:rsidRDefault="00F05323" w:rsidP="00943DA0">
            <w:pPr>
              <w:rPr>
                <w:rFonts w:ascii="Selawik Light" w:hAnsi="Selawik Light"/>
                <w:sz w:val="24"/>
                <w:szCs w:val="24"/>
              </w:rPr>
            </w:pPr>
          </w:p>
        </w:tc>
      </w:tr>
    </w:tbl>
    <w:p w14:paraId="526F02C1" w14:textId="77777777" w:rsidR="00F05323" w:rsidRPr="00F05323" w:rsidRDefault="00F05323" w:rsidP="00943DA0">
      <w:pPr>
        <w:spacing w:after="0" w:line="240" w:lineRule="auto"/>
        <w:rPr>
          <w:rFonts w:ascii="Selawik Light" w:hAnsi="Selawik Light"/>
          <w:sz w:val="24"/>
          <w:szCs w:val="24"/>
        </w:rPr>
      </w:pPr>
    </w:p>
    <w:p w14:paraId="547BD6B6" w14:textId="159AFF3C" w:rsidR="00B27354" w:rsidRPr="00F05323" w:rsidRDefault="00B27354" w:rsidP="00B27354">
      <w:pPr>
        <w:pStyle w:val="Akapitzlist"/>
        <w:numPr>
          <w:ilvl w:val="0"/>
          <w:numId w:val="14"/>
        </w:numPr>
        <w:spacing w:after="0" w:line="240" w:lineRule="auto"/>
        <w:rPr>
          <w:rFonts w:ascii="Selawik Light" w:hAnsi="Selawik Light"/>
          <w:sz w:val="24"/>
          <w:szCs w:val="24"/>
        </w:rPr>
      </w:pPr>
      <w:r w:rsidRPr="00F05323">
        <w:rPr>
          <w:rFonts w:ascii="Selawik Light" w:hAnsi="Selawik Light"/>
          <w:sz w:val="24"/>
          <w:szCs w:val="24"/>
        </w:rPr>
        <w:t>Oświadczamy, że:</w:t>
      </w:r>
    </w:p>
    <w:p w14:paraId="5D144F5F" w14:textId="70BBE01A" w:rsidR="00B27354" w:rsidRDefault="00B27354" w:rsidP="00693F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 xml:space="preserve">Zapoznaliśmy się z Zapytaniem Ofertowym oraz </w:t>
      </w:r>
      <w:r w:rsidR="00943DA0">
        <w:rPr>
          <w:rFonts w:ascii="Selawik Light" w:hAnsi="Selawik Light"/>
        </w:rPr>
        <w:t>Istotnymi Postanowieniami Umowy</w:t>
      </w:r>
      <w:r>
        <w:rPr>
          <w:rFonts w:ascii="Selawik Light" w:hAnsi="Selawik Light"/>
        </w:rPr>
        <w:t xml:space="preserve"> i nie wnosimy zastrzeżeń oraz prz</w:t>
      </w:r>
      <w:r w:rsidR="00C55E20">
        <w:rPr>
          <w:rFonts w:ascii="Selawik Light" w:hAnsi="Selawik Light"/>
        </w:rPr>
        <w:t>y</w:t>
      </w:r>
      <w:r>
        <w:rPr>
          <w:rFonts w:ascii="Selawik Light" w:hAnsi="Selawik Light"/>
        </w:rPr>
        <w:t>jmujemy warunki w nich zawarte, uzyskaliśmy wszystkie konieczne informacje i wyjaśnienia do przygotowania oferty,</w:t>
      </w:r>
    </w:p>
    <w:p w14:paraId="0F8AED13" w14:textId="114C0636" w:rsidR="00B27354" w:rsidRDefault="00B27354" w:rsidP="00693F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>Cena oferty podana przez nas w Formul</w:t>
      </w:r>
      <w:r w:rsidR="00943DA0">
        <w:rPr>
          <w:rFonts w:ascii="Selawik Light" w:hAnsi="Selawik Light"/>
        </w:rPr>
        <w:t>arzu oferty</w:t>
      </w:r>
      <w:r>
        <w:rPr>
          <w:rFonts w:ascii="Selawik Light" w:hAnsi="Selawik Light"/>
        </w:rPr>
        <w:t xml:space="preserve"> zawiera całkowity koszt wykonania całego przedmiotu zamówienia oraz wszelkie koszty towarzyszące, konieczne do poniesienia przez Wykonawcę z tytułu realizacji przedmiotu zamówienia,</w:t>
      </w:r>
    </w:p>
    <w:p w14:paraId="57F659EF" w14:textId="03BC9D9E" w:rsidR="00B27354" w:rsidRDefault="00B27354" w:rsidP="00693F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 xml:space="preserve">W ofercie nie została zastosowana </w:t>
      </w:r>
      <w:r w:rsidR="002E3D8C">
        <w:rPr>
          <w:rFonts w:ascii="Selawik Light" w:hAnsi="Selawik Light"/>
        </w:rPr>
        <w:t>cena dumpingowa i oferta nie stanowi czynu nieuczciwej konkurencji,</w:t>
      </w:r>
    </w:p>
    <w:p w14:paraId="31E46E2F" w14:textId="673001D1" w:rsidR="002E3D8C" w:rsidRDefault="002E3D8C" w:rsidP="00693F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 xml:space="preserve">Wybór oferty </w:t>
      </w:r>
      <w:r w:rsidRPr="002E3D8C">
        <w:rPr>
          <w:rFonts w:ascii="Selawik Light" w:hAnsi="Selawik Light"/>
          <w:b/>
          <w:bCs/>
        </w:rPr>
        <w:t>nie będzie/będzie</w:t>
      </w:r>
      <w:r>
        <w:rPr>
          <w:rFonts w:ascii="Selawik Light" w:hAnsi="Selawik Light"/>
        </w:rPr>
        <w:t xml:space="preserve"> ¹ prowadzić do powstania u Zamawiającego obowiązku podatkowego (……………………………………….),</w:t>
      </w:r>
    </w:p>
    <w:p w14:paraId="40331447" w14:textId="4EF023C8" w:rsidR="002E3D8C" w:rsidRDefault="00943DA0" w:rsidP="00693F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 xml:space="preserve">W </w:t>
      </w:r>
      <w:r w:rsidR="002E3D8C">
        <w:rPr>
          <w:rFonts w:ascii="Selawik Light" w:hAnsi="Selawik Light"/>
        </w:rPr>
        <w:t>przypadku wyboru naszej oferty, podpiszemy umowę w miejscu i terminie wskazanym przez Zamawiającego,</w:t>
      </w:r>
    </w:p>
    <w:p w14:paraId="46E447FA" w14:textId="6FE8419E" w:rsidR="002E3D8C" w:rsidRDefault="002E3D8C" w:rsidP="00693F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lastRenderedPageBreak/>
        <w:t>Uważamy się za związanych niniejszą ofertą na okres 30 dni od upływu terminu otwarcia ofert (włącznie z tym dniem),</w:t>
      </w:r>
    </w:p>
    <w:p w14:paraId="3D490A05" w14:textId="22C5197F" w:rsidR="002E3D8C" w:rsidRDefault="002E3D8C" w:rsidP="00693F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>Zamówienie zrealizujemy samodzielnie / przy udziale podwykonawców ²,</w:t>
      </w:r>
    </w:p>
    <w:p w14:paraId="26B659C3" w14:textId="278A22F8" w:rsidR="002E3D8C" w:rsidRDefault="002E3D8C" w:rsidP="00693F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>Akceptujemy, że zapłata za zrealizowane zamówienie uregulowana będzie po zrealizowaniu przedmiotu zamówienia, w terminie 14 dni od daty otrzymania przez Zamawiającego</w:t>
      </w:r>
      <w:r w:rsidR="00693F16">
        <w:rPr>
          <w:rFonts w:ascii="Selawik Light" w:hAnsi="Selawik Light"/>
        </w:rPr>
        <w:t xml:space="preserve"> prawidłowo wystawionej faktury,</w:t>
      </w:r>
    </w:p>
    <w:p w14:paraId="4C179A1C" w14:textId="22D482D4" w:rsidR="00693F16" w:rsidRDefault="00693F16" w:rsidP="00693F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>Oświadczam, że wypełniłem obowiązki informacyjne przewidziane w art. 13 lub art. 14 RODO wobec osób fizycznych, od których dane osobowe bezpośrednio lub pośrednio pozyskaliśmy w celu ubiegania się o udzielenie zamówienia publicznego w niniejszym postępowaniu ³</w:t>
      </w:r>
    </w:p>
    <w:p w14:paraId="53F8E33F" w14:textId="30D5B455" w:rsidR="00693F16" w:rsidRDefault="00693F16" w:rsidP="00693F16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 xml:space="preserve">W stosunku do Wykonawcy i Podwykonawcy (dotyczy o ile Wykonawca będzie korzystał z podwykonawców) </w:t>
      </w:r>
      <w:r w:rsidR="00A11077">
        <w:rPr>
          <w:rFonts w:ascii="Selawik Light" w:hAnsi="Selawik Light"/>
        </w:rPr>
        <w:t xml:space="preserve">NIE ZACHODZĄ PODSTAWY WYKLUCZENIA z przedmiotowego postępowania o udzielenie zamówienia publicznego na podstawie art. 7 ust. 1 ustawy z dnia </w:t>
      </w:r>
      <w:r w:rsidR="00010A8E">
        <w:rPr>
          <w:rFonts w:ascii="Selawik Light" w:hAnsi="Selawik Light"/>
        </w:rPr>
        <w:t>13 kwietnia 2022 r. o szczególnych rozwiązaniach w zakresie przeciwdziałania wspieraniu agresji na Ukrainę oraz służących ochronie bezpieczeństwa narodowego.</w:t>
      </w:r>
    </w:p>
    <w:p w14:paraId="256404B0" w14:textId="77777777" w:rsidR="00010A8E" w:rsidRDefault="00010A8E" w:rsidP="00010A8E">
      <w:pPr>
        <w:spacing w:after="0" w:line="240" w:lineRule="auto"/>
        <w:ind w:left="720"/>
        <w:jc w:val="both"/>
        <w:rPr>
          <w:rFonts w:ascii="Selawik Light" w:hAnsi="Selawik Light"/>
        </w:rPr>
      </w:pPr>
    </w:p>
    <w:p w14:paraId="64428989" w14:textId="23D61D71" w:rsidR="00010A8E" w:rsidRDefault="00010A8E" w:rsidP="00010A8E">
      <w:pPr>
        <w:spacing w:after="0" w:line="240" w:lineRule="auto"/>
        <w:ind w:left="720"/>
        <w:jc w:val="both"/>
        <w:rPr>
          <w:rFonts w:ascii="Selawik Light" w:hAnsi="Selawik Light"/>
        </w:rPr>
      </w:pPr>
    </w:p>
    <w:p w14:paraId="4698B360" w14:textId="77777777" w:rsidR="00010A8E" w:rsidRDefault="00010A8E" w:rsidP="00010A8E">
      <w:pPr>
        <w:spacing w:after="0" w:line="240" w:lineRule="auto"/>
        <w:ind w:left="720"/>
        <w:jc w:val="both"/>
        <w:rPr>
          <w:rFonts w:ascii="Selawik Light" w:hAnsi="Selawik Light"/>
        </w:rPr>
      </w:pPr>
    </w:p>
    <w:p w14:paraId="36D26BB6" w14:textId="7A89B09D" w:rsidR="00010A8E" w:rsidRDefault="00010A8E" w:rsidP="00010A8E">
      <w:pPr>
        <w:spacing w:after="0" w:line="240" w:lineRule="auto"/>
        <w:ind w:left="720"/>
        <w:jc w:val="both"/>
        <w:rPr>
          <w:rFonts w:ascii="Selawik Light" w:hAnsi="Selawik Light"/>
        </w:rPr>
      </w:pPr>
      <w:r>
        <w:rPr>
          <w:rFonts w:ascii="Selawik Light" w:hAnsi="Selawik Light"/>
        </w:rPr>
        <w:t>Załącznikami do niniejszej oferty są:</w:t>
      </w:r>
    </w:p>
    <w:p w14:paraId="0F7BDBFA" w14:textId="404F2FBC" w:rsidR="00010A8E" w:rsidRDefault="00010A8E" w:rsidP="00010A8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>KRS/CEIDEG lub inne (albo wskazanie ogólnodostępnych baz danych: ……….)</w:t>
      </w:r>
    </w:p>
    <w:p w14:paraId="15827C77" w14:textId="72424D2A" w:rsidR="00010A8E" w:rsidRDefault="00010A8E" w:rsidP="00010A8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>Pełnomocnictwo (jeżeli konieczne)</w:t>
      </w:r>
    </w:p>
    <w:p w14:paraId="65E8C58D" w14:textId="21EE7312" w:rsidR="00010A8E" w:rsidRDefault="00010A8E" w:rsidP="00010A8E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Selawik Light" w:hAnsi="Selawik Light"/>
        </w:rPr>
      </w:pPr>
      <w:r>
        <w:rPr>
          <w:rFonts w:ascii="Selawik Light" w:hAnsi="Selawik Light"/>
        </w:rPr>
        <w:t>…………………………</w:t>
      </w:r>
    </w:p>
    <w:p w14:paraId="355BBEF4" w14:textId="77777777" w:rsidR="00010A8E" w:rsidRDefault="00010A8E" w:rsidP="00010A8E">
      <w:pPr>
        <w:spacing w:after="0" w:line="240" w:lineRule="auto"/>
        <w:ind w:left="720"/>
        <w:jc w:val="both"/>
        <w:rPr>
          <w:rFonts w:ascii="Selawik Light" w:hAnsi="Selawik Light"/>
        </w:rPr>
      </w:pPr>
    </w:p>
    <w:p w14:paraId="76AFA2A4" w14:textId="77777777" w:rsidR="00010A8E" w:rsidRDefault="00010A8E" w:rsidP="00010A8E">
      <w:pPr>
        <w:spacing w:after="0" w:line="240" w:lineRule="auto"/>
        <w:ind w:left="720"/>
        <w:jc w:val="both"/>
        <w:rPr>
          <w:rFonts w:ascii="Selawik Light" w:hAnsi="Selawik Light"/>
        </w:rPr>
      </w:pPr>
    </w:p>
    <w:p w14:paraId="455415B2" w14:textId="3656B61E" w:rsidR="00010A8E" w:rsidRDefault="00010A8E" w:rsidP="00010A8E">
      <w:pPr>
        <w:spacing w:after="0" w:line="240" w:lineRule="auto"/>
        <w:ind w:left="720"/>
        <w:jc w:val="both"/>
        <w:rPr>
          <w:rFonts w:ascii="Selawik Light" w:hAnsi="Selawik Light"/>
        </w:rPr>
      </w:pPr>
      <w:r>
        <w:rPr>
          <w:rFonts w:ascii="Selawik Light" w:hAnsi="Selawik Light"/>
        </w:rPr>
        <w:t>…………………………. dnia ………….. 202</w:t>
      </w:r>
      <w:r w:rsidR="00410B10">
        <w:rPr>
          <w:rFonts w:ascii="Selawik Light" w:hAnsi="Selawik Light"/>
        </w:rPr>
        <w:t>5</w:t>
      </w:r>
      <w:r>
        <w:rPr>
          <w:rFonts w:ascii="Selawik Light" w:hAnsi="Selawik Light"/>
        </w:rPr>
        <w:t xml:space="preserve"> r.                              …………………………………………..</w:t>
      </w:r>
    </w:p>
    <w:p w14:paraId="298E9B73" w14:textId="064F5074" w:rsidR="00010A8E" w:rsidRDefault="00010A8E" w:rsidP="00010A8E">
      <w:pPr>
        <w:spacing w:after="0" w:line="240" w:lineRule="auto"/>
        <w:ind w:left="720"/>
        <w:jc w:val="both"/>
        <w:rPr>
          <w:rFonts w:ascii="Selawik Light" w:hAnsi="Selawik Light"/>
        </w:rPr>
      </w:pPr>
      <w:r>
        <w:rPr>
          <w:rFonts w:ascii="Selawik Light" w:hAnsi="Selawik Light"/>
        </w:rPr>
        <w:t xml:space="preserve">                                                                               (podpis/osoby/osób upoważnionych </w:t>
      </w:r>
    </w:p>
    <w:p w14:paraId="1F99FAA7" w14:textId="5EAB71A0" w:rsidR="00010A8E" w:rsidRPr="00010A8E" w:rsidRDefault="00010A8E" w:rsidP="00010A8E">
      <w:pPr>
        <w:spacing w:after="0" w:line="240" w:lineRule="auto"/>
        <w:ind w:left="720"/>
        <w:jc w:val="both"/>
        <w:rPr>
          <w:rFonts w:ascii="Selawik Light" w:hAnsi="Selawik Light"/>
        </w:rPr>
      </w:pPr>
      <w:r>
        <w:rPr>
          <w:rFonts w:ascii="Selawik Light" w:hAnsi="Selawik Light"/>
        </w:rPr>
        <w:t xml:space="preserve">                                                                                do reprezentowania Wykonawcy)</w:t>
      </w:r>
    </w:p>
    <w:p w14:paraId="0300ACDC" w14:textId="77777777" w:rsidR="00B27354" w:rsidRPr="00B27354" w:rsidRDefault="00B27354" w:rsidP="00B27354">
      <w:pPr>
        <w:pStyle w:val="Akapitzlist"/>
        <w:spacing w:after="0" w:line="240" w:lineRule="auto"/>
        <w:rPr>
          <w:rFonts w:ascii="Selawik Light" w:hAnsi="Selawik Light"/>
        </w:rPr>
      </w:pPr>
    </w:p>
    <w:p w14:paraId="40D51A32" w14:textId="77777777" w:rsidR="00142757" w:rsidRDefault="00142757"/>
    <w:p w14:paraId="67C05615" w14:textId="77777777" w:rsidR="006B32A4" w:rsidRDefault="006B32A4"/>
    <w:p w14:paraId="727A5189" w14:textId="77777777" w:rsidR="006B32A4" w:rsidRDefault="006B32A4"/>
    <w:p w14:paraId="0C44289C" w14:textId="77777777" w:rsidR="006B32A4" w:rsidRDefault="006B32A4"/>
    <w:p w14:paraId="1BB8A06C" w14:textId="77777777" w:rsidR="006B32A4" w:rsidRDefault="006B32A4"/>
    <w:p w14:paraId="30A0EDC8" w14:textId="77777777" w:rsidR="006B32A4" w:rsidRDefault="006B32A4"/>
    <w:p w14:paraId="6B4A60D2" w14:textId="77777777" w:rsidR="006B32A4" w:rsidRDefault="006B32A4"/>
    <w:p w14:paraId="2DF2F44F" w14:textId="0F4ED3CB" w:rsidR="006B32A4" w:rsidRPr="00C241FD" w:rsidRDefault="006B32A4" w:rsidP="00F96249">
      <w:pPr>
        <w:pStyle w:val="Akapitzlist"/>
        <w:numPr>
          <w:ilvl w:val="0"/>
          <w:numId w:val="17"/>
        </w:numPr>
        <w:jc w:val="both"/>
        <w:rPr>
          <w:rFonts w:ascii="Selawik Light" w:hAnsi="Selawik Light"/>
          <w:sz w:val="18"/>
          <w:szCs w:val="18"/>
        </w:rPr>
      </w:pPr>
      <w:r w:rsidRPr="00C241FD">
        <w:rPr>
          <w:rFonts w:ascii="Selawik Light" w:hAnsi="Selawik Light"/>
          <w:sz w:val="18"/>
          <w:szCs w:val="18"/>
        </w:rPr>
        <w:t>Niepotrzebne skreślić</w:t>
      </w:r>
    </w:p>
    <w:p w14:paraId="0520DD94" w14:textId="1BC0D9E6" w:rsidR="006B32A4" w:rsidRPr="00C241FD" w:rsidRDefault="006B32A4" w:rsidP="00F96249">
      <w:pPr>
        <w:pStyle w:val="Akapitzlist"/>
        <w:numPr>
          <w:ilvl w:val="0"/>
          <w:numId w:val="17"/>
        </w:numPr>
        <w:jc w:val="both"/>
        <w:rPr>
          <w:rFonts w:ascii="Selawik Light" w:hAnsi="Selawik Light"/>
          <w:sz w:val="18"/>
          <w:szCs w:val="18"/>
        </w:rPr>
      </w:pPr>
      <w:r w:rsidRPr="00C241FD">
        <w:rPr>
          <w:rFonts w:ascii="Selawik Light" w:hAnsi="Selawik Light"/>
          <w:sz w:val="18"/>
          <w:szCs w:val="18"/>
        </w:rPr>
        <w:t xml:space="preserve">Niepotrzebne skreślić </w:t>
      </w:r>
    </w:p>
    <w:p w14:paraId="41CAB42C" w14:textId="6B84EAB2" w:rsidR="0019106B" w:rsidRPr="00C241FD" w:rsidRDefault="00A7603A" w:rsidP="0019106B">
      <w:pPr>
        <w:pStyle w:val="Akapitzlist"/>
        <w:numPr>
          <w:ilvl w:val="0"/>
          <w:numId w:val="17"/>
        </w:numPr>
        <w:jc w:val="both"/>
        <w:rPr>
          <w:rFonts w:ascii="Selawik Light" w:hAnsi="Selawik Light"/>
          <w:sz w:val="18"/>
          <w:szCs w:val="18"/>
        </w:rPr>
      </w:pPr>
      <w:r w:rsidRPr="00C241FD">
        <w:rPr>
          <w:rFonts w:ascii="Selawik Light" w:hAnsi="Selawik Light"/>
          <w:sz w:val="18"/>
          <w:szCs w:val="18"/>
        </w:rPr>
        <w:t xml:space="preserve">W przypadku gdy wykonawca nie przekazuje danych osobowych innych niż bezpośrednio jego dotyczących lub zachodzi wyłączenie </w:t>
      </w:r>
      <w:r w:rsidR="00F96249" w:rsidRPr="00C241FD">
        <w:rPr>
          <w:rFonts w:ascii="Selawik Light" w:hAnsi="Selawik Light"/>
          <w:sz w:val="18"/>
          <w:szCs w:val="18"/>
        </w:rPr>
        <w:t xml:space="preserve">stosowania obowiązku informacyjnego, stosownie do art. 13 ust. 4 lub art. 14 ust. 5 RODO treści </w:t>
      </w:r>
      <w:r w:rsidR="00A37542" w:rsidRPr="00C241FD">
        <w:rPr>
          <w:rFonts w:ascii="Selawik Light" w:hAnsi="Selawik Light"/>
          <w:sz w:val="18"/>
          <w:szCs w:val="18"/>
        </w:rPr>
        <w:t>oświadczenia wykonawca nie składa (usunięcie treści oświadczenia np. przez jego wykreślenie)</w:t>
      </w:r>
    </w:p>
    <w:sectPr w:rsidR="0019106B" w:rsidRPr="00C241FD" w:rsidSect="008629C9">
      <w:headerReference w:type="default" r:id="rId7"/>
      <w:footerReference w:type="default" r:id="rId8"/>
      <w:pgSz w:w="11906" w:h="16838"/>
      <w:pgMar w:top="1967" w:right="1418" w:bottom="1985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FB685" w14:textId="77777777" w:rsidR="005B515A" w:rsidRDefault="005B515A">
      <w:pPr>
        <w:spacing w:after="0" w:line="240" w:lineRule="auto"/>
      </w:pPr>
      <w:r>
        <w:separator/>
      </w:r>
    </w:p>
  </w:endnote>
  <w:endnote w:type="continuationSeparator" w:id="0">
    <w:p w14:paraId="22D46B07" w14:textId="77777777" w:rsidR="005B515A" w:rsidRDefault="005B5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lawik Light"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786B4" w14:textId="77777777" w:rsidR="00142757" w:rsidRDefault="005B515A" w:rsidP="00734B01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273FAE1" wp14:editId="066C4A55">
          <wp:simplePos x="0" y="0"/>
          <wp:positionH relativeFrom="column">
            <wp:posOffset>-748030</wp:posOffset>
          </wp:positionH>
          <wp:positionV relativeFrom="paragraph">
            <wp:posOffset>-404495</wp:posOffset>
          </wp:positionV>
          <wp:extent cx="7254692" cy="415925"/>
          <wp:effectExtent l="0" t="0" r="3810" b="3175"/>
          <wp:wrapThrough wrapText="bothSides">
            <wp:wrapPolygon edited="0">
              <wp:start x="0" y="0"/>
              <wp:lineTo x="0" y="20776"/>
              <wp:lineTo x="21555" y="20776"/>
              <wp:lineTo x="21555" y="0"/>
              <wp:lineTo x="0" y="0"/>
            </wp:wrapPolygon>
          </wp:wrapThrough>
          <wp:docPr id="5446590" name="Obraz 54465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338040" name="Obraz 7713380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54692" cy="415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F7C2B" w14:textId="77777777" w:rsidR="005B515A" w:rsidRDefault="005B515A">
      <w:pPr>
        <w:spacing w:after="0" w:line="240" w:lineRule="auto"/>
      </w:pPr>
      <w:r>
        <w:separator/>
      </w:r>
    </w:p>
  </w:footnote>
  <w:footnote w:type="continuationSeparator" w:id="0">
    <w:p w14:paraId="677D8F0F" w14:textId="77777777" w:rsidR="005B515A" w:rsidRDefault="005B5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C5542" w14:textId="77777777" w:rsidR="00142757" w:rsidRDefault="005B515A" w:rsidP="00EA468D">
    <w:pPr>
      <w:pStyle w:val="Nagwek"/>
      <w:ind w:left="-1134"/>
    </w:pPr>
    <w:r>
      <w:rPr>
        <w:noProof/>
      </w:rPr>
      <w:drawing>
        <wp:inline distT="0" distB="0" distL="0" distR="0" wp14:anchorId="3D17586A" wp14:editId="43A7ABBB">
          <wp:extent cx="7590155" cy="944880"/>
          <wp:effectExtent l="0" t="0" r="0" b="7620"/>
          <wp:docPr id="271070947" name="Obraz 2710709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0155" cy="944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A265A"/>
    <w:multiLevelType w:val="multilevel"/>
    <w:tmpl w:val="9E0A52F8"/>
    <w:lvl w:ilvl="0">
      <w:start w:val="1"/>
      <w:numFmt w:val="decimal"/>
      <w:lvlText w:val="%1"/>
      <w:lvlJc w:val="left"/>
      <w:pPr>
        <w:ind w:left="3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1" w15:restartNumberingAfterBreak="0">
    <w:nsid w:val="0B876FCE"/>
    <w:multiLevelType w:val="hybridMultilevel"/>
    <w:tmpl w:val="11AC56E0"/>
    <w:lvl w:ilvl="0" w:tplc="3784250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0025ABE"/>
    <w:multiLevelType w:val="multilevel"/>
    <w:tmpl w:val="E32EF2B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  <w:u w:val="none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788"/>
        </w:tabs>
        <w:ind w:left="788" w:hanging="504"/>
      </w:pPr>
      <w:rPr>
        <w:rFonts w:ascii="Times New Roman" w:eastAsia="Times New Roman" w:hAnsi="Times New Roman" w:cs="Times New Roman" w:hint="default"/>
        <w:b w:val="0"/>
        <w:i w:val="0"/>
        <w:caps w:val="0"/>
        <w:strike w:val="0"/>
        <w:dstrike w:val="0"/>
        <w:vanish w:val="0"/>
        <w:vertAlign w:val="baseline"/>
      </w:rPr>
    </w:lvl>
    <w:lvl w:ilvl="3">
      <w:start w:val="1"/>
      <w:numFmt w:val="lowerLetter"/>
      <w:lvlText w:val="%4)"/>
      <w:lvlJc w:val="left"/>
      <w:pPr>
        <w:tabs>
          <w:tab w:val="num" w:pos="1728"/>
        </w:tabs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09C6499"/>
    <w:multiLevelType w:val="hybridMultilevel"/>
    <w:tmpl w:val="78E44A2A"/>
    <w:lvl w:ilvl="0" w:tplc="FE049718">
      <w:start w:val="1"/>
      <w:numFmt w:val="decimal"/>
      <w:lvlText w:val="%1"/>
      <w:lvlJc w:val="left"/>
      <w:pPr>
        <w:ind w:left="1421" w:hanging="57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49E13C3"/>
    <w:multiLevelType w:val="hybridMultilevel"/>
    <w:tmpl w:val="B41C21D0"/>
    <w:lvl w:ilvl="0" w:tplc="0F9C4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B6C61"/>
    <w:multiLevelType w:val="hybridMultilevel"/>
    <w:tmpl w:val="509853B8"/>
    <w:lvl w:ilvl="0" w:tplc="3878A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CD08C0"/>
    <w:multiLevelType w:val="multilevel"/>
    <w:tmpl w:val="C390E73C"/>
    <w:lvl w:ilvl="0">
      <w:start w:val="1"/>
      <w:numFmt w:val="decimal"/>
      <w:lvlText w:val="%1)"/>
      <w:lvlJc w:val="left"/>
      <w:pPr>
        <w:ind w:left="1146" w:hanging="360"/>
      </w:pPr>
      <w:rPr>
        <w:i w:val="0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70647E"/>
    <w:multiLevelType w:val="hybridMultilevel"/>
    <w:tmpl w:val="12802A70"/>
    <w:lvl w:ilvl="0" w:tplc="6C9ACC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010B24"/>
    <w:multiLevelType w:val="hybridMultilevel"/>
    <w:tmpl w:val="4852E37A"/>
    <w:lvl w:ilvl="0" w:tplc="71C27DD2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9" w15:restartNumberingAfterBreak="0">
    <w:nsid w:val="1F1B1761"/>
    <w:multiLevelType w:val="hybridMultilevel"/>
    <w:tmpl w:val="ADD08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A7B05"/>
    <w:multiLevelType w:val="hybridMultilevel"/>
    <w:tmpl w:val="55C86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778AB"/>
    <w:multiLevelType w:val="multilevel"/>
    <w:tmpl w:val="9B7C7394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4C166E"/>
    <w:multiLevelType w:val="hybridMultilevel"/>
    <w:tmpl w:val="ED0C94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714A8"/>
    <w:multiLevelType w:val="hybridMultilevel"/>
    <w:tmpl w:val="AF76E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00CCF"/>
    <w:multiLevelType w:val="hybridMultilevel"/>
    <w:tmpl w:val="990266AC"/>
    <w:lvl w:ilvl="0" w:tplc="AC1651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0107A1"/>
    <w:multiLevelType w:val="hybridMultilevel"/>
    <w:tmpl w:val="2FBE1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F1438"/>
    <w:multiLevelType w:val="hybridMultilevel"/>
    <w:tmpl w:val="6BA62418"/>
    <w:lvl w:ilvl="0" w:tplc="CDF0F2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F772F6"/>
    <w:multiLevelType w:val="hybridMultilevel"/>
    <w:tmpl w:val="EFBC9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A00CBE"/>
    <w:multiLevelType w:val="hybridMultilevel"/>
    <w:tmpl w:val="6BF04AD0"/>
    <w:lvl w:ilvl="0" w:tplc="F3A0D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6A6558"/>
    <w:multiLevelType w:val="hybridMultilevel"/>
    <w:tmpl w:val="F8EAF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AC4664"/>
    <w:multiLevelType w:val="hybridMultilevel"/>
    <w:tmpl w:val="F628F298"/>
    <w:lvl w:ilvl="0" w:tplc="3C0A9946">
      <w:start w:val="1"/>
      <w:numFmt w:val="upperRoman"/>
      <w:lvlText w:val="%1."/>
      <w:lvlJc w:val="left"/>
      <w:pPr>
        <w:ind w:left="1428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9BC6D1A"/>
    <w:multiLevelType w:val="hybridMultilevel"/>
    <w:tmpl w:val="3CF60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335418"/>
    <w:multiLevelType w:val="hybridMultilevel"/>
    <w:tmpl w:val="0686B8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5322DA"/>
    <w:multiLevelType w:val="hybridMultilevel"/>
    <w:tmpl w:val="BD8E7F76"/>
    <w:lvl w:ilvl="0" w:tplc="487047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2676D73"/>
    <w:multiLevelType w:val="hybridMultilevel"/>
    <w:tmpl w:val="8B803CB6"/>
    <w:lvl w:ilvl="0" w:tplc="06A41D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50A152C"/>
    <w:multiLevelType w:val="hybridMultilevel"/>
    <w:tmpl w:val="6D1EB606"/>
    <w:lvl w:ilvl="0" w:tplc="094ADA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013079"/>
    <w:multiLevelType w:val="hybridMultilevel"/>
    <w:tmpl w:val="B4C0A3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A428BB"/>
    <w:multiLevelType w:val="multilevel"/>
    <w:tmpl w:val="A8D0CBE8"/>
    <w:lvl w:ilvl="0">
      <w:start w:val="1"/>
      <w:numFmt w:val="decimal"/>
      <w:lvlText w:val="%1)"/>
      <w:lvlJc w:val="left"/>
      <w:pPr>
        <w:ind w:left="720" w:hanging="360"/>
      </w:pPr>
      <w:rPr>
        <w:i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144817"/>
    <w:multiLevelType w:val="hybridMultilevel"/>
    <w:tmpl w:val="FD180D32"/>
    <w:lvl w:ilvl="0" w:tplc="346A36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10F483D"/>
    <w:multiLevelType w:val="hybridMultilevel"/>
    <w:tmpl w:val="320EB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31483B"/>
    <w:multiLevelType w:val="hybridMultilevel"/>
    <w:tmpl w:val="1E1214D8"/>
    <w:lvl w:ilvl="0" w:tplc="89C4BDD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1" w15:restartNumberingAfterBreak="0">
    <w:nsid w:val="6E922D8D"/>
    <w:multiLevelType w:val="hybridMultilevel"/>
    <w:tmpl w:val="A3326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5B5ABF"/>
    <w:multiLevelType w:val="multilevel"/>
    <w:tmpl w:val="7750DE02"/>
    <w:lvl w:ilvl="0">
      <w:start w:val="1"/>
      <w:numFmt w:val="decimal"/>
      <w:lvlText w:val="%1"/>
      <w:lvlJc w:val="left"/>
      <w:pPr>
        <w:ind w:left="360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572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2">
      <w:start w:val="1"/>
      <w:numFmt w:val="decimal"/>
      <w:lvlText w:val="%3)"/>
      <w:lvlJc w:val="left"/>
      <w:pPr>
        <w:ind w:left="78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50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22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294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66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38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105" w:firstLine="0"/>
      </w:pPr>
      <w:rPr>
        <w:rFonts w:eastAsia="Calibri" w:cs="Calibri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vertAlign w:val="baseline"/>
      </w:rPr>
    </w:lvl>
  </w:abstractNum>
  <w:abstractNum w:abstractNumId="33" w15:restartNumberingAfterBreak="0">
    <w:nsid w:val="7A236CCE"/>
    <w:multiLevelType w:val="multilevel"/>
    <w:tmpl w:val="E9DA00B0"/>
    <w:lvl w:ilvl="0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B3743BB"/>
    <w:multiLevelType w:val="hybridMultilevel"/>
    <w:tmpl w:val="BAC8FB4E"/>
    <w:lvl w:ilvl="0" w:tplc="6F744F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C6F04AE"/>
    <w:multiLevelType w:val="hybridMultilevel"/>
    <w:tmpl w:val="320A0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084368"/>
    <w:multiLevelType w:val="hybridMultilevel"/>
    <w:tmpl w:val="F39E8A46"/>
    <w:lvl w:ilvl="0" w:tplc="701415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28634480">
    <w:abstractNumId w:val="20"/>
  </w:num>
  <w:num w:numId="2" w16cid:durableId="1345548664">
    <w:abstractNumId w:val="23"/>
  </w:num>
  <w:num w:numId="3" w16cid:durableId="1703045719">
    <w:abstractNumId w:val="1"/>
  </w:num>
  <w:num w:numId="4" w16cid:durableId="1712807313">
    <w:abstractNumId w:val="8"/>
  </w:num>
  <w:num w:numId="5" w16cid:durableId="1367026766">
    <w:abstractNumId w:val="24"/>
  </w:num>
  <w:num w:numId="6" w16cid:durableId="1983073247">
    <w:abstractNumId w:val="5"/>
  </w:num>
  <w:num w:numId="7" w16cid:durableId="1690984736">
    <w:abstractNumId w:val="3"/>
  </w:num>
  <w:num w:numId="8" w16cid:durableId="1446773010">
    <w:abstractNumId w:val="30"/>
  </w:num>
  <w:num w:numId="9" w16cid:durableId="1953050314">
    <w:abstractNumId w:val="2"/>
  </w:num>
  <w:num w:numId="10" w16cid:durableId="175022684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553928811">
    <w:abstractNumId w:val="16"/>
  </w:num>
  <w:num w:numId="12" w16cid:durableId="1361473025">
    <w:abstractNumId w:val="14"/>
  </w:num>
  <w:num w:numId="13" w16cid:durableId="969625307">
    <w:abstractNumId w:val="26"/>
  </w:num>
  <w:num w:numId="14" w16cid:durableId="770442574">
    <w:abstractNumId w:val="21"/>
  </w:num>
  <w:num w:numId="15" w16cid:durableId="399258938">
    <w:abstractNumId w:val="36"/>
  </w:num>
  <w:num w:numId="16" w16cid:durableId="452820973">
    <w:abstractNumId w:val="18"/>
  </w:num>
  <w:num w:numId="17" w16cid:durableId="1402407467">
    <w:abstractNumId w:val="9"/>
  </w:num>
  <w:num w:numId="18" w16cid:durableId="1515077099">
    <w:abstractNumId w:val="29"/>
  </w:num>
  <w:num w:numId="19" w16cid:durableId="546453151">
    <w:abstractNumId w:val="10"/>
  </w:num>
  <w:num w:numId="20" w16cid:durableId="1387878897">
    <w:abstractNumId w:val="7"/>
  </w:num>
  <w:num w:numId="21" w16cid:durableId="676735894">
    <w:abstractNumId w:val="31"/>
  </w:num>
  <w:num w:numId="22" w16cid:durableId="491798639">
    <w:abstractNumId w:val="15"/>
  </w:num>
  <w:num w:numId="23" w16cid:durableId="212542939">
    <w:abstractNumId w:val="19"/>
  </w:num>
  <w:num w:numId="24" w16cid:durableId="75786727">
    <w:abstractNumId w:val="35"/>
  </w:num>
  <w:num w:numId="25" w16cid:durableId="222757696">
    <w:abstractNumId w:val="13"/>
  </w:num>
  <w:num w:numId="26" w16cid:durableId="136840886">
    <w:abstractNumId w:val="28"/>
  </w:num>
  <w:num w:numId="27" w16cid:durableId="928347113">
    <w:abstractNumId w:val="22"/>
  </w:num>
  <w:num w:numId="28" w16cid:durableId="1951813248">
    <w:abstractNumId w:val="34"/>
  </w:num>
  <w:num w:numId="29" w16cid:durableId="1175265038">
    <w:abstractNumId w:val="25"/>
  </w:num>
  <w:num w:numId="30" w16cid:durableId="2092384186">
    <w:abstractNumId w:val="12"/>
  </w:num>
  <w:num w:numId="31" w16cid:durableId="2097826694">
    <w:abstractNumId w:val="17"/>
  </w:num>
  <w:num w:numId="32" w16cid:durableId="2110197517">
    <w:abstractNumId w:val="32"/>
  </w:num>
  <w:num w:numId="33" w16cid:durableId="156770666">
    <w:abstractNumId w:val="0"/>
  </w:num>
  <w:num w:numId="34" w16cid:durableId="549997839">
    <w:abstractNumId w:val="33"/>
  </w:num>
  <w:num w:numId="35" w16cid:durableId="1024092141">
    <w:abstractNumId w:val="27"/>
  </w:num>
  <w:num w:numId="36" w16cid:durableId="823086090">
    <w:abstractNumId w:val="6"/>
  </w:num>
  <w:num w:numId="37" w16cid:durableId="6095067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09"/>
    <w:rsid w:val="00010A8E"/>
    <w:rsid w:val="00013A9B"/>
    <w:rsid w:val="0002316A"/>
    <w:rsid w:val="000B30B8"/>
    <w:rsid w:val="000E30D4"/>
    <w:rsid w:val="000E6D7B"/>
    <w:rsid w:val="000F0352"/>
    <w:rsid w:val="00133AC3"/>
    <w:rsid w:val="00141FA5"/>
    <w:rsid w:val="00142757"/>
    <w:rsid w:val="001430F0"/>
    <w:rsid w:val="00175C86"/>
    <w:rsid w:val="0019106B"/>
    <w:rsid w:val="001A126D"/>
    <w:rsid w:val="001A67A6"/>
    <w:rsid w:val="001D04D6"/>
    <w:rsid w:val="001F275A"/>
    <w:rsid w:val="00247680"/>
    <w:rsid w:val="002A5E53"/>
    <w:rsid w:val="002C52DF"/>
    <w:rsid w:val="002E3D8C"/>
    <w:rsid w:val="00302326"/>
    <w:rsid w:val="00314C49"/>
    <w:rsid w:val="00346979"/>
    <w:rsid w:val="003B525F"/>
    <w:rsid w:val="003C23E3"/>
    <w:rsid w:val="003D0913"/>
    <w:rsid w:val="003D38F1"/>
    <w:rsid w:val="00410B10"/>
    <w:rsid w:val="00463C1C"/>
    <w:rsid w:val="0049518D"/>
    <w:rsid w:val="004C2ACE"/>
    <w:rsid w:val="005328BB"/>
    <w:rsid w:val="00554E6D"/>
    <w:rsid w:val="00570D62"/>
    <w:rsid w:val="00576986"/>
    <w:rsid w:val="00586A14"/>
    <w:rsid w:val="005A1909"/>
    <w:rsid w:val="005B515A"/>
    <w:rsid w:val="005D4298"/>
    <w:rsid w:val="005E024F"/>
    <w:rsid w:val="00607E96"/>
    <w:rsid w:val="00677AA7"/>
    <w:rsid w:val="00681092"/>
    <w:rsid w:val="00693F16"/>
    <w:rsid w:val="006A28C0"/>
    <w:rsid w:val="006A2AA9"/>
    <w:rsid w:val="006B32A4"/>
    <w:rsid w:val="006C5864"/>
    <w:rsid w:val="00700690"/>
    <w:rsid w:val="00727EF1"/>
    <w:rsid w:val="007A54C8"/>
    <w:rsid w:val="007A55DA"/>
    <w:rsid w:val="007B0669"/>
    <w:rsid w:val="007C142E"/>
    <w:rsid w:val="007C6486"/>
    <w:rsid w:val="007C6A54"/>
    <w:rsid w:val="007E03DE"/>
    <w:rsid w:val="00844FB6"/>
    <w:rsid w:val="00846434"/>
    <w:rsid w:val="008629C9"/>
    <w:rsid w:val="00877001"/>
    <w:rsid w:val="008A1666"/>
    <w:rsid w:val="00927FC3"/>
    <w:rsid w:val="0093666E"/>
    <w:rsid w:val="00943DA0"/>
    <w:rsid w:val="009833B7"/>
    <w:rsid w:val="009837E2"/>
    <w:rsid w:val="009A7EFF"/>
    <w:rsid w:val="009C29B5"/>
    <w:rsid w:val="009C476B"/>
    <w:rsid w:val="009D2BE5"/>
    <w:rsid w:val="009E3F07"/>
    <w:rsid w:val="009F6ABA"/>
    <w:rsid w:val="00A11077"/>
    <w:rsid w:val="00A24C5B"/>
    <w:rsid w:val="00A37542"/>
    <w:rsid w:val="00A40B3C"/>
    <w:rsid w:val="00A5080D"/>
    <w:rsid w:val="00A53FB8"/>
    <w:rsid w:val="00A54C28"/>
    <w:rsid w:val="00A7603A"/>
    <w:rsid w:val="00AB1A3E"/>
    <w:rsid w:val="00AE2F15"/>
    <w:rsid w:val="00B27354"/>
    <w:rsid w:val="00B51242"/>
    <w:rsid w:val="00B61D78"/>
    <w:rsid w:val="00BB27A2"/>
    <w:rsid w:val="00BB5193"/>
    <w:rsid w:val="00BE7BE0"/>
    <w:rsid w:val="00C21239"/>
    <w:rsid w:val="00C241FD"/>
    <w:rsid w:val="00C35F0A"/>
    <w:rsid w:val="00C53C71"/>
    <w:rsid w:val="00C55E20"/>
    <w:rsid w:val="00C831E4"/>
    <w:rsid w:val="00CB3EEE"/>
    <w:rsid w:val="00CD298E"/>
    <w:rsid w:val="00CD6C89"/>
    <w:rsid w:val="00D35771"/>
    <w:rsid w:val="00DA3F41"/>
    <w:rsid w:val="00DA49BE"/>
    <w:rsid w:val="00DA4C34"/>
    <w:rsid w:val="00DB5D68"/>
    <w:rsid w:val="00E149E6"/>
    <w:rsid w:val="00E3033F"/>
    <w:rsid w:val="00EA4BB5"/>
    <w:rsid w:val="00EB309B"/>
    <w:rsid w:val="00ED17BF"/>
    <w:rsid w:val="00EF00A4"/>
    <w:rsid w:val="00EF70C4"/>
    <w:rsid w:val="00F03694"/>
    <w:rsid w:val="00F05323"/>
    <w:rsid w:val="00F27CE4"/>
    <w:rsid w:val="00F44B9D"/>
    <w:rsid w:val="00F6115C"/>
    <w:rsid w:val="00F96249"/>
    <w:rsid w:val="00F96F87"/>
    <w:rsid w:val="00F9741B"/>
    <w:rsid w:val="00FB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83602"/>
  <w15:chartTrackingRefBased/>
  <w15:docId w15:val="{07BD0DD1-75EB-4892-9EC8-23A8057D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0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2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29C9"/>
  </w:style>
  <w:style w:type="paragraph" w:styleId="Stopka">
    <w:name w:val="footer"/>
    <w:basedOn w:val="Normalny"/>
    <w:link w:val="StopkaZnak"/>
    <w:uiPriority w:val="99"/>
    <w:unhideWhenUsed/>
    <w:rsid w:val="00862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29C9"/>
  </w:style>
  <w:style w:type="paragraph" w:styleId="Akapitzlist">
    <w:name w:val="List Paragraph"/>
    <w:basedOn w:val="Normalny"/>
    <w:uiPriority w:val="34"/>
    <w:qFormat/>
    <w:rsid w:val="00B273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5124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124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17B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17B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17BF"/>
    <w:rPr>
      <w:vertAlign w:val="superscript"/>
    </w:rPr>
  </w:style>
  <w:style w:type="table" w:styleId="Tabela-Siatka">
    <w:name w:val="Table Grid"/>
    <w:basedOn w:val="Standardowy"/>
    <w:uiPriority w:val="39"/>
    <w:rsid w:val="00F05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Król</dc:creator>
  <cp:keywords/>
  <dc:description/>
  <cp:lastModifiedBy>Hankiewicz Anna</cp:lastModifiedBy>
  <cp:revision>3</cp:revision>
  <dcterms:created xsi:type="dcterms:W3CDTF">2025-04-22T08:02:00Z</dcterms:created>
  <dcterms:modified xsi:type="dcterms:W3CDTF">2025-04-22T11:10:00Z</dcterms:modified>
</cp:coreProperties>
</file>