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DA7505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F93B81">
        <w:rPr>
          <w:rFonts w:eastAsia="Times New Roman" w:cs="Times New Roman"/>
          <w:b/>
          <w:lang w:eastAsia="pl-PL"/>
        </w:rPr>
        <w:t>OŚGN.ZP</w:t>
      </w:r>
      <w:r w:rsidR="00035E29">
        <w:rPr>
          <w:rFonts w:eastAsia="Times New Roman" w:cs="Times New Roman"/>
          <w:b/>
          <w:lang w:eastAsia="pl-PL"/>
        </w:rPr>
        <w:t>.271.31</w:t>
      </w:r>
      <w:r w:rsidRPr="00DA7505">
        <w:rPr>
          <w:rFonts w:eastAsia="Times New Roman" w:cs="Times New Roman"/>
          <w:b/>
          <w:lang w:eastAsia="pl-PL"/>
        </w:rPr>
        <w:t>.202</w:t>
      </w:r>
      <w:r w:rsidR="00035E29">
        <w:rPr>
          <w:rFonts w:eastAsia="Times New Roman" w:cs="Times New Roman"/>
          <w:b/>
          <w:lang w:eastAsia="pl-PL"/>
        </w:rPr>
        <w:t>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 w:rsidRPr="00C63214">
        <w:rPr>
          <w:b/>
          <w:kern w:val="2"/>
          <w:sz w:val="24"/>
          <w:szCs w:val="24"/>
          <w:lang w:eastAsia="ar-SA"/>
        </w:rPr>
        <w:t xml:space="preserve">Wykaz kierowców </w:t>
      </w:r>
    </w:p>
    <w:p w:rsidR="00C63214" w:rsidRPr="00C63214" w:rsidRDefault="00C63214" w:rsidP="00C63214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E11A68" w:rsidRPr="001D2610" w:rsidRDefault="00E11A68" w:rsidP="00E11A68">
      <w:pPr>
        <w:ind w:right="72"/>
        <w:jc w:val="both"/>
        <w:rPr>
          <w:rFonts w:cstheme="minorHAnsi"/>
          <w:i/>
          <w:iCs/>
          <w:sz w:val="24"/>
          <w:szCs w:val="24"/>
        </w:rPr>
      </w:pPr>
      <w:bookmarkStart w:id="1" w:name="_GoBack"/>
      <w:bookmarkEnd w:id="0"/>
      <w:bookmarkEnd w:id="1"/>
      <w:r w:rsidRPr="00F74296">
        <w:rPr>
          <w:b/>
          <w:i/>
          <w:iCs/>
          <w:sz w:val="24"/>
          <w:szCs w:val="24"/>
        </w:rPr>
        <w:t>„Dowóz</w:t>
      </w:r>
      <w:r>
        <w:rPr>
          <w:b/>
          <w:i/>
          <w:iCs/>
          <w:sz w:val="24"/>
          <w:szCs w:val="24"/>
        </w:rPr>
        <w:t xml:space="preserve">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 w:rsidRPr="00F74296">
        <w:rPr>
          <w:b/>
          <w:i/>
          <w:iCs/>
          <w:sz w:val="24"/>
          <w:szCs w:val="24"/>
        </w:rPr>
        <w:t xml:space="preserve"> uczniów do </w:t>
      </w:r>
      <w:r>
        <w:rPr>
          <w:b/>
          <w:i/>
          <w:iCs/>
          <w:sz w:val="24"/>
          <w:szCs w:val="24"/>
        </w:rPr>
        <w:t>szkół</w:t>
      </w:r>
      <w:r w:rsidRPr="00F74296">
        <w:rPr>
          <w:b/>
          <w:i/>
          <w:iCs/>
          <w:sz w:val="24"/>
          <w:szCs w:val="24"/>
        </w:rPr>
        <w:t xml:space="preserve"> i przedsz</w:t>
      </w:r>
      <w:r>
        <w:rPr>
          <w:b/>
          <w:i/>
          <w:iCs/>
          <w:sz w:val="24"/>
          <w:szCs w:val="24"/>
        </w:rPr>
        <w:t>kola prowadzonych przez Gminę Bol</w:t>
      </w:r>
      <w:r w:rsidRPr="00F74296">
        <w:rPr>
          <w:b/>
          <w:i/>
          <w:iCs/>
          <w:sz w:val="24"/>
          <w:szCs w:val="24"/>
        </w:rPr>
        <w:t xml:space="preserve">eszkowice  na podstawie </w:t>
      </w:r>
      <w:r w:rsidR="00035E29">
        <w:rPr>
          <w:b/>
          <w:i/>
          <w:iCs/>
          <w:sz w:val="24"/>
          <w:szCs w:val="24"/>
        </w:rPr>
        <w:t>biletów miesięcznych w roku 2023</w:t>
      </w:r>
      <w:r>
        <w:rPr>
          <w:b/>
          <w:i/>
          <w:iCs/>
          <w:sz w:val="24"/>
          <w:szCs w:val="24"/>
        </w:rPr>
        <w:t xml:space="preserve">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9072" w:type="dxa"/>
        <w:tblLayout w:type="fixed"/>
        <w:tblLook w:val="04A0"/>
      </w:tblPr>
      <w:tblGrid>
        <w:gridCol w:w="529"/>
        <w:gridCol w:w="1167"/>
        <w:gridCol w:w="3261"/>
        <w:gridCol w:w="2887"/>
        <w:gridCol w:w="1228"/>
      </w:tblGrid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C63214">
              <w:rPr>
                <w:kern w:val="2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Odpowiedni dokument uprawniający do kierowania pojazdem (nr prawa jazdy i określenie jakiej kategorii prawo jazdy kierowca posiada zgodnie z ustawą z dnia 6 września 2001r. o transporcie drogowym (tekst jednolity Dz. U. z 2019 r. poz. 58 ze zm.)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Dostępność (należy wpisać podstawę do dysponowania osobą np. pracownik firmy, pracownik podwykonawcy)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C63214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Staż pracy </w:t>
            </w: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AF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F07"/>
    <w:rsid w:val="000356F7"/>
    <w:rsid w:val="00035E29"/>
    <w:rsid w:val="0006659B"/>
    <w:rsid w:val="00356D9B"/>
    <w:rsid w:val="003A6A08"/>
    <w:rsid w:val="004505DE"/>
    <w:rsid w:val="00573F07"/>
    <w:rsid w:val="007E1BC4"/>
    <w:rsid w:val="007F1CC0"/>
    <w:rsid w:val="00931179"/>
    <w:rsid w:val="00947E8A"/>
    <w:rsid w:val="00A955E9"/>
    <w:rsid w:val="00A96EB4"/>
    <w:rsid w:val="00AF6617"/>
    <w:rsid w:val="00C63214"/>
    <w:rsid w:val="00D431AE"/>
    <w:rsid w:val="00D44F01"/>
    <w:rsid w:val="00D66CCA"/>
    <w:rsid w:val="00DA7505"/>
    <w:rsid w:val="00E11A68"/>
    <w:rsid w:val="00E9516B"/>
    <w:rsid w:val="00F9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2022-11-08T11:24:00Z</dcterms:created>
  <dcterms:modified xsi:type="dcterms:W3CDTF">2022-11-14T08:41:00Z</dcterms:modified>
</cp:coreProperties>
</file>