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2F" w:rsidRPr="00E9092F" w:rsidRDefault="00E9092F" w:rsidP="00E9092F">
      <w:pPr>
        <w:widowControl w:val="0"/>
        <w:suppressAutoHyphens/>
        <w:spacing w:after="0" w:line="100" w:lineRule="atLeast"/>
        <w:ind w:left="7080"/>
        <w:rPr>
          <w:rFonts w:ascii="Times New Roman" w:eastAsia="Times New Roman" w:hAnsi="Times New Roman" w:cs="Times New Roman"/>
          <w:b/>
          <w:sz w:val="24"/>
          <w:szCs w:val="24"/>
          <w:lang w:eastAsia="pl-PL"/>
        </w:rPr>
      </w:pPr>
      <w:r w:rsidRPr="00E9092F">
        <w:rPr>
          <w:rFonts w:ascii="Times New Roman" w:eastAsia="Times New Roman" w:hAnsi="Times New Roman" w:cs="Times New Roman"/>
          <w:b/>
          <w:sz w:val="24"/>
          <w:szCs w:val="24"/>
          <w:lang w:eastAsia="pl-PL"/>
        </w:rPr>
        <w:t xml:space="preserve">Załącznik Nr </w:t>
      </w:r>
      <w:r w:rsidR="00E307BA">
        <w:rPr>
          <w:rFonts w:ascii="Times New Roman" w:eastAsia="Times New Roman" w:hAnsi="Times New Roman" w:cs="Times New Roman"/>
          <w:b/>
          <w:sz w:val="24"/>
          <w:szCs w:val="24"/>
          <w:lang w:eastAsia="pl-PL"/>
        </w:rPr>
        <w:t>5</w:t>
      </w:r>
    </w:p>
    <w:p w:rsidR="00E9092F" w:rsidRPr="00E9092F" w:rsidRDefault="00E9092F" w:rsidP="00E9092F">
      <w:pPr>
        <w:autoSpaceDE w:val="0"/>
        <w:spacing w:after="0" w:line="240" w:lineRule="auto"/>
        <w:rPr>
          <w:rFonts w:ascii="Times New Roman" w:eastAsia="Times New Roman" w:hAnsi="Times New Roman" w:cs="Times New Roman"/>
          <w:b/>
          <w:color w:val="808080"/>
          <w:sz w:val="24"/>
          <w:szCs w:val="24"/>
          <w:lang w:eastAsia="pl-PL"/>
        </w:rPr>
      </w:pPr>
      <w:r w:rsidRPr="00E9092F">
        <w:rPr>
          <w:rFonts w:ascii="Times New Roman" w:eastAsia="Times New Roman" w:hAnsi="Times New Roman" w:cs="Times New Roman"/>
          <w:b/>
          <w:color w:val="808080"/>
          <w:sz w:val="24"/>
          <w:szCs w:val="24"/>
          <w:lang w:eastAsia="pl-PL"/>
        </w:rPr>
        <w:t>WZÓR</w:t>
      </w:r>
    </w:p>
    <w:p w:rsidR="00E9092F" w:rsidRPr="00E9092F" w:rsidRDefault="00E9092F" w:rsidP="00E9092F">
      <w:pPr>
        <w:autoSpaceDE w:val="0"/>
        <w:spacing w:after="0" w:line="240" w:lineRule="auto"/>
        <w:ind w:left="2832"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UMOWA NR …………</w:t>
      </w:r>
    </w:p>
    <w:p w:rsidR="00E9092F" w:rsidRPr="00E9092F" w:rsidRDefault="00E9092F" w:rsidP="00E9092F">
      <w:pPr>
        <w:autoSpaceDE w:val="0"/>
        <w:spacing w:after="0" w:line="240" w:lineRule="auto"/>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zawarta w dniu …………….. roku w Radzyniu Chełmińskim, Plac Towarzystwa Jaszczurczego 9, pomiędzy:</w:t>
      </w:r>
    </w:p>
    <w:p w:rsidR="00E9092F" w:rsidRPr="00E9092F" w:rsidRDefault="00E9092F" w:rsidP="00E9092F">
      <w:pPr>
        <w:autoSpaceDE w:val="0"/>
        <w:spacing w:after="0" w:line="240" w:lineRule="auto"/>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Gminą – Miasto i Gmina Radzyń Chełmiński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reprezentowaną przez:</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b/>
          <w:lang w:eastAsia="pl-PL"/>
        </w:rPr>
        <w:t xml:space="preserve">Burmistrza Miasta i Gminy – Pana Krzysztofa </w:t>
      </w:r>
      <w:proofErr w:type="spellStart"/>
      <w:r w:rsidRPr="00E9092F">
        <w:rPr>
          <w:rFonts w:ascii="Times New Roman" w:eastAsia="Times New Roman" w:hAnsi="Times New Roman" w:cs="Times New Roman"/>
          <w:b/>
          <w:lang w:eastAsia="pl-PL"/>
        </w:rPr>
        <w:t>Chodubskiego</w:t>
      </w:r>
      <w:proofErr w:type="spellEnd"/>
      <w:r w:rsidRPr="00E9092F">
        <w:rPr>
          <w:rFonts w:ascii="Times New Roman" w:eastAsia="Times New Roman" w:hAnsi="Times New Roman" w:cs="Times New Roman"/>
          <w:b/>
          <w:lang w:eastAsia="pl-PL"/>
        </w:rPr>
        <w:t xml:space="preserve"> </w:t>
      </w:r>
      <w:r w:rsidRPr="00E9092F">
        <w:rPr>
          <w:rFonts w:ascii="Times New Roman" w:eastAsia="Times New Roman" w:hAnsi="Times New Roman" w:cs="Times New Roman"/>
          <w:lang w:eastAsia="pl-PL"/>
        </w:rPr>
        <w:t xml:space="preserve">– działającego poprzez Urząd Miasta </w:t>
      </w:r>
      <w:r w:rsidRPr="00E9092F">
        <w:rPr>
          <w:rFonts w:ascii="Times New Roman" w:eastAsia="Times New Roman" w:hAnsi="Times New Roman" w:cs="Times New Roman"/>
          <w:lang w:eastAsia="pl-PL"/>
        </w:rPr>
        <w:br/>
        <w:t xml:space="preserve">i Gminy w Radzyniu Chełmińskim posiadającego Nr NIP: 876-23-08-769 , Nr REGON: 871118655 przy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kontrasygnacie Skarbnika Gminy – Pani Iwony Malinowskiej</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zwaną w dalszych postanowieniach umowy „Zamawiającym”</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 ,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posiadającym Nr NIP: ……………………………, Nr REGON: …………………………,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Reprezentowanym przez:</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zwanych dalej w tekście umowy „Wykonawcą”.</w:t>
      </w:r>
    </w:p>
    <w:p w:rsidR="00E9092F" w:rsidRPr="00E9092F" w:rsidRDefault="00E9092F" w:rsidP="00E9092F">
      <w:pPr>
        <w:autoSpaceDE w:val="0"/>
        <w:spacing w:after="0" w:line="240" w:lineRule="auto"/>
        <w:jc w:val="both"/>
        <w:rPr>
          <w:rFonts w:ascii="Times New Roman" w:eastAsia="Times New Roman" w:hAnsi="Times New Roman" w:cs="Times New Roman"/>
          <w:color w:val="99CC00"/>
          <w:lang w:eastAsia="pl-PL"/>
        </w:rPr>
      </w:pPr>
    </w:p>
    <w:p w:rsidR="00DC5440" w:rsidRPr="00DC5440" w:rsidRDefault="00E9092F" w:rsidP="00DC5440">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W wyniku rozstrzygnięcia postępowania o udzielenie zamówienia na roboty budowlane pn.: </w:t>
      </w:r>
      <w:r w:rsidRPr="00E9092F">
        <w:rPr>
          <w:rFonts w:ascii="Times New Roman" w:eastAsia="Times New Roman" w:hAnsi="Times New Roman" w:cs="Times New Roman"/>
          <w:b/>
          <w:lang w:eastAsia="pl-PL"/>
        </w:rPr>
        <w:t>„</w:t>
      </w:r>
      <w:r w:rsidRPr="00E9092F">
        <w:rPr>
          <w:rFonts w:ascii="Times New Roman" w:eastAsia="Times New Roman" w:hAnsi="Times New Roman" w:cs="Times New Roman"/>
          <w:b/>
          <w:bCs/>
          <w:lang w:eastAsia="pl-PL"/>
        </w:rPr>
        <w:t>Przebudowa dróg gminnych na terenie gminy Radzyń Chełmiński”</w:t>
      </w:r>
      <w:r w:rsidRPr="00E9092F">
        <w:rPr>
          <w:rFonts w:ascii="Times New Roman" w:eastAsia="Times New Roman" w:hAnsi="Times New Roman" w:cs="Times New Roman"/>
          <w:b/>
          <w:lang w:eastAsia="pl-PL"/>
        </w:rPr>
        <w:t>,</w:t>
      </w:r>
      <w:r w:rsidRPr="00E9092F">
        <w:rPr>
          <w:rFonts w:ascii="Times New Roman" w:eastAsia="Times New Roman" w:hAnsi="Times New Roman" w:cs="Times New Roman"/>
          <w:lang w:eastAsia="pl-PL"/>
        </w:rPr>
        <w:t xml:space="preserve"> przeprowadzonego w trybie podstawowym bez negocjacji na podstawie art. 275 pkt 1 ustawy Prawo zamówień publicznych z dnia 11 września 2019 r. (tj. Dz.U. z 20</w:t>
      </w:r>
      <w:r w:rsidR="002C216C">
        <w:rPr>
          <w:rFonts w:ascii="Times New Roman" w:eastAsia="Times New Roman" w:hAnsi="Times New Roman" w:cs="Times New Roman"/>
          <w:lang w:eastAsia="pl-PL"/>
        </w:rPr>
        <w:t>2</w:t>
      </w:r>
      <w:r w:rsidR="00E307BA">
        <w:rPr>
          <w:rFonts w:ascii="Times New Roman" w:eastAsia="Times New Roman" w:hAnsi="Times New Roman" w:cs="Times New Roman"/>
          <w:lang w:eastAsia="pl-PL"/>
        </w:rPr>
        <w:t>2</w:t>
      </w:r>
      <w:r w:rsidRPr="00E9092F">
        <w:rPr>
          <w:rFonts w:ascii="Times New Roman" w:eastAsia="Times New Roman" w:hAnsi="Times New Roman" w:cs="Times New Roman"/>
          <w:lang w:eastAsia="pl-PL"/>
        </w:rPr>
        <w:t xml:space="preserve">r. poz. </w:t>
      </w:r>
      <w:r w:rsidR="002C216C">
        <w:rPr>
          <w:rFonts w:ascii="Times New Roman" w:eastAsia="Times New Roman" w:hAnsi="Times New Roman" w:cs="Times New Roman"/>
          <w:lang w:eastAsia="pl-PL"/>
        </w:rPr>
        <w:t>1</w:t>
      </w:r>
      <w:r w:rsidR="00E307BA">
        <w:rPr>
          <w:rFonts w:ascii="Times New Roman" w:eastAsia="Times New Roman" w:hAnsi="Times New Roman" w:cs="Times New Roman"/>
          <w:lang w:eastAsia="pl-PL"/>
        </w:rPr>
        <w:t>710</w:t>
      </w:r>
      <w:r w:rsidR="002C216C">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ze zm.)</w:t>
      </w:r>
      <w:r w:rsidR="00DC5440">
        <w:rPr>
          <w:rFonts w:ascii="Times New Roman" w:eastAsia="Times New Roman" w:hAnsi="Times New Roman" w:cs="Times New Roman"/>
          <w:lang w:eastAsia="pl-PL"/>
        </w:rPr>
        <w:t xml:space="preserve"> </w:t>
      </w:r>
      <w:r w:rsidR="00DC5440" w:rsidRPr="00DC5440">
        <w:rPr>
          <w:rFonts w:ascii="Times New Roman" w:eastAsia="Times New Roman" w:hAnsi="Times New Roman" w:cs="Times New Roman"/>
          <w:lang w:eastAsia="pl-PL"/>
        </w:rPr>
        <w:t>realizowanego w ramach Rządow</w:t>
      </w:r>
      <w:r w:rsidR="00F66473">
        <w:rPr>
          <w:rFonts w:ascii="Times New Roman" w:eastAsia="Times New Roman" w:hAnsi="Times New Roman" w:cs="Times New Roman"/>
          <w:lang w:eastAsia="pl-PL"/>
        </w:rPr>
        <w:t>ego</w:t>
      </w:r>
      <w:r w:rsidR="00DC5440" w:rsidRPr="00DC5440">
        <w:rPr>
          <w:rFonts w:ascii="Times New Roman" w:eastAsia="Times New Roman" w:hAnsi="Times New Roman" w:cs="Times New Roman"/>
          <w:lang w:eastAsia="pl-PL"/>
        </w:rPr>
        <w:t xml:space="preserve"> Fundusz</w:t>
      </w:r>
      <w:r w:rsidR="00F66473">
        <w:rPr>
          <w:rFonts w:ascii="Times New Roman" w:eastAsia="Times New Roman" w:hAnsi="Times New Roman" w:cs="Times New Roman"/>
          <w:lang w:eastAsia="pl-PL"/>
        </w:rPr>
        <w:t>u</w:t>
      </w:r>
      <w:r w:rsidR="00DC5440" w:rsidRPr="00DC5440">
        <w:rPr>
          <w:rFonts w:ascii="Times New Roman" w:eastAsia="Times New Roman" w:hAnsi="Times New Roman" w:cs="Times New Roman"/>
          <w:lang w:eastAsia="pl-PL"/>
        </w:rPr>
        <w:t xml:space="preserve"> Polski Ład: Program Inwestycji Strategicznych w oparciu o Uchwałę Rady Ministrów  nr 84/2021 z dnia 1 lipca 2021 r. </w:t>
      </w:r>
      <w:r w:rsidR="00F66473">
        <w:rPr>
          <w:rFonts w:ascii="Times New Roman" w:eastAsia="Times New Roman" w:hAnsi="Times New Roman" w:cs="Times New Roman"/>
          <w:lang w:eastAsia="pl-PL"/>
        </w:rPr>
        <w:t xml:space="preserve">(zmienionej uchwałą nr 176/2021 z dnia 28 grudnia 2021 r. oraz uchwałą Rady Ministrów nr 87/2022 z dnia 26 kwietnia 2022 r.) w sprawie ustanowienia Rządowego Funduszu Polski Ład: Programu Inwestycji Strategicznych </w:t>
      </w:r>
      <w:r w:rsidR="00DC5440" w:rsidRPr="00DC5440">
        <w:rPr>
          <w:rFonts w:ascii="Times New Roman" w:eastAsia="Times New Roman" w:hAnsi="Times New Roman" w:cs="Times New Roman"/>
          <w:lang w:eastAsia="pl-PL"/>
        </w:rPr>
        <w:t xml:space="preserve">i </w:t>
      </w:r>
      <w:r w:rsidR="003D5016">
        <w:rPr>
          <w:rFonts w:ascii="Times New Roman" w:eastAsia="Times New Roman" w:hAnsi="Times New Roman" w:cs="Times New Roman"/>
          <w:lang w:eastAsia="pl-PL"/>
        </w:rPr>
        <w:t>Regulaminu Drugiej Edycji Naboru Wniosków o dofinansowanie z Rządowego Funduszu Polski Ład: Program</w:t>
      </w:r>
      <w:r w:rsidR="00FF2366">
        <w:rPr>
          <w:rFonts w:ascii="Times New Roman" w:eastAsia="Times New Roman" w:hAnsi="Times New Roman" w:cs="Times New Roman"/>
          <w:lang w:eastAsia="pl-PL"/>
        </w:rPr>
        <w:t>u</w:t>
      </w:r>
      <w:bookmarkStart w:id="0" w:name="_GoBack"/>
      <w:bookmarkEnd w:id="0"/>
      <w:r w:rsidR="003D5016">
        <w:rPr>
          <w:rFonts w:ascii="Times New Roman" w:eastAsia="Times New Roman" w:hAnsi="Times New Roman" w:cs="Times New Roman"/>
          <w:lang w:eastAsia="pl-PL"/>
        </w:rPr>
        <w:t xml:space="preserve"> Inwestycji Strategicznych oraz </w:t>
      </w:r>
      <w:r w:rsidR="00DC5440" w:rsidRPr="00DC5440">
        <w:rPr>
          <w:rFonts w:ascii="Times New Roman" w:eastAsia="Times New Roman" w:hAnsi="Times New Roman" w:cs="Times New Roman"/>
          <w:lang w:eastAsia="pl-PL"/>
        </w:rPr>
        <w:t>objęte wstępną Promesą Banku Gospodarstwa Krajowego w Warszawie dotyczącą dofinansowania inwestycji</w:t>
      </w:r>
      <w:r w:rsidR="00DC5440">
        <w:rPr>
          <w:rFonts w:ascii="Times New Roman" w:eastAsia="Times New Roman" w:hAnsi="Times New Roman" w:cs="Times New Roman"/>
          <w:lang w:eastAsia="pl-PL"/>
        </w:rPr>
        <w:t xml:space="preserve"> </w:t>
      </w:r>
      <w:r w:rsidR="00DC5440" w:rsidRPr="00DC5440">
        <w:rPr>
          <w:rFonts w:ascii="Times New Roman" w:eastAsia="Times New Roman" w:hAnsi="Times New Roman" w:cs="Times New Roman"/>
          <w:lang w:eastAsia="pl-PL"/>
        </w:rPr>
        <w:t xml:space="preserve">Nr </w:t>
      </w:r>
      <w:r w:rsidR="00DC5440">
        <w:rPr>
          <w:rFonts w:ascii="Times New Roman" w:eastAsia="Times New Roman" w:hAnsi="Times New Roman" w:cs="Times New Roman"/>
          <w:lang w:eastAsia="pl-PL"/>
        </w:rPr>
        <w:t>Edycja2</w:t>
      </w:r>
      <w:r w:rsidR="00DC5440" w:rsidRPr="00DC5440">
        <w:rPr>
          <w:rFonts w:ascii="Times New Roman" w:eastAsia="Times New Roman" w:hAnsi="Times New Roman" w:cs="Times New Roman"/>
          <w:lang w:eastAsia="pl-PL"/>
        </w:rPr>
        <w:t>/2021/</w:t>
      </w:r>
      <w:r w:rsidR="00DC5440">
        <w:rPr>
          <w:rFonts w:ascii="Times New Roman" w:eastAsia="Times New Roman" w:hAnsi="Times New Roman" w:cs="Times New Roman"/>
          <w:lang w:eastAsia="pl-PL"/>
        </w:rPr>
        <w:t>2800</w:t>
      </w:r>
      <w:r w:rsidR="00DC5440" w:rsidRPr="00DC5440">
        <w:rPr>
          <w:rFonts w:ascii="Times New Roman" w:eastAsia="Times New Roman" w:hAnsi="Times New Roman" w:cs="Times New Roman"/>
          <w:lang w:eastAsia="pl-PL"/>
        </w:rPr>
        <w:t>/</w:t>
      </w:r>
      <w:proofErr w:type="spellStart"/>
      <w:r w:rsidR="00DC5440" w:rsidRPr="00DC5440">
        <w:rPr>
          <w:rFonts w:ascii="Times New Roman" w:eastAsia="Times New Roman" w:hAnsi="Times New Roman" w:cs="Times New Roman"/>
          <w:lang w:eastAsia="pl-PL"/>
        </w:rPr>
        <w:t>PolskiLad</w:t>
      </w:r>
      <w:proofErr w:type="spellEnd"/>
      <w:r w:rsidR="00DC5440" w:rsidRPr="00DC5440">
        <w:rPr>
          <w:rFonts w:ascii="Times New Roman" w:eastAsia="Times New Roman" w:hAnsi="Times New Roman" w:cs="Times New Roman"/>
          <w:lang w:eastAsia="pl-PL"/>
        </w:rPr>
        <w:t xml:space="preserve">, została zawarta umowa o </w:t>
      </w:r>
      <w:r w:rsidR="00DC5440">
        <w:rPr>
          <w:rFonts w:ascii="Times New Roman" w:eastAsia="Times New Roman" w:hAnsi="Times New Roman" w:cs="Times New Roman"/>
          <w:lang w:eastAsia="pl-PL"/>
        </w:rPr>
        <w:t>n</w:t>
      </w:r>
      <w:r w:rsidR="00DC5440" w:rsidRPr="00DC5440">
        <w:rPr>
          <w:rFonts w:ascii="Times New Roman" w:eastAsia="Times New Roman" w:hAnsi="Times New Roman" w:cs="Times New Roman"/>
          <w:lang w:eastAsia="pl-PL"/>
        </w:rPr>
        <w:t xml:space="preserve">astępującej treści: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1.</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Przedmiot umowy</w:t>
      </w:r>
    </w:p>
    <w:p w:rsidR="00E307BA" w:rsidRPr="00F85934" w:rsidRDefault="00E307BA" w:rsidP="00E307BA">
      <w:pPr>
        <w:numPr>
          <w:ilvl w:val="0"/>
          <w:numId w:val="9"/>
        </w:numPr>
        <w:spacing w:after="0" w:line="240" w:lineRule="auto"/>
        <w:ind w:left="0" w:right="46"/>
        <w:jc w:val="both"/>
        <w:rPr>
          <w:rFonts w:ascii="Times New Roman" w:eastAsia="Times New Roman" w:hAnsi="Times New Roman" w:cs="Times New Roman"/>
          <w:bCs/>
          <w:color w:val="000000"/>
        </w:rPr>
      </w:pPr>
      <w:r w:rsidRPr="00F85934">
        <w:rPr>
          <w:rFonts w:ascii="Times New Roman" w:eastAsia="Times New Roman" w:hAnsi="Times New Roman" w:cs="Times New Roman"/>
          <w:bCs/>
          <w:color w:val="000000"/>
        </w:rPr>
        <w:t xml:space="preserve">Przedmiotem zamówienia jest realizacja zadania inwestycyjnego pn.: </w:t>
      </w:r>
      <w:r>
        <w:rPr>
          <w:rFonts w:ascii="Times New Roman" w:eastAsia="Times New Roman" w:hAnsi="Times New Roman" w:cs="Times New Roman"/>
          <w:b/>
          <w:bCs/>
          <w:color w:val="000000"/>
        </w:rPr>
        <w:t xml:space="preserve">„Przebudowa dróg gminnych </w:t>
      </w:r>
      <w:r w:rsidRPr="00F85934">
        <w:rPr>
          <w:rFonts w:ascii="Times New Roman" w:eastAsia="Times New Roman" w:hAnsi="Times New Roman" w:cs="Times New Roman"/>
          <w:b/>
          <w:bCs/>
          <w:color w:val="000000"/>
        </w:rPr>
        <w:t xml:space="preserve">na terenie gminy Radzyń Chełmiński”. </w:t>
      </w:r>
      <w:r w:rsidRPr="00F85934">
        <w:rPr>
          <w:rFonts w:ascii="Times New Roman" w:eastAsia="Times New Roman" w:hAnsi="Times New Roman" w:cs="Times New Roman"/>
          <w:bCs/>
          <w:color w:val="000000"/>
        </w:rPr>
        <w:t>Zamówienie obejmuje przebudowę dwunastu odcinków dróg gminnych na terenie gminy Radzyń Chełmiński o łącznej długości 10,00 km:</w:t>
      </w:r>
    </w:p>
    <w:p w:rsidR="00E307BA" w:rsidRPr="00F85934" w:rsidRDefault="00E307BA" w:rsidP="00E307BA">
      <w:pPr>
        <w:pStyle w:val="Akapitzlist"/>
        <w:numPr>
          <w:ilvl w:val="1"/>
          <w:numId w:val="9"/>
        </w:numPr>
        <w:spacing w:after="0" w:line="240" w:lineRule="auto"/>
        <w:ind w:left="567" w:right="46" w:hanging="283"/>
        <w:jc w:val="both"/>
        <w:rPr>
          <w:rFonts w:ascii="Times New Roman" w:eastAsia="Times New Roman" w:hAnsi="Times New Roman" w:cs="Times New Roman"/>
          <w:bCs/>
          <w:color w:val="000000"/>
        </w:rPr>
      </w:pPr>
      <w:r w:rsidRPr="00F85934">
        <w:rPr>
          <w:rFonts w:ascii="Times New Roman" w:eastAsia="Times New Roman" w:hAnsi="Times New Roman" w:cs="Times New Roman"/>
          <w:bCs/>
          <w:color w:val="000000"/>
        </w:rPr>
        <w:t xml:space="preserve">nr 041632C w miejscowości Czeczewo na odcinku długości 830,0 </w:t>
      </w:r>
      <w:proofErr w:type="spellStart"/>
      <w:r w:rsidRPr="00F85934">
        <w:rPr>
          <w:rFonts w:ascii="Times New Roman" w:eastAsia="Times New Roman" w:hAnsi="Times New Roman" w:cs="Times New Roman"/>
          <w:bCs/>
          <w:color w:val="000000"/>
        </w:rPr>
        <w:t>mb</w:t>
      </w:r>
      <w:proofErr w:type="spellEnd"/>
      <w:r w:rsidRPr="00F85934">
        <w:rPr>
          <w:rFonts w:ascii="Times New Roman" w:eastAsia="Times New Roman" w:hAnsi="Times New Roman" w:cs="Times New Roman"/>
          <w:bCs/>
          <w:color w:val="000000"/>
        </w:rPr>
        <w:t>,</w:t>
      </w:r>
    </w:p>
    <w:p w:rsidR="00E307BA" w:rsidRPr="00F85934" w:rsidRDefault="00E307BA" w:rsidP="00E307BA">
      <w:pPr>
        <w:pStyle w:val="Akapitzlist"/>
        <w:numPr>
          <w:ilvl w:val="1"/>
          <w:numId w:val="9"/>
        </w:numPr>
        <w:spacing w:after="0" w:line="240" w:lineRule="auto"/>
        <w:ind w:left="567" w:right="46" w:hanging="283"/>
        <w:jc w:val="both"/>
        <w:rPr>
          <w:rFonts w:ascii="Times New Roman" w:eastAsia="Times New Roman" w:hAnsi="Times New Roman" w:cs="Times New Roman"/>
          <w:bCs/>
          <w:color w:val="000000"/>
        </w:rPr>
      </w:pPr>
      <w:r w:rsidRPr="00F85934">
        <w:rPr>
          <w:rFonts w:ascii="Times New Roman" w:eastAsia="Times New Roman" w:hAnsi="Times New Roman" w:cs="Times New Roman"/>
          <w:bCs/>
          <w:color w:val="000000"/>
        </w:rPr>
        <w:t xml:space="preserve">nr 041633C w miejscowości Czeczewo na odcinku długości 538,0 </w:t>
      </w:r>
      <w:proofErr w:type="spellStart"/>
      <w:r w:rsidRPr="00F85934">
        <w:rPr>
          <w:rFonts w:ascii="Times New Roman" w:eastAsia="Times New Roman" w:hAnsi="Times New Roman" w:cs="Times New Roman"/>
          <w:bCs/>
          <w:color w:val="000000"/>
        </w:rPr>
        <w:t>mb</w:t>
      </w:r>
      <w:proofErr w:type="spellEnd"/>
      <w:r w:rsidRPr="00F85934">
        <w:rPr>
          <w:rFonts w:ascii="Times New Roman" w:eastAsia="Times New Roman" w:hAnsi="Times New Roman" w:cs="Times New Roman"/>
          <w:bCs/>
          <w:color w:val="000000"/>
        </w:rPr>
        <w:t>,</w:t>
      </w:r>
    </w:p>
    <w:p w:rsidR="00E307BA" w:rsidRPr="00F85934" w:rsidRDefault="00E307BA" w:rsidP="00E307BA">
      <w:pPr>
        <w:pStyle w:val="Akapitzlist"/>
        <w:numPr>
          <w:ilvl w:val="1"/>
          <w:numId w:val="9"/>
        </w:numPr>
        <w:spacing w:after="0" w:line="240" w:lineRule="auto"/>
        <w:ind w:left="567" w:right="46" w:hanging="283"/>
        <w:jc w:val="both"/>
        <w:rPr>
          <w:rFonts w:ascii="Times New Roman" w:eastAsia="Times New Roman" w:hAnsi="Times New Roman" w:cs="Times New Roman"/>
          <w:bCs/>
          <w:color w:val="000000"/>
        </w:rPr>
      </w:pPr>
      <w:r w:rsidRPr="00F85934">
        <w:rPr>
          <w:rFonts w:ascii="Times New Roman" w:eastAsia="Times New Roman" w:hAnsi="Times New Roman" w:cs="Times New Roman"/>
          <w:bCs/>
          <w:color w:val="000000"/>
        </w:rPr>
        <w:t xml:space="preserve">nr 041607C w miejscowości Gołębiewo na odcinku długości 606,0 </w:t>
      </w:r>
      <w:proofErr w:type="spellStart"/>
      <w:r w:rsidRPr="00F85934">
        <w:rPr>
          <w:rFonts w:ascii="Times New Roman" w:eastAsia="Times New Roman" w:hAnsi="Times New Roman" w:cs="Times New Roman"/>
          <w:bCs/>
          <w:color w:val="000000"/>
        </w:rPr>
        <w:t>mb</w:t>
      </w:r>
      <w:proofErr w:type="spellEnd"/>
      <w:r w:rsidRPr="00F85934">
        <w:rPr>
          <w:rFonts w:ascii="Times New Roman" w:eastAsia="Times New Roman" w:hAnsi="Times New Roman" w:cs="Times New Roman"/>
          <w:bCs/>
          <w:color w:val="000000"/>
        </w:rPr>
        <w:t>,</w:t>
      </w:r>
    </w:p>
    <w:p w:rsidR="00E307BA" w:rsidRPr="00F85934" w:rsidRDefault="00E307BA" w:rsidP="00E307BA">
      <w:pPr>
        <w:pStyle w:val="Akapitzlist"/>
        <w:numPr>
          <w:ilvl w:val="1"/>
          <w:numId w:val="9"/>
        </w:numPr>
        <w:spacing w:after="0" w:line="240" w:lineRule="auto"/>
        <w:ind w:left="567" w:right="46" w:hanging="283"/>
        <w:jc w:val="both"/>
        <w:rPr>
          <w:rFonts w:ascii="Times New Roman" w:eastAsia="Times New Roman" w:hAnsi="Times New Roman" w:cs="Times New Roman"/>
          <w:bCs/>
          <w:color w:val="000000"/>
        </w:rPr>
      </w:pPr>
      <w:r w:rsidRPr="00F85934">
        <w:rPr>
          <w:rFonts w:ascii="Times New Roman" w:eastAsia="Times New Roman" w:hAnsi="Times New Roman" w:cs="Times New Roman"/>
          <w:bCs/>
          <w:color w:val="000000"/>
        </w:rPr>
        <w:t xml:space="preserve">nr 041622C w miejscowości Radzyń Wieś na odcinku długości 985,0 </w:t>
      </w:r>
      <w:proofErr w:type="spellStart"/>
      <w:r w:rsidRPr="00F85934">
        <w:rPr>
          <w:rFonts w:ascii="Times New Roman" w:eastAsia="Times New Roman" w:hAnsi="Times New Roman" w:cs="Times New Roman"/>
          <w:bCs/>
          <w:color w:val="000000"/>
        </w:rPr>
        <w:t>mb</w:t>
      </w:r>
      <w:proofErr w:type="spellEnd"/>
      <w:r w:rsidRPr="00F85934">
        <w:rPr>
          <w:rFonts w:ascii="Times New Roman" w:eastAsia="Times New Roman" w:hAnsi="Times New Roman" w:cs="Times New Roman"/>
          <w:bCs/>
          <w:color w:val="000000"/>
        </w:rPr>
        <w:t>,</w:t>
      </w:r>
    </w:p>
    <w:p w:rsidR="00E307BA" w:rsidRPr="00F85934" w:rsidRDefault="00E307BA" w:rsidP="00E307BA">
      <w:pPr>
        <w:spacing w:after="0" w:line="240" w:lineRule="auto"/>
        <w:ind w:left="567" w:right="46" w:hanging="283"/>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5)</w:t>
      </w:r>
      <w:r>
        <w:rPr>
          <w:rFonts w:ascii="Times New Roman" w:eastAsia="Times New Roman" w:hAnsi="Times New Roman" w:cs="Times New Roman"/>
          <w:bCs/>
          <w:color w:val="000000"/>
        </w:rPr>
        <w:tab/>
      </w:r>
      <w:r w:rsidRPr="00F85934">
        <w:rPr>
          <w:rFonts w:ascii="Times New Roman" w:eastAsia="Times New Roman" w:hAnsi="Times New Roman" w:cs="Times New Roman"/>
          <w:bCs/>
          <w:color w:val="000000"/>
        </w:rPr>
        <w:t xml:space="preserve">nr 041625C w miejscowości Kneblowo na odcinku długości 980,0 </w:t>
      </w:r>
      <w:proofErr w:type="spellStart"/>
      <w:r w:rsidRPr="00F85934">
        <w:rPr>
          <w:rFonts w:ascii="Times New Roman" w:eastAsia="Times New Roman" w:hAnsi="Times New Roman" w:cs="Times New Roman"/>
          <w:bCs/>
          <w:color w:val="000000"/>
        </w:rPr>
        <w:t>mb</w:t>
      </w:r>
      <w:proofErr w:type="spellEnd"/>
      <w:r w:rsidRPr="00F85934">
        <w:rPr>
          <w:rFonts w:ascii="Times New Roman" w:eastAsia="Times New Roman" w:hAnsi="Times New Roman" w:cs="Times New Roman"/>
          <w:bCs/>
          <w:color w:val="000000"/>
        </w:rPr>
        <w:t>,</w:t>
      </w:r>
    </w:p>
    <w:p w:rsidR="00E307BA" w:rsidRPr="00F85934" w:rsidRDefault="00E307BA" w:rsidP="00E307BA">
      <w:pPr>
        <w:spacing w:after="0" w:line="240" w:lineRule="auto"/>
        <w:ind w:left="567" w:right="46" w:hanging="283"/>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6)</w:t>
      </w:r>
      <w:r>
        <w:rPr>
          <w:rFonts w:ascii="Times New Roman" w:eastAsia="Times New Roman" w:hAnsi="Times New Roman" w:cs="Times New Roman"/>
          <w:bCs/>
          <w:color w:val="000000"/>
        </w:rPr>
        <w:tab/>
      </w:r>
      <w:r w:rsidRPr="00F85934">
        <w:rPr>
          <w:rFonts w:ascii="Times New Roman" w:eastAsia="Times New Roman" w:hAnsi="Times New Roman" w:cs="Times New Roman"/>
          <w:bCs/>
          <w:color w:val="000000"/>
        </w:rPr>
        <w:t xml:space="preserve">nr 041615C w miejscowości Mazanki na odcinku długości 950,0 </w:t>
      </w:r>
      <w:proofErr w:type="spellStart"/>
      <w:r w:rsidRPr="00F85934">
        <w:rPr>
          <w:rFonts w:ascii="Times New Roman" w:eastAsia="Times New Roman" w:hAnsi="Times New Roman" w:cs="Times New Roman"/>
          <w:bCs/>
          <w:color w:val="000000"/>
        </w:rPr>
        <w:t>mb</w:t>
      </w:r>
      <w:proofErr w:type="spellEnd"/>
      <w:r w:rsidRPr="00F85934">
        <w:rPr>
          <w:rFonts w:ascii="Times New Roman" w:eastAsia="Times New Roman" w:hAnsi="Times New Roman" w:cs="Times New Roman"/>
          <w:bCs/>
          <w:color w:val="000000"/>
        </w:rPr>
        <w:t>,</w:t>
      </w:r>
    </w:p>
    <w:p w:rsidR="00E307BA" w:rsidRPr="00F85934" w:rsidRDefault="00E307BA" w:rsidP="00E307BA">
      <w:pPr>
        <w:spacing w:after="0" w:line="240" w:lineRule="auto"/>
        <w:ind w:left="567" w:right="46" w:hanging="283"/>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7)</w:t>
      </w:r>
      <w:r>
        <w:rPr>
          <w:rFonts w:ascii="Times New Roman" w:eastAsia="Times New Roman" w:hAnsi="Times New Roman" w:cs="Times New Roman"/>
          <w:bCs/>
          <w:color w:val="000000"/>
        </w:rPr>
        <w:tab/>
      </w:r>
      <w:r w:rsidRPr="00F85934">
        <w:rPr>
          <w:rFonts w:ascii="Times New Roman" w:eastAsia="Times New Roman" w:hAnsi="Times New Roman" w:cs="Times New Roman"/>
          <w:bCs/>
          <w:color w:val="000000"/>
        </w:rPr>
        <w:t xml:space="preserve">nr 041638 C w miejscowości Mazanki i Radzyń Wybudowanie na odcinku długości 740,0 </w:t>
      </w:r>
      <w:proofErr w:type="spellStart"/>
      <w:r w:rsidRPr="00F85934">
        <w:rPr>
          <w:rFonts w:ascii="Times New Roman" w:eastAsia="Times New Roman" w:hAnsi="Times New Roman" w:cs="Times New Roman"/>
          <w:bCs/>
          <w:color w:val="000000"/>
        </w:rPr>
        <w:t>mb</w:t>
      </w:r>
      <w:proofErr w:type="spellEnd"/>
      <w:r w:rsidRPr="00F85934">
        <w:rPr>
          <w:rFonts w:ascii="Times New Roman" w:eastAsia="Times New Roman" w:hAnsi="Times New Roman" w:cs="Times New Roman"/>
          <w:bCs/>
          <w:color w:val="000000"/>
        </w:rPr>
        <w:t>,</w:t>
      </w:r>
    </w:p>
    <w:p w:rsidR="00E307BA" w:rsidRPr="00F85934" w:rsidRDefault="00E307BA" w:rsidP="00E307BA">
      <w:pPr>
        <w:spacing w:after="0" w:line="240" w:lineRule="auto"/>
        <w:ind w:left="567" w:right="46" w:hanging="283"/>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8) </w:t>
      </w:r>
      <w:r w:rsidRPr="00F85934">
        <w:rPr>
          <w:rFonts w:ascii="Times New Roman" w:eastAsia="Times New Roman" w:hAnsi="Times New Roman" w:cs="Times New Roman"/>
          <w:bCs/>
          <w:color w:val="000000"/>
        </w:rPr>
        <w:t xml:space="preserve">nr 041639C w miejscowości Radzyń Wybudowanie na odcinku długości 982,0 </w:t>
      </w:r>
      <w:proofErr w:type="spellStart"/>
      <w:r w:rsidRPr="00F85934">
        <w:rPr>
          <w:rFonts w:ascii="Times New Roman" w:eastAsia="Times New Roman" w:hAnsi="Times New Roman" w:cs="Times New Roman"/>
          <w:bCs/>
          <w:color w:val="000000"/>
        </w:rPr>
        <w:t>mb</w:t>
      </w:r>
      <w:proofErr w:type="spellEnd"/>
      <w:r w:rsidRPr="00F85934">
        <w:rPr>
          <w:rFonts w:ascii="Times New Roman" w:eastAsia="Times New Roman" w:hAnsi="Times New Roman" w:cs="Times New Roman"/>
          <w:bCs/>
          <w:color w:val="000000"/>
        </w:rPr>
        <w:t>,</w:t>
      </w:r>
    </w:p>
    <w:p w:rsidR="00E307BA" w:rsidRPr="00F85934" w:rsidRDefault="00E307BA" w:rsidP="00E307BA">
      <w:pPr>
        <w:spacing w:after="0" w:line="240" w:lineRule="auto"/>
        <w:ind w:left="567" w:right="46" w:hanging="283"/>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9) </w:t>
      </w:r>
      <w:r w:rsidRPr="00F85934">
        <w:rPr>
          <w:rFonts w:ascii="Times New Roman" w:eastAsia="Times New Roman" w:hAnsi="Times New Roman" w:cs="Times New Roman"/>
          <w:bCs/>
          <w:color w:val="000000"/>
        </w:rPr>
        <w:t xml:space="preserve">nr 041609C w miejscowości Rywałd i Stara Ruda na odcinku długości 955,0 </w:t>
      </w:r>
      <w:proofErr w:type="spellStart"/>
      <w:r w:rsidRPr="00F85934">
        <w:rPr>
          <w:rFonts w:ascii="Times New Roman" w:eastAsia="Times New Roman" w:hAnsi="Times New Roman" w:cs="Times New Roman"/>
          <w:bCs/>
          <w:color w:val="000000"/>
        </w:rPr>
        <w:t>mb</w:t>
      </w:r>
      <w:proofErr w:type="spellEnd"/>
      <w:r w:rsidRPr="00F85934">
        <w:rPr>
          <w:rFonts w:ascii="Times New Roman" w:eastAsia="Times New Roman" w:hAnsi="Times New Roman" w:cs="Times New Roman"/>
          <w:bCs/>
          <w:color w:val="000000"/>
        </w:rPr>
        <w:t>,</w:t>
      </w:r>
    </w:p>
    <w:p w:rsidR="00E307BA" w:rsidRPr="00F85934" w:rsidRDefault="00E307BA" w:rsidP="00E307BA">
      <w:pPr>
        <w:spacing w:after="0" w:line="240" w:lineRule="auto"/>
        <w:ind w:left="567" w:right="46" w:hanging="283"/>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10) </w:t>
      </w:r>
      <w:r w:rsidRPr="00F85934">
        <w:rPr>
          <w:rFonts w:ascii="Times New Roman" w:eastAsia="Times New Roman" w:hAnsi="Times New Roman" w:cs="Times New Roman"/>
          <w:bCs/>
          <w:color w:val="000000"/>
        </w:rPr>
        <w:t xml:space="preserve">nr 041634C/ 041605C w miejscowości Szumiłowo na odcinku długości 982,0 </w:t>
      </w:r>
      <w:proofErr w:type="spellStart"/>
      <w:r w:rsidRPr="00F85934">
        <w:rPr>
          <w:rFonts w:ascii="Times New Roman" w:eastAsia="Times New Roman" w:hAnsi="Times New Roman" w:cs="Times New Roman"/>
          <w:bCs/>
          <w:color w:val="000000"/>
        </w:rPr>
        <w:t>mb</w:t>
      </w:r>
      <w:proofErr w:type="spellEnd"/>
      <w:r w:rsidRPr="00F85934">
        <w:rPr>
          <w:rFonts w:ascii="Times New Roman" w:eastAsia="Times New Roman" w:hAnsi="Times New Roman" w:cs="Times New Roman"/>
          <w:bCs/>
          <w:color w:val="000000"/>
        </w:rPr>
        <w:t>,</w:t>
      </w:r>
    </w:p>
    <w:p w:rsidR="00E307BA" w:rsidRPr="00F85934" w:rsidRDefault="00E307BA" w:rsidP="00E307BA">
      <w:pPr>
        <w:spacing w:after="0" w:line="240" w:lineRule="auto"/>
        <w:ind w:left="567" w:right="46" w:hanging="283"/>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11) </w:t>
      </w:r>
      <w:r w:rsidRPr="00F85934">
        <w:rPr>
          <w:rFonts w:ascii="Times New Roman" w:eastAsia="Times New Roman" w:hAnsi="Times New Roman" w:cs="Times New Roman"/>
          <w:bCs/>
          <w:color w:val="000000"/>
        </w:rPr>
        <w:t>nr 041603C w miejscowości Zakrzewo na odcinku długości 4</w:t>
      </w:r>
      <w:r w:rsidR="0009506D">
        <w:rPr>
          <w:rFonts w:ascii="Times New Roman" w:eastAsia="Times New Roman" w:hAnsi="Times New Roman" w:cs="Times New Roman"/>
          <w:bCs/>
          <w:color w:val="000000"/>
        </w:rPr>
        <w:t>6</w:t>
      </w:r>
      <w:r w:rsidRPr="00F85934">
        <w:rPr>
          <w:rFonts w:ascii="Times New Roman" w:eastAsia="Times New Roman" w:hAnsi="Times New Roman" w:cs="Times New Roman"/>
          <w:bCs/>
          <w:color w:val="000000"/>
        </w:rPr>
        <w:t xml:space="preserve">2,0 </w:t>
      </w:r>
      <w:proofErr w:type="spellStart"/>
      <w:r w:rsidRPr="00F85934">
        <w:rPr>
          <w:rFonts w:ascii="Times New Roman" w:eastAsia="Times New Roman" w:hAnsi="Times New Roman" w:cs="Times New Roman"/>
          <w:bCs/>
          <w:color w:val="000000"/>
        </w:rPr>
        <w:t>mb</w:t>
      </w:r>
      <w:proofErr w:type="spellEnd"/>
      <w:r w:rsidRPr="00F85934">
        <w:rPr>
          <w:rFonts w:ascii="Times New Roman" w:eastAsia="Times New Roman" w:hAnsi="Times New Roman" w:cs="Times New Roman"/>
          <w:bCs/>
          <w:color w:val="000000"/>
        </w:rPr>
        <w:t>,</w:t>
      </w:r>
    </w:p>
    <w:p w:rsidR="00E307BA" w:rsidRPr="00F85934" w:rsidRDefault="00E307BA" w:rsidP="00E307BA">
      <w:pPr>
        <w:pStyle w:val="Akapitzlist"/>
        <w:numPr>
          <w:ilvl w:val="0"/>
          <w:numId w:val="12"/>
        </w:numPr>
        <w:tabs>
          <w:tab w:val="left" w:pos="851"/>
        </w:tabs>
        <w:spacing w:after="0" w:line="240" w:lineRule="auto"/>
        <w:ind w:right="46"/>
        <w:jc w:val="both"/>
        <w:rPr>
          <w:rFonts w:ascii="Times New Roman" w:eastAsia="Times New Roman" w:hAnsi="Times New Roman" w:cs="Times New Roman"/>
          <w:bCs/>
          <w:color w:val="000000"/>
        </w:rPr>
      </w:pPr>
      <w:r w:rsidRPr="00F85934">
        <w:rPr>
          <w:rFonts w:ascii="Times New Roman" w:eastAsia="Times New Roman" w:hAnsi="Times New Roman" w:cs="Times New Roman"/>
          <w:bCs/>
          <w:color w:val="000000"/>
        </w:rPr>
        <w:t xml:space="preserve">nr 041635C w miejscowości Zakrzewo na odcinku długości 990,0 </w:t>
      </w:r>
      <w:proofErr w:type="spellStart"/>
      <w:r w:rsidRPr="00F85934">
        <w:rPr>
          <w:rFonts w:ascii="Times New Roman" w:eastAsia="Times New Roman" w:hAnsi="Times New Roman" w:cs="Times New Roman"/>
          <w:bCs/>
          <w:color w:val="000000"/>
        </w:rPr>
        <w:t>mb</w:t>
      </w:r>
      <w:proofErr w:type="spellEnd"/>
      <w:r w:rsidRPr="00F85934">
        <w:rPr>
          <w:rFonts w:ascii="Times New Roman" w:eastAsia="Times New Roman" w:hAnsi="Times New Roman" w:cs="Times New Roman"/>
          <w:bCs/>
          <w:color w:val="000000"/>
        </w:rPr>
        <w:t>.</w:t>
      </w:r>
    </w:p>
    <w:p w:rsidR="00EE1E0E" w:rsidRDefault="00EE1E0E" w:rsidP="002C216C">
      <w:pPr>
        <w:spacing w:after="0" w:line="240" w:lineRule="auto"/>
        <w:ind w:left="284"/>
        <w:jc w:val="both"/>
        <w:rPr>
          <w:rFonts w:ascii="Times New Roman" w:eastAsia="Times New Roman" w:hAnsi="Times New Roman" w:cs="Times New Roman"/>
          <w:bCs/>
          <w:lang w:eastAsia="pl-PL"/>
        </w:rPr>
      </w:pPr>
    </w:p>
    <w:p w:rsidR="00EE1E0E" w:rsidRPr="00C119E8" w:rsidRDefault="00EE1E0E" w:rsidP="00EE1E0E">
      <w:pPr>
        <w:autoSpaceDE w:val="0"/>
        <w:spacing w:after="0" w:line="240" w:lineRule="auto"/>
        <w:ind w:left="284"/>
        <w:jc w:val="both"/>
        <w:rPr>
          <w:rFonts w:ascii="Times New Roman" w:eastAsia="Times New Roman" w:hAnsi="Times New Roman" w:cs="Times New Roman"/>
          <w:b/>
          <w:bCs/>
          <w:lang w:eastAsia="pl-PL"/>
        </w:rPr>
      </w:pPr>
      <w:r w:rsidRPr="00C119E8">
        <w:rPr>
          <w:rFonts w:ascii="Times New Roman" w:eastAsia="Times New Roman" w:hAnsi="Times New Roman" w:cs="Times New Roman"/>
          <w:b/>
          <w:bCs/>
          <w:lang w:eastAsia="pl-PL"/>
        </w:rPr>
        <w:t>Zakres robót dotyczy w szczególności</w:t>
      </w:r>
      <w:r w:rsidR="00E307BA">
        <w:rPr>
          <w:rFonts w:ascii="Times New Roman" w:eastAsia="Times New Roman" w:hAnsi="Times New Roman" w:cs="Times New Roman"/>
          <w:b/>
          <w:bCs/>
          <w:lang w:eastAsia="pl-PL"/>
        </w:rPr>
        <w:t>:</w:t>
      </w:r>
      <w:r w:rsidRPr="00C119E8">
        <w:rPr>
          <w:rFonts w:ascii="Times New Roman" w:eastAsia="Times New Roman" w:hAnsi="Times New Roman" w:cs="Times New Roman"/>
          <w:b/>
          <w:bCs/>
          <w:lang w:eastAsia="pl-PL"/>
        </w:rPr>
        <w:t xml:space="preserve"> </w:t>
      </w:r>
    </w:p>
    <w:p w:rsidR="00E307BA" w:rsidRPr="005A7488" w:rsidRDefault="00E307BA" w:rsidP="00E307BA">
      <w:pPr>
        <w:pStyle w:val="Akapitzlist"/>
        <w:numPr>
          <w:ilvl w:val="0"/>
          <w:numId w:val="13"/>
        </w:numPr>
        <w:spacing w:after="0" w:line="240" w:lineRule="auto"/>
        <w:ind w:right="46"/>
        <w:jc w:val="both"/>
        <w:rPr>
          <w:rFonts w:ascii="Times New Roman" w:eastAsia="Times New Roman" w:hAnsi="Times New Roman" w:cs="Times New Roman"/>
          <w:bCs/>
          <w:color w:val="000000"/>
          <w:u w:val="single"/>
        </w:rPr>
      </w:pPr>
      <w:bookmarkStart w:id="1" w:name="_Hlk109714063"/>
      <w:r w:rsidRPr="005A7488">
        <w:rPr>
          <w:rFonts w:ascii="Times New Roman" w:eastAsia="Times New Roman" w:hAnsi="Times New Roman" w:cs="Times New Roman"/>
          <w:bCs/>
          <w:color w:val="000000"/>
          <w:u w:val="single"/>
        </w:rPr>
        <w:t>roboty przygotowawcze:</w:t>
      </w:r>
    </w:p>
    <w:p w:rsidR="00E307BA" w:rsidRPr="00F85934" w:rsidRDefault="00E307BA" w:rsidP="00E307BA">
      <w:pPr>
        <w:spacing w:after="0" w:line="240" w:lineRule="auto"/>
        <w:ind w:left="284" w:right="46" w:firstLine="360"/>
        <w:jc w:val="both"/>
        <w:rPr>
          <w:rFonts w:ascii="Times New Roman" w:eastAsia="Times New Roman" w:hAnsi="Times New Roman" w:cs="Times New Roman"/>
          <w:bCs/>
          <w:color w:val="000000"/>
        </w:rPr>
      </w:pPr>
      <w:r w:rsidRPr="00F85934">
        <w:rPr>
          <w:rFonts w:ascii="Times New Roman" w:eastAsia="Times New Roman" w:hAnsi="Times New Roman" w:cs="Times New Roman"/>
          <w:bCs/>
          <w:color w:val="000000"/>
        </w:rPr>
        <w:t>roboty pomiarowe – trasa dróg w terenie równinnym;</w:t>
      </w:r>
    </w:p>
    <w:p w:rsidR="00E307BA" w:rsidRPr="005A7488" w:rsidRDefault="00E307BA" w:rsidP="00E307BA">
      <w:pPr>
        <w:pStyle w:val="Akapitzlist"/>
        <w:numPr>
          <w:ilvl w:val="0"/>
          <w:numId w:val="13"/>
        </w:numPr>
        <w:spacing w:after="0" w:line="240" w:lineRule="auto"/>
        <w:ind w:right="46"/>
        <w:jc w:val="both"/>
        <w:rPr>
          <w:rFonts w:ascii="Times New Roman" w:eastAsia="Times New Roman" w:hAnsi="Times New Roman" w:cs="Times New Roman"/>
          <w:bCs/>
          <w:color w:val="000000"/>
          <w:u w:val="single"/>
        </w:rPr>
      </w:pPr>
      <w:r w:rsidRPr="005A7488">
        <w:rPr>
          <w:rFonts w:ascii="Times New Roman" w:eastAsia="Times New Roman" w:hAnsi="Times New Roman" w:cs="Times New Roman"/>
          <w:bCs/>
          <w:color w:val="000000"/>
          <w:u w:val="single"/>
        </w:rPr>
        <w:t xml:space="preserve">podbudowa (dotyczy wyłącznie drogi gminnej nr 041607C </w:t>
      </w:r>
      <w:r w:rsidR="00F66473">
        <w:rPr>
          <w:rFonts w:ascii="Times New Roman" w:eastAsia="Times New Roman" w:hAnsi="Times New Roman" w:cs="Times New Roman"/>
          <w:bCs/>
          <w:color w:val="000000"/>
          <w:u w:val="single"/>
        </w:rPr>
        <w:t xml:space="preserve">w miejscowości Gołębiewo </w:t>
      </w:r>
      <w:r w:rsidRPr="005A7488">
        <w:rPr>
          <w:rFonts w:ascii="Times New Roman" w:eastAsia="Times New Roman" w:hAnsi="Times New Roman" w:cs="Times New Roman"/>
          <w:bCs/>
          <w:color w:val="000000"/>
          <w:u w:val="single"/>
        </w:rPr>
        <w:t xml:space="preserve">na odcinku 60,0 </w:t>
      </w:r>
      <w:proofErr w:type="spellStart"/>
      <w:r w:rsidRPr="005A7488">
        <w:rPr>
          <w:rFonts w:ascii="Times New Roman" w:eastAsia="Times New Roman" w:hAnsi="Times New Roman" w:cs="Times New Roman"/>
          <w:bCs/>
          <w:color w:val="000000"/>
          <w:u w:val="single"/>
        </w:rPr>
        <w:t>mb</w:t>
      </w:r>
      <w:proofErr w:type="spellEnd"/>
      <w:r w:rsidRPr="005A7488">
        <w:rPr>
          <w:rFonts w:ascii="Times New Roman" w:eastAsia="Times New Roman" w:hAnsi="Times New Roman" w:cs="Times New Roman"/>
          <w:bCs/>
          <w:color w:val="000000"/>
          <w:u w:val="single"/>
        </w:rPr>
        <w:t>):</w:t>
      </w:r>
    </w:p>
    <w:p w:rsidR="00E307BA" w:rsidRPr="00F85934" w:rsidRDefault="00E307BA" w:rsidP="00E307BA">
      <w:pPr>
        <w:spacing w:after="0" w:line="240" w:lineRule="auto"/>
        <w:ind w:left="644" w:right="46"/>
        <w:jc w:val="both"/>
        <w:rPr>
          <w:rFonts w:ascii="Times New Roman" w:eastAsia="Times New Roman" w:hAnsi="Times New Roman" w:cs="Times New Roman"/>
          <w:bCs/>
          <w:color w:val="000000"/>
        </w:rPr>
      </w:pPr>
      <w:r w:rsidRPr="00F85934">
        <w:rPr>
          <w:rFonts w:ascii="Times New Roman" w:eastAsia="Times New Roman" w:hAnsi="Times New Roman" w:cs="Times New Roman"/>
          <w:bCs/>
          <w:color w:val="000000"/>
        </w:rPr>
        <w:lastRenderedPageBreak/>
        <w:t>profilowanie i zagęszczenie podłoża wykonywane mechanicznie pod warstwy konstrukcyjne nawierzchni, warstwa podbudowy z kruszyw naturalnych grubości 20,0 cm;</w:t>
      </w:r>
    </w:p>
    <w:p w:rsidR="00E307BA" w:rsidRPr="005A7488" w:rsidRDefault="00E307BA" w:rsidP="00E307BA">
      <w:pPr>
        <w:pStyle w:val="Akapitzlist"/>
        <w:numPr>
          <w:ilvl w:val="0"/>
          <w:numId w:val="14"/>
        </w:numPr>
        <w:spacing w:after="0" w:line="240" w:lineRule="auto"/>
        <w:ind w:right="46"/>
        <w:jc w:val="both"/>
        <w:rPr>
          <w:rFonts w:ascii="Times New Roman" w:eastAsia="Times New Roman" w:hAnsi="Times New Roman" w:cs="Times New Roman"/>
          <w:bCs/>
          <w:color w:val="000000"/>
          <w:u w:val="single"/>
        </w:rPr>
      </w:pPr>
      <w:r w:rsidRPr="005A7488">
        <w:rPr>
          <w:rFonts w:ascii="Times New Roman" w:eastAsia="Times New Roman" w:hAnsi="Times New Roman" w:cs="Times New Roman"/>
          <w:bCs/>
          <w:color w:val="000000"/>
          <w:u w:val="single"/>
        </w:rPr>
        <w:t>nawierzchnia (jezdnia i zjazdy):</w:t>
      </w:r>
    </w:p>
    <w:p w:rsidR="00E307BA" w:rsidRPr="00F85934" w:rsidRDefault="00E307BA" w:rsidP="00E307BA">
      <w:pPr>
        <w:spacing w:after="0" w:line="240" w:lineRule="auto"/>
        <w:ind w:left="644" w:right="46"/>
        <w:jc w:val="both"/>
        <w:rPr>
          <w:rFonts w:ascii="Times New Roman" w:eastAsia="Times New Roman" w:hAnsi="Times New Roman" w:cs="Times New Roman"/>
          <w:bCs/>
          <w:color w:val="000000"/>
        </w:rPr>
      </w:pPr>
      <w:r w:rsidRPr="00F85934">
        <w:rPr>
          <w:rFonts w:ascii="Times New Roman" w:eastAsia="Times New Roman" w:hAnsi="Times New Roman" w:cs="Times New Roman"/>
          <w:bCs/>
          <w:color w:val="000000"/>
        </w:rPr>
        <w:t>oczyszczenie mechaniczne nawierzchni drogowych w miejscach ułożenia warstwy profilowej, skroplenie emulsją asfaltową, wyrównanie istniejącej podbudowy mieszanka mineralno-bitumiczną asfaltową mechanicznie w ilości średnio 50 kg/m</w:t>
      </w:r>
      <w:r w:rsidRPr="00F85934">
        <w:rPr>
          <w:rFonts w:ascii="Times New Roman" w:eastAsia="Times New Roman" w:hAnsi="Times New Roman" w:cs="Times New Roman"/>
          <w:bCs/>
          <w:color w:val="000000"/>
          <w:vertAlign w:val="superscript"/>
        </w:rPr>
        <w:t>2</w:t>
      </w:r>
      <w:r w:rsidRPr="00F85934">
        <w:rPr>
          <w:rFonts w:ascii="Times New Roman" w:eastAsia="Times New Roman" w:hAnsi="Times New Roman" w:cs="Times New Roman"/>
          <w:bCs/>
          <w:color w:val="000000"/>
        </w:rPr>
        <w:t>, skroplenie emulsją asfaltową, warstwa wiążąca z asfaltobetonu AC16W grubości 4,0 cm, oczyszczenie mechaniczne, skroplenie emulsją asfaltową, warstwa ścieralna z asfaltobetonu AC11S grubości 4,0 cm;</w:t>
      </w:r>
    </w:p>
    <w:p w:rsidR="00E307BA" w:rsidRPr="005A7488" w:rsidRDefault="00E307BA" w:rsidP="00E307BA">
      <w:pPr>
        <w:pStyle w:val="Akapitzlist"/>
        <w:numPr>
          <w:ilvl w:val="0"/>
          <w:numId w:val="14"/>
        </w:numPr>
        <w:spacing w:after="0" w:line="240" w:lineRule="auto"/>
        <w:ind w:right="46"/>
        <w:jc w:val="both"/>
        <w:rPr>
          <w:rFonts w:ascii="Times New Roman" w:eastAsia="Times New Roman" w:hAnsi="Times New Roman" w:cs="Times New Roman"/>
          <w:bCs/>
          <w:color w:val="000000"/>
          <w:u w:val="single"/>
        </w:rPr>
      </w:pPr>
      <w:r w:rsidRPr="005A7488">
        <w:rPr>
          <w:rFonts w:ascii="Times New Roman" w:eastAsia="Times New Roman" w:hAnsi="Times New Roman" w:cs="Times New Roman"/>
          <w:bCs/>
          <w:color w:val="000000"/>
          <w:u w:val="single"/>
        </w:rPr>
        <w:t>pobocza, tereny zielone, rowy:</w:t>
      </w:r>
    </w:p>
    <w:p w:rsidR="00E307BA" w:rsidRPr="00F85934" w:rsidRDefault="00E307BA" w:rsidP="00E307BA">
      <w:pPr>
        <w:spacing w:after="0" w:line="240" w:lineRule="auto"/>
        <w:ind w:left="644" w:right="46"/>
        <w:jc w:val="both"/>
        <w:rPr>
          <w:rFonts w:ascii="Times New Roman" w:eastAsia="Times New Roman" w:hAnsi="Times New Roman" w:cs="Times New Roman"/>
          <w:bCs/>
          <w:color w:val="000000"/>
        </w:rPr>
      </w:pPr>
      <w:r w:rsidRPr="00F85934">
        <w:rPr>
          <w:rFonts w:ascii="Times New Roman" w:eastAsia="Times New Roman" w:hAnsi="Times New Roman" w:cs="Times New Roman"/>
          <w:bCs/>
          <w:color w:val="000000"/>
        </w:rPr>
        <w:t xml:space="preserve">mechaniczne przygotowanie podłoża zgarniarkami samojezdnymi, pobocza o nawierzchni </w:t>
      </w:r>
      <w:r>
        <w:rPr>
          <w:rFonts w:ascii="Times New Roman" w:eastAsia="Times New Roman" w:hAnsi="Times New Roman" w:cs="Times New Roman"/>
          <w:bCs/>
          <w:color w:val="000000"/>
        </w:rPr>
        <w:br/>
      </w:r>
      <w:r w:rsidRPr="00F85934">
        <w:rPr>
          <w:rFonts w:ascii="Times New Roman" w:eastAsia="Times New Roman" w:hAnsi="Times New Roman" w:cs="Times New Roman"/>
          <w:bCs/>
          <w:color w:val="000000"/>
        </w:rPr>
        <w:t>z tłucznia kamiennego</w:t>
      </w:r>
      <w:r w:rsidR="00F66473">
        <w:rPr>
          <w:rFonts w:ascii="Times New Roman" w:eastAsia="Times New Roman" w:hAnsi="Times New Roman" w:cs="Times New Roman"/>
          <w:bCs/>
          <w:color w:val="000000"/>
        </w:rPr>
        <w:t xml:space="preserve"> – </w:t>
      </w:r>
      <w:r w:rsidR="00F66473" w:rsidRPr="00F66473">
        <w:rPr>
          <w:rFonts w:ascii="Times New Roman" w:eastAsia="Times New Roman" w:hAnsi="Times New Roman" w:cs="Times New Roman"/>
          <w:bCs/>
          <w:color w:val="000000"/>
          <w:u w:val="single"/>
        </w:rPr>
        <w:t>nie dopuszcza się stosowania kruszyw pochodzenia wapiennego</w:t>
      </w:r>
      <w:r w:rsidRPr="00F85934">
        <w:rPr>
          <w:rFonts w:ascii="Times New Roman" w:eastAsia="Times New Roman" w:hAnsi="Times New Roman" w:cs="Times New Roman"/>
          <w:bCs/>
          <w:color w:val="000000"/>
        </w:rPr>
        <w:t>, zagęszczenie poboczy zagęszczarkami;</w:t>
      </w:r>
    </w:p>
    <w:p w:rsidR="00E307BA" w:rsidRPr="005A7488" w:rsidRDefault="00E307BA" w:rsidP="00E307BA">
      <w:pPr>
        <w:pStyle w:val="Akapitzlist"/>
        <w:numPr>
          <w:ilvl w:val="0"/>
          <w:numId w:val="14"/>
        </w:numPr>
        <w:spacing w:after="0" w:line="240" w:lineRule="auto"/>
        <w:ind w:right="46"/>
        <w:jc w:val="both"/>
        <w:rPr>
          <w:rFonts w:ascii="Times New Roman" w:eastAsia="Times New Roman" w:hAnsi="Times New Roman" w:cs="Times New Roman"/>
          <w:bCs/>
          <w:color w:val="000000"/>
          <w:u w:val="single"/>
        </w:rPr>
      </w:pPr>
      <w:r w:rsidRPr="005A7488">
        <w:rPr>
          <w:rFonts w:ascii="Times New Roman" w:eastAsia="Times New Roman" w:hAnsi="Times New Roman" w:cs="Times New Roman"/>
          <w:bCs/>
          <w:color w:val="000000"/>
          <w:u w:val="single"/>
        </w:rPr>
        <w:t>inwentaryzacja:</w:t>
      </w:r>
    </w:p>
    <w:p w:rsidR="00E307BA" w:rsidRPr="00F85934" w:rsidRDefault="00E307BA" w:rsidP="00E307BA">
      <w:pPr>
        <w:spacing w:after="0" w:line="240" w:lineRule="auto"/>
        <w:ind w:left="284" w:right="46" w:firstLine="360"/>
        <w:jc w:val="both"/>
        <w:rPr>
          <w:rFonts w:ascii="Times New Roman" w:eastAsia="Times New Roman" w:hAnsi="Times New Roman" w:cs="Times New Roman"/>
          <w:bCs/>
          <w:color w:val="000000"/>
        </w:rPr>
      </w:pPr>
      <w:r w:rsidRPr="00F85934">
        <w:rPr>
          <w:rFonts w:ascii="Times New Roman" w:eastAsia="Times New Roman" w:hAnsi="Times New Roman" w:cs="Times New Roman"/>
          <w:bCs/>
          <w:color w:val="000000"/>
        </w:rPr>
        <w:t>geodezyjna inwentaryzacja powykonawcza.</w:t>
      </w:r>
    </w:p>
    <w:p w:rsidR="00E307BA" w:rsidRDefault="00E307BA" w:rsidP="00E307BA">
      <w:pPr>
        <w:spacing w:after="0" w:line="240" w:lineRule="auto"/>
        <w:ind w:right="46"/>
        <w:jc w:val="both"/>
        <w:rPr>
          <w:rFonts w:ascii="Times New Roman" w:eastAsia="Times New Roman" w:hAnsi="Times New Roman" w:cs="Times New Roman"/>
          <w:bCs/>
          <w:color w:val="000000"/>
        </w:rPr>
      </w:pPr>
      <w:r w:rsidRPr="00F85934">
        <w:rPr>
          <w:rFonts w:ascii="Times New Roman" w:eastAsia="Times New Roman" w:hAnsi="Times New Roman" w:cs="Times New Roman"/>
          <w:bCs/>
          <w:color w:val="000000"/>
        </w:rPr>
        <w:t xml:space="preserve">Zamawiający w uzasadnionych przypadkach, po uzyskaniu zgody inspektora nadzoru inwestorskiego, dopuszcza zmianę </w:t>
      </w:r>
      <w:r w:rsidR="002968DD">
        <w:rPr>
          <w:rFonts w:ascii="Times New Roman" w:eastAsia="Times New Roman" w:hAnsi="Times New Roman" w:cs="Times New Roman"/>
          <w:bCs/>
          <w:color w:val="000000"/>
        </w:rPr>
        <w:t xml:space="preserve">zwiększenia </w:t>
      </w:r>
      <w:r w:rsidRPr="00F85934">
        <w:rPr>
          <w:rFonts w:ascii="Times New Roman" w:eastAsia="Times New Roman" w:hAnsi="Times New Roman" w:cs="Times New Roman"/>
          <w:bCs/>
          <w:color w:val="000000"/>
        </w:rPr>
        <w:t>grubości warstwy wiążącej kosztem warstwy ścieralnej, jednak łącznie nie mogą być mniejsze niż 8,0 cm.</w:t>
      </w:r>
    </w:p>
    <w:p w:rsidR="00E307BA" w:rsidRPr="00F85934" w:rsidRDefault="00E307BA" w:rsidP="00E307BA">
      <w:pPr>
        <w:spacing w:after="0" w:line="240" w:lineRule="auto"/>
        <w:ind w:right="46"/>
        <w:jc w:val="both"/>
        <w:rPr>
          <w:rFonts w:ascii="Times New Roman" w:eastAsia="Times New Roman" w:hAnsi="Times New Roman" w:cs="Times New Roman"/>
          <w:b/>
          <w:bCs/>
          <w:color w:val="000000"/>
        </w:rPr>
      </w:pPr>
      <w:r w:rsidRPr="00F85934">
        <w:rPr>
          <w:rFonts w:ascii="Times New Roman" w:eastAsia="Times New Roman" w:hAnsi="Times New Roman" w:cs="Times New Roman"/>
          <w:b/>
          <w:bCs/>
          <w:color w:val="000000"/>
        </w:rPr>
        <w:t xml:space="preserve">Kruszywa stosowane na podbudowę muszą być pochodzenia węglanowego (dolomitowego,  bazaltowego lub granitowego). Nie dopuszcza się kruszyw pochodzenia wapiennego lub </w:t>
      </w:r>
      <w:r w:rsidR="002968DD">
        <w:rPr>
          <w:rFonts w:ascii="Times New Roman" w:eastAsia="Times New Roman" w:hAnsi="Times New Roman" w:cs="Times New Roman"/>
          <w:b/>
          <w:bCs/>
          <w:color w:val="000000"/>
        </w:rPr>
        <w:br/>
      </w:r>
      <w:r w:rsidRPr="00F85934">
        <w:rPr>
          <w:rFonts w:ascii="Times New Roman" w:eastAsia="Times New Roman" w:hAnsi="Times New Roman" w:cs="Times New Roman"/>
          <w:b/>
          <w:bCs/>
          <w:color w:val="000000"/>
        </w:rPr>
        <w:t>z piaskowca.</w:t>
      </w:r>
    </w:p>
    <w:p w:rsidR="00E307BA" w:rsidRPr="00F85934" w:rsidRDefault="00E307BA" w:rsidP="00E307BA">
      <w:pPr>
        <w:spacing w:after="0" w:line="240" w:lineRule="auto"/>
        <w:ind w:right="46"/>
        <w:jc w:val="both"/>
        <w:rPr>
          <w:rFonts w:ascii="Times New Roman" w:eastAsia="Times New Roman" w:hAnsi="Times New Roman" w:cs="Times New Roman"/>
          <w:b/>
          <w:bCs/>
          <w:color w:val="000000"/>
        </w:rPr>
      </w:pPr>
      <w:r w:rsidRPr="00F85934">
        <w:rPr>
          <w:rFonts w:ascii="Times New Roman" w:eastAsia="Times New Roman" w:hAnsi="Times New Roman" w:cs="Times New Roman"/>
          <w:b/>
          <w:bCs/>
          <w:color w:val="000000"/>
        </w:rPr>
        <w:t>Realizacja inwestycji dofinansowana jest z Rządow</w:t>
      </w:r>
      <w:r w:rsidR="00F66473">
        <w:rPr>
          <w:rFonts w:ascii="Times New Roman" w:eastAsia="Times New Roman" w:hAnsi="Times New Roman" w:cs="Times New Roman"/>
          <w:b/>
          <w:bCs/>
          <w:color w:val="000000"/>
        </w:rPr>
        <w:t>ego</w:t>
      </w:r>
      <w:r w:rsidRPr="00F85934">
        <w:rPr>
          <w:rFonts w:ascii="Times New Roman" w:eastAsia="Times New Roman" w:hAnsi="Times New Roman" w:cs="Times New Roman"/>
          <w:b/>
          <w:bCs/>
          <w:color w:val="000000"/>
        </w:rPr>
        <w:t xml:space="preserve"> Fundusz</w:t>
      </w:r>
      <w:r w:rsidR="00F66473">
        <w:rPr>
          <w:rFonts w:ascii="Times New Roman" w:eastAsia="Times New Roman" w:hAnsi="Times New Roman" w:cs="Times New Roman"/>
          <w:b/>
          <w:bCs/>
          <w:color w:val="000000"/>
        </w:rPr>
        <w:t>u</w:t>
      </w:r>
      <w:r w:rsidRPr="00F85934">
        <w:rPr>
          <w:rFonts w:ascii="Times New Roman" w:eastAsia="Times New Roman" w:hAnsi="Times New Roman" w:cs="Times New Roman"/>
          <w:b/>
          <w:bCs/>
          <w:color w:val="000000"/>
        </w:rPr>
        <w:t xml:space="preserve"> Polski Ład: Program Inwestycji Strategicznych.</w:t>
      </w:r>
    </w:p>
    <w:bookmarkEnd w:id="1"/>
    <w:p w:rsidR="00E307BA" w:rsidRPr="00E307BA" w:rsidRDefault="00E9092F" w:rsidP="00E307BA">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 </w:t>
      </w:r>
      <w:r w:rsidR="00E307BA" w:rsidRPr="00E307BA">
        <w:rPr>
          <w:rFonts w:ascii="Times New Roman" w:eastAsia="Times New Roman" w:hAnsi="Times New Roman" w:cs="Times New Roman"/>
          <w:lang w:eastAsia="pl-PL"/>
        </w:rPr>
        <w:t>Realizacja inwestycji dofinansowana jest z Rządow</w:t>
      </w:r>
      <w:r w:rsidR="00F66473">
        <w:rPr>
          <w:rFonts w:ascii="Times New Roman" w:eastAsia="Times New Roman" w:hAnsi="Times New Roman" w:cs="Times New Roman"/>
          <w:lang w:eastAsia="pl-PL"/>
        </w:rPr>
        <w:t>ego</w:t>
      </w:r>
      <w:r w:rsidR="00E307BA" w:rsidRPr="00E307BA">
        <w:rPr>
          <w:rFonts w:ascii="Times New Roman" w:eastAsia="Times New Roman" w:hAnsi="Times New Roman" w:cs="Times New Roman"/>
          <w:lang w:eastAsia="pl-PL"/>
        </w:rPr>
        <w:t xml:space="preserve"> Fundusz</w:t>
      </w:r>
      <w:r w:rsidR="00F66473">
        <w:rPr>
          <w:rFonts w:ascii="Times New Roman" w:eastAsia="Times New Roman" w:hAnsi="Times New Roman" w:cs="Times New Roman"/>
          <w:lang w:eastAsia="pl-PL"/>
        </w:rPr>
        <w:t>u</w:t>
      </w:r>
      <w:r w:rsidR="00E307BA" w:rsidRPr="00E307BA">
        <w:rPr>
          <w:rFonts w:ascii="Times New Roman" w:eastAsia="Times New Roman" w:hAnsi="Times New Roman" w:cs="Times New Roman"/>
          <w:lang w:eastAsia="pl-PL"/>
        </w:rPr>
        <w:t xml:space="preserve"> Polski Ład: Program Inwestycji Strategicznych, w związku z czym zastrzega się prawo kontroli bezpośrednio przez podmiot  upoważniony w zakresie:</w:t>
      </w:r>
    </w:p>
    <w:p w:rsidR="00E307BA" w:rsidRPr="00E307BA" w:rsidRDefault="00E307BA" w:rsidP="00E307BA">
      <w:pPr>
        <w:autoSpaceDE w:val="0"/>
        <w:spacing w:after="0" w:line="240" w:lineRule="auto"/>
        <w:jc w:val="both"/>
        <w:rPr>
          <w:rFonts w:ascii="Times New Roman" w:eastAsia="Times New Roman" w:hAnsi="Times New Roman" w:cs="Times New Roman"/>
          <w:lang w:eastAsia="pl-PL"/>
        </w:rPr>
      </w:pPr>
      <w:r w:rsidRPr="00E307BA">
        <w:rPr>
          <w:rFonts w:ascii="Times New Roman" w:eastAsia="Times New Roman" w:hAnsi="Times New Roman" w:cs="Times New Roman"/>
          <w:lang w:eastAsia="pl-PL"/>
        </w:rPr>
        <w:t>-   oceny przebiegu i sposobu realizacji inwestycji,</w:t>
      </w:r>
    </w:p>
    <w:p w:rsidR="00E307BA" w:rsidRPr="00E307BA" w:rsidRDefault="00E307BA" w:rsidP="00E307BA">
      <w:pPr>
        <w:autoSpaceDE w:val="0"/>
        <w:spacing w:after="0" w:line="240" w:lineRule="auto"/>
        <w:jc w:val="both"/>
        <w:rPr>
          <w:rFonts w:ascii="Times New Roman" w:eastAsia="Times New Roman" w:hAnsi="Times New Roman" w:cs="Times New Roman"/>
          <w:lang w:eastAsia="pl-PL"/>
        </w:rPr>
      </w:pPr>
      <w:r w:rsidRPr="00E307BA">
        <w:rPr>
          <w:rFonts w:ascii="Times New Roman" w:eastAsia="Times New Roman" w:hAnsi="Times New Roman" w:cs="Times New Roman"/>
          <w:lang w:eastAsia="pl-PL"/>
        </w:rPr>
        <w:t>-   wgląd do dokumentów dotyczących realizowanego przedsięwzięcia,</w:t>
      </w:r>
    </w:p>
    <w:p w:rsidR="00E307BA" w:rsidRDefault="00E307BA" w:rsidP="00E307BA">
      <w:pPr>
        <w:autoSpaceDE w:val="0"/>
        <w:spacing w:after="0" w:line="240" w:lineRule="auto"/>
        <w:jc w:val="both"/>
        <w:rPr>
          <w:rFonts w:ascii="Times New Roman" w:eastAsia="Times New Roman" w:hAnsi="Times New Roman" w:cs="Times New Roman"/>
          <w:lang w:eastAsia="pl-PL"/>
        </w:rPr>
      </w:pPr>
      <w:r w:rsidRPr="00E307BA">
        <w:rPr>
          <w:rFonts w:ascii="Times New Roman" w:eastAsia="Times New Roman" w:hAnsi="Times New Roman" w:cs="Times New Roman"/>
          <w:lang w:eastAsia="pl-PL"/>
        </w:rPr>
        <w:t>-   uzyskania wszelkich niezbędnych informacji.</w:t>
      </w:r>
    </w:p>
    <w:p w:rsidR="00E9092F" w:rsidRPr="00E9092F" w:rsidRDefault="00E307BA" w:rsidP="00E307BA">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w:t>
      </w:r>
      <w:r w:rsidR="00E9092F" w:rsidRPr="00E9092F">
        <w:rPr>
          <w:rFonts w:ascii="Times New Roman" w:eastAsia="Times New Roman" w:hAnsi="Times New Roman" w:cs="Times New Roman"/>
          <w:lang w:eastAsia="pl-PL"/>
        </w:rPr>
        <w:t xml:space="preserve">Przedmiot umowy zostanie wykonany na warunkach określonych w postanowieniach niniejszej umowy i jej załącznikach, specyfikacji warunków zamówienia i załącznikach do niej oraz </w:t>
      </w:r>
      <w:r w:rsidR="00E9092F" w:rsidRPr="00E9092F">
        <w:rPr>
          <w:rFonts w:ascii="Times New Roman" w:eastAsia="Times New Roman" w:hAnsi="Times New Roman" w:cs="Times New Roman"/>
          <w:lang w:eastAsia="pl-PL"/>
        </w:rPr>
        <w:br/>
        <w:t>w ofercie złożonej w przedmiotowym postępowaniu.</w:t>
      </w:r>
    </w:p>
    <w:p w:rsidR="00E9092F" w:rsidRPr="00E9092F" w:rsidRDefault="00E307BA" w:rsidP="00E9092F">
      <w:pPr>
        <w:autoSpaceDE w:val="0"/>
        <w:spacing w:after="0" w:line="240" w:lineRule="auto"/>
        <w:jc w:val="both"/>
        <w:rPr>
          <w:rFonts w:ascii="Times New Roman" w:eastAsia="Times New Roman" w:hAnsi="Times New Roman" w:cs="Times New Roman"/>
          <w:i/>
          <w:lang w:eastAsia="pl-PL"/>
        </w:rPr>
      </w:pPr>
      <w:r>
        <w:rPr>
          <w:rFonts w:ascii="Times New Roman" w:eastAsia="Times New Roman" w:hAnsi="Times New Roman" w:cs="Times New Roman"/>
          <w:lang w:eastAsia="pl-PL"/>
        </w:rPr>
        <w:t>4</w:t>
      </w:r>
      <w:r w:rsidR="00E9092F" w:rsidRPr="00E9092F">
        <w:rPr>
          <w:rFonts w:ascii="Times New Roman" w:eastAsia="Times New Roman" w:hAnsi="Times New Roman" w:cs="Times New Roman"/>
          <w:lang w:eastAsia="pl-PL"/>
        </w:rPr>
        <w:t xml:space="preserve">. Zakres szczegółowy robót, którego realizacja wynika z niniejszej umowy określają następujące dokumenty: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Projekty budowlany</w:t>
      </w:r>
    </w:p>
    <w:p w:rsidR="002C216C"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 </w:t>
      </w:r>
      <w:r w:rsidR="002C216C">
        <w:rPr>
          <w:rFonts w:ascii="Times New Roman" w:eastAsia="Times New Roman" w:hAnsi="Times New Roman" w:cs="Times New Roman"/>
          <w:lang w:eastAsia="pl-PL"/>
        </w:rPr>
        <w:t xml:space="preserve">Szczegółowe </w:t>
      </w:r>
      <w:r w:rsidRPr="00E9092F">
        <w:rPr>
          <w:rFonts w:ascii="Times New Roman" w:eastAsia="Times New Roman" w:hAnsi="Times New Roman" w:cs="Times New Roman"/>
          <w:lang w:eastAsia="pl-PL"/>
        </w:rPr>
        <w:t xml:space="preserve">Specyfikacje </w:t>
      </w:r>
      <w:r w:rsidR="002C216C">
        <w:rPr>
          <w:rFonts w:ascii="Times New Roman" w:eastAsia="Times New Roman" w:hAnsi="Times New Roman" w:cs="Times New Roman"/>
          <w:lang w:eastAsia="pl-PL"/>
        </w:rPr>
        <w:t>T</w:t>
      </w:r>
      <w:r w:rsidRPr="00E9092F">
        <w:rPr>
          <w:rFonts w:ascii="Times New Roman" w:eastAsia="Times New Roman" w:hAnsi="Times New Roman" w:cs="Times New Roman"/>
          <w:lang w:eastAsia="pl-PL"/>
        </w:rPr>
        <w:t xml:space="preserve">echniczne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Przedmiary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Oferta Wykonawcy złożona w dniu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5) Specyfikacja Warunków Zamówienia wraz z załącznikami.</w:t>
      </w:r>
    </w:p>
    <w:p w:rsidR="00E9092F" w:rsidRPr="00E9092F" w:rsidRDefault="00E307BA"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E9092F" w:rsidRPr="00E9092F">
        <w:rPr>
          <w:rFonts w:ascii="Times New Roman" w:eastAsia="Times New Roman" w:hAnsi="Times New Roman" w:cs="Times New Roman"/>
          <w:lang w:eastAsia="pl-PL"/>
        </w:rPr>
        <w:t xml:space="preserve">. Wykonawca uznaje, że dokumentacja, o której mowa w ust. </w:t>
      </w:r>
      <w:r>
        <w:rPr>
          <w:rFonts w:ascii="Times New Roman" w:eastAsia="Times New Roman" w:hAnsi="Times New Roman" w:cs="Times New Roman"/>
          <w:lang w:eastAsia="pl-PL"/>
        </w:rPr>
        <w:t>4</w:t>
      </w:r>
      <w:r w:rsidR="00E9092F" w:rsidRPr="00E9092F">
        <w:rPr>
          <w:rFonts w:ascii="Times New Roman" w:eastAsia="Times New Roman" w:hAnsi="Times New Roman" w:cs="Times New Roman"/>
          <w:lang w:eastAsia="pl-PL"/>
        </w:rPr>
        <w:t>, jest kompletna z punktu widzenia celu, jakiemu ma służyć i zobowiązuje się do wykonania przedmiotu umowy zgodnie ze złożoną ofertą.</w:t>
      </w:r>
    </w:p>
    <w:p w:rsidR="00E9092F" w:rsidRPr="00E9092F" w:rsidRDefault="00E307BA"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E9092F" w:rsidRPr="00E9092F">
        <w:rPr>
          <w:rFonts w:ascii="Times New Roman" w:eastAsia="Times New Roman" w:hAnsi="Times New Roman" w:cs="Times New Roman"/>
          <w:lang w:eastAsia="pl-PL"/>
        </w:rPr>
        <w:t>. Wykonawca odpowiada za obsługę geodezyjną na etapie realizacji zamówienia oraz wykonanie geodezyjnej inwentaryzacji powykonawczej.</w:t>
      </w:r>
    </w:p>
    <w:p w:rsidR="00E9092F" w:rsidRPr="00E9092F" w:rsidRDefault="00E307BA"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E9092F" w:rsidRPr="00E9092F">
        <w:rPr>
          <w:rFonts w:ascii="Times New Roman" w:eastAsia="Times New Roman" w:hAnsi="Times New Roman" w:cs="Times New Roman"/>
          <w:lang w:eastAsia="pl-PL"/>
        </w:rPr>
        <w:t>. Zakres prac oraz odpowiedzialność Wykonawcy w zakresie objętym oferowaną ceną obejmuje także: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oznakowanie i zabezpieczenie terenu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b. zagospodarowanie i zasilanie </w:t>
      </w:r>
      <w:r w:rsidR="00F66473">
        <w:rPr>
          <w:rFonts w:ascii="Times New Roman" w:eastAsia="Times New Roman" w:hAnsi="Times New Roman" w:cs="Times New Roman"/>
          <w:lang w:eastAsia="pl-PL"/>
        </w:rPr>
        <w:t>terenu</w:t>
      </w:r>
      <w:r w:rsidRPr="00E9092F">
        <w:rPr>
          <w:rFonts w:ascii="Times New Roman" w:eastAsia="Times New Roman" w:hAnsi="Times New Roman" w:cs="Times New Roman"/>
          <w:lang w:eastAsia="pl-PL"/>
        </w:rPr>
        <w:t xml:space="preserve">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c. ubezpieczenie od OC realizowanej inwestycji, pracowników i osób trzecich na czas i w związku </w:t>
      </w:r>
      <w:r w:rsidRPr="00E9092F">
        <w:rPr>
          <w:rFonts w:ascii="Times New Roman" w:eastAsia="Times New Roman" w:hAnsi="Times New Roman" w:cs="Times New Roman"/>
          <w:lang w:eastAsia="pl-PL"/>
        </w:rPr>
        <w:br/>
        <w:t>z realizacją inwestycji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d. zorganizowanie i przeprowadzenie niezbędnych prób, badań i odbiorów oraz ewentualnego    uzupełnienia dokumentacji powykonawczej dla zakresu robót objętych przedmiotem zamówienia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e. uporządkowanie terenu stanowiącego teren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f. inne prace związane z procesem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g. wszystkie koszty prac niezbędnych do wykonania przedmiotu zamówienia wynikające  </w:t>
      </w:r>
      <w:r w:rsidRPr="00E9092F">
        <w:rPr>
          <w:rFonts w:ascii="Times New Roman" w:eastAsia="Times New Roman" w:hAnsi="Times New Roman" w:cs="Times New Roman"/>
          <w:lang w:eastAsia="pl-PL"/>
        </w:rPr>
        <w:br/>
        <w:t xml:space="preserve">z projektu budowlanego, </w:t>
      </w:r>
      <w:r w:rsidR="002C216C">
        <w:rPr>
          <w:rFonts w:ascii="Times New Roman" w:eastAsia="Times New Roman" w:hAnsi="Times New Roman" w:cs="Times New Roman"/>
          <w:lang w:eastAsia="pl-PL"/>
        </w:rPr>
        <w:t xml:space="preserve">szczegółowej </w:t>
      </w:r>
      <w:r w:rsidRPr="00E9092F">
        <w:rPr>
          <w:rFonts w:ascii="Times New Roman" w:eastAsia="Times New Roman" w:hAnsi="Times New Roman" w:cs="Times New Roman"/>
          <w:lang w:eastAsia="pl-PL"/>
        </w:rPr>
        <w:t xml:space="preserve">specyfikacji technicznej </w:t>
      </w:r>
      <w:r w:rsidR="002C216C">
        <w:rPr>
          <w:rFonts w:ascii="Times New Roman" w:eastAsia="Times New Roman" w:hAnsi="Times New Roman" w:cs="Times New Roman"/>
          <w:lang w:eastAsia="pl-PL"/>
        </w:rPr>
        <w:t>oraz przedmiaru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h. wykonanie dokumentacji powykonawczej. </w:t>
      </w:r>
    </w:p>
    <w:p w:rsidR="00E9092F" w:rsidRPr="00E9092F" w:rsidRDefault="00E9092F" w:rsidP="00E9092F">
      <w:pPr>
        <w:autoSpaceDE w:val="0"/>
        <w:spacing w:after="0" w:line="240" w:lineRule="auto"/>
        <w:ind w:left="4248"/>
        <w:jc w:val="both"/>
        <w:rPr>
          <w:rFonts w:ascii="Times New Roman" w:eastAsia="Times New Roman" w:hAnsi="Times New Roman" w:cs="Times New Roman"/>
          <w:b/>
          <w:lang w:eastAsia="pl-PL"/>
        </w:rPr>
      </w:pPr>
    </w:p>
    <w:p w:rsidR="003D5016" w:rsidRDefault="003D5016" w:rsidP="00E9092F">
      <w:pPr>
        <w:autoSpaceDE w:val="0"/>
        <w:spacing w:after="0" w:line="240" w:lineRule="auto"/>
        <w:ind w:left="3540" w:firstLine="708"/>
        <w:jc w:val="both"/>
        <w:rPr>
          <w:rFonts w:ascii="Times New Roman" w:eastAsia="Times New Roman" w:hAnsi="Times New Roman" w:cs="Times New Roman"/>
          <w:b/>
          <w:lang w:eastAsia="pl-PL"/>
        </w:rPr>
      </w:pPr>
    </w:p>
    <w:p w:rsidR="003D5016" w:rsidRDefault="003D5016" w:rsidP="00E9092F">
      <w:pPr>
        <w:autoSpaceDE w:val="0"/>
        <w:spacing w:after="0" w:line="240" w:lineRule="auto"/>
        <w:ind w:left="3540" w:firstLine="708"/>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lastRenderedPageBreak/>
        <w:t>§ 2.</w:t>
      </w:r>
    </w:p>
    <w:p w:rsidR="00E9092F" w:rsidRPr="00E9092F" w:rsidRDefault="00E9092F" w:rsidP="00E9092F">
      <w:pPr>
        <w:autoSpaceDE w:val="0"/>
        <w:spacing w:after="0" w:line="240" w:lineRule="auto"/>
        <w:ind w:left="1416"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Obowiązki Zamawiającego i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w:t>
      </w:r>
      <w:r w:rsidRPr="00E9092F">
        <w:rPr>
          <w:rFonts w:ascii="Times New Roman" w:eastAsia="Times New Roman" w:hAnsi="Times New Roman" w:cs="Times New Roman"/>
          <w:b/>
          <w:lang w:eastAsia="pl-PL"/>
        </w:rPr>
        <w:t>Do obowiązków Zamawiającego należy: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Przekazanie Wykonawcy </w:t>
      </w:r>
      <w:r w:rsidR="00F66473">
        <w:rPr>
          <w:rFonts w:ascii="Times New Roman" w:eastAsia="Times New Roman" w:hAnsi="Times New Roman" w:cs="Times New Roman"/>
          <w:lang w:eastAsia="pl-PL"/>
        </w:rPr>
        <w:t>terenu</w:t>
      </w:r>
      <w:r w:rsidRPr="00E9092F">
        <w:rPr>
          <w:rFonts w:ascii="Times New Roman" w:eastAsia="Times New Roman" w:hAnsi="Times New Roman" w:cs="Times New Roman"/>
          <w:lang w:eastAsia="pl-PL"/>
        </w:rPr>
        <w:t xml:space="preserve">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Zapewnienie na swój koszt nadzoru inwestorskiego.</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Odbiór przedmiotu umowy zgodnie z postanowieniami niniejszej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Terminowa zapłata wynagrodzenia określonego w § 8 niniejszej umowy.</w:t>
      </w:r>
    </w:p>
    <w:p w:rsidR="00E9092F" w:rsidRDefault="00E9092F" w:rsidP="00E9092F">
      <w:pPr>
        <w:autoSpaceDE w:val="0"/>
        <w:spacing w:after="0" w:line="240" w:lineRule="auto"/>
        <w:jc w:val="both"/>
        <w:rPr>
          <w:rFonts w:ascii="Times New Roman" w:eastAsia="Times New Roman" w:hAnsi="Times New Roman" w:cs="Times New Roman"/>
          <w:b/>
          <w:lang w:eastAsia="pl-PL"/>
        </w:rPr>
      </w:pPr>
      <w:r w:rsidRPr="00E9092F">
        <w:rPr>
          <w:rFonts w:ascii="Times New Roman" w:eastAsia="Times New Roman" w:hAnsi="Times New Roman" w:cs="Times New Roman"/>
          <w:lang w:eastAsia="pl-PL"/>
        </w:rPr>
        <w:t xml:space="preserve">2. </w:t>
      </w:r>
      <w:r w:rsidRPr="00E9092F">
        <w:rPr>
          <w:rFonts w:ascii="Times New Roman" w:eastAsia="Times New Roman" w:hAnsi="Times New Roman" w:cs="Times New Roman"/>
          <w:b/>
          <w:lang w:eastAsia="pl-PL"/>
        </w:rPr>
        <w:t>Do obowiązków Wykonawcy należy:</w:t>
      </w:r>
    </w:p>
    <w:p w:rsidR="002C216C" w:rsidRDefault="002C216C" w:rsidP="002C216C">
      <w:pPr>
        <w:pStyle w:val="Akapitzlist"/>
        <w:numPr>
          <w:ilvl w:val="0"/>
          <w:numId w:val="5"/>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Wyznaczenie objęcia kierownictwa budowy (robót) przez osobę posiadającą uprawnienia budowlane</w:t>
      </w:r>
      <w:r>
        <w:rPr>
          <w:rFonts w:ascii="Times New Roman" w:hAnsi="Times New Roman" w:cs="Times New Roman"/>
          <w:bCs/>
        </w:rPr>
        <w:t xml:space="preserve"> </w:t>
      </w:r>
      <w:r w:rsidR="00EE1E0E">
        <w:rPr>
          <w:rFonts w:ascii="Times New Roman" w:hAnsi="Times New Roman" w:cs="Times New Roman"/>
          <w:bCs/>
        </w:rPr>
        <w:t>w odpowiedniej specjalności, obowiązaną do prowadzenia dziennika budowy.</w:t>
      </w:r>
    </w:p>
    <w:p w:rsidR="002C216C" w:rsidRDefault="002C216C" w:rsidP="002C216C">
      <w:pPr>
        <w:pStyle w:val="Akapitzlist"/>
        <w:numPr>
          <w:ilvl w:val="0"/>
          <w:numId w:val="5"/>
        </w:numPr>
        <w:autoSpaceDE w:val="0"/>
        <w:spacing w:after="0" w:line="240" w:lineRule="auto"/>
        <w:ind w:left="427" w:hanging="284"/>
        <w:jc w:val="both"/>
        <w:rPr>
          <w:rFonts w:ascii="Times New Roman" w:hAnsi="Times New Roman" w:cs="Times New Roman"/>
          <w:bCs/>
        </w:rPr>
      </w:pPr>
      <w:r w:rsidRPr="002C216C">
        <w:rPr>
          <w:rFonts w:ascii="Times New Roman" w:hAnsi="Times New Roman" w:cs="Times New Roman"/>
          <w:bCs/>
        </w:rPr>
        <w:t>Realizacja przedmiotu niniejszej umowy zgodnie z dokumentacją projektową, SST, SWZ.</w:t>
      </w:r>
    </w:p>
    <w:p w:rsidR="002C216C" w:rsidRPr="002C216C" w:rsidRDefault="002C216C" w:rsidP="002C216C">
      <w:pPr>
        <w:pStyle w:val="Akapitzlist"/>
        <w:numPr>
          <w:ilvl w:val="0"/>
          <w:numId w:val="5"/>
        </w:numPr>
        <w:autoSpaceDE w:val="0"/>
        <w:spacing w:after="0" w:line="240" w:lineRule="auto"/>
        <w:ind w:left="426" w:hanging="284"/>
        <w:jc w:val="both"/>
        <w:rPr>
          <w:rFonts w:ascii="Times New Roman" w:hAnsi="Times New Roman" w:cs="Times New Roman"/>
          <w:bCs/>
        </w:rPr>
      </w:pPr>
      <w:r w:rsidRPr="002C216C">
        <w:rPr>
          <w:rFonts w:ascii="Times New Roman" w:hAnsi="Times New Roman" w:cs="Times New Roman"/>
          <w:bCs/>
        </w:rPr>
        <w:t>Prowadzenie wszystkich rodzajów robót przez osoby uprawnione zgodnie ze sztuką budowlaną, wiedzą techniczną oraz obowiązującymi przepisami prawnymi.</w:t>
      </w:r>
    </w:p>
    <w:p w:rsidR="002C216C" w:rsidRPr="002C216C" w:rsidRDefault="002C216C" w:rsidP="00A20C75">
      <w:pPr>
        <w:pStyle w:val="Akapitzlist"/>
        <w:numPr>
          <w:ilvl w:val="0"/>
          <w:numId w:val="5"/>
        </w:numPr>
        <w:autoSpaceDE w:val="0"/>
        <w:spacing w:after="0" w:line="240" w:lineRule="auto"/>
        <w:ind w:left="426" w:hanging="284"/>
        <w:jc w:val="both"/>
        <w:rPr>
          <w:rFonts w:ascii="Times New Roman" w:hAnsi="Times New Roman" w:cs="Times New Roman"/>
          <w:bCs/>
        </w:rPr>
      </w:pPr>
      <w:r w:rsidRPr="002C216C">
        <w:rPr>
          <w:rFonts w:ascii="Times New Roman" w:hAnsi="Times New Roman" w:cs="Times New Roman"/>
          <w:bCs/>
        </w:rPr>
        <w:t xml:space="preserve">Zabezpieczenie </w:t>
      </w:r>
      <w:r w:rsidR="00F66473">
        <w:rPr>
          <w:rFonts w:ascii="Times New Roman" w:hAnsi="Times New Roman" w:cs="Times New Roman"/>
          <w:bCs/>
        </w:rPr>
        <w:t>terenu</w:t>
      </w:r>
      <w:r w:rsidRPr="002C216C">
        <w:rPr>
          <w:rFonts w:ascii="Times New Roman" w:hAnsi="Times New Roman" w:cs="Times New Roman"/>
          <w:bCs/>
        </w:rPr>
        <w:t xml:space="preserve"> budowy oraz prowadzenie robót zgodnie z przepisami BHP, p.poż. i ochrony środowiska oraz opracowanie planu BIOZ.</w:t>
      </w:r>
    </w:p>
    <w:p w:rsidR="002C216C" w:rsidRDefault="002C216C" w:rsidP="002C216C">
      <w:pPr>
        <w:pStyle w:val="Akapitzlist"/>
        <w:numPr>
          <w:ilvl w:val="0"/>
          <w:numId w:val="5"/>
        </w:numPr>
        <w:autoSpaceDE w:val="0"/>
        <w:spacing w:after="0" w:line="240" w:lineRule="auto"/>
        <w:ind w:left="427" w:hanging="284"/>
        <w:jc w:val="both"/>
        <w:rPr>
          <w:rFonts w:ascii="Times New Roman" w:hAnsi="Times New Roman" w:cs="Times New Roman"/>
          <w:bCs/>
        </w:rPr>
      </w:pPr>
      <w:r w:rsidRPr="00A20C75">
        <w:rPr>
          <w:rFonts w:ascii="Times New Roman" w:hAnsi="Times New Roman" w:cs="Times New Roman"/>
          <w:bCs/>
        </w:rPr>
        <w:t>Dostarczenie niezbędnych atestów, wyników oraz protokołów badań, sprawozdań i prób dotyczących realizowanego przedmiotu niniejszej umowy.</w:t>
      </w:r>
    </w:p>
    <w:p w:rsidR="00A20C75" w:rsidRPr="00A20C75" w:rsidRDefault="00A20C75" w:rsidP="00A20C75">
      <w:pPr>
        <w:pStyle w:val="Akapitzlist"/>
        <w:numPr>
          <w:ilvl w:val="0"/>
          <w:numId w:val="5"/>
        </w:numPr>
        <w:autoSpaceDE w:val="0"/>
        <w:spacing w:after="0" w:line="240" w:lineRule="auto"/>
        <w:ind w:left="426" w:hanging="284"/>
        <w:jc w:val="both"/>
        <w:rPr>
          <w:rFonts w:ascii="Times New Roman" w:eastAsia="Times New Roman" w:hAnsi="Times New Roman" w:cs="Times New Roman"/>
          <w:lang w:eastAsia="pl-PL"/>
        </w:rPr>
      </w:pPr>
      <w:r w:rsidRPr="00A20C75">
        <w:rPr>
          <w:rFonts w:ascii="Times New Roman" w:eastAsia="Times New Roman" w:hAnsi="Times New Roman" w:cs="Times New Roman"/>
          <w:lang w:eastAsia="pl-PL"/>
        </w:rPr>
        <w:t xml:space="preserve">Usuwanie wszelkich usterek stwierdzonych podczas odbioru przeprowadzonych zgodnie </w:t>
      </w:r>
      <w:r w:rsidRPr="00A20C75">
        <w:rPr>
          <w:rFonts w:ascii="Times New Roman" w:eastAsia="Times New Roman" w:hAnsi="Times New Roman" w:cs="Times New Roman"/>
          <w:lang w:eastAsia="pl-PL"/>
        </w:rPr>
        <w:br/>
        <w:t>z postanowieniami zawartymi w niniejszej umowie, w terminach technicznie i organizacyjnie uzasadnionych.</w:t>
      </w:r>
    </w:p>
    <w:p w:rsidR="00A20C75" w:rsidRPr="00A20C75" w:rsidRDefault="00A20C75" w:rsidP="00A20C75">
      <w:pPr>
        <w:pStyle w:val="Akapitzlist"/>
        <w:numPr>
          <w:ilvl w:val="0"/>
          <w:numId w:val="5"/>
        </w:numPr>
        <w:autoSpaceDE w:val="0"/>
        <w:spacing w:after="0" w:line="240" w:lineRule="auto"/>
        <w:ind w:left="426" w:hanging="284"/>
        <w:jc w:val="both"/>
        <w:rPr>
          <w:rFonts w:ascii="Times New Roman" w:eastAsia="Times New Roman" w:hAnsi="Times New Roman" w:cs="Times New Roman"/>
          <w:lang w:eastAsia="pl-PL"/>
        </w:rPr>
      </w:pPr>
      <w:r w:rsidRPr="00A20C75">
        <w:rPr>
          <w:rFonts w:ascii="Times New Roman" w:eastAsia="Times New Roman" w:hAnsi="Times New Roman" w:cs="Times New Roman"/>
          <w:lang w:eastAsia="pl-PL"/>
        </w:rPr>
        <w:t>Zabezpieczenie istniejących instalacji i urządzeń na terenie budowy i w jej bezpośrednim otoczeniu – przed  ich zniszczeniem lub uszkodzeniem w trakcie wykonywanych robót.</w:t>
      </w:r>
    </w:p>
    <w:p w:rsidR="001F4789" w:rsidRDefault="001F4789" w:rsidP="001F4789">
      <w:pPr>
        <w:pStyle w:val="Akapitzlist"/>
        <w:numPr>
          <w:ilvl w:val="0"/>
          <w:numId w:val="5"/>
        </w:numPr>
        <w:autoSpaceDE w:val="0"/>
        <w:spacing w:after="0" w:line="240" w:lineRule="auto"/>
        <w:ind w:left="426" w:hanging="284"/>
        <w:jc w:val="both"/>
        <w:rPr>
          <w:rFonts w:ascii="Times New Roman" w:hAnsi="Times New Roman" w:cs="Times New Roman"/>
          <w:bCs/>
        </w:rPr>
      </w:pPr>
      <w:r>
        <w:rPr>
          <w:rFonts w:ascii="Times New Roman" w:eastAsia="Times New Roman" w:hAnsi="Times New Roman" w:cs="Times New Roman"/>
          <w:lang w:eastAsia="pl-PL"/>
        </w:rPr>
        <w:t>W przypadku uszkodzenia urządzeń bądź ich części (m. in. sieci wodociągowej, elektrycznej, telekomunikacyjnej, urządzeń melioracyjnych oraz dróg) w toku realizacji przedmiotu umowy – naprawienie ich i doprowadzenie do stanu pierwotnego na koszt Wykonawcy.</w:t>
      </w:r>
    </w:p>
    <w:p w:rsidR="00A20C75" w:rsidRDefault="001F4789" w:rsidP="00A20C75">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9</w:t>
      </w:r>
      <w:r w:rsidR="00A20C75" w:rsidRPr="00A20C75">
        <w:rPr>
          <w:rFonts w:ascii="Times New Roman" w:eastAsia="Times New Roman" w:hAnsi="Times New Roman" w:cs="Times New Roman"/>
          <w:lang w:eastAsia="pl-PL"/>
        </w:rPr>
        <w:t xml:space="preserve">) Wykonawca zobowiązany jest przedstawić Zamawiającemu kopię polisy najpóźniej w dniu przekazania </w:t>
      </w:r>
      <w:r>
        <w:rPr>
          <w:rFonts w:ascii="Times New Roman" w:eastAsia="Times New Roman" w:hAnsi="Times New Roman" w:cs="Times New Roman"/>
          <w:lang w:eastAsia="pl-PL"/>
        </w:rPr>
        <w:t>terenu</w:t>
      </w:r>
      <w:r w:rsidR="00A20C75" w:rsidRPr="00A20C75">
        <w:rPr>
          <w:rFonts w:ascii="Times New Roman" w:eastAsia="Times New Roman" w:hAnsi="Times New Roman" w:cs="Times New Roman"/>
          <w:lang w:eastAsia="pl-PL"/>
        </w:rPr>
        <w:t xml:space="preserve"> budowy.</w:t>
      </w:r>
    </w:p>
    <w:p w:rsidR="00A20C75" w:rsidRDefault="00A20C75" w:rsidP="00A20C75">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4F512F">
        <w:rPr>
          <w:rFonts w:ascii="Times New Roman" w:eastAsia="Times New Roman" w:hAnsi="Times New Roman" w:cs="Times New Roman"/>
          <w:lang w:eastAsia="pl-PL"/>
        </w:rPr>
        <w:t>0</w:t>
      </w:r>
      <w:r>
        <w:rPr>
          <w:rFonts w:ascii="Times New Roman" w:eastAsia="Times New Roman" w:hAnsi="Times New Roman" w:cs="Times New Roman"/>
          <w:lang w:eastAsia="pl-PL"/>
        </w:rPr>
        <w:t>)</w:t>
      </w:r>
      <w:r w:rsidRPr="00A20C75">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 xml:space="preserve">Dbanie o porządek na </w:t>
      </w:r>
      <w:r w:rsidR="001F4789">
        <w:rPr>
          <w:rFonts w:ascii="Times New Roman" w:eastAsia="Times New Roman" w:hAnsi="Times New Roman" w:cs="Times New Roman"/>
          <w:lang w:eastAsia="pl-PL"/>
        </w:rPr>
        <w:t>terenie</w:t>
      </w:r>
      <w:r w:rsidRPr="00E9092F">
        <w:rPr>
          <w:rFonts w:ascii="Times New Roman" w:eastAsia="Times New Roman" w:hAnsi="Times New Roman" w:cs="Times New Roman"/>
          <w:lang w:eastAsia="pl-PL"/>
        </w:rPr>
        <w:t xml:space="preserve"> budowy oraz utrzymanie budowy w stanie wolnym od przeszkód komunikacyjnych.</w:t>
      </w:r>
    </w:p>
    <w:p w:rsidR="00496238" w:rsidRDefault="00496238" w:rsidP="00A20C75">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4F512F">
        <w:rPr>
          <w:rFonts w:ascii="Times New Roman" w:eastAsia="Times New Roman" w:hAnsi="Times New Roman" w:cs="Times New Roman"/>
          <w:lang w:eastAsia="pl-PL"/>
        </w:rPr>
        <w:t>1</w:t>
      </w:r>
      <w:r>
        <w:rPr>
          <w:rFonts w:ascii="Times New Roman" w:eastAsia="Times New Roman" w:hAnsi="Times New Roman" w:cs="Times New Roman"/>
          <w:lang w:eastAsia="pl-PL"/>
        </w:rPr>
        <w:t>)</w:t>
      </w:r>
      <w:r>
        <w:rPr>
          <w:rFonts w:ascii="Times New Roman" w:eastAsia="Times New Roman" w:hAnsi="Times New Roman" w:cs="Times New Roman"/>
          <w:lang w:eastAsia="pl-PL"/>
        </w:rPr>
        <w:tab/>
      </w:r>
      <w:r w:rsidRPr="00496238">
        <w:rPr>
          <w:rFonts w:ascii="Times New Roman" w:eastAsia="Times New Roman" w:hAnsi="Times New Roman" w:cs="Times New Roman"/>
          <w:lang w:eastAsia="pl-PL"/>
        </w:rPr>
        <w:t>Wykonawca zobowiązany jest prowadzić roboty bez zamknięcia dróg dla ruchu, zapewnić stały dostęp do przyległych nieruchomości oraz oznakować teren zgodnie z obowiązującymi przepisami.</w:t>
      </w:r>
    </w:p>
    <w:p w:rsidR="00A20C75" w:rsidRDefault="00496238" w:rsidP="00A20C75">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4F512F">
        <w:rPr>
          <w:rFonts w:ascii="Times New Roman" w:eastAsia="Times New Roman" w:hAnsi="Times New Roman" w:cs="Times New Roman"/>
          <w:lang w:eastAsia="pl-PL"/>
        </w:rPr>
        <w:t>2</w:t>
      </w:r>
      <w:r w:rsidR="00A20C75">
        <w:rPr>
          <w:rFonts w:ascii="Times New Roman" w:eastAsia="Times New Roman" w:hAnsi="Times New Roman" w:cs="Times New Roman"/>
          <w:lang w:eastAsia="pl-PL"/>
        </w:rPr>
        <w:t>)</w:t>
      </w:r>
      <w:r w:rsidR="00A20C75" w:rsidRPr="00A20C75">
        <w:rPr>
          <w:rFonts w:ascii="Times New Roman" w:eastAsia="Times New Roman" w:hAnsi="Times New Roman" w:cs="Times New Roman"/>
          <w:lang w:eastAsia="pl-PL"/>
        </w:rPr>
        <w:t xml:space="preserve"> </w:t>
      </w:r>
      <w:r w:rsidR="00A20C75" w:rsidRPr="00E9092F">
        <w:rPr>
          <w:rFonts w:ascii="Times New Roman" w:eastAsia="Times New Roman" w:hAnsi="Times New Roman" w:cs="Times New Roman"/>
          <w:lang w:eastAsia="pl-PL"/>
        </w:rPr>
        <w:t>Po zakończeniu robót – uporządkowanie terenów budowy jak również terenów sąsiadujących zajętych lub użytkowanych przez Wykonawcę, łącznie z przywróceniem ich do stanu sprzed rozpoczęcia budowy.</w:t>
      </w:r>
    </w:p>
    <w:p w:rsidR="00A20C75" w:rsidRDefault="00A20C75" w:rsidP="00A20C75">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4F512F">
        <w:rPr>
          <w:rFonts w:ascii="Times New Roman" w:eastAsia="Times New Roman" w:hAnsi="Times New Roman" w:cs="Times New Roman"/>
          <w:lang w:eastAsia="pl-PL"/>
        </w:rPr>
        <w:t>3</w:t>
      </w:r>
      <w:r>
        <w:rPr>
          <w:rFonts w:ascii="Times New Roman" w:eastAsia="Times New Roman" w:hAnsi="Times New Roman" w:cs="Times New Roman"/>
          <w:lang w:eastAsia="pl-PL"/>
        </w:rPr>
        <w:t>)</w:t>
      </w:r>
      <w:r w:rsidRPr="00A20C75">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Kompletowanie w trakcie realizacji robót wszelkiej dokumentacji, zgodnie z przepisami prawa budowlanego oraz przygotowanie do odbioru końcowego kompletu dokumentów.</w:t>
      </w:r>
    </w:p>
    <w:p w:rsidR="00A20C75" w:rsidRPr="00E9092F" w:rsidRDefault="00A20C75" w:rsidP="00A20C75">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4F512F">
        <w:rPr>
          <w:rFonts w:ascii="Times New Roman" w:eastAsia="Times New Roman" w:hAnsi="Times New Roman" w:cs="Times New Roman"/>
          <w:lang w:eastAsia="pl-PL"/>
        </w:rPr>
        <w:t>4</w:t>
      </w:r>
      <w:r>
        <w:rPr>
          <w:rFonts w:ascii="Times New Roman" w:eastAsia="Times New Roman" w:hAnsi="Times New Roman" w:cs="Times New Roman"/>
          <w:lang w:eastAsia="pl-PL"/>
        </w:rPr>
        <w:t>)</w:t>
      </w:r>
      <w:r w:rsidRPr="00A20C75">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Usunięcie wszelkich wad i usterek stwierdzonych przez Nadzór Inwestorski.</w:t>
      </w:r>
    </w:p>
    <w:p w:rsidR="002C216C" w:rsidRDefault="00A20C75" w:rsidP="00A20C75">
      <w:pPr>
        <w:autoSpaceDE w:val="0"/>
        <w:spacing w:after="0" w:line="240" w:lineRule="auto"/>
        <w:ind w:left="426" w:hanging="426"/>
        <w:jc w:val="both"/>
        <w:rPr>
          <w:rFonts w:ascii="Times New Roman" w:hAnsi="Times New Roman" w:cs="Times New Roman"/>
          <w:bCs/>
        </w:rPr>
      </w:pPr>
      <w:r>
        <w:rPr>
          <w:rFonts w:ascii="Times New Roman" w:eastAsia="Times New Roman" w:hAnsi="Times New Roman" w:cs="Times New Roman"/>
          <w:lang w:eastAsia="pl-PL"/>
        </w:rPr>
        <w:t>1</w:t>
      </w:r>
      <w:r w:rsidR="004F512F">
        <w:rPr>
          <w:rFonts w:ascii="Times New Roman" w:eastAsia="Times New Roman" w:hAnsi="Times New Roman" w:cs="Times New Roman"/>
          <w:lang w:eastAsia="pl-PL"/>
        </w:rPr>
        <w:t>5</w:t>
      </w:r>
      <w:r>
        <w:rPr>
          <w:rFonts w:ascii="Times New Roman" w:eastAsia="Times New Roman" w:hAnsi="Times New Roman" w:cs="Times New Roman"/>
          <w:lang w:eastAsia="pl-PL"/>
        </w:rPr>
        <w:t>)</w:t>
      </w:r>
      <w:r>
        <w:rPr>
          <w:rFonts w:ascii="Times New Roman" w:eastAsia="Times New Roman" w:hAnsi="Times New Roman" w:cs="Times New Roman"/>
          <w:lang w:eastAsia="pl-PL"/>
        </w:rPr>
        <w:tab/>
      </w:r>
      <w:r w:rsidR="002C216C" w:rsidRPr="00AE0985">
        <w:rPr>
          <w:rFonts w:ascii="Times New Roman" w:hAnsi="Times New Roman" w:cs="Times New Roman"/>
          <w:bCs/>
        </w:rPr>
        <w:t xml:space="preserve">Wykonanie wszelkich robót przygotowawczych, w tym robót porządkowych, organizacji </w:t>
      </w:r>
      <w:r w:rsidR="002C216C" w:rsidRPr="00AE0985">
        <w:rPr>
          <w:rFonts w:ascii="Times New Roman" w:hAnsi="Times New Roman" w:cs="Times New Roman"/>
          <w:bCs/>
        </w:rPr>
        <w:br/>
        <w:t xml:space="preserve">i utrzymania terenu budowy, dostawy dla potrzeb realizacji przedmiotu umowy niezbędnych mediów. Zamawiający nie zapewnia dostaw wody, energii elektrycznej, odprowadzenia ścieków </w:t>
      </w:r>
      <w:r w:rsidR="002C216C" w:rsidRPr="00AE0985">
        <w:rPr>
          <w:rFonts w:ascii="Times New Roman" w:hAnsi="Times New Roman" w:cs="Times New Roman"/>
          <w:bCs/>
        </w:rPr>
        <w:br/>
        <w:t xml:space="preserve">w trakcie realizacji zadania. </w:t>
      </w:r>
    </w:p>
    <w:p w:rsidR="00A20C75" w:rsidRDefault="00A20C75" w:rsidP="00A20C75">
      <w:pPr>
        <w:autoSpaceDE w:val="0"/>
        <w:spacing w:after="0" w:line="240" w:lineRule="auto"/>
        <w:ind w:left="426" w:hanging="426"/>
        <w:jc w:val="both"/>
        <w:rPr>
          <w:rFonts w:ascii="Times New Roman" w:hAnsi="Times New Roman" w:cs="Times New Roman"/>
          <w:bCs/>
        </w:rPr>
      </w:pPr>
      <w:r w:rsidRPr="00A20C75">
        <w:rPr>
          <w:rFonts w:ascii="Times New Roman" w:hAnsi="Times New Roman" w:cs="Times New Roman"/>
          <w:bCs/>
        </w:rPr>
        <w:t>1</w:t>
      </w:r>
      <w:r w:rsidR="004F512F">
        <w:rPr>
          <w:rFonts w:ascii="Times New Roman" w:hAnsi="Times New Roman" w:cs="Times New Roman"/>
          <w:bCs/>
        </w:rPr>
        <w:t>6</w:t>
      </w:r>
      <w:r w:rsidRPr="00A20C75">
        <w:rPr>
          <w:rFonts w:ascii="Times New Roman" w:hAnsi="Times New Roman" w:cs="Times New Roman"/>
          <w:bCs/>
        </w:rPr>
        <w:t>) Zapewnienie i pokrycie kosztów obsługi geodezyjnej obejmującej wytyczenie, a także wykonanie geodezyjnej inwentaryzacji powykonawczej.</w:t>
      </w:r>
    </w:p>
    <w:p w:rsidR="00A20C75" w:rsidRDefault="00A20C75" w:rsidP="00A20C75">
      <w:pPr>
        <w:autoSpaceDE w:val="0"/>
        <w:spacing w:after="0" w:line="240" w:lineRule="auto"/>
        <w:ind w:left="426" w:hanging="426"/>
        <w:jc w:val="both"/>
        <w:rPr>
          <w:rFonts w:ascii="Times New Roman" w:hAnsi="Times New Roman" w:cs="Times New Roman"/>
          <w:bCs/>
        </w:rPr>
      </w:pPr>
      <w:r w:rsidRPr="00A20C75">
        <w:rPr>
          <w:rFonts w:ascii="Times New Roman" w:hAnsi="Times New Roman" w:cs="Times New Roman"/>
          <w:bCs/>
        </w:rPr>
        <w:t>1</w:t>
      </w:r>
      <w:r w:rsidR="004F512F">
        <w:rPr>
          <w:rFonts w:ascii="Times New Roman" w:hAnsi="Times New Roman" w:cs="Times New Roman"/>
          <w:bCs/>
        </w:rPr>
        <w:t>7</w:t>
      </w:r>
      <w:r w:rsidRPr="00A20C75">
        <w:rPr>
          <w:rFonts w:ascii="Times New Roman" w:hAnsi="Times New Roman" w:cs="Times New Roman"/>
          <w:bCs/>
        </w:rPr>
        <w:t>) Poniesienie wszystkich kosztów badań, ekspertyz i opinii koniecznych do oceny jakości robót oraz prawidłowego wykonania przedmiotu zamówienia.</w:t>
      </w:r>
    </w:p>
    <w:p w:rsidR="00890D54" w:rsidRPr="00E9092F" w:rsidRDefault="00A20C75" w:rsidP="00890D54">
      <w:pPr>
        <w:autoSpaceDE w:val="0"/>
        <w:spacing w:after="0" w:line="240" w:lineRule="auto"/>
        <w:ind w:left="426" w:hanging="426"/>
        <w:jc w:val="both"/>
        <w:rPr>
          <w:rFonts w:ascii="Times New Roman" w:eastAsia="Times New Roman" w:hAnsi="Times New Roman" w:cs="Times New Roman"/>
          <w:lang w:eastAsia="pl-PL"/>
        </w:rPr>
      </w:pPr>
      <w:r>
        <w:rPr>
          <w:rFonts w:ascii="Times New Roman" w:hAnsi="Times New Roman" w:cs="Times New Roman"/>
          <w:bCs/>
        </w:rPr>
        <w:t>1</w:t>
      </w:r>
      <w:r w:rsidR="004F512F">
        <w:rPr>
          <w:rFonts w:ascii="Times New Roman" w:hAnsi="Times New Roman" w:cs="Times New Roman"/>
          <w:bCs/>
        </w:rPr>
        <w:t>8</w:t>
      </w:r>
      <w:r>
        <w:rPr>
          <w:rFonts w:ascii="Times New Roman" w:hAnsi="Times New Roman" w:cs="Times New Roman"/>
          <w:bCs/>
        </w:rPr>
        <w:t>)</w:t>
      </w:r>
      <w:r>
        <w:rPr>
          <w:rFonts w:ascii="Times New Roman" w:hAnsi="Times New Roman" w:cs="Times New Roman"/>
          <w:bCs/>
        </w:rPr>
        <w:tab/>
      </w:r>
      <w:r w:rsidR="00890D54" w:rsidRPr="00E9092F">
        <w:rPr>
          <w:rFonts w:ascii="Times New Roman" w:eastAsia="Times New Roman" w:hAnsi="Times New Roman" w:cs="Times New Roman"/>
          <w:lang w:eastAsia="pl-PL"/>
        </w:rPr>
        <w:t>Dokonanie naprawy zinwentaryzowanych jak i niezinwentaryzowanych urządzeń podziemnych oraz innych elementów infrastruktury podziemnej uszkodzonych podczas wykonywania robót</w:t>
      </w:r>
      <w:r w:rsidR="00496238" w:rsidRPr="00496238">
        <w:rPr>
          <w:rFonts w:ascii="Times New Roman" w:eastAsia="Times New Roman" w:hAnsi="Times New Roman" w:cs="Times New Roman"/>
          <w:lang w:eastAsia="pl-PL"/>
        </w:rPr>
        <w:t xml:space="preserve"> </w:t>
      </w:r>
      <w:r w:rsidR="00496238">
        <w:rPr>
          <w:rFonts w:ascii="Times New Roman" w:eastAsia="Times New Roman" w:hAnsi="Times New Roman" w:cs="Times New Roman"/>
          <w:lang w:eastAsia="pl-PL"/>
        </w:rPr>
        <w:br/>
        <w:t>i doprowadzenie do stanu pierwotnego</w:t>
      </w:r>
      <w:r w:rsidR="00890D54" w:rsidRPr="00E9092F">
        <w:rPr>
          <w:rFonts w:ascii="Times New Roman" w:eastAsia="Times New Roman" w:hAnsi="Times New Roman" w:cs="Times New Roman"/>
          <w:lang w:eastAsia="pl-PL"/>
        </w:rPr>
        <w:t xml:space="preserve"> w zakresie i na koszt wykonawcy, pokrycie kosztów usunięcia niewypałów, niewybuchów i amunicji odkrytych w trakcie robót, uporządkowanie terenu budowy po zakończeniu robót i przekazanie go Zamawiającemu najpóźniej do dnia odbioru końcowego.</w:t>
      </w:r>
    </w:p>
    <w:p w:rsidR="002C216C" w:rsidRDefault="004F512F" w:rsidP="00A20C75">
      <w:pPr>
        <w:autoSpaceDE w:val="0"/>
        <w:spacing w:after="0" w:line="240" w:lineRule="auto"/>
        <w:ind w:left="426" w:hanging="426"/>
        <w:jc w:val="both"/>
        <w:rPr>
          <w:rFonts w:ascii="Times New Roman" w:hAnsi="Times New Roman" w:cs="Times New Roman"/>
          <w:bCs/>
        </w:rPr>
      </w:pPr>
      <w:r>
        <w:rPr>
          <w:rFonts w:ascii="Times New Roman" w:eastAsia="Times New Roman" w:hAnsi="Times New Roman" w:cs="Times New Roman"/>
          <w:lang w:eastAsia="pl-PL"/>
        </w:rPr>
        <w:t>19</w:t>
      </w:r>
      <w:r w:rsidR="00A20C75">
        <w:rPr>
          <w:rFonts w:ascii="Times New Roman" w:hAnsi="Times New Roman" w:cs="Times New Roman"/>
          <w:bCs/>
        </w:rPr>
        <w:t>)</w:t>
      </w:r>
      <w:r w:rsidR="002C216C">
        <w:rPr>
          <w:rFonts w:ascii="Times New Roman" w:hAnsi="Times New Roman" w:cs="Times New Roman"/>
          <w:bCs/>
        </w:rPr>
        <w:t xml:space="preserve"> </w:t>
      </w:r>
      <w:r w:rsidR="002C216C" w:rsidRPr="005F5B66">
        <w:rPr>
          <w:rFonts w:ascii="Times New Roman" w:hAnsi="Times New Roman" w:cs="Times New Roman"/>
          <w:bCs/>
        </w:rPr>
        <w:t xml:space="preserve">Na Wykonawcy ciąży obowiązek dokonywania uzgodnień z właścicielami terenu w przypadku wejścia z robotami poza </w:t>
      </w:r>
      <w:r w:rsidR="002C216C">
        <w:rPr>
          <w:rFonts w:ascii="Times New Roman" w:hAnsi="Times New Roman" w:cs="Times New Roman"/>
          <w:bCs/>
        </w:rPr>
        <w:t>pas drogowy</w:t>
      </w:r>
      <w:r w:rsidR="002C216C" w:rsidRPr="005F5B66">
        <w:rPr>
          <w:rFonts w:ascii="Times New Roman" w:hAnsi="Times New Roman" w:cs="Times New Roman"/>
          <w:bCs/>
        </w:rPr>
        <w:t>, minimalizacji szkód oraz pono</w:t>
      </w:r>
      <w:r w:rsidR="002C216C">
        <w:rPr>
          <w:rFonts w:ascii="Times New Roman" w:hAnsi="Times New Roman" w:cs="Times New Roman"/>
          <w:bCs/>
        </w:rPr>
        <w:t>szenia kosztów z tym związanych.</w:t>
      </w:r>
    </w:p>
    <w:p w:rsidR="002C216C" w:rsidRDefault="00A20C75" w:rsidP="00A20C75">
      <w:pPr>
        <w:autoSpaceDE w:val="0"/>
        <w:spacing w:after="0" w:line="240" w:lineRule="auto"/>
        <w:ind w:left="426" w:hanging="426"/>
        <w:jc w:val="both"/>
        <w:rPr>
          <w:rFonts w:ascii="Times New Roman" w:hAnsi="Times New Roman" w:cs="Times New Roman"/>
          <w:bCs/>
        </w:rPr>
      </w:pPr>
      <w:r>
        <w:rPr>
          <w:rFonts w:ascii="Times New Roman" w:hAnsi="Times New Roman" w:cs="Times New Roman"/>
          <w:bCs/>
        </w:rPr>
        <w:t>2</w:t>
      </w:r>
      <w:r w:rsidR="004F512F">
        <w:rPr>
          <w:rFonts w:ascii="Times New Roman" w:hAnsi="Times New Roman" w:cs="Times New Roman"/>
          <w:bCs/>
        </w:rPr>
        <w:t>0</w:t>
      </w:r>
      <w:r>
        <w:rPr>
          <w:rFonts w:ascii="Times New Roman" w:hAnsi="Times New Roman" w:cs="Times New Roman"/>
          <w:bCs/>
        </w:rPr>
        <w:t>)</w:t>
      </w:r>
      <w:r>
        <w:rPr>
          <w:rFonts w:ascii="Times New Roman" w:hAnsi="Times New Roman" w:cs="Times New Roman"/>
          <w:bCs/>
        </w:rPr>
        <w:tab/>
      </w:r>
      <w:r w:rsidR="002C216C">
        <w:rPr>
          <w:rFonts w:ascii="Times New Roman" w:hAnsi="Times New Roman" w:cs="Times New Roman"/>
          <w:bCs/>
        </w:rPr>
        <w:t>Przygotowanie i przekazanie Zamawiającemu dokumentacji powykonawczej</w:t>
      </w:r>
      <w:r w:rsidRPr="00A20C75">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wykonanych robót</w:t>
      </w:r>
      <w:r w:rsidR="002C216C">
        <w:rPr>
          <w:rFonts w:ascii="Times New Roman" w:hAnsi="Times New Roman" w:cs="Times New Roman"/>
          <w:bCs/>
        </w:rPr>
        <w:t>.</w:t>
      </w:r>
    </w:p>
    <w:p w:rsidR="002C216C" w:rsidRDefault="00A20C75" w:rsidP="00A20C75">
      <w:pPr>
        <w:autoSpaceDE w:val="0"/>
        <w:spacing w:after="0" w:line="240" w:lineRule="auto"/>
        <w:ind w:left="426" w:hanging="426"/>
        <w:jc w:val="both"/>
        <w:rPr>
          <w:rFonts w:ascii="Times New Roman" w:hAnsi="Times New Roman" w:cs="Times New Roman"/>
          <w:bCs/>
        </w:rPr>
      </w:pPr>
      <w:r>
        <w:rPr>
          <w:rFonts w:ascii="Times New Roman" w:hAnsi="Times New Roman" w:cs="Times New Roman"/>
          <w:bCs/>
        </w:rPr>
        <w:t>2</w:t>
      </w:r>
      <w:r w:rsidR="004F512F">
        <w:rPr>
          <w:rFonts w:ascii="Times New Roman" w:hAnsi="Times New Roman" w:cs="Times New Roman"/>
          <w:bCs/>
        </w:rPr>
        <w:t>1</w:t>
      </w:r>
      <w:r>
        <w:rPr>
          <w:rFonts w:ascii="Times New Roman" w:hAnsi="Times New Roman" w:cs="Times New Roman"/>
          <w:bCs/>
        </w:rPr>
        <w:t>)</w:t>
      </w:r>
      <w:r>
        <w:rPr>
          <w:rFonts w:ascii="Times New Roman" w:hAnsi="Times New Roman" w:cs="Times New Roman"/>
          <w:bCs/>
        </w:rPr>
        <w:tab/>
      </w:r>
      <w:r w:rsidR="002C216C" w:rsidRPr="005F5B66">
        <w:rPr>
          <w:rFonts w:ascii="Times New Roman" w:hAnsi="Times New Roman" w:cs="Times New Roman"/>
          <w:bCs/>
        </w:rPr>
        <w:t>Wykonawca ponosi odpowiedzialność wobec Zamawiającego i osób trzecich za szkody powstałe</w:t>
      </w:r>
      <w:r w:rsidR="002C216C" w:rsidRPr="005F5B66">
        <w:rPr>
          <w:rFonts w:ascii="Times New Roman" w:hAnsi="Times New Roman" w:cs="Times New Roman"/>
          <w:bCs/>
        </w:rPr>
        <w:br/>
      </w:r>
      <w:r w:rsidR="002C216C">
        <w:rPr>
          <w:rFonts w:ascii="Times New Roman" w:hAnsi="Times New Roman" w:cs="Times New Roman"/>
          <w:bCs/>
        </w:rPr>
        <w:t>w trakcie realizacji zamówienia.</w:t>
      </w:r>
    </w:p>
    <w:p w:rsidR="002C216C" w:rsidRDefault="00A20C75" w:rsidP="00A20C75">
      <w:pPr>
        <w:autoSpaceDE w:val="0"/>
        <w:spacing w:after="0" w:line="240" w:lineRule="auto"/>
        <w:ind w:left="426" w:hanging="426"/>
        <w:jc w:val="both"/>
        <w:rPr>
          <w:rFonts w:ascii="Times New Roman" w:hAnsi="Times New Roman" w:cs="Times New Roman"/>
          <w:bCs/>
        </w:rPr>
      </w:pPr>
      <w:r>
        <w:rPr>
          <w:rFonts w:ascii="Times New Roman" w:hAnsi="Times New Roman" w:cs="Times New Roman"/>
          <w:bCs/>
        </w:rPr>
        <w:lastRenderedPageBreak/>
        <w:t>2</w:t>
      </w:r>
      <w:r w:rsidR="004F512F">
        <w:rPr>
          <w:rFonts w:ascii="Times New Roman" w:hAnsi="Times New Roman" w:cs="Times New Roman"/>
          <w:bCs/>
        </w:rPr>
        <w:t>2</w:t>
      </w:r>
      <w:r>
        <w:rPr>
          <w:rFonts w:ascii="Times New Roman" w:hAnsi="Times New Roman" w:cs="Times New Roman"/>
          <w:bCs/>
        </w:rPr>
        <w:t>)</w:t>
      </w:r>
      <w:r>
        <w:rPr>
          <w:rFonts w:ascii="Times New Roman" w:hAnsi="Times New Roman" w:cs="Times New Roman"/>
          <w:bCs/>
        </w:rPr>
        <w:tab/>
      </w:r>
      <w:r w:rsidR="002C216C" w:rsidRPr="005F5B66">
        <w:rPr>
          <w:rFonts w:ascii="Times New Roman" w:hAnsi="Times New Roman" w:cs="Times New Roman"/>
          <w:bCs/>
        </w:rPr>
        <w:t>Na Wykonawcy ciąży obowiązek zawarcia odpowiednich umów ubezpieczenia z tytułu szkód, które mogą zaistnieć w związku ze zdarzeniami losowymi, a w szczególności od odpowiedzialności cywilnej na czas realizacji robót objętych umową. Ubezpieczeniu podlegają w szczególności odpowiedzialność cywilna za szkody oraz następstwa nieszczęśliwych wypadków dotyczące pracowników i osób trzecich, a powstałe w związku z prowadzonymi robotami.</w:t>
      </w:r>
    </w:p>
    <w:p w:rsidR="002C216C" w:rsidRDefault="00A20C75" w:rsidP="00890D54">
      <w:pPr>
        <w:autoSpaceDE w:val="0"/>
        <w:spacing w:after="0" w:line="240" w:lineRule="auto"/>
        <w:ind w:left="426" w:hanging="426"/>
        <w:jc w:val="both"/>
        <w:rPr>
          <w:rFonts w:ascii="Times New Roman" w:eastAsia="Times New Roman" w:hAnsi="Times New Roman" w:cs="Times New Roman"/>
          <w:b/>
          <w:lang w:eastAsia="pl-PL"/>
        </w:rPr>
      </w:pPr>
      <w:r>
        <w:rPr>
          <w:rFonts w:ascii="Times New Roman" w:hAnsi="Times New Roman" w:cs="Times New Roman"/>
          <w:bCs/>
        </w:rPr>
        <w:t>2</w:t>
      </w:r>
      <w:r w:rsidR="004F512F">
        <w:rPr>
          <w:rFonts w:ascii="Times New Roman" w:hAnsi="Times New Roman" w:cs="Times New Roman"/>
          <w:bCs/>
        </w:rPr>
        <w:t>3</w:t>
      </w:r>
      <w:r>
        <w:rPr>
          <w:rFonts w:ascii="Times New Roman" w:hAnsi="Times New Roman" w:cs="Times New Roman"/>
          <w:bCs/>
        </w:rPr>
        <w:t>)</w:t>
      </w:r>
      <w:r>
        <w:rPr>
          <w:rFonts w:ascii="Times New Roman" w:hAnsi="Times New Roman" w:cs="Times New Roman"/>
          <w:bCs/>
        </w:rPr>
        <w:tab/>
      </w:r>
      <w:r w:rsidR="002C216C" w:rsidRPr="005F5B66">
        <w:rPr>
          <w:rFonts w:ascii="Times New Roman" w:hAnsi="Times New Roman" w:cs="Times New Roman"/>
          <w:bCs/>
        </w:rPr>
        <w:t xml:space="preserve">Od daty przejęcia </w:t>
      </w:r>
      <w:r w:rsidR="001F4789">
        <w:rPr>
          <w:rFonts w:ascii="Times New Roman" w:hAnsi="Times New Roman" w:cs="Times New Roman"/>
          <w:bCs/>
        </w:rPr>
        <w:t>terenu</w:t>
      </w:r>
      <w:r w:rsidR="002C216C" w:rsidRPr="005F5B66">
        <w:rPr>
          <w:rFonts w:ascii="Times New Roman" w:hAnsi="Times New Roman" w:cs="Times New Roman"/>
          <w:bCs/>
        </w:rPr>
        <w:t xml:space="preserve"> budowy do daty protokolarnego bezusterkowego odbioru przedmiotu robót Wykonawca ponosi odpowiedzialność za wszelkie szkody powstałe na tym terenie na skutek działań własnych, działań pracowników, osób lub podmiotów, którymi się posługuje (podwykonawców) lub pracy maszyn i urządzeń własnych lub podwykonawców.</w:t>
      </w:r>
    </w:p>
    <w:p w:rsidR="00E9092F" w:rsidRPr="00E9092F" w:rsidRDefault="00C57DBF" w:rsidP="00C57DBF">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4F512F">
        <w:rPr>
          <w:rFonts w:ascii="Times New Roman" w:eastAsia="Times New Roman" w:hAnsi="Times New Roman" w:cs="Times New Roman"/>
          <w:lang w:eastAsia="pl-PL"/>
        </w:rPr>
        <w:t>4</w:t>
      </w:r>
      <w:r w:rsidR="00E9092F" w:rsidRPr="00E9092F">
        <w:rPr>
          <w:rFonts w:ascii="Times New Roman" w:eastAsia="Times New Roman" w:hAnsi="Times New Roman" w:cs="Times New Roman"/>
          <w:lang w:eastAsia="pl-PL"/>
        </w:rPr>
        <w:t xml:space="preserve">) Dokonywanie wszystkich uzgodnień z gestorami sieci i urządzeń obcych zlokalizowanych na </w:t>
      </w:r>
      <w:r>
        <w:rPr>
          <w:rFonts w:ascii="Times New Roman" w:eastAsia="Times New Roman" w:hAnsi="Times New Roman" w:cs="Times New Roman"/>
          <w:lang w:eastAsia="pl-PL"/>
        </w:rPr>
        <w:br/>
        <w:t>t</w:t>
      </w:r>
      <w:r w:rsidR="00E9092F" w:rsidRPr="00E9092F">
        <w:rPr>
          <w:rFonts w:ascii="Times New Roman" w:eastAsia="Times New Roman" w:hAnsi="Times New Roman" w:cs="Times New Roman"/>
          <w:lang w:eastAsia="pl-PL"/>
        </w:rPr>
        <w:t>erenach budowy w zakresie koniecznym do realizacji umowy.</w:t>
      </w:r>
    </w:p>
    <w:p w:rsidR="00E9092F" w:rsidRPr="00E9092F" w:rsidRDefault="00C57DBF" w:rsidP="00C57DBF">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4F512F">
        <w:rPr>
          <w:rFonts w:ascii="Times New Roman" w:eastAsia="Times New Roman" w:hAnsi="Times New Roman" w:cs="Times New Roman"/>
          <w:lang w:eastAsia="pl-PL"/>
        </w:rPr>
        <w:t>5</w:t>
      </w:r>
      <w:r w:rsidR="00E9092F" w:rsidRPr="00E9092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00E9092F" w:rsidRPr="00E9092F">
        <w:rPr>
          <w:rFonts w:ascii="Times New Roman" w:eastAsia="Times New Roman" w:hAnsi="Times New Roman" w:cs="Times New Roman"/>
          <w:lang w:eastAsia="pl-PL"/>
        </w:rPr>
        <w:t>W rejonie istniejącego uzbrojenia roboty ziemne należy wykonywać ręcznie pod nadzorem gestorów sieci.</w:t>
      </w:r>
    </w:p>
    <w:p w:rsidR="00E9092F" w:rsidRPr="00E9092F" w:rsidRDefault="00E9092F" w:rsidP="00C57DBF">
      <w:pPr>
        <w:autoSpaceDE w:val="0"/>
        <w:spacing w:after="0" w:line="240" w:lineRule="auto"/>
        <w:ind w:left="426" w:hanging="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w:t>
      </w:r>
      <w:r w:rsidR="004F512F">
        <w:rPr>
          <w:rFonts w:ascii="Times New Roman" w:eastAsia="Times New Roman" w:hAnsi="Times New Roman" w:cs="Times New Roman"/>
          <w:lang w:eastAsia="pl-PL"/>
        </w:rPr>
        <w:t>6</w:t>
      </w:r>
      <w:r w:rsidRPr="00E9092F">
        <w:rPr>
          <w:rFonts w:ascii="Times New Roman" w:eastAsia="Times New Roman" w:hAnsi="Times New Roman" w:cs="Times New Roman"/>
          <w:lang w:eastAsia="pl-PL"/>
        </w:rPr>
        <w:t>)</w:t>
      </w:r>
      <w:r w:rsidR="00C57DB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Urządzenie terenu i zabezpieczenie we własnym zakresie zaplecza technicznego dla potrzeb budowy oraz ponoszenie kosztów ich zużycia.</w:t>
      </w:r>
    </w:p>
    <w:p w:rsidR="00E9092F" w:rsidRPr="00E9092F" w:rsidRDefault="00E9092F" w:rsidP="00C57DBF">
      <w:pPr>
        <w:autoSpaceDE w:val="0"/>
        <w:spacing w:after="0" w:line="240" w:lineRule="auto"/>
        <w:ind w:left="426" w:hanging="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w:t>
      </w:r>
      <w:r w:rsidR="004F512F">
        <w:rPr>
          <w:rFonts w:ascii="Times New Roman" w:eastAsia="Times New Roman" w:hAnsi="Times New Roman" w:cs="Times New Roman"/>
          <w:lang w:eastAsia="pl-PL"/>
        </w:rPr>
        <w:t>7</w:t>
      </w:r>
      <w:r w:rsidRPr="00E9092F">
        <w:rPr>
          <w:rFonts w:ascii="Times New Roman" w:eastAsia="Times New Roman" w:hAnsi="Times New Roman" w:cs="Times New Roman"/>
          <w:lang w:eastAsia="pl-PL"/>
        </w:rPr>
        <w:t>) Przedkładanie na każde żądanie Zamawiającego wszelkich dokumentów, materiałów i informacji potrzebnych do oceny prawidłowości wykonania umowy.</w:t>
      </w:r>
    </w:p>
    <w:p w:rsidR="00E9092F" w:rsidRPr="00E9092F" w:rsidRDefault="001F4789" w:rsidP="00632DE4">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4F512F">
        <w:rPr>
          <w:rFonts w:ascii="Times New Roman" w:eastAsia="Times New Roman" w:hAnsi="Times New Roman" w:cs="Times New Roman"/>
          <w:lang w:eastAsia="pl-PL"/>
        </w:rPr>
        <w:t>8</w:t>
      </w:r>
      <w:r w:rsidR="00E9092F" w:rsidRPr="00E9092F">
        <w:rPr>
          <w:rFonts w:ascii="Times New Roman" w:eastAsia="Times New Roman" w:hAnsi="Times New Roman" w:cs="Times New Roman"/>
          <w:lang w:eastAsia="pl-PL"/>
        </w:rPr>
        <w:t xml:space="preserve">) </w:t>
      </w:r>
      <w:r w:rsidR="00632DE4">
        <w:rPr>
          <w:rFonts w:ascii="Times New Roman" w:eastAsia="Times New Roman" w:hAnsi="Times New Roman" w:cs="Times New Roman"/>
          <w:lang w:eastAsia="pl-PL"/>
        </w:rPr>
        <w:tab/>
      </w:r>
      <w:r w:rsidR="00E9092F" w:rsidRPr="00E9092F">
        <w:rPr>
          <w:rFonts w:ascii="Times New Roman" w:eastAsia="Times New Roman" w:hAnsi="Times New Roman" w:cs="Times New Roman"/>
          <w:lang w:eastAsia="pl-PL"/>
        </w:rPr>
        <w:t>Użycie do wykonania umowy materiałów posiadających świadectwo jakości, certyfikaty wymagane prawem, odpowiadających Polskim Normom oraz wymogom dla wyrobów dopuszczonych do obrotu i stosowania w budownictwie, które Wykonawca przedłoży do protokołu odbioru końcowego.</w:t>
      </w:r>
    </w:p>
    <w:p w:rsidR="00E9092F" w:rsidRPr="00E9092F" w:rsidRDefault="004F512F" w:rsidP="00632DE4">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29</w:t>
      </w:r>
      <w:r w:rsidR="00E9092F" w:rsidRPr="00E9092F">
        <w:rPr>
          <w:rFonts w:ascii="Times New Roman" w:eastAsia="Times New Roman" w:hAnsi="Times New Roman" w:cs="Times New Roman"/>
          <w:lang w:eastAsia="pl-PL"/>
        </w:rPr>
        <w:t>) Wykonawca oświadcza, że przedmiot umowy wykona przy zachowaniu najwyższej staranności określonej w art. 355 § 2 KC.</w:t>
      </w:r>
    </w:p>
    <w:p w:rsidR="00E9092F" w:rsidRPr="00E9092F" w:rsidRDefault="00632DE4" w:rsidP="00632DE4">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4F512F">
        <w:rPr>
          <w:rFonts w:ascii="Times New Roman" w:eastAsia="Times New Roman" w:hAnsi="Times New Roman" w:cs="Times New Roman"/>
          <w:lang w:eastAsia="pl-PL"/>
        </w:rPr>
        <w:t>0</w:t>
      </w:r>
      <w:r w:rsidR="00E9092F" w:rsidRPr="00E9092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00E9092F" w:rsidRPr="00E9092F">
        <w:rPr>
          <w:rFonts w:ascii="Times New Roman" w:eastAsia="Times New Roman" w:hAnsi="Times New Roman" w:cs="Times New Roman"/>
          <w:lang w:eastAsia="pl-PL"/>
        </w:rPr>
        <w:t>Bez uprzedniej zgody Zamawiającego wykonywane mogą być jedynie prace niezbędne ze względu na bezpieczeństwo lub konieczność zapobieżenia awarii.</w:t>
      </w:r>
    </w:p>
    <w:p w:rsidR="00E9092F" w:rsidRPr="00E9092F" w:rsidRDefault="00632DE4" w:rsidP="00632DE4">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4F512F">
        <w:rPr>
          <w:rFonts w:ascii="Times New Roman" w:eastAsia="Times New Roman" w:hAnsi="Times New Roman" w:cs="Times New Roman"/>
          <w:lang w:eastAsia="pl-PL"/>
        </w:rPr>
        <w:t>1</w:t>
      </w:r>
      <w:r w:rsidR="00E9092F" w:rsidRPr="00E9092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00E9092F" w:rsidRPr="00E9092F">
        <w:rPr>
          <w:rFonts w:ascii="Times New Roman" w:eastAsia="Times New Roman" w:hAnsi="Times New Roman" w:cs="Times New Roman"/>
          <w:lang w:eastAsia="pl-PL"/>
        </w:rPr>
        <w:t xml:space="preserve">Niezależnie od obowiązków wymienionych w niniejszej umowie, Wykonawca przyjmuje na siebie </w:t>
      </w:r>
    </w:p>
    <w:p w:rsidR="00E9092F" w:rsidRPr="00E9092F" w:rsidRDefault="00E9092F" w:rsidP="00632DE4">
      <w:pPr>
        <w:autoSpaceDE w:val="0"/>
        <w:spacing w:after="0" w:line="240" w:lineRule="auto"/>
        <w:ind w:left="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następujące obowiązki szczegółowe:</w:t>
      </w:r>
    </w:p>
    <w:p w:rsidR="00E9092F" w:rsidRPr="00E9092F" w:rsidRDefault="00E9092F" w:rsidP="00632DE4">
      <w:pPr>
        <w:autoSpaceDE w:val="0"/>
        <w:spacing w:after="0" w:line="240" w:lineRule="auto"/>
        <w:ind w:left="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Pełnienie funkcji koordynacyjnych w stosunku do robót realizowanych przez podwykonawców/ jeżeli dotyczy/.</w:t>
      </w:r>
    </w:p>
    <w:p w:rsidR="00E9092F" w:rsidRDefault="00E9092F" w:rsidP="00632DE4">
      <w:pPr>
        <w:autoSpaceDE w:val="0"/>
        <w:spacing w:after="0" w:line="240" w:lineRule="auto"/>
        <w:ind w:left="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b) Informowania Zamawiającego (Inspektora Nadzoru) o konieczności wykonania robót koniecznych/zamiennych w terminie 3 dni od daty stwierdzenia konieczności ich wykonania. Realizacja w/w robót nie może skutkować dodatkowymi obciążeniami finansowymi dla Zamawiającego, poza tymi określonymi w § 8.</w:t>
      </w:r>
    </w:p>
    <w:p w:rsidR="004F512F" w:rsidRPr="00E9092F" w:rsidRDefault="004F512F" w:rsidP="004F512F">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32) </w:t>
      </w:r>
      <w:r w:rsidRPr="004F512F">
        <w:rPr>
          <w:rFonts w:ascii="Times New Roman" w:eastAsia="Times New Roman" w:hAnsi="Times New Roman" w:cs="Times New Roman"/>
          <w:lang w:eastAsia="pl-PL"/>
        </w:rPr>
        <w:t>Wykonawca zobowiązany jest do wykonania i umieszczenia tablic informujących o dofinansowaniu z Programu: Rządowy Fundusz Polski Ład: Program Inwestycji Strategicznych. Miejsce umieszczenia, wzory oraz liczba zostanie ustalona z</w:t>
      </w:r>
      <w:r>
        <w:rPr>
          <w:rFonts w:ascii="Times New Roman" w:eastAsia="Times New Roman" w:hAnsi="Times New Roman" w:cs="Times New Roman"/>
          <w:lang w:eastAsia="pl-PL"/>
        </w:rPr>
        <w:t xml:space="preserve"> </w:t>
      </w:r>
      <w:r w:rsidRPr="004F512F">
        <w:rPr>
          <w:rFonts w:ascii="Times New Roman" w:eastAsia="Times New Roman" w:hAnsi="Times New Roman" w:cs="Times New Roman"/>
          <w:lang w:eastAsia="pl-PL"/>
        </w:rPr>
        <w:t>Zamawiającym.</w:t>
      </w:r>
    </w:p>
    <w:p w:rsidR="000C3700" w:rsidRDefault="000C3700" w:rsidP="00E9092F">
      <w:pPr>
        <w:autoSpaceDE w:val="0"/>
        <w:spacing w:after="0" w:line="240" w:lineRule="auto"/>
        <w:ind w:left="3540" w:firstLine="708"/>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3.</w:t>
      </w:r>
    </w:p>
    <w:p w:rsidR="00E9092F" w:rsidRPr="00E9092F" w:rsidRDefault="00E9092F" w:rsidP="00E9092F">
      <w:pPr>
        <w:autoSpaceDE w:val="0"/>
        <w:spacing w:after="0" w:line="240" w:lineRule="auto"/>
        <w:ind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b/>
          <w:lang w:eastAsia="pl-PL"/>
        </w:rPr>
        <w:t xml:space="preserve">     Terminy realizacji przedmiotu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Wykonawca zobowiązuje się do rozpoczęcia realizowania robót niezwłocznie po przekazaniu terenu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budowy.</w:t>
      </w:r>
    </w:p>
    <w:p w:rsidR="00E9092F" w:rsidRPr="00E9092F" w:rsidRDefault="00E9092F" w:rsidP="00E9092F">
      <w:pPr>
        <w:autoSpaceDE w:val="0"/>
        <w:spacing w:after="0" w:line="240" w:lineRule="auto"/>
        <w:jc w:val="both"/>
        <w:rPr>
          <w:rFonts w:ascii="Times New Roman" w:eastAsia="Times New Roman" w:hAnsi="Times New Roman" w:cs="Times New Roman"/>
          <w:b/>
          <w:lang w:eastAsia="pl-PL"/>
        </w:rPr>
      </w:pPr>
      <w:r w:rsidRPr="00E9092F">
        <w:rPr>
          <w:rFonts w:ascii="Times New Roman" w:eastAsia="Times New Roman" w:hAnsi="Times New Roman" w:cs="Times New Roman"/>
          <w:lang w:eastAsia="pl-PL"/>
        </w:rPr>
        <w:t xml:space="preserve">2. Strony ustalają, że przedmiot umowy zostanie wykonany </w:t>
      </w:r>
      <w:r w:rsidRPr="00E9092F">
        <w:rPr>
          <w:rFonts w:ascii="Times New Roman" w:eastAsia="Times New Roman" w:hAnsi="Times New Roman" w:cs="Times New Roman"/>
          <w:b/>
          <w:lang w:eastAsia="pl-PL"/>
        </w:rPr>
        <w:t xml:space="preserve">w terminie </w:t>
      </w:r>
      <w:r w:rsidR="00E307BA">
        <w:rPr>
          <w:rFonts w:ascii="Times New Roman" w:eastAsia="Times New Roman" w:hAnsi="Times New Roman" w:cs="Times New Roman"/>
          <w:b/>
          <w:lang w:eastAsia="pl-PL"/>
        </w:rPr>
        <w:t>6</w:t>
      </w:r>
      <w:r w:rsidRPr="00E9092F">
        <w:rPr>
          <w:rFonts w:ascii="Times New Roman" w:eastAsia="Times New Roman" w:hAnsi="Times New Roman" w:cs="Times New Roman"/>
          <w:b/>
          <w:lang w:eastAsia="pl-PL"/>
        </w:rPr>
        <w:t xml:space="preserve"> (</w:t>
      </w:r>
      <w:r w:rsidR="00E307BA">
        <w:rPr>
          <w:rFonts w:ascii="Times New Roman" w:eastAsia="Times New Roman" w:hAnsi="Times New Roman" w:cs="Times New Roman"/>
          <w:b/>
          <w:lang w:eastAsia="pl-PL"/>
        </w:rPr>
        <w:t>sześciu</w:t>
      </w:r>
      <w:r w:rsidRPr="00E9092F">
        <w:rPr>
          <w:rFonts w:ascii="Times New Roman" w:eastAsia="Times New Roman" w:hAnsi="Times New Roman" w:cs="Times New Roman"/>
          <w:b/>
          <w:lang w:eastAsia="pl-PL"/>
        </w:rPr>
        <w:t>) miesi</w:t>
      </w:r>
      <w:r w:rsidR="002C216C">
        <w:rPr>
          <w:rFonts w:ascii="Times New Roman" w:eastAsia="Times New Roman" w:hAnsi="Times New Roman" w:cs="Times New Roman"/>
          <w:b/>
          <w:lang w:eastAsia="pl-PL"/>
        </w:rPr>
        <w:t>ęcy</w:t>
      </w:r>
      <w:r w:rsidRPr="00E9092F">
        <w:rPr>
          <w:rFonts w:ascii="Times New Roman" w:eastAsia="Times New Roman" w:hAnsi="Times New Roman" w:cs="Times New Roman"/>
          <w:b/>
          <w:lang w:eastAsia="pl-PL"/>
        </w:rPr>
        <w:t xml:space="preserve"> licząc </w:t>
      </w:r>
      <w:r w:rsidR="002C216C">
        <w:rPr>
          <w:rFonts w:ascii="Times New Roman" w:eastAsia="Times New Roman" w:hAnsi="Times New Roman" w:cs="Times New Roman"/>
          <w:b/>
          <w:lang w:eastAsia="pl-PL"/>
        </w:rPr>
        <w:t>od</w:t>
      </w:r>
      <w:r w:rsidRPr="00E9092F">
        <w:rPr>
          <w:rFonts w:ascii="Times New Roman" w:eastAsia="Times New Roman" w:hAnsi="Times New Roman" w:cs="Times New Roman"/>
          <w:b/>
          <w:lang w:eastAsia="pl-PL"/>
        </w:rPr>
        <w:t xml:space="preserve"> dnia zawarcia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Strony zgodnie postanawiają, że zmiana umownego terminu zakończenia przedmiotu niniejszej Umowy jest możliwa w przypadku: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Działania siły wyższej, za którą uważa się zdarzenia o charakterze nadzwyczajnym, występujące po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zawarciu niniejszej Umowy, a których Strony nie były w stanie przewidzieć w momencie jej zawierania </w:t>
      </w:r>
      <w:r w:rsidRPr="00E9092F">
        <w:rPr>
          <w:rFonts w:ascii="Times New Roman" w:eastAsia="Times New Roman" w:hAnsi="Times New Roman" w:cs="Times New Roman"/>
          <w:lang w:eastAsia="pl-PL"/>
        </w:rPr>
        <w:br/>
        <w:t xml:space="preserve">i których zaistnienie lub skutki uniemożliwiają wykonanie niniejszej Umowy zgodnie z jej treścią. </w:t>
      </w:r>
      <w:r w:rsidRPr="00E9092F">
        <w:rPr>
          <w:rFonts w:ascii="Times New Roman" w:eastAsia="Times New Roman" w:hAnsi="Times New Roman" w:cs="Times New Roman"/>
          <w:lang w:eastAsia="pl-PL"/>
        </w:rPr>
        <w:br/>
        <w:t xml:space="preserve">Do działań siły wyższej Strony zaliczają w szczególności: wojnę, działania wojenne, powódź, pożar, który nie powstał z winy Wykonawcy, epidemie, strajki, z wyjątkiem strajków w zakładach Wykonawcy lub Zamawiającego. Strona powołująca się na stan siły wyższej jest zobowiązana do niezwłocznego pisemnego powiadomienia drugiej Strony, a następnie do udokumentowania zaistnienia tego stanu. </w:t>
      </w:r>
      <w:r w:rsidRPr="00E9092F">
        <w:rPr>
          <w:rFonts w:ascii="Times New Roman" w:eastAsia="Times New Roman" w:hAnsi="Times New Roman" w:cs="Times New Roman"/>
          <w:lang w:eastAsia="pl-PL"/>
        </w:rPr>
        <w:br/>
        <w:t xml:space="preserve">Po ustąpieniu przeszkód w realizacji niniejszej Umowy, spowodowanych zaistnieniem siły wyższej, Wykonawca  zobowiązany jest dołożyć wszelkich starań dla nadrobienia zaległości powstałych </w:t>
      </w:r>
      <w:r w:rsidRPr="00E9092F">
        <w:rPr>
          <w:rFonts w:ascii="Times New Roman" w:eastAsia="Times New Roman" w:hAnsi="Times New Roman" w:cs="Times New Roman"/>
          <w:lang w:eastAsia="pl-PL"/>
        </w:rPr>
        <w:br/>
        <w:t xml:space="preserve">w wyniku nieprzewidzianych zdarzeń. O ile stan siły wyższej trwa dłużej niż jeden miesiąc, każda ze Stron ma prawo do odstąpienia od dalszej realizacji niniejszej Umowy bez kar i odszkodowań z tego </w:t>
      </w:r>
      <w:r w:rsidRPr="00E9092F">
        <w:rPr>
          <w:rFonts w:ascii="Times New Roman" w:eastAsia="Times New Roman" w:hAnsi="Times New Roman" w:cs="Times New Roman"/>
          <w:lang w:eastAsia="pl-PL"/>
        </w:rPr>
        <w:lastRenderedPageBreak/>
        <w:t>tytułu. Roszczenia powstałe przed zaistnieniem siły wyższej zostaną rozliczone pomiędzy Stronami na dzień zaistnienia siły wyższej.</w:t>
      </w:r>
    </w:p>
    <w:p w:rsid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Wystąpienia odmiennych warunków od przyjętych w projekcie budowlanym, przedmiarze lub specyfikacji technicznej wykonania i odbioru robót budowlanych – utrudniających terminowe lub prawidłowe wykonanie zamówienia, za zgodą Zamawiającego.</w:t>
      </w:r>
    </w:p>
    <w:p w:rsidR="006C56BE" w:rsidRPr="00E9092F" w:rsidRDefault="006C56BE"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3) Wystąpienia anomalii pogodowych przy jednoczesnej zgodzie Zamawiającego.</w:t>
      </w:r>
    </w:p>
    <w:p w:rsid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W przypadku wystąpienia przyczyn, o których mowa w ust. 3, Strony uzgadniają nowe terminy realizacji przedmiotu niniejszej Umowy w formie aneksu pisemnego przez obie Strony.</w:t>
      </w:r>
    </w:p>
    <w:p w:rsidR="00E307BA" w:rsidRDefault="00E307BA"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4.</w:t>
      </w:r>
    </w:p>
    <w:p w:rsidR="00E9092F" w:rsidRPr="00E9092F" w:rsidRDefault="00E9092F" w:rsidP="00E9092F">
      <w:pPr>
        <w:autoSpaceDE w:val="0"/>
        <w:spacing w:after="0" w:line="240" w:lineRule="auto"/>
        <w:ind w:left="2124"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Zatrudnienie pracowników – umowa o pracę</w:t>
      </w:r>
    </w:p>
    <w:p w:rsidR="00E9092F" w:rsidRPr="000157CE"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Na podstawie art. 95 ustawy </w:t>
      </w:r>
      <w:proofErr w:type="spellStart"/>
      <w:r w:rsidRPr="00E9092F">
        <w:rPr>
          <w:rFonts w:ascii="Times New Roman" w:eastAsia="Times New Roman" w:hAnsi="Times New Roman" w:cs="Times New Roman"/>
          <w:lang w:eastAsia="pl-PL"/>
        </w:rPr>
        <w:t>Pzp</w:t>
      </w:r>
      <w:proofErr w:type="spellEnd"/>
      <w:r w:rsidRPr="00E9092F">
        <w:rPr>
          <w:rFonts w:ascii="Times New Roman" w:eastAsia="Times New Roman" w:hAnsi="Times New Roman" w:cs="Times New Roman"/>
          <w:lang w:eastAsia="pl-PL"/>
        </w:rPr>
        <w:t>, Zamawiający wymaga zatrudnienia przez Wykonawcę, podwykonawcę lub dalszego podwykonawcę na podstawie umowy o pracę osób wykonujących wszystkie czynności związane z wykonywaniem podbudowy i nawierzchni dróg objętych przed</w:t>
      </w:r>
      <w:r w:rsidR="000157CE">
        <w:rPr>
          <w:rFonts w:ascii="Times New Roman" w:eastAsia="Times New Roman" w:hAnsi="Times New Roman" w:cs="Times New Roman"/>
          <w:lang w:eastAsia="pl-PL"/>
        </w:rPr>
        <w:t xml:space="preserve">miotem zamówienia, </w:t>
      </w:r>
      <w:r w:rsidR="000157CE" w:rsidRPr="002C216C">
        <w:rPr>
          <w:rFonts w:ascii="Times New Roman" w:eastAsia="Times New Roman" w:hAnsi="Times New Roman" w:cs="Times New Roman"/>
          <w:lang w:eastAsia="pl-PL"/>
        </w:rPr>
        <w:t xml:space="preserve">– </w:t>
      </w:r>
      <w:r w:rsidR="000157CE" w:rsidRPr="000157CE">
        <w:rPr>
          <w:rFonts w:ascii="Times New Roman" w:eastAsia="Times New Roman" w:hAnsi="Times New Roman" w:cs="Times New Roman"/>
          <w:lang w:eastAsia="pl-PL"/>
        </w:rPr>
        <w:t>jeżeli wykonywanie tych czynności polega na wykonywaniu pracy w rozumieniu przepisów Kodeksu pracy, o ile czynności te nie będą wykonywane przez osobę w ramach prowadzonej przez nią działalności gospodarczej.</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0157CE">
        <w:rPr>
          <w:rFonts w:ascii="Times New Roman" w:eastAsia="Times New Roman" w:hAnsi="Times New Roman" w:cs="Times New Roman"/>
          <w:lang w:eastAsia="pl-PL"/>
        </w:rPr>
        <w:t>Wymóg ten nie dotyczy między innymi osób kierujących</w:t>
      </w:r>
      <w:r w:rsidRPr="00E9092F">
        <w:rPr>
          <w:rFonts w:ascii="Times New Roman" w:eastAsia="Times New Roman" w:hAnsi="Times New Roman" w:cs="Times New Roman"/>
          <w:lang w:eastAsia="pl-PL"/>
        </w:rPr>
        <w:t xml:space="preserve"> budową, pracowników obsługi geodezyjnej.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Weryfikacja i sposób dokumentowania  zatrudnienia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W celu weryfikacji zatrudnienia  przez wykonawcę lub podwykonawcę na podstawie umowy o pracę osób wykonujących wskazane w/w czynności w zakresie realizacji zamówienia, zamawiający żąda złożenia oświadczenia wykonawcy lub podwykonawcy o zatrudnieniu pracowników na podstawie umowy o pracę.</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Oświadczenie wykonawcy, podwykonawcy powinno zawierać następujące informacje: - dokładne określenie podmiotu składającego oświadczenie, - datę złożenia oświadczenia, - wskazanie imion </w:t>
      </w:r>
      <w:r w:rsidRPr="00E9092F">
        <w:rPr>
          <w:rFonts w:ascii="Times New Roman" w:eastAsia="Times New Roman" w:hAnsi="Times New Roman" w:cs="Times New Roman"/>
          <w:lang w:eastAsia="pl-PL"/>
        </w:rPr>
        <w:br/>
        <w:t xml:space="preserve">i nazwisk zatrudnionych pracowników, - datę zawarcia umowy o pracę, - rodzaj umowy o pracę, - zakres obowiązków/prac pracownika,  - podpis osoby uprawnionej do złożenia oświadczenia w imieniu wykonawcy lub podwykonawcy.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Uprawnienia Zamawiającego w zakresie kontroli spełnienia przez Wykonawcę wymagań oraz sankcje z tytułu niespełnienia tych wymagań:</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Zamawiający na każdym etapie realizacji przedmiotu umowy ma prawo żądania udowodnienia przez Wykonawcę faktu zatrudnienia osób na podstawie umowy o pracę. Wykonawca zobowiązany jest do złożenia Zamawiającemu oświadczenia Wykonawcy lub Podwykonawcy o zatrudnieniu osób wykonujących wszystkie czynności związane z wykonywaniem podbudowy i nawierzchni dróg objęte przedmiotem zamówienia,</w:t>
      </w:r>
      <w:r w:rsidR="00797E77" w:rsidRPr="00797E77">
        <w:rPr>
          <w:rFonts w:ascii="Times New Roman" w:eastAsia="Times New Roman" w:hAnsi="Times New Roman" w:cs="Times New Roman"/>
          <w:lang w:eastAsia="pl-PL"/>
        </w:rPr>
        <w:t xml:space="preserve"> </w:t>
      </w:r>
      <w:r w:rsidR="00797E77" w:rsidRPr="009135CF">
        <w:rPr>
          <w:rFonts w:ascii="Times New Roman" w:eastAsia="Times New Roman" w:hAnsi="Times New Roman" w:cs="Times New Roman"/>
          <w:lang w:eastAsia="pl-PL"/>
        </w:rPr>
        <w:t>– jeżeli wykonywanie tych czynności polega na wykonywaniu pracy w rozumieniu przepisów Kodeksu pracy, o ile czynności te nie będą wykonywane przez osobę w ramach prowadzonej przez nią działalności gospodarczej</w:t>
      </w:r>
      <w:r w:rsidRPr="00E9092F">
        <w:rPr>
          <w:rFonts w:ascii="Times New Roman" w:eastAsia="Times New Roman" w:hAnsi="Times New Roman" w:cs="Times New Roman"/>
          <w:lang w:eastAsia="pl-PL"/>
        </w:rPr>
        <w:t>. Pierwsze oświadczenie Wykonawca składa bez oczekiwania na wezwanie Zamawiającego w terminie 3 dni, licząc od dnia przekazania terenu robót, kolejne w terminie 3 dni od otrzymania wezwania.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Nieprzedłożenie wymaganych dokumentów uznane zostanie przez Zamawiającego jako uchylanie się od obowiązku zatrudniania osób na umowę o pracę i skutkować będzie nałożeniem sankcji przewidzianych w § 9 umowy.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Zamawiający może zwrócić się o przeprowadzenie kontroli przez Państwową Inspekcję Pracy w sytuacji, gdy poweźmie wątpliwości, co do sposobu zatrudnienia osób wykonujących czynności określone przez Zamawiającego. Powyższe obowiązuje również w przypadku wykonania części zamówienia przez podwykonawców.</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5.</w:t>
      </w:r>
    </w:p>
    <w:p w:rsidR="00E9092F" w:rsidRPr="00E9092F" w:rsidRDefault="00E9092F" w:rsidP="00E9092F">
      <w:pPr>
        <w:autoSpaceDE w:val="0"/>
        <w:spacing w:after="0" w:line="240" w:lineRule="auto"/>
        <w:ind w:left="2832"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Przedstawiciele stron</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Przedstawicielem Wykonawcy koordynującym wykonanie umowy jest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tel.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Zamawiający ustanawia Inspektora Nadzoru w osobie.…………………………………………………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Do kontaktów roboczych w imieniu Zamawiającego: ..……………………… tel.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FF2366" w:rsidRDefault="00FF2366" w:rsidP="00E9092F">
      <w:pPr>
        <w:autoSpaceDE w:val="0"/>
        <w:spacing w:after="0" w:line="240" w:lineRule="auto"/>
        <w:ind w:left="3540" w:firstLine="708"/>
        <w:jc w:val="both"/>
        <w:rPr>
          <w:rFonts w:ascii="Times New Roman" w:eastAsia="Times New Roman" w:hAnsi="Times New Roman" w:cs="Times New Roman"/>
          <w:b/>
          <w:lang w:eastAsia="pl-PL"/>
        </w:rPr>
      </w:pPr>
    </w:p>
    <w:p w:rsidR="00FF2366" w:rsidRDefault="00FF2366" w:rsidP="00E9092F">
      <w:pPr>
        <w:autoSpaceDE w:val="0"/>
        <w:spacing w:after="0" w:line="240" w:lineRule="auto"/>
        <w:ind w:left="3540" w:firstLine="708"/>
        <w:jc w:val="both"/>
        <w:rPr>
          <w:rFonts w:ascii="Times New Roman" w:eastAsia="Times New Roman" w:hAnsi="Times New Roman" w:cs="Times New Roman"/>
          <w:b/>
          <w:lang w:eastAsia="pl-PL"/>
        </w:rPr>
      </w:pPr>
    </w:p>
    <w:p w:rsidR="00FF2366" w:rsidRDefault="00FF2366" w:rsidP="00E9092F">
      <w:pPr>
        <w:autoSpaceDE w:val="0"/>
        <w:spacing w:after="0" w:line="240" w:lineRule="auto"/>
        <w:ind w:left="3540" w:firstLine="708"/>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lastRenderedPageBreak/>
        <w:t>§ 6.</w:t>
      </w:r>
    </w:p>
    <w:p w:rsidR="00E9092F" w:rsidRPr="00E9092F" w:rsidRDefault="00E9092F" w:rsidP="00E9092F">
      <w:pPr>
        <w:autoSpaceDE w:val="0"/>
        <w:spacing w:after="0" w:line="240" w:lineRule="auto"/>
        <w:ind w:left="708"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Gwarancja, zabezpieczenie należytego wykonania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Wykonawca udziela Zamawiającemu gwarancji jakości na wykonane roboty budowlane będące przedmiotem niniejszej umowy na okres ….. miesięcy, licząc od dnia podpisania bezwarunkowego protokołu końcowego odbioru przedmiotu niniejszej umowy.</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 xml:space="preserve">2. Wykonawca w ramach gwarancji zobowiązuje się do usunięcia na własny koszt wad, które ujawnią się </w:t>
      </w:r>
      <w:r w:rsidRPr="00E9092F">
        <w:rPr>
          <w:rFonts w:ascii="Times New Roman" w:eastAsia="Times New Roman" w:hAnsi="Times New Roman" w:cs="Times New Roman"/>
          <w:lang w:eastAsia="pl-PL"/>
        </w:rPr>
        <w:br/>
        <w:t xml:space="preserve">w okresie gwarancji w terminach technicznie i organizacyjnie uzasadnionych uzgodnionych </w:t>
      </w:r>
      <w:r w:rsidRPr="00E9092F">
        <w:rPr>
          <w:rFonts w:ascii="Times New Roman" w:eastAsia="Times New Roman" w:hAnsi="Times New Roman" w:cs="Times New Roman"/>
          <w:lang w:eastAsia="pl-PL"/>
        </w:rPr>
        <w:br/>
        <w:t>z Zamawiającym, jak również pokrycia szkód, którymi te wady skutkowały. Okres gwarancji zostanie przedłużony o czas naprawy oraz o czas, w którym nie było możliwe korzystanie z przedmiotu umowy.</w:t>
      </w:r>
      <w:r w:rsidRPr="00E9092F">
        <w:rPr>
          <w:rFonts w:ascii="Times New Roman" w:eastAsia="Times New Roman" w:hAnsi="Times New Roman" w:cs="Times New Roman"/>
          <w:color w:val="FF6600"/>
          <w:lang w:eastAsia="pl-PL"/>
        </w:rPr>
        <w:t xml:space="preserve"> </w:t>
      </w:r>
    </w:p>
    <w:p w:rsidR="00E9092F" w:rsidRPr="009135CF" w:rsidRDefault="00E9092F" w:rsidP="00E9092F">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Okres gwarancji jakości ulegnie wydłużeniu o czas przeznaczony na usunięcie usterek w okresie gwarancyjnym.</w:t>
      </w:r>
    </w:p>
    <w:p w:rsidR="00E9092F" w:rsidRPr="009135CF" w:rsidRDefault="00E9092F" w:rsidP="00E9092F">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4.Okres rękojmi równy jest okresowi gwarancji jakości.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Pr="00E9092F">
        <w:rPr>
          <w:rFonts w:ascii="Times New Roman" w:eastAsia="Times New Roman" w:hAnsi="Times New Roman" w:cs="Times New Roman"/>
          <w:lang w:eastAsia="pl-PL"/>
        </w:rPr>
        <w:t>. Wykonawca wniósł zabezpieczenie należytego wykonania umowy w wysokości 5% ceny brutto zamówienia zaproponowanej w ofercie, tj. kwotę ……......….. , przed podpisaniem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Pr="00E9092F">
        <w:rPr>
          <w:rFonts w:ascii="Times New Roman" w:eastAsia="Times New Roman" w:hAnsi="Times New Roman" w:cs="Times New Roman"/>
          <w:lang w:eastAsia="pl-PL"/>
        </w:rPr>
        <w:t>. Zabezpieczenie zostało wniesione w formie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Pr="00E9092F">
        <w:rPr>
          <w:rFonts w:ascii="Times New Roman" w:eastAsia="Times New Roman" w:hAnsi="Times New Roman" w:cs="Times New Roman"/>
          <w:lang w:eastAsia="pl-PL"/>
        </w:rPr>
        <w:t>. Zabezpieczenie należytego wykonania umowy zostanie zwrócone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70% kwoty zabezpieczenia w terminie 30 dni od dnia wykonania zamówienia i uznania przez Zamawiającego za należycie wykonane (udokumentowane protokołem odbioru końcowego);</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 xml:space="preserve">2) 30% kwoty zabezpieczenia nie później niż w 15 dniu po upływie okresu rękojmi za wady.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Pr="00E9092F">
        <w:rPr>
          <w:rFonts w:ascii="Times New Roman" w:eastAsia="Times New Roman" w:hAnsi="Times New Roman" w:cs="Times New Roman"/>
          <w:lang w:eastAsia="pl-PL"/>
        </w:rPr>
        <w:t xml:space="preserve">. Nie wniesienie zabezpieczenia w terminie, o jakim mowa w ust. </w:t>
      </w:r>
      <w:r>
        <w:rPr>
          <w:rFonts w:ascii="Times New Roman" w:eastAsia="Times New Roman" w:hAnsi="Times New Roman" w:cs="Times New Roman"/>
          <w:lang w:eastAsia="pl-PL"/>
        </w:rPr>
        <w:t>5</w:t>
      </w:r>
      <w:r w:rsidRPr="00E9092F">
        <w:rPr>
          <w:rFonts w:ascii="Times New Roman" w:eastAsia="Times New Roman" w:hAnsi="Times New Roman" w:cs="Times New Roman"/>
          <w:lang w:eastAsia="pl-PL"/>
        </w:rPr>
        <w:t xml:space="preserve"> skutkować będzie nieprzystąpieniem do umowy z winy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Pr="00E9092F">
        <w:rPr>
          <w:rFonts w:ascii="Times New Roman" w:eastAsia="Times New Roman" w:hAnsi="Times New Roman" w:cs="Times New Roman"/>
          <w:lang w:eastAsia="pl-PL"/>
        </w:rPr>
        <w:t>. Wykonawca zobowiązuje się usunąć na swój koszt wady i usterki stwierdzone w przedmiocie niniejszej umowy w okresie rękojmi i gwarancji – w terminach technicznie i organizacyjnie uzasadnionych, wyznaczonych przez Zamawiającego.</w:t>
      </w:r>
    </w:p>
    <w:p w:rsidR="00E9092F" w:rsidRPr="00E9092F" w:rsidRDefault="004373A9"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E9092F" w:rsidRPr="00E9092F">
        <w:rPr>
          <w:rFonts w:ascii="Times New Roman" w:eastAsia="Times New Roman" w:hAnsi="Times New Roman" w:cs="Times New Roman"/>
          <w:lang w:eastAsia="pl-PL"/>
        </w:rPr>
        <w:t>. W przypadku stwierdzenia usterek lub wad w okresie rękojmi lub gwarancji Zamawiający pisemnie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zawiadomi o tym Wykonawcę. W terminie 7 dni od doręczenia pisma spisany zostanie protokół ustalający zaistniałe wady i usterki z udziałem obu stron.</w:t>
      </w:r>
    </w:p>
    <w:p w:rsidR="00E9092F" w:rsidRPr="00E9092F" w:rsidRDefault="004373A9"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11</w:t>
      </w:r>
      <w:r w:rsidR="00E9092F" w:rsidRPr="00E9092F">
        <w:rPr>
          <w:rFonts w:ascii="Times New Roman" w:eastAsia="Times New Roman" w:hAnsi="Times New Roman" w:cs="Times New Roman"/>
          <w:lang w:eastAsia="pl-PL"/>
        </w:rPr>
        <w:t xml:space="preserve">. Zamawiającemu przysługuje prawo dokonania naprawy na koszt Wykonawcy, przez zatrudnienie własnych specjalistów albo podmiotu trzeciego - bez utraty praw wynikających z rękojmi i gwarancji </w:t>
      </w:r>
      <w:r w:rsidR="00E9092F" w:rsidRPr="00E9092F">
        <w:rPr>
          <w:rFonts w:ascii="Times New Roman" w:eastAsia="Times New Roman" w:hAnsi="Times New Roman" w:cs="Times New Roman"/>
          <w:lang w:eastAsia="pl-PL"/>
        </w:rPr>
        <w:br/>
        <w:t>w przypadku gdy Wykonawca: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nie zgłosi się w celu protokolarnego stwierdzenia wad i usterek w terminie 7 dni od daty pisemnego zawiadomienia o wadzie lub usterce;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nie usunie wad i usterek w terminie wyznaczonym przez Zamawiającego.</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w:t>
      </w:r>
      <w:r w:rsidR="004373A9">
        <w:rPr>
          <w:rFonts w:ascii="Times New Roman" w:eastAsia="Times New Roman" w:hAnsi="Times New Roman" w:cs="Times New Roman"/>
          <w:lang w:eastAsia="pl-PL"/>
        </w:rPr>
        <w:t>2</w:t>
      </w:r>
      <w:r w:rsidRPr="00E9092F">
        <w:rPr>
          <w:rFonts w:ascii="Times New Roman" w:eastAsia="Times New Roman" w:hAnsi="Times New Roman" w:cs="Times New Roman"/>
          <w:lang w:eastAsia="pl-PL"/>
        </w:rPr>
        <w:t>. Wszystkie reklamacje będą zgłaszane przez Zamawiającego niezwłocznie i potwierdzane pisemnie,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najpóźniej jednak do dnia upływu okresu gwarancji w zakresie gwarancji oraz upływu okresu rękojmi </w:t>
      </w:r>
      <w:r w:rsidRPr="00E9092F">
        <w:rPr>
          <w:rFonts w:ascii="Times New Roman" w:eastAsia="Times New Roman" w:hAnsi="Times New Roman" w:cs="Times New Roman"/>
          <w:lang w:eastAsia="pl-PL"/>
        </w:rPr>
        <w:br/>
        <w:t>w zakresie rękojmi.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w:t>
      </w:r>
      <w:r w:rsidR="004373A9">
        <w:rPr>
          <w:rFonts w:ascii="Times New Roman" w:eastAsia="Times New Roman" w:hAnsi="Times New Roman" w:cs="Times New Roman"/>
          <w:lang w:eastAsia="pl-PL"/>
        </w:rPr>
        <w:t>3</w:t>
      </w:r>
      <w:r w:rsidRPr="00E9092F">
        <w:rPr>
          <w:rFonts w:ascii="Times New Roman" w:eastAsia="Times New Roman" w:hAnsi="Times New Roman" w:cs="Times New Roman"/>
          <w:lang w:eastAsia="pl-PL"/>
        </w:rPr>
        <w:t>. Wykonawca odpowiada za wady w wykonaniu przedmiotu umowy również po okresie rękojmi, jeżeli Zamawiający zawiadomi Wykonawcę o wadzie przed upływem okresu rękojmi.</w:t>
      </w:r>
    </w:p>
    <w:p w:rsidR="00E9092F" w:rsidRPr="00E9092F" w:rsidRDefault="00E9092F" w:rsidP="00E9092F">
      <w:pPr>
        <w:autoSpaceDE w:val="0"/>
        <w:spacing w:after="0" w:line="240" w:lineRule="auto"/>
        <w:ind w:left="4248" w:firstLine="708"/>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7.</w:t>
      </w:r>
    </w:p>
    <w:p w:rsidR="00E9092F" w:rsidRPr="00E9092F" w:rsidRDefault="00E9092F" w:rsidP="00E9092F">
      <w:pPr>
        <w:autoSpaceDE w:val="0"/>
        <w:spacing w:after="0" w:line="240" w:lineRule="auto"/>
        <w:ind w:left="2124"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Podwykonawcy /jeżeli dotyczy/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 Określone w formularzu ofertowym roboty z zakresu :  ...........................................…………………</w:t>
      </w:r>
      <w:r w:rsidRPr="009135CF">
        <w:rPr>
          <w:rFonts w:ascii="Times New Roman" w:eastAsia="Times New Roman" w:hAnsi="Times New Roman" w:cs="Times New Roman"/>
          <w:lang w:eastAsia="pl-PL"/>
        </w:rPr>
        <w:br/>
        <w:t>wykonawca powierzył podwykonawcom.</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2. Powierzenie wykonania części zamówienia podwykonawcom nie zwalnia wykonawcy </w:t>
      </w:r>
      <w:r w:rsidRPr="009135CF">
        <w:rPr>
          <w:rFonts w:ascii="Times New Roman" w:eastAsia="Times New Roman" w:hAnsi="Times New Roman" w:cs="Times New Roman"/>
          <w:lang w:eastAsia="pl-PL"/>
        </w:rPr>
        <w:br/>
        <w:t>z odpowiedzialności za należyte wykonanie zamówienia.</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3. W trakcie realizacji zamówienia Wykonawca może zmienić podwykonawcę lub zrezygnować z </w:t>
      </w:r>
    </w:p>
    <w:p w:rsidR="004373A9" w:rsidRPr="009135CF" w:rsidRDefault="004373A9" w:rsidP="004373A9">
      <w:pPr>
        <w:widowControl w:val="0"/>
        <w:suppressAutoHyphens/>
        <w:spacing w:after="0" w:line="240" w:lineRule="auto"/>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podwykonawstwa.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4. 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5. Termin zapłaty wynagrodzenia podwykonawcy lub dalszemu podwykonawcy, przewidziany </w:t>
      </w:r>
      <w:r w:rsidRPr="009135CF">
        <w:rPr>
          <w:rFonts w:ascii="Times New Roman" w:eastAsia="Times New Roman" w:hAnsi="Times New Roman" w:cs="Times New Roman"/>
          <w:lang w:eastAsia="pl-PL"/>
        </w:rPr>
        <w:br/>
        <w:t>w umowie o podwykonawstwo nie może być dłuższy niż 30 dni od dnia doręczenia Wykonawcy, podwykonawcy lub dalszemu podwykonawcy faktury lub  rachunku.</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6. Zamawiający w terminie 5 dni roboczych, zgłasza w formie pisemnej, pod rygorem nieważności, zastrzeżenia do projektu umowy o podwykonawstwo, której przedmiotem są roboty budowlane:</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lastRenderedPageBreak/>
        <w:t>1) nie spełnia ona wymagań określonych w dokumentach zamówienia, w przypadku gdy;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przewiduje ona termin zapłaty wynagrodzenia dłuższy niż określony w ust. 5;</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3) zawiera ona postanowienia niezgodne z art. 463 ustawy </w:t>
      </w:r>
      <w:proofErr w:type="spellStart"/>
      <w:r w:rsidRPr="009135CF">
        <w:rPr>
          <w:rFonts w:ascii="Times New Roman" w:eastAsia="Times New Roman" w:hAnsi="Times New Roman" w:cs="Times New Roman"/>
          <w:lang w:eastAsia="pl-PL"/>
        </w:rPr>
        <w:t>Pzp</w:t>
      </w:r>
      <w:proofErr w:type="spellEnd"/>
      <w:r w:rsidRPr="009135CF">
        <w:rPr>
          <w:rFonts w:ascii="Times New Roman" w:eastAsia="Times New Roman" w:hAnsi="Times New Roman" w:cs="Times New Roman"/>
          <w:lang w:eastAsia="pl-PL"/>
        </w:rPr>
        <w:t>.</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7. Niezgłoszenie zastrzeżeń do przedłożonego projektu umowy o podwykonawstwo, której przedmiotem są roboty budowlane, w terminie 5 dni roboczych, uważa się za akceptację projektu umowy przez Zamawiającego.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8.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9. Zamawiający, w terminie 5 dni roboczych, zgłasza w formie pisemnej, pod rygorem nieważności sprzeciw do umowy o podwykonawstwo, której przedmiotem są roboty budowlane, w przypadkach, </w:t>
      </w:r>
      <w:r w:rsidRPr="009135CF">
        <w:rPr>
          <w:rFonts w:ascii="Times New Roman" w:eastAsia="Times New Roman" w:hAnsi="Times New Roman" w:cs="Times New Roman"/>
          <w:lang w:eastAsia="pl-PL"/>
        </w:rPr>
        <w:br/>
        <w:t>o których mowa w ust. 6.</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10. Niezgłoszenie sprzeciwu do przedłożonej umowy o podwykonawstwo, której przedmiotem są roboty budowlane, w terminie 5 dni roboczych, uważa się za akceptację umowy przez Zamawiającego.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11. Wykonawca, podwykonawca lub dalszy podwykonawca zamówienia na roboty budowlane przedkłada Zamawiającemu poświadczoną za zgodność z oryginałem kopię zawartej umowy </w:t>
      </w:r>
      <w:r w:rsidRPr="009135CF">
        <w:rPr>
          <w:rFonts w:ascii="Times New Roman" w:eastAsia="Times New Roman" w:hAnsi="Times New Roman" w:cs="Times New Roman"/>
          <w:lang w:eastAsia="pl-PL"/>
        </w:rPr>
        <w:br/>
        <w:t xml:space="preserve">o podwykonawstwo, której przedmiotem są dostawy lub usługi, w terminie 7 dni od dnia jej zawarcia, </w:t>
      </w:r>
      <w:r w:rsidRPr="009135CF">
        <w:rPr>
          <w:rFonts w:ascii="Times New Roman" w:eastAsia="Times New Roman" w:hAnsi="Times New Roman" w:cs="Times New Roman"/>
          <w:lang w:eastAsia="pl-PL"/>
        </w:rPr>
        <w:br/>
        <w:t xml:space="preserve">z wyłączeniem umów o podwykonawstwo o wartości mniejszej niż 0,5% wartości umowy oraz umów </w:t>
      </w:r>
      <w:r w:rsidRPr="009135CF">
        <w:rPr>
          <w:rFonts w:ascii="Times New Roman" w:eastAsia="Times New Roman" w:hAnsi="Times New Roman" w:cs="Times New Roman"/>
          <w:lang w:eastAsia="pl-PL"/>
        </w:rPr>
        <w:br/>
        <w:t>o podwykonawstwo, których przedmiot został wskazany przez zamawiającego  w dokumentach zamówienia.</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Wyłączenie, o którym mowa wyżej, nie dotyczy umów o podwykonawstwo o wartości większej niż </w:t>
      </w:r>
      <w:r w:rsidRPr="009135CF">
        <w:rPr>
          <w:rFonts w:ascii="Times New Roman" w:eastAsia="Times New Roman" w:hAnsi="Times New Roman" w:cs="Times New Roman"/>
          <w:lang w:eastAsia="pl-PL"/>
        </w:rPr>
        <w:br/>
        <w:t xml:space="preserve">50 000,00 zł.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12. W przypadku o którym mowa w ust. 11,  podwykonawca lub dalszy podwykonawca przedkłada poświadczoną za zgodność z oryginałem kopię umowy również wykonawcy.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13. W przypadku, o którym mowa w ust. 11, jeżeli termin zapłaty wynagrodzenia jest dłuższy niż określony w ust. 5, Zamawiający informuje o tym Wykonawcę i wzywa go do doprowadzenia do zmiany tej umowy pod rygorem wystąpienia o zapłatę kary umownej.</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14. W przypadku zmian wprowadzanych do umowy o podwykonawstwo powyższe zapisy stosuje się odpowiednio.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15. W przypadku uchylenia się od obowiązku zapłaty odpowiednio przez Wykonawcę, podwykonawcę lub dalszego podwykonawcę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9135CF">
        <w:rPr>
          <w:rFonts w:ascii="Times New Roman" w:eastAsia="Times New Roman" w:hAnsi="Times New Roman" w:cs="Times New Roman"/>
          <w:lang w:eastAsia="pl-PL"/>
        </w:rPr>
        <w:br/>
        <w:t>o podwykonawstwo, której przedmiotem są dostawy lub usługi.</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16. 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17. Bezpośrednia zapłata obejmuje wyłącznie należne wynagrodzenie, bez odsetek, należnych podwykonawcy lub dalszemu podwykonawcy.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18. Przed dokonaniem bezpośredniej zapłaty Zamawiający jest obowiązany umożliwić Wykonawcy zgłoszenie w formie pisemnej uwag dotyczących zasadności bezpośredniej zapłaty wynagrodzenia podwykonawcy lub dalszemu podwykonawcy, o których mowa w ust. 15.</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Zamawiający informuje o terminie zgłaszania uwag, nie krótszym niż 7 dni od dnia doręczenia tej informacji. W uwagach nie można powoływać się na potrącenie roszczeń wykonawcy względem podwykonawcy niezwiązanych z realizacją umowy o podwykonawstwo.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19. W przypadku zgłoszenia uwag, o których mowa w ust. 18, w terminie wskazanym przez Zamawiającego, Zamawiający może:</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 nie dokonać bezpośredniej zapłaty wynagrodzenia podwykonawcy lub dalszemu podwykonawcy, jeżeli Wykonawca wykaże niezasadność takiej zapłaty albo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dokonać bezpośredniej zapłaty wynagrodzenia podwykonawcy lub dalszemu podwykonawcy, jeżeli podwykonawca lub dalszy podwykonawca wykaże zasadność takiej zapłaty, w terminie 30 dni licząc od dnia uznania przez Zamawiającego zasadności roszczenia podwykonawcy lub dalszego podwykonawcy.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lastRenderedPageBreak/>
        <w:t xml:space="preserve">20. Zamawiający dokonuje bezpośredniej zapłaty wynagrodzenia podwykonawcy lub dalszemu podwykonawcy w terminie 30 dni od upływu terminu na zgłaszanie pisemnych uwag przez Wykonawcę. </w:t>
      </w:r>
    </w:p>
    <w:p w:rsidR="004373A9" w:rsidRPr="009135CF" w:rsidRDefault="004373A9" w:rsidP="004373A9">
      <w:pPr>
        <w:autoSpaceDE w:val="0"/>
        <w:spacing w:after="0" w:line="240" w:lineRule="auto"/>
        <w:rPr>
          <w:rFonts w:ascii="Times New Roman" w:eastAsia="Times New Roman" w:hAnsi="Times New Roman" w:cs="Times New Roman"/>
          <w:b/>
          <w:lang w:eastAsia="pl-PL"/>
        </w:rPr>
      </w:pPr>
      <w:r w:rsidRPr="009135CF">
        <w:rPr>
          <w:rFonts w:ascii="Times New Roman" w:eastAsia="Times New Roman" w:hAnsi="Times New Roman" w:cs="Times New Roman"/>
          <w:lang w:eastAsia="pl-PL"/>
        </w:rPr>
        <w:t xml:space="preserve">21. W przypadku dokonania bezpośredniej zapłaty podwykonawcy lub dalszemu podwykonawcy, </w:t>
      </w:r>
      <w:r w:rsidRPr="009135CF">
        <w:rPr>
          <w:rFonts w:ascii="Times New Roman" w:eastAsia="Times New Roman" w:hAnsi="Times New Roman" w:cs="Times New Roman"/>
          <w:lang w:eastAsia="pl-PL"/>
        </w:rPr>
        <w:br/>
        <w:t>o których mowa w ust. 15, Zamawiający potrąca kwotę wypłaconego wynagrodzenia z wynagrodzenia należnego Wykonawcy</w:t>
      </w: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8</w:t>
      </w:r>
      <w:r w:rsidRPr="00E9092F">
        <w:rPr>
          <w:rFonts w:ascii="Times New Roman" w:eastAsia="Times New Roman" w:hAnsi="Times New Roman" w:cs="Times New Roman"/>
          <w:lang w:eastAsia="pl-PL"/>
        </w:rPr>
        <w:t>.</w:t>
      </w:r>
    </w:p>
    <w:p w:rsidR="00E9092F" w:rsidRPr="00E9092F" w:rsidRDefault="00E9092F" w:rsidP="00E9092F">
      <w:pPr>
        <w:autoSpaceDE w:val="0"/>
        <w:spacing w:after="0" w:line="240" w:lineRule="auto"/>
        <w:ind w:left="2124"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Wynagrodzenie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Wynagrodzenie za umowny zakres robót określonych w §1, będących przedmiotem niniejszej umowy, strony ustalają wynagrodzenie w wysokości brutto </w:t>
      </w:r>
      <w:r w:rsidR="00630412">
        <w:rPr>
          <w:rFonts w:ascii="Times New Roman" w:eastAsia="Times New Roman" w:hAnsi="Times New Roman" w:cs="Times New Roman"/>
          <w:lang w:eastAsia="pl-PL"/>
        </w:rPr>
        <w:t>………</w:t>
      </w:r>
      <w:r w:rsidRPr="00E9092F">
        <w:rPr>
          <w:rFonts w:ascii="Times New Roman" w:eastAsia="Times New Roman" w:hAnsi="Times New Roman" w:cs="Times New Roman"/>
          <w:lang w:eastAsia="pl-PL"/>
        </w:rPr>
        <w:t xml:space="preserve">…................zł słownie:  ...........…………………………, </w:t>
      </w:r>
    </w:p>
    <w:p w:rsidR="00890D54" w:rsidRDefault="00E9092F" w:rsidP="00E307BA">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(kwota netto: ………………………zł, podatek VAT ….. % …………………………zł.) </w:t>
      </w:r>
    </w:p>
    <w:p w:rsidR="00E9092F" w:rsidRPr="00E9092F" w:rsidRDefault="00E9092F" w:rsidP="00890D54">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2.Wynagrodzenie wykonawcy ma charakter </w:t>
      </w:r>
      <w:r w:rsidRPr="00E9092F">
        <w:rPr>
          <w:rFonts w:ascii="Times New Roman" w:eastAsia="Times New Roman" w:hAnsi="Times New Roman" w:cs="Times New Roman"/>
          <w:b/>
          <w:lang w:eastAsia="pl-PL"/>
        </w:rPr>
        <w:t>ceny ryczałtowej.</w:t>
      </w:r>
      <w:r w:rsidRPr="00E9092F">
        <w:rPr>
          <w:rFonts w:ascii="Times New Roman" w:eastAsia="Times New Roman" w:hAnsi="Times New Roman" w:cs="Times New Roman"/>
          <w:lang w:eastAsia="pl-PL"/>
        </w:rPr>
        <w:t xml:space="preserve">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3. Wynagrodzenie, o którym mowa w ust. 1. obejmuje wszystkie koszty związane z realizacją robót objętych projektem budowlanym, </w:t>
      </w:r>
      <w:r w:rsidR="0095572B">
        <w:rPr>
          <w:rFonts w:ascii="Times New Roman" w:eastAsia="Times New Roman" w:hAnsi="Times New Roman" w:cs="Times New Roman"/>
          <w:lang w:eastAsia="pl-PL"/>
        </w:rPr>
        <w:t xml:space="preserve">szczegółową </w:t>
      </w:r>
      <w:r w:rsidRPr="00E9092F">
        <w:rPr>
          <w:rFonts w:ascii="Times New Roman" w:eastAsia="Times New Roman" w:hAnsi="Times New Roman" w:cs="Times New Roman"/>
          <w:lang w:eastAsia="pl-PL"/>
        </w:rPr>
        <w:t>specyfikacją techniczną oraz przedmiarem robót, w tym ryzyko Wykonawcy z tytułu oszacowania wszelkich kosztów związanych z realizacją przedmiotu umowy, a także oddziaływania innych czynników mających lub mogących mieć wpływ na koszty.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Niedoszacowanie, pominięcie lub brak rozpoznania zakresu przedmiotu umowy nie może być podstawą do żądania zmiany wynagrodzenia określonego w ust. 1. niniejszego paragrafu.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5. Wykonawca oświadcza, że jest podatnikiem podatku VAT, uprawnionym do wystawienia faktury VAT.</w:t>
      </w:r>
    </w:p>
    <w:p w:rsidR="00CB2E12"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6. </w:t>
      </w:r>
      <w:r w:rsidR="00CB2E12">
        <w:rPr>
          <w:rFonts w:ascii="Times New Roman" w:eastAsia="Times New Roman" w:hAnsi="Times New Roman" w:cs="Times New Roman"/>
          <w:lang w:eastAsia="pl-PL"/>
        </w:rPr>
        <w:t xml:space="preserve">Zgodnie z zasadami dotyczącymi warunków wypłaty wynagrodzenia określonymi w </w:t>
      </w:r>
      <w:r w:rsidR="008D3C8E">
        <w:rPr>
          <w:rFonts w:ascii="Times New Roman" w:eastAsia="Times New Roman" w:hAnsi="Times New Roman" w:cs="Times New Roman"/>
          <w:lang w:eastAsia="pl-PL"/>
        </w:rPr>
        <w:t xml:space="preserve">Szczegółowych zasadach i trybie dofinansowania z Rządowego Funduszu Polski Ład: Programu Inwestycji Strategicznych stanowiącymi załącznik do Uchwały nr 84/2021 Rady Ministrów z dnia 1 lipca 2021 r. </w:t>
      </w:r>
      <w:r w:rsidR="008D3C8E">
        <w:rPr>
          <w:rFonts w:ascii="Times New Roman" w:eastAsia="Times New Roman" w:hAnsi="Times New Roman" w:cs="Times New Roman"/>
          <w:lang w:eastAsia="pl-PL"/>
        </w:rPr>
        <w:br/>
      </w:r>
      <w:r w:rsidR="00AB4E06">
        <w:rPr>
          <w:rFonts w:ascii="Times New Roman" w:eastAsia="Times New Roman" w:hAnsi="Times New Roman" w:cs="Times New Roman"/>
          <w:lang w:eastAsia="pl-PL"/>
        </w:rPr>
        <w:t xml:space="preserve">(zmienionej uchwałą nr 176/2021 z dnia 28 grudnia 2021 r. oraz uchwałą Rady Ministrów nr 87/2022 z dnia 26 kwietnia 2022 r.) </w:t>
      </w:r>
      <w:r w:rsidR="008D3C8E">
        <w:rPr>
          <w:rFonts w:ascii="Times New Roman" w:eastAsia="Times New Roman" w:hAnsi="Times New Roman" w:cs="Times New Roman"/>
          <w:lang w:eastAsia="pl-PL"/>
        </w:rPr>
        <w:t>w sprawie ustanowienia Rządowego Funduszu Polski Ład: Program</w:t>
      </w:r>
      <w:r w:rsidR="00AB4E06">
        <w:rPr>
          <w:rFonts w:ascii="Times New Roman" w:eastAsia="Times New Roman" w:hAnsi="Times New Roman" w:cs="Times New Roman"/>
          <w:lang w:eastAsia="pl-PL"/>
        </w:rPr>
        <w:t>u</w:t>
      </w:r>
      <w:r w:rsidR="008D3C8E">
        <w:rPr>
          <w:rFonts w:ascii="Times New Roman" w:eastAsia="Times New Roman" w:hAnsi="Times New Roman" w:cs="Times New Roman"/>
          <w:lang w:eastAsia="pl-PL"/>
        </w:rPr>
        <w:t xml:space="preserve"> Inwestycji Strategicznych, </w:t>
      </w:r>
      <w:r w:rsidR="003D5016" w:rsidRPr="003D5016">
        <w:rPr>
          <w:rFonts w:ascii="Times New Roman" w:eastAsia="Times New Roman" w:hAnsi="Times New Roman" w:cs="Times New Roman"/>
          <w:lang w:eastAsia="pl-PL"/>
        </w:rPr>
        <w:t xml:space="preserve">i Regulaminu Drugiej Edycji Naboru Wniosków o dofinansowanie </w:t>
      </w:r>
      <w:r w:rsidR="003D5016">
        <w:rPr>
          <w:rFonts w:ascii="Times New Roman" w:eastAsia="Times New Roman" w:hAnsi="Times New Roman" w:cs="Times New Roman"/>
          <w:lang w:eastAsia="pl-PL"/>
        </w:rPr>
        <w:br/>
      </w:r>
      <w:r w:rsidR="003D5016" w:rsidRPr="003D5016">
        <w:rPr>
          <w:rFonts w:ascii="Times New Roman" w:eastAsia="Times New Roman" w:hAnsi="Times New Roman" w:cs="Times New Roman"/>
          <w:lang w:eastAsia="pl-PL"/>
        </w:rPr>
        <w:t>z Rządowego Funduszu Polski Ład: Program</w:t>
      </w:r>
      <w:r w:rsidR="00FF2366">
        <w:rPr>
          <w:rFonts w:ascii="Times New Roman" w:eastAsia="Times New Roman" w:hAnsi="Times New Roman" w:cs="Times New Roman"/>
          <w:lang w:eastAsia="pl-PL"/>
        </w:rPr>
        <w:t>u</w:t>
      </w:r>
      <w:r w:rsidR="003D5016" w:rsidRPr="003D5016">
        <w:rPr>
          <w:rFonts w:ascii="Times New Roman" w:eastAsia="Times New Roman" w:hAnsi="Times New Roman" w:cs="Times New Roman"/>
          <w:lang w:eastAsia="pl-PL"/>
        </w:rPr>
        <w:t xml:space="preserve"> Inwestycji Strategicznych</w:t>
      </w:r>
      <w:r w:rsidR="003D5016">
        <w:rPr>
          <w:rFonts w:ascii="Times New Roman" w:eastAsia="Times New Roman" w:hAnsi="Times New Roman" w:cs="Times New Roman"/>
          <w:lang w:eastAsia="pl-PL"/>
        </w:rPr>
        <w:t>,</w:t>
      </w:r>
      <w:r w:rsidR="003D5016" w:rsidRPr="003D5016">
        <w:rPr>
          <w:rFonts w:ascii="Times New Roman" w:eastAsia="Times New Roman" w:hAnsi="Times New Roman" w:cs="Times New Roman"/>
          <w:lang w:eastAsia="pl-PL"/>
        </w:rPr>
        <w:t xml:space="preserve"> </w:t>
      </w:r>
      <w:r w:rsidR="008D3C8E">
        <w:rPr>
          <w:rFonts w:ascii="Times New Roman" w:eastAsia="Times New Roman" w:hAnsi="Times New Roman" w:cs="Times New Roman"/>
          <w:lang w:eastAsia="pl-PL"/>
        </w:rPr>
        <w:t>Wstępnej  Promesie dotyczącej dofinansowania inwestycji z Rządowego Funduszu Polski Ład: Programu Inwestycji Strategicznych Nr Edycja2</w:t>
      </w:r>
      <w:r w:rsidR="000D5368">
        <w:rPr>
          <w:rFonts w:ascii="Times New Roman" w:eastAsia="Times New Roman" w:hAnsi="Times New Roman" w:cs="Times New Roman"/>
          <w:lang w:eastAsia="pl-PL"/>
        </w:rPr>
        <w:t>/2021/2800/</w:t>
      </w:r>
      <w:proofErr w:type="spellStart"/>
      <w:r w:rsidR="000D5368">
        <w:rPr>
          <w:rFonts w:ascii="Times New Roman" w:eastAsia="Times New Roman" w:hAnsi="Times New Roman" w:cs="Times New Roman"/>
          <w:lang w:eastAsia="pl-PL"/>
        </w:rPr>
        <w:t>PolskiLad</w:t>
      </w:r>
      <w:proofErr w:type="spellEnd"/>
      <w:r w:rsidR="000D5368">
        <w:rPr>
          <w:rFonts w:ascii="Times New Roman" w:eastAsia="Times New Roman" w:hAnsi="Times New Roman" w:cs="Times New Roman"/>
          <w:lang w:eastAsia="pl-PL"/>
        </w:rPr>
        <w:t xml:space="preserve"> z dnia 14 czerwca 2022 r. oraz Promesie  z Rządowego Funduszu Polski Ład: Program Inwestycji Strategicznych nr ……………………………………….. z dnia …………………………….. płatność z tytułu realizacji umowy będzie dokonywana w następujący sposób:</w:t>
      </w:r>
    </w:p>
    <w:p w:rsidR="000D5368" w:rsidRDefault="000D5368"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Zamawiający udzieli Wykonawcy zaliczki w wysokości 5 % wynagrodzenia brutto, o którym mowa </w:t>
      </w:r>
      <w:r w:rsidR="004152E9">
        <w:rPr>
          <w:rFonts w:ascii="Times New Roman" w:eastAsia="Times New Roman" w:hAnsi="Times New Roman" w:cs="Times New Roman"/>
          <w:lang w:eastAsia="pl-PL"/>
        </w:rPr>
        <w:br/>
      </w:r>
      <w:r>
        <w:rPr>
          <w:rFonts w:ascii="Times New Roman" w:eastAsia="Times New Roman" w:hAnsi="Times New Roman" w:cs="Times New Roman"/>
          <w:lang w:eastAsia="pl-PL"/>
        </w:rPr>
        <w:t xml:space="preserve">w ust. 1, i będzie ona dokonana przelewem na rachunek Wykonawcy wskazany w ust. </w:t>
      </w:r>
      <w:r w:rsidR="004152E9">
        <w:rPr>
          <w:rFonts w:ascii="Times New Roman" w:eastAsia="Times New Roman" w:hAnsi="Times New Roman" w:cs="Times New Roman"/>
          <w:lang w:eastAsia="pl-PL"/>
        </w:rPr>
        <w:t>10</w:t>
      </w:r>
      <w:r>
        <w:rPr>
          <w:rFonts w:ascii="Times New Roman" w:eastAsia="Times New Roman" w:hAnsi="Times New Roman" w:cs="Times New Roman"/>
          <w:lang w:eastAsia="pl-PL"/>
        </w:rPr>
        <w:t xml:space="preserve"> na podstawie faktury Vat zaliczkowej wystawionej przez Wykonawcę w </w:t>
      </w:r>
      <w:r w:rsidR="004152E9">
        <w:rPr>
          <w:rFonts w:ascii="Times New Roman" w:eastAsia="Times New Roman" w:hAnsi="Times New Roman" w:cs="Times New Roman"/>
          <w:lang w:eastAsia="pl-PL"/>
        </w:rPr>
        <w:t>terminie</w:t>
      </w:r>
      <w:r>
        <w:rPr>
          <w:rFonts w:ascii="Times New Roman" w:eastAsia="Times New Roman" w:hAnsi="Times New Roman" w:cs="Times New Roman"/>
          <w:lang w:eastAsia="pl-PL"/>
        </w:rPr>
        <w:t xml:space="preserve"> </w:t>
      </w:r>
      <w:r w:rsidR="003D5016">
        <w:rPr>
          <w:rFonts w:ascii="Times New Roman" w:eastAsia="Times New Roman" w:hAnsi="Times New Roman" w:cs="Times New Roman"/>
          <w:lang w:eastAsia="pl-PL"/>
        </w:rPr>
        <w:t>30</w:t>
      </w:r>
      <w:r>
        <w:rPr>
          <w:rFonts w:ascii="Times New Roman" w:eastAsia="Times New Roman" w:hAnsi="Times New Roman" w:cs="Times New Roman"/>
          <w:lang w:eastAsia="pl-PL"/>
        </w:rPr>
        <w:t xml:space="preserve"> dni od podpisania umowy z 3</w:t>
      </w:r>
      <w:r w:rsidR="004152E9">
        <w:rPr>
          <w:rFonts w:ascii="Times New Roman" w:eastAsia="Times New Roman" w:hAnsi="Times New Roman" w:cs="Times New Roman"/>
          <w:lang w:eastAsia="pl-PL"/>
        </w:rPr>
        <w:t>5</w:t>
      </w:r>
      <w:r>
        <w:rPr>
          <w:rFonts w:ascii="Times New Roman" w:eastAsia="Times New Roman" w:hAnsi="Times New Roman" w:cs="Times New Roman"/>
          <w:lang w:eastAsia="pl-PL"/>
        </w:rPr>
        <w:t xml:space="preserve"> –dniowym terminem płatności,</w:t>
      </w:r>
    </w:p>
    <w:p w:rsidR="000D5368" w:rsidRDefault="000D5368"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Zamawiający po zakończeniu realizacji Inwestycji wypłaci Wykonawcy pozostałą kwotę wynagrodzenia, o którym mowa w </w:t>
      </w:r>
      <w:r w:rsidR="003D5016">
        <w:rPr>
          <w:rFonts w:ascii="Times New Roman" w:eastAsia="Times New Roman" w:hAnsi="Times New Roman" w:cs="Times New Roman"/>
          <w:lang w:eastAsia="pl-PL"/>
        </w:rPr>
        <w:t>ust. 6 pkt</w:t>
      </w:r>
      <w:r>
        <w:rPr>
          <w:rFonts w:ascii="Times New Roman" w:eastAsia="Times New Roman" w:hAnsi="Times New Roman" w:cs="Times New Roman"/>
          <w:lang w:eastAsia="pl-PL"/>
        </w:rPr>
        <w:t>. 1 uwzględniając poniższe warunki:</w:t>
      </w:r>
    </w:p>
    <w:p w:rsidR="000D5368" w:rsidRDefault="000D5368"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 rozliczenie zaliczki nastąpi w fakturze końcowej poprzez pomniejszenie kwoty należnego wynagrodzenia o wypłaconą zaliczkę,</w:t>
      </w:r>
    </w:p>
    <w:p w:rsidR="000D5368" w:rsidRDefault="000D5368"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b) w przypadku zaangażowania w roboty Podwykonawcy, rozliczenie zaliczki wymaga załączenia oś</w:t>
      </w:r>
      <w:r w:rsidR="0005150F">
        <w:rPr>
          <w:rFonts w:ascii="Times New Roman" w:eastAsia="Times New Roman" w:hAnsi="Times New Roman" w:cs="Times New Roman"/>
          <w:lang w:eastAsia="pl-PL"/>
        </w:rPr>
        <w:t>wiadczeń</w:t>
      </w:r>
      <w:r>
        <w:rPr>
          <w:rFonts w:ascii="Times New Roman" w:eastAsia="Times New Roman" w:hAnsi="Times New Roman" w:cs="Times New Roman"/>
          <w:lang w:eastAsia="pl-PL"/>
        </w:rPr>
        <w:t xml:space="preserve"> Podwykonawcy o realizacji na ich </w:t>
      </w:r>
      <w:r w:rsidR="0005150F">
        <w:rPr>
          <w:rFonts w:ascii="Times New Roman" w:eastAsia="Times New Roman" w:hAnsi="Times New Roman" w:cs="Times New Roman"/>
          <w:lang w:eastAsia="pl-PL"/>
        </w:rPr>
        <w:t>rzecz płatności za prace wykonane w ramach realizowanej umowy,</w:t>
      </w:r>
    </w:p>
    <w:p w:rsidR="0005150F" w:rsidRDefault="0005150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 w przypadku braku oświadczeń, o których mowa w lit. b zaliczkę uważa się za nierozliczoną, </w:t>
      </w:r>
    </w:p>
    <w:p w:rsidR="0005150F" w:rsidRDefault="0005150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 za termin rozliczenia zaliczki przyjmuje się dzień złożenia przez Wykonawcę właściwie sporządzonej faktury końcowej za wykonane roboty budowlane wystawionej w oparciu o protokół odbioru robót,</w:t>
      </w:r>
    </w:p>
    <w:p w:rsidR="0005150F" w:rsidRDefault="0005150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e) w przypadku gdy Wykonawca nie rozliczy się z całej kwoty udzielonej zaliczki w terminie, Zamawiający niezwłocznie wezwie na piśmie Wykonawc</w:t>
      </w:r>
      <w:r w:rsidR="00D87EF8">
        <w:rPr>
          <w:rFonts w:ascii="Times New Roman" w:eastAsia="Times New Roman" w:hAnsi="Times New Roman" w:cs="Times New Roman"/>
          <w:lang w:eastAsia="pl-PL"/>
        </w:rPr>
        <w:t>ę</w:t>
      </w:r>
      <w:r>
        <w:rPr>
          <w:rFonts w:ascii="Times New Roman" w:eastAsia="Times New Roman" w:hAnsi="Times New Roman" w:cs="Times New Roman"/>
          <w:lang w:eastAsia="pl-PL"/>
        </w:rPr>
        <w:t xml:space="preserve"> do rozliczenia lub zwrotu</w:t>
      </w:r>
      <w:r w:rsidR="00D87EF8">
        <w:rPr>
          <w:rFonts w:ascii="Times New Roman" w:eastAsia="Times New Roman" w:hAnsi="Times New Roman" w:cs="Times New Roman"/>
          <w:lang w:eastAsia="pl-PL"/>
        </w:rPr>
        <w:t xml:space="preserve"> nierozliczonej kwoty zaliczki w terminie 14 dni kalendarzowych od daty otrzymania pisma,</w:t>
      </w:r>
    </w:p>
    <w:p w:rsidR="00D87EF8" w:rsidRDefault="00D87EF8"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f) w razie zwłoki z rozliczeniem (zwrotem) całkowitej kwoty zaliczki, Zamawiającemu przysługują od Wykonawcy odsetki ustawowe za opóźnienie w transakcjach handlowych od wartości nierozliczonej w terminie zaliczki za każdy dzień zwłoki licząc od dnia stwierdzenia nieprawidłowości nie później niż 14 dnia od daty otrzymania faktury,</w:t>
      </w:r>
    </w:p>
    <w:p w:rsidR="00D87EF8" w:rsidRDefault="00D87EF8"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g) w przypadku odstąpienia od umowy przez jedną ze stron pobrana a nierozliczona zaliczka podlega zwrotowi Zamawiającemu, niezależnie od przysługującego mu odszkodowania i kar umownych. Wykonawca zwraca Zamawiającemu w terminie 7 dni od daty odstąpienia od umowy nierozliczoną  zaliczk</w:t>
      </w:r>
      <w:r w:rsidR="004152E9">
        <w:rPr>
          <w:rFonts w:ascii="Times New Roman" w:eastAsia="Times New Roman" w:hAnsi="Times New Roman" w:cs="Times New Roman"/>
          <w:lang w:eastAsia="pl-PL"/>
        </w:rPr>
        <w:t>ę</w:t>
      </w:r>
      <w:r>
        <w:rPr>
          <w:rFonts w:ascii="Times New Roman" w:eastAsia="Times New Roman" w:hAnsi="Times New Roman" w:cs="Times New Roman"/>
          <w:lang w:eastAsia="pl-PL"/>
        </w:rPr>
        <w:t xml:space="preserve"> powiększoną o ustawowe odsetki, liczone od dnia udzielenia zaliczki do dnia jej zwrotu. </w:t>
      </w:r>
      <w:r>
        <w:rPr>
          <w:rFonts w:ascii="Times New Roman" w:eastAsia="Times New Roman" w:hAnsi="Times New Roman" w:cs="Times New Roman"/>
          <w:lang w:eastAsia="pl-PL"/>
        </w:rPr>
        <w:lastRenderedPageBreak/>
        <w:t>Odsetki nie będą naliczane w przypadku odstąpienia od umowy z przyczyn leżących po stronie Zamawiającego.</w:t>
      </w:r>
    </w:p>
    <w:p w:rsidR="00CB2E12" w:rsidRDefault="00D87EF8"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7. Wykonawca zapewnia finansowanie zadania inwestycyjnego w części niepokrytej udziałem własnym Zamawiającego, na czas poprzedzający </w:t>
      </w:r>
      <w:r w:rsidR="006403E4">
        <w:rPr>
          <w:rFonts w:ascii="Times New Roman" w:eastAsia="Times New Roman" w:hAnsi="Times New Roman" w:cs="Times New Roman"/>
          <w:lang w:eastAsia="pl-PL"/>
        </w:rPr>
        <w:t xml:space="preserve">wypłaty z Promesy na zasadach określonych w niniejszym ustępie, z jednoczesnym zastrzeżeniem, że zaplata wynagrodzenia Wykonawcy w całości nastąpi po wykonaniu Inwestycji w terminie nie dłuższym niż 35 dni od dnia odbioru Inwestycji przez Zamawiającego. </w:t>
      </w:r>
    </w:p>
    <w:p w:rsidR="004D452F" w:rsidRPr="00E9092F" w:rsidRDefault="006403E4" w:rsidP="004D45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8. </w:t>
      </w:r>
      <w:r w:rsidR="004D452F" w:rsidRPr="00E9092F">
        <w:rPr>
          <w:rFonts w:ascii="Times New Roman" w:eastAsia="Times New Roman" w:hAnsi="Times New Roman" w:cs="Times New Roman"/>
          <w:lang w:eastAsia="pl-PL"/>
        </w:rPr>
        <w:t xml:space="preserve">Rozliczenie za wykonanie umowy nastąpi po zakończeniu </w:t>
      </w:r>
      <w:r w:rsidR="004152E9">
        <w:rPr>
          <w:rFonts w:ascii="Times New Roman" w:eastAsia="Times New Roman" w:hAnsi="Times New Roman" w:cs="Times New Roman"/>
          <w:lang w:eastAsia="pl-PL"/>
        </w:rPr>
        <w:t>przedmiotu umowy</w:t>
      </w:r>
      <w:r w:rsidR="004D452F" w:rsidRPr="00E9092F">
        <w:rPr>
          <w:rFonts w:ascii="Times New Roman" w:eastAsia="Times New Roman" w:hAnsi="Times New Roman" w:cs="Times New Roman"/>
          <w:lang w:eastAsia="pl-PL"/>
        </w:rPr>
        <w:t xml:space="preserve"> i dokonaniu odbioru </w:t>
      </w:r>
      <w:r w:rsidR="004152E9">
        <w:rPr>
          <w:rFonts w:ascii="Times New Roman" w:eastAsia="Times New Roman" w:hAnsi="Times New Roman" w:cs="Times New Roman"/>
          <w:lang w:eastAsia="pl-PL"/>
        </w:rPr>
        <w:t xml:space="preserve">końcowego </w:t>
      </w:r>
      <w:r w:rsidR="004D452F" w:rsidRPr="00E9092F">
        <w:rPr>
          <w:rFonts w:ascii="Times New Roman" w:eastAsia="Times New Roman" w:hAnsi="Times New Roman" w:cs="Times New Roman"/>
          <w:lang w:eastAsia="pl-PL"/>
        </w:rPr>
        <w:t>z udziałem Zamawiającego, Inspektora Nadzoru i Wykonawcy</w:t>
      </w:r>
      <w:r w:rsidR="004152E9">
        <w:rPr>
          <w:rFonts w:ascii="Times New Roman" w:eastAsia="Times New Roman" w:hAnsi="Times New Roman" w:cs="Times New Roman"/>
          <w:lang w:eastAsia="pl-PL"/>
        </w:rPr>
        <w:t>.</w:t>
      </w:r>
      <w:r w:rsidR="004D452F" w:rsidRPr="00E9092F">
        <w:rPr>
          <w:rFonts w:ascii="Times New Roman" w:eastAsia="Times New Roman" w:hAnsi="Times New Roman" w:cs="Times New Roman"/>
          <w:lang w:eastAsia="pl-PL"/>
        </w:rPr>
        <w:t xml:space="preserve"> </w:t>
      </w:r>
    </w:p>
    <w:p w:rsidR="00700DF5" w:rsidRPr="00700DF5" w:rsidRDefault="004D452F" w:rsidP="00700DF5">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9. </w:t>
      </w:r>
      <w:r w:rsidR="00700DF5" w:rsidRPr="00700DF5">
        <w:rPr>
          <w:rFonts w:ascii="Times New Roman" w:eastAsia="Times New Roman" w:hAnsi="Times New Roman" w:cs="Times New Roman"/>
          <w:lang w:eastAsia="pl-PL"/>
        </w:rPr>
        <w:t xml:space="preserve">Wynagrodzenie Wykonawcy, rozliczane będzie na podstawie faktury </w:t>
      </w:r>
      <w:r w:rsidR="00700DF5">
        <w:rPr>
          <w:rFonts w:ascii="Times New Roman" w:eastAsia="Times New Roman" w:hAnsi="Times New Roman" w:cs="Times New Roman"/>
          <w:lang w:eastAsia="pl-PL"/>
        </w:rPr>
        <w:t>końcowej</w:t>
      </w:r>
      <w:r w:rsidR="00700DF5" w:rsidRPr="00700DF5">
        <w:rPr>
          <w:rFonts w:ascii="Times New Roman" w:eastAsia="Times New Roman" w:hAnsi="Times New Roman" w:cs="Times New Roman"/>
          <w:lang w:eastAsia="pl-PL"/>
        </w:rPr>
        <w:t xml:space="preserve">, wystawionej przez Wykonawcę w oparciu o protokół odbioru </w:t>
      </w:r>
      <w:r>
        <w:rPr>
          <w:rFonts w:ascii="Times New Roman" w:eastAsia="Times New Roman" w:hAnsi="Times New Roman" w:cs="Times New Roman"/>
          <w:lang w:eastAsia="pl-PL"/>
        </w:rPr>
        <w:t>końcowego ro</w:t>
      </w:r>
      <w:r w:rsidR="00700DF5" w:rsidRPr="00700DF5">
        <w:rPr>
          <w:rFonts w:ascii="Times New Roman" w:eastAsia="Times New Roman" w:hAnsi="Times New Roman" w:cs="Times New Roman"/>
          <w:lang w:eastAsia="pl-PL"/>
        </w:rPr>
        <w:t>bót</w:t>
      </w:r>
      <w:r>
        <w:rPr>
          <w:rFonts w:ascii="Times New Roman" w:eastAsia="Times New Roman" w:hAnsi="Times New Roman" w:cs="Times New Roman"/>
          <w:lang w:eastAsia="pl-PL"/>
        </w:rPr>
        <w:t>,</w:t>
      </w:r>
      <w:r w:rsidR="00700DF5" w:rsidRPr="00700DF5">
        <w:rPr>
          <w:rFonts w:ascii="Times New Roman" w:eastAsia="Times New Roman" w:hAnsi="Times New Roman" w:cs="Times New Roman"/>
          <w:lang w:eastAsia="pl-PL"/>
        </w:rPr>
        <w:t xml:space="preserve"> przekazane</w:t>
      </w:r>
      <w:r>
        <w:rPr>
          <w:rFonts w:ascii="Times New Roman" w:eastAsia="Times New Roman" w:hAnsi="Times New Roman" w:cs="Times New Roman"/>
          <w:lang w:eastAsia="pl-PL"/>
        </w:rPr>
        <w:t>j</w:t>
      </w:r>
      <w:r w:rsidR="00700DF5" w:rsidRPr="00700DF5">
        <w:rPr>
          <w:rFonts w:ascii="Times New Roman" w:eastAsia="Times New Roman" w:hAnsi="Times New Roman" w:cs="Times New Roman"/>
          <w:lang w:eastAsia="pl-PL"/>
        </w:rPr>
        <w:t xml:space="preserve"> Zamawiającemu niezwłocznie, lecz nie później niż w terminie 5 dni po dokonanym odbiorze, w formie papierowej/ ustrukturyzowanej faktury elektronicznej wraz z dowodami potwierdzającymi zapłatę przez Wykonawcę wymagalnego wynagrodzenia podwykonawcy lub dalszym podwykonawcom /jeżeli dotyczy/</w:t>
      </w:r>
      <w:r w:rsidR="004152E9">
        <w:rPr>
          <w:rFonts w:ascii="Times New Roman" w:eastAsia="Times New Roman" w:hAnsi="Times New Roman" w:cs="Times New Roman"/>
          <w:lang w:eastAsia="pl-PL"/>
        </w:rPr>
        <w:t xml:space="preserve"> oraz sprawdzeniu i zatwierdzeniu przez Inspektora Nadzoru</w:t>
      </w:r>
      <w:r w:rsidR="00700DF5" w:rsidRPr="00700DF5">
        <w:rPr>
          <w:rFonts w:ascii="Times New Roman" w:eastAsia="Times New Roman" w:hAnsi="Times New Roman" w:cs="Times New Roman"/>
          <w:lang w:eastAsia="pl-PL"/>
        </w:rPr>
        <w:t xml:space="preserve">. </w:t>
      </w:r>
    </w:p>
    <w:p w:rsidR="004D452F" w:rsidRPr="00E9092F" w:rsidRDefault="00700DF5" w:rsidP="004D452F">
      <w:pPr>
        <w:autoSpaceDE w:val="0"/>
        <w:spacing w:after="0" w:line="240" w:lineRule="auto"/>
        <w:jc w:val="both"/>
        <w:rPr>
          <w:rFonts w:ascii="Times New Roman" w:eastAsia="Times New Roman" w:hAnsi="Times New Roman" w:cs="Times New Roman"/>
          <w:lang w:eastAsia="pl-PL"/>
        </w:rPr>
      </w:pPr>
      <w:r w:rsidRPr="00700DF5">
        <w:rPr>
          <w:rFonts w:ascii="Times New Roman" w:eastAsia="Times New Roman" w:hAnsi="Times New Roman" w:cs="Times New Roman"/>
          <w:b/>
          <w:lang w:eastAsia="pl-PL"/>
        </w:rPr>
        <w:t>10.</w:t>
      </w:r>
      <w:r w:rsidR="004D452F">
        <w:rPr>
          <w:rFonts w:ascii="Times New Roman" w:eastAsia="Times New Roman" w:hAnsi="Times New Roman" w:cs="Times New Roman"/>
          <w:b/>
          <w:lang w:eastAsia="pl-PL"/>
        </w:rPr>
        <w:t xml:space="preserve"> </w:t>
      </w:r>
      <w:r w:rsidRPr="00700DF5">
        <w:rPr>
          <w:rFonts w:ascii="Times New Roman" w:eastAsia="Times New Roman" w:hAnsi="Times New Roman" w:cs="Times New Roman"/>
          <w:b/>
          <w:lang w:eastAsia="pl-PL"/>
        </w:rPr>
        <w:t>Płatność za fakturę końcową będzie dokonana przelewem w ramach podzielonej płatności VAT na rachunek  bankowy Wykonawcy: ……………………………….. lub na inne konto bankowe Wykonawcy zgłoszone do Białej listy podatników VAT, w terminie nie dłuższym niż 3</w:t>
      </w:r>
      <w:r w:rsidR="004152E9">
        <w:rPr>
          <w:rFonts w:ascii="Times New Roman" w:eastAsia="Times New Roman" w:hAnsi="Times New Roman" w:cs="Times New Roman"/>
          <w:b/>
          <w:lang w:eastAsia="pl-PL"/>
        </w:rPr>
        <w:t>0</w:t>
      </w:r>
      <w:r w:rsidRPr="00700DF5">
        <w:rPr>
          <w:rFonts w:ascii="Times New Roman" w:eastAsia="Times New Roman" w:hAnsi="Times New Roman" w:cs="Times New Roman"/>
          <w:b/>
          <w:lang w:eastAsia="pl-PL"/>
        </w:rPr>
        <w:t xml:space="preserve"> dni </w:t>
      </w:r>
      <w:r w:rsidRPr="004152E9">
        <w:rPr>
          <w:rFonts w:ascii="Times New Roman" w:eastAsia="Times New Roman" w:hAnsi="Times New Roman" w:cs="Times New Roman"/>
          <w:lang w:eastAsia="pl-PL"/>
        </w:rPr>
        <w:t>od</w:t>
      </w:r>
      <w:r w:rsidRPr="00700DF5">
        <w:rPr>
          <w:rFonts w:ascii="Times New Roman" w:eastAsia="Times New Roman" w:hAnsi="Times New Roman" w:cs="Times New Roman"/>
          <w:b/>
          <w:lang w:eastAsia="pl-PL"/>
        </w:rPr>
        <w:t xml:space="preserve"> </w:t>
      </w:r>
      <w:r w:rsidR="004D452F" w:rsidRPr="00E9092F">
        <w:rPr>
          <w:rFonts w:ascii="Times New Roman" w:eastAsia="Times New Roman" w:hAnsi="Times New Roman" w:cs="Times New Roman"/>
          <w:lang w:eastAsia="pl-PL"/>
        </w:rPr>
        <w:t>daty otrzymania przez Zamawiającego faktury wraz z protokoł</w:t>
      </w:r>
      <w:r w:rsidR="004D452F">
        <w:rPr>
          <w:rFonts w:ascii="Times New Roman" w:eastAsia="Times New Roman" w:hAnsi="Times New Roman" w:cs="Times New Roman"/>
          <w:lang w:eastAsia="pl-PL"/>
        </w:rPr>
        <w:t>em</w:t>
      </w:r>
      <w:r w:rsidR="004D452F" w:rsidRPr="00E9092F">
        <w:rPr>
          <w:rFonts w:ascii="Times New Roman" w:eastAsia="Times New Roman" w:hAnsi="Times New Roman" w:cs="Times New Roman"/>
          <w:lang w:eastAsia="pl-PL"/>
        </w:rPr>
        <w:t xml:space="preserve"> odbioru robót oraz dowodami potwierdzającymi zapłatę przez Wykonawcę wymagalnego wynagrodzenia podwykonawcy lub dalszych podwykonawcom /jeżeli dotyczy/.</w:t>
      </w:r>
    </w:p>
    <w:p w:rsidR="004D452F" w:rsidRPr="00700DF5" w:rsidRDefault="004D452F" w:rsidP="004D452F">
      <w:pPr>
        <w:autoSpaceDE w:val="0"/>
        <w:spacing w:after="0" w:line="240" w:lineRule="auto"/>
        <w:jc w:val="both"/>
        <w:rPr>
          <w:rFonts w:ascii="Times New Roman" w:eastAsia="Times New Roman" w:hAnsi="Times New Roman" w:cs="Times New Roman"/>
          <w:lang w:eastAsia="pl-PL"/>
        </w:rPr>
      </w:pPr>
      <w:r w:rsidRPr="00700DF5">
        <w:rPr>
          <w:rFonts w:ascii="Times New Roman" w:eastAsia="Times New Roman" w:hAnsi="Times New Roman" w:cs="Times New Roman"/>
          <w:lang w:eastAsia="pl-PL"/>
        </w:rPr>
        <w:t>W przypadku niedostarczenia dowodu, o którym mowa wyżej, Zamawiający zatrzyma z danej należności Wykonawcy, kwotę w wysokości należności podwykonawcy lub dalszego podwykonawcy do czasu otrzymania tego dowodu. Fakt zatrzymania płatności części należności dla Wykonawcy nie powoduje naliczenia odsetek z tytułu odroczenia terminu płatności do momentu dostarczenia dowodu.</w:t>
      </w:r>
    </w:p>
    <w:p w:rsidR="00700DF5" w:rsidRDefault="00700DF5" w:rsidP="00700DF5">
      <w:pPr>
        <w:autoSpaceDE w:val="0"/>
        <w:spacing w:after="0" w:line="240" w:lineRule="auto"/>
        <w:jc w:val="both"/>
        <w:rPr>
          <w:rFonts w:ascii="Times New Roman" w:eastAsia="Times New Roman" w:hAnsi="Times New Roman" w:cs="Times New Roman"/>
          <w:lang w:eastAsia="pl-PL"/>
        </w:rPr>
      </w:pPr>
      <w:r w:rsidRPr="00700DF5">
        <w:rPr>
          <w:rFonts w:ascii="Times New Roman" w:eastAsia="Times New Roman" w:hAnsi="Times New Roman" w:cs="Times New Roman"/>
          <w:lang w:eastAsia="pl-PL"/>
        </w:rPr>
        <w:t>11.</w:t>
      </w:r>
      <w:r w:rsidR="004D452F">
        <w:rPr>
          <w:rFonts w:ascii="Times New Roman" w:eastAsia="Times New Roman" w:hAnsi="Times New Roman" w:cs="Times New Roman"/>
          <w:lang w:eastAsia="pl-PL"/>
        </w:rPr>
        <w:t xml:space="preserve"> </w:t>
      </w:r>
      <w:r w:rsidRPr="00700DF5">
        <w:rPr>
          <w:rFonts w:ascii="Times New Roman" w:eastAsia="Times New Roman" w:hAnsi="Times New Roman" w:cs="Times New Roman"/>
          <w:lang w:eastAsia="pl-PL"/>
        </w:rPr>
        <w:t>Za termin wykonania płatności uważa się dzień obciążenia rachunku bankowego Zamawiającego dyspozycją przelewu płatności.</w:t>
      </w:r>
    </w:p>
    <w:p w:rsidR="00E9092F" w:rsidRPr="00E9092F" w:rsidRDefault="004D45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12. </w:t>
      </w:r>
      <w:r w:rsidR="00E9092F" w:rsidRPr="00E9092F">
        <w:rPr>
          <w:rFonts w:ascii="Times New Roman" w:eastAsia="Times New Roman" w:hAnsi="Times New Roman" w:cs="Times New Roman"/>
          <w:lang w:eastAsia="pl-PL"/>
        </w:rPr>
        <w:t xml:space="preserve"> Nieprawidłowe wystawienie faktury powoduje ponowny bieg terminów płatności.</w:t>
      </w:r>
    </w:p>
    <w:p w:rsidR="00E9092F" w:rsidRPr="00E9092F" w:rsidRDefault="00E9092F" w:rsidP="00E9092F">
      <w:pPr>
        <w:autoSpaceDE w:val="0"/>
        <w:spacing w:after="0" w:line="240" w:lineRule="auto"/>
        <w:ind w:left="4248" w:firstLine="708"/>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9.</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Kary umowne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Obowiązującą formą odszkodowania uzgodnioną między stronami będą kary umowne.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Wykonawca zapłaci Zamawiającemu kary umowne w następujących przypadkach: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Za zwłokę w wykonaniu określonego w niniejszej umowie przedmiotu zamówienia w wysokości </w:t>
      </w:r>
      <w:r w:rsidRPr="00E9092F">
        <w:rPr>
          <w:rFonts w:ascii="Times New Roman" w:eastAsia="Times New Roman" w:hAnsi="Times New Roman" w:cs="Times New Roman"/>
          <w:lang w:eastAsia="pl-PL"/>
        </w:rPr>
        <w:br/>
        <w:t xml:space="preserve">0,5 % </w:t>
      </w:r>
      <w:r w:rsidRPr="00E9092F">
        <w:rPr>
          <w:rFonts w:ascii="Times New Roman" w:eastAsia="Times New Roman" w:hAnsi="Times New Roman" w:cs="Times New Roman"/>
          <w:bCs/>
          <w:lang w:eastAsia="pl-PL"/>
        </w:rPr>
        <w:t xml:space="preserve">wynagrodzenia umownego brutto </w:t>
      </w:r>
      <w:r w:rsidRPr="00E9092F">
        <w:rPr>
          <w:rFonts w:ascii="Times New Roman" w:eastAsia="Times New Roman" w:hAnsi="Times New Roman" w:cs="Times New Roman"/>
          <w:lang w:eastAsia="pl-PL"/>
        </w:rPr>
        <w:t>za przedmiot zamówienia, za każdy dzień zwłoki.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 Za zwłokę w usunięciu stwierdzonych w czasie odbioru wad i usterek, a także w okresie rękojmi </w:t>
      </w:r>
      <w:r w:rsidRPr="00E9092F">
        <w:rPr>
          <w:rFonts w:ascii="Times New Roman" w:eastAsia="Times New Roman" w:hAnsi="Times New Roman" w:cs="Times New Roman"/>
          <w:lang w:eastAsia="pl-PL"/>
        </w:rPr>
        <w:br/>
        <w:t>i gwarancji,  w wysokości 0,5 % wynagrodzenia umownego brutto, za dany przedmiot zamówienia za każdy dzień zwłoki licząc od dnia wyznaczonego na usunięcie wad i usterek.</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3) Za odstąpienie od umowy z przyczyn leżących po stronie Wykonawcy zostanie on obciążony karą umowną w wysokości 10 % wynagrodzenia umownego brutto.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Za brak lub nieterminową zapłatę wynagrodzenia należnego podwykonawcy lub dalszemu podwykonawcy w wysokości 10 % kwoty należnego wynagrodzenia podwykonawcy lub odpowiednio dalszemu podwykonawcy.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5) łączna maksymalna wysokość kar umownych, które mogą dochodzić strony nie może przekroczyć </w:t>
      </w:r>
      <w:r w:rsidRPr="00E9092F">
        <w:rPr>
          <w:rFonts w:ascii="Times New Roman" w:eastAsia="Times New Roman" w:hAnsi="Times New Roman" w:cs="Times New Roman"/>
          <w:lang w:eastAsia="pl-PL"/>
        </w:rPr>
        <w:br/>
        <w:t>20 % kwoty wynagrodzenia umownego brutto określonego w § 8 ust. 1 niniejszej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Karę w wysokości 1% wynagrodzenia umownego brutto za przedmiot niniejszej umowy za nieprzedłożenie Zamawiającemu do zaakceptowania projektu umowy o podwykonawstwo, której przedmiotem są roboty budowlane, lub projektu jej zmiany.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7) Karę w wysokości 1% wynagrodzenia umownego brutto za przedmiot niniejszej umowy za nieprzedłożenie poświadczonej za zgodność z oryginałem kopii umowy o podwykonawstwo lub jej zmiany.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8) Karę w wysokości 1% wynagrodzenia umownego brutto za przedmiot niniejszej umowy z powodu braku zmiany umowy o podwykonawstwo w zakresie terminu zapłaty w okolicznościach określonych </w:t>
      </w:r>
      <w:r w:rsidRPr="00E9092F">
        <w:rPr>
          <w:rFonts w:ascii="Times New Roman" w:eastAsia="Times New Roman" w:hAnsi="Times New Roman" w:cs="Times New Roman"/>
          <w:lang w:eastAsia="pl-PL"/>
        </w:rPr>
        <w:br/>
        <w:t>w art. 464 ust. 10 ustawy Prawo zamówień publicznych.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9) Za nieprzedłożenie oświadczenia o zatrudnieniu osób na podstawie umowy o pracę – karę umowną </w:t>
      </w:r>
      <w:r w:rsidRPr="00E9092F">
        <w:rPr>
          <w:rFonts w:ascii="Times New Roman" w:eastAsia="Times New Roman" w:hAnsi="Times New Roman" w:cs="Times New Roman"/>
          <w:lang w:eastAsia="pl-PL"/>
        </w:rPr>
        <w:br/>
        <w:t>w wysokości 5.000zł.</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lastRenderedPageBreak/>
        <w:t>3. Zamawiający zapłaci Wykonawcy kary umowne za odstąpienie od umowy z przyczyn niezależnych od Wykonawcy w wysokości 10 % wynagrodzenia umownego brutto.</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4. Strony zastrzegają sobie prawo dochodzenia odszkodowania uzupełniającego do wysokości rzeczywiście poniesionej szkody, na zasadach ogólnych.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5. Kary należne, Zamawiający potrąci z faktury za wykonanie przedmiotu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Wykonawca wyraża zgodę na dokonanie przez Zamawiającego potrącenia naliczonych kar umownych z przysługującego mu wynagrodzenia.</w:t>
      </w:r>
    </w:p>
    <w:p w:rsidR="00E9092F" w:rsidRPr="00E9092F" w:rsidRDefault="00E9092F" w:rsidP="00E9092F">
      <w:pPr>
        <w:autoSpaceDE w:val="0"/>
        <w:spacing w:after="0" w:line="240" w:lineRule="auto"/>
        <w:ind w:left="4248" w:firstLine="708"/>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10.</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Odstąpienie od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Stronom przysługuje prawo odstąpienia od umowy w następujących przypadkach: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Zamawiający odmawia bez uzasadnionej przyczyny odbioru robót lub podpisania protokołu odbioru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Zamawiającemu: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Wykonawca przerwał roboty i ich nie wznowił, mimo wezwań Zamawiającego, przez okres dłuższy niż 14 dni.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b) W razie zaistnienia istotnej zmiany okoliczności powodującej, że wykonanie umowy nie leży </w:t>
      </w:r>
      <w:r w:rsidRPr="00E9092F">
        <w:rPr>
          <w:rFonts w:ascii="Times New Roman" w:eastAsia="Times New Roman" w:hAnsi="Times New Roman" w:cs="Times New Roman"/>
          <w:lang w:eastAsia="pl-PL"/>
        </w:rPr>
        <w:b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w:t>
      </w:r>
      <w:r w:rsidRPr="00E9092F">
        <w:rPr>
          <w:rFonts w:ascii="Times New Roman" w:eastAsia="Times New Roman" w:hAnsi="Times New Roman" w:cs="Times New Roman"/>
          <w:lang w:eastAsia="pl-PL"/>
        </w:rPr>
        <w:br/>
        <w:t>o tych okolicznościach. W takim przypadku Wykonawca może żądać wyłącznie wynagrodzenia należnego z tytułu wykonania części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c) Zamawiający zobligowany był do dokonywania wielokrotnej, bezpośredniej zapłaty  Podwykonawcy lub dalszemu Podwykonawcy, lub do dokonania na rzecz Podwykonawcy lub dalszego Podwykonawcy bezpośrednich zapłat na sumę większą niż 5 % wartości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Odstąpienie od umowy wymaga formy pisemnej pod rygorem nieważności. Strona mająca zamiar odstąpić od umowy powinna podać także pisemne uzasadnienie swojej decyzji.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W przypadku odstąpienia od umowy, strony są zobowiązane do następujących czynności: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Wykonawca wspólnie z Zamawiającym sporządzą protokół inwentaryzacji wykonanych robót według daty odstąpienia od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Strony wspólnie ustalają sposób zabezpieczenia przerwanych robót a Wykonawca zabezpieczy przerwane roboty.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Wykonawca zgłosi do odbioru przez Zamawiającego wykonanie roboty do czasu odstąpienia od umowy oraz roboty zabezpieczające.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W przypadku zaistnienia sporu w związku z wykonaniem niniejszej umowy o wykonanie robót budowlanych strony są zobowiązane wyczerpać drogę postępowania reklamacyjnego.</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5. Uzasadnione roszczenie Wykonawcy powinno być skierowane na piśmie w formie reklamacji do Zamawiającego, który jest zobowiązany pisemnie ustosunkować się, co do zasadności roszczenia </w:t>
      </w:r>
      <w:r w:rsidRPr="00E9092F">
        <w:rPr>
          <w:rFonts w:ascii="Times New Roman" w:eastAsia="Times New Roman" w:hAnsi="Times New Roman" w:cs="Times New Roman"/>
          <w:lang w:eastAsia="pl-PL"/>
        </w:rPr>
        <w:br/>
        <w:t>w terminie 21 dni od daty zgłoszenia roszczenia.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W razie odmowy uznania roszczenia przez Zamawiającego lub nie udzielenia odpowiedzi w terminie, Wykonawca jest uprawniony do wystąpienia na drogę sądową.</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7. Właściwym do rozpoznania sporu jest Sąd powszechny właściwy rzeczowo dla Zamawiającego.</w:t>
      </w: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11.</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Odbiory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Strony zgodnie postanawiają, że będą stosowane następujące rodzaje odbiorów robót:</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a) odbiór robót zanikających i ulegających zakryciu,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b) odbiór końcowy.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Odbiory robót zanikających i ulegających zakryciu dokonywane będą przez Inspektora Nadzoru Inwestorskiego w obecności Wykonawcy. Wykonawca winien zgłaszać gotowość do odbiorów o których mowa wyżej wpisem do Dziennika Budowy.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Odbiory, o których mowa w ust. 2, będą dokonywane przez Inspektora Nadzoru niezwłocznie.</w:t>
      </w:r>
    </w:p>
    <w:p w:rsidR="004D1E5C"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4. </w:t>
      </w:r>
      <w:r w:rsidR="004D1E5C">
        <w:rPr>
          <w:rFonts w:ascii="Times New Roman" w:eastAsia="Times New Roman" w:hAnsi="Times New Roman" w:cs="Times New Roman"/>
          <w:lang w:eastAsia="pl-PL"/>
        </w:rPr>
        <w:t xml:space="preserve">Odbiór końcowy będzie dokonywany po zakończeniu przez Wykonawcę całości robót budowlanych składających się na przedmiot umowy, na podstawie oświadczenia Kierownika budowy wpisanego do dziennika budowy i potwierdzenia tego faktu przez Inspektora nadzoru, po zgłoszeniu gotowości do ich </w:t>
      </w:r>
      <w:r w:rsidR="004D1E5C">
        <w:rPr>
          <w:rFonts w:ascii="Times New Roman" w:eastAsia="Times New Roman" w:hAnsi="Times New Roman" w:cs="Times New Roman"/>
          <w:lang w:eastAsia="pl-PL"/>
        </w:rPr>
        <w:lastRenderedPageBreak/>
        <w:t>odbioru. Zamawiający przystępuje do odbioru w terminie 5 dni roboczych od otrzymania zawiadomienia.</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5. </w:t>
      </w:r>
      <w:r w:rsidR="004D1E5C">
        <w:rPr>
          <w:rFonts w:ascii="Times New Roman" w:eastAsia="Times New Roman" w:hAnsi="Times New Roman" w:cs="Times New Roman"/>
          <w:lang w:eastAsia="pl-PL"/>
        </w:rPr>
        <w:t>Zgłoszenie Wykonawcy do odbioru wykonanych robót (odbiór końcowy) nastąpi najpóźniej w dniu zakończenia wszystkich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6. Wraz z podpisaniem protokołu odbioru końcowego, Wykonawca przekaże Zamawiającemu dokumentację powykonawczą wraz z niezbędnymi dokumentami, takimi jak: protokoły odbiorów, atesty i zezwolenia dotyczące zastosowanych materiałów budowlanych zamontowanych lub wykonanych </w:t>
      </w:r>
      <w:r w:rsidR="004D1E5C">
        <w:rPr>
          <w:rFonts w:ascii="Times New Roman" w:eastAsia="Times New Roman" w:hAnsi="Times New Roman" w:cs="Times New Roman"/>
          <w:lang w:eastAsia="pl-PL"/>
        </w:rPr>
        <w:br/>
      </w:r>
      <w:r w:rsidRPr="00E9092F">
        <w:rPr>
          <w:rFonts w:ascii="Times New Roman" w:eastAsia="Times New Roman" w:hAnsi="Times New Roman" w:cs="Times New Roman"/>
          <w:lang w:eastAsia="pl-PL"/>
        </w:rPr>
        <w:t>w trakcie realizacji przedmiotu niniejszej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7. Dokumentacja powykonawcza, o której mowa w ust. 6, wykonana będzie w jednym egzemplarzu.</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8. Jeżeli w toku czynności odbioru zostanie stwierdzone, że przedmiot odbioru nie osiągnął gotowości do odbioru z powodu nie zakończenia robót lub nie przeprowadzenia z wynikiem pozytywnym wszystkich wymaganych prób lub posiadania wad uniemożliwiających użytkowanie, Zamawiający może odmówić odbioru do czasu usunięcia tych wad lub dokonać odbioru warunkowego, z podaniem terminu na usunięcie wad lub usterek.</w:t>
      </w:r>
      <w:r w:rsidRPr="00E9092F">
        <w:rPr>
          <w:rFonts w:ascii="Times New Roman" w:eastAsia="Times New Roman" w:hAnsi="Times New Roman" w:cs="Times New Roman"/>
          <w:sz w:val="24"/>
          <w:szCs w:val="20"/>
          <w:lang w:eastAsia="pl-PL"/>
        </w:rPr>
        <w:t xml:space="preserve"> </w:t>
      </w:r>
    </w:p>
    <w:p w:rsidR="004D1E5C"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9. Za </w:t>
      </w:r>
      <w:r w:rsidR="004D1E5C">
        <w:rPr>
          <w:rFonts w:ascii="Times New Roman" w:eastAsia="Times New Roman" w:hAnsi="Times New Roman" w:cs="Times New Roman"/>
          <w:lang w:eastAsia="pl-PL"/>
        </w:rPr>
        <w:t>dzień faktycznego odbioru końcowego uznaje się dzień podpisania przez upoważnionych przedstawicieli Stron umowy, protokołu odbioru końcowego robót.</w:t>
      </w:r>
    </w:p>
    <w:p w:rsidR="00E9092F" w:rsidRPr="00E9092F" w:rsidRDefault="004D1E5C"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 </w:t>
      </w: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12.</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Postanowienia końcowe</w:t>
      </w:r>
    </w:p>
    <w:p w:rsidR="00512184" w:rsidRPr="00512184" w:rsidRDefault="00512184" w:rsidP="00512184">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890D54" w:rsidRPr="00525F63">
        <w:rPr>
          <w:rFonts w:ascii="Times New Roman" w:eastAsia="Times New Roman" w:hAnsi="Times New Roman" w:cs="Times New Roman"/>
          <w:lang w:eastAsia="pl-PL"/>
        </w:rPr>
        <w:t xml:space="preserve"> </w:t>
      </w:r>
      <w:r w:rsidRPr="00512184">
        <w:rPr>
          <w:rFonts w:ascii="Times New Roman" w:eastAsia="Times New Roman" w:hAnsi="Times New Roman" w:cs="Times New Roman"/>
          <w:lang w:eastAsia="pl-PL"/>
        </w:rPr>
        <w:t xml:space="preserve">Wykonawca przyjmuje odpowiedzialność cywilną za wszelkie zawinione przez Wykonawcę i jego Podwykonawców szkody osobiste i majątkowe wobec osób trzecich, które mogą powstać w związku </w:t>
      </w:r>
    </w:p>
    <w:p w:rsidR="00890D54" w:rsidRPr="00525F63" w:rsidRDefault="00512184" w:rsidP="00512184">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512184">
        <w:rPr>
          <w:rFonts w:ascii="Times New Roman" w:eastAsia="Times New Roman" w:hAnsi="Times New Roman" w:cs="Times New Roman"/>
          <w:lang w:eastAsia="pl-PL"/>
        </w:rPr>
        <w:t>z wykonywaniem niniejszej Umowy oraz za roszczenia odszkodowawcze, wynikające</w:t>
      </w:r>
      <w:r>
        <w:rPr>
          <w:rFonts w:ascii="Times New Roman" w:eastAsia="Times New Roman" w:hAnsi="Times New Roman" w:cs="Times New Roman"/>
          <w:lang w:eastAsia="pl-PL"/>
        </w:rPr>
        <w:br/>
      </w:r>
      <w:r w:rsidRPr="00512184">
        <w:rPr>
          <w:rFonts w:ascii="Times New Roman" w:eastAsia="Times New Roman" w:hAnsi="Times New Roman" w:cs="Times New Roman"/>
          <w:lang w:eastAsia="pl-PL"/>
        </w:rPr>
        <w:t>z prawomocnych orzeczeń sądowych, łącznie z wszelkimi wynikającymi z tego tytułu kosztami, które mogłyby być skierowane do Zamawiającego lub przedsiębiorstw pozostających pod jego kontrolą, osób upoważnionych do ich reprezentacji, pracowników i innych osób działających w imieniu Zamawiającego – w myśl przepisów polskiego prawa cywilnego.</w:t>
      </w:r>
    </w:p>
    <w:p w:rsidR="00890D54" w:rsidRDefault="00512184" w:rsidP="00890D54">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890D54" w:rsidRPr="00525F63">
        <w:rPr>
          <w:rFonts w:ascii="Times New Roman" w:eastAsia="Times New Roman" w:hAnsi="Times New Roman" w:cs="Times New Roman"/>
          <w:lang w:eastAsia="pl-PL"/>
        </w:rPr>
        <w:t xml:space="preserve"> </w:t>
      </w:r>
      <w:r w:rsidR="00890D54">
        <w:rPr>
          <w:rFonts w:ascii="Times New Roman" w:eastAsia="Times New Roman" w:hAnsi="Times New Roman" w:cs="Times New Roman"/>
          <w:lang w:eastAsia="pl-PL"/>
        </w:rPr>
        <w:tab/>
      </w:r>
      <w:r w:rsidR="00890D54" w:rsidRPr="00525F63">
        <w:rPr>
          <w:rFonts w:ascii="Times New Roman" w:eastAsia="Times New Roman" w:hAnsi="Times New Roman" w:cs="Times New Roman"/>
          <w:lang w:eastAsia="pl-PL"/>
        </w:rPr>
        <w:t xml:space="preserve">Zamawiający dopuszcza zmiany postanowień zawartej umowy zgodnie z art. 455 ustawy </w:t>
      </w:r>
      <w:proofErr w:type="spellStart"/>
      <w:r w:rsidR="00890D54" w:rsidRPr="00525F63">
        <w:rPr>
          <w:rFonts w:ascii="Times New Roman" w:eastAsia="Times New Roman" w:hAnsi="Times New Roman" w:cs="Times New Roman"/>
          <w:lang w:eastAsia="pl-PL"/>
        </w:rPr>
        <w:t>Pzp</w:t>
      </w:r>
      <w:proofErr w:type="spellEnd"/>
      <w:r w:rsidR="00890D54" w:rsidRPr="00525F63">
        <w:rPr>
          <w:rFonts w:ascii="Times New Roman" w:eastAsia="Times New Roman" w:hAnsi="Times New Roman" w:cs="Times New Roman"/>
          <w:lang w:eastAsia="pl-PL"/>
        </w:rPr>
        <w:t>.</w:t>
      </w:r>
    </w:p>
    <w:p w:rsidR="00890D54" w:rsidRPr="00525F63" w:rsidRDefault="00512184" w:rsidP="00890D54">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890D54" w:rsidRPr="00525F63">
        <w:rPr>
          <w:rFonts w:ascii="Times New Roman" w:eastAsia="Times New Roman" w:hAnsi="Times New Roman" w:cs="Times New Roman"/>
          <w:lang w:eastAsia="pl-PL"/>
        </w:rPr>
        <w:t xml:space="preserve">. </w:t>
      </w:r>
      <w:r w:rsidR="004D452F" w:rsidRPr="004D452F">
        <w:rPr>
          <w:rFonts w:ascii="Times New Roman" w:eastAsia="Times New Roman" w:hAnsi="Times New Roman" w:cs="Times New Roman"/>
          <w:lang w:eastAsia="pl-PL"/>
        </w:rPr>
        <w:tab/>
        <w:t xml:space="preserve">Zmiana umowy w sprawie zamówienia publicznego może nastąpić również w przypadku zmiany danych związanych z obsługą </w:t>
      </w:r>
      <w:proofErr w:type="spellStart"/>
      <w:r w:rsidR="004D452F" w:rsidRPr="004D452F">
        <w:rPr>
          <w:rFonts w:ascii="Times New Roman" w:eastAsia="Times New Roman" w:hAnsi="Times New Roman" w:cs="Times New Roman"/>
          <w:lang w:eastAsia="pl-PL"/>
        </w:rPr>
        <w:t>administracyjno</w:t>
      </w:r>
      <w:proofErr w:type="spellEnd"/>
      <w:r w:rsidR="004D452F" w:rsidRPr="004D452F">
        <w:rPr>
          <w:rFonts w:ascii="Times New Roman" w:eastAsia="Times New Roman" w:hAnsi="Times New Roman" w:cs="Times New Roman"/>
          <w:lang w:eastAsia="pl-PL"/>
        </w:rPr>
        <w:t xml:space="preserve"> – organizacyjną umowy, zmiany danych teleadresowych oraz osób wskazanych do kontaktów między Stronami, zmiany podwykonawcy lub rezygnacji z podwykonawstwa uczestniczącego w realizacji umowy, zmiany albo rezygnacji z podwykonawcy uczestniczącego w realizacji umowy,  w sytuacji, gdy zmiana albo rezygnacja z podwykonawcy dotyczy podmiotu, na którego zasoby Wykonawca powoływał się, na zasadach określonych w art. 118 ustawy </w:t>
      </w:r>
      <w:proofErr w:type="spellStart"/>
      <w:r w:rsidR="004D452F" w:rsidRPr="004D452F">
        <w:rPr>
          <w:rFonts w:ascii="Times New Roman" w:eastAsia="Times New Roman" w:hAnsi="Times New Roman" w:cs="Times New Roman"/>
          <w:lang w:eastAsia="pl-PL"/>
        </w:rPr>
        <w:t>Pzp</w:t>
      </w:r>
      <w:proofErr w:type="spellEnd"/>
      <w:r w:rsidR="004D452F" w:rsidRPr="004D452F">
        <w:rPr>
          <w:rFonts w:ascii="Times New Roman" w:eastAsia="Times New Roman" w:hAnsi="Times New Roman" w:cs="Times New Roman"/>
          <w:lang w:eastAsia="pl-PL"/>
        </w:rPr>
        <w:t>, w celu wykazania spełniania warunków udziału w postępowaniu. W takiej sytuacji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90D54" w:rsidRPr="00525F63" w:rsidRDefault="00512184" w:rsidP="00890D54">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890D54" w:rsidRPr="00525F63">
        <w:rPr>
          <w:rFonts w:ascii="Times New Roman" w:eastAsia="Times New Roman" w:hAnsi="Times New Roman" w:cs="Times New Roman"/>
          <w:lang w:eastAsia="pl-PL"/>
        </w:rPr>
        <w:t xml:space="preserve">. </w:t>
      </w:r>
      <w:r w:rsidR="00890D54">
        <w:rPr>
          <w:rFonts w:ascii="Times New Roman" w:eastAsia="Times New Roman" w:hAnsi="Times New Roman" w:cs="Times New Roman"/>
          <w:lang w:eastAsia="pl-PL"/>
        </w:rPr>
        <w:tab/>
      </w:r>
      <w:r w:rsidR="00890D54" w:rsidRPr="00525F63">
        <w:rPr>
          <w:rFonts w:ascii="Times New Roman" w:eastAsia="Times New Roman" w:hAnsi="Times New Roman" w:cs="Times New Roman"/>
          <w:lang w:eastAsia="pl-PL"/>
        </w:rPr>
        <w:t>Każda zmiana niniejszej Umowy wymaga formy pisemnego aneksu pod rygorem nieważności.</w:t>
      </w:r>
    </w:p>
    <w:p w:rsidR="00512184" w:rsidRPr="00512184" w:rsidRDefault="00512184" w:rsidP="00512184">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890D54" w:rsidRPr="00525F63">
        <w:rPr>
          <w:rFonts w:ascii="Times New Roman" w:eastAsia="Times New Roman" w:hAnsi="Times New Roman" w:cs="Times New Roman"/>
          <w:lang w:eastAsia="pl-PL"/>
        </w:rPr>
        <w:t xml:space="preserve">. </w:t>
      </w:r>
      <w:r w:rsidRPr="00512184">
        <w:rPr>
          <w:rFonts w:ascii="Times New Roman" w:eastAsia="Times New Roman" w:hAnsi="Times New Roman" w:cs="Times New Roman"/>
          <w:lang w:eastAsia="pl-PL"/>
        </w:rPr>
        <w:t>Wszelkie spory o roszczenia cywilnoprawne w sprawach, w których zawarcie ugody jest dopuszczalne strony zobowiązują się poddać mediacjom lub innemu polubownemu rozwiązaniu sporu przed Sądem Polubownym przy Prokuratorii Generalnej Rzeczypospolitej Polskiej, wybranym mediatorem albo osobą prowadzącą inne polubowne rozwiązanie sporu.</w:t>
      </w:r>
    </w:p>
    <w:p w:rsidR="00512184" w:rsidRDefault="00512184" w:rsidP="00512184">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Pr="00512184">
        <w:rPr>
          <w:rFonts w:ascii="Times New Roman" w:eastAsia="Times New Roman" w:hAnsi="Times New Roman" w:cs="Times New Roman"/>
          <w:lang w:eastAsia="pl-PL"/>
        </w:rPr>
        <w:t>.</w:t>
      </w:r>
      <w:r w:rsidRPr="00512184">
        <w:rPr>
          <w:rFonts w:ascii="Times New Roman" w:eastAsia="Times New Roman" w:hAnsi="Times New Roman" w:cs="Times New Roman"/>
          <w:lang w:eastAsia="pl-PL"/>
        </w:rPr>
        <w:tab/>
        <w:t>W przypadkach, gdy Strony nie dojdą do porozumienia w ramach postępowania mediacyjnego spory między stronami będą rozstrzygane przez Sąd Właściwy dla siedziby Zamawiającego.</w:t>
      </w:r>
    </w:p>
    <w:p w:rsidR="00890D54" w:rsidRPr="00525F63" w:rsidRDefault="00512184" w:rsidP="00890D54">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7. </w:t>
      </w:r>
      <w:r w:rsidR="00890D54" w:rsidRPr="00525F63">
        <w:rPr>
          <w:rFonts w:ascii="Times New Roman" w:eastAsia="Times New Roman" w:hAnsi="Times New Roman" w:cs="Times New Roman"/>
          <w:lang w:eastAsia="pl-PL"/>
        </w:rPr>
        <w:t>W sprawach nieuregulowanych niniejszą Umową mają zastosowanie przepisy Kodeksu Cywilnego, Prawa zamówień publicznych, Prawa budowlanego wraz z przepisami wykonawczymi oraz inne obowiązujące przepisy prawa.</w:t>
      </w:r>
    </w:p>
    <w:p w:rsidR="00890D54" w:rsidRPr="00525F63" w:rsidRDefault="00512184" w:rsidP="00890D54">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890D54" w:rsidRPr="00525F63">
        <w:rPr>
          <w:rFonts w:ascii="Times New Roman" w:eastAsia="Times New Roman" w:hAnsi="Times New Roman" w:cs="Times New Roman"/>
          <w:lang w:eastAsia="pl-PL"/>
        </w:rPr>
        <w:t>. Umowę niniejszą sporządzono w trzech egzemplarzach, dwa egzemplarze dla Zamawiającego i jeden egzemplarz dla Wykonawcy.</w:t>
      </w:r>
    </w:p>
    <w:p w:rsidR="004D452F" w:rsidRDefault="00E9092F" w:rsidP="00512184">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b/>
          <w:lang w:eastAsia="pl-PL"/>
        </w:rPr>
        <w:t xml:space="preserve">  </w:t>
      </w:r>
    </w:p>
    <w:p w:rsidR="00E9092F" w:rsidRPr="00E9092F" w:rsidRDefault="00E9092F" w:rsidP="00E9092F">
      <w:pPr>
        <w:autoSpaceDE w:val="0"/>
        <w:spacing w:after="0" w:line="240" w:lineRule="auto"/>
        <w:jc w:val="both"/>
        <w:rPr>
          <w:rFonts w:ascii="Times New Roman" w:eastAsia="Times New Roman" w:hAnsi="Times New Roman" w:cs="Times New Roman"/>
          <w:u w:val="single"/>
          <w:lang w:eastAsia="pl-PL"/>
        </w:rPr>
      </w:pPr>
    </w:p>
    <w:p w:rsidR="00E9092F" w:rsidRPr="00E9092F" w:rsidRDefault="00E9092F" w:rsidP="00E9092F">
      <w:pPr>
        <w:autoSpaceDE w:val="0"/>
        <w:spacing w:after="0" w:line="240" w:lineRule="auto"/>
        <w:ind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WYKONAWCA </w:t>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t>ZAMAWIAJĄCY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4E72CC" w:rsidRDefault="00E9092F" w:rsidP="003D5016">
      <w:pPr>
        <w:widowControl w:val="0"/>
        <w:suppressAutoHyphens/>
        <w:spacing w:after="0" w:line="100" w:lineRule="atLeast"/>
      </w:pPr>
      <w:r w:rsidRPr="00E9092F">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t xml:space="preserve">           .......................................................          </w:t>
      </w:r>
    </w:p>
    <w:sectPr w:rsidR="004E72CC" w:rsidSect="00D87EF8">
      <w:footerReference w:type="even" r:id="rId8"/>
      <w:footerReference w:type="default" r:id="rId9"/>
      <w:headerReference w:type="first" r:id="rId10"/>
      <w:pgSz w:w="11906" w:h="16838"/>
      <w:pgMar w:top="1134" w:right="1304" w:bottom="1134" w:left="130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3B2" w:rsidRDefault="002213B2">
      <w:pPr>
        <w:spacing w:after="0" w:line="240" w:lineRule="auto"/>
      </w:pPr>
      <w:r>
        <w:separator/>
      </w:r>
    </w:p>
  </w:endnote>
  <w:endnote w:type="continuationSeparator" w:id="0">
    <w:p w:rsidR="002213B2" w:rsidRDefault="00221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EF8" w:rsidRDefault="00D87EF8" w:rsidP="00D87EF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D87EF8" w:rsidRDefault="00D87EF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EF8" w:rsidRDefault="00D87EF8" w:rsidP="00D87EF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FF2366">
      <w:rPr>
        <w:rStyle w:val="Numerstrony"/>
        <w:noProof/>
      </w:rPr>
      <w:t>11</w:t>
    </w:r>
    <w:r>
      <w:rPr>
        <w:rStyle w:val="Numerstrony"/>
      </w:rPr>
      <w:fldChar w:fldCharType="end"/>
    </w:r>
  </w:p>
  <w:p w:rsidR="00D87EF8" w:rsidRDefault="00D87E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3B2" w:rsidRDefault="002213B2">
      <w:pPr>
        <w:spacing w:after="0" w:line="240" w:lineRule="auto"/>
      </w:pPr>
      <w:r>
        <w:separator/>
      </w:r>
    </w:p>
  </w:footnote>
  <w:footnote w:type="continuationSeparator" w:id="0">
    <w:p w:rsidR="002213B2" w:rsidRDefault="00221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EF8" w:rsidRDefault="00D87EF8" w:rsidP="00E307BA">
    <w:pPr>
      <w:pStyle w:val="Nagwek"/>
      <w:jc w:val="right"/>
    </w:pPr>
    <w:r>
      <w:rPr>
        <w:noProof/>
        <w:lang w:eastAsia="pl-PL"/>
      </w:rPr>
      <w:drawing>
        <wp:inline distT="0" distB="0" distL="0" distR="0" wp14:anchorId="5BC019E1" wp14:editId="73ADBC27">
          <wp:extent cx="2475230" cy="871855"/>
          <wp:effectExtent l="0" t="0" r="127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5230" cy="8718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159C"/>
    <w:multiLevelType w:val="hybridMultilevel"/>
    <w:tmpl w:val="79AE9F1C"/>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3C0100"/>
    <w:multiLevelType w:val="hybridMultilevel"/>
    <w:tmpl w:val="08AE37BC"/>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3D2BB1"/>
    <w:multiLevelType w:val="hybridMultilevel"/>
    <w:tmpl w:val="7D88536E"/>
    <w:lvl w:ilvl="0" w:tplc="3D24E2A6">
      <w:start w:val="3"/>
      <w:numFmt w:val="lowerLetter"/>
      <w:lvlText w:val="%1)"/>
      <w:lvlJc w:val="left"/>
      <w:pPr>
        <w:ind w:left="644" w:hanging="360"/>
      </w:pPr>
      <w:rPr>
        <w:rFonts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2D152742"/>
    <w:multiLevelType w:val="hybridMultilevel"/>
    <w:tmpl w:val="6ECCE3B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35326F20"/>
    <w:multiLevelType w:val="hybridMultilevel"/>
    <w:tmpl w:val="BAFABB7A"/>
    <w:lvl w:ilvl="0" w:tplc="1C2C4E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6837EE8"/>
    <w:multiLevelType w:val="hybridMultilevel"/>
    <w:tmpl w:val="39C239F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3EB906D4"/>
    <w:multiLevelType w:val="hybridMultilevel"/>
    <w:tmpl w:val="EC22551A"/>
    <w:lvl w:ilvl="0" w:tplc="BE0A4008">
      <w:start w:val="3"/>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40913A3F"/>
    <w:multiLevelType w:val="hybridMultilevel"/>
    <w:tmpl w:val="637CFB9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41B03BD6"/>
    <w:multiLevelType w:val="hybridMultilevel"/>
    <w:tmpl w:val="D460E594"/>
    <w:lvl w:ilvl="0" w:tplc="1A409216">
      <w:start w:val="1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4DA31C30"/>
    <w:multiLevelType w:val="hybridMultilevel"/>
    <w:tmpl w:val="E77E65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9DE529F"/>
    <w:multiLevelType w:val="hybridMultilevel"/>
    <w:tmpl w:val="C23E7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0ED23A5"/>
    <w:multiLevelType w:val="hybridMultilevel"/>
    <w:tmpl w:val="068ECC1A"/>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33C20B0"/>
    <w:multiLevelType w:val="hybridMultilevel"/>
    <w:tmpl w:val="F6ACC136"/>
    <w:lvl w:ilvl="0" w:tplc="93940A9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7B222181"/>
    <w:multiLevelType w:val="hybridMultilevel"/>
    <w:tmpl w:val="F3BAB6F4"/>
    <w:lvl w:ilvl="0" w:tplc="2A5A46E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30461A">
      <w:start w:val="1"/>
      <w:numFmt w:val="decimal"/>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A006DA">
      <w:start w:val="1"/>
      <w:numFmt w:val="lowerLetter"/>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6C185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2CC54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12455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40721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1C83A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9E108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7D627374"/>
    <w:multiLevelType w:val="hybridMultilevel"/>
    <w:tmpl w:val="637CFB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0"/>
  </w:num>
  <w:num w:numId="2">
    <w:abstractNumId w:val="14"/>
  </w:num>
  <w:num w:numId="3">
    <w:abstractNumId w:val="5"/>
  </w:num>
  <w:num w:numId="4">
    <w:abstractNumId w:val="7"/>
  </w:num>
  <w:num w:numId="5">
    <w:abstractNumId w:val="0"/>
  </w:num>
  <w:num w:numId="6">
    <w:abstractNumId w:val="1"/>
  </w:num>
  <w:num w:numId="7">
    <w:abstractNumId w:val="11"/>
  </w:num>
  <w:num w:numId="8">
    <w:abstractNumId w:val="9"/>
  </w:num>
  <w:num w:numId="9">
    <w:abstractNumId w:val="13"/>
  </w:num>
  <w:num w:numId="10">
    <w:abstractNumId w:val="3"/>
  </w:num>
  <w:num w:numId="11">
    <w:abstractNumId w:val="2"/>
  </w:num>
  <w:num w:numId="12">
    <w:abstractNumId w:val="8"/>
  </w:num>
  <w:num w:numId="13">
    <w:abstractNumId w:val="12"/>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104"/>
    <w:rsid w:val="000157CE"/>
    <w:rsid w:val="0005150F"/>
    <w:rsid w:val="0009506D"/>
    <w:rsid w:val="000C3700"/>
    <w:rsid w:val="000D5368"/>
    <w:rsid w:val="00150ACE"/>
    <w:rsid w:val="00177355"/>
    <w:rsid w:val="001F4789"/>
    <w:rsid w:val="002213B2"/>
    <w:rsid w:val="002968DD"/>
    <w:rsid w:val="002C216C"/>
    <w:rsid w:val="003A7F06"/>
    <w:rsid w:val="003D5016"/>
    <w:rsid w:val="004152E9"/>
    <w:rsid w:val="004373A9"/>
    <w:rsid w:val="00443353"/>
    <w:rsid w:val="004657C6"/>
    <w:rsid w:val="00476A86"/>
    <w:rsid w:val="00496238"/>
    <w:rsid w:val="004D1E5C"/>
    <w:rsid w:val="004D452F"/>
    <w:rsid w:val="004E72CC"/>
    <w:rsid w:val="004F512F"/>
    <w:rsid w:val="00512184"/>
    <w:rsid w:val="00537104"/>
    <w:rsid w:val="00590BF6"/>
    <w:rsid w:val="00630412"/>
    <w:rsid w:val="00632DE4"/>
    <w:rsid w:val="006403E4"/>
    <w:rsid w:val="006C56BE"/>
    <w:rsid w:val="00700DF5"/>
    <w:rsid w:val="007253FF"/>
    <w:rsid w:val="00797E77"/>
    <w:rsid w:val="007E2FD8"/>
    <w:rsid w:val="008402D6"/>
    <w:rsid w:val="00890D54"/>
    <w:rsid w:val="008D3C8E"/>
    <w:rsid w:val="00944F29"/>
    <w:rsid w:val="0095572B"/>
    <w:rsid w:val="00A05FDB"/>
    <w:rsid w:val="00A20C75"/>
    <w:rsid w:val="00A6753C"/>
    <w:rsid w:val="00AB4E06"/>
    <w:rsid w:val="00B54520"/>
    <w:rsid w:val="00B97A6C"/>
    <w:rsid w:val="00BA7DFF"/>
    <w:rsid w:val="00C57DBF"/>
    <w:rsid w:val="00C7033A"/>
    <w:rsid w:val="00CB2E12"/>
    <w:rsid w:val="00D87EF8"/>
    <w:rsid w:val="00DC5440"/>
    <w:rsid w:val="00E307BA"/>
    <w:rsid w:val="00E82426"/>
    <w:rsid w:val="00E9092F"/>
    <w:rsid w:val="00ED4CD5"/>
    <w:rsid w:val="00EE1E0E"/>
    <w:rsid w:val="00F469D3"/>
    <w:rsid w:val="00F66473"/>
    <w:rsid w:val="00F928F6"/>
    <w:rsid w:val="00FF206F"/>
    <w:rsid w:val="00FF23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E909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092F"/>
  </w:style>
  <w:style w:type="character" w:styleId="Numerstrony">
    <w:name w:val="page number"/>
    <w:basedOn w:val="Domylnaczcionkaakapitu"/>
    <w:rsid w:val="00E9092F"/>
  </w:style>
  <w:style w:type="paragraph" w:styleId="Akapitzlist">
    <w:name w:val="List Paragraph"/>
    <w:basedOn w:val="Normalny"/>
    <w:uiPriority w:val="34"/>
    <w:qFormat/>
    <w:rsid w:val="00E9092F"/>
    <w:pPr>
      <w:ind w:left="720"/>
      <w:contextualSpacing/>
    </w:pPr>
  </w:style>
  <w:style w:type="paragraph" w:styleId="Tekstdymka">
    <w:name w:val="Balloon Text"/>
    <w:basedOn w:val="Normalny"/>
    <w:link w:val="TekstdymkaZnak"/>
    <w:uiPriority w:val="99"/>
    <w:semiHidden/>
    <w:unhideWhenUsed/>
    <w:rsid w:val="009557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572B"/>
    <w:rPr>
      <w:rFonts w:ascii="Tahoma" w:hAnsi="Tahoma" w:cs="Tahoma"/>
      <w:sz w:val="16"/>
      <w:szCs w:val="16"/>
    </w:rPr>
  </w:style>
  <w:style w:type="paragraph" w:styleId="Nagwek">
    <w:name w:val="header"/>
    <w:basedOn w:val="Normalny"/>
    <w:link w:val="NagwekZnak"/>
    <w:uiPriority w:val="99"/>
    <w:unhideWhenUsed/>
    <w:rsid w:val="00E307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07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E909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092F"/>
  </w:style>
  <w:style w:type="character" w:styleId="Numerstrony">
    <w:name w:val="page number"/>
    <w:basedOn w:val="Domylnaczcionkaakapitu"/>
    <w:rsid w:val="00E9092F"/>
  </w:style>
  <w:style w:type="paragraph" w:styleId="Akapitzlist">
    <w:name w:val="List Paragraph"/>
    <w:basedOn w:val="Normalny"/>
    <w:uiPriority w:val="34"/>
    <w:qFormat/>
    <w:rsid w:val="00E9092F"/>
    <w:pPr>
      <w:ind w:left="720"/>
      <w:contextualSpacing/>
    </w:pPr>
  </w:style>
  <w:style w:type="paragraph" w:styleId="Tekstdymka">
    <w:name w:val="Balloon Text"/>
    <w:basedOn w:val="Normalny"/>
    <w:link w:val="TekstdymkaZnak"/>
    <w:uiPriority w:val="99"/>
    <w:semiHidden/>
    <w:unhideWhenUsed/>
    <w:rsid w:val="009557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572B"/>
    <w:rPr>
      <w:rFonts w:ascii="Tahoma" w:hAnsi="Tahoma" w:cs="Tahoma"/>
      <w:sz w:val="16"/>
      <w:szCs w:val="16"/>
    </w:rPr>
  </w:style>
  <w:style w:type="paragraph" w:styleId="Nagwek">
    <w:name w:val="header"/>
    <w:basedOn w:val="Normalny"/>
    <w:link w:val="NagwekZnak"/>
    <w:uiPriority w:val="99"/>
    <w:unhideWhenUsed/>
    <w:rsid w:val="00E307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0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508</TotalTime>
  <Pages>11</Pages>
  <Words>6158</Words>
  <Characters>36948</Characters>
  <Application>Microsoft Office Word</Application>
  <DocSecurity>0</DocSecurity>
  <Lines>307</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Gabrysia</dc:creator>
  <cp:keywords/>
  <dc:description/>
  <cp:lastModifiedBy>Gabrysia</cp:lastModifiedBy>
  <cp:revision>24</cp:revision>
  <cp:lastPrinted>2023-01-05T13:27:00Z</cp:lastPrinted>
  <dcterms:created xsi:type="dcterms:W3CDTF">2021-06-01T11:19:00Z</dcterms:created>
  <dcterms:modified xsi:type="dcterms:W3CDTF">2023-01-05T13:27:00Z</dcterms:modified>
</cp:coreProperties>
</file>