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8EA7B" w14:textId="23C4F393" w:rsidR="00EA3D3C" w:rsidRPr="00EA3D3C" w:rsidRDefault="00EA3D3C" w:rsidP="00EA3D3C">
      <w:pPr>
        <w:spacing w:after="240"/>
        <w:jc w:val="both"/>
        <w:rPr>
          <w:rFonts w:ascii="Calibri" w:eastAsia="Arial Narrow" w:hAnsi="Calibri" w:cs="Calibri"/>
          <w:b/>
          <w:sz w:val="20"/>
          <w:szCs w:val="20"/>
        </w:rPr>
      </w:pPr>
      <w:r w:rsidRPr="00EA3D3C">
        <w:rPr>
          <w:rFonts w:ascii="Calibri" w:eastAsia="Arial Narrow" w:hAnsi="Calibri" w:cs="Calibri"/>
          <w:b/>
          <w:sz w:val="20"/>
          <w:szCs w:val="20"/>
        </w:rPr>
        <w:t>Załącznik nr</w:t>
      </w:r>
      <w:r w:rsidR="00827662">
        <w:rPr>
          <w:rFonts w:ascii="Calibri" w:eastAsia="Arial Narrow" w:hAnsi="Calibri" w:cs="Calibri"/>
          <w:b/>
          <w:sz w:val="20"/>
          <w:szCs w:val="20"/>
        </w:rPr>
        <w:t xml:space="preserve"> A</w:t>
      </w:r>
      <w:r w:rsidRPr="00EA3D3C">
        <w:rPr>
          <w:rFonts w:ascii="Calibri" w:eastAsia="Arial Narrow" w:hAnsi="Calibri" w:cs="Calibri"/>
          <w:b/>
          <w:sz w:val="20"/>
          <w:szCs w:val="20"/>
        </w:rPr>
        <w:t xml:space="preserve"> – </w:t>
      </w:r>
      <w:r w:rsidR="00827662">
        <w:rPr>
          <w:rFonts w:ascii="Calibri" w:eastAsia="Arial Narrow" w:hAnsi="Calibri" w:cs="Calibri"/>
          <w:b/>
          <w:sz w:val="20"/>
          <w:szCs w:val="20"/>
        </w:rPr>
        <w:t>Opis Przedmiotu Zamówienia</w:t>
      </w:r>
    </w:p>
    <w:p w14:paraId="085822E4" w14:textId="77777777" w:rsidR="00EA3D3C" w:rsidRPr="00EA3D3C" w:rsidRDefault="00EA3D3C" w:rsidP="00EA3D3C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EA3D3C">
        <w:rPr>
          <w:rFonts w:ascii="Calibri" w:hAnsi="Calibri" w:cs="Calibri"/>
          <w:b/>
          <w:sz w:val="20"/>
          <w:szCs w:val="20"/>
          <w:u w:val="single"/>
        </w:rPr>
        <w:t>Dostarczone wyposażenie musi posiadać atesty i certyfikaty bezpieczeństwa (o ile są wymagane) umożliwiające wykorzystanie ich w placówkach przedszkolnych.</w:t>
      </w:r>
    </w:p>
    <w:p w14:paraId="383F2CC4" w14:textId="77777777" w:rsidR="00EA3D3C" w:rsidRPr="00EA3D3C" w:rsidRDefault="00EA3D3C" w:rsidP="00EA3D3C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6AA53C4C" w14:textId="77777777" w:rsidR="00EA3D3C" w:rsidRPr="00EA3D3C" w:rsidRDefault="00EA3D3C" w:rsidP="00EA3D3C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EA3D3C">
        <w:rPr>
          <w:rFonts w:ascii="Calibri" w:hAnsi="Calibri" w:cs="Calibri"/>
          <w:b/>
          <w:sz w:val="20"/>
          <w:szCs w:val="20"/>
          <w:u w:val="single"/>
        </w:rPr>
        <w:t>Wszystkie parametry/wymiary zawierające określenie „około” mogą być maksymalnie 10 % większe, lub 10 % mniejsze, od wskazanej wartości.</w:t>
      </w:r>
    </w:p>
    <w:p w14:paraId="6007301C" w14:textId="77777777" w:rsidR="00EA3D3C" w:rsidRPr="00EA3D3C" w:rsidRDefault="00EA3D3C" w:rsidP="00EA3D3C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0ECD8FB8" w14:textId="77777777" w:rsidR="00EA3D3C" w:rsidRPr="00EA3D3C" w:rsidRDefault="00EA3D3C" w:rsidP="00EA3D3C">
      <w:pPr>
        <w:spacing w:after="240"/>
        <w:rPr>
          <w:rFonts w:ascii="Calibri" w:hAnsi="Calibri" w:cs="Calibri"/>
          <w:sz w:val="20"/>
          <w:szCs w:val="20"/>
        </w:rPr>
      </w:pPr>
      <w:r w:rsidRPr="00EA3D3C">
        <w:rPr>
          <w:rFonts w:ascii="Calibri" w:hAnsi="Calibri" w:cs="Calibri"/>
          <w:sz w:val="20"/>
          <w:szCs w:val="20"/>
        </w:rPr>
        <w:t>Przedmiot zamówienia musi być nowy, nieużywany, wyprodukowany najwcześniej w 2023 roku.</w:t>
      </w:r>
    </w:p>
    <w:p w14:paraId="4B46C5A0" w14:textId="4A4472AB" w:rsidR="006A0713" w:rsidRPr="00BE00B8" w:rsidRDefault="00EA3D3C" w:rsidP="00BE00B8">
      <w:pPr>
        <w:jc w:val="both"/>
        <w:rPr>
          <w:rFonts w:ascii="Calibri" w:hAnsi="Calibri" w:cs="Calibri"/>
          <w:b/>
          <w:sz w:val="20"/>
          <w:szCs w:val="20"/>
        </w:rPr>
      </w:pPr>
      <w:r w:rsidRPr="00EA3D3C">
        <w:rPr>
          <w:rFonts w:ascii="Calibri" w:hAnsi="Calibri" w:cs="Calibri"/>
          <w:sz w:val="20"/>
          <w:szCs w:val="20"/>
        </w:rPr>
        <w:t xml:space="preserve">Ilekroć w Załączniku nr </w:t>
      </w:r>
      <w:r w:rsidR="00827662">
        <w:rPr>
          <w:rFonts w:ascii="Calibri" w:hAnsi="Calibri" w:cs="Calibri"/>
          <w:sz w:val="20"/>
          <w:szCs w:val="20"/>
        </w:rPr>
        <w:t>A</w:t>
      </w:r>
      <w:r w:rsidRPr="00EA3D3C">
        <w:rPr>
          <w:rFonts w:ascii="Calibri" w:hAnsi="Calibri" w:cs="Calibri"/>
          <w:sz w:val="20"/>
          <w:szCs w:val="20"/>
        </w:rPr>
        <w:t xml:space="preserve"> – </w:t>
      </w:r>
      <w:r w:rsidR="00827662">
        <w:rPr>
          <w:rFonts w:ascii="Calibri" w:hAnsi="Calibri" w:cs="Calibri"/>
          <w:sz w:val="20"/>
          <w:szCs w:val="20"/>
        </w:rPr>
        <w:t>Opis Przedmiotu Zamówienia</w:t>
      </w:r>
      <w:r w:rsidRPr="00EA3D3C">
        <w:rPr>
          <w:rFonts w:ascii="Calibri" w:hAnsi="Calibri" w:cs="Calibri"/>
          <w:sz w:val="20"/>
          <w:szCs w:val="20"/>
        </w:rPr>
        <w:t>, występują nazwy konkretnych elementów, wyrobów lub określenia (parametry techniczne) sugerujące wyroby, elementy konkretnych firm, producentów, Wykonawca winien uznać iż podano produkty przykładowe, a Zamawiający dopuszcza zastosowanie elementów, wyrobów, materiałów równoważnych o właściwościach nie gorszych niż przyjęto w opisie przedmiotu zamówienia.</w:t>
      </w:r>
    </w:p>
    <w:p w14:paraId="15C7916D" w14:textId="77777777" w:rsidR="006A0713" w:rsidRPr="00EA3D3C" w:rsidRDefault="006A0713" w:rsidP="00EA3D3C">
      <w:pPr>
        <w:rPr>
          <w:rFonts w:ascii="Calibri" w:hAnsi="Calibri" w:cs="Calibri"/>
          <w:b/>
          <w:sz w:val="18"/>
          <w:szCs w:val="18"/>
        </w:rPr>
      </w:pPr>
    </w:p>
    <w:p w14:paraId="7DC1B296" w14:textId="1C3FE6AD" w:rsidR="00EA3D3C" w:rsidRPr="00EA3D3C" w:rsidRDefault="00EA3D3C" w:rsidP="00EA3D3C">
      <w:pPr>
        <w:rPr>
          <w:rFonts w:ascii="Calibri" w:hAnsi="Calibri" w:cs="Calibri"/>
          <w:b/>
          <w:sz w:val="20"/>
          <w:szCs w:val="20"/>
        </w:rPr>
      </w:pPr>
      <w:bookmarkStart w:id="0" w:name="_Hlk164619099"/>
      <w:r w:rsidRPr="00EA3D3C">
        <w:rPr>
          <w:rFonts w:ascii="Calibri" w:hAnsi="Calibri" w:cs="Calibri"/>
          <w:b/>
          <w:sz w:val="20"/>
          <w:szCs w:val="20"/>
        </w:rPr>
        <w:t xml:space="preserve">CZĘŚĆ </w:t>
      </w:r>
      <w:r w:rsidR="00D25C0C">
        <w:rPr>
          <w:rFonts w:ascii="Calibri" w:hAnsi="Calibri" w:cs="Calibri"/>
          <w:b/>
          <w:sz w:val="20"/>
          <w:szCs w:val="20"/>
        </w:rPr>
        <w:t>1</w:t>
      </w:r>
    </w:p>
    <w:p w14:paraId="43014FD4" w14:textId="6320E02A" w:rsidR="00B869D8" w:rsidRPr="008B2A11" w:rsidRDefault="00EA3D3C" w:rsidP="00B869D8">
      <w:pPr>
        <w:rPr>
          <w:rFonts w:ascii="Calibri" w:hAnsi="Calibri" w:cs="Calibri"/>
          <w:sz w:val="20"/>
          <w:szCs w:val="20"/>
        </w:rPr>
      </w:pPr>
      <w:r w:rsidRPr="00EA3D3C">
        <w:rPr>
          <w:rFonts w:ascii="Calibri" w:hAnsi="Calibri" w:cs="Calibri"/>
          <w:sz w:val="20"/>
          <w:szCs w:val="20"/>
        </w:rPr>
        <w:t xml:space="preserve">Szczegóły zamówienia obejmującego dostawę wyposażenia </w:t>
      </w:r>
      <w:r w:rsidR="00B869D8" w:rsidRPr="00B869D8">
        <w:rPr>
          <w:rFonts w:ascii="Calibri" w:hAnsi="Calibri" w:cs="Calibri"/>
          <w:sz w:val="20"/>
          <w:szCs w:val="20"/>
        </w:rPr>
        <w:t xml:space="preserve">dot. </w:t>
      </w:r>
      <w:r w:rsidR="008B2A11" w:rsidRPr="008B2A11">
        <w:rPr>
          <w:rFonts w:ascii="Calibri" w:hAnsi="Calibri" w:cs="Calibri"/>
          <w:sz w:val="20"/>
          <w:szCs w:val="20"/>
        </w:rPr>
        <w:t xml:space="preserve">kształtowania u dzieci </w:t>
      </w:r>
      <w:r w:rsidR="008B2A11">
        <w:rPr>
          <w:rFonts w:ascii="Calibri" w:hAnsi="Calibri" w:cs="Calibri"/>
          <w:sz w:val="20"/>
          <w:szCs w:val="20"/>
        </w:rPr>
        <w:t xml:space="preserve">kompetencji </w:t>
      </w:r>
      <w:r w:rsidR="008B2A11" w:rsidRPr="008B2A11">
        <w:rPr>
          <w:rFonts w:ascii="Calibri" w:hAnsi="Calibri" w:cs="Calibri"/>
          <w:sz w:val="20"/>
          <w:szCs w:val="20"/>
        </w:rPr>
        <w:t xml:space="preserve">STEAM </w:t>
      </w:r>
      <w:r w:rsidR="00B869D8" w:rsidRPr="008B2A11">
        <w:rPr>
          <w:rFonts w:ascii="Calibri" w:hAnsi="Calibri" w:cs="Calibri"/>
          <w:sz w:val="20"/>
          <w:szCs w:val="20"/>
        </w:rPr>
        <w:t>2.1)</w:t>
      </w:r>
    </w:p>
    <w:p w14:paraId="47382BE4" w14:textId="10D9C4F0" w:rsidR="00EA3D3C" w:rsidRPr="00EA3D3C" w:rsidRDefault="00EA3D3C" w:rsidP="00B869D8">
      <w:pPr>
        <w:rPr>
          <w:rFonts w:ascii="Calibri" w:hAnsi="Calibri" w:cs="Calibri"/>
          <w:b/>
          <w:sz w:val="20"/>
          <w:szCs w:val="20"/>
          <w:u w:val="single"/>
        </w:rPr>
      </w:pPr>
      <w:r w:rsidRPr="00EA3D3C">
        <w:rPr>
          <w:rFonts w:ascii="Calibri" w:hAnsi="Calibri" w:cs="Calibri"/>
          <w:b/>
          <w:sz w:val="20"/>
          <w:szCs w:val="20"/>
          <w:u w:val="single"/>
        </w:rPr>
        <w:t xml:space="preserve">Wszystkie opisane pozycje w części </w:t>
      </w:r>
      <w:r w:rsidR="00D25C0C">
        <w:rPr>
          <w:rFonts w:ascii="Calibri" w:hAnsi="Calibri" w:cs="Calibri"/>
          <w:b/>
          <w:sz w:val="20"/>
          <w:szCs w:val="20"/>
          <w:u w:val="single"/>
        </w:rPr>
        <w:t>1</w:t>
      </w:r>
      <w:r w:rsidRPr="00EA3D3C">
        <w:rPr>
          <w:rFonts w:ascii="Calibri" w:hAnsi="Calibri" w:cs="Calibri"/>
          <w:b/>
          <w:sz w:val="20"/>
          <w:szCs w:val="20"/>
          <w:u w:val="single"/>
        </w:rPr>
        <w:t xml:space="preserve"> dostarczone zostaną we wskazanej ilości do:</w:t>
      </w:r>
    </w:p>
    <w:p w14:paraId="632738B0" w14:textId="22F4B992" w:rsidR="001307D5" w:rsidRPr="001307D5" w:rsidRDefault="00EA3D3C" w:rsidP="001307D5">
      <w:pPr>
        <w:jc w:val="both"/>
        <w:rPr>
          <w:rFonts w:ascii="Calibri" w:hAnsi="Calibri" w:cs="Calibri"/>
          <w:bCs/>
          <w:sz w:val="20"/>
          <w:szCs w:val="20"/>
        </w:rPr>
      </w:pPr>
      <w:r w:rsidRPr="00EA3D3C">
        <w:rPr>
          <w:rFonts w:ascii="Calibri" w:hAnsi="Calibri" w:cs="Calibri"/>
          <w:bCs/>
          <w:sz w:val="20"/>
          <w:szCs w:val="20"/>
        </w:rPr>
        <w:t>1. OWP</w:t>
      </w:r>
      <w:r w:rsidR="001307D5">
        <w:rPr>
          <w:rFonts w:ascii="Calibri" w:hAnsi="Calibri" w:cs="Calibri"/>
          <w:bCs/>
          <w:sz w:val="20"/>
          <w:szCs w:val="20"/>
        </w:rPr>
        <w:t xml:space="preserve"> </w:t>
      </w:r>
      <w:r w:rsidR="001307D5" w:rsidRPr="001307D5">
        <w:rPr>
          <w:rFonts w:ascii="Calibri" w:hAnsi="Calibri" w:cs="Calibri"/>
          <w:bCs/>
          <w:sz w:val="20"/>
          <w:szCs w:val="20"/>
        </w:rPr>
        <w:t>w Chmielnie,</w:t>
      </w:r>
      <w:r w:rsidR="00827662">
        <w:rPr>
          <w:rFonts w:ascii="Calibri" w:hAnsi="Calibri" w:cs="Calibri"/>
          <w:bCs/>
          <w:sz w:val="20"/>
          <w:szCs w:val="20"/>
        </w:rPr>
        <w:t xml:space="preserve"> Szkoła Podstawowa w Chmielnie, ul. Bernarda </w:t>
      </w:r>
      <w:proofErr w:type="spellStart"/>
      <w:r w:rsidR="00827662">
        <w:rPr>
          <w:rFonts w:ascii="Calibri" w:hAnsi="Calibri" w:cs="Calibri"/>
          <w:bCs/>
          <w:sz w:val="20"/>
          <w:szCs w:val="20"/>
        </w:rPr>
        <w:t>Grzędzickiego</w:t>
      </w:r>
      <w:proofErr w:type="spellEnd"/>
      <w:r w:rsidR="00827662">
        <w:rPr>
          <w:rFonts w:ascii="Calibri" w:hAnsi="Calibri" w:cs="Calibri"/>
          <w:bCs/>
          <w:sz w:val="20"/>
          <w:szCs w:val="20"/>
        </w:rPr>
        <w:t xml:space="preserve"> 28, 83-333 Chmielno</w:t>
      </w:r>
    </w:p>
    <w:p w14:paraId="6CF0D132" w14:textId="5D5B8A53" w:rsidR="00EA3D3C" w:rsidRPr="00EA3D3C" w:rsidRDefault="00EA3D3C" w:rsidP="00EA3D3C">
      <w:pPr>
        <w:jc w:val="both"/>
        <w:rPr>
          <w:rFonts w:ascii="Calibri" w:hAnsi="Calibri" w:cs="Calibri"/>
          <w:bCs/>
          <w:sz w:val="20"/>
          <w:szCs w:val="20"/>
        </w:rPr>
      </w:pPr>
      <w:r w:rsidRPr="00EA3D3C">
        <w:rPr>
          <w:rFonts w:ascii="Calibri" w:hAnsi="Calibri" w:cs="Calibri"/>
          <w:bCs/>
          <w:sz w:val="20"/>
          <w:szCs w:val="20"/>
        </w:rPr>
        <w:t>2. OWP</w:t>
      </w:r>
      <w:r w:rsidR="001307D5">
        <w:rPr>
          <w:rFonts w:ascii="Calibri" w:hAnsi="Calibri" w:cs="Calibri"/>
          <w:bCs/>
          <w:sz w:val="20"/>
          <w:szCs w:val="20"/>
        </w:rPr>
        <w:t xml:space="preserve"> w </w:t>
      </w:r>
      <w:r w:rsidR="001307D5" w:rsidRPr="001307D5">
        <w:rPr>
          <w:rFonts w:ascii="Calibri" w:hAnsi="Calibri" w:cs="Calibri"/>
          <w:bCs/>
          <w:sz w:val="20"/>
          <w:szCs w:val="20"/>
        </w:rPr>
        <w:t>Miechucinie</w:t>
      </w:r>
      <w:r w:rsidR="00827662">
        <w:rPr>
          <w:rFonts w:ascii="Calibri" w:hAnsi="Calibri" w:cs="Calibri"/>
          <w:bCs/>
          <w:sz w:val="20"/>
          <w:szCs w:val="20"/>
        </w:rPr>
        <w:t>, Szkoła Podstawowa w Miechucinie, ul. Szkolna 1, 83-334 Miechucino</w:t>
      </w:r>
    </w:p>
    <w:p w14:paraId="6D966A3D" w14:textId="174E43A8" w:rsidR="00EA3D3C" w:rsidRPr="00EA3D3C" w:rsidRDefault="00EA3D3C" w:rsidP="00EA3D3C">
      <w:pPr>
        <w:jc w:val="both"/>
        <w:rPr>
          <w:rFonts w:ascii="Calibri" w:hAnsi="Calibri" w:cs="Calibri"/>
          <w:bCs/>
          <w:sz w:val="20"/>
          <w:szCs w:val="20"/>
        </w:rPr>
      </w:pPr>
      <w:r w:rsidRPr="00EA3D3C">
        <w:rPr>
          <w:rFonts w:ascii="Calibri" w:hAnsi="Calibri" w:cs="Calibri"/>
          <w:bCs/>
          <w:sz w:val="20"/>
          <w:szCs w:val="20"/>
        </w:rPr>
        <w:t>3. OWP</w:t>
      </w:r>
      <w:r w:rsidR="001307D5">
        <w:rPr>
          <w:rFonts w:ascii="Calibri" w:hAnsi="Calibri" w:cs="Calibri"/>
          <w:bCs/>
          <w:sz w:val="20"/>
          <w:szCs w:val="20"/>
        </w:rPr>
        <w:t xml:space="preserve"> w </w:t>
      </w:r>
      <w:r w:rsidR="001307D5" w:rsidRPr="001307D5">
        <w:rPr>
          <w:rFonts w:ascii="Calibri" w:hAnsi="Calibri" w:cs="Calibri"/>
          <w:bCs/>
          <w:sz w:val="20"/>
          <w:szCs w:val="20"/>
        </w:rPr>
        <w:t>Borzestowie</w:t>
      </w:r>
      <w:r w:rsidR="00827662">
        <w:rPr>
          <w:rFonts w:ascii="Calibri" w:hAnsi="Calibri" w:cs="Calibri"/>
          <w:bCs/>
          <w:sz w:val="20"/>
          <w:szCs w:val="20"/>
        </w:rPr>
        <w:t>, Szkoła Podstawowa w Borzestowie, Borzestowo 182, 83-334 Borzestowo</w:t>
      </w:r>
    </w:p>
    <w:p w14:paraId="3E76A8C3" w14:textId="7E18C2B0" w:rsidR="00EA3D3C" w:rsidRPr="00EA3D3C" w:rsidRDefault="00EA3D3C" w:rsidP="00EA3D3C">
      <w:pPr>
        <w:jc w:val="both"/>
        <w:rPr>
          <w:rFonts w:ascii="Calibri" w:hAnsi="Calibri" w:cs="Calibri"/>
          <w:bCs/>
          <w:sz w:val="20"/>
          <w:szCs w:val="20"/>
        </w:rPr>
      </w:pPr>
      <w:r w:rsidRPr="00EA3D3C">
        <w:rPr>
          <w:rFonts w:ascii="Calibri" w:hAnsi="Calibri" w:cs="Calibri"/>
          <w:bCs/>
          <w:sz w:val="20"/>
          <w:szCs w:val="20"/>
        </w:rPr>
        <w:t xml:space="preserve">4. </w:t>
      </w:r>
      <w:r w:rsidR="001307D5" w:rsidRPr="001307D5">
        <w:rPr>
          <w:rFonts w:ascii="Calibri" w:hAnsi="Calibri" w:cs="Calibri"/>
          <w:bCs/>
          <w:sz w:val="20"/>
          <w:szCs w:val="20"/>
        </w:rPr>
        <w:t>Przedszkol</w:t>
      </w:r>
      <w:r w:rsidR="00827662">
        <w:rPr>
          <w:rFonts w:ascii="Calibri" w:hAnsi="Calibri" w:cs="Calibri"/>
          <w:bCs/>
          <w:sz w:val="20"/>
          <w:szCs w:val="20"/>
        </w:rPr>
        <w:t>a</w:t>
      </w:r>
      <w:r w:rsidR="001307D5" w:rsidRPr="001307D5">
        <w:rPr>
          <w:rFonts w:ascii="Calibri" w:hAnsi="Calibri" w:cs="Calibri"/>
          <w:bCs/>
          <w:sz w:val="20"/>
          <w:szCs w:val="20"/>
        </w:rPr>
        <w:t xml:space="preserve"> Samorządow</w:t>
      </w:r>
      <w:r w:rsidR="00827662">
        <w:rPr>
          <w:rFonts w:ascii="Calibri" w:hAnsi="Calibri" w:cs="Calibri"/>
          <w:bCs/>
          <w:sz w:val="20"/>
          <w:szCs w:val="20"/>
        </w:rPr>
        <w:t>ego</w:t>
      </w:r>
      <w:r w:rsidR="001307D5" w:rsidRPr="001307D5">
        <w:rPr>
          <w:rFonts w:ascii="Calibri" w:hAnsi="Calibri" w:cs="Calibri"/>
          <w:bCs/>
          <w:sz w:val="20"/>
          <w:szCs w:val="20"/>
        </w:rPr>
        <w:t xml:space="preserve"> w Chmielnie</w:t>
      </w:r>
      <w:r w:rsidR="00827662">
        <w:rPr>
          <w:rFonts w:ascii="Calibri" w:hAnsi="Calibri" w:cs="Calibri"/>
          <w:bCs/>
          <w:sz w:val="20"/>
          <w:szCs w:val="20"/>
        </w:rPr>
        <w:t>, ul. Gryfa Pomorskiego 33A, 83-333 Chmielno</w:t>
      </w:r>
    </w:p>
    <w:bookmarkEnd w:id="0"/>
    <w:p w14:paraId="69350B64" w14:textId="77777777" w:rsidR="00EA3D3C" w:rsidRPr="00EA3D3C" w:rsidRDefault="00EA3D3C" w:rsidP="00EA3D3C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074"/>
      </w:tblGrid>
      <w:tr w:rsidR="00EA3D3C" w:rsidRPr="00EA3D3C" w14:paraId="16FF797B" w14:textId="77777777" w:rsidTr="00045050">
        <w:trPr>
          <w:trHeight w:val="258"/>
          <w:jc w:val="center"/>
        </w:trPr>
        <w:tc>
          <w:tcPr>
            <w:tcW w:w="567" w:type="dxa"/>
            <w:shd w:val="clear" w:color="auto" w:fill="F2F2F2"/>
          </w:tcPr>
          <w:p w14:paraId="3302F144" w14:textId="77777777" w:rsidR="00EA3D3C" w:rsidRPr="00EA3D3C" w:rsidRDefault="00EA3D3C" w:rsidP="00045050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3C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12EE93CC" w14:textId="77777777" w:rsidR="00EA3D3C" w:rsidRPr="00EA3D3C" w:rsidRDefault="00EA3D3C" w:rsidP="00045050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3C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8074" w:type="dxa"/>
            <w:shd w:val="clear" w:color="auto" w:fill="F2F2F2"/>
            <w:vAlign w:val="center"/>
          </w:tcPr>
          <w:p w14:paraId="65A8C7A2" w14:textId="77777777" w:rsidR="00EA3D3C" w:rsidRPr="00EA3D3C" w:rsidRDefault="00EA3D3C" w:rsidP="0004505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3C">
              <w:rPr>
                <w:rFonts w:ascii="Calibri" w:hAnsi="Calibri" w:cs="Calibri"/>
                <w:b/>
                <w:sz w:val="18"/>
                <w:szCs w:val="18"/>
              </w:rPr>
              <w:t>Opis produktu</w:t>
            </w:r>
          </w:p>
        </w:tc>
      </w:tr>
      <w:tr w:rsidR="000A600B" w:rsidRPr="00EA3D3C" w14:paraId="33E3EBC7" w14:textId="77777777" w:rsidTr="00045050">
        <w:trPr>
          <w:trHeight w:val="698"/>
          <w:jc w:val="center"/>
        </w:trPr>
        <w:tc>
          <w:tcPr>
            <w:tcW w:w="567" w:type="dxa"/>
          </w:tcPr>
          <w:p w14:paraId="61E41F2D" w14:textId="00542AA8" w:rsidR="000A600B" w:rsidRPr="00EA3D3C" w:rsidRDefault="000A600B" w:rsidP="000A600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14:paraId="078CE3BB" w14:textId="466D46C4" w:rsidR="000A600B" w:rsidRPr="00EA3D3C" w:rsidRDefault="000335CD" w:rsidP="000A60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Duże</w:t>
            </w:r>
            <w:r w:rsidR="000A600B" w:rsidRPr="00EC6CE8">
              <w:rPr>
                <w:rFonts w:ascii="Calibri" w:hAnsi="Calibri" w:cs="Calibri"/>
                <w:sz w:val="18"/>
                <w:szCs w:val="18"/>
              </w:rPr>
              <w:t xml:space="preserve"> warcaby</w:t>
            </w:r>
          </w:p>
        </w:tc>
        <w:tc>
          <w:tcPr>
            <w:tcW w:w="8074" w:type="dxa"/>
            <w:shd w:val="clear" w:color="auto" w:fill="auto"/>
          </w:tcPr>
          <w:p w14:paraId="7D435CFC" w14:textId="77777777" w:rsidR="000A600B" w:rsidRPr="00EC6CE8" w:rsidRDefault="000A600B" w:rsidP="000A600B">
            <w:pPr>
              <w:rPr>
                <w:rFonts w:ascii="Calibri" w:hAnsi="Calibri" w:cs="Calibri"/>
                <w:sz w:val="18"/>
                <w:szCs w:val="18"/>
              </w:rPr>
            </w:pPr>
            <w:r w:rsidRPr="00EC6CE8">
              <w:rPr>
                <w:rFonts w:ascii="Calibri" w:hAnsi="Calibri" w:cs="Calibri"/>
                <w:sz w:val="18"/>
                <w:szCs w:val="18"/>
              </w:rPr>
              <w:t>3 szt.</w:t>
            </w:r>
          </w:p>
          <w:p w14:paraId="682378F3" w14:textId="16BAF844" w:rsidR="000A600B" w:rsidRPr="00EA3D3C" w:rsidRDefault="000A600B" w:rsidP="000A600B">
            <w:pPr>
              <w:rPr>
                <w:rFonts w:ascii="Calibri" w:hAnsi="Calibri" w:cs="Calibri"/>
                <w:sz w:val="18"/>
                <w:szCs w:val="18"/>
              </w:rPr>
            </w:pPr>
            <w:r w:rsidRPr="00EC6CE8">
              <w:rPr>
                <w:rFonts w:ascii="Calibri" w:hAnsi="Calibri" w:cs="Calibri"/>
                <w:sz w:val="18"/>
                <w:szCs w:val="18"/>
              </w:rPr>
              <w:t xml:space="preserve">Gra warcaby składająca się z maty wykonanej z tkaniny PCV o wymiarach ok. 3 m x ok. 3 m oraz 32 pionków do gry wykonanych z tworzywa sztucznego. </w:t>
            </w:r>
          </w:p>
        </w:tc>
      </w:tr>
      <w:tr w:rsidR="000A600B" w:rsidRPr="00EA3D3C" w14:paraId="12D5643A" w14:textId="77777777" w:rsidTr="00045050">
        <w:trPr>
          <w:trHeight w:val="698"/>
          <w:jc w:val="center"/>
        </w:trPr>
        <w:tc>
          <w:tcPr>
            <w:tcW w:w="567" w:type="dxa"/>
          </w:tcPr>
          <w:p w14:paraId="49D9018A" w14:textId="54674DCF" w:rsidR="000A600B" w:rsidRPr="00EA3D3C" w:rsidRDefault="000A600B" w:rsidP="000A600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14:paraId="251CF994" w14:textId="59E1E130" w:rsidR="000A600B" w:rsidRPr="00EA3D3C" w:rsidRDefault="000A600B" w:rsidP="000A600B">
            <w:pPr>
              <w:rPr>
                <w:rFonts w:ascii="Calibri" w:hAnsi="Calibri" w:cs="Calibri"/>
                <w:sz w:val="18"/>
                <w:szCs w:val="18"/>
              </w:rPr>
            </w:pPr>
            <w:r w:rsidRPr="00EC6CE8">
              <w:rPr>
                <w:rFonts w:ascii="Calibri" w:hAnsi="Calibri" w:cs="Calibri"/>
                <w:sz w:val="18"/>
                <w:szCs w:val="18"/>
              </w:rPr>
              <w:t xml:space="preserve">Zestaw </w:t>
            </w:r>
            <w:proofErr w:type="spellStart"/>
            <w:r w:rsidRPr="00EC6CE8">
              <w:rPr>
                <w:rFonts w:ascii="Calibri" w:hAnsi="Calibri" w:cs="Calibri"/>
                <w:sz w:val="18"/>
                <w:szCs w:val="18"/>
              </w:rPr>
              <w:t>sudoku</w:t>
            </w:r>
            <w:proofErr w:type="spellEnd"/>
          </w:p>
        </w:tc>
        <w:tc>
          <w:tcPr>
            <w:tcW w:w="8074" w:type="dxa"/>
            <w:shd w:val="clear" w:color="auto" w:fill="auto"/>
          </w:tcPr>
          <w:p w14:paraId="21696718" w14:textId="77777777" w:rsidR="000A600B" w:rsidRPr="00EC6CE8" w:rsidRDefault="000A600B" w:rsidP="000A600B">
            <w:pPr>
              <w:rPr>
                <w:rFonts w:ascii="Calibri" w:hAnsi="Calibri" w:cs="Calibri"/>
                <w:sz w:val="18"/>
                <w:szCs w:val="18"/>
              </w:rPr>
            </w:pPr>
            <w:r w:rsidRPr="00EC6CE8">
              <w:rPr>
                <w:rFonts w:ascii="Calibri" w:hAnsi="Calibri" w:cs="Calibri"/>
                <w:sz w:val="18"/>
                <w:szCs w:val="18"/>
              </w:rPr>
              <w:t>3 szt.</w:t>
            </w:r>
          </w:p>
          <w:p w14:paraId="76FAE94F" w14:textId="0E453C93" w:rsidR="000A600B" w:rsidRPr="00EA3D3C" w:rsidRDefault="000A600B" w:rsidP="000A600B">
            <w:pPr>
              <w:rPr>
                <w:rFonts w:ascii="Calibri" w:hAnsi="Calibri" w:cs="Calibri"/>
                <w:sz w:val="18"/>
                <w:szCs w:val="18"/>
              </w:rPr>
            </w:pPr>
            <w:r w:rsidRPr="00EC6CE8">
              <w:rPr>
                <w:rFonts w:ascii="Calibri" w:hAnsi="Calibri" w:cs="Calibri"/>
                <w:sz w:val="18"/>
                <w:szCs w:val="18"/>
              </w:rPr>
              <w:t xml:space="preserve">Cztery dwustronne </w:t>
            </w:r>
            <w:r w:rsidR="00CC2779">
              <w:rPr>
                <w:rFonts w:ascii="Calibri" w:hAnsi="Calibri" w:cs="Calibri"/>
                <w:sz w:val="18"/>
                <w:szCs w:val="18"/>
              </w:rPr>
              <w:t xml:space="preserve">plansze </w:t>
            </w:r>
            <w:proofErr w:type="spellStart"/>
            <w:r w:rsidRPr="00EC6CE8">
              <w:rPr>
                <w:rFonts w:ascii="Calibri" w:hAnsi="Calibri" w:cs="Calibri"/>
                <w:sz w:val="18"/>
                <w:szCs w:val="18"/>
              </w:rPr>
              <w:t>sudoku</w:t>
            </w:r>
            <w:proofErr w:type="spellEnd"/>
            <w:r w:rsidRPr="00EC6CE8">
              <w:rPr>
                <w:rFonts w:ascii="Calibri" w:hAnsi="Calibri" w:cs="Calibri"/>
                <w:sz w:val="18"/>
                <w:szCs w:val="18"/>
              </w:rPr>
              <w:t xml:space="preserve"> o wymiarach ok. 40 cm x ok. 40 cm każde o różnych tematykach takich jak: cyfry, rośliny, zwierzęta, zabawki itp. Po jednej stronie powinien znajdować się łatwiejszy wariant gry: 4 pola na 4 pola, a po drugiej stronie znajdować się powinien trudniejszy wariant: 6 pól na 6 pól. </w:t>
            </w:r>
          </w:p>
        </w:tc>
      </w:tr>
      <w:tr w:rsidR="00636CC8" w:rsidRPr="00636CC8" w14:paraId="136D1299" w14:textId="77777777" w:rsidTr="00636CC8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0A2E" w14:textId="77777777" w:rsidR="00636CC8" w:rsidRPr="00636CC8" w:rsidRDefault="00636CC8" w:rsidP="00636C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36CC8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7CB9" w14:textId="7D717113" w:rsidR="00636CC8" w:rsidRPr="00636CC8" w:rsidRDefault="00636CC8" w:rsidP="00636CC8">
            <w:pPr>
              <w:rPr>
                <w:rFonts w:ascii="Calibri" w:hAnsi="Calibri" w:cs="Calibri"/>
                <w:sz w:val="18"/>
                <w:szCs w:val="18"/>
              </w:rPr>
            </w:pPr>
            <w:r w:rsidRPr="00636CC8">
              <w:rPr>
                <w:rFonts w:ascii="Calibri" w:hAnsi="Calibri" w:cs="Calibri"/>
                <w:sz w:val="18"/>
                <w:szCs w:val="18"/>
              </w:rPr>
              <w:t xml:space="preserve">Gra planszowa  rozwijająca umiejętności w zakresie myślenia logicznego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zwierzątkowe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szachy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A244" w14:textId="77777777" w:rsidR="00636CC8" w:rsidRPr="00636CC8" w:rsidRDefault="00636CC8" w:rsidP="00636CC8">
            <w:pPr>
              <w:rPr>
                <w:rFonts w:ascii="Calibri" w:hAnsi="Calibri" w:cs="Calibri"/>
                <w:sz w:val="18"/>
                <w:szCs w:val="18"/>
              </w:rPr>
            </w:pPr>
            <w:r w:rsidRPr="00636CC8"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7065FB78" w14:textId="77777777" w:rsidR="00636CC8" w:rsidRPr="00636CC8" w:rsidRDefault="00636CC8" w:rsidP="00636CC8">
            <w:pPr>
              <w:rPr>
                <w:rFonts w:ascii="Calibri" w:hAnsi="Calibri" w:cs="Calibri"/>
                <w:sz w:val="18"/>
                <w:szCs w:val="18"/>
              </w:rPr>
            </w:pPr>
            <w:r w:rsidRPr="00636CC8">
              <w:rPr>
                <w:rFonts w:ascii="Calibri" w:hAnsi="Calibri" w:cs="Calibri"/>
                <w:sz w:val="18"/>
                <w:szCs w:val="18"/>
              </w:rPr>
              <w:t>Gra planszowa rozwijająca umiejętności w zakresie myślenia logicznego i strategicznego. Powinna przypominać klasyczną grę w szachy. Składać się powinna z tekturowej planszy 9 na 9 pól oraz łącznie 40 tekturowych figur – zwierzątek w postaci kafelek, takich jak: lew, żyrafa, słoń kurczak itp. Figury powinny posiadać również narysowane oznaczenia możliwych ruchów w postaci kropek i strzałek.</w:t>
            </w:r>
          </w:p>
        </w:tc>
      </w:tr>
      <w:tr w:rsidR="00636CC8" w:rsidRPr="00636CC8" w14:paraId="64A2C92C" w14:textId="77777777" w:rsidTr="00636CC8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2F8D" w14:textId="77777777" w:rsidR="00636CC8" w:rsidRPr="00636CC8" w:rsidRDefault="00636CC8" w:rsidP="00636CC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36CC8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285C" w14:textId="6873B728" w:rsidR="00636CC8" w:rsidRPr="00636CC8" w:rsidRDefault="00636CC8" w:rsidP="00636CC8">
            <w:pPr>
              <w:rPr>
                <w:rFonts w:ascii="Calibri" w:hAnsi="Calibri" w:cs="Calibri"/>
                <w:sz w:val="18"/>
                <w:szCs w:val="18"/>
              </w:rPr>
            </w:pPr>
            <w:r w:rsidRPr="00636CC8">
              <w:rPr>
                <w:rFonts w:ascii="Calibri" w:hAnsi="Calibri" w:cs="Calibri"/>
                <w:sz w:val="18"/>
                <w:szCs w:val="18"/>
              </w:rPr>
              <w:t xml:space="preserve">Zestaw dla grupy  rozwijający umiejętności w zakresie myślenia logicznego i strategicznego </w:t>
            </w:r>
            <w:r w:rsidR="00DE7FF4">
              <w:rPr>
                <w:rFonts w:ascii="Calibri" w:hAnsi="Calibri" w:cs="Calibri"/>
                <w:sz w:val="18"/>
                <w:szCs w:val="18"/>
              </w:rPr>
              <w:t xml:space="preserve">– </w:t>
            </w:r>
            <w:proofErr w:type="spellStart"/>
            <w:r w:rsidR="00DE7FF4">
              <w:rPr>
                <w:rFonts w:ascii="Calibri" w:hAnsi="Calibri" w:cs="Calibri"/>
                <w:sz w:val="18"/>
                <w:szCs w:val="18"/>
              </w:rPr>
              <w:t>zwierzątkowe</w:t>
            </w:r>
            <w:proofErr w:type="spellEnd"/>
            <w:r w:rsidR="00DE7FF4">
              <w:rPr>
                <w:rFonts w:ascii="Calibri" w:hAnsi="Calibri" w:cs="Calibri"/>
                <w:sz w:val="18"/>
                <w:szCs w:val="18"/>
              </w:rPr>
              <w:t xml:space="preserve"> szachy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4018" w14:textId="77777777" w:rsidR="00636CC8" w:rsidRPr="00636CC8" w:rsidRDefault="00636CC8" w:rsidP="00636CC8">
            <w:pPr>
              <w:rPr>
                <w:rFonts w:ascii="Calibri" w:hAnsi="Calibri" w:cs="Calibri"/>
                <w:sz w:val="18"/>
                <w:szCs w:val="18"/>
              </w:rPr>
            </w:pPr>
            <w:r w:rsidRPr="00636CC8"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6B3C9722" w14:textId="77777777" w:rsidR="00636CC8" w:rsidRPr="00636CC8" w:rsidRDefault="00636CC8" w:rsidP="00636CC8">
            <w:pPr>
              <w:rPr>
                <w:rFonts w:ascii="Calibri" w:hAnsi="Calibri" w:cs="Calibri"/>
                <w:sz w:val="18"/>
                <w:szCs w:val="18"/>
              </w:rPr>
            </w:pPr>
            <w:r w:rsidRPr="00636CC8">
              <w:rPr>
                <w:rFonts w:ascii="Calibri" w:hAnsi="Calibri" w:cs="Calibri"/>
                <w:sz w:val="18"/>
                <w:szCs w:val="18"/>
              </w:rPr>
              <w:t>Zestaw dla grupy rozwijający umiejętności w zakresie myślenia logicznego i strategicznego, oparty na klasycznej grze w szachy. Powinien zawierać komplet materiałów dla grupy 25 dzieci. W skład zestawu powinny wchodzić:</w:t>
            </w:r>
          </w:p>
          <w:p w14:paraId="0E7ED8F5" w14:textId="77777777" w:rsidR="00636CC8" w:rsidRPr="00636CC8" w:rsidRDefault="00636CC8" w:rsidP="00636CC8">
            <w:pPr>
              <w:rPr>
                <w:rFonts w:ascii="Calibri" w:hAnsi="Calibri" w:cs="Calibri"/>
                <w:sz w:val="18"/>
                <w:szCs w:val="18"/>
              </w:rPr>
            </w:pPr>
            <w:r w:rsidRPr="00636CC8">
              <w:rPr>
                <w:rFonts w:ascii="Calibri" w:hAnsi="Calibri" w:cs="Calibri"/>
                <w:sz w:val="18"/>
                <w:szCs w:val="18"/>
              </w:rPr>
              <w:t>• gra dywanowa do zabawy grupowej – mata ok. 1,5 m na ok. 2 m oraz min. 8 dużych miękkich poduszek z nadrukami zwierzątek,</w:t>
            </w:r>
          </w:p>
          <w:p w14:paraId="3355EE2B" w14:textId="77777777" w:rsidR="00636CC8" w:rsidRPr="00636CC8" w:rsidRDefault="00636CC8" w:rsidP="00636CC8">
            <w:pPr>
              <w:rPr>
                <w:rFonts w:ascii="Calibri" w:hAnsi="Calibri" w:cs="Calibri"/>
                <w:sz w:val="18"/>
                <w:szCs w:val="18"/>
              </w:rPr>
            </w:pPr>
            <w:r w:rsidRPr="00636CC8">
              <w:rPr>
                <w:rFonts w:ascii="Calibri" w:hAnsi="Calibri" w:cs="Calibri"/>
                <w:sz w:val="18"/>
                <w:szCs w:val="18"/>
              </w:rPr>
              <w:t>• min. 12 zestawów stolikowych do gry w parach,</w:t>
            </w:r>
          </w:p>
          <w:p w14:paraId="029EC62F" w14:textId="77777777" w:rsidR="00636CC8" w:rsidRPr="00636CC8" w:rsidRDefault="00636CC8" w:rsidP="00636CC8">
            <w:pPr>
              <w:rPr>
                <w:rFonts w:ascii="Calibri" w:hAnsi="Calibri" w:cs="Calibri"/>
                <w:sz w:val="18"/>
                <w:szCs w:val="18"/>
              </w:rPr>
            </w:pPr>
            <w:r w:rsidRPr="00636CC8">
              <w:rPr>
                <w:rFonts w:ascii="Calibri" w:hAnsi="Calibri" w:cs="Calibri"/>
                <w:sz w:val="18"/>
                <w:szCs w:val="18"/>
              </w:rPr>
              <w:t>• poradnik metodyczny wraz ze scenariuszami zajęć,</w:t>
            </w:r>
          </w:p>
          <w:p w14:paraId="2025B565" w14:textId="77777777" w:rsidR="00636CC8" w:rsidRPr="00636CC8" w:rsidRDefault="00636CC8" w:rsidP="00636CC8">
            <w:pPr>
              <w:rPr>
                <w:rFonts w:ascii="Calibri" w:hAnsi="Calibri" w:cs="Calibri"/>
                <w:sz w:val="18"/>
                <w:szCs w:val="18"/>
              </w:rPr>
            </w:pPr>
            <w:r w:rsidRPr="00636CC8">
              <w:rPr>
                <w:rFonts w:ascii="Calibri" w:hAnsi="Calibri" w:cs="Calibri"/>
                <w:sz w:val="18"/>
                <w:szCs w:val="18"/>
              </w:rPr>
              <w:t xml:space="preserve">• ćwiczenia interaktywne na tablicę multimedialną i materiały multimedialne: interaktywna instrukcja obsługi i ćwiczenia do nauki zasad gry, ćwiczenia ruchowe na bazie ruchów zwierząt z gry, zagadki </w:t>
            </w:r>
            <w:r w:rsidRPr="00636CC8">
              <w:rPr>
                <w:rFonts w:ascii="Calibri" w:hAnsi="Calibri" w:cs="Calibri"/>
                <w:sz w:val="18"/>
                <w:szCs w:val="18"/>
              </w:rPr>
              <w:lastRenderedPageBreak/>
              <w:t>multimedialne oparte na sytuacjach z gry, zagadki matematyczne i logiczne oparte na samych postaciach z gry</w:t>
            </w:r>
          </w:p>
          <w:p w14:paraId="61AC9FA2" w14:textId="77777777" w:rsidR="00636CC8" w:rsidRPr="00636CC8" w:rsidRDefault="00636CC8" w:rsidP="00636CC8">
            <w:pPr>
              <w:rPr>
                <w:rFonts w:ascii="Calibri" w:hAnsi="Calibri" w:cs="Calibri"/>
                <w:sz w:val="18"/>
                <w:szCs w:val="18"/>
              </w:rPr>
            </w:pPr>
            <w:r w:rsidRPr="00636CC8">
              <w:rPr>
                <w:rFonts w:ascii="Calibri" w:hAnsi="Calibri" w:cs="Calibri"/>
                <w:sz w:val="18"/>
                <w:szCs w:val="18"/>
              </w:rPr>
              <w:t>• karty pracy (ok. 124 sztuk),</w:t>
            </w:r>
          </w:p>
          <w:p w14:paraId="367506AF" w14:textId="77777777" w:rsidR="00636CC8" w:rsidRPr="00636CC8" w:rsidRDefault="00636CC8" w:rsidP="00636CC8">
            <w:pPr>
              <w:rPr>
                <w:rFonts w:ascii="Calibri" w:hAnsi="Calibri" w:cs="Calibri"/>
                <w:sz w:val="18"/>
                <w:szCs w:val="18"/>
              </w:rPr>
            </w:pPr>
            <w:r w:rsidRPr="00636CC8">
              <w:rPr>
                <w:rFonts w:ascii="Calibri" w:hAnsi="Calibri" w:cs="Calibri"/>
                <w:sz w:val="18"/>
                <w:szCs w:val="18"/>
              </w:rPr>
              <w:t>• certyfikaty umiejętności (ok. 100 sztuk),</w:t>
            </w:r>
          </w:p>
          <w:p w14:paraId="428E3294" w14:textId="77777777" w:rsidR="00636CC8" w:rsidRPr="00636CC8" w:rsidRDefault="00636CC8" w:rsidP="00636CC8">
            <w:pPr>
              <w:rPr>
                <w:rFonts w:ascii="Calibri" w:hAnsi="Calibri" w:cs="Calibri"/>
                <w:sz w:val="18"/>
                <w:szCs w:val="18"/>
              </w:rPr>
            </w:pPr>
            <w:r w:rsidRPr="00636CC8">
              <w:rPr>
                <w:rFonts w:ascii="Calibri" w:hAnsi="Calibri" w:cs="Calibri"/>
                <w:sz w:val="18"/>
                <w:szCs w:val="18"/>
              </w:rPr>
              <w:t>• karty turniejowe z naklejkami (min. 25 sztuk),</w:t>
            </w:r>
          </w:p>
          <w:p w14:paraId="64372AC9" w14:textId="77777777" w:rsidR="00636CC8" w:rsidRPr="00636CC8" w:rsidRDefault="00636CC8" w:rsidP="00636CC8">
            <w:pPr>
              <w:rPr>
                <w:rFonts w:ascii="Calibri" w:hAnsi="Calibri" w:cs="Calibri"/>
                <w:sz w:val="18"/>
                <w:szCs w:val="18"/>
              </w:rPr>
            </w:pPr>
            <w:r w:rsidRPr="00636CC8">
              <w:rPr>
                <w:rFonts w:ascii="Calibri" w:hAnsi="Calibri" w:cs="Calibri"/>
                <w:sz w:val="18"/>
                <w:szCs w:val="18"/>
              </w:rPr>
              <w:t>• przypinki i naklejki – nagrody,</w:t>
            </w:r>
          </w:p>
          <w:p w14:paraId="337144C0" w14:textId="77777777" w:rsidR="00636CC8" w:rsidRPr="00636CC8" w:rsidRDefault="00636CC8" w:rsidP="00636CC8">
            <w:pPr>
              <w:rPr>
                <w:rFonts w:ascii="Calibri" w:hAnsi="Calibri" w:cs="Calibri"/>
                <w:sz w:val="18"/>
                <w:szCs w:val="18"/>
              </w:rPr>
            </w:pPr>
            <w:r w:rsidRPr="00636CC8">
              <w:rPr>
                <w:rFonts w:ascii="Calibri" w:hAnsi="Calibri" w:cs="Calibri"/>
                <w:sz w:val="18"/>
                <w:szCs w:val="18"/>
              </w:rPr>
              <w:t>• plakat A3 z zasadami gry,</w:t>
            </w:r>
          </w:p>
          <w:p w14:paraId="1B674A86" w14:textId="77777777" w:rsidR="00636CC8" w:rsidRPr="00636CC8" w:rsidRDefault="00636CC8" w:rsidP="00636CC8">
            <w:pPr>
              <w:rPr>
                <w:rFonts w:ascii="Calibri" w:hAnsi="Calibri" w:cs="Calibri"/>
                <w:sz w:val="18"/>
                <w:szCs w:val="18"/>
              </w:rPr>
            </w:pPr>
            <w:r w:rsidRPr="00636CC8">
              <w:rPr>
                <w:rFonts w:ascii="Calibri" w:hAnsi="Calibri" w:cs="Calibri"/>
                <w:sz w:val="18"/>
                <w:szCs w:val="18"/>
              </w:rPr>
              <w:t>• kolorowanki do wykonania własnych zestawów do gry (min. 25 sztuk).</w:t>
            </w:r>
          </w:p>
        </w:tc>
      </w:tr>
      <w:tr w:rsidR="000A600B" w:rsidRPr="00EA3D3C" w14:paraId="6B837F14" w14:textId="77777777" w:rsidTr="00B315A4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7F83" w14:textId="42C3C1B7" w:rsidR="000A600B" w:rsidRPr="00EA3D3C" w:rsidRDefault="008B2A11" w:rsidP="000A600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5</w:t>
            </w:r>
            <w:r w:rsidR="000A600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66526AE0" w14:textId="04735D54" w:rsidR="000A600B" w:rsidRPr="00EA3D3C" w:rsidRDefault="000A600B" w:rsidP="000A600B">
            <w:pPr>
              <w:rPr>
                <w:rFonts w:ascii="Calibri" w:hAnsi="Calibri" w:cs="Calibri"/>
                <w:sz w:val="18"/>
                <w:szCs w:val="18"/>
              </w:rPr>
            </w:pPr>
            <w:r w:rsidRPr="00EC6CE8">
              <w:rPr>
                <w:rFonts w:ascii="Calibri" w:hAnsi="Calibri" w:cs="Calibri"/>
                <w:sz w:val="18"/>
                <w:szCs w:val="18"/>
              </w:rPr>
              <w:t>Gra planszowa – park rozrywki</w:t>
            </w:r>
          </w:p>
        </w:tc>
        <w:tc>
          <w:tcPr>
            <w:tcW w:w="8074" w:type="dxa"/>
            <w:shd w:val="clear" w:color="auto" w:fill="auto"/>
          </w:tcPr>
          <w:p w14:paraId="42D70789" w14:textId="77777777" w:rsidR="000A600B" w:rsidRPr="00EC6CE8" w:rsidRDefault="000A600B" w:rsidP="000A600B">
            <w:pPr>
              <w:rPr>
                <w:rFonts w:ascii="Calibri" w:hAnsi="Calibri" w:cs="Calibri"/>
                <w:sz w:val="18"/>
                <w:szCs w:val="18"/>
              </w:rPr>
            </w:pPr>
            <w:r w:rsidRPr="00EC6CE8">
              <w:rPr>
                <w:rFonts w:ascii="Calibri" w:hAnsi="Calibri" w:cs="Calibri"/>
                <w:sz w:val="18"/>
                <w:szCs w:val="18"/>
              </w:rPr>
              <w:t>2 szt.</w:t>
            </w:r>
          </w:p>
          <w:p w14:paraId="4E48EB09" w14:textId="77777777" w:rsidR="000A600B" w:rsidRPr="00EC6CE8" w:rsidRDefault="000A600B" w:rsidP="000A600B">
            <w:pPr>
              <w:rPr>
                <w:rFonts w:ascii="Calibri" w:hAnsi="Calibri" w:cs="Calibri"/>
                <w:sz w:val="18"/>
                <w:szCs w:val="18"/>
              </w:rPr>
            </w:pPr>
            <w:r w:rsidRPr="00EC6CE8">
              <w:rPr>
                <w:rFonts w:ascii="Calibri" w:hAnsi="Calibri" w:cs="Calibri"/>
                <w:sz w:val="18"/>
                <w:szCs w:val="18"/>
              </w:rPr>
              <w:t>Gra planszowa, w której zadaniem jest dopasowanie żetonów do ilustracji związanych z parkiem rozrywki, poprzez kręcenie planszą zgodnie z ilością oczek wyrzuconych na kostce.</w:t>
            </w:r>
          </w:p>
          <w:p w14:paraId="786AC438" w14:textId="77777777" w:rsidR="000A600B" w:rsidRDefault="000A600B" w:rsidP="000A600B">
            <w:pPr>
              <w:rPr>
                <w:rFonts w:ascii="Calibri" w:hAnsi="Calibri" w:cs="Calibri"/>
                <w:sz w:val="18"/>
                <w:szCs w:val="18"/>
              </w:rPr>
            </w:pPr>
            <w:r w:rsidRPr="00EC6CE8">
              <w:rPr>
                <w:rFonts w:ascii="Calibri" w:hAnsi="Calibri" w:cs="Calibri"/>
                <w:sz w:val="18"/>
                <w:szCs w:val="18"/>
              </w:rPr>
              <w:t xml:space="preserve">Gra powinna zawierać: okrągłą planszę, kostkę, </w:t>
            </w:r>
            <w:r w:rsidR="001951BB">
              <w:rPr>
                <w:rFonts w:ascii="Calibri" w:hAnsi="Calibri" w:cs="Calibri"/>
                <w:sz w:val="18"/>
                <w:szCs w:val="18"/>
              </w:rPr>
              <w:t xml:space="preserve">min. </w:t>
            </w:r>
            <w:r w:rsidRPr="00EC6CE8">
              <w:rPr>
                <w:rFonts w:ascii="Calibri" w:hAnsi="Calibri" w:cs="Calibri"/>
                <w:sz w:val="18"/>
                <w:szCs w:val="18"/>
              </w:rPr>
              <w:t xml:space="preserve">12 żetonów oraz </w:t>
            </w:r>
            <w:r w:rsidR="001951BB">
              <w:rPr>
                <w:rFonts w:ascii="Calibri" w:hAnsi="Calibri" w:cs="Calibri"/>
                <w:sz w:val="18"/>
                <w:szCs w:val="18"/>
              </w:rPr>
              <w:t xml:space="preserve">min. </w:t>
            </w:r>
            <w:r w:rsidRPr="00EC6CE8">
              <w:rPr>
                <w:rFonts w:ascii="Calibri" w:hAnsi="Calibri" w:cs="Calibri"/>
                <w:sz w:val="18"/>
                <w:szCs w:val="18"/>
              </w:rPr>
              <w:t>24 płytki – ilustracje.</w:t>
            </w:r>
          </w:p>
          <w:p w14:paraId="497A14F9" w14:textId="0D22D2B2" w:rsidR="008319E0" w:rsidRPr="00EA3D3C" w:rsidRDefault="008319E0" w:rsidP="000A600B">
            <w:pPr>
              <w:rPr>
                <w:rFonts w:ascii="Calibri" w:hAnsi="Calibri" w:cs="Calibri"/>
                <w:sz w:val="18"/>
                <w:szCs w:val="18"/>
              </w:rPr>
            </w:pPr>
            <w:r w:rsidRPr="008319E0">
              <w:rPr>
                <w:rFonts w:ascii="Calibri" w:hAnsi="Calibri" w:cs="Calibri"/>
                <w:sz w:val="18"/>
                <w:szCs w:val="18"/>
              </w:rPr>
              <w:t>• plansza śr.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ok.</w:t>
            </w:r>
            <w:r w:rsidRPr="008319E0">
              <w:rPr>
                <w:rFonts w:ascii="Calibri" w:hAnsi="Calibri" w:cs="Calibri"/>
                <w:sz w:val="18"/>
                <w:szCs w:val="18"/>
              </w:rPr>
              <w:t xml:space="preserve"> 36 cm</w:t>
            </w:r>
            <w:r w:rsidRPr="008319E0">
              <w:rPr>
                <w:rFonts w:ascii="Calibri" w:hAnsi="Calibri" w:cs="Calibri"/>
                <w:sz w:val="18"/>
                <w:szCs w:val="18"/>
              </w:rPr>
              <w:br/>
              <w:t>• wym. kostki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ok.</w:t>
            </w:r>
            <w:r w:rsidRPr="008319E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74D34">
              <w:rPr>
                <w:rFonts w:ascii="Calibri" w:hAnsi="Calibri" w:cs="Calibri"/>
                <w:sz w:val="18"/>
                <w:szCs w:val="18"/>
              </w:rPr>
              <w:t>3 cm</w:t>
            </w:r>
            <w:r w:rsidRPr="008319E0">
              <w:rPr>
                <w:rFonts w:ascii="Calibri" w:hAnsi="Calibri" w:cs="Calibri"/>
                <w:sz w:val="18"/>
                <w:szCs w:val="18"/>
              </w:rPr>
              <w:t xml:space="preserve"> x </w:t>
            </w:r>
            <w:r w:rsidR="00374D34">
              <w:rPr>
                <w:rFonts w:ascii="Calibri" w:hAnsi="Calibri" w:cs="Calibri"/>
                <w:sz w:val="18"/>
                <w:szCs w:val="18"/>
              </w:rPr>
              <w:t>ok. 3</w:t>
            </w:r>
            <w:r w:rsidRPr="008319E0">
              <w:rPr>
                <w:rFonts w:ascii="Calibri" w:hAnsi="Calibri" w:cs="Calibri"/>
                <w:sz w:val="18"/>
                <w:szCs w:val="18"/>
              </w:rPr>
              <w:t xml:space="preserve"> cm</w:t>
            </w:r>
            <w:r w:rsidRPr="008319E0">
              <w:rPr>
                <w:rFonts w:ascii="Calibri" w:hAnsi="Calibri" w:cs="Calibri"/>
                <w:sz w:val="18"/>
                <w:szCs w:val="18"/>
              </w:rPr>
              <w:br/>
              <w:t>• żetony śr.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ok.</w:t>
            </w:r>
            <w:r w:rsidRPr="008319E0">
              <w:rPr>
                <w:rFonts w:ascii="Calibri" w:hAnsi="Calibri" w:cs="Calibri"/>
                <w:sz w:val="18"/>
                <w:szCs w:val="18"/>
              </w:rPr>
              <w:t xml:space="preserve"> 3 cm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319E0">
              <w:rPr>
                <w:rFonts w:ascii="Calibri" w:hAnsi="Calibri" w:cs="Calibri"/>
                <w:sz w:val="18"/>
                <w:szCs w:val="18"/>
              </w:rPr>
              <w:br/>
              <w:t xml:space="preserve">• płytki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ok. </w:t>
            </w:r>
            <w:r w:rsidRPr="008319E0">
              <w:rPr>
                <w:rFonts w:ascii="Calibri" w:hAnsi="Calibri" w:cs="Calibri"/>
                <w:sz w:val="18"/>
                <w:szCs w:val="18"/>
              </w:rPr>
              <w:t xml:space="preserve">4 x </w:t>
            </w:r>
            <w:r w:rsidR="00374D34">
              <w:rPr>
                <w:rFonts w:ascii="Calibri" w:hAnsi="Calibri" w:cs="Calibri"/>
                <w:sz w:val="18"/>
                <w:szCs w:val="18"/>
              </w:rPr>
              <w:t xml:space="preserve">ok. </w:t>
            </w:r>
            <w:r w:rsidRPr="008319E0">
              <w:rPr>
                <w:rFonts w:ascii="Calibri" w:hAnsi="Calibri" w:cs="Calibri"/>
                <w:sz w:val="18"/>
                <w:szCs w:val="18"/>
              </w:rPr>
              <w:t>4 cm</w:t>
            </w:r>
          </w:p>
        </w:tc>
      </w:tr>
      <w:tr w:rsidR="000A600B" w:rsidRPr="00EA3D3C" w14:paraId="49A76198" w14:textId="77777777" w:rsidTr="00B06A33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0E50" w14:textId="2AA13644" w:rsidR="000A600B" w:rsidRPr="00EA3D3C" w:rsidRDefault="008B2A11" w:rsidP="000A600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0A600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0CC4EA35" w14:textId="75BC114C" w:rsidR="000A600B" w:rsidRPr="00EA3D3C" w:rsidRDefault="000A600B" w:rsidP="000A600B">
            <w:pPr>
              <w:rPr>
                <w:rFonts w:ascii="Calibri" w:hAnsi="Calibri" w:cs="Calibri"/>
                <w:sz w:val="18"/>
                <w:szCs w:val="18"/>
              </w:rPr>
            </w:pPr>
            <w:r w:rsidRPr="00EC6CE8">
              <w:rPr>
                <w:rFonts w:ascii="Calibri" w:hAnsi="Calibri" w:cs="Calibri"/>
                <w:sz w:val="18"/>
                <w:szCs w:val="18"/>
              </w:rPr>
              <w:t>Pakiet – edukacja matematyczna</w:t>
            </w:r>
          </w:p>
        </w:tc>
        <w:tc>
          <w:tcPr>
            <w:tcW w:w="8074" w:type="dxa"/>
            <w:shd w:val="clear" w:color="auto" w:fill="auto"/>
          </w:tcPr>
          <w:p w14:paraId="07AE8762" w14:textId="77777777" w:rsidR="000A600B" w:rsidRPr="00EC6CE8" w:rsidRDefault="000A600B" w:rsidP="000A600B">
            <w:pPr>
              <w:rPr>
                <w:rFonts w:ascii="Calibri" w:hAnsi="Calibri" w:cs="Calibri"/>
                <w:sz w:val="18"/>
                <w:szCs w:val="18"/>
              </w:rPr>
            </w:pPr>
            <w:r w:rsidRPr="00EC6CE8">
              <w:rPr>
                <w:rFonts w:ascii="Calibri" w:hAnsi="Calibri" w:cs="Calibri"/>
                <w:sz w:val="18"/>
                <w:szCs w:val="18"/>
              </w:rPr>
              <w:t>2 szt.</w:t>
            </w:r>
          </w:p>
          <w:p w14:paraId="4D8C6BE7" w14:textId="77777777" w:rsidR="000A600B" w:rsidRPr="00EC6CE8" w:rsidRDefault="000A600B" w:rsidP="000A600B">
            <w:pPr>
              <w:rPr>
                <w:rFonts w:ascii="Calibri" w:hAnsi="Calibri" w:cs="Calibri"/>
                <w:sz w:val="18"/>
                <w:szCs w:val="18"/>
              </w:rPr>
            </w:pPr>
            <w:r w:rsidRPr="00EC6CE8">
              <w:rPr>
                <w:rFonts w:ascii="Calibri" w:hAnsi="Calibri" w:cs="Calibri"/>
                <w:sz w:val="18"/>
                <w:szCs w:val="18"/>
              </w:rPr>
              <w:t>Zestaw materiałów do edukacji matematycznej, w której skład powinny wchodzić:</w:t>
            </w:r>
          </w:p>
          <w:p w14:paraId="1F146AB1" w14:textId="77777777" w:rsidR="000A600B" w:rsidRPr="00EC6CE8" w:rsidRDefault="000A600B" w:rsidP="000A600B">
            <w:pPr>
              <w:numPr>
                <w:ilvl w:val="0"/>
                <w:numId w:val="29"/>
              </w:numPr>
              <w:rPr>
                <w:rFonts w:ascii="Calibri" w:hAnsi="Calibri" w:cs="Calibri"/>
                <w:sz w:val="18"/>
                <w:szCs w:val="18"/>
              </w:rPr>
            </w:pPr>
            <w:r w:rsidRPr="00EC6CE8">
              <w:rPr>
                <w:rFonts w:ascii="Calibri" w:hAnsi="Calibri" w:cs="Calibri"/>
                <w:sz w:val="18"/>
                <w:szCs w:val="18"/>
              </w:rPr>
              <w:t>Drewniane klocki w kształcie sześcianów o wymiarach ok 2 cm x ok. 2 cm, do sortowania i konstruowania, w 6 kolorach, minimum 100 sztuk;</w:t>
            </w:r>
          </w:p>
          <w:p w14:paraId="6D4DBFBF" w14:textId="11318071" w:rsidR="000A600B" w:rsidRPr="00EC6CE8" w:rsidRDefault="000A600B" w:rsidP="000A600B">
            <w:pPr>
              <w:numPr>
                <w:ilvl w:val="0"/>
                <w:numId w:val="29"/>
              </w:numPr>
              <w:rPr>
                <w:rFonts w:ascii="Calibri" w:hAnsi="Calibri" w:cs="Calibri"/>
                <w:sz w:val="18"/>
                <w:szCs w:val="18"/>
              </w:rPr>
            </w:pPr>
            <w:r w:rsidRPr="00EC6CE8">
              <w:rPr>
                <w:rFonts w:ascii="Calibri" w:hAnsi="Calibri" w:cs="Calibri"/>
                <w:sz w:val="18"/>
                <w:szCs w:val="18"/>
              </w:rPr>
              <w:t>Minimum 34 kart</w:t>
            </w:r>
            <w:r w:rsidR="00CC2779">
              <w:rPr>
                <w:rFonts w:ascii="Calibri" w:hAnsi="Calibri" w:cs="Calibri"/>
                <w:sz w:val="18"/>
                <w:szCs w:val="18"/>
              </w:rPr>
              <w:t>y</w:t>
            </w:r>
            <w:r w:rsidRPr="00EC6CE8">
              <w:rPr>
                <w:rFonts w:ascii="Calibri" w:hAnsi="Calibri" w:cs="Calibri"/>
                <w:sz w:val="18"/>
                <w:szCs w:val="18"/>
              </w:rPr>
              <w:t xml:space="preserve"> zadań do klocków sześcianów, do nauki między innymi liczenia, geometrii oraz logicznego myślenia;</w:t>
            </w:r>
          </w:p>
          <w:p w14:paraId="5AC1EC1C" w14:textId="77777777" w:rsidR="000A600B" w:rsidRPr="00EC6CE8" w:rsidRDefault="000A600B" w:rsidP="000A600B">
            <w:pPr>
              <w:numPr>
                <w:ilvl w:val="0"/>
                <w:numId w:val="29"/>
              </w:numPr>
              <w:rPr>
                <w:rFonts w:ascii="Calibri" w:hAnsi="Calibri" w:cs="Calibri"/>
                <w:sz w:val="18"/>
                <w:szCs w:val="18"/>
              </w:rPr>
            </w:pPr>
            <w:r w:rsidRPr="00EC6CE8">
              <w:rPr>
                <w:rFonts w:ascii="Calibri" w:hAnsi="Calibri" w:cs="Calibri"/>
                <w:sz w:val="18"/>
                <w:szCs w:val="18"/>
              </w:rPr>
              <w:t>Drewniane klocki w różnych kształtach geometrycznych o długości od ok. 2 cm do ok. 5 cm, minimum 250 elementów w różnych kolorach;</w:t>
            </w:r>
          </w:p>
          <w:p w14:paraId="5C8BD366" w14:textId="33191989" w:rsidR="000A600B" w:rsidRPr="00EC6CE8" w:rsidRDefault="000A600B" w:rsidP="000A600B">
            <w:pPr>
              <w:numPr>
                <w:ilvl w:val="0"/>
                <w:numId w:val="29"/>
              </w:numPr>
              <w:rPr>
                <w:rFonts w:ascii="Calibri" w:hAnsi="Calibri" w:cs="Calibri"/>
                <w:sz w:val="18"/>
                <w:szCs w:val="18"/>
              </w:rPr>
            </w:pPr>
            <w:r w:rsidRPr="00EC6CE8">
              <w:rPr>
                <w:rFonts w:ascii="Calibri" w:hAnsi="Calibri" w:cs="Calibri"/>
                <w:sz w:val="18"/>
                <w:szCs w:val="18"/>
              </w:rPr>
              <w:t xml:space="preserve">Minimum 20 dwustronnych kart </w:t>
            </w:r>
            <w:r w:rsidR="008319E0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EC6CE8">
              <w:rPr>
                <w:rFonts w:ascii="Calibri" w:hAnsi="Calibri" w:cs="Calibri"/>
                <w:sz w:val="18"/>
                <w:szCs w:val="18"/>
              </w:rPr>
              <w:t>zadań do klocków w różnych kształtach geometrycznych, pozwalających stworzyć różne figury, przedmioty it</w:t>
            </w:r>
            <w:r w:rsidR="00CC2779">
              <w:rPr>
                <w:rFonts w:ascii="Calibri" w:hAnsi="Calibri" w:cs="Calibri"/>
                <w:sz w:val="18"/>
                <w:szCs w:val="18"/>
              </w:rPr>
              <w:t>p</w:t>
            </w:r>
            <w:r w:rsidRPr="00EC6CE8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7B39D91A" w14:textId="77777777" w:rsidR="000A600B" w:rsidRPr="00EC6CE8" w:rsidRDefault="000A600B" w:rsidP="000A600B">
            <w:pPr>
              <w:numPr>
                <w:ilvl w:val="0"/>
                <w:numId w:val="29"/>
              </w:numPr>
              <w:rPr>
                <w:rFonts w:ascii="Calibri" w:hAnsi="Calibri" w:cs="Calibri"/>
                <w:sz w:val="18"/>
                <w:szCs w:val="18"/>
              </w:rPr>
            </w:pPr>
            <w:r w:rsidRPr="00EC6CE8">
              <w:rPr>
                <w:rFonts w:ascii="Calibri" w:hAnsi="Calibri" w:cs="Calibri"/>
                <w:sz w:val="18"/>
                <w:szCs w:val="18"/>
              </w:rPr>
              <w:t xml:space="preserve">Kolorowe figury – minimum 60 figur geometrycznych w minimum 5 kształtach, minimum 3 kolorach oraz minimum 2 grubościach. Wykonane powinny być z tworzywa sztucznego. </w:t>
            </w:r>
          </w:p>
          <w:p w14:paraId="4C4B3422" w14:textId="5D417515" w:rsidR="001951BB" w:rsidRDefault="000A600B" w:rsidP="000A600B">
            <w:pPr>
              <w:numPr>
                <w:ilvl w:val="0"/>
                <w:numId w:val="29"/>
              </w:numPr>
              <w:rPr>
                <w:rFonts w:ascii="Calibri" w:hAnsi="Calibri" w:cs="Calibri"/>
                <w:sz w:val="18"/>
                <w:szCs w:val="18"/>
              </w:rPr>
            </w:pPr>
            <w:r w:rsidRPr="00EC6CE8">
              <w:rPr>
                <w:rFonts w:ascii="Calibri" w:hAnsi="Calibri" w:cs="Calibri"/>
                <w:sz w:val="18"/>
                <w:szCs w:val="18"/>
              </w:rPr>
              <w:t>Mata drzewo – mata do nauki kodowaniach zawierająca ilustracje drzewa o wymiarach ok. 140 cm x ok. 110 cm. Wykonana powinna być z poliestrowej tkaniny oraz posiadać antypoślizgowy spód. Wraz z matą w zestawie powinny znaleźć się 72 kartoniki o wymiarach ok</w:t>
            </w:r>
            <w:r w:rsidR="008319E0">
              <w:rPr>
                <w:rFonts w:ascii="Calibri" w:hAnsi="Calibri" w:cs="Calibri"/>
                <w:sz w:val="18"/>
                <w:szCs w:val="18"/>
              </w:rPr>
              <w:t>.</w:t>
            </w:r>
            <w:r w:rsidRPr="00EC6CE8">
              <w:rPr>
                <w:rFonts w:ascii="Calibri" w:hAnsi="Calibri" w:cs="Calibri"/>
                <w:sz w:val="18"/>
                <w:szCs w:val="18"/>
              </w:rPr>
              <w:t xml:space="preserve"> 5 cm x ok 5 cm każdy. Kartoniki powinny zawierać: kolory, figur geometryczne, oznaczenia wielkości i grubości.</w:t>
            </w:r>
          </w:p>
          <w:p w14:paraId="398BF79F" w14:textId="33359885" w:rsidR="000A600B" w:rsidRPr="001951BB" w:rsidRDefault="000A600B" w:rsidP="000A600B">
            <w:pPr>
              <w:numPr>
                <w:ilvl w:val="0"/>
                <w:numId w:val="29"/>
              </w:numPr>
              <w:rPr>
                <w:rFonts w:ascii="Calibri" w:hAnsi="Calibri" w:cs="Calibri"/>
                <w:sz w:val="18"/>
                <w:szCs w:val="18"/>
              </w:rPr>
            </w:pPr>
            <w:r w:rsidRPr="001951BB">
              <w:rPr>
                <w:rFonts w:ascii="Calibri" w:hAnsi="Calibri" w:cs="Calibri"/>
                <w:sz w:val="18"/>
                <w:szCs w:val="18"/>
              </w:rPr>
              <w:t>Dywanik do pracy indywidualnej wykonany z zielonej wykładziny o wymiarach ok. 30 cm x ok</w:t>
            </w:r>
            <w:r w:rsidR="008319E0">
              <w:rPr>
                <w:rFonts w:ascii="Calibri" w:hAnsi="Calibri" w:cs="Calibri"/>
                <w:sz w:val="18"/>
                <w:szCs w:val="18"/>
              </w:rPr>
              <w:t>.</w:t>
            </w:r>
            <w:r w:rsidRPr="001951BB">
              <w:rPr>
                <w:rFonts w:ascii="Calibri" w:hAnsi="Calibri" w:cs="Calibri"/>
                <w:sz w:val="18"/>
                <w:szCs w:val="18"/>
              </w:rPr>
              <w:t xml:space="preserve"> 40 cm.</w:t>
            </w:r>
          </w:p>
        </w:tc>
      </w:tr>
      <w:tr w:rsidR="008319E0" w:rsidRPr="00EA3D3C" w14:paraId="59E40F63" w14:textId="77777777" w:rsidTr="00B06A33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E9AC" w14:textId="255C6EF2" w:rsidR="008319E0" w:rsidRPr="00EA3D3C" w:rsidRDefault="008B2A11" w:rsidP="000A600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8319E0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8AC4314" w14:textId="254E8E2F" w:rsidR="008319E0" w:rsidRPr="00EA3D3C" w:rsidRDefault="008319E0" w:rsidP="000A600B">
            <w:pPr>
              <w:rPr>
                <w:rFonts w:ascii="Calibri" w:hAnsi="Calibri" w:cs="Calibri"/>
                <w:sz w:val="18"/>
                <w:szCs w:val="18"/>
              </w:rPr>
            </w:pPr>
            <w:r w:rsidRPr="00EC6CE8">
              <w:rPr>
                <w:rFonts w:ascii="Calibri" w:hAnsi="Calibri" w:cs="Calibri"/>
                <w:sz w:val="18"/>
                <w:szCs w:val="18"/>
              </w:rPr>
              <w:t>Robot edukacyjny z wyposażeniem</w:t>
            </w:r>
          </w:p>
        </w:tc>
        <w:tc>
          <w:tcPr>
            <w:tcW w:w="8074" w:type="dxa"/>
            <w:shd w:val="clear" w:color="auto" w:fill="auto"/>
          </w:tcPr>
          <w:p w14:paraId="1B6FD21D" w14:textId="77777777" w:rsidR="008319E0" w:rsidRPr="00EC6CE8" w:rsidRDefault="008319E0" w:rsidP="000A600B">
            <w:pPr>
              <w:rPr>
                <w:rFonts w:ascii="Calibri" w:hAnsi="Calibri" w:cs="Calibri"/>
                <w:sz w:val="18"/>
                <w:szCs w:val="18"/>
              </w:rPr>
            </w:pPr>
            <w:r w:rsidRPr="00EC6CE8">
              <w:rPr>
                <w:rFonts w:ascii="Calibri" w:hAnsi="Calibri" w:cs="Calibri"/>
                <w:sz w:val="18"/>
                <w:szCs w:val="18"/>
              </w:rPr>
              <w:t>2 szt.</w:t>
            </w:r>
          </w:p>
          <w:p w14:paraId="2BDC5689" w14:textId="77777777" w:rsidR="008319E0" w:rsidRPr="00EC6CE8" w:rsidRDefault="008319E0" w:rsidP="000A600B">
            <w:pPr>
              <w:rPr>
                <w:rFonts w:ascii="Calibri" w:hAnsi="Calibri" w:cs="Calibri"/>
                <w:sz w:val="18"/>
                <w:szCs w:val="18"/>
              </w:rPr>
            </w:pPr>
            <w:r w:rsidRPr="00EC6CE8">
              <w:rPr>
                <w:rFonts w:ascii="Calibri" w:hAnsi="Calibri" w:cs="Calibri"/>
                <w:sz w:val="18"/>
                <w:szCs w:val="18"/>
              </w:rPr>
              <w:t>Robot edukacyjny o następujących parametrach edukacyjnych:</w:t>
            </w:r>
          </w:p>
          <w:p w14:paraId="3EF0A1DB" w14:textId="46B58346" w:rsidR="008319E0" w:rsidRPr="00EC6CE8" w:rsidRDefault="008319E0" w:rsidP="000A600B">
            <w:pPr>
              <w:rPr>
                <w:rFonts w:ascii="Calibri" w:hAnsi="Calibri" w:cs="Calibri"/>
                <w:sz w:val="18"/>
                <w:szCs w:val="18"/>
              </w:rPr>
            </w:pPr>
            <w:r w:rsidRPr="00EC6CE8">
              <w:rPr>
                <w:rFonts w:ascii="Calibri" w:hAnsi="Calibri" w:cs="Calibri"/>
                <w:sz w:val="18"/>
                <w:szCs w:val="18"/>
              </w:rPr>
              <w:t>- czas pracy na baterii do ok. 8h</w:t>
            </w:r>
          </w:p>
          <w:p w14:paraId="307E3177" w14:textId="77777777" w:rsidR="008319E0" w:rsidRPr="00EC6CE8" w:rsidRDefault="008319E0" w:rsidP="000A600B">
            <w:pPr>
              <w:rPr>
                <w:rFonts w:ascii="Calibri" w:hAnsi="Calibri" w:cs="Calibri"/>
                <w:sz w:val="18"/>
                <w:szCs w:val="18"/>
              </w:rPr>
            </w:pPr>
            <w:r w:rsidRPr="00EC6CE8">
              <w:rPr>
                <w:rFonts w:ascii="Calibri" w:hAnsi="Calibri" w:cs="Calibri"/>
                <w:sz w:val="18"/>
                <w:szCs w:val="18"/>
              </w:rPr>
              <w:t xml:space="preserve">- port </w:t>
            </w:r>
            <w:proofErr w:type="spellStart"/>
            <w:r w:rsidRPr="00EC6CE8">
              <w:rPr>
                <w:rFonts w:ascii="Calibri" w:hAnsi="Calibri" w:cs="Calibri"/>
                <w:sz w:val="18"/>
                <w:szCs w:val="18"/>
              </w:rPr>
              <w:t>microUSB</w:t>
            </w:r>
            <w:proofErr w:type="spellEnd"/>
            <w:r w:rsidRPr="00EC6CE8">
              <w:rPr>
                <w:rFonts w:ascii="Calibri" w:hAnsi="Calibri" w:cs="Calibri"/>
                <w:sz w:val="18"/>
                <w:szCs w:val="18"/>
              </w:rPr>
              <w:t xml:space="preserve"> do ładowania</w:t>
            </w:r>
          </w:p>
          <w:p w14:paraId="743C7313" w14:textId="77777777" w:rsidR="008319E0" w:rsidRPr="00EC6CE8" w:rsidRDefault="008319E0" w:rsidP="000A600B">
            <w:pPr>
              <w:rPr>
                <w:rFonts w:ascii="Calibri" w:hAnsi="Calibri" w:cs="Calibri"/>
                <w:sz w:val="18"/>
                <w:szCs w:val="18"/>
              </w:rPr>
            </w:pPr>
            <w:r w:rsidRPr="00EC6CE8">
              <w:rPr>
                <w:rFonts w:ascii="Calibri" w:hAnsi="Calibri" w:cs="Calibri"/>
                <w:sz w:val="18"/>
                <w:szCs w:val="18"/>
              </w:rPr>
              <w:t xml:space="preserve">- łączność poprzez </w:t>
            </w:r>
            <w:proofErr w:type="spellStart"/>
            <w:r w:rsidRPr="00EC6CE8">
              <w:rPr>
                <w:rFonts w:ascii="Calibri" w:hAnsi="Calibri" w:cs="Calibri"/>
                <w:sz w:val="18"/>
                <w:szCs w:val="18"/>
              </w:rPr>
              <w:t>bluetooth</w:t>
            </w:r>
            <w:proofErr w:type="spellEnd"/>
            <w:r w:rsidRPr="00EC6CE8">
              <w:rPr>
                <w:rFonts w:ascii="Calibri" w:hAnsi="Calibri" w:cs="Calibri"/>
                <w:sz w:val="18"/>
                <w:szCs w:val="18"/>
              </w:rPr>
              <w:t xml:space="preserve"> smart 4.0</w:t>
            </w:r>
          </w:p>
          <w:p w14:paraId="4E179FBB" w14:textId="77777777" w:rsidR="008319E0" w:rsidRPr="00EC6CE8" w:rsidRDefault="008319E0" w:rsidP="000A600B">
            <w:pPr>
              <w:rPr>
                <w:rFonts w:ascii="Calibri" w:hAnsi="Calibri" w:cs="Calibri"/>
                <w:sz w:val="18"/>
                <w:szCs w:val="18"/>
              </w:rPr>
            </w:pPr>
            <w:r w:rsidRPr="00EC6CE8">
              <w:rPr>
                <w:rFonts w:ascii="Calibri" w:hAnsi="Calibri" w:cs="Calibri"/>
                <w:sz w:val="18"/>
                <w:szCs w:val="18"/>
              </w:rPr>
              <w:t>- kompatybilność z systemem android oraz IOS</w:t>
            </w:r>
          </w:p>
          <w:p w14:paraId="7B579E46" w14:textId="77777777" w:rsidR="008319E0" w:rsidRPr="00EC6CE8" w:rsidRDefault="008319E0" w:rsidP="000A600B">
            <w:pPr>
              <w:rPr>
                <w:rFonts w:ascii="Calibri" w:hAnsi="Calibri" w:cs="Calibri"/>
                <w:sz w:val="18"/>
                <w:szCs w:val="18"/>
              </w:rPr>
            </w:pPr>
            <w:r w:rsidRPr="00EC6CE8">
              <w:rPr>
                <w:rFonts w:ascii="Calibri" w:hAnsi="Calibri" w:cs="Calibri"/>
                <w:sz w:val="18"/>
                <w:szCs w:val="18"/>
              </w:rPr>
              <w:t>- robot powinien reagować na dotyk; wydawać dźwięki, wykrywać przeszkody, wykrywać i reagować na oświetlenie/ciemność, odwzorować zaprogramowaną trasę, komunikować się z innymi robotami.</w:t>
            </w:r>
          </w:p>
          <w:p w14:paraId="6B5FDF5C" w14:textId="77777777" w:rsidR="008319E0" w:rsidRPr="00EC6CE8" w:rsidRDefault="008319E0" w:rsidP="000A600B">
            <w:pPr>
              <w:rPr>
                <w:rFonts w:ascii="Calibri" w:hAnsi="Calibri" w:cs="Calibri"/>
                <w:sz w:val="18"/>
                <w:szCs w:val="18"/>
              </w:rPr>
            </w:pPr>
            <w:r w:rsidRPr="00EC6CE8">
              <w:rPr>
                <w:rFonts w:ascii="Calibri" w:hAnsi="Calibri" w:cs="Calibri"/>
                <w:sz w:val="18"/>
                <w:szCs w:val="18"/>
              </w:rPr>
              <w:t>- wymiary ok. 19 cm x ok. 17 cm x ok. 17 cm</w:t>
            </w:r>
          </w:p>
          <w:p w14:paraId="5808B70B" w14:textId="77777777" w:rsidR="008319E0" w:rsidRPr="00EC6CE8" w:rsidRDefault="008319E0" w:rsidP="000A600B">
            <w:pPr>
              <w:rPr>
                <w:rFonts w:ascii="Calibri" w:hAnsi="Calibri" w:cs="Calibri"/>
                <w:sz w:val="18"/>
                <w:szCs w:val="18"/>
              </w:rPr>
            </w:pPr>
            <w:r w:rsidRPr="00EC6CE8">
              <w:rPr>
                <w:rFonts w:ascii="Calibri" w:hAnsi="Calibri" w:cs="Calibri"/>
                <w:sz w:val="18"/>
                <w:szCs w:val="18"/>
              </w:rPr>
              <w:t>W zestawie z robotem powinien się znaleźć dostęp do dedykowanych nauczycielom scenariuszy prowadzenia zajęć i podręcznika w wersjach cyfrowych (kart pracy dla uczniów, przykłady i propozycje zajęć dydaktycznych z wykorzystaniem robota, zgodnych z przyjętą podstawą programową) oraz do dedykowanych aplikacji.</w:t>
            </w:r>
          </w:p>
          <w:p w14:paraId="3C2B0824" w14:textId="72652DD9" w:rsidR="008319E0" w:rsidRPr="00EA3D3C" w:rsidRDefault="008319E0" w:rsidP="000A600B">
            <w:pPr>
              <w:rPr>
                <w:rFonts w:ascii="Calibri" w:hAnsi="Calibri" w:cs="Calibri"/>
                <w:sz w:val="18"/>
                <w:szCs w:val="18"/>
              </w:rPr>
            </w:pPr>
            <w:r w:rsidRPr="00EC6CE8">
              <w:rPr>
                <w:rFonts w:ascii="Calibri" w:hAnsi="Calibri" w:cs="Calibri"/>
                <w:sz w:val="18"/>
                <w:szCs w:val="18"/>
              </w:rPr>
              <w:t>Zestaw dodatkowego wyposażenia, kompatybilnego z robotem edukacyjnym, w którego skład powinny wchodzić:</w:t>
            </w:r>
          </w:p>
        </w:tc>
      </w:tr>
      <w:tr w:rsidR="008319E0" w:rsidRPr="00EA3D3C" w14:paraId="79CE233E" w14:textId="77777777" w:rsidTr="00743041">
        <w:trPr>
          <w:trHeight w:val="49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0012" w14:textId="68FB3D19" w:rsidR="008319E0" w:rsidRDefault="008B2A11" w:rsidP="000A600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8319E0">
              <w:rPr>
                <w:rFonts w:ascii="Calibri" w:hAnsi="Calibri" w:cs="Calibri"/>
                <w:sz w:val="18"/>
                <w:szCs w:val="18"/>
              </w:rPr>
              <w:t>a.</w:t>
            </w:r>
          </w:p>
        </w:tc>
        <w:tc>
          <w:tcPr>
            <w:tcW w:w="1560" w:type="dxa"/>
            <w:vMerge/>
            <w:shd w:val="clear" w:color="auto" w:fill="auto"/>
          </w:tcPr>
          <w:p w14:paraId="5B3D7DD7" w14:textId="77777777" w:rsidR="008319E0" w:rsidRPr="00EC6CE8" w:rsidRDefault="008319E0" w:rsidP="000A60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74" w:type="dxa"/>
            <w:shd w:val="clear" w:color="auto" w:fill="auto"/>
          </w:tcPr>
          <w:p w14:paraId="0B7DF416" w14:textId="77777777" w:rsidR="000335CD" w:rsidRDefault="000335CD" w:rsidP="008319E0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szt.</w:t>
            </w:r>
          </w:p>
          <w:p w14:paraId="61118FFF" w14:textId="5AA8742E" w:rsidR="008319E0" w:rsidRPr="00EC6CE8" w:rsidRDefault="008319E0" w:rsidP="008319E0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C6CE8">
              <w:rPr>
                <w:rFonts w:ascii="Calibri" w:hAnsi="Calibri" w:cs="Calibri"/>
                <w:sz w:val="18"/>
                <w:szCs w:val="18"/>
              </w:rPr>
              <w:t xml:space="preserve">- Minimum 30 scenariuszy zajęć z robotem w formie książki, podzielonych na 3 poziomy trudności (minimum 10 scenariuszy na każdym poziomie). </w:t>
            </w:r>
          </w:p>
        </w:tc>
      </w:tr>
      <w:tr w:rsidR="008319E0" w:rsidRPr="00EA3D3C" w14:paraId="3A2FCF20" w14:textId="77777777" w:rsidTr="00743041">
        <w:trPr>
          <w:trHeight w:val="4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41A5" w14:textId="54218040" w:rsidR="008319E0" w:rsidRDefault="008B2A11" w:rsidP="000A600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8319E0">
              <w:rPr>
                <w:rFonts w:ascii="Calibri" w:hAnsi="Calibri" w:cs="Calibri"/>
                <w:sz w:val="18"/>
                <w:szCs w:val="18"/>
              </w:rPr>
              <w:t>b.</w:t>
            </w:r>
          </w:p>
        </w:tc>
        <w:tc>
          <w:tcPr>
            <w:tcW w:w="1560" w:type="dxa"/>
            <w:vMerge/>
            <w:shd w:val="clear" w:color="auto" w:fill="auto"/>
          </w:tcPr>
          <w:p w14:paraId="5AC33AD2" w14:textId="77777777" w:rsidR="008319E0" w:rsidRPr="00EC6CE8" w:rsidRDefault="008319E0" w:rsidP="000A60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74" w:type="dxa"/>
            <w:shd w:val="clear" w:color="auto" w:fill="auto"/>
          </w:tcPr>
          <w:p w14:paraId="3CA38EAC" w14:textId="77777777" w:rsidR="00B522A1" w:rsidRDefault="00B522A1" w:rsidP="008319E0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2szt.</w:t>
            </w:r>
          </w:p>
          <w:p w14:paraId="0EB46914" w14:textId="45F3FFA7" w:rsidR="008319E0" w:rsidRPr="00EC6CE8" w:rsidRDefault="008319E0" w:rsidP="008319E0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C6CE8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  <w:rFonts w:ascii="Calibri" w:hAnsi="Calibri" w:cs="Calibri"/>
                <w:sz w:val="18"/>
                <w:szCs w:val="18"/>
              </w:rPr>
              <w:t>powinien zawierać minimum 24 fiszki ułatwiające prowadzenie zajęć z robotem. Fiszki powinny zawierać strzałki i inne obrazki na kolorowym tle.</w:t>
            </w:r>
          </w:p>
        </w:tc>
      </w:tr>
      <w:tr w:rsidR="008319E0" w:rsidRPr="00EA3D3C" w14:paraId="58C426FC" w14:textId="77777777" w:rsidTr="00743041">
        <w:trPr>
          <w:trHeight w:val="5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78AD" w14:textId="1029D846" w:rsidR="008319E0" w:rsidRDefault="008B2A11" w:rsidP="000A600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8319E0">
              <w:rPr>
                <w:rFonts w:ascii="Calibri" w:hAnsi="Calibri" w:cs="Calibri"/>
                <w:sz w:val="18"/>
                <w:szCs w:val="18"/>
              </w:rPr>
              <w:t>c.</w:t>
            </w:r>
          </w:p>
        </w:tc>
        <w:tc>
          <w:tcPr>
            <w:tcW w:w="1560" w:type="dxa"/>
            <w:vMerge/>
            <w:shd w:val="clear" w:color="auto" w:fill="auto"/>
          </w:tcPr>
          <w:p w14:paraId="7C547084" w14:textId="77777777" w:rsidR="008319E0" w:rsidRPr="00EC6CE8" w:rsidRDefault="008319E0" w:rsidP="000A60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74" w:type="dxa"/>
            <w:shd w:val="clear" w:color="auto" w:fill="auto"/>
          </w:tcPr>
          <w:p w14:paraId="665C002F" w14:textId="77777777" w:rsidR="00B522A1" w:rsidRDefault="00B522A1" w:rsidP="008319E0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szt.</w:t>
            </w:r>
          </w:p>
          <w:p w14:paraId="4E6D78E7" w14:textId="6FCEB336" w:rsidR="008319E0" w:rsidRPr="00EC6CE8" w:rsidRDefault="008319E0" w:rsidP="008319E0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C6CE8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367DC8">
              <w:rPr>
                <w:rFonts w:ascii="Calibri" w:hAnsi="Calibri" w:cs="Calibri"/>
                <w:sz w:val="18"/>
                <w:szCs w:val="18"/>
              </w:rPr>
              <w:t xml:space="preserve">Edukacyjna mata do kodowania, która powinna być podzielona na </w:t>
            </w:r>
            <w:r w:rsidR="00CC2779">
              <w:rPr>
                <w:rFonts w:ascii="Calibri" w:hAnsi="Calibri" w:cs="Calibri"/>
                <w:sz w:val="18"/>
                <w:szCs w:val="18"/>
              </w:rPr>
              <w:t>min.</w:t>
            </w:r>
            <w:r w:rsidRPr="00367DC8">
              <w:rPr>
                <w:rFonts w:ascii="Calibri" w:hAnsi="Calibri" w:cs="Calibri"/>
                <w:sz w:val="18"/>
                <w:szCs w:val="18"/>
              </w:rPr>
              <w:t xml:space="preserve"> 24 pola przedstawiające różne obrazki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67DC8">
              <w:rPr>
                <w:rFonts w:ascii="Calibri" w:hAnsi="Calibri" w:cs="Calibri"/>
                <w:sz w:val="18"/>
                <w:szCs w:val="18"/>
              </w:rPr>
              <w:t xml:space="preserve">lub puste kolorowe pola z oznaczeniem. Wymiar maty ok. 190 cm </w:t>
            </w:r>
            <w:r>
              <w:rPr>
                <w:rFonts w:ascii="Calibri" w:hAnsi="Calibri" w:cs="Calibri"/>
                <w:sz w:val="18"/>
                <w:szCs w:val="18"/>
              </w:rPr>
              <w:t>x</w:t>
            </w:r>
            <w:r w:rsidRPr="00367DC8">
              <w:rPr>
                <w:rFonts w:ascii="Calibri" w:hAnsi="Calibri" w:cs="Calibri"/>
                <w:sz w:val="18"/>
                <w:szCs w:val="18"/>
              </w:rPr>
              <w:t xml:space="preserve"> ok. 130 cm.</w:t>
            </w:r>
          </w:p>
        </w:tc>
      </w:tr>
      <w:tr w:rsidR="008319E0" w:rsidRPr="00EA3D3C" w14:paraId="6B7DAA65" w14:textId="77777777" w:rsidTr="00B06A33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D5DE" w14:textId="21145DB2" w:rsidR="008319E0" w:rsidRDefault="008B2A11" w:rsidP="000A600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8319E0">
              <w:rPr>
                <w:rFonts w:ascii="Calibri" w:hAnsi="Calibri" w:cs="Calibri"/>
                <w:sz w:val="18"/>
                <w:szCs w:val="18"/>
              </w:rPr>
              <w:t>d.</w:t>
            </w:r>
          </w:p>
        </w:tc>
        <w:tc>
          <w:tcPr>
            <w:tcW w:w="1560" w:type="dxa"/>
            <w:vMerge/>
            <w:shd w:val="clear" w:color="auto" w:fill="auto"/>
          </w:tcPr>
          <w:p w14:paraId="6D0A8C4C" w14:textId="77777777" w:rsidR="008319E0" w:rsidRPr="00EC6CE8" w:rsidRDefault="008319E0" w:rsidP="000A60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74" w:type="dxa"/>
            <w:shd w:val="clear" w:color="auto" w:fill="auto"/>
          </w:tcPr>
          <w:p w14:paraId="5B6A61A2" w14:textId="1B30699B" w:rsidR="00B522A1" w:rsidRDefault="00B522A1" w:rsidP="008319E0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szt.</w:t>
            </w:r>
          </w:p>
          <w:p w14:paraId="48B539F8" w14:textId="52106E75" w:rsidR="008319E0" w:rsidRPr="00EC6CE8" w:rsidRDefault="008319E0" w:rsidP="008319E0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C6CE8">
              <w:rPr>
                <w:rFonts w:ascii="Calibri" w:hAnsi="Calibri" w:cs="Calibri"/>
                <w:sz w:val="18"/>
                <w:szCs w:val="18"/>
              </w:rPr>
              <w:t>- Piankowa mata edukacyjna, kompatybilna z robotem edukacyjnym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EC6CE8">
              <w:rPr>
                <w:rFonts w:ascii="Calibri" w:hAnsi="Calibri" w:cs="Calibri"/>
                <w:sz w:val="18"/>
                <w:szCs w:val="18"/>
              </w:rPr>
              <w:t>Mata w formie puzzli, składać się powinna z minimum 36 elementów do łączenia, po których robot może się swobodnie poruszać. Wymiar jednego elementu: ok. 30 cm x ok. 30 cm.</w:t>
            </w:r>
          </w:p>
        </w:tc>
      </w:tr>
    </w:tbl>
    <w:p w14:paraId="5B79B6F2" w14:textId="77777777" w:rsidR="006A0713" w:rsidRDefault="006A0713" w:rsidP="00EA3D3C">
      <w:pPr>
        <w:rPr>
          <w:rFonts w:ascii="Calibri" w:hAnsi="Calibri" w:cs="Calibri"/>
          <w:b/>
          <w:sz w:val="20"/>
          <w:szCs w:val="20"/>
        </w:rPr>
      </w:pPr>
    </w:p>
    <w:p w14:paraId="26267C0A" w14:textId="7EAA0473" w:rsidR="00EA3D3C" w:rsidRPr="00EA3D3C" w:rsidRDefault="00EA3D3C" w:rsidP="00EA3D3C">
      <w:pPr>
        <w:rPr>
          <w:rFonts w:ascii="Calibri" w:hAnsi="Calibri" w:cs="Calibri"/>
          <w:b/>
          <w:sz w:val="20"/>
          <w:szCs w:val="20"/>
        </w:rPr>
      </w:pPr>
      <w:r w:rsidRPr="00EA3D3C">
        <w:rPr>
          <w:rFonts w:ascii="Calibri" w:hAnsi="Calibri" w:cs="Calibri"/>
          <w:b/>
          <w:sz w:val="20"/>
          <w:szCs w:val="20"/>
        </w:rPr>
        <w:t xml:space="preserve">CZĘŚĆ </w:t>
      </w:r>
      <w:r w:rsidR="00D25C0C">
        <w:rPr>
          <w:rFonts w:ascii="Calibri" w:hAnsi="Calibri" w:cs="Calibri"/>
          <w:b/>
          <w:sz w:val="20"/>
          <w:szCs w:val="20"/>
        </w:rPr>
        <w:t>2</w:t>
      </w:r>
    </w:p>
    <w:p w14:paraId="44FABD5A" w14:textId="23F49357" w:rsidR="00B869D8" w:rsidRDefault="00B869D8" w:rsidP="00EA3D3C">
      <w:pPr>
        <w:jc w:val="both"/>
        <w:rPr>
          <w:rFonts w:ascii="Calibri" w:hAnsi="Calibri" w:cs="Calibri"/>
          <w:sz w:val="20"/>
          <w:szCs w:val="20"/>
        </w:rPr>
      </w:pPr>
      <w:r w:rsidRPr="00B869D8">
        <w:rPr>
          <w:rFonts w:ascii="Calibri" w:hAnsi="Calibri" w:cs="Calibri"/>
          <w:sz w:val="20"/>
          <w:szCs w:val="20"/>
        </w:rPr>
        <w:t xml:space="preserve">Szczegóły zamówienia obejmującego dostawę wyposażenia dot. dot. </w:t>
      </w:r>
      <w:r w:rsidR="008B2A11" w:rsidRPr="004B20F1">
        <w:rPr>
          <w:rFonts w:ascii="Calibri" w:hAnsi="Calibri" w:cs="Calibri"/>
          <w:sz w:val="22"/>
          <w:szCs w:val="22"/>
        </w:rPr>
        <w:t xml:space="preserve">dot. kształtowania u dzieci </w:t>
      </w:r>
      <w:r w:rsidR="008B2A11">
        <w:rPr>
          <w:rFonts w:ascii="Calibri" w:hAnsi="Calibri" w:cs="Calibri"/>
          <w:sz w:val="22"/>
          <w:szCs w:val="22"/>
        </w:rPr>
        <w:t xml:space="preserve">kompetencji </w:t>
      </w:r>
      <w:r w:rsidR="008B2A11" w:rsidRPr="004B20F1">
        <w:rPr>
          <w:rFonts w:ascii="Calibri" w:hAnsi="Calibri" w:cs="Calibri"/>
          <w:sz w:val="22"/>
          <w:szCs w:val="22"/>
        </w:rPr>
        <w:t xml:space="preserve">STEAM </w:t>
      </w:r>
      <w:r w:rsidRPr="00B869D8">
        <w:rPr>
          <w:rFonts w:ascii="Calibri" w:hAnsi="Calibri" w:cs="Calibri"/>
          <w:sz w:val="20"/>
          <w:szCs w:val="20"/>
        </w:rPr>
        <w:t>2.</w:t>
      </w:r>
      <w:r>
        <w:rPr>
          <w:rFonts w:ascii="Calibri" w:hAnsi="Calibri" w:cs="Calibri"/>
          <w:sz w:val="20"/>
          <w:szCs w:val="20"/>
        </w:rPr>
        <w:t>2</w:t>
      </w:r>
      <w:r w:rsidRPr="00B869D8">
        <w:rPr>
          <w:rFonts w:ascii="Calibri" w:hAnsi="Calibri" w:cs="Calibri"/>
          <w:sz w:val="20"/>
          <w:szCs w:val="20"/>
        </w:rPr>
        <w:t>)</w:t>
      </w:r>
    </w:p>
    <w:p w14:paraId="6F1B697C" w14:textId="79A27E31" w:rsidR="00EA3D3C" w:rsidRPr="00EA3D3C" w:rsidRDefault="00EA3D3C" w:rsidP="00EA3D3C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EA3D3C">
        <w:rPr>
          <w:rFonts w:ascii="Calibri" w:hAnsi="Calibri" w:cs="Calibri"/>
          <w:b/>
          <w:sz w:val="20"/>
          <w:szCs w:val="20"/>
          <w:u w:val="single"/>
        </w:rPr>
        <w:t xml:space="preserve">Wszystkie opisane pozycje w części </w:t>
      </w:r>
      <w:r w:rsidR="00D25C0C">
        <w:rPr>
          <w:rFonts w:ascii="Calibri" w:hAnsi="Calibri" w:cs="Calibri"/>
          <w:b/>
          <w:sz w:val="20"/>
          <w:szCs w:val="20"/>
          <w:u w:val="single"/>
        </w:rPr>
        <w:t>2</w:t>
      </w:r>
      <w:r w:rsidRPr="00EA3D3C">
        <w:rPr>
          <w:rFonts w:ascii="Calibri" w:hAnsi="Calibri" w:cs="Calibri"/>
          <w:b/>
          <w:sz w:val="20"/>
          <w:szCs w:val="20"/>
          <w:u w:val="single"/>
        </w:rPr>
        <w:t xml:space="preserve"> dostarczone zostaną we wskazanej ilości do:</w:t>
      </w:r>
    </w:p>
    <w:p w14:paraId="37DE7977" w14:textId="4017D9AA" w:rsidR="00431614" w:rsidRPr="00431614" w:rsidRDefault="00EA3D3C" w:rsidP="00431614">
      <w:pPr>
        <w:jc w:val="both"/>
        <w:rPr>
          <w:rFonts w:ascii="Calibri" w:hAnsi="Calibri" w:cs="Calibri"/>
          <w:bCs/>
          <w:sz w:val="20"/>
          <w:szCs w:val="20"/>
        </w:rPr>
      </w:pPr>
      <w:r w:rsidRPr="00EA3D3C">
        <w:rPr>
          <w:rFonts w:ascii="Calibri" w:hAnsi="Calibri" w:cs="Calibri"/>
          <w:bCs/>
          <w:sz w:val="20"/>
          <w:szCs w:val="20"/>
        </w:rPr>
        <w:t>1. OWP</w:t>
      </w:r>
      <w:r w:rsidR="00431614">
        <w:rPr>
          <w:rFonts w:ascii="Calibri" w:hAnsi="Calibri" w:cs="Calibri"/>
          <w:bCs/>
          <w:sz w:val="20"/>
          <w:szCs w:val="20"/>
        </w:rPr>
        <w:t xml:space="preserve"> </w:t>
      </w:r>
      <w:r w:rsidR="00431614" w:rsidRPr="00431614">
        <w:rPr>
          <w:rFonts w:ascii="Calibri" w:hAnsi="Calibri" w:cs="Calibri"/>
          <w:bCs/>
          <w:sz w:val="20"/>
          <w:szCs w:val="20"/>
        </w:rPr>
        <w:t>w Reskowie</w:t>
      </w:r>
      <w:r w:rsidR="00827662">
        <w:rPr>
          <w:rFonts w:ascii="Calibri" w:hAnsi="Calibri" w:cs="Calibri"/>
          <w:bCs/>
          <w:sz w:val="20"/>
          <w:szCs w:val="20"/>
        </w:rPr>
        <w:t>, Szkoła Podstawowa w Reskowie, Reskowo 69, 83-334 Miechucino</w:t>
      </w:r>
    </w:p>
    <w:p w14:paraId="7370752C" w14:textId="1B1C24E6" w:rsidR="00EA3D3C" w:rsidRPr="00EA3D3C" w:rsidRDefault="00EA3D3C" w:rsidP="00EA3D3C">
      <w:pPr>
        <w:jc w:val="both"/>
        <w:rPr>
          <w:rFonts w:ascii="Calibri" w:hAnsi="Calibri" w:cs="Calibri"/>
          <w:bCs/>
          <w:sz w:val="20"/>
          <w:szCs w:val="20"/>
        </w:rPr>
      </w:pPr>
      <w:r w:rsidRPr="00EA3D3C">
        <w:rPr>
          <w:rFonts w:ascii="Calibri" w:hAnsi="Calibri" w:cs="Calibri"/>
          <w:bCs/>
          <w:sz w:val="20"/>
          <w:szCs w:val="20"/>
        </w:rPr>
        <w:t>2. OWP</w:t>
      </w:r>
      <w:r w:rsidR="00431614">
        <w:rPr>
          <w:rFonts w:ascii="Calibri" w:hAnsi="Calibri" w:cs="Calibri"/>
          <w:bCs/>
          <w:sz w:val="20"/>
          <w:szCs w:val="20"/>
        </w:rPr>
        <w:t xml:space="preserve"> w </w:t>
      </w:r>
      <w:r w:rsidR="00431614" w:rsidRPr="00431614">
        <w:rPr>
          <w:rFonts w:ascii="Calibri" w:hAnsi="Calibri" w:cs="Calibri"/>
          <w:bCs/>
          <w:sz w:val="20"/>
          <w:szCs w:val="20"/>
        </w:rPr>
        <w:t>Kożyczkowie</w:t>
      </w:r>
      <w:r w:rsidR="00827662">
        <w:rPr>
          <w:rFonts w:ascii="Calibri" w:hAnsi="Calibri" w:cs="Calibri"/>
          <w:bCs/>
          <w:sz w:val="20"/>
          <w:szCs w:val="20"/>
        </w:rPr>
        <w:t>, Szkoła Podstawowa w Kożyczkowie, Kożyczkowo 80, 83-333 Chmielno</w:t>
      </w:r>
    </w:p>
    <w:p w14:paraId="0E0C1274" w14:textId="77777777" w:rsidR="00EA3D3C" w:rsidRPr="00EA3D3C" w:rsidRDefault="00EA3D3C" w:rsidP="00EA3D3C">
      <w:pPr>
        <w:jc w:val="both"/>
        <w:rPr>
          <w:rFonts w:ascii="Calibri" w:hAnsi="Calibri" w:cs="Calibri"/>
          <w:bCs/>
          <w:sz w:val="20"/>
          <w:szCs w:val="2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074"/>
      </w:tblGrid>
      <w:tr w:rsidR="00826E99" w:rsidRPr="00EA3D3C" w14:paraId="4EF23387" w14:textId="77777777" w:rsidTr="00826E99">
        <w:trPr>
          <w:trHeight w:val="562"/>
          <w:jc w:val="center"/>
        </w:trPr>
        <w:tc>
          <w:tcPr>
            <w:tcW w:w="567" w:type="dxa"/>
          </w:tcPr>
          <w:p w14:paraId="5C2114C8" w14:textId="77777777" w:rsidR="00826E99" w:rsidRPr="00EA3D3C" w:rsidRDefault="00826E99" w:rsidP="00826E99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14:paraId="7C272806" w14:textId="3CDA4749" w:rsidR="00826E99" w:rsidRPr="00EA3D3C" w:rsidRDefault="00826E99" w:rsidP="00826E99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Pakiet – plansza i scenariusze do programowania</w:t>
            </w:r>
          </w:p>
        </w:tc>
        <w:tc>
          <w:tcPr>
            <w:tcW w:w="8074" w:type="dxa"/>
            <w:shd w:val="clear" w:color="auto" w:fill="auto"/>
          </w:tcPr>
          <w:p w14:paraId="60CFC45E" w14:textId="77777777" w:rsidR="00826E99" w:rsidRPr="00EA3D3C" w:rsidRDefault="00826E99" w:rsidP="00826E99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1DAD451C" w14:textId="77777777" w:rsidR="00826E99" w:rsidRPr="00EA3D3C" w:rsidRDefault="00826E99" w:rsidP="00826E99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Pomoc edukacyjna do nauki matematyki i kodowania, przeznaczona i dostosowana dla dzieci w wieku przedszkolnym. Polega na edukacji w formie zabawy z wykorzystaniem klocków przesuwanych za pomocą kodów – skryptów na bazie algorytmów, które doprowadzić mają do osiągnięcia zamierzonego w zadaniu celu.</w:t>
            </w:r>
          </w:p>
          <w:p w14:paraId="1B40F96C" w14:textId="77777777" w:rsidR="00826E99" w:rsidRPr="00EA3D3C" w:rsidRDefault="00826E99" w:rsidP="00826E99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W skład pakietu powinna wchodzić:</w:t>
            </w:r>
          </w:p>
          <w:p w14:paraId="26AD6B31" w14:textId="3A59FC61" w:rsidR="00826E99" w:rsidRPr="00EA3D3C" w:rsidRDefault="00826E99" w:rsidP="00826E99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- Plansza edukacyjna wykonana z tkaniny przypominającej filc</w:t>
            </w:r>
            <w:r w:rsidR="003101C7">
              <w:rPr>
                <w:rFonts w:ascii="Calibri" w:hAnsi="Calibri" w:cs="Calibri"/>
                <w:sz w:val="18"/>
                <w:szCs w:val="18"/>
              </w:rPr>
              <w:t>, która</w:t>
            </w:r>
            <w:r w:rsidRPr="00EA3D3C">
              <w:rPr>
                <w:rFonts w:ascii="Calibri" w:hAnsi="Calibri" w:cs="Calibri"/>
                <w:sz w:val="18"/>
                <w:szCs w:val="18"/>
              </w:rPr>
              <w:t xml:space="preserve"> powinna być</w:t>
            </w:r>
            <w:r w:rsidR="003101C7" w:rsidRPr="00EA3D3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101C7">
              <w:rPr>
                <w:rFonts w:ascii="Calibri" w:hAnsi="Calibri" w:cs="Calibri"/>
                <w:sz w:val="18"/>
                <w:szCs w:val="18"/>
              </w:rPr>
              <w:t>w</w:t>
            </w:r>
            <w:r w:rsidR="003101C7" w:rsidRPr="00EA3D3C">
              <w:rPr>
                <w:rFonts w:ascii="Calibri" w:hAnsi="Calibri" w:cs="Calibri"/>
                <w:sz w:val="18"/>
                <w:szCs w:val="18"/>
              </w:rPr>
              <w:t>yposażona</w:t>
            </w:r>
            <w:r w:rsidRPr="00EA3D3C">
              <w:rPr>
                <w:rFonts w:ascii="Calibri" w:hAnsi="Calibri" w:cs="Calibri"/>
                <w:sz w:val="18"/>
                <w:szCs w:val="18"/>
              </w:rPr>
              <w:t xml:space="preserve"> w powłokę antypoślizgową od spodu. Wymiar planszy ok. 158 cm x ok. 158 cm. Na planszy powinny znajdować się 64 kwadratowe pola w układzie 8 x 8 o wymiarach ok. 19 cm x ok. 19 cm każdy.</w:t>
            </w:r>
          </w:p>
          <w:p w14:paraId="65F6112A" w14:textId="77777777" w:rsidR="00826E99" w:rsidRPr="00EA3D3C" w:rsidRDefault="00826E99" w:rsidP="00826E99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 xml:space="preserve">- Zestaw 128 kart – klocków ruchu o wymiarach ok 19 cm x ok 19 cm każdy, wykonanych z laminowanej tektury. Klocki powinny poruszać tematy w trzech kategoriach: 1. Podstawy programowania (start, stop, strzałki itp.), 2. Matematyka (cyfry, liczmany, kolory), 3. Obrazki tematyczne (bohaterowie, emocje, pory roku). </w:t>
            </w:r>
          </w:p>
          <w:p w14:paraId="3C3EC401" w14:textId="2BFD5459" w:rsidR="00826E99" w:rsidRPr="00EA3D3C" w:rsidRDefault="00826E99" w:rsidP="00826E99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 xml:space="preserve">- 16 scenariuszy zajęć z zadaniami edukacyjnymi z różnych sfer aktywności, po 4 scenariusze na każdą porę roku. </w:t>
            </w:r>
          </w:p>
        </w:tc>
      </w:tr>
      <w:tr w:rsidR="00826E99" w:rsidRPr="00EA3D3C" w14:paraId="75AC1F22" w14:textId="77777777" w:rsidTr="00045050">
        <w:trPr>
          <w:trHeight w:val="698"/>
          <w:jc w:val="center"/>
        </w:trPr>
        <w:tc>
          <w:tcPr>
            <w:tcW w:w="567" w:type="dxa"/>
          </w:tcPr>
          <w:p w14:paraId="3CAFA1BA" w14:textId="77777777" w:rsidR="00826E99" w:rsidRPr="00EA3D3C" w:rsidRDefault="00826E99" w:rsidP="00826E99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14:paraId="38DC34B0" w14:textId="247DDE63" w:rsidR="00826E99" w:rsidRPr="00EA3D3C" w:rsidRDefault="00826E99" w:rsidP="00826E99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Pakiet – plansza z pakietem klocków do programowania</w:t>
            </w:r>
          </w:p>
        </w:tc>
        <w:tc>
          <w:tcPr>
            <w:tcW w:w="8074" w:type="dxa"/>
            <w:shd w:val="clear" w:color="auto" w:fill="auto"/>
          </w:tcPr>
          <w:p w14:paraId="43724E17" w14:textId="77777777" w:rsidR="00826E99" w:rsidRPr="00EA3D3C" w:rsidRDefault="00826E99" w:rsidP="00826E99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 xml:space="preserve">1 szt. </w:t>
            </w:r>
          </w:p>
          <w:p w14:paraId="132A97C8" w14:textId="77777777" w:rsidR="00826E99" w:rsidRPr="00EA3D3C" w:rsidRDefault="00826E99" w:rsidP="00826E99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Pomoc edukacyjna do nauki matematyki i kodowania, przeznaczona i dostosowana dla dzieci w wieku przedszkolnym. Polega na edukacji w formie zabawy z wykorzystaniem klocków przesuwanych za pomocą kodów – skryptów na bazie algorytmów, które doprowadzić mają do osiągnięcia zamierzonego w zadaniu celu.</w:t>
            </w:r>
          </w:p>
          <w:p w14:paraId="640D9BCF" w14:textId="77777777" w:rsidR="00826E99" w:rsidRPr="00EA3D3C" w:rsidRDefault="00826E99" w:rsidP="00826E99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W skład pakietu powinna wchodzić:</w:t>
            </w:r>
          </w:p>
          <w:p w14:paraId="791F5154" w14:textId="0540FD3C" w:rsidR="00826E99" w:rsidRPr="00EA3D3C" w:rsidRDefault="00826E99" w:rsidP="00826E99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- Plansza edukacyjna wykonana z tkaniny przypominającej filc</w:t>
            </w:r>
            <w:r w:rsidR="003101C7">
              <w:rPr>
                <w:rFonts w:ascii="Calibri" w:hAnsi="Calibri" w:cs="Calibri"/>
                <w:sz w:val="18"/>
                <w:szCs w:val="18"/>
              </w:rPr>
              <w:t xml:space="preserve">, która </w:t>
            </w:r>
            <w:r w:rsidRPr="00EA3D3C">
              <w:rPr>
                <w:rFonts w:ascii="Calibri" w:hAnsi="Calibri" w:cs="Calibri"/>
                <w:sz w:val="18"/>
                <w:szCs w:val="18"/>
              </w:rPr>
              <w:t>powinna być</w:t>
            </w:r>
            <w:r w:rsidR="003101C7">
              <w:rPr>
                <w:rFonts w:ascii="Calibri" w:hAnsi="Calibri" w:cs="Calibri"/>
                <w:sz w:val="18"/>
                <w:szCs w:val="18"/>
              </w:rPr>
              <w:t xml:space="preserve"> wyposażona</w:t>
            </w:r>
            <w:r w:rsidRPr="00EA3D3C">
              <w:rPr>
                <w:rFonts w:ascii="Calibri" w:hAnsi="Calibri" w:cs="Calibri"/>
                <w:sz w:val="18"/>
                <w:szCs w:val="18"/>
              </w:rPr>
              <w:t xml:space="preserve"> w powłokę antypoślizgową od spodu. Wymiar planszy ok. 158 cm x ok. 158 cm. Na planszy powinny znajdować się 64 kwadratowe pola w układzie 8 x 8 o wymiarach ok. 19 cm x ok. 19 cm każdy.</w:t>
            </w:r>
          </w:p>
          <w:p w14:paraId="4BEA46D4" w14:textId="417FEA64" w:rsidR="00826E99" w:rsidRPr="00EA3D3C" w:rsidRDefault="00826E99" w:rsidP="00826E99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- Zestaw 128 kart – klocków ruchu o wymiarach ok 19 cm x ok 19 cm każdy, wykonanych z laminowanej tektury. Klocki powinny poruszać tematy w trzech kategoriach: 1. Podstawy programowania (start, stop, strzałki itp.), 2. Matematyka (cyfry, liczmany, kolory), 3. Obrazki tematyczne (bohaterowie, emocje, pory roku).</w:t>
            </w:r>
          </w:p>
        </w:tc>
      </w:tr>
      <w:tr w:rsidR="00826E99" w:rsidRPr="00EA3D3C" w14:paraId="4374149F" w14:textId="77777777" w:rsidTr="00045050">
        <w:trPr>
          <w:trHeight w:val="698"/>
          <w:jc w:val="center"/>
        </w:trPr>
        <w:tc>
          <w:tcPr>
            <w:tcW w:w="567" w:type="dxa"/>
          </w:tcPr>
          <w:p w14:paraId="67335FAC" w14:textId="77777777" w:rsidR="00826E99" w:rsidRPr="00EA3D3C" w:rsidRDefault="00826E99" w:rsidP="00826E99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14:paraId="38EA414C" w14:textId="3A9AE5FE" w:rsidR="00826E99" w:rsidRPr="00EA3D3C" w:rsidRDefault="00826E99" w:rsidP="00826E99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Edukacyjne klocki do kodowania – pociąg</w:t>
            </w:r>
          </w:p>
        </w:tc>
        <w:tc>
          <w:tcPr>
            <w:tcW w:w="8074" w:type="dxa"/>
            <w:shd w:val="clear" w:color="auto" w:fill="auto"/>
          </w:tcPr>
          <w:p w14:paraId="420CBAF6" w14:textId="77777777" w:rsidR="00826E99" w:rsidRPr="00EA3D3C" w:rsidRDefault="00826E99" w:rsidP="00826E99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 xml:space="preserve">1 szt. </w:t>
            </w:r>
          </w:p>
          <w:p w14:paraId="7D6D4A2D" w14:textId="2FC5EEE5" w:rsidR="00826E99" w:rsidRPr="00EA3D3C" w:rsidRDefault="00826E99" w:rsidP="00E062E2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 xml:space="preserve">Klocki typu </w:t>
            </w:r>
            <w:r w:rsidRPr="003101C7">
              <w:rPr>
                <w:rFonts w:ascii="Calibri" w:hAnsi="Calibri" w:cs="Calibri"/>
                <w:sz w:val="18"/>
                <w:szCs w:val="18"/>
              </w:rPr>
              <w:t xml:space="preserve">LEGO </w:t>
            </w:r>
            <w:proofErr w:type="spellStart"/>
            <w:r w:rsidRPr="003101C7">
              <w:rPr>
                <w:rFonts w:ascii="Calibri" w:hAnsi="Calibri" w:cs="Calibri"/>
                <w:sz w:val="18"/>
                <w:szCs w:val="18"/>
              </w:rPr>
              <w:t>Duplo</w:t>
            </w:r>
            <w:proofErr w:type="spellEnd"/>
            <w:r w:rsidRPr="00EA3D3C">
              <w:rPr>
                <w:rFonts w:ascii="Calibri" w:hAnsi="Calibri" w:cs="Calibri"/>
                <w:sz w:val="18"/>
                <w:szCs w:val="18"/>
              </w:rPr>
              <w:t xml:space="preserve"> umożliwiające stworzenie makiety z torami dla pociągu. W zestawie powinny być minimum 234 klocki oraz 2 zwrotnice i pociąg wydający dźwięki oraz zmieniający światła. Dodatkowo w zestawie powinny się znaleźć materiały do zabawy – podręcznik nauczyciela online z</w:t>
            </w:r>
            <w:r w:rsidR="00E062E2">
              <w:rPr>
                <w:rFonts w:ascii="Calibri" w:hAnsi="Calibri" w:cs="Calibri"/>
                <w:sz w:val="18"/>
                <w:szCs w:val="18"/>
              </w:rPr>
              <w:t xml:space="preserve"> 8</w:t>
            </w:r>
            <w:r w:rsidRPr="00EA3D3C">
              <w:rPr>
                <w:rFonts w:ascii="Calibri" w:hAnsi="Calibri" w:cs="Calibri"/>
                <w:sz w:val="18"/>
                <w:szCs w:val="18"/>
              </w:rPr>
              <w:t xml:space="preserve"> lekcja</w:t>
            </w:r>
            <w:r w:rsidR="00E062E2">
              <w:rPr>
                <w:rFonts w:ascii="Calibri" w:hAnsi="Calibri" w:cs="Calibri"/>
                <w:sz w:val="18"/>
                <w:szCs w:val="18"/>
              </w:rPr>
              <w:t>m</w:t>
            </w:r>
            <w:r w:rsidRPr="00EA3D3C">
              <w:rPr>
                <w:rFonts w:ascii="Calibri" w:hAnsi="Calibri" w:cs="Calibri"/>
                <w:sz w:val="18"/>
                <w:szCs w:val="18"/>
              </w:rPr>
              <w:t>i</w:t>
            </w:r>
            <w:r w:rsidR="00E062E2">
              <w:rPr>
                <w:rFonts w:ascii="Calibri" w:hAnsi="Calibri" w:cs="Calibri"/>
                <w:sz w:val="18"/>
                <w:szCs w:val="18"/>
              </w:rPr>
              <w:t>,</w:t>
            </w:r>
            <w:r w:rsidRPr="00EA3D3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062E2" w:rsidRPr="00E062E2">
              <w:rPr>
                <w:rFonts w:ascii="Calibri" w:hAnsi="Calibri" w:cs="Calibri"/>
                <w:sz w:val="18"/>
                <w:szCs w:val="18"/>
              </w:rPr>
              <w:t>6 dwustronnych kart inspiracji online</w:t>
            </w:r>
            <w:r w:rsidR="00E062E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A3D3C">
              <w:rPr>
                <w:rFonts w:ascii="Calibri" w:hAnsi="Calibri" w:cs="Calibri"/>
                <w:sz w:val="18"/>
                <w:szCs w:val="18"/>
              </w:rPr>
              <w:t>oraz dostęp do aplikacji.</w:t>
            </w:r>
          </w:p>
          <w:p w14:paraId="7E349CE6" w14:textId="64C3A63E" w:rsidR="00826E99" w:rsidRPr="00EA3D3C" w:rsidRDefault="00826E99" w:rsidP="00826E99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Klocki powinny przybliżyć dzieciom poznanie podstaw matematyki oraz stanowić wstęp do kodowania.</w:t>
            </w:r>
          </w:p>
        </w:tc>
      </w:tr>
      <w:tr w:rsidR="00826E99" w:rsidRPr="00EA3D3C" w14:paraId="35B90E4C" w14:textId="77777777" w:rsidTr="00673ADF">
        <w:trPr>
          <w:trHeight w:val="420"/>
          <w:jc w:val="center"/>
        </w:trPr>
        <w:tc>
          <w:tcPr>
            <w:tcW w:w="567" w:type="dxa"/>
          </w:tcPr>
          <w:p w14:paraId="5747F559" w14:textId="77777777" w:rsidR="00826E99" w:rsidRPr="00EA3D3C" w:rsidRDefault="00826E99" w:rsidP="00826E99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14:paraId="7E9C2C26" w14:textId="5D5AD32F" w:rsidR="00826E99" w:rsidRPr="00EA3D3C" w:rsidRDefault="00826E99" w:rsidP="00826E99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Gra do nauki programowania z klockami magnetycznymi</w:t>
            </w:r>
          </w:p>
        </w:tc>
        <w:tc>
          <w:tcPr>
            <w:tcW w:w="8074" w:type="dxa"/>
            <w:shd w:val="clear" w:color="auto" w:fill="auto"/>
          </w:tcPr>
          <w:p w14:paraId="2D0D7989" w14:textId="77777777" w:rsidR="00826E99" w:rsidRPr="00EA3D3C" w:rsidRDefault="00826E99" w:rsidP="00826E99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033CEB00" w14:textId="5DEE1181" w:rsidR="003D1CCA" w:rsidRDefault="00826E99" w:rsidP="00826E99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 xml:space="preserve">Gra do nauki </w:t>
            </w:r>
            <w:r w:rsidR="003D1CCA">
              <w:rPr>
                <w:rFonts w:ascii="Calibri" w:hAnsi="Calibri" w:cs="Calibri"/>
                <w:sz w:val="18"/>
                <w:szCs w:val="18"/>
              </w:rPr>
              <w:t xml:space="preserve">kodowania i </w:t>
            </w:r>
            <w:r w:rsidRPr="00EA3D3C">
              <w:rPr>
                <w:rFonts w:ascii="Calibri" w:hAnsi="Calibri" w:cs="Calibri"/>
                <w:sz w:val="18"/>
                <w:szCs w:val="18"/>
              </w:rPr>
              <w:t>programowania oparta na aplikacji z kodem licencyjnym oraz dodatkowych elementach: rozkładanej plansz</w:t>
            </w:r>
            <w:r w:rsidR="00E062E2">
              <w:rPr>
                <w:rFonts w:ascii="Calibri" w:hAnsi="Calibri" w:cs="Calibri"/>
                <w:sz w:val="18"/>
                <w:szCs w:val="18"/>
              </w:rPr>
              <w:t>y o wymiarach 8 na 12 kwadratów</w:t>
            </w:r>
            <w:r w:rsidRPr="00EA3D3C">
              <w:rPr>
                <w:rFonts w:ascii="Calibri" w:hAnsi="Calibri" w:cs="Calibri"/>
                <w:sz w:val="18"/>
                <w:szCs w:val="18"/>
              </w:rPr>
              <w:t>, minimum 42 żetonów</w:t>
            </w:r>
            <w:r w:rsidR="00E062E2" w:rsidRPr="00E062E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062E2">
              <w:rPr>
                <w:rFonts w:ascii="Calibri" w:hAnsi="Calibri" w:cs="Calibri"/>
                <w:sz w:val="18"/>
                <w:szCs w:val="18"/>
              </w:rPr>
              <w:t>(</w:t>
            </w:r>
            <w:r w:rsidR="00E062E2" w:rsidRPr="00E062E2">
              <w:rPr>
                <w:rFonts w:ascii="Calibri" w:hAnsi="Calibri" w:cs="Calibri"/>
                <w:sz w:val="18"/>
                <w:szCs w:val="18"/>
              </w:rPr>
              <w:t>przeszkody, woda, pomosty, kępy, przedmioty do zebrania</w:t>
            </w:r>
            <w:r w:rsidR="00E062E2">
              <w:rPr>
                <w:rFonts w:ascii="Calibri" w:hAnsi="Calibri" w:cs="Calibri"/>
                <w:sz w:val="18"/>
                <w:szCs w:val="18"/>
              </w:rPr>
              <w:t>)</w:t>
            </w:r>
            <w:r w:rsidRPr="00EA3D3C">
              <w:rPr>
                <w:rFonts w:ascii="Calibri" w:hAnsi="Calibri" w:cs="Calibri"/>
                <w:sz w:val="18"/>
                <w:szCs w:val="18"/>
              </w:rPr>
              <w:t>, minimum 47 klocków</w:t>
            </w:r>
            <w:r w:rsidR="00E062E2">
              <w:rPr>
                <w:rFonts w:ascii="Calibri" w:hAnsi="Calibri" w:cs="Calibri"/>
                <w:sz w:val="18"/>
                <w:szCs w:val="18"/>
              </w:rPr>
              <w:t xml:space="preserve"> do układania programów</w:t>
            </w:r>
            <w:r w:rsidRPr="00EA3D3C">
              <w:rPr>
                <w:rFonts w:ascii="Calibri" w:hAnsi="Calibri" w:cs="Calibri"/>
                <w:sz w:val="18"/>
                <w:szCs w:val="18"/>
              </w:rPr>
              <w:t>, minimum 52 kart</w:t>
            </w:r>
            <w:r w:rsidR="003101C7">
              <w:rPr>
                <w:rFonts w:ascii="Calibri" w:hAnsi="Calibri" w:cs="Calibri"/>
                <w:sz w:val="18"/>
                <w:szCs w:val="18"/>
              </w:rPr>
              <w:t>y</w:t>
            </w:r>
            <w:r w:rsidRPr="00EA3D3C">
              <w:rPr>
                <w:rFonts w:ascii="Calibri" w:hAnsi="Calibri" w:cs="Calibri"/>
                <w:sz w:val="18"/>
                <w:szCs w:val="18"/>
              </w:rPr>
              <w:t xml:space="preserve"> wyzwań</w:t>
            </w:r>
            <w:r w:rsidR="00E062E2">
              <w:rPr>
                <w:rFonts w:ascii="Calibri" w:hAnsi="Calibri" w:cs="Calibri"/>
                <w:sz w:val="18"/>
                <w:szCs w:val="18"/>
              </w:rPr>
              <w:t xml:space="preserve"> do modyfikowania ułożonych programów</w:t>
            </w:r>
            <w:r w:rsidRPr="00EA3D3C">
              <w:rPr>
                <w:rFonts w:ascii="Calibri" w:hAnsi="Calibri" w:cs="Calibri"/>
                <w:sz w:val="18"/>
                <w:szCs w:val="18"/>
              </w:rPr>
              <w:t>, przewodnika dla nauczyciela, minimum 3 drewnianych pionków, instrukcji z opisem pracy</w:t>
            </w:r>
            <w:r w:rsidR="00E062E2">
              <w:rPr>
                <w:rFonts w:ascii="Calibri" w:hAnsi="Calibri" w:cs="Calibri"/>
                <w:sz w:val="18"/>
                <w:szCs w:val="18"/>
              </w:rPr>
              <w:t>, z</w:t>
            </w:r>
            <w:r w:rsidR="00E062E2" w:rsidRPr="00E062E2">
              <w:rPr>
                <w:rFonts w:ascii="Calibri" w:hAnsi="Calibri" w:cs="Calibri"/>
                <w:sz w:val="18"/>
                <w:szCs w:val="18"/>
              </w:rPr>
              <w:t>estaw</w:t>
            </w:r>
            <w:r w:rsidR="00E062E2">
              <w:rPr>
                <w:rFonts w:ascii="Calibri" w:hAnsi="Calibri" w:cs="Calibri"/>
                <w:sz w:val="18"/>
                <w:szCs w:val="18"/>
              </w:rPr>
              <w:t>u</w:t>
            </w:r>
            <w:r w:rsidR="00E062E2" w:rsidRPr="00E062E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410AE">
              <w:rPr>
                <w:rFonts w:ascii="Calibri" w:hAnsi="Calibri" w:cs="Calibri"/>
                <w:sz w:val="18"/>
                <w:szCs w:val="18"/>
              </w:rPr>
              <w:t>„</w:t>
            </w:r>
            <w:r w:rsidR="00E062E2" w:rsidRPr="00E062E2">
              <w:rPr>
                <w:rFonts w:ascii="Calibri" w:hAnsi="Calibri" w:cs="Calibri"/>
                <w:sz w:val="18"/>
                <w:szCs w:val="18"/>
              </w:rPr>
              <w:t>czystych</w:t>
            </w:r>
            <w:r w:rsidR="00B410AE">
              <w:rPr>
                <w:rFonts w:ascii="Calibri" w:hAnsi="Calibri" w:cs="Calibri"/>
                <w:sz w:val="18"/>
                <w:szCs w:val="18"/>
              </w:rPr>
              <w:t>”</w:t>
            </w:r>
            <w:r w:rsidR="00E062E2" w:rsidRPr="00E062E2">
              <w:rPr>
                <w:rFonts w:ascii="Calibri" w:hAnsi="Calibri" w:cs="Calibri"/>
                <w:sz w:val="18"/>
                <w:szCs w:val="18"/>
              </w:rPr>
              <w:t xml:space="preserve"> klocków, żetonów i kart do dowolnego uzupełnienia.</w:t>
            </w:r>
            <w:r w:rsidRPr="00EA3D3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D1CCA" w:rsidRPr="003D1CCA">
              <w:rPr>
                <w:rFonts w:ascii="Calibri" w:hAnsi="Calibri" w:cs="Calibri"/>
                <w:sz w:val="18"/>
                <w:szCs w:val="18"/>
              </w:rPr>
              <w:t>Bohaterem gry jest sympatyczny kosmita</w:t>
            </w:r>
            <w:r w:rsidR="003D1CCA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3D1CCA" w:rsidRPr="003D1CCA">
              <w:rPr>
                <w:rFonts w:ascii="Calibri" w:hAnsi="Calibri" w:cs="Calibri"/>
                <w:sz w:val="18"/>
                <w:szCs w:val="18"/>
              </w:rPr>
              <w:t>którego pojazd w wyniku awarii spada na ziemię. Dzieci muszą pomóc</w:t>
            </w:r>
            <w:r w:rsidR="003D1CCA">
              <w:rPr>
                <w:rFonts w:ascii="Calibri" w:hAnsi="Calibri" w:cs="Calibri"/>
                <w:sz w:val="18"/>
                <w:szCs w:val="18"/>
              </w:rPr>
              <w:t xml:space="preserve"> mu</w:t>
            </w:r>
            <w:r w:rsidR="003D1CCA" w:rsidRPr="003D1CCA">
              <w:rPr>
                <w:rFonts w:ascii="Calibri" w:hAnsi="Calibri" w:cs="Calibri"/>
                <w:sz w:val="18"/>
                <w:szCs w:val="18"/>
              </w:rPr>
              <w:t xml:space="preserve"> zdobyć części zamienne do pojazdu kosmicznego, programując jego ruchy.</w:t>
            </w:r>
            <w:r w:rsidR="003D1CC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D1CCA" w:rsidRPr="003D1CCA">
              <w:rPr>
                <w:rFonts w:ascii="Calibri" w:hAnsi="Calibri" w:cs="Calibri"/>
                <w:sz w:val="18"/>
                <w:szCs w:val="18"/>
              </w:rPr>
              <w:t>Aplikacja posiada minimum 24 zadania do rozwiązania, a klocki pozwalają układać program do zadań zawartych w aplikacji.</w:t>
            </w:r>
          </w:p>
          <w:p w14:paraId="0CB9247A" w14:textId="04FF06D3" w:rsidR="00826E99" w:rsidRPr="00EA3D3C" w:rsidRDefault="00826E99" w:rsidP="006661B1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Dodatkowo w zestawie powinny znaleźć się minimum 53 klocki magnetyczne stanowiąc</w:t>
            </w:r>
            <w:r w:rsidR="003D1CCA">
              <w:rPr>
                <w:rFonts w:ascii="Calibri" w:hAnsi="Calibri" w:cs="Calibri"/>
                <w:sz w:val="18"/>
                <w:szCs w:val="18"/>
              </w:rPr>
              <w:t>e</w:t>
            </w:r>
            <w:r w:rsidRPr="00EA3D3C">
              <w:rPr>
                <w:rFonts w:ascii="Calibri" w:hAnsi="Calibri" w:cs="Calibri"/>
                <w:sz w:val="18"/>
                <w:szCs w:val="18"/>
              </w:rPr>
              <w:t xml:space="preserve"> dodatkową pomoc dydaktyczną. </w:t>
            </w:r>
          </w:p>
        </w:tc>
      </w:tr>
      <w:tr w:rsidR="00C53FC0" w:rsidRPr="00EA3D3C" w14:paraId="5AFF6D1D" w14:textId="77777777" w:rsidTr="002B449B">
        <w:trPr>
          <w:trHeight w:val="698"/>
          <w:jc w:val="center"/>
        </w:trPr>
        <w:tc>
          <w:tcPr>
            <w:tcW w:w="567" w:type="dxa"/>
          </w:tcPr>
          <w:p w14:paraId="1766595F" w14:textId="77777777" w:rsidR="00C53FC0" w:rsidRPr="00EA3D3C" w:rsidRDefault="00C53FC0" w:rsidP="00826E99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F4A3B" w14:textId="5AB18747" w:rsidR="00C53FC0" w:rsidRPr="00EA3D3C" w:rsidRDefault="00C53FC0" w:rsidP="00826E99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Robot edukacyjny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wraz z wyposażeniem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50CE" w14:textId="77777777" w:rsidR="00C53FC0" w:rsidRPr="00EA3D3C" w:rsidRDefault="00C53FC0" w:rsidP="00826E99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3 szt.</w:t>
            </w:r>
          </w:p>
          <w:p w14:paraId="239CC0E2" w14:textId="77777777" w:rsidR="00C53FC0" w:rsidRPr="00EA3D3C" w:rsidRDefault="00C53FC0" w:rsidP="00826E99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Robot edukacyjny o następujących parametrach edukacyjnych:</w:t>
            </w:r>
          </w:p>
          <w:p w14:paraId="4FA073F8" w14:textId="77777777" w:rsidR="00C53FC0" w:rsidRPr="00EA3D3C" w:rsidRDefault="00C53FC0" w:rsidP="00826E99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- czas pracy na baterii do ok. 8h</w:t>
            </w:r>
          </w:p>
          <w:p w14:paraId="598DD113" w14:textId="77777777" w:rsidR="00C53FC0" w:rsidRPr="00EA3D3C" w:rsidRDefault="00C53FC0" w:rsidP="00826E99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 xml:space="preserve">- port </w:t>
            </w:r>
            <w:proofErr w:type="spellStart"/>
            <w:r w:rsidRPr="00EA3D3C">
              <w:rPr>
                <w:rFonts w:ascii="Calibri" w:hAnsi="Calibri" w:cs="Calibri"/>
                <w:sz w:val="18"/>
                <w:szCs w:val="18"/>
              </w:rPr>
              <w:t>microUSB</w:t>
            </w:r>
            <w:proofErr w:type="spellEnd"/>
            <w:r w:rsidRPr="00EA3D3C">
              <w:rPr>
                <w:rFonts w:ascii="Calibri" w:hAnsi="Calibri" w:cs="Calibri"/>
                <w:sz w:val="18"/>
                <w:szCs w:val="18"/>
              </w:rPr>
              <w:t xml:space="preserve"> do ładowania</w:t>
            </w:r>
          </w:p>
          <w:p w14:paraId="309AB9E5" w14:textId="77777777" w:rsidR="00C53FC0" w:rsidRPr="00EA3D3C" w:rsidRDefault="00C53FC0" w:rsidP="00826E99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 xml:space="preserve">- łączność poprzez </w:t>
            </w:r>
            <w:proofErr w:type="spellStart"/>
            <w:r w:rsidRPr="00EA3D3C">
              <w:rPr>
                <w:rFonts w:ascii="Calibri" w:hAnsi="Calibri" w:cs="Calibri"/>
                <w:sz w:val="18"/>
                <w:szCs w:val="18"/>
              </w:rPr>
              <w:t>bluetooth</w:t>
            </w:r>
            <w:proofErr w:type="spellEnd"/>
            <w:r w:rsidRPr="00EA3D3C">
              <w:rPr>
                <w:rFonts w:ascii="Calibri" w:hAnsi="Calibri" w:cs="Calibri"/>
                <w:sz w:val="18"/>
                <w:szCs w:val="18"/>
              </w:rPr>
              <w:t xml:space="preserve"> smart 4.0</w:t>
            </w:r>
          </w:p>
          <w:p w14:paraId="3ADA4090" w14:textId="77777777" w:rsidR="00C53FC0" w:rsidRPr="00EA3D3C" w:rsidRDefault="00C53FC0" w:rsidP="00826E99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- kompatybilność z systemem android oraz IOS</w:t>
            </w:r>
          </w:p>
          <w:p w14:paraId="61EB9AE5" w14:textId="77777777" w:rsidR="00C53FC0" w:rsidRPr="00EA3D3C" w:rsidRDefault="00C53FC0" w:rsidP="00826E99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- robot powinien reagować na dotyk; wydawać dźwięki, wykrywać przeszkody, wykrywać i reagować na oświetlenie/ciemność, odwzorować zaprogramowaną trasę, komunikować się z innymi robotami.</w:t>
            </w:r>
          </w:p>
          <w:p w14:paraId="26A22114" w14:textId="77777777" w:rsidR="00C53FC0" w:rsidRPr="00EA3D3C" w:rsidRDefault="00C53FC0" w:rsidP="00826E99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- wymiary ok. 19 cm x ok. 17 cm x ok. 17 cm</w:t>
            </w:r>
          </w:p>
          <w:p w14:paraId="4B60C8AD" w14:textId="03CBFB8B" w:rsidR="00C53FC0" w:rsidRPr="00EA3D3C" w:rsidRDefault="00C53FC0" w:rsidP="00B410AE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 xml:space="preserve">W zestawie z robotem powinien się znaleźć dostęp do dedykowanych nauczycielom scenariuszy prowadzenia zajęć i podręcznika w wersjach cyfrowych (kart pracy dla uczniów, przykłady i propozycje zajęć dydaktycznych z wykorzystaniem robota, zgodnych z przyjętą podstawą programową) oraz do dedykowanych aplikacji. </w:t>
            </w:r>
          </w:p>
        </w:tc>
      </w:tr>
      <w:tr w:rsidR="00C53FC0" w:rsidRPr="00EA3D3C" w14:paraId="76C273F8" w14:textId="77777777" w:rsidTr="002B449B">
        <w:trPr>
          <w:trHeight w:val="589"/>
          <w:jc w:val="center"/>
        </w:trPr>
        <w:tc>
          <w:tcPr>
            <w:tcW w:w="567" w:type="dxa"/>
          </w:tcPr>
          <w:p w14:paraId="3148E801" w14:textId="6D17054B" w:rsidR="00C53FC0" w:rsidRPr="00EA3D3C" w:rsidRDefault="00C53FC0" w:rsidP="00826E9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5a</w:t>
            </w:r>
            <w:r w:rsidRPr="00EA3D3C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1409CA54" w14:textId="0DADCAC3" w:rsidR="00C53FC0" w:rsidRPr="00EA3D3C" w:rsidRDefault="00C53FC0" w:rsidP="00826E9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3B55B" w14:textId="67BA5624" w:rsidR="00C53FC0" w:rsidRPr="00EA3D3C" w:rsidRDefault="00C53FC0" w:rsidP="00826E99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53F9A" w14:textId="77777777" w:rsidR="00C53FC0" w:rsidRDefault="00C53FC0" w:rsidP="00826E9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4B181AA1" w14:textId="77DB7E9D" w:rsidR="00C53FC0" w:rsidRPr="006661B1" w:rsidRDefault="00C53FC0" w:rsidP="00826E9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EA3D3C">
              <w:rPr>
                <w:rFonts w:ascii="Calibri" w:hAnsi="Calibri" w:cs="Calibri"/>
                <w:sz w:val="18"/>
                <w:szCs w:val="18"/>
              </w:rPr>
              <w:t xml:space="preserve">Minimum 30 scenariuszy zajęć z robotem w formie książki, podzielonych na 3 poziomy trudności (minimum 10 scenariuszy na każdym poziomie). </w:t>
            </w:r>
          </w:p>
        </w:tc>
      </w:tr>
      <w:tr w:rsidR="00C53FC0" w:rsidRPr="00EA3D3C" w14:paraId="5D5816D3" w14:textId="77777777" w:rsidTr="002B449B">
        <w:trPr>
          <w:trHeight w:val="600"/>
          <w:jc w:val="center"/>
        </w:trPr>
        <w:tc>
          <w:tcPr>
            <w:tcW w:w="567" w:type="dxa"/>
          </w:tcPr>
          <w:p w14:paraId="0CB86E3B" w14:textId="1EAF5CF8" w:rsidR="00C53FC0" w:rsidRDefault="00C53FC0" w:rsidP="00826E9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5b.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97333" w14:textId="124121CC" w:rsidR="00C53FC0" w:rsidRPr="00EA3D3C" w:rsidRDefault="00C53FC0" w:rsidP="00826E9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F730" w14:textId="77777777" w:rsidR="00C53FC0" w:rsidRDefault="00C53FC0" w:rsidP="006661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5A7533FB" w14:textId="4696A0A0" w:rsidR="00C53FC0" w:rsidRPr="00EA3D3C" w:rsidRDefault="00C53FC0" w:rsidP="006661B1">
            <w:pPr>
              <w:rPr>
                <w:rFonts w:ascii="Calibri" w:hAnsi="Calibri" w:cs="Calibri"/>
                <w:sz w:val="18"/>
                <w:szCs w:val="18"/>
              </w:rPr>
            </w:pPr>
            <w:r w:rsidRPr="006661B1">
              <w:rPr>
                <w:rFonts w:ascii="Calibri" w:hAnsi="Calibri" w:cs="Calibri"/>
                <w:sz w:val="18"/>
                <w:szCs w:val="18"/>
              </w:rPr>
              <w:t>- Zestaw fiszek, który powinien zawierać minimum 24 fiszki ułatwiające prowadzenie zajęć z robotem. Fiszki powinny zawierać strzałki i inne obrazki na kolorowym tle.</w:t>
            </w:r>
          </w:p>
        </w:tc>
      </w:tr>
      <w:tr w:rsidR="00C53FC0" w:rsidRPr="00EA3D3C" w14:paraId="2DE670B2" w14:textId="77777777" w:rsidTr="002B449B">
        <w:trPr>
          <w:trHeight w:val="600"/>
          <w:jc w:val="center"/>
        </w:trPr>
        <w:tc>
          <w:tcPr>
            <w:tcW w:w="567" w:type="dxa"/>
          </w:tcPr>
          <w:p w14:paraId="6702BE63" w14:textId="36F40A2C" w:rsidR="00C53FC0" w:rsidRDefault="00C53FC0" w:rsidP="00826E9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5c.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EDB7D" w14:textId="6338B9EA" w:rsidR="00C53FC0" w:rsidRPr="00EA3D3C" w:rsidRDefault="00C53FC0" w:rsidP="00826E9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3413" w14:textId="77777777" w:rsidR="00C53FC0" w:rsidRDefault="00C53FC0" w:rsidP="006661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3F475075" w14:textId="333B755D" w:rsidR="00C53FC0" w:rsidRPr="00EA3D3C" w:rsidRDefault="00C53FC0" w:rsidP="006661B1">
            <w:pPr>
              <w:rPr>
                <w:rFonts w:ascii="Calibri" w:hAnsi="Calibri" w:cs="Calibri"/>
                <w:sz w:val="18"/>
                <w:szCs w:val="18"/>
              </w:rPr>
            </w:pPr>
            <w:r w:rsidRPr="006661B1">
              <w:rPr>
                <w:rFonts w:ascii="Calibri" w:hAnsi="Calibri" w:cs="Calibri"/>
                <w:sz w:val="18"/>
                <w:szCs w:val="18"/>
              </w:rPr>
              <w:t>- Edukacyjna mata do kodowania, która powinna być podzielona na ok. 24 pola przedstawiającego różne obrazki, lub puste kolorowe pola z oznaczeniem. Wymiar maty ok. 190 cm x ok. 130 cm.</w:t>
            </w:r>
          </w:p>
        </w:tc>
      </w:tr>
      <w:tr w:rsidR="00C53FC0" w:rsidRPr="00EA3D3C" w14:paraId="7DBF8163" w14:textId="77777777" w:rsidTr="005153E5">
        <w:trPr>
          <w:trHeight w:val="600"/>
          <w:jc w:val="center"/>
        </w:trPr>
        <w:tc>
          <w:tcPr>
            <w:tcW w:w="567" w:type="dxa"/>
          </w:tcPr>
          <w:p w14:paraId="5B6C743B" w14:textId="2CE1F8DD" w:rsidR="00C53FC0" w:rsidRDefault="00C53FC0" w:rsidP="00826E9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5d.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E814" w14:textId="77777777" w:rsidR="00C53FC0" w:rsidRPr="00EA3D3C" w:rsidRDefault="00C53FC0" w:rsidP="00826E9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9188" w14:textId="77777777" w:rsidR="00C53FC0" w:rsidRPr="000335CD" w:rsidRDefault="00C53FC0" w:rsidP="000335CD">
            <w:pPr>
              <w:rPr>
                <w:rFonts w:ascii="Calibri" w:hAnsi="Calibri" w:cs="Calibri"/>
                <w:sz w:val="18"/>
                <w:szCs w:val="18"/>
              </w:rPr>
            </w:pPr>
            <w:r w:rsidRPr="000335CD">
              <w:rPr>
                <w:rFonts w:ascii="Calibri" w:hAnsi="Calibri" w:cs="Calibri"/>
                <w:sz w:val="18"/>
                <w:szCs w:val="18"/>
              </w:rPr>
              <w:t>2 szt.</w:t>
            </w:r>
          </w:p>
          <w:p w14:paraId="1221D2AB" w14:textId="77777777" w:rsidR="00C53FC0" w:rsidRPr="000335CD" w:rsidRDefault="00C53FC0" w:rsidP="000335CD">
            <w:pPr>
              <w:rPr>
                <w:rFonts w:ascii="Calibri" w:hAnsi="Calibri" w:cs="Calibri"/>
                <w:sz w:val="18"/>
                <w:szCs w:val="18"/>
              </w:rPr>
            </w:pPr>
            <w:r w:rsidRPr="000335CD">
              <w:rPr>
                <w:rFonts w:ascii="Calibri" w:hAnsi="Calibri" w:cs="Calibri"/>
                <w:sz w:val="18"/>
                <w:szCs w:val="18"/>
              </w:rPr>
              <w:t>Piankowa mata edukacyjna, kompatybilna z robotem edukacyjnym opisanym w pozycji 5.</w:t>
            </w:r>
          </w:p>
          <w:p w14:paraId="12DB2FA5" w14:textId="369BAFCE" w:rsidR="00C53FC0" w:rsidRPr="00EA3D3C" w:rsidRDefault="00C53FC0" w:rsidP="000335CD">
            <w:pPr>
              <w:rPr>
                <w:rFonts w:ascii="Calibri" w:hAnsi="Calibri" w:cs="Calibri"/>
                <w:sz w:val="18"/>
                <w:szCs w:val="18"/>
              </w:rPr>
            </w:pPr>
            <w:r w:rsidRPr="000335CD">
              <w:rPr>
                <w:rFonts w:ascii="Calibri" w:hAnsi="Calibri" w:cs="Calibri"/>
                <w:sz w:val="18"/>
                <w:szCs w:val="18"/>
              </w:rPr>
              <w:t>Mata w formie puzzli, składać się powinna z minimum 36 elementów do łączenia, po których robot może się swobodnie poruszać. Wymiar jednego elementu: ok. 30 cm x ok. 30 cm.</w:t>
            </w:r>
          </w:p>
        </w:tc>
      </w:tr>
      <w:tr w:rsidR="00672C71" w:rsidRPr="00EA3D3C" w14:paraId="3774EFF9" w14:textId="77777777" w:rsidTr="00B21439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7C0D" w14:textId="6AD364D8" w:rsidR="00672C71" w:rsidRPr="00EA3D3C" w:rsidRDefault="00160567" w:rsidP="00672C7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672C71" w:rsidRPr="00EA3D3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6F30E60C" w14:textId="0585470A" w:rsidR="00672C71" w:rsidRPr="00EA3D3C" w:rsidRDefault="00672C71" w:rsidP="00672C71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Zestaw klocków konstrukcyjnych</w:t>
            </w:r>
          </w:p>
        </w:tc>
        <w:tc>
          <w:tcPr>
            <w:tcW w:w="8074" w:type="dxa"/>
            <w:shd w:val="clear" w:color="auto" w:fill="auto"/>
          </w:tcPr>
          <w:p w14:paraId="3E936D14" w14:textId="77777777" w:rsidR="00672C71" w:rsidRPr="00EA3D3C" w:rsidRDefault="00672C71" w:rsidP="00672C71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38CC6598" w14:textId="77777777" w:rsidR="00672C71" w:rsidRPr="00EA3D3C" w:rsidRDefault="00672C71" w:rsidP="00672C71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Zestaw klocków konstrukcyjnych, których kształt oparty jest na kole zębatym. Zestaw powinien składać się z 4 pudeł klocków:</w:t>
            </w:r>
          </w:p>
          <w:p w14:paraId="14623D15" w14:textId="00190A8F" w:rsidR="00672C71" w:rsidRPr="00EA3D3C" w:rsidRDefault="00672C71" w:rsidP="00672C71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1. pierwsze pudło powinno zawierać minimum 450 klocków - elementów, minimum 22 kart zadań, minimum 72 symboli oraz podręcznik – zestawy lekcji – ćwiczeń.</w:t>
            </w:r>
          </w:p>
          <w:p w14:paraId="17CDFF56" w14:textId="77777777" w:rsidR="00672C71" w:rsidRPr="00EA3D3C" w:rsidRDefault="00672C71" w:rsidP="00672C71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2. drugie pudło powinno składać się z minimum 420 klocków – elementów oraz platformy do ich układania.</w:t>
            </w:r>
          </w:p>
          <w:p w14:paraId="54C93C44" w14:textId="77777777" w:rsidR="00672C71" w:rsidRPr="00EA3D3C" w:rsidRDefault="00672C71" w:rsidP="00672C71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3. trzecie pudło powinno składać się z minimum 370 klocków – elementów oraz 20 figurek z tematyki lodowej Arktyki.</w:t>
            </w:r>
          </w:p>
          <w:p w14:paraId="4719D51E" w14:textId="77777777" w:rsidR="00672C71" w:rsidRPr="00EA3D3C" w:rsidRDefault="00672C71" w:rsidP="00672C71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 xml:space="preserve">4. czwarte pudło powinno składać się z minimum 370 klocków – elementów, które umożliwią tworzenie ruchomych budowli. </w:t>
            </w:r>
          </w:p>
          <w:p w14:paraId="6E471170" w14:textId="4511C6A0" w:rsidR="00672C71" w:rsidRPr="00EA3D3C" w:rsidRDefault="00672C71" w:rsidP="00672C71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 xml:space="preserve">Wszystkie pudła powinny posiadać klocki z możliwością łączenia ze sobą i mieszania. </w:t>
            </w:r>
          </w:p>
        </w:tc>
      </w:tr>
    </w:tbl>
    <w:p w14:paraId="6A35EA09" w14:textId="77777777" w:rsidR="001F78EA" w:rsidRDefault="001F78EA" w:rsidP="00EA3D3C">
      <w:pPr>
        <w:rPr>
          <w:rFonts w:ascii="Calibri" w:hAnsi="Calibri" w:cs="Calibri"/>
          <w:b/>
          <w:sz w:val="20"/>
          <w:szCs w:val="20"/>
        </w:rPr>
      </w:pPr>
      <w:bookmarkStart w:id="1" w:name="_Hlk164805274"/>
    </w:p>
    <w:p w14:paraId="052FCFAE" w14:textId="5D74F05C" w:rsidR="00EA3D3C" w:rsidRPr="00EA3D3C" w:rsidRDefault="00EA3D3C" w:rsidP="00EA3D3C">
      <w:pPr>
        <w:rPr>
          <w:rFonts w:ascii="Calibri" w:hAnsi="Calibri" w:cs="Calibri"/>
          <w:b/>
          <w:sz w:val="20"/>
          <w:szCs w:val="20"/>
        </w:rPr>
      </w:pPr>
      <w:r w:rsidRPr="00EA3D3C">
        <w:rPr>
          <w:rFonts w:ascii="Calibri" w:hAnsi="Calibri" w:cs="Calibri"/>
          <w:b/>
          <w:sz w:val="20"/>
          <w:szCs w:val="20"/>
        </w:rPr>
        <w:t xml:space="preserve">CZĘŚĆ </w:t>
      </w:r>
      <w:r w:rsidR="00D25C0C">
        <w:rPr>
          <w:rFonts w:ascii="Calibri" w:hAnsi="Calibri" w:cs="Calibri"/>
          <w:b/>
          <w:sz w:val="20"/>
          <w:szCs w:val="20"/>
        </w:rPr>
        <w:t>3</w:t>
      </w:r>
    </w:p>
    <w:p w14:paraId="163EEDED" w14:textId="7D0B3B66" w:rsidR="00EA3D3C" w:rsidRPr="008B2A11" w:rsidRDefault="00EA3D3C" w:rsidP="00EA3D3C">
      <w:pPr>
        <w:rPr>
          <w:rFonts w:ascii="Calibri" w:hAnsi="Calibri" w:cs="Calibri"/>
          <w:sz w:val="20"/>
          <w:szCs w:val="20"/>
        </w:rPr>
      </w:pPr>
      <w:bookmarkStart w:id="2" w:name="_Hlk170321321"/>
      <w:r w:rsidRPr="00EA3D3C">
        <w:rPr>
          <w:rFonts w:ascii="Calibri" w:hAnsi="Calibri" w:cs="Calibri"/>
          <w:sz w:val="20"/>
          <w:szCs w:val="20"/>
        </w:rPr>
        <w:t xml:space="preserve">Szczegóły zamówienia obejmującego dostawę wyposażenia </w:t>
      </w:r>
      <w:r w:rsidRPr="008B2A11">
        <w:rPr>
          <w:rFonts w:ascii="Calibri" w:hAnsi="Calibri" w:cs="Calibri"/>
          <w:sz w:val="20"/>
          <w:szCs w:val="20"/>
        </w:rPr>
        <w:t>dot.</w:t>
      </w:r>
      <w:r w:rsidR="00B869D8" w:rsidRPr="008B2A11">
        <w:rPr>
          <w:rFonts w:ascii="Calibri" w:hAnsi="Calibri" w:cs="Calibri"/>
          <w:sz w:val="20"/>
          <w:szCs w:val="20"/>
        </w:rPr>
        <w:t xml:space="preserve"> </w:t>
      </w:r>
      <w:r w:rsidR="008B2A11" w:rsidRPr="008B2A11">
        <w:rPr>
          <w:rFonts w:ascii="Calibri" w:hAnsi="Calibri" w:cs="Calibri"/>
          <w:sz w:val="20"/>
          <w:szCs w:val="20"/>
        </w:rPr>
        <w:t xml:space="preserve">wsparcia w zakresie orientacji w schemacie ciała i przestrzeni </w:t>
      </w:r>
      <w:r w:rsidRPr="008B2A11">
        <w:rPr>
          <w:rFonts w:ascii="Calibri" w:hAnsi="Calibri" w:cs="Calibri"/>
          <w:sz w:val="20"/>
          <w:szCs w:val="20"/>
        </w:rPr>
        <w:t>(</w:t>
      </w:r>
      <w:r w:rsidR="00B869D8" w:rsidRPr="008B2A11">
        <w:rPr>
          <w:rFonts w:ascii="Calibri" w:hAnsi="Calibri" w:cs="Calibri"/>
          <w:sz w:val="20"/>
          <w:szCs w:val="20"/>
        </w:rPr>
        <w:t>2.3</w:t>
      </w:r>
      <w:r w:rsidRPr="008B2A11">
        <w:rPr>
          <w:rFonts w:ascii="Calibri" w:hAnsi="Calibri" w:cs="Calibri"/>
          <w:sz w:val="20"/>
          <w:szCs w:val="20"/>
        </w:rPr>
        <w:t>)</w:t>
      </w:r>
    </w:p>
    <w:p w14:paraId="073A5AEB" w14:textId="3E7CCF8F" w:rsidR="00EA3D3C" w:rsidRPr="00EA3D3C" w:rsidRDefault="00EA3D3C" w:rsidP="00EA3D3C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EA3D3C">
        <w:rPr>
          <w:rFonts w:ascii="Calibri" w:hAnsi="Calibri" w:cs="Calibri"/>
          <w:b/>
          <w:sz w:val="20"/>
          <w:szCs w:val="20"/>
          <w:u w:val="single"/>
        </w:rPr>
        <w:t xml:space="preserve">Wszystkie opisane pozycje w części </w:t>
      </w:r>
      <w:r w:rsidR="00D25C0C">
        <w:rPr>
          <w:rFonts w:ascii="Calibri" w:hAnsi="Calibri" w:cs="Calibri"/>
          <w:b/>
          <w:sz w:val="20"/>
          <w:szCs w:val="20"/>
          <w:u w:val="single"/>
        </w:rPr>
        <w:t>3</w:t>
      </w:r>
      <w:r w:rsidRPr="00EA3D3C">
        <w:rPr>
          <w:rFonts w:ascii="Calibri" w:hAnsi="Calibri" w:cs="Calibri"/>
          <w:b/>
          <w:sz w:val="20"/>
          <w:szCs w:val="20"/>
          <w:u w:val="single"/>
        </w:rPr>
        <w:t xml:space="preserve"> dostarczone zostaną we wskazanej ilości do:</w:t>
      </w:r>
    </w:p>
    <w:bookmarkEnd w:id="2"/>
    <w:p w14:paraId="07762024" w14:textId="77777777" w:rsidR="00827662" w:rsidRPr="001307D5" w:rsidRDefault="00827662" w:rsidP="00827662">
      <w:pPr>
        <w:jc w:val="both"/>
        <w:rPr>
          <w:rFonts w:ascii="Calibri" w:hAnsi="Calibri" w:cs="Calibri"/>
          <w:bCs/>
          <w:sz w:val="20"/>
          <w:szCs w:val="20"/>
        </w:rPr>
      </w:pPr>
      <w:r w:rsidRPr="00EA3D3C">
        <w:rPr>
          <w:rFonts w:ascii="Calibri" w:hAnsi="Calibri" w:cs="Calibri"/>
          <w:bCs/>
          <w:sz w:val="20"/>
          <w:szCs w:val="20"/>
        </w:rPr>
        <w:t>1. OWP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1307D5">
        <w:rPr>
          <w:rFonts w:ascii="Calibri" w:hAnsi="Calibri" w:cs="Calibri"/>
          <w:bCs/>
          <w:sz w:val="20"/>
          <w:szCs w:val="20"/>
        </w:rPr>
        <w:t>w Chmielnie,</w:t>
      </w:r>
      <w:r>
        <w:rPr>
          <w:rFonts w:ascii="Calibri" w:hAnsi="Calibri" w:cs="Calibri"/>
          <w:bCs/>
          <w:sz w:val="20"/>
          <w:szCs w:val="20"/>
        </w:rPr>
        <w:t xml:space="preserve"> Szkoła Podstawowa w Chmielnie, ul. Bernarda </w:t>
      </w:r>
      <w:proofErr w:type="spellStart"/>
      <w:r>
        <w:rPr>
          <w:rFonts w:ascii="Calibri" w:hAnsi="Calibri" w:cs="Calibri"/>
          <w:bCs/>
          <w:sz w:val="20"/>
          <w:szCs w:val="20"/>
        </w:rPr>
        <w:t>Grzędzickiego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28, 83-333 Chmielno</w:t>
      </w:r>
    </w:p>
    <w:p w14:paraId="59BBB22F" w14:textId="77777777" w:rsidR="00827662" w:rsidRPr="00EA3D3C" w:rsidRDefault="00827662" w:rsidP="00827662">
      <w:pPr>
        <w:jc w:val="both"/>
        <w:rPr>
          <w:rFonts w:ascii="Calibri" w:hAnsi="Calibri" w:cs="Calibri"/>
          <w:bCs/>
          <w:sz w:val="20"/>
          <w:szCs w:val="20"/>
        </w:rPr>
      </w:pPr>
      <w:r w:rsidRPr="00EA3D3C">
        <w:rPr>
          <w:rFonts w:ascii="Calibri" w:hAnsi="Calibri" w:cs="Calibri"/>
          <w:bCs/>
          <w:sz w:val="20"/>
          <w:szCs w:val="20"/>
        </w:rPr>
        <w:t>2. OWP</w:t>
      </w:r>
      <w:r>
        <w:rPr>
          <w:rFonts w:ascii="Calibri" w:hAnsi="Calibri" w:cs="Calibri"/>
          <w:bCs/>
          <w:sz w:val="20"/>
          <w:szCs w:val="20"/>
        </w:rPr>
        <w:t xml:space="preserve"> w </w:t>
      </w:r>
      <w:r w:rsidRPr="001307D5">
        <w:rPr>
          <w:rFonts w:ascii="Calibri" w:hAnsi="Calibri" w:cs="Calibri"/>
          <w:bCs/>
          <w:sz w:val="20"/>
          <w:szCs w:val="20"/>
        </w:rPr>
        <w:t>Miechucinie</w:t>
      </w:r>
      <w:r>
        <w:rPr>
          <w:rFonts w:ascii="Calibri" w:hAnsi="Calibri" w:cs="Calibri"/>
          <w:bCs/>
          <w:sz w:val="20"/>
          <w:szCs w:val="20"/>
        </w:rPr>
        <w:t>, Szkoła Podstawowa w Miechucinie, ul. Szkolna 1, 83-334 Miechucino</w:t>
      </w:r>
    </w:p>
    <w:p w14:paraId="10AF9C41" w14:textId="77777777" w:rsidR="00827662" w:rsidRPr="00EA3D3C" w:rsidRDefault="00827662" w:rsidP="00827662">
      <w:pPr>
        <w:jc w:val="both"/>
        <w:rPr>
          <w:rFonts w:ascii="Calibri" w:hAnsi="Calibri" w:cs="Calibri"/>
          <w:bCs/>
          <w:sz w:val="20"/>
          <w:szCs w:val="20"/>
        </w:rPr>
      </w:pPr>
      <w:r w:rsidRPr="00EA3D3C">
        <w:rPr>
          <w:rFonts w:ascii="Calibri" w:hAnsi="Calibri" w:cs="Calibri"/>
          <w:bCs/>
          <w:sz w:val="20"/>
          <w:szCs w:val="20"/>
        </w:rPr>
        <w:t>3. OWP</w:t>
      </w:r>
      <w:r>
        <w:rPr>
          <w:rFonts w:ascii="Calibri" w:hAnsi="Calibri" w:cs="Calibri"/>
          <w:bCs/>
          <w:sz w:val="20"/>
          <w:szCs w:val="20"/>
        </w:rPr>
        <w:t xml:space="preserve"> w </w:t>
      </w:r>
      <w:r w:rsidRPr="001307D5">
        <w:rPr>
          <w:rFonts w:ascii="Calibri" w:hAnsi="Calibri" w:cs="Calibri"/>
          <w:bCs/>
          <w:sz w:val="20"/>
          <w:szCs w:val="20"/>
        </w:rPr>
        <w:t>Borzestowie</w:t>
      </w:r>
      <w:r>
        <w:rPr>
          <w:rFonts w:ascii="Calibri" w:hAnsi="Calibri" w:cs="Calibri"/>
          <w:bCs/>
          <w:sz w:val="20"/>
          <w:szCs w:val="20"/>
        </w:rPr>
        <w:t>, Szkoła Podstawowa w Borzestowie, Borzestowo 182, 83-334 Borzestowo</w:t>
      </w:r>
    </w:p>
    <w:p w14:paraId="3C0A21A9" w14:textId="77777777" w:rsidR="00827662" w:rsidRPr="00EA3D3C" w:rsidRDefault="00827662" w:rsidP="00827662">
      <w:pPr>
        <w:jc w:val="both"/>
        <w:rPr>
          <w:rFonts w:ascii="Calibri" w:hAnsi="Calibri" w:cs="Calibri"/>
          <w:bCs/>
          <w:sz w:val="20"/>
          <w:szCs w:val="20"/>
        </w:rPr>
      </w:pPr>
      <w:r w:rsidRPr="00EA3D3C">
        <w:rPr>
          <w:rFonts w:ascii="Calibri" w:hAnsi="Calibri" w:cs="Calibri"/>
          <w:bCs/>
          <w:sz w:val="20"/>
          <w:szCs w:val="20"/>
        </w:rPr>
        <w:t xml:space="preserve">4. </w:t>
      </w:r>
      <w:r w:rsidRPr="001307D5">
        <w:rPr>
          <w:rFonts w:ascii="Calibri" w:hAnsi="Calibri" w:cs="Calibri"/>
          <w:bCs/>
          <w:sz w:val="20"/>
          <w:szCs w:val="20"/>
        </w:rPr>
        <w:t>Przedszkol</w:t>
      </w:r>
      <w:r>
        <w:rPr>
          <w:rFonts w:ascii="Calibri" w:hAnsi="Calibri" w:cs="Calibri"/>
          <w:bCs/>
          <w:sz w:val="20"/>
          <w:szCs w:val="20"/>
        </w:rPr>
        <w:t>a</w:t>
      </w:r>
      <w:r w:rsidRPr="001307D5">
        <w:rPr>
          <w:rFonts w:ascii="Calibri" w:hAnsi="Calibri" w:cs="Calibri"/>
          <w:bCs/>
          <w:sz w:val="20"/>
          <w:szCs w:val="20"/>
        </w:rPr>
        <w:t xml:space="preserve"> Samorządow</w:t>
      </w:r>
      <w:r>
        <w:rPr>
          <w:rFonts w:ascii="Calibri" w:hAnsi="Calibri" w:cs="Calibri"/>
          <w:bCs/>
          <w:sz w:val="20"/>
          <w:szCs w:val="20"/>
        </w:rPr>
        <w:t>ego</w:t>
      </w:r>
      <w:r w:rsidRPr="001307D5">
        <w:rPr>
          <w:rFonts w:ascii="Calibri" w:hAnsi="Calibri" w:cs="Calibri"/>
          <w:bCs/>
          <w:sz w:val="20"/>
          <w:szCs w:val="20"/>
        </w:rPr>
        <w:t xml:space="preserve"> w Chmielnie</w:t>
      </w:r>
      <w:r>
        <w:rPr>
          <w:rFonts w:ascii="Calibri" w:hAnsi="Calibri" w:cs="Calibri"/>
          <w:bCs/>
          <w:sz w:val="20"/>
          <w:szCs w:val="20"/>
        </w:rPr>
        <w:t>, ul. Gryfa Pomorskiego 33A, 83-333 Chmielno</w:t>
      </w:r>
    </w:p>
    <w:p w14:paraId="75680BA6" w14:textId="77777777" w:rsidR="00673ADF" w:rsidRPr="00673ADF" w:rsidRDefault="00673ADF" w:rsidP="00673ADF">
      <w:pPr>
        <w:jc w:val="both"/>
        <w:rPr>
          <w:rFonts w:ascii="Calibri" w:hAnsi="Calibri" w:cs="Calibri"/>
          <w:bCs/>
          <w:sz w:val="20"/>
          <w:szCs w:val="2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074"/>
      </w:tblGrid>
      <w:tr w:rsidR="00EA3D3C" w:rsidRPr="00EA3D3C" w14:paraId="7817BFB2" w14:textId="77777777" w:rsidTr="00045050">
        <w:trPr>
          <w:trHeight w:val="258"/>
          <w:jc w:val="center"/>
        </w:trPr>
        <w:tc>
          <w:tcPr>
            <w:tcW w:w="567" w:type="dxa"/>
            <w:shd w:val="clear" w:color="auto" w:fill="F2F2F2"/>
          </w:tcPr>
          <w:p w14:paraId="1D8FE275" w14:textId="77777777" w:rsidR="00EA3D3C" w:rsidRPr="00EA3D3C" w:rsidRDefault="00EA3D3C" w:rsidP="00045050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3C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33EF54C8" w14:textId="77777777" w:rsidR="00EA3D3C" w:rsidRPr="00EA3D3C" w:rsidRDefault="00EA3D3C" w:rsidP="00045050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3C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8074" w:type="dxa"/>
            <w:shd w:val="clear" w:color="auto" w:fill="F2F2F2"/>
            <w:vAlign w:val="center"/>
          </w:tcPr>
          <w:p w14:paraId="7F9451EC" w14:textId="77777777" w:rsidR="00EA3D3C" w:rsidRPr="00EA3D3C" w:rsidRDefault="00EA3D3C" w:rsidP="0004505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3C">
              <w:rPr>
                <w:rFonts w:ascii="Calibri" w:hAnsi="Calibri" w:cs="Calibri"/>
                <w:b/>
                <w:sz w:val="18"/>
                <w:szCs w:val="18"/>
              </w:rPr>
              <w:t>Opis produktu</w:t>
            </w:r>
          </w:p>
        </w:tc>
      </w:tr>
      <w:tr w:rsidR="00EC6CE8" w:rsidRPr="00EA3D3C" w14:paraId="018D08CD" w14:textId="77777777" w:rsidTr="00045050">
        <w:trPr>
          <w:trHeight w:val="698"/>
          <w:jc w:val="center"/>
        </w:trPr>
        <w:tc>
          <w:tcPr>
            <w:tcW w:w="567" w:type="dxa"/>
          </w:tcPr>
          <w:p w14:paraId="4221FE55" w14:textId="77777777" w:rsidR="00EC6CE8" w:rsidRPr="00EA3D3C" w:rsidRDefault="00EC6CE8" w:rsidP="00EC6CE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 xml:space="preserve">1. </w:t>
            </w:r>
          </w:p>
        </w:tc>
        <w:tc>
          <w:tcPr>
            <w:tcW w:w="1560" w:type="dxa"/>
            <w:shd w:val="clear" w:color="auto" w:fill="auto"/>
          </w:tcPr>
          <w:p w14:paraId="2D26E7A9" w14:textId="7B83313D" w:rsidR="00EC6CE8" w:rsidRPr="00EA3D3C" w:rsidRDefault="00EC6CE8" w:rsidP="00EC6CE8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Podświetlana tablica do rysowania</w:t>
            </w:r>
          </w:p>
        </w:tc>
        <w:tc>
          <w:tcPr>
            <w:tcW w:w="8074" w:type="dxa"/>
            <w:shd w:val="clear" w:color="auto" w:fill="auto"/>
          </w:tcPr>
          <w:p w14:paraId="7304EE23" w14:textId="77777777" w:rsidR="00EC6CE8" w:rsidRPr="00EA3D3C" w:rsidRDefault="00EC6CE8" w:rsidP="00EC6CE8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4B81BDDC" w14:textId="77777777" w:rsidR="00EC6CE8" w:rsidRDefault="00EC6CE8" w:rsidP="00EC6CE8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 xml:space="preserve">Tablica do pisania i rysowania w formacie A1. Tablica powinna posiadać funkcję świecenia w minimum siedmiu różnych kolorach. Dodatkowo powinna być wyposażona w dwa przyciski, które dzielą tablicę na dwie części, co umożliwia na niej prace grupową. Tablica powinna być ładowana za pomocą zasilacza. </w:t>
            </w:r>
          </w:p>
          <w:p w14:paraId="23BC1562" w14:textId="797E0B07" w:rsidR="00A65F5C" w:rsidRPr="00EA3D3C" w:rsidRDefault="00A65F5C" w:rsidP="00EC6C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Dodatkowe wyposażenie: z</w:t>
            </w:r>
            <w:r w:rsidRPr="00EA3D3C">
              <w:rPr>
                <w:rFonts w:ascii="Calibri" w:hAnsi="Calibri" w:cs="Calibri"/>
                <w:sz w:val="18"/>
                <w:szCs w:val="18"/>
              </w:rPr>
              <w:t>estaw minimum 6 markerów w różnych kolorach, dedykowanych do podświetlanych tablic. Markery powinny posiadać żywe, fluorescencyjne kolory. Powinny być łatwo ścieralne z podświetlanych tablic.</w:t>
            </w:r>
          </w:p>
        </w:tc>
      </w:tr>
      <w:tr w:rsidR="00EC6CE8" w:rsidRPr="00EA3D3C" w14:paraId="25E3D0C8" w14:textId="77777777" w:rsidTr="00045050">
        <w:trPr>
          <w:trHeight w:val="698"/>
          <w:jc w:val="center"/>
        </w:trPr>
        <w:tc>
          <w:tcPr>
            <w:tcW w:w="567" w:type="dxa"/>
          </w:tcPr>
          <w:p w14:paraId="1A975CCB" w14:textId="77777777" w:rsidR="00EC6CE8" w:rsidRPr="00EA3D3C" w:rsidRDefault="00EC6CE8" w:rsidP="00EC6CE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14:paraId="3BCF93B1" w14:textId="3490036E" w:rsidR="00EC6CE8" w:rsidRPr="00EA3D3C" w:rsidRDefault="00EC6CE8" w:rsidP="00EC6CE8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Elastyczny rękaw</w:t>
            </w:r>
            <w:r w:rsidR="00264009">
              <w:rPr>
                <w:rFonts w:ascii="Calibri" w:hAnsi="Calibri" w:cs="Calibri"/>
                <w:sz w:val="18"/>
                <w:szCs w:val="18"/>
              </w:rPr>
              <w:t xml:space="preserve"> do zabaw grypowych</w:t>
            </w:r>
          </w:p>
        </w:tc>
        <w:tc>
          <w:tcPr>
            <w:tcW w:w="8074" w:type="dxa"/>
            <w:shd w:val="clear" w:color="auto" w:fill="auto"/>
          </w:tcPr>
          <w:p w14:paraId="0E407803" w14:textId="77777777" w:rsidR="00EC6CE8" w:rsidRPr="00EA3D3C" w:rsidRDefault="00EC6CE8" w:rsidP="00EC6CE8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30E6EB76" w14:textId="013FAA13" w:rsidR="00EC6CE8" w:rsidRPr="00EA3D3C" w:rsidRDefault="00EC6CE8" w:rsidP="00EC6CE8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Elastyczny rękaw do zabaw grupowych. Dzieci mogą usiąść wewnątrz rękawa</w:t>
            </w:r>
            <w:r w:rsidR="00A65F5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A3D3C">
              <w:rPr>
                <w:rFonts w:ascii="Calibri" w:hAnsi="Calibri" w:cs="Calibri"/>
                <w:sz w:val="18"/>
                <w:szCs w:val="18"/>
              </w:rPr>
              <w:t>lub mogą się w nim bawić. Rękaw powinien być wykonany w 100 % z lycry. Obwód rękawa: ok. 7,5 m, wysokość ok. 1,4 m.</w:t>
            </w:r>
          </w:p>
        </w:tc>
      </w:tr>
      <w:tr w:rsidR="00157741" w:rsidRPr="00EA3D3C" w14:paraId="375229F1" w14:textId="77777777" w:rsidTr="00227AC8">
        <w:trPr>
          <w:trHeight w:val="970"/>
          <w:jc w:val="center"/>
        </w:trPr>
        <w:tc>
          <w:tcPr>
            <w:tcW w:w="567" w:type="dxa"/>
          </w:tcPr>
          <w:p w14:paraId="2FCD4400" w14:textId="77777777" w:rsidR="00157741" w:rsidRPr="00EA3D3C" w:rsidRDefault="00157741" w:rsidP="0015774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14:paraId="70B68871" w14:textId="2049E580" w:rsidR="00157741" w:rsidRPr="00EA3D3C" w:rsidRDefault="00157741" w:rsidP="00157741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Dydaktyczny program multimedialny</w:t>
            </w:r>
          </w:p>
        </w:tc>
        <w:tc>
          <w:tcPr>
            <w:tcW w:w="8074" w:type="dxa"/>
            <w:shd w:val="clear" w:color="auto" w:fill="auto"/>
          </w:tcPr>
          <w:p w14:paraId="77C3AA24" w14:textId="77777777" w:rsidR="00157741" w:rsidRPr="00EA3D3C" w:rsidRDefault="00157741" w:rsidP="00157741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21FE82FF" w14:textId="77777777" w:rsidR="00157741" w:rsidRDefault="00157741" w:rsidP="0015774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A3D3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Dydaktyczny program multimedialny, który powinien pomagać rozwijać kompetencje emocjonalne i społeczne. 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Program zgodny z podstawą programową.</w:t>
            </w:r>
          </w:p>
          <w:p w14:paraId="2863130D" w14:textId="01C5F2C1" w:rsidR="00157741" w:rsidRPr="00EA3D3C" w:rsidRDefault="00157741" w:rsidP="0015774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A3D3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Program powinien zawierać: </w:t>
            </w:r>
          </w:p>
          <w:p w14:paraId="7BDEA9D1" w14:textId="77777777" w:rsidR="00157741" w:rsidRPr="00EA3D3C" w:rsidRDefault="00157741" w:rsidP="0015774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A3D3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40 lekcji multimedialnych na pendrive, w tym:</w:t>
            </w:r>
          </w:p>
          <w:p w14:paraId="2825BDCC" w14:textId="77777777" w:rsidR="00157741" w:rsidRPr="00EA3D3C" w:rsidRDefault="00157741" w:rsidP="0015774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A3D3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-minimum 40 animacji i pokazów slajdów,</w:t>
            </w:r>
          </w:p>
          <w:p w14:paraId="4AEF1326" w14:textId="77777777" w:rsidR="00157741" w:rsidRPr="00EA3D3C" w:rsidRDefault="00157741" w:rsidP="0015774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A3D3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-minimum 90 ćwiczeń multimedialnych,</w:t>
            </w:r>
          </w:p>
          <w:p w14:paraId="50BE830D" w14:textId="77777777" w:rsidR="00157741" w:rsidRPr="00EA3D3C" w:rsidRDefault="00157741" w:rsidP="0015774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A3D3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-animowane nagrody za rozwiązanie zadań,</w:t>
            </w:r>
          </w:p>
          <w:p w14:paraId="37B6794B" w14:textId="77777777" w:rsidR="00157741" w:rsidRPr="00EA3D3C" w:rsidRDefault="00157741" w:rsidP="0015774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A3D3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-minimum 50 kart pracy do wydruku,</w:t>
            </w:r>
          </w:p>
          <w:p w14:paraId="6E57F77A" w14:textId="77777777" w:rsidR="00157741" w:rsidRPr="00EA3D3C" w:rsidRDefault="00157741" w:rsidP="0015774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A3D3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-publikacje zawierająca minimum 40 scenariuszy zajęć, 50 kart pracy,</w:t>
            </w:r>
          </w:p>
          <w:p w14:paraId="3FBDFD3B" w14:textId="259EF648" w:rsidR="00157741" w:rsidRPr="00EA3D3C" w:rsidRDefault="00157741" w:rsidP="0015774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A3D3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-publikację w postaci przewodnika metodyczn</w:t>
            </w:r>
            <w:r w:rsidR="00B410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ego</w:t>
            </w:r>
            <w:r w:rsidRPr="00EA3D3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wraz z kartami obserwacji dziecka.</w:t>
            </w:r>
          </w:p>
          <w:p w14:paraId="1E7CDDB5" w14:textId="42A2BA08" w:rsidR="00157741" w:rsidRPr="00EA3D3C" w:rsidRDefault="00157741" w:rsidP="00157741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Zajęcia multimedialne </w:t>
            </w:r>
            <w:r w:rsidR="00B410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muszą być możliwe do</w:t>
            </w:r>
            <w:r w:rsidRPr="00EA3D3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prowadz</w:t>
            </w:r>
            <w:r w:rsidR="00B410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enia</w:t>
            </w:r>
            <w:r w:rsidRPr="00EA3D3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na komputerze, rzutniku i tablicy interaktywnej. Wersja do instalacji na minimum 3 stanowiskach.</w:t>
            </w:r>
          </w:p>
        </w:tc>
      </w:tr>
      <w:tr w:rsidR="00330082" w:rsidRPr="00EA3D3C" w14:paraId="403AE704" w14:textId="77777777" w:rsidTr="00045050">
        <w:trPr>
          <w:trHeight w:val="698"/>
          <w:jc w:val="center"/>
        </w:trPr>
        <w:tc>
          <w:tcPr>
            <w:tcW w:w="567" w:type="dxa"/>
          </w:tcPr>
          <w:p w14:paraId="628D6008" w14:textId="2CF62691" w:rsidR="00330082" w:rsidRPr="00EA3D3C" w:rsidRDefault="00A65F5C" w:rsidP="0033008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330082" w:rsidRPr="00EA3D3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64AA0A44" w14:textId="298BF9E3" w:rsidR="00330082" w:rsidRPr="00EA3D3C" w:rsidRDefault="00330082" w:rsidP="00330082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Elastyczna lina</w:t>
            </w:r>
            <w:r w:rsidR="00264009">
              <w:rPr>
                <w:rFonts w:ascii="Calibri" w:hAnsi="Calibri" w:cs="Calibri"/>
                <w:sz w:val="18"/>
                <w:szCs w:val="18"/>
              </w:rPr>
              <w:t xml:space="preserve"> do współpracy</w:t>
            </w:r>
          </w:p>
        </w:tc>
        <w:tc>
          <w:tcPr>
            <w:tcW w:w="8074" w:type="dxa"/>
            <w:shd w:val="clear" w:color="auto" w:fill="auto"/>
          </w:tcPr>
          <w:p w14:paraId="327BBC48" w14:textId="77777777" w:rsidR="00330082" w:rsidRPr="00EA3D3C" w:rsidRDefault="00330082" w:rsidP="00330082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37548339" w14:textId="33A707B0" w:rsidR="00330082" w:rsidRPr="00EA3D3C" w:rsidRDefault="00330082" w:rsidP="00330082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Elastyczna gruba guma obszyta przyjemnym w dotyku materiałem. Lina powinna posiadać zamknięty obwód. Długość całkowita</w:t>
            </w:r>
            <w:r w:rsidR="00A65F5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A3D3C">
              <w:rPr>
                <w:rFonts w:ascii="Calibri" w:hAnsi="Calibri" w:cs="Calibri"/>
                <w:sz w:val="18"/>
                <w:szCs w:val="18"/>
              </w:rPr>
              <w:t xml:space="preserve">ok. 360 cm. </w:t>
            </w:r>
          </w:p>
        </w:tc>
      </w:tr>
      <w:tr w:rsidR="00330082" w:rsidRPr="00EA3D3C" w14:paraId="2EE4710C" w14:textId="77777777" w:rsidTr="00045050">
        <w:trPr>
          <w:trHeight w:val="698"/>
          <w:jc w:val="center"/>
        </w:trPr>
        <w:tc>
          <w:tcPr>
            <w:tcW w:w="567" w:type="dxa"/>
          </w:tcPr>
          <w:p w14:paraId="2EBD5EF8" w14:textId="75822718" w:rsidR="00330082" w:rsidRPr="00EA3D3C" w:rsidRDefault="00A65F5C" w:rsidP="0033008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330082" w:rsidRPr="00EA3D3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31F113C1" w14:textId="59EC1ED2" w:rsidR="00330082" w:rsidRPr="00EA3D3C" w:rsidRDefault="00330082" w:rsidP="00330082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Dywaniki gimnastyczne</w:t>
            </w:r>
            <w:r w:rsidR="00264009">
              <w:rPr>
                <w:rFonts w:ascii="Calibri" w:hAnsi="Calibri" w:cs="Calibri"/>
                <w:sz w:val="18"/>
                <w:szCs w:val="18"/>
              </w:rPr>
              <w:t xml:space="preserve"> z ćwiczeniami</w:t>
            </w:r>
          </w:p>
        </w:tc>
        <w:tc>
          <w:tcPr>
            <w:tcW w:w="8074" w:type="dxa"/>
            <w:shd w:val="clear" w:color="auto" w:fill="auto"/>
          </w:tcPr>
          <w:p w14:paraId="34849940" w14:textId="77777777" w:rsidR="00330082" w:rsidRPr="00EA3D3C" w:rsidRDefault="00330082" w:rsidP="00330082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432649A7" w14:textId="61C6AC63" w:rsidR="00330082" w:rsidRPr="00EC6CE8" w:rsidRDefault="00330082" w:rsidP="00330082">
            <w:pPr>
              <w:spacing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Zestaw minimum 6 dywaników o wymiarach ok. 50 cm x ok 50 cm każdy. Każdy z dywaników – mat powinien posiadać nadrukowane różne ćwiczenie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ruchowe</w:t>
            </w:r>
            <w:r w:rsidRPr="00EA3D3C">
              <w:rPr>
                <w:rFonts w:ascii="Calibri" w:hAnsi="Calibri" w:cs="Calibri"/>
                <w:sz w:val="18"/>
                <w:szCs w:val="18"/>
              </w:rPr>
              <w:t xml:space="preserve"> do wykonania.</w:t>
            </w:r>
          </w:p>
        </w:tc>
      </w:tr>
      <w:tr w:rsidR="002773E3" w:rsidRPr="00EA3D3C" w14:paraId="465C6E2E" w14:textId="77777777" w:rsidTr="00045050">
        <w:trPr>
          <w:trHeight w:val="698"/>
          <w:jc w:val="center"/>
        </w:trPr>
        <w:tc>
          <w:tcPr>
            <w:tcW w:w="567" w:type="dxa"/>
          </w:tcPr>
          <w:p w14:paraId="0CD1A9FC" w14:textId="5847978D" w:rsidR="002773E3" w:rsidRPr="00EA3D3C" w:rsidRDefault="00A65F5C" w:rsidP="002773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2773E3" w:rsidRPr="00EA3D3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6272ED1B" w14:textId="5FA7C022" w:rsidR="002773E3" w:rsidRPr="00EA3D3C" w:rsidRDefault="002773E3" w:rsidP="002773E3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 xml:space="preserve">Mata do </w:t>
            </w:r>
            <w:r w:rsidR="00A65F5C">
              <w:rPr>
                <w:rFonts w:ascii="Calibri" w:hAnsi="Calibri" w:cs="Calibri"/>
                <w:sz w:val="18"/>
                <w:szCs w:val="18"/>
              </w:rPr>
              <w:t>wy</w:t>
            </w:r>
            <w:r w:rsidRPr="00EA3D3C">
              <w:rPr>
                <w:rFonts w:ascii="Calibri" w:hAnsi="Calibri" w:cs="Calibri"/>
                <w:sz w:val="18"/>
                <w:szCs w:val="18"/>
              </w:rPr>
              <w:t>tup</w:t>
            </w:r>
            <w:r w:rsidR="00264009">
              <w:rPr>
                <w:rFonts w:ascii="Calibri" w:hAnsi="Calibri" w:cs="Calibri"/>
                <w:sz w:val="18"/>
                <w:szCs w:val="18"/>
              </w:rPr>
              <w:t>ywania</w:t>
            </w:r>
            <w:r w:rsidR="00A65F5C">
              <w:rPr>
                <w:rFonts w:ascii="Calibri" w:hAnsi="Calibri" w:cs="Calibri"/>
                <w:sz w:val="18"/>
                <w:szCs w:val="18"/>
              </w:rPr>
              <w:t xml:space="preserve"> złości</w:t>
            </w:r>
          </w:p>
        </w:tc>
        <w:tc>
          <w:tcPr>
            <w:tcW w:w="8074" w:type="dxa"/>
            <w:shd w:val="clear" w:color="auto" w:fill="auto"/>
          </w:tcPr>
          <w:p w14:paraId="0C243FB5" w14:textId="77777777" w:rsidR="002773E3" w:rsidRPr="00EA3D3C" w:rsidRDefault="002773E3" w:rsidP="002773E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EA3D3C">
              <w:rPr>
                <w:rFonts w:ascii="Calibri" w:hAnsi="Calibri" w:cs="Calibri"/>
                <w:sz w:val="18"/>
                <w:szCs w:val="18"/>
              </w:rPr>
              <w:t xml:space="preserve"> szt.</w:t>
            </w:r>
          </w:p>
          <w:p w14:paraId="4F1DD40A" w14:textId="27B260D0" w:rsidR="002773E3" w:rsidRPr="00EA3D3C" w:rsidRDefault="002773E3" w:rsidP="002773E3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Mata z nadrukiem stóp posiadających rozłoszczone miny w kształcie koła o średnicy ok</w:t>
            </w:r>
            <w:r w:rsidR="00A65F5C">
              <w:rPr>
                <w:rFonts w:ascii="Calibri" w:hAnsi="Calibri" w:cs="Calibri"/>
                <w:sz w:val="18"/>
                <w:szCs w:val="18"/>
              </w:rPr>
              <w:t>.</w:t>
            </w:r>
            <w:r w:rsidRPr="00EA3D3C">
              <w:rPr>
                <w:rFonts w:ascii="Calibri" w:hAnsi="Calibri" w:cs="Calibri"/>
                <w:sz w:val="18"/>
                <w:szCs w:val="18"/>
              </w:rPr>
              <w:t xml:space="preserve"> 48 cm. Powinna być wykonana z pianki poliuretanowej pokrytej tkaniną PCW odporną na ścieranie. Powinna posiadać antypoślizgowy s</w:t>
            </w:r>
            <w:r w:rsidR="00A65F5C">
              <w:rPr>
                <w:rFonts w:ascii="Calibri" w:hAnsi="Calibri" w:cs="Calibri"/>
                <w:sz w:val="18"/>
                <w:szCs w:val="18"/>
              </w:rPr>
              <w:t>pód</w:t>
            </w:r>
            <w:r w:rsidRPr="00EA3D3C">
              <w:rPr>
                <w:rFonts w:ascii="Calibri" w:hAnsi="Calibri" w:cs="Calibri"/>
                <w:sz w:val="18"/>
                <w:szCs w:val="18"/>
              </w:rPr>
              <w:t>. Mata stanowić powinna pomoc dla dzieci, umożliwiając im rozładowanie emocji poprzez tuptanie.</w:t>
            </w:r>
          </w:p>
        </w:tc>
      </w:tr>
      <w:tr w:rsidR="002773E3" w:rsidRPr="00EA3D3C" w14:paraId="67DCAF10" w14:textId="77777777" w:rsidTr="00045050">
        <w:trPr>
          <w:trHeight w:val="698"/>
          <w:jc w:val="center"/>
        </w:trPr>
        <w:tc>
          <w:tcPr>
            <w:tcW w:w="567" w:type="dxa"/>
          </w:tcPr>
          <w:p w14:paraId="62FBBFCA" w14:textId="575C7E55" w:rsidR="002773E3" w:rsidRPr="00EA3D3C" w:rsidRDefault="00A65F5C" w:rsidP="002773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2773E3" w:rsidRPr="00EA3D3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6EF9837E" w14:textId="636AB14B" w:rsidR="002773E3" w:rsidRPr="00EA3D3C" w:rsidRDefault="002773E3" w:rsidP="002773E3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Zestaw mat do skakania</w:t>
            </w:r>
          </w:p>
        </w:tc>
        <w:tc>
          <w:tcPr>
            <w:tcW w:w="8074" w:type="dxa"/>
            <w:shd w:val="clear" w:color="auto" w:fill="auto"/>
          </w:tcPr>
          <w:p w14:paraId="6A13C17F" w14:textId="77777777" w:rsidR="002773E3" w:rsidRPr="00EA3D3C" w:rsidRDefault="002773E3" w:rsidP="002773E3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7B2F7D09" w14:textId="6D8EB664" w:rsidR="002773E3" w:rsidRPr="00EA3D3C" w:rsidRDefault="002773E3" w:rsidP="002773E3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Zestaw minimum 3 mat</w:t>
            </w:r>
            <w:r w:rsidR="00264009">
              <w:rPr>
                <w:rFonts w:ascii="Calibri" w:hAnsi="Calibri" w:cs="Calibri"/>
                <w:sz w:val="18"/>
                <w:szCs w:val="18"/>
              </w:rPr>
              <w:t>, gdzie każda mata</w:t>
            </w:r>
            <w:r w:rsidRPr="00EA3D3C">
              <w:rPr>
                <w:rFonts w:ascii="Calibri" w:hAnsi="Calibri" w:cs="Calibri"/>
                <w:sz w:val="18"/>
                <w:szCs w:val="18"/>
              </w:rPr>
              <w:t xml:space="preserve"> posiada 5 obrazków stóp obok siebie, skierowanych w różne strony. Wymiar mat: ok. 40 cm x ok. 150 cm każda. Maty powinny posiadać antypoślizgowy spód. </w:t>
            </w:r>
          </w:p>
        </w:tc>
      </w:tr>
      <w:bookmarkEnd w:id="1"/>
    </w:tbl>
    <w:p w14:paraId="42257FC8" w14:textId="77777777" w:rsidR="006A0713" w:rsidRDefault="006A0713" w:rsidP="00EA3D3C">
      <w:pPr>
        <w:rPr>
          <w:rFonts w:ascii="Calibri" w:hAnsi="Calibri" w:cs="Calibri"/>
          <w:b/>
          <w:sz w:val="20"/>
          <w:szCs w:val="20"/>
        </w:rPr>
      </w:pPr>
    </w:p>
    <w:p w14:paraId="1834EF21" w14:textId="676C55D3" w:rsidR="00EA3D3C" w:rsidRPr="00EA3D3C" w:rsidRDefault="00EA3D3C" w:rsidP="00EA3D3C">
      <w:pPr>
        <w:rPr>
          <w:rFonts w:ascii="Calibri" w:hAnsi="Calibri" w:cs="Calibri"/>
          <w:b/>
          <w:sz w:val="20"/>
          <w:szCs w:val="20"/>
        </w:rPr>
      </w:pPr>
      <w:r w:rsidRPr="00EA3D3C">
        <w:rPr>
          <w:rFonts w:ascii="Calibri" w:hAnsi="Calibri" w:cs="Calibri"/>
          <w:b/>
          <w:sz w:val="20"/>
          <w:szCs w:val="20"/>
        </w:rPr>
        <w:t xml:space="preserve">CZĘŚĆ </w:t>
      </w:r>
      <w:r w:rsidR="00D25C0C">
        <w:rPr>
          <w:rFonts w:ascii="Calibri" w:hAnsi="Calibri" w:cs="Calibri"/>
          <w:b/>
          <w:sz w:val="20"/>
          <w:szCs w:val="20"/>
        </w:rPr>
        <w:t>4</w:t>
      </w:r>
    </w:p>
    <w:p w14:paraId="3FD57E8B" w14:textId="3E40E5EC" w:rsidR="002773E3" w:rsidRPr="00EA3D3C" w:rsidRDefault="002773E3" w:rsidP="002773E3">
      <w:pPr>
        <w:rPr>
          <w:rFonts w:ascii="Calibri" w:hAnsi="Calibri" w:cs="Calibri"/>
          <w:sz w:val="20"/>
          <w:szCs w:val="20"/>
        </w:rPr>
      </w:pPr>
      <w:r w:rsidRPr="00EA3D3C">
        <w:rPr>
          <w:rFonts w:ascii="Calibri" w:hAnsi="Calibri" w:cs="Calibri"/>
          <w:sz w:val="20"/>
          <w:szCs w:val="20"/>
        </w:rPr>
        <w:t>Szczegóły zamówienia obejmującego dostawę wyposażenia dot.</w:t>
      </w:r>
      <w:r w:rsidRPr="00B869D8">
        <w:rPr>
          <w:rFonts w:ascii="Calibri" w:hAnsi="Calibri" w:cs="Calibri"/>
          <w:sz w:val="20"/>
          <w:szCs w:val="20"/>
        </w:rPr>
        <w:t xml:space="preserve"> </w:t>
      </w:r>
      <w:r w:rsidR="008B2A11" w:rsidRPr="008B2A11">
        <w:rPr>
          <w:rFonts w:ascii="Calibri" w:hAnsi="Calibri" w:cs="Calibri"/>
          <w:sz w:val="20"/>
          <w:szCs w:val="20"/>
        </w:rPr>
        <w:t xml:space="preserve">wsparcia w zakresie orientacji w schemacie ciała i przestrzeni </w:t>
      </w:r>
      <w:r w:rsidRPr="00EA3D3C">
        <w:rPr>
          <w:rFonts w:ascii="Calibri" w:hAnsi="Calibri" w:cs="Calibri"/>
          <w:sz w:val="20"/>
          <w:szCs w:val="20"/>
        </w:rPr>
        <w:t>(</w:t>
      </w:r>
      <w:r>
        <w:rPr>
          <w:rFonts w:ascii="Calibri" w:hAnsi="Calibri" w:cs="Calibri"/>
          <w:sz w:val="20"/>
          <w:szCs w:val="20"/>
        </w:rPr>
        <w:t>2.4</w:t>
      </w:r>
      <w:r w:rsidRPr="00EA3D3C">
        <w:rPr>
          <w:rFonts w:ascii="Calibri" w:hAnsi="Calibri" w:cs="Calibri"/>
          <w:sz w:val="20"/>
          <w:szCs w:val="20"/>
        </w:rPr>
        <w:t>)</w:t>
      </w:r>
    </w:p>
    <w:p w14:paraId="7C647F45" w14:textId="32F685D7" w:rsidR="002773E3" w:rsidRPr="00EA3D3C" w:rsidRDefault="002773E3" w:rsidP="002773E3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EA3D3C">
        <w:rPr>
          <w:rFonts w:ascii="Calibri" w:hAnsi="Calibri" w:cs="Calibri"/>
          <w:b/>
          <w:sz w:val="20"/>
          <w:szCs w:val="20"/>
          <w:u w:val="single"/>
        </w:rPr>
        <w:t xml:space="preserve">Wszystkie opisane pozycje w części </w:t>
      </w:r>
      <w:r w:rsidR="00D25C0C">
        <w:rPr>
          <w:rFonts w:ascii="Calibri" w:hAnsi="Calibri" w:cs="Calibri"/>
          <w:b/>
          <w:sz w:val="20"/>
          <w:szCs w:val="20"/>
          <w:u w:val="single"/>
        </w:rPr>
        <w:t>4</w:t>
      </w:r>
      <w:r w:rsidRPr="00EA3D3C">
        <w:rPr>
          <w:rFonts w:ascii="Calibri" w:hAnsi="Calibri" w:cs="Calibri"/>
          <w:b/>
          <w:sz w:val="20"/>
          <w:szCs w:val="20"/>
          <w:u w:val="single"/>
        </w:rPr>
        <w:t xml:space="preserve"> dostarczone zostaną we wskazanej ilości do:</w:t>
      </w:r>
    </w:p>
    <w:p w14:paraId="403DE191" w14:textId="77777777" w:rsidR="00827662" w:rsidRPr="00431614" w:rsidRDefault="00827662" w:rsidP="00827662">
      <w:pPr>
        <w:jc w:val="both"/>
        <w:rPr>
          <w:rFonts w:ascii="Calibri" w:hAnsi="Calibri" w:cs="Calibri"/>
          <w:bCs/>
          <w:sz w:val="20"/>
          <w:szCs w:val="20"/>
        </w:rPr>
      </w:pPr>
      <w:r w:rsidRPr="00EA3D3C">
        <w:rPr>
          <w:rFonts w:ascii="Calibri" w:hAnsi="Calibri" w:cs="Calibri"/>
          <w:bCs/>
          <w:sz w:val="20"/>
          <w:szCs w:val="20"/>
        </w:rPr>
        <w:t>1. OWP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431614">
        <w:rPr>
          <w:rFonts w:ascii="Calibri" w:hAnsi="Calibri" w:cs="Calibri"/>
          <w:bCs/>
          <w:sz w:val="20"/>
          <w:szCs w:val="20"/>
        </w:rPr>
        <w:t>w Reskowie</w:t>
      </w:r>
      <w:r>
        <w:rPr>
          <w:rFonts w:ascii="Calibri" w:hAnsi="Calibri" w:cs="Calibri"/>
          <w:bCs/>
          <w:sz w:val="20"/>
          <w:szCs w:val="20"/>
        </w:rPr>
        <w:t>, Szkoła Podstawowa w Reskowie, Reskowo 69, 83-334 Miechucino</w:t>
      </w:r>
    </w:p>
    <w:p w14:paraId="210360BA" w14:textId="77777777" w:rsidR="00827662" w:rsidRPr="00EA3D3C" w:rsidRDefault="00827662" w:rsidP="00827662">
      <w:pPr>
        <w:jc w:val="both"/>
        <w:rPr>
          <w:rFonts w:ascii="Calibri" w:hAnsi="Calibri" w:cs="Calibri"/>
          <w:bCs/>
          <w:sz w:val="20"/>
          <w:szCs w:val="20"/>
        </w:rPr>
      </w:pPr>
      <w:r w:rsidRPr="00EA3D3C">
        <w:rPr>
          <w:rFonts w:ascii="Calibri" w:hAnsi="Calibri" w:cs="Calibri"/>
          <w:bCs/>
          <w:sz w:val="20"/>
          <w:szCs w:val="20"/>
        </w:rPr>
        <w:t>2. OWP</w:t>
      </w:r>
      <w:r>
        <w:rPr>
          <w:rFonts w:ascii="Calibri" w:hAnsi="Calibri" w:cs="Calibri"/>
          <w:bCs/>
          <w:sz w:val="20"/>
          <w:szCs w:val="20"/>
        </w:rPr>
        <w:t xml:space="preserve"> w </w:t>
      </w:r>
      <w:r w:rsidRPr="00431614">
        <w:rPr>
          <w:rFonts w:ascii="Calibri" w:hAnsi="Calibri" w:cs="Calibri"/>
          <w:bCs/>
          <w:sz w:val="20"/>
          <w:szCs w:val="20"/>
        </w:rPr>
        <w:t>Kożyczkowie</w:t>
      </w:r>
      <w:r>
        <w:rPr>
          <w:rFonts w:ascii="Calibri" w:hAnsi="Calibri" w:cs="Calibri"/>
          <w:bCs/>
          <w:sz w:val="20"/>
          <w:szCs w:val="20"/>
        </w:rPr>
        <w:t>, Szkoła Podstawowa w Kożyczkowie, Kożyczkowo 80, 83-333 Chmielno</w:t>
      </w:r>
    </w:p>
    <w:p w14:paraId="2BB6651F" w14:textId="77777777" w:rsidR="00EA3D3C" w:rsidRPr="00EA3D3C" w:rsidRDefault="00EA3D3C" w:rsidP="00EA3D3C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074"/>
      </w:tblGrid>
      <w:tr w:rsidR="00EA3D3C" w:rsidRPr="00EA3D3C" w14:paraId="5B089792" w14:textId="77777777" w:rsidTr="00045050">
        <w:trPr>
          <w:trHeight w:val="258"/>
          <w:jc w:val="center"/>
        </w:trPr>
        <w:tc>
          <w:tcPr>
            <w:tcW w:w="567" w:type="dxa"/>
            <w:shd w:val="clear" w:color="auto" w:fill="F2F2F2"/>
          </w:tcPr>
          <w:p w14:paraId="0F5216C7" w14:textId="77777777" w:rsidR="00EA3D3C" w:rsidRPr="00EA3D3C" w:rsidRDefault="00EA3D3C" w:rsidP="00045050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3C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5B4092D4" w14:textId="77777777" w:rsidR="00EA3D3C" w:rsidRPr="00EA3D3C" w:rsidRDefault="00EA3D3C" w:rsidP="00045050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3C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8074" w:type="dxa"/>
            <w:shd w:val="clear" w:color="auto" w:fill="F2F2F2"/>
            <w:vAlign w:val="center"/>
          </w:tcPr>
          <w:p w14:paraId="574DB43E" w14:textId="77777777" w:rsidR="00EA3D3C" w:rsidRPr="00EA3D3C" w:rsidRDefault="00EA3D3C" w:rsidP="0004505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3C">
              <w:rPr>
                <w:rFonts w:ascii="Calibri" w:hAnsi="Calibri" w:cs="Calibri"/>
                <w:b/>
                <w:sz w:val="18"/>
                <w:szCs w:val="18"/>
              </w:rPr>
              <w:t>Opis produktu</w:t>
            </w:r>
          </w:p>
        </w:tc>
      </w:tr>
      <w:tr w:rsidR="002773E3" w:rsidRPr="00EA3D3C" w14:paraId="0C3948B0" w14:textId="77777777" w:rsidTr="00045050">
        <w:trPr>
          <w:trHeight w:val="698"/>
          <w:jc w:val="center"/>
        </w:trPr>
        <w:tc>
          <w:tcPr>
            <w:tcW w:w="567" w:type="dxa"/>
          </w:tcPr>
          <w:p w14:paraId="73ABAF33" w14:textId="77777777" w:rsidR="002773E3" w:rsidRPr="00EA3D3C" w:rsidRDefault="002773E3" w:rsidP="002773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 xml:space="preserve">1. </w:t>
            </w:r>
          </w:p>
        </w:tc>
        <w:tc>
          <w:tcPr>
            <w:tcW w:w="1560" w:type="dxa"/>
            <w:shd w:val="clear" w:color="auto" w:fill="auto"/>
          </w:tcPr>
          <w:p w14:paraId="1C6D3EB3" w14:textId="30053196" w:rsidR="002773E3" w:rsidRPr="00EA3D3C" w:rsidRDefault="002773E3" w:rsidP="002773E3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Bazy i kładki</w:t>
            </w:r>
          </w:p>
        </w:tc>
        <w:tc>
          <w:tcPr>
            <w:tcW w:w="8074" w:type="dxa"/>
            <w:shd w:val="clear" w:color="auto" w:fill="auto"/>
          </w:tcPr>
          <w:p w14:paraId="4B1B08E8" w14:textId="77777777" w:rsidR="002773E3" w:rsidRPr="00EA3D3C" w:rsidRDefault="002773E3" w:rsidP="002773E3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1DB38D1D" w14:textId="692E90DB" w:rsidR="002773E3" w:rsidRPr="00EA3D3C" w:rsidRDefault="002773E3" w:rsidP="002773E3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Bazy i kładki do budowania torów przeszkód</w:t>
            </w:r>
            <w:r w:rsidR="00F057B9">
              <w:rPr>
                <w:rFonts w:ascii="Calibri" w:hAnsi="Calibri" w:cs="Calibri"/>
                <w:sz w:val="18"/>
                <w:szCs w:val="18"/>
              </w:rPr>
              <w:t xml:space="preserve"> w kształcie </w:t>
            </w:r>
            <w:r w:rsidR="00F057B9" w:rsidRPr="00B410AE">
              <w:rPr>
                <w:rFonts w:ascii="Calibri" w:hAnsi="Calibri" w:cs="Calibri"/>
                <w:sz w:val="18"/>
                <w:szCs w:val="18"/>
              </w:rPr>
              <w:t>lilii wodnych</w:t>
            </w:r>
            <w:r w:rsidRPr="00B410AE">
              <w:rPr>
                <w:rFonts w:ascii="Calibri" w:hAnsi="Calibri" w:cs="Calibri"/>
                <w:sz w:val="18"/>
                <w:szCs w:val="18"/>
              </w:rPr>
              <w:t>.</w:t>
            </w:r>
            <w:r w:rsidRPr="00EA3D3C">
              <w:rPr>
                <w:rFonts w:ascii="Calibri" w:hAnsi="Calibri" w:cs="Calibri"/>
                <w:sz w:val="18"/>
                <w:szCs w:val="18"/>
              </w:rPr>
              <w:t xml:space="preserve"> Pozwalają na ćwiczenia równowagi, koordynacji</w:t>
            </w:r>
            <w:r w:rsidR="00B410AE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EA3D3C">
              <w:rPr>
                <w:rFonts w:ascii="Calibri" w:hAnsi="Calibri" w:cs="Calibri"/>
                <w:sz w:val="18"/>
                <w:szCs w:val="18"/>
              </w:rPr>
              <w:t>zręczności</w:t>
            </w:r>
            <w:r w:rsidR="00B410AE">
              <w:rPr>
                <w:rFonts w:ascii="Calibri" w:hAnsi="Calibri" w:cs="Calibri"/>
                <w:sz w:val="18"/>
                <w:szCs w:val="18"/>
              </w:rPr>
              <w:t xml:space="preserve"> oraz pewności siebie</w:t>
            </w:r>
            <w:r w:rsidRPr="00EA3D3C">
              <w:rPr>
                <w:rFonts w:ascii="Calibri" w:hAnsi="Calibri" w:cs="Calibri"/>
                <w:sz w:val="18"/>
                <w:szCs w:val="18"/>
              </w:rPr>
              <w:t xml:space="preserve">. W skład zestawu powinny wchodzić: 4 bazy do łączenia kładek o wymiarach ok. 52 cm x ok. 52 cm x ok. 16 cm; 1 kładka prosta o wymiarach ok. 115 cm x ok. 26 cm x ok. 6 cm;  1 kładka z falą o wymiarach ok. 115 cm x ok. 26 cm x ok. 16 cm. Wszystkie elementy powinny być wykonane z tworzywa sztucznego. </w:t>
            </w:r>
          </w:p>
        </w:tc>
      </w:tr>
      <w:tr w:rsidR="002773E3" w:rsidRPr="00EA3D3C" w14:paraId="3304FD1C" w14:textId="77777777" w:rsidTr="00045050">
        <w:trPr>
          <w:trHeight w:val="698"/>
          <w:jc w:val="center"/>
        </w:trPr>
        <w:tc>
          <w:tcPr>
            <w:tcW w:w="567" w:type="dxa"/>
          </w:tcPr>
          <w:p w14:paraId="0CA62F6E" w14:textId="77777777" w:rsidR="002773E3" w:rsidRPr="00EA3D3C" w:rsidRDefault="002773E3" w:rsidP="002773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14:paraId="5E7637DF" w14:textId="5E65BF54" w:rsidR="002773E3" w:rsidRPr="00EA3D3C" w:rsidRDefault="002773E3" w:rsidP="002773E3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Zestaw kształtek rehabilitacyjnych</w:t>
            </w:r>
          </w:p>
        </w:tc>
        <w:tc>
          <w:tcPr>
            <w:tcW w:w="8074" w:type="dxa"/>
            <w:shd w:val="clear" w:color="auto" w:fill="auto"/>
          </w:tcPr>
          <w:p w14:paraId="7A19F67B" w14:textId="77777777" w:rsidR="002773E3" w:rsidRPr="00EA3D3C" w:rsidRDefault="002773E3" w:rsidP="002773E3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43ABDB33" w14:textId="4A2010CC" w:rsidR="002773E3" w:rsidRPr="00EA3D3C" w:rsidRDefault="002773E3" w:rsidP="002773E3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 xml:space="preserve">Zestaw minimum 10 kształtek rehabilitacyjnych </w:t>
            </w:r>
            <w:r w:rsidR="00F057B9">
              <w:rPr>
                <w:rFonts w:ascii="Calibri" w:hAnsi="Calibri" w:cs="Calibri"/>
                <w:sz w:val="18"/>
                <w:szCs w:val="18"/>
              </w:rPr>
              <w:t xml:space="preserve">piankowych </w:t>
            </w:r>
            <w:r w:rsidRPr="00EA3D3C">
              <w:rPr>
                <w:rFonts w:ascii="Calibri" w:hAnsi="Calibri" w:cs="Calibri"/>
                <w:sz w:val="18"/>
                <w:szCs w:val="18"/>
              </w:rPr>
              <w:t>w różnych kształtach i kolorach, do łączenia i tworzenia torów przeszkód</w:t>
            </w:r>
            <w:r w:rsidR="00B410AE">
              <w:rPr>
                <w:rFonts w:ascii="Calibri" w:hAnsi="Calibri" w:cs="Calibri"/>
                <w:sz w:val="18"/>
                <w:szCs w:val="18"/>
              </w:rPr>
              <w:t xml:space="preserve"> oraz przestrzennych konstrukcji</w:t>
            </w:r>
            <w:r w:rsidRPr="00EA3D3C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Kształtki powinny być pokryte trwałą i zmywalną tkaniną. Dodatkowo </w:t>
            </w:r>
            <w:r w:rsidR="005C5EF5">
              <w:rPr>
                <w:rFonts w:ascii="Calibri" w:hAnsi="Calibri" w:cs="Calibri"/>
                <w:sz w:val="18"/>
                <w:szCs w:val="18"/>
              </w:rPr>
              <w:t>k</w:t>
            </w:r>
            <w:r w:rsidRPr="00EA3D3C">
              <w:rPr>
                <w:rFonts w:ascii="Calibri" w:hAnsi="Calibri" w:cs="Calibri"/>
                <w:sz w:val="18"/>
                <w:szCs w:val="18"/>
              </w:rPr>
              <w:t>ształtki powinny posiadać I klasa wyrobu medycznego. Wymiar od ok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EA3D3C">
              <w:rPr>
                <w:rFonts w:ascii="Calibri" w:hAnsi="Calibri" w:cs="Calibri"/>
                <w:sz w:val="18"/>
                <w:szCs w:val="18"/>
              </w:rPr>
              <w:t xml:space="preserve"> 30 cm x ok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EA3D3C">
              <w:rPr>
                <w:rFonts w:ascii="Calibri" w:hAnsi="Calibri" w:cs="Calibri"/>
                <w:sz w:val="18"/>
                <w:szCs w:val="18"/>
              </w:rPr>
              <w:t xml:space="preserve"> 30 cm x ok. 15 cm do ok. 30 cm x ok. 30 cm x ok. 90 cm.</w:t>
            </w:r>
          </w:p>
        </w:tc>
      </w:tr>
      <w:tr w:rsidR="002773E3" w:rsidRPr="00EA3D3C" w14:paraId="39257A80" w14:textId="77777777" w:rsidTr="00045050">
        <w:trPr>
          <w:trHeight w:val="698"/>
          <w:jc w:val="center"/>
        </w:trPr>
        <w:tc>
          <w:tcPr>
            <w:tcW w:w="567" w:type="dxa"/>
          </w:tcPr>
          <w:p w14:paraId="616EDCE2" w14:textId="77777777" w:rsidR="002773E3" w:rsidRPr="00EA3D3C" w:rsidRDefault="002773E3" w:rsidP="002773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14:paraId="751CAF67" w14:textId="179CA54D" w:rsidR="002773E3" w:rsidRPr="00EA3D3C" w:rsidRDefault="002773E3" w:rsidP="002773E3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Elastyczny rękaw</w:t>
            </w:r>
            <w:r w:rsidR="00F057B9">
              <w:rPr>
                <w:rFonts w:ascii="Calibri" w:hAnsi="Calibri" w:cs="Calibri"/>
                <w:sz w:val="18"/>
                <w:szCs w:val="18"/>
              </w:rPr>
              <w:t xml:space="preserve"> do zabaw </w:t>
            </w:r>
            <w:r w:rsidR="00B410AE">
              <w:rPr>
                <w:rFonts w:ascii="Calibri" w:hAnsi="Calibri" w:cs="Calibri"/>
                <w:sz w:val="18"/>
                <w:szCs w:val="18"/>
              </w:rPr>
              <w:t>g</w:t>
            </w:r>
            <w:r w:rsidR="00F057B9">
              <w:rPr>
                <w:rFonts w:ascii="Calibri" w:hAnsi="Calibri" w:cs="Calibri"/>
                <w:sz w:val="18"/>
                <w:szCs w:val="18"/>
              </w:rPr>
              <w:t>r</w:t>
            </w:r>
            <w:r w:rsidR="00B410AE">
              <w:rPr>
                <w:rFonts w:ascii="Calibri" w:hAnsi="Calibri" w:cs="Calibri"/>
                <w:sz w:val="18"/>
                <w:szCs w:val="18"/>
              </w:rPr>
              <w:t>u</w:t>
            </w:r>
            <w:r w:rsidR="00F057B9">
              <w:rPr>
                <w:rFonts w:ascii="Calibri" w:hAnsi="Calibri" w:cs="Calibri"/>
                <w:sz w:val="18"/>
                <w:szCs w:val="18"/>
              </w:rPr>
              <w:t>powych</w:t>
            </w:r>
          </w:p>
        </w:tc>
        <w:tc>
          <w:tcPr>
            <w:tcW w:w="8074" w:type="dxa"/>
            <w:shd w:val="clear" w:color="auto" w:fill="auto"/>
          </w:tcPr>
          <w:p w14:paraId="780A3FBF" w14:textId="77777777" w:rsidR="002773E3" w:rsidRPr="00EA3D3C" w:rsidRDefault="002773E3" w:rsidP="002773E3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40F95B04" w14:textId="3C3C80F1" w:rsidR="002773E3" w:rsidRPr="00EA3D3C" w:rsidRDefault="002773E3" w:rsidP="002773E3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Elastyczny rękaw do zabaw grupowych. Dzieci mogą usiąść wewnątrz rękawa, lub mogą się w nim bawić. Rękaw powinien być wykonany w 100 % z lycry. Obwód rękawa: ok. 7,5 m, wysokość ok. 1,4 m.</w:t>
            </w:r>
          </w:p>
        </w:tc>
      </w:tr>
      <w:tr w:rsidR="002773E3" w:rsidRPr="00EA3D3C" w14:paraId="4607114A" w14:textId="77777777" w:rsidTr="00045050">
        <w:trPr>
          <w:trHeight w:val="698"/>
          <w:jc w:val="center"/>
        </w:trPr>
        <w:tc>
          <w:tcPr>
            <w:tcW w:w="567" w:type="dxa"/>
          </w:tcPr>
          <w:p w14:paraId="6DD9565E" w14:textId="77777777" w:rsidR="002773E3" w:rsidRPr="00EA3D3C" w:rsidRDefault="002773E3" w:rsidP="002773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14:paraId="45D33422" w14:textId="355F56B6" w:rsidR="002773E3" w:rsidRPr="00EA3D3C" w:rsidRDefault="002773E3" w:rsidP="002773E3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Dywan edukacyjny</w:t>
            </w:r>
          </w:p>
        </w:tc>
        <w:tc>
          <w:tcPr>
            <w:tcW w:w="8074" w:type="dxa"/>
            <w:shd w:val="clear" w:color="auto" w:fill="auto"/>
          </w:tcPr>
          <w:p w14:paraId="5E1F7B0F" w14:textId="77777777" w:rsidR="002773E3" w:rsidRPr="00EA3D3C" w:rsidRDefault="002773E3" w:rsidP="002773E3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78C0D639" w14:textId="3ED4E535" w:rsidR="002773E3" w:rsidRPr="00EA3D3C" w:rsidRDefault="002773E3" w:rsidP="002773E3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Dywan edukacyjny o wymiarze ok. 4 m. x ok. 4 m. Powinien być wykonany z poliamidu, posiadać antypoślizgowy spód oraz posiadać niezbędne certyfikaty do użytkowania w przedszkolu. Na dywanie powinny być wyrysowane linie proste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 różnych kierunkach,</w:t>
            </w:r>
            <w:r w:rsidRPr="00EA3D3C">
              <w:rPr>
                <w:rFonts w:ascii="Calibri" w:hAnsi="Calibri" w:cs="Calibri"/>
                <w:sz w:val="18"/>
                <w:szCs w:val="18"/>
              </w:rPr>
              <w:t xml:space="preserve"> w czterech kolorach – czerwonym, żółtym, niebieskim i zielonym. </w:t>
            </w:r>
          </w:p>
          <w:p w14:paraId="259AFDCB" w14:textId="18E73881" w:rsidR="002773E3" w:rsidRPr="00EA3D3C" w:rsidRDefault="002773E3" w:rsidP="002773E3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Dywan powinien wspomagać naukę matematyki, kolorów oraz logicznego myślenia.</w:t>
            </w:r>
          </w:p>
        </w:tc>
      </w:tr>
    </w:tbl>
    <w:p w14:paraId="229A8595" w14:textId="77777777" w:rsidR="00EA3D3C" w:rsidRPr="00EA3D3C" w:rsidRDefault="00EA3D3C" w:rsidP="00EA3D3C">
      <w:pPr>
        <w:spacing w:after="240"/>
        <w:jc w:val="both"/>
        <w:rPr>
          <w:rFonts w:ascii="Calibri" w:hAnsi="Calibri" w:cs="Calibri"/>
          <w:sz w:val="18"/>
          <w:szCs w:val="18"/>
        </w:rPr>
      </w:pPr>
    </w:p>
    <w:p w14:paraId="1D035E14" w14:textId="6AFDC243" w:rsidR="00EA3D3C" w:rsidRPr="00EA3D3C" w:rsidRDefault="00EA3D3C" w:rsidP="00EA3D3C">
      <w:pPr>
        <w:rPr>
          <w:rFonts w:ascii="Calibri" w:hAnsi="Calibri" w:cs="Calibri"/>
          <w:b/>
          <w:sz w:val="20"/>
          <w:szCs w:val="20"/>
        </w:rPr>
      </w:pPr>
      <w:r w:rsidRPr="00EA3D3C">
        <w:rPr>
          <w:rFonts w:ascii="Calibri" w:hAnsi="Calibri" w:cs="Calibri"/>
          <w:b/>
          <w:sz w:val="20"/>
          <w:szCs w:val="20"/>
        </w:rPr>
        <w:t xml:space="preserve">CZĘŚĆ </w:t>
      </w:r>
      <w:r w:rsidR="00D25C0C">
        <w:rPr>
          <w:rFonts w:ascii="Calibri" w:hAnsi="Calibri" w:cs="Calibri"/>
          <w:b/>
          <w:sz w:val="20"/>
          <w:szCs w:val="20"/>
        </w:rPr>
        <w:t>5</w:t>
      </w:r>
    </w:p>
    <w:p w14:paraId="129A41B4" w14:textId="30783BF4" w:rsidR="00B869D8" w:rsidRDefault="00EA3D3C" w:rsidP="00EA3D3C">
      <w:pPr>
        <w:rPr>
          <w:rFonts w:ascii="Calibri" w:hAnsi="Calibri" w:cs="Calibri"/>
          <w:sz w:val="20"/>
          <w:szCs w:val="20"/>
        </w:rPr>
      </w:pPr>
      <w:r w:rsidRPr="00EA3D3C">
        <w:rPr>
          <w:rFonts w:ascii="Calibri" w:hAnsi="Calibri" w:cs="Calibri"/>
          <w:sz w:val="20"/>
          <w:szCs w:val="20"/>
        </w:rPr>
        <w:t xml:space="preserve">Szczegóły zamówienia obejmującego dostawę wyposażenia dot. </w:t>
      </w:r>
      <w:r w:rsidR="00B869D8" w:rsidRPr="00B869D8">
        <w:rPr>
          <w:rFonts w:ascii="Calibri" w:hAnsi="Calibri" w:cs="Calibri"/>
          <w:sz w:val="20"/>
          <w:szCs w:val="20"/>
        </w:rPr>
        <w:t>miejsca integracji sensorycznej</w:t>
      </w:r>
      <w:r w:rsidR="00B869D8">
        <w:rPr>
          <w:rFonts w:ascii="Calibri" w:hAnsi="Calibri" w:cs="Calibri"/>
          <w:sz w:val="20"/>
          <w:szCs w:val="20"/>
        </w:rPr>
        <w:t xml:space="preserve"> (2.5)</w:t>
      </w:r>
    </w:p>
    <w:p w14:paraId="2A98BF98" w14:textId="75037F35" w:rsidR="00EA3D3C" w:rsidRPr="00EA3D3C" w:rsidRDefault="00EA3D3C" w:rsidP="00EA3D3C">
      <w:pPr>
        <w:rPr>
          <w:rFonts w:ascii="Calibri" w:hAnsi="Calibri" w:cs="Calibri"/>
          <w:b/>
          <w:sz w:val="20"/>
          <w:szCs w:val="20"/>
          <w:u w:val="single"/>
        </w:rPr>
      </w:pPr>
      <w:r w:rsidRPr="00EA3D3C">
        <w:rPr>
          <w:rFonts w:ascii="Calibri" w:hAnsi="Calibri" w:cs="Calibri"/>
          <w:b/>
          <w:sz w:val="20"/>
          <w:szCs w:val="20"/>
          <w:u w:val="single"/>
        </w:rPr>
        <w:t xml:space="preserve">Wszystkie opisane pozycje w części </w:t>
      </w:r>
      <w:r w:rsidR="00D25C0C">
        <w:rPr>
          <w:rFonts w:ascii="Calibri" w:hAnsi="Calibri" w:cs="Calibri"/>
          <w:b/>
          <w:sz w:val="20"/>
          <w:szCs w:val="20"/>
          <w:u w:val="single"/>
        </w:rPr>
        <w:t>5</w:t>
      </w:r>
      <w:r w:rsidRPr="00EA3D3C">
        <w:rPr>
          <w:rFonts w:ascii="Calibri" w:hAnsi="Calibri" w:cs="Calibri"/>
          <w:b/>
          <w:sz w:val="20"/>
          <w:szCs w:val="20"/>
          <w:u w:val="single"/>
        </w:rPr>
        <w:t xml:space="preserve"> dostarczone zostaną we wskazanej ilości do:</w:t>
      </w:r>
    </w:p>
    <w:p w14:paraId="40FAED6E" w14:textId="103C8C58" w:rsidR="00EA3D3C" w:rsidRDefault="00EA3D3C" w:rsidP="00EA3D3C">
      <w:pPr>
        <w:jc w:val="both"/>
        <w:rPr>
          <w:rFonts w:ascii="Calibri" w:hAnsi="Calibri" w:cs="Calibri"/>
          <w:bCs/>
          <w:sz w:val="20"/>
          <w:szCs w:val="20"/>
        </w:rPr>
      </w:pPr>
      <w:r w:rsidRPr="00EA3D3C">
        <w:rPr>
          <w:rFonts w:ascii="Calibri" w:hAnsi="Calibri" w:cs="Calibri"/>
          <w:bCs/>
          <w:sz w:val="20"/>
          <w:szCs w:val="20"/>
        </w:rPr>
        <w:t xml:space="preserve">1. </w:t>
      </w:r>
      <w:r w:rsidR="00827662" w:rsidRPr="001307D5">
        <w:rPr>
          <w:rFonts w:ascii="Calibri" w:hAnsi="Calibri" w:cs="Calibri"/>
          <w:bCs/>
          <w:sz w:val="20"/>
          <w:szCs w:val="20"/>
        </w:rPr>
        <w:t>Przedszkol</w:t>
      </w:r>
      <w:r w:rsidR="00827662">
        <w:rPr>
          <w:rFonts w:ascii="Calibri" w:hAnsi="Calibri" w:cs="Calibri"/>
          <w:bCs/>
          <w:sz w:val="20"/>
          <w:szCs w:val="20"/>
        </w:rPr>
        <w:t>a</w:t>
      </w:r>
      <w:r w:rsidR="00827662" w:rsidRPr="001307D5">
        <w:rPr>
          <w:rFonts w:ascii="Calibri" w:hAnsi="Calibri" w:cs="Calibri"/>
          <w:bCs/>
          <w:sz w:val="20"/>
          <w:szCs w:val="20"/>
        </w:rPr>
        <w:t xml:space="preserve"> Samorządow</w:t>
      </w:r>
      <w:r w:rsidR="00827662">
        <w:rPr>
          <w:rFonts w:ascii="Calibri" w:hAnsi="Calibri" w:cs="Calibri"/>
          <w:bCs/>
          <w:sz w:val="20"/>
          <w:szCs w:val="20"/>
        </w:rPr>
        <w:t>ego</w:t>
      </w:r>
      <w:r w:rsidR="00827662" w:rsidRPr="001307D5">
        <w:rPr>
          <w:rFonts w:ascii="Calibri" w:hAnsi="Calibri" w:cs="Calibri"/>
          <w:bCs/>
          <w:sz w:val="20"/>
          <w:szCs w:val="20"/>
        </w:rPr>
        <w:t xml:space="preserve"> w Chmielnie</w:t>
      </w:r>
      <w:r w:rsidR="00827662">
        <w:rPr>
          <w:rFonts w:ascii="Calibri" w:hAnsi="Calibri" w:cs="Calibri"/>
          <w:bCs/>
          <w:sz w:val="20"/>
          <w:szCs w:val="20"/>
        </w:rPr>
        <w:t>, ul. Gryfa Pomorskiego 33A, 83-333 Chmielno</w:t>
      </w:r>
    </w:p>
    <w:p w14:paraId="4B897661" w14:textId="77777777" w:rsidR="00EA3D3C" w:rsidRPr="00EA3D3C" w:rsidRDefault="00EA3D3C" w:rsidP="00EA3D3C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074"/>
      </w:tblGrid>
      <w:tr w:rsidR="00EA3D3C" w:rsidRPr="00EA3D3C" w14:paraId="5C5B25D2" w14:textId="77777777" w:rsidTr="00045050">
        <w:trPr>
          <w:trHeight w:val="258"/>
          <w:jc w:val="center"/>
        </w:trPr>
        <w:tc>
          <w:tcPr>
            <w:tcW w:w="567" w:type="dxa"/>
            <w:shd w:val="clear" w:color="auto" w:fill="F2F2F2"/>
          </w:tcPr>
          <w:p w14:paraId="738F3709" w14:textId="77777777" w:rsidR="00EA3D3C" w:rsidRPr="00EA3D3C" w:rsidRDefault="00EA3D3C" w:rsidP="00045050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3C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583F3F44" w14:textId="77777777" w:rsidR="00EA3D3C" w:rsidRPr="00EA3D3C" w:rsidRDefault="00EA3D3C" w:rsidP="00045050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3C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8074" w:type="dxa"/>
            <w:shd w:val="clear" w:color="auto" w:fill="F2F2F2"/>
            <w:vAlign w:val="center"/>
          </w:tcPr>
          <w:p w14:paraId="0D6AFC3B" w14:textId="77777777" w:rsidR="00EA3D3C" w:rsidRPr="00EA3D3C" w:rsidRDefault="00EA3D3C" w:rsidP="0004505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3C">
              <w:rPr>
                <w:rFonts w:ascii="Calibri" w:hAnsi="Calibri" w:cs="Calibri"/>
                <w:b/>
                <w:sz w:val="18"/>
                <w:szCs w:val="18"/>
              </w:rPr>
              <w:t>Opis produktu</w:t>
            </w:r>
          </w:p>
        </w:tc>
      </w:tr>
      <w:tr w:rsidR="00EA3D3C" w:rsidRPr="00EA3D3C" w14:paraId="456228F7" w14:textId="77777777" w:rsidTr="00045050">
        <w:trPr>
          <w:trHeight w:val="698"/>
          <w:jc w:val="center"/>
        </w:trPr>
        <w:tc>
          <w:tcPr>
            <w:tcW w:w="567" w:type="dxa"/>
          </w:tcPr>
          <w:p w14:paraId="2FC6C095" w14:textId="24D4DE94" w:rsidR="00EA3D3C" w:rsidRPr="00EA3D3C" w:rsidRDefault="00FC2292" w:rsidP="0004505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14:paraId="76D6DF0E" w14:textId="257176BC" w:rsidR="00EA3D3C" w:rsidRPr="00EA3D3C" w:rsidRDefault="0067660E" w:rsidP="000450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Kołderka obciążeniowa - gąsienica</w:t>
            </w:r>
          </w:p>
        </w:tc>
        <w:tc>
          <w:tcPr>
            <w:tcW w:w="8074" w:type="dxa"/>
            <w:shd w:val="clear" w:color="auto" w:fill="auto"/>
          </w:tcPr>
          <w:p w14:paraId="0F26B34E" w14:textId="77777777" w:rsidR="00EA3D3C" w:rsidRDefault="0067660E" w:rsidP="000450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7D912C6C" w14:textId="1825609F" w:rsidR="0067660E" w:rsidRPr="00EA3D3C" w:rsidRDefault="0067660E" w:rsidP="000450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Kołderka obciążeniowa w kształcie gąsienicy o wymiarach ok. 138 cm x ok 46 cm. </w:t>
            </w:r>
            <w:r w:rsidRPr="0067660E">
              <w:rPr>
                <w:rFonts w:ascii="Calibri" w:hAnsi="Calibri" w:cs="Calibri"/>
                <w:sz w:val="18"/>
                <w:szCs w:val="18"/>
              </w:rPr>
              <w:t xml:space="preserve">Wnętrze kołderki </w:t>
            </w:r>
            <w:r w:rsidR="00F057B9">
              <w:rPr>
                <w:rFonts w:ascii="Calibri" w:hAnsi="Calibri" w:cs="Calibri"/>
                <w:sz w:val="18"/>
                <w:szCs w:val="18"/>
              </w:rPr>
              <w:t xml:space="preserve">stanowić </w:t>
            </w:r>
            <w:r>
              <w:rPr>
                <w:rFonts w:ascii="Calibri" w:hAnsi="Calibri" w:cs="Calibri"/>
                <w:sz w:val="18"/>
                <w:szCs w:val="18"/>
              </w:rPr>
              <w:t>powinny</w:t>
            </w:r>
            <w:r w:rsidRPr="0067660E">
              <w:rPr>
                <w:rFonts w:ascii="Calibri" w:hAnsi="Calibri" w:cs="Calibri"/>
                <w:sz w:val="18"/>
                <w:szCs w:val="18"/>
              </w:rPr>
              <w:t xml:space="preserve"> panel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Pr="0067660E">
              <w:rPr>
                <w:rFonts w:ascii="Calibri" w:hAnsi="Calibri" w:cs="Calibri"/>
                <w:sz w:val="18"/>
                <w:szCs w:val="18"/>
              </w:rPr>
              <w:t xml:space="preserve"> wypełnion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Pr="0067660E">
              <w:rPr>
                <w:rFonts w:ascii="Calibri" w:hAnsi="Calibri" w:cs="Calibri"/>
                <w:sz w:val="18"/>
                <w:szCs w:val="18"/>
              </w:rPr>
              <w:t xml:space="preserve"> szklanymi </w:t>
            </w:r>
            <w:proofErr w:type="spellStart"/>
            <w:r w:rsidRPr="0067660E">
              <w:rPr>
                <w:rFonts w:ascii="Calibri" w:hAnsi="Calibri" w:cs="Calibri"/>
                <w:sz w:val="18"/>
                <w:szCs w:val="18"/>
              </w:rPr>
              <w:t>mikrokulkam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a pokrowiec powinien być wykonany z miękkiej tkaniny pokrytej sensorycznymi wypustkami. Waga kołderki ok. 2,5 kg</w:t>
            </w:r>
            <w:r w:rsidR="00F057B9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EA3D3C" w:rsidRPr="00EA3D3C" w14:paraId="5F577A84" w14:textId="77777777" w:rsidTr="00045050">
        <w:trPr>
          <w:trHeight w:val="910"/>
          <w:jc w:val="center"/>
        </w:trPr>
        <w:tc>
          <w:tcPr>
            <w:tcW w:w="567" w:type="dxa"/>
          </w:tcPr>
          <w:p w14:paraId="61CA5DC6" w14:textId="5D7D15A9" w:rsidR="00EA3D3C" w:rsidRPr="00EA3D3C" w:rsidRDefault="00FC2292" w:rsidP="0004505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14:paraId="2B7C712A" w14:textId="2782029A" w:rsidR="00EA3D3C" w:rsidRPr="00EA3D3C" w:rsidRDefault="0067660E" w:rsidP="000450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Maty piankowe – cyfry</w:t>
            </w:r>
          </w:p>
        </w:tc>
        <w:tc>
          <w:tcPr>
            <w:tcW w:w="8074" w:type="dxa"/>
            <w:shd w:val="clear" w:color="auto" w:fill="auto"/>
          </w:tcPr>
          <w:p w14:paraId="2D6F7E09" w14:textId="77777777" w:rsidR="00EA3D3C" w:rsidRDefault="0067660E" w:rsidP="000450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16D0B25E" w14:textId="6F7E26F4" w:rsidR="0067660E" w:rsidRPr="00EA3D3C" w:rsidRDefault="0067660E" w:rsidP="000450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Zestaw piankowych mat z nadrukowanymi różnymi cyframi. Łącznie minimum 21 elementów o wymiarach ok. 32 cm x ok</w:t>
            </w:r>
            <w:r w:rsidR="00B410AE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32 cm każdy. Maty powinny posiadać wypełnienie z pianki poliuretanowej, być pokryte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bezftalanową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tkaniną PCW, posiadać bawełnianą lamówkę oraz antypoślizgowy spód.</w:t>
            </w:r>
          </w:p>
        </w:tc>
      </w:tr>
      <w:tr w:rsidR="00EA3D3C" w:rsidRPr="00EA3D3C" w14:paraId="15BB8B87" w14:textId="77777777" w:rsidTr="00045050">
        <w:trPr>
          <w:trHeight w:val="698"/>
          <w:jc w:val="center"/>
        </w:trPr>
        <w:tc>
          <w:tcPr>
            <w:tcW w:w="567" w:type="dxa"/>
          </w:tcPr>
          <w:p w14:paraId="3A0406E6" w14:textId="12354D79" w:rsidR="00EA3D3C" w:rsidRPr="00EA3D3C" w:rsidRDefault="00FC2292" w:rsidP="0004505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14:paraId="47898371" w14:textId="02CC8D02" w:rsidR="00EA3D3C" w:rsidRPr="00EA3D3C" w:rsidRDefault="00CD3F6D" w:rsidP="000450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Znaki drogowe</w:t>
            </w:r>
          </w:p>
        </w:tc>
        <w:tc>
          <w:tcPr>
            <w:tcW w:w="8074" w:type="dxa"/>
            <w:shd w:val="clear" w:color="auto" w:fill="auto"/>
          </w:tcPr>
          <w:p w14:paraId="74B6CEDB" w14:textId="77777777" w:rsidR="00EA3D3C" w:rsidRDefault="00CD3F6D" w:rsidP="000450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4C0C7A45" w14:textId="58A0B30C" w:rsidR="00CD3F6D" w:rsidRPr="00EA3D3C" w:rsidRDefault="00CD3F6D" w:rsidP="000450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Zestaw minimum 10 różnych, przenośnych znaków drogowych do przeprowadzania zajęć z wychowania komunikacyjnego. </w:t>
            </w:r>
            <w:r w:rsidR="0073337E">
              <w:rPr>
                <w:rFonts w:ascii="Calibri" w:hAnsi="Calibri" w:cs="Calibri"/>
                <w:sz w:val="18"/>
                <w:szCs w:val="18"/>
              </w:rPr>
              <w:t>N</w:t>
            </w:r>
            <w:r w:rsidR="0073337E" w:rsidRPr="0073337E">
              <w:rPr>
                <w:rFonts w:ascii="Calibri" w:hAnsi="Calibri" w:cs="Calibri"/>
                <w:sz w:val="18"/>
                <w:szCs w:val="18"/>
              </w:rPr>
              <w:t>adruk UV</w:t>
            </w:r>
            <w:r w:rsidR="0073337E">
              <w:rPr>
                <w:rFonts w:ascii="Calibri" w:hAnsi="Calibri" w:cs="Calibri"/>
                <w:sz w:val="18"/>
                <w:szCs w:val="18"/>
              </w:rPr>
              <w:t>,</w:t>
            </w:r>
            <w:r w:rsidR="0073337E" w:rsidRPr="0073337E">
              <w:rPr>
                <w:rFonts w:ascii="Calibri" w:hAnsi="Calibri" w:cs="Calibri"/>
                <w:sz w:val="18"/>
                <w:szCs w:val="18"/>
              </w:rPr>
              <w:t xml:space="preserve"> pokrycie: </w:t>
            </w:r>
            <w:proofErr w:type="spellStart"/>
            <w:r w:rsidR="0073337E" w:rsidRPr="0073337E">
              <w:rPr>
                <w:rFonts w:ascii="Calibri" w:hAnsi="Calibri" w:cs="Calibri"/>
                <w:sz w:val="18"/>
                <w:szCs w:val="18"/>
              </w:rPr>
              <w:t>bezftalanowa</w:t>
            </w:r>
            <w:proofErr w:type="spellEnd"/>
            <w:r w:rsidR="0073337E" w:rsidRPr="0073337E">
              <w:rPr>
                <w:rFonts w:ascii="Calibri" w:hAnsi="Calibri" w:cs="Calibri"/>
                <w:sz w:val="18"/>
                <w:szCs w:val="18"/>
              </w:rPr>
              <w:t xml:space="preserve"> tkanina PCW odporna na ścieranie</w:t>
            </w:r>
            <w:r w:rsidR="0073337E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73337E" w:rsidRPr="0073337E">
              <w:rPr>
                <w:rFonts w:ascii="Calibri" w:hAnsi="Calibri" w:cs="Calibri"/>
                <w:sz w:val="18"/>
                <w:szCs w:val="18"/>
              </w:rPr>
              <w:t>wypełnienie: pianka poliuretanowa</w:t>
            </w:r>
            <w:r w:rsidR="0073337E">
              <w:rPr>
                <w:rFonts w:ascii="Calibri" w:hAnsi="Calibri" w:cs="Calibri"/>
                <w:sz w:val="18"/>
                <w:szCs w:val="18"/>
              </w:rPr>
              <w:t>.</w:t>
            </w:r>
            <w:r w:rsidR="0073337E" w:rsidRPr="0073337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Znaki powinny być umieszczone na słupkach</w:t>
            </w:r>
            <w:r w:rsidR="0073337E">
              <w:rPr>
                <w:rFonts w:ascii="Calibri" w:hAnsi="Calibri" w:cs="Calibri"/>
                <w:sz w:val="18"/>
                <w:szCs w:val="18"/>
              </w:rPr>
              <w:t xml:space="preserve"> wykonanych z tworzywa sztucznego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 możliwością postawienia. Wymiar znaku</w:t>
            </w:r>
            <w:r w:rsidR="0073337E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3337E">
              <w:rPr>
                <w:rFonts w:ascii="Calibri" w:hAnsi="Calibri" w:cs="Calibri"/>
                <w:sz w:val="18"/>
                <w:szCs w:val="18"/>
              </w:rPr>
              <w:t xml:space="preserve">obwód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ok. </w:t>
            </w:r>
            <w:r w:rsidR="0073337E">
              <w:rPr>
                <w:rFonts w:ascii="Calibri" w:hAnsi="Calibri" w:cs="Calibri"/>
                <w:sz w:val="18"/>
                <w:szCs w:val="18"/>
              </w:rPr>
              <w:t>32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cm</w:t>
            </w:r>
            <w:r w:rsidR="0073337E">
              <w:rPr>
                <w:rFonts w:ascii="Calibri" w:hAnsi="Calibri" w:cs="Calibri"/>
                <w:sz w:val="18"/>
                <w:szCs w:val="18"/>
              </w:rPr>
              <w:t xml:space="preserve">, grubość ok. 3 cm, </w:t>
            </w:r>
            <w:r>
              <w:rPr>
                <w:rFonts w:ascii="Calibri" w:hAnsi="Calibri" w:cs="Calibri"/>
                <w:sz w:val="18"/>
                <w:szCs w:val="18"/>
              </w:rPr>
              <w:t>wysokość ok</w:t>
            </w:r>
            <w:r w:rsidR="0073337E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100 cm.</w:t>
            </w:r>
          </w:p>
        </w:tc>
      </w:tr>
      <w:tr w:rsidR="00EA3D3C" w:rsidRPr="00EA3D3C" w14:paraId="17779F5A" w14:textId="77777777" w:rsidTr="00045050">
        <w:trPr>
          <w:trHeight w:val="698"/>
          <w:jc w:val="center"/>
        </w:trPr>
        <w:tc>
          <w:tcPr>
            <w:tcW w:w="567" w:type="dxa"/>
          </w:tcPr>
          <w:p w14:paraId="56E46C8B" w14:textId="245BCA92" w:rsidR="00EA3D3C" w:rsidRPr="00EA3D3C" w:rsidRDefault="00FC2292" w:rsidP="0004505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14:paraId="2CBC8E41" w14:textId="6644A62D" w:rsidR="00EA3D3C" w:rsidRDefault="00CD3F6D" w:rsidP="000450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Mata – przejście dla pieszych</w:t>
            </w:r>
          </w:p>
          <w:p w14:paraId="1424FAAC" w14:textId="078C3C8D" w:rsidR="00CD3F6D" w:rsidRPr="00CD3F6D" w:rsidRDefault="00CD3F6D" w:rsidP="00CD3F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74" w:type="dxa"/>
            <w:shd w:val="clear" w:color="auto" w:fill="auto"/>
          </w:tcPr>
          <w:p w14:paraId="02B79494" w14:textId="77777777" w:rsidR="00EA3D3C" w:rsidRDefault="00CD3F6D" w:rsidP="000450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0DD74B7C" w14:textId="0D6C581F" w:rsidR="00CD3F6D" w:rsidRPr="00EA3D3C" w:rsidRDefault="00CD3F6D" w:rsidP="00045050">
            <w:pPr>
              <w:rPr>
                <w:rFonts w:ascii="Calibri" w:hAnsi="Calibri" w:cs="Calibri"/>
                <w:sz w:val="18"/>
                <w:szCs w:val="18"/>
              </w:rPr>
            </w:pPr>
            <w:r w:rsidRPr="00CD3F6D">
              <w:rPr>
                <w:rFonts w:ascii="Calibri" w:hAnsi="Calibri" w:cs="Calibri"/>
                <w:sz w:val="18"/>
                <w:szCs w:val="18"/>
              </w:rPr>
              <w:t xml:space="preserve">Mata w dwukolorowe pasy w postaci przejścia dla pieszych. Wykonana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powinna być </w:t>
            </w:r>
            <w:r w:rsidRPr="00CD3F6D">
              <w:rPr>
                <w:rFonts w:ascii="Calibri" w:hAnsi="Calibri" w:cs="Calibri"/>
                <w:sz w:val="18"/>
                <w:szCs w:val="18"/>
              </w:rPr>
              <w:t>z poliestru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 posiadać antypoślizgowy spód</w:t>
            </w:r>
            <w:r w:rsidRPr="00CD3F6D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Wymiar maty: ok. 65 cm x ok</w:t>
            </w:r>
            <w:r w:rsidR="0073337E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150 cm.</w:t>
            </w:r>
          </w:p>
        </w:tc>
      </w:tr>
      <w:tr w:rsidR="00FC2292" w:rsidRPr="00EA3D3C" w14:paraId="4257DF5B" w14:textId="77777777" w:rsidTr="00FC2292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8AC4" w14:textId="23F21D0B" w:rsidR="00FC2292" w:rsidRPr="00EA3D3C" w:rsidRDefault="00FC2292" w:rsidP="004F52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C5DE3" w14:textId="0D75DBB2" w:rsidR="00FC2292" w:rsidRPr="00EA3D3C" w:rsidRDefault="00B410AE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Pufki</w:t>
            </w:r>
            <w:r w:rsidR="00CD3F6D">
              <w:rPr>
                <w:rFonts w:ascii="Calibri" w:hAnsi="Calibri" w:cs="Calibri"/>
                <w:sz w:val="18"/>
                <w:szCs w:val="18"/>
              </w:rPr>
              <w:t xml:space="preserve"> piankowe – emocje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1F8D" w14:textId="77777777" w:rsidR="00FC2292" w:rsidRDefault="00CD3F6D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4B2AC1C1" w14:textId="6460E922" w:rsidR="00CD3F6D" w:rsidRPr="00EA3D3C" w:rsidRDefault="00CD3F6D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Zestaw minimum 6 piankowych krążków</w:t>
            </w:r>
            <w:r w:rsidR="002B315C">
              <w:rPr>
                <w:rFonts w:ascii="Calibri" w:hAnsi="Calibri" w:cs="Calibri"/>
                <w:sz w:val="18"/>
                <w:szCs w:val="18"/>
              </w:rPr>
              <w:t xml:space="preserve"> w różnych kolorach,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przedstawiających różne emocje. </w:t>
            </w:r>
            <w:r w:rsidR="002B315C">
              <w:rPr>
                <w:rFonts w:ascii="Calibri" w:hAnsi="Calibri" w:cs="Calibri"/>
                <w:sz w:val="18"/>
                <w:szCs w:val="18"/>
              </w:rPr>
              <w:t>Wymiar pojedynczego krążka: średnica ok</w:t>
            </w:r>
            <w:r w:rsidR="00D854C4">
              <w:rPr>
                <w:rFonts w:ascii="Calibri" w:hAnsi="Calibri" w:cs="Calibri"/>
                <w:sz w:val="18"/>
                <w:szCs w:val="18"/>
              </w:rPr>
              <w:t>.</w:t>
            </w:r>
            <w:r w:rsidR="002B315C">
              <w:rPr>
                <w:rFonts w:ascii="Calibri" w:hAnsi="Calibri" w:cs="Calibri"/>
                <w:sz w:val="18"/>
                <w:szCs w:val="18"/>
              </w:rPr>
              <w:t xml:space="preserve"> 32 cm, grubość ok</w:t>
            </w:r>
            <w:r w:rsidR="00D854C4">
              <w:rPr>
                <w:rFonts w:ascii="Calibri" w:hAnsi="Calibri" w:cs="Calibri"/>
                <w:sz w:val="18"/>
                <w:szCs w:val="18"/>
              </w:rPr>
              <w:t>.</w:t>
            </w:r>
            <w:r w:rsidR="002B315C">
              <w:rPr>
                <w:rFonts w:ascii="Calibri" w:hAnsi="Calibri" w:cs="Calibri"/>
                <w:sz w:val="18"/>
                <w:szCs w:val="18"/>
              </w:rPr>
              <w:t xml:space="preserve"> 3 cm. Krążki powinny być wypełnione pianką poliuretanową i pokryte </w:t>
            </w:r>
            <w:proofErr w:type="spellStart"/>
            <w:r w:rsidR="002B315C" w:rsidRPr="002B315C">
              <w:rPr>
                <w:rFonts w:ascii="Calibri" w:hAnsi="Calibri" w:cs="Calibri"/>
                <w:sz w:val="18"/>
                <w:szCs w:val="18"/>
              </w:rPr>
              <w:t>bezftalanow</w:t>
            </w:r>
            <w:r w:rsidR="002B315C">
              <w:rPr>
                <w:rFonts w:ascii="Calibri" w:hAnsi="Calibri" w:cs="Calibri"/>
                <w:sz w:val="18"/>
                <w:szCs w:val="18"/>
              </w:rPr>
              <w:t>ą</w:t>
            </w:r>
            <w:proofErr w:type="spellEnd"/>
            <w:r w:rsidR="002B315C" w:rsidRPr="002B315C">
              <w:rPr>
                <w:rFonts w:ascii="Calibri" w:hAnsi="Calibri" w:cs="Calibri"/>
                <w:sz w:val="18"/>
                <w:szCs w:val="18"/>
              </w:rPr>
              <w:t xml:space="preserve"> tkanin</w:t>
            </w:r>
            <w:r w:rsidR="002B315C">
              <w:rPr>
                <w:rFonts w:ascii="Calibri" w:hAnsi="Calibri" w:cs="Calibri"/>
                <w:sz w:val="18"/>
                <w:szCs w:val="18"/>
              </w:rPr>
              <w:t>ą</w:t>
            </w:r>
            <w:r w:rsidR="002B315C" w:rsidRPr="002B315C">
              <w:rPr>
                <w:rFonts w:ascii="Calibri" w:hAnsi="Calibri" w:cs="Calibri"/>
                <w:sz w:val="18"/>
                <w:szCs w:val="18"/>
              </w:rPr>
              <w:t xml:space="preserve"> PCW</w:t>
            </w:r>
            <w:r w:rsidR="00D854C4">
              <w:rPr>
                <w:rFonts w:ascii="Calibri" w:hAnsi="Calibri" w:cs="Calibri"/>
                <w:sz w:val="18"/>
                <w:szCs w:val="18"/>
              </w:rPr>
              <w:t>, nadruk UV.</w:t>
            </w:r>
          </w:p>
        </w:tc>
      </w:tr>
      <w:tr w:rsidR="00FC2292" w:rsidRPr="00EA3D3C" w14:paraId="20BC6231" w14:textId="77777777" w:rsidTr="00FC2292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8285" w14:textId="2DEFF7E7" w:rsidR="00FC2292" w:rsidRPr="00EA3D3C" w:rsidRDefault="00FC2292" w:rsidP="004F52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07B3" w14:textId="381270E4" w:rsidR="00FC2292" w:rsidRPr="00EA3D3C" w:rsidRDefault="00D854C4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Urządzenie gimnastyczne - z</w:t>
            </w:r>
            <w:r w:rsidR="002B315C">
              <w:rPr>
                <w:rFonts w:ascii="Calibri" w:hAnsi="Calibri" w:cs="Calibri"/>
                <w:sz w:val="18"/>
                <w:szCs w:val="18"/>
              </w:rPr>
              <w:t>estaw gimnastyczny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AD50" w14:textId="77777777" w:rsidR="00FC2292" w:rsidRDefault="002B315C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5C012C8C" w14:textId="77777777" w:rsidR="002B315C" w:rsidRDefault="002B315C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Zestaw gimnastyczny, w którego skład powinny wchodzić:</w:t>
            </w:r>
          </w:p>
          <w:p w14:paraId="1EF21D81" w14:textId="36BEFC2A" w:rsidR="002B315C" w:rsidRDefault="002B315C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Metalowa drabinka gimnastyczna z możliwością montażu do ściany o wysokości ok</w:t>
            </w:r>
            <w:r w:rsidR="00D854C4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223 cm. Szerokość drabinki ok. 49 cm. Drabinka powinna posiadać minimum 8 szczebli</w:t>
            </w:r>
            <w:r w:rsidR="00D854C4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36B6AE2A" w14:textId="187C98F6" w:rsidR="002B315C" w:rsidRDefault="002B315C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Montowany na górze drabinki metalowy drążek gimnastyczny z uchwytami, z możliwością regulacji wysokości. Szerokość ok</w:t>
            </w:r>
            <w:r w:rsidR="00D854C4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86 cm</w:t>
            </w:r>
            <w:r w:rsidR="00D854C4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6E4284CB" w14:textId="2AD96E6C" w:rsidR="002B315C" w:rsidRDefault="002B315C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="00D854C4"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z w:val="18"/>
                <w:szCs w:val="18"/>
              </w:rPr>
              <w:t>inimum 2 koła gimnastyczne</w:t>
            </w:r>
            <w:r w:rsidR="00BD65F6">
              <w:rPr>
                <w:rFonts w:ascii="Calibri" w:hAnsi="Calibri" w:cs="Calibri"/>
                <w:sz w:val="18"/>
                <w:szCs w:val="18"/>
              </w:rPr>
              <w:t xml:space="preserve"> z możliwością montażu przy drążku</w:t>
            </w:r>
            <w:r w:rsidR="00D854C4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6380291B" w14:textId="5F5BD8CC" w:rsidR="00BD65F6" w:rsidRDefault="00BD65F6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="00D854C4">
              <w:rPr>
                <w:rFonts w:ascii="Calibri" w:hAnsi="Calibri" w:cs="Calibri"/>
                <w:sz w:val="18"/>
                <w:szCs w:val="18"/>
              </w:rPr>
              <w:t>Li</w:t>
            </w:r>
            <w:r>
              <w:rPr>
                <w:rFonts w:ascii="Calibri" w:hAnsi="Calibri" w:cs="Calibri"/>
                <w:sz w:val="18"/>
                <w:szCs w:val="18"/>
              </w:rPr>
              <w:t>na gimnastyczna z możliwością montażu przy drążku</w:t>
            </w:r>
            <w:r w:rsidR="00D854C4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2C0040A2" w14:textId="0196D3F0" w:rsidR="00D854C4" w:rsidRPr="00EA3D3C" w:rsidRDefault="00BD65F6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="00D854C4">
              <w:rPr>
                <w:rFonts w:ascii="Calibri" w:hAnsi="Calibri" w:cs="Calibri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sz w:val="18"/>
                <w:szCs w:val="18"/>
              </w:rPr>
              <w:t>uśtawka gimnastyczna (trapez).</w:t>
            </w:r>
          </w:p>
        </w:tc>
      </w:tr>
      <w:tr w:rsidR="00FC2292" w:rsidRPr="00EA3D3C" w14:paraId="303A2974" w14:textId="77777777" w:rsidTr="00FC2292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B562" w14:textId="0A7FD208" w:rsidR="00FC2292" w:rsidRPr="00EA3D3C" w:rsidRDefault="00FC2292" w:rsidP="004F52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6AA9" w14:textId="0C84E066" w:rsidR="00FC2292" w:rsidRPr="00EA3D3C" w:rsidRDefault="00BD65F6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Piramida gimnastyczna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4DCC" w14:textId="77777777" w:rsidR="00FC2292" w:rsidRDefault="00BD65F6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653EAB2F" w14:textId="025735D0" w:rsidR="00BD65F6" w:rsidRPr="00EA3D3C" w:rsidRDefault="00ED3D01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Pr="00ED3D01">
              <w:rPr>
                <w:rFonts w:ascii="Calibri" w:hAnsi="Calibri" w:cs="Calibri"/>
                <w:sz w:val="18"/>
                <w:szCs w:val="18"/>
              </w:rPr>
              <w:t xml:space="preserve">rzyrząd gimnastyczny w kształcie piramidy o wadze </w:t>
            </w:r>
            <w:r w:rsidR="00B410AE">
              <w:rPr>
                <w:rFonts w:ascii="Calibri" w:hAnsi="Calibri" w:cs="Calibri"/>
                <w:sz w:val="18"/>
                <w:szCs w:val="18"/>
              </w:rPr>
              <w:t xml:space="preserve"> ok. </w:t>
            </w:r>
            <w:r w:rsidRPr="00ED3D01">
              <w:rPr>
                <w:rFonts w:ascii="Calibri" w:hAnsi="Calibri" w:cs="Calibri"/>
                <w:sz w:val="18"/>
                <w:szCs w:val="18"/>
              </w:rPr>
              <w:t>32 kg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ED3D01">
              <w:rPr>
                <w:rFonts w:ascii="Calibri" w:hAnsi="Calibri" w:cs="Calibri"/>
                <w:sz w:val="18"/>
                <w:szCs w:val="18"/>
              </w:rPr>
              <w:t xml:space="preserve"> składający z </w:t>
            </w:r>
            <w:r w:rsidR="00D04D13">
              <w:rPr>
                <w:rFonts w:ascii="Calibri" w:hAnsi="Calibri" w:cs="Calibri"/>
                <w:sz w:val="18"/>
                <w:szCs w:val="18"/>
              </w:rPr>
              <w:t>3</w:t>
            </w:r>
            <w:r w:rsidRPr="00ED3D01">
              <w:rPr>
                <w:rFonts w:ascii="Calibri" w:hAnsi="Calibri" w:cs="Calibri"/>
                <w:sz w:val="18"/>
                <w:szCs w:val="18"/>
              </w:rPr>
              <w:t xml:space="preserve"> różnych ścian wspinaczkowych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ED3D0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D65F6">
              <w:rPr>
                <w:rFonts w:ascii="Calibri" w:hAnsi="Calibri" w:cs="Calibri"/>
                <w:sz w:val="18"/>
                <w:szCs w:val="18"/>
              </w:rPr>
              <w:t>Piramida gimnastyczna wykonana powinna być ze sklejki liściastej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BD65F6">
              <w:rPr>
                <w:rFonts w:ascii="Calibri" w:hAnsi="Calibri" w:cs="Calibri"/>
                <w:sz w:val="18"/>
                <w:szCs w:val="18"/>
              </w:rPr>
              <w:t>Piramid</w:t>
            </w:r>
            <w:r w:rsidR="00B410AE">
              <w:rPr>
                <w:rFonts w:ascii="Calibri" w:hAnsi="Calibri" w:cs="Calibri"/>
                <w:sz w:val="18"/>
                <w:szCs w:val="18"/>
              </w:rPr>
              <w:t>a</w:t>
            </w:r>
            <w:r w:rsidR="00BD65F6">
              <w:rPr>
                <w:rFonts w:ascii="Calibri" w:hAnsi="Calibri" w:cs="Calibri"/>
                <w:sz w:val="18"/>
                <w:szCs w:val="18"/>
              </w:rPr>
              <w:t xml:space="preserve"> m</w:t>
            </w:r>
            <w:r w:rsidR="00B410AE">
              <w:rPr>
                <w:rFonts w:ascii="Calibri" w:hAnsi="Calibri" w:cs="Calibri"/>
                <w:sz w:val="18"/>
                <w:szCs w:val="18"/>
              </w:rPr>
              <w:t>usi się</w:t>
            </w:r>
            <w:r w:rsidR="00BD65F6">
              <w:rPr>
                <w:rFonts w:ascii="Calibri" w:hAnsi="Calibri" w:cs="Calibri"/>
                <w:sz w:val="18"/>
                <w:szCs w:val="18"/>
              </w:rPr>
              <w:t xml:space="preserve"> obracać</w:t>
            </w:r>
            <w:r w:rsidR="00B410AE">
              <w:rPr>
                <w:rFonts w:ascii="Calibri" w:hAnsi="Calibri" w:cs="Calibri"/>
                <w:sz w:val="18"/>
                <w:szCs w:val="18"/>
              </w:rPr>
              <w:t>, a</w:t>
            </w:r>
            <w:r w:rsidR="00BD65F6">
              <w:rPr>
                <w:rFonts w:ascii="Calibri" w:hAnsi="Calibri" w:cs="Calibri"/>
                <w:sz w:val="18"/>
                <w:szCs w:val="18"/>
              </w:rPr>
              <w:t xml:space="preserve"> każdy z jej boków to inny rodzaj ścianki wspinaczkowej. </w:t>
            </w:r>
            <w:r w:rsidR="00BD65F6" w:rsidRPr="00BD65F6">
              <w:rPr>
                <w:rFonts w:ascii="Calibri" w:hAnsi="Calibri" w:cs="Calibri"/>
                <w:sz w:val="18"/>
                <w:szCs w:val="18"/>
              </w:rPr>
              <w:t>Jedna ściana</w:t>
            </w:r>
            <w:r w:rsidR="00BD65F6">
              <w:rPr>
                <w:rFonts w:ascii="Calibri" w:hAnsi="Calibri" w:cs="Calibri"/>
                <w:sz w:val="18"/>
                <w:szCs w:val="18"/>
              </w:rPr>
              <w:t xml:space="preserve"> powinna</w:t>
            </w:r>
            <w:r w:rsidR="00BD65F6" w:rsidRPr="00BD65F6">
              <w:rPr>
                <w:rFonts w:ascii="Calibri" w:hAnsi="Calibri" w:cs="Calibri"/>
                <w:sz w:val="18"/>
                <w:szCs w:val="18"/>
              </w:rPr>
              <w:t xml:space="preserve"> stanowi</w:t>
            </w:r>
            <w:r w:rsidR="00BD65F6">
              <w:rPr>
                <w:rFonts w:ascii="Calibri" w:hAnsi="Calibri" w:cs="Calibri"/>
                <w:sz w:val="18"/>
                <w:szCs w:val="18"/>
              </w:rPr>
              <w:t>ć</w:t>
            </w:r>
            <w:r w:rsidR="00BD65F6" w:rsidRPr="00BD65F6">
              <w:rPr>
                <w:rFonts w:ascii="Calibri" w:hAnsi="Calibri" w:cs="Calibri"/>
                <w:sz w:val="18"/>
                <w:szCs w:val="18"/>
              </w:rPr>
              <w:t xml:space="preserve"> płaską powierzchnię z poprzecznymi otworami, druga skonstruowana </w:t>
            </w:r>
            <w:r w:rsidR="00BD65F6">
              <w:rPr>
                <w:rFonts w:ascii="Calibri" w:hAnsi="Calibri" w:cs="Calibri"/>
                <w:sz w:val="18"/>
                <w:szCs w:val="18"/>
              </w:rPr>
              <w:t>powinna być</w:t>
            </w:r>
            <w:r w:rsidR="00BD65F6" w:rsidRPr="00BD65F6">
              <w:rPr>
                <w:rFonts w:ascii="Calibri" w:hAnsi="Calibri" w:cs="Calibri"/>
                <w:sz w:val="18"/>
                <w:szCs w:val="18"/>
              </w:rPr>
              <w:t xml:space="preserve"> z drewnianych drążków, trzecia z grubej liny</w:t>
            </w:r>
            <w:r w:rsidR="00BD65F6">
              <w:rPr>
                <w:rFonts w:ascii="Calibri" w:hAnsi="Calibri" w:cs="Calibri"/>
                <w:sz w:val="18"/>
                <w:szCs w:val="18"/>
              </w:rPr>
              <w:t>. Wymiar piramidy: ok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="00BD65F6">
              <w:rPr>
                <w:rFonts w:ascii="Calibri" w:hAnsi="Calibri" w:cs="Calibri"/>
                <w:sz w:val="18"/>
                <w:szCs w:val="18"/>
              </w:rPr>
              <w:t xml:space="preserve"> 92 cm x ok. 92 cm x ok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="00BD65F6">
              <w:rPr>
                <w:rFonts w:ascii="Calibri" w:hAnsi="Calibri" w:cs="Calibri"/>
                <w:sz w:val="18"/>
                <w:szCs w:val="18"/>
              </w:rPr>
              <w:t xml:space="preserve"> 100 cm. </w:t>
            </w:r>
          </w:p>
        </w:tc>
      </w:tr>
      <w:tr w:rsidR="00FC2292" w:rsidRPr="00EA3D3C" w14:paraId="324A229B" w14:textId="77777777" w:rsidTr="00FC2292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18E3" w14:textId="4AE8634E" w:rsidR="00FC2292" w:rsidRPr="00EA3D3C" w:rsidRDefault="00FC2292" w:rsidP="004F52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89CD2" w14:textId="66DF53E0" w:rsidR="00FC2292" w:rsidRPr="00EA3D3C" w:rsidRDefault="00B60334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Skrzynia z materacem</w:t>
            </w:r>
            <w:r w:rsidR="00ED3D01">
              <w:rPr>
                <w:rFonts w:ascii="Calibri" w:hAnsi="Calibri" w:cs="Calibri"/>
                <w:sz w:val="18"/>
                <w:szCs w:val="18"/>
              </w:rPr>
              <w:t xml:space="preserve"> do równoważni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E11B" w14:textId="77777777" w:rsidR="00FC2292" w:rsidRDefault="00B60334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409514C2" w14:textId="7933C0C0" w:rsidR="00B60334" w:rsidRPr="00EA3D3C" w:rsidRDefault="00B60334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Skrzynia gimnastyczna, wykonana powinna być ze sklejki liściastej o grubości ok 24 mm. Wymiar skrzyni: ok</w:t>
            </w:r>
            <w:r w:rsidR="00ED3D01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86 cm x ok</w:t>
            </w:r>
            <w:r w:rsidR="00ED3D01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86 cm x ok</w:t>
            </w:r>
            <w:r w:rsidR="00ED3D01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65 cm. Skrzynia powinna na swoich bokach posiadać otwory, które umożliwiają dziecku wspinaczkę na górę. Na górze powinna posiadać materac z pianki PCW o wymiarach: ok</w:t>
            </w:r>
            <w:r w:rsidR="00ED3D01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86 cm x ok</w:t>
            </w:r>
            <w:r w:rsidR="00ED3D01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86 cm x ok</w:t>
            </w:r>
            <w:r w:rsidR="00ED3D01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3 cm. </w:t>
            </w:r>
          </w:p>
        </w:tc>
      </w:tr>
      <w:tr w:rsidR="00FC2292" w:rsidRPr="00EA3D3C" w14:paraId="15FC634E" w14:textId="77777777" w:rsidTr="00FC2292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5CC3" w14:textId="583F9369" w:rsidR="00FC2292" w:rsidRPr="00EA3D3C" w:rsidRDefault="00FC2292" w:rsidP="004F52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977A" w14:textId="06863449" w:rsidR="00FC2292" w:rsidRPr="00EA3D3C" w:rsidRDefault="00BD65F6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Platforma – zjeżdżalnia rolkowa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9514" w14:textId="77777777" w:rsidR="00FC2292" w:rsidRDefault="00BD65F6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0A952014" w14:textId="1A94C641" w:rsidR="00BD65F6" w:rsidRPr="00EA3D3C" w:rsidRDefault="00BD65F6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Platforma – zjeżdżalnia rolkowa, powinna posiadać min. 7 kręcących się rolek, po których można się wspinać. Na górnym końcu platformy powinien znajdować się drążek do trzymania. Wymiar platformy: ok</w:t>
            </w:r>
            <w:r w:rsidR="00ED3D01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62 cm x ok</w:t>
            </w:r>
            <w:r w:rsidR="00ED3D01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11 cm x ok. 150 cm. Stelaż powinien być wykonany ze sklejki liściastej. </w:t>
            </w:r>
          </w:p>
        </w:tc>
      </w:tr>
      <w:tr w:rsidR="00FC2292" w:rsidRPr="00EA3D3C" w14:paraId="58383A5D" w14:textId="77777777" w:rsidTr="00FC2292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D438" w14:textId="77777777" w:rsidR="00FC2292" w:rsidRDefault="00FC2292" w:rsidP="004F52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</w:t>
            </w:r>
          </w:p>
          <w:p w14:paraId="0E7A581E" w14:textId="1F537280" w:rsidR="00FC2292" w:rsidRPr="00EA3D3C" w:rsidRDefault="00FC2292" w:rsidP="004F52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33E5" w14:textId="06296CE9" w:rsidR="00FC2292" w:rsidRPr="00EA3D3C" w:rsidRDefault="00BD65F6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Platforma </w:t>
            </w:r>
            <w:r w:rsidR="00B60334">
              <w:rPr>
                <w:rFonts w:ascii="Calibri" w:hAnsi="Calibri" w:cs="Calibri"/>
                <w:sz w:val="18"/>
                <w:szCs w:val="18"/>
              </w:rPr>
              <w:t xml:space="preserve">– </w:t>
            </w:r>
            <w:r w:rsidR="00ED3D01">
              <w:rPr>
                <w:rFonts w:ascii="Calibri" w:hAnsi="Calibri" w:cs="Calibri"/>
                <w:sz w:val="18"/>
                <w:szCs w:val="18"/>
              </w:rPr>
              <w:t xml:space="preserve">równoważnia </w:t>
            </w:r>
            <w:r w:rsidR="00B60334">
              <w:rPr>
                <w:rFonts w:ascii="Calibri" w:hAnsi="Calibri" w:cs="Calibri"/>
                <w:sz w:val="18"/>
                <w:szCs w:val="18"/>
              </w:rPr>
              <w:t>labirynt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E3A9" w14:textId="77777777" w:rsidR="00FC2292" w:rsidRDefault="00B60334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583A861F" w14:textId="3F0A552F" w:rsidR="00B60334" w:rsidRPr="00EA3D3C" w:rsidRDefault="00B60334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Platforma z labiryntem do ćwiczeń balansowania. Dziecko staje na obu końcach platformy i ma za zadanie przeprowadzić kulki po labiryncie znajdującym się na środku platformy. Wymiar platformy: ok</w:t>
            </w:r>
            <w:r w:rsidR="00ED3D01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50 cm x ok</w:t>
            </w:r>
            <w:r w:rsidR="00ED3D01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40 cm.</w:t>
            </w:r>
            <w:r w:rsidR="00ED3D01">
              <w:t xml:space="preserve"> </w:t>
            </w:r>
            <w:r w:rsidR="00ED3D01">
              <w:rPr>
                <w:rFonts w:ascii="Calibri" w:hAnsi="Calibri" w:cs="Calibri"/>
                <w:sz w:val="18"/>
                <w:szCs w:val="18"/>
              </w:rPr>
              <w:t>M</w:t>
            </w:r>
            <w:r w:rsidR="00ED3D01" w:rsidRPr="00ED3D01">
              <w:rPr>
                <w:rFonts w:ascii="Calibri" w:hAnsi="Calibri" w:cs="Calibri"/>
                <w:sz w:val="18"/>
                <w:szCs w:val="18"/>
              </w:rPr>
              <w:t>ateriał: ABS</w:t>
            </w:r>
            <w:r w:rsidR="00ED3D01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Miejsce na stopy powinno posiadać wypustki zapewniające bezpieczeństwo. W zestawie powinno znaleźć się min. 5 kulek do umieszczenia w labiryncie. </w:t>
            </w:r>
          </w:p>
        </w:tc>
      </w:tr>
      <w:tr w:rsidR="00FC2292" w:rsidRPr="00EA3D3C" w14:paraId="75CB8DB2" w14:textId="77777777" w:rsidTr="002059DB">
        <w:trPr>
          <w:trHeight w:val="698"/>
          <w:jc w:val="center"/>
        </w:trPr>
        <w:tc>
          <w:tcPr>
            <w:tcW w:w="567" w:type="dxa"/>
          </w:tcPr>
          <w:p w14:paraId="0023D93B" w14:textId="26AA2EAB" w:rsidR="00FC2292" w:rsidRPr="00EA3D3C" w:rsidRDefault="00FC2292" w:rsidP="00FC229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5EEF" w14:textId="319F7B7E" w:rsidR="00FC2292" w:rsidRPr="00EA3D3C" w:rsidRDefault="00372E32" w:rsidP="00FC229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Plansza </w:t>
            </w:r>
            <w:r w:rsidR="00ED3D01">
              <w:rPr>
                <w:rFonts w:ascii="Calibri" w:hAnsi="Calibri" w:cs="Calibri"/>
                <w:sz w:val="18"/>
                <w:szCs w:val="18"/>
              </w:rPr>
              <w:t xml:space="preserve">na kuli </w:t>
            </w:r>
            <w:r>
              <w:rPr>
                <w:rFonts w:ascii="Calibri" w:hAnsi="Calibri" w:cs="Calibri"/>
                <w:sz w:val="18"/>
                <w:szCs w:val="18"/>
              </w:rPr>
              <w:t>do balansowania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953B" w14:textId="77777777" w:rsidR="00372E32" w:rsidRPr="00372E32" w:rsidRDefault="00372E32" w:rsidP="00372E32">
            <w:pPr>
              <w:rPr>
                <w:rFonts w:ascii="Calibri" w:hAnsi="Calibri" w:cs="Calibri"/>
                <w:sz w:val="18"/>
                <w:szCs w:val="18"/>
              </w:rPr>
            </w:pPr>
            <w:r w:rsidRPr="00372E32"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1EB3E100" w14:textId="29503ED0" w:rsidR="00FC2292" w:rsidRPr="00EA3D3C" w:rsidRDefault="00372E32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Plansza</w:t>
            </w:r>
            <w:r w:rsidRPr="00372E32">
              <w:rPr>
                <w:rFonts w:ascii="Calibri" w:hAnsi="Calibri" w:cs="Calibri"/>
                <w:sz w:val="18"/>
                <w:szCs w:val="18"/>
              </w:rPr>
              <w:t xml:space="preserve"> z labiryntem do ćwiczeń balansowania. Dziecko staje na obu końcach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planszy </w:t>
            </w:r>
            <w:r w:rsidRPr="00372E32">
              <w:rPr>
                <w:rFonts w:ascii="Calibri" w:hAnsi="Calibri" w:cs="Calibri"/>
                <w:sz w:val="18"/>
                <w:szCs w:val="18"/>
              </w:rPr>
              <w:t xml:space="preserve"> i ma za zadanie przeprowadzić kulk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372E32">
              <w:rPr>
                <w:rFonts w:ascii="Calibri" w:hAnsi="Calibri" w:cs="Calibri"/>
                <w:sz w:val="18"/>
                <w:szCs w:val="18"/>
              </w:rPr>
              <w:t xml:space="preserve"> po labiryncie znajdującym się na środku platformy. Wymiar </w:t>
            </w:r>
            <w:r>
              <w:rPr>
                <w:rFonts w:ascii="Calibri" w:hAnsi="Calibri" w:cs="Calibri"/>
                <w:sz w:val="18"/>
                <w:szCs w:val="18"/>
              </w:rPr>
              <w:t>planszy</w:t>
            </w:r>
            <w:r w:rsidRPr="00372E32">
              <w:rPr>
                <w:rFonts w:ascii="Calibri" w:hAnsi="Calibri" w:cs="Calibri"/>
                <w:sz w:val="18"/>
                <w:szCs w:val="18"/>
              </w:rPr>
              <w:t xml:space="preserve">: ok </w:t>
            </w:r>
            <w:r>
              <w:rPr>
                <w:rFonts w:ascii="Calibri" w:hAnsi="Calibri" w:cs="Calibri"/>
                <w:sz w:val="18"/>
                <w:szCs w:val="18"/>
              </w:rPr>
              <w:t>61</w:t>
            </w:r>
            <w:r w:rsidRPr="00372E32">
              <w:rPr>
                <w:rFonts w:ascii="Calibri" w:hAnsi="Calibri" w:cs="Calibri"/>
                <w:sz w:val="18"/>
                <w:szCs w:val="18"/>
              </w:rPr>
              <w:t xml:space="preserve"> cm x ok 4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372E32">
              <w:rPr>
                <w:rFonts w:ascii="Calibri" w:hAnsi="Calibri" w:cs="Calibri"/>
                <w:sz w:val="18"/>
                <w:szCs w:val="18"/>
              </w:rPr>
              <w:t xml:space="preserve"> cm. W zestawie powinn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372E32">
              <w:rPr>
                <w:rFonts w:ascii="Calibri" w:hAnsi="Calibri" w:cs="Calibri"/>
                <w:sz w:val="18"/>
                <w:szCs w:val="18"/>
              </w:rPr>
              <w:t xml:space="preserve"> znaleźć się kul</w:t>
            </w:r>
            <w:r>
              <w:rPr>
                <w:rFonts w:ascii="Calibri" w:hAnsi="Calibri" w:cs="Calibri"/>
                <w:sz w:val="18"/>
                <w:szCs w:val="18"/>
              </w:rPr>
              <w:t>ka</w:t>
            </w:r>
            <w:r w:rsidRPr="00372E32">
              <w:rPr>
                <w:rFonts w:ascii="Calibri" w:hAnsi="Calibri" w:cs="Calibri"/>
                <w:sz w:val="18"/>
                <w:szCs w:val="18"/>
              </w:rPr>
              <w:t xml:space="preserve"> do umieszczenia w labiryncie.</w:t>
            </w:r>
          </w:p>
        </w:tc>
      </w:tr>
      <w:tr w:rsidR="00372E32" w:rsidRPr="00EA3D3C" w14:paraId="7AF45234" w14:textId="77777777" w:rsidTr="002059DB">
        <w:trPr>
          <w:trHeight w:val="698"/>
          <w:jc w:val="center"/>
        </w:trPr>
        <w:tc>
          <w:tcPr>
            <w:tcW w:w="567" w:type="dxa"/>
          </w:tcPr>
          <w:p w14:paraId="1D07D78F" w14:textId="69CD1F8C" w:rsidR="00372E32" w:rsidRPr="00EA3D3C" w:rsidRDefault="00372E32" w:rsidP="00372E3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54005" w14:textId="4BA0D14D" w:rsidR="00372E32" w:rsidRPr="00EA3D3C" w:rsidRDefault="00372E32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Wirujący stożek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523C" w14:textId="77777777" w:rsidR="00372E32" w:rsidRDefault="00372E32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05D5ED11" w14:textId="2CF6B794" w:rsidR="00372E32" w:rsidRPr="00EA3D3C" w:rsidRDefault="00372E32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</w:t>
            </w:r>
            <w:r w:rsidR="00295065">
              <w:rPr>
                <w:rFonts w:ascii="Calibri" w:hAnsi="Calibri" w:cs="Calibri"/>
                <w:sz w:val="18"/>
                <w:szCs w:val="18"/>
              </w:rPr>
              <w:t>ykonany z tworzywa sztucznego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irujący stożek –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topek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do którego dziecko może wejść i obracać się o 360 stopni. Powinien posiadać występy na brzegach, które zapobiegną przygnieceniu ręki dziecka. Średnica stożka ok. 80 cm, głębokość stożka ok. 45 cm. </w:t>
            </w:r>
          </w:p>
        </w:tc>
      </w:tr>
      <w:tr w:rsidR="00372E32" w:rsidRPr="00EA3D3C" w14:paraId="3B9F0FC1" w14:textId="77777777" w:rsidTr="002059DB">
        <w:trPr>
          <w:trHeight w:val="698"/>
          <w:jc w:val="center"/>
        </w:trPr>
        <w:tc>
          <w:tcPr>
            <w:tcW w:w="567" w:type="dxa"/>
          </w:tcPr>
          <w:p w14:paraId="3EB3D328" w14:textId="7D403E5C" w:rsidR="00372E32" w:rsidRPr="00EA3D3C" w:rsidRDefault="00372E32" w:rsidP="00372E3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7436" w14:textId="52F85254" w:rsidR="00372E32" w:rsidRPr="00EA3D3C" w:rsidRDefault="00372E32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Balansujący pachołek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B1B76" w14:textId="77777777" w:rsidR="00372E32" w:rsidRDefault="00372E32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264EE474" w14:textId="2550CAA3" w:rsidR="00372E32" w:rsidRPr="00EA3D3C" w:rsidRDefault="00372E32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Wykonany z tworzywa sztucznego, balansujący pachołek, przypominający odwrócony pachołek drogowy. Na jego górnej części dziecko może usiąść, a dolna część stanowi słupek z wypukłym zakończeniem do balansowania. Wymiar: średnica ok</w:t>
            </w:r>
            <w:r w:rsidR="00295065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25 cm, wysokość ok</w:t>
            </w:r>
            <w:r w:rsidR="00295065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22 cm. </w:t>
            </w:r>
          </w:p>
        </w:tc>
      </w:tr>
      <w:tr w:rsidR="00372E32" w:rsidRPr="00EA3D3C" w14:paraId="3D9BD182" w14:textId="77777777" w:rsidTr="002059DB">
        <w:trPr>
          <w:trHeight w:val="698"/>
          <w:jc w:val="center"/>
        </w:trPr>
        <w:tc>
          <w:tcPr>
            <w:tcW w:w="567" w:type="dxa"/>
          </w:tcPr>
          <w:p w14:paraId="602C423E" w14:textId="24A53CF8" w:rsidR="00372E32" w:rsidRPr="00EA3D3C" w:rsidRDefault="00372E32" w:rsidP="00372E3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62A47" w14:textId="307C6052" w:rsidR="00372E32" w:rsidRPr="00EA3D3C" w:rsidRDefault="00295065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Mini s</w:t>
            </w:r>
            <w:r w:rsidR="00372E32">
              <w:rPr>
                <w:rFonts w:ascii="Calibri" w:hAnsi="Calibri" w:cs="Calibri"/>
                <w:sz w:val="18"/>
                <w:szCs w:val="18"/>
              </w:rPr>
              <w:t>zczudła z linkami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0365" w14:textId="77777777" w:rsidR="00372E32" w:rsidRDefault="00372E32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2AC0B2E5" w14:textId="1343F0DF" w:rsidR="00372E32" w:rsidRPr="00EA3D3C" w:rsidRDefault="00295065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Wykonane z tworzywa sztucznego s</w:t>
            </w:r>
            <w:r w:rsidR="00372E32">
              <w:rPr>
                <w:rFonts w:ascii="Calibri" w:hAnsi="Calibri" w:cs="Calibri"/>
                <w:sz w:val="18"/>
                <w:szCs w:val="18"/>
              </w:rPr>
              <w:t>zczudła w postaci dwóch puszek o wymiarach: wysokość ok 13 cm, średnica ok 14 cm, do których przymocowane powinny być po dwie linki z uchwytami, które dziecko może chwycić podczas próby chodzenia. Linki powinny mieć regulowaną wysokość uchwytów.</w:t>
            </w:r>
          </w:p>
        </w:tc>
      </w:tr>
      <w:tr w:rsidR="00372E32" w:rsidRPr="00EA3D3C" w14:paraId="4CBBE7E3" w14:textId="77777777" w:rsidTr="00FC2292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4BA9" w14:textId="7220BF25" w:rsidR="00372E32" w:rsidRPr="00EA3D3C" w:rsidRDefault="00372E32" w:rsidP="00372E3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474C" w14:textId="0AE535F7" w:rsidR="00372E32" w:rsidRPr="00EA3D3C" w:rsidRDefault="00AB6453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Szczudła sensoryczne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951B" w14:textId="77777777" w:rsidR="00372E32" w:rsidRDefault="00AB6453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233BEB3A" w14:textId="002862C1" w:rsidR="00AB6453" w:rsidRPr="00EA3D3C" w:rsidRDefault="00AB6453" w:rsidP="00372E32">
            <w:pPr>
              <w:rPr>
                <w:rFonts w:ascii="Calibri" w:hAnsi="Calibri" w:cs="Calibri"/>
                <w:sz w:val="18"/>
                <w:szCs w:val="18"/>
              </w:rPr>
            </w:pPr>
            <w:r w:rsidRPr="00AB6453">
              <w:rPr>
                <w:rFonts w:ascii="Calibri" w:hAnsi="Calibri" w:cs="Calibri"/>
                <w:sz w:val="18"/>
                <w:szCs w:val="18"/>
              </w:rPr>
              <w:t xml:space="preserve">Szczudła w formie elastycznych, gumowych półkul ze sznurkami i uchwytami. Na półkulach i uchwytach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powinny znajdować </w:t>
            </w:r>
            <w:r w:rsidRPr="00AB6453">
              <w:rPr>
                <w:rFonts w:ascii="Calibri" w:hAnsi="Calibri" w:cs="Calibri"/>
                <w:sz w:val="18"/>
                <w:szCs w:val="18"/>
              </w:rPr>
              <w:t>się miękkie wypustki sensoryczne</w:t>
            </w:r>
            <w:r>
              <w:rPr>
                <w:rFonts w:ascii="Calibri" w:hAnsi="Calibri" w:cs="Calibri"/>
                <w:sz w:val="18"/>
                <w:szCs w:val="18"/>
              </w:rPr>
              <w:t>. Wymiar półkuli: średnica ok</w:t>
            </w:r>
            <w:r w:rsidR="00295065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13 cm, wysokość ok</w:t>
            </w:r>
            <w:r w:rsidR="00295065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7 cm. Wysokość ze sznurkami</w:t>
            </w:r>
            <w:r w:rsidR="00295065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hAnsi="Calibri" w:cs="Calibri"/>
                <w:sz w:val="18"/>
                <w:szCs w:val="18"/>
              </w:rPr>
              <w:t>ok</w:t>
            </w:r>
            <w:r w:rsidR="00295065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80 cm.</w:t>
            </w:r>
          </w:p>
        </w:tc>
      </w:tr>
      <w:tr w:rsidR="00372E32" w:rsidRPr="00EA3D3C" w14:paraId="37844DF5" w14:textId="77777777" w:rsidTr="00FC2292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C4CE" w14:textId="6D51F276" w:rsidR="00372E32" w:rsidRPr="00EA3D3C" w:rsidRDefault="00372E32" w:rsidP="00372E3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0EC4" w14:textId="339993FF" w:rsidR="00372E32" w:rsidRPr="00EA3D3C" w:rsidRDefault="00AB6453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Kolorowe ślady stóp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11FB0" w14:textId="6F2FE4BA" w:rsidR="00372E32" w:rsidRDefault="00AB6453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szt.</w:t>
            </w:r>
          </w:p>
          <w:p w14:paraId="02955FAE" w14:textId="286132C6" w:rsidR="00AB6453" w:rsidRPr="00EA3D3C" w:rsidRDefault="00AB6453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Zestaw minimum 6 par śladów stóp wykonanych z tworzywa sztucznego, w różnych kolorach. Długość pojedynczego śladu: ok</w:t>
            </w:r>
            <w:r w:rsidR="00295065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22 cm. </w:t>
            </w:r>
          </w:p>
        </w:tc>
      </w:tr>
      <w:tr w:rsidR="00372E32" w:rsidRPr="00EA3D3C" w14:paraId="733B37D9" w14:textId="77777777" w:rsidTr="00FC2292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8F3D" w14:textId="7BCF9B2A" w:rsidR="00372E32" w:rsidRPr="00EA3D3C" w:rsidRDefault="00372E32" w:rsidP="00372E3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02D6" w14:textId="03AEA623" w:rsidR="00372E32" w:rsidRPr="00EA3D3C" w:rsidRDefault="00AB6453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Kolorowe dłonie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EB8F" w14:textId="77777777" w:rsidR="00372E32" w:rsidRDefault="00AB6453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szt.</w:t>
            </w:r>
          </w:p>
          <w:p w14:paraId="00D47FE5" w14:textId="33E5934C" w:rsidR="00AB6453" w:rsidRPr="00EA3D3C" w:rsidRDefault="00AB6453" w:rsidP="00372E32">
            <w:pPr>
              <w:rPr>
                <w:rFonts w:ascii="Calibri" w:hAnsi="Calibri" w:cs="Calibri"/>
                <w:sz w:val="18"/>
                <w:szCs w:val="18"/>
              </w:rPr>
            </w:pPr>
            <w:r w:rsidRPr="00AB6453">
              <w:rPr>
                <w:rFonts w:ascii="Calibri" w:hAnsi="Calibri" w:cs="Calibri"/>
                <w:sz w:val="18"/>
                <w:szCs w:val="18"/>
              </w:rPr>
              <w:t xml:space="preserve">Zestaw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minimum </w:t>
            </w:r>
            <w:r w:rsidRPr="00AB6453">
              <w:rPr>
                <w:rFonts w:ascii="Calibri" w:hAnsi="Calibri" w:cs="Calibri"/>
                <w:sz w:val="18"/>
                <w:szCs w:val="18"/>
              </w:rPr>
              <w:t xml:space="preserve">6 par </w:t>
            </w:r>
            <w:r>
              <w:rPr>
                <w:rFonts w:ascii="Calibri" w:hAnsi="Calibri" w:cs="Calibri"/>
                <w:sz w:val="18"/>
                <w:szCs w:val="18"/>
              </w:rPr>
              <w:t>dłoni</w:t>
            </w:r>
            <w:r w:rsidRPr="00AB6453">
              <w:rPr>
                <w:rFonts w:ascii="Calibri" w:hAnsi="Calibri" w:cs="Calibri"/>
                <w:sz w:val="18"/>
                <w:szCs w:val="18"/>
              </w:rPr>
              <w:t xml:space="preserve"> wykonanych z tworzywa sztucznego, w różnych kolorach. Długość pojedyncze</w:t>
            </w:r>
            <w:r>
              <w:rPr>
                <w:rFonts w:ascii="Calibri" w:hAnsi="Calibri" w:cs="Calibri"/>
                <w:sz w:val="18"/>
                <w:szCs w:val="18"/>
              </w:rPr>
              <w:t>j dłoni</w:t>
            </w:r>
            <w:r w:rsidRPr="00AB6453">
              <w:rPr>
                <w:rFonts w:ascii="Calibri" w:hAnsi="Calibri" w:cs="Calibri"/>
                <w:sz w:val="18"/>
                <w:szCs w:val="18"/>
              </w:rPr>
              <w:t>: ok</w:t>
            </w:r>
            <w:r w:rsidR="00295065">
              <w:rPr>
                <w:rFonts w:ascii="Calibri" w:hAnsi="Calibri" w:cs="Calibri"/>
                <w:sz w:val="18"/>
                <w:szCs w:val="18"/>
              </w:rPr>
              <w:t>.</w:t>
            </w:r>
            <w:r w:rsidRPr="00AB6453">
              <w:rPr>
                <w:rFonts w:ascii="Calibri" w:hAnsi="Calibri" w:cs="Calibri"/>
                <w:sz w:val="18"/>
                <w:szCs w:val="18"/>
              </w:rPr>
              <w:t xml:space="preserve"> 22 cm.</w:t>
            </w:r>
          </w:p>
        </w:tc>
      </w:tr>
      <w:tr w:rsidR="00372E32" w:rsidRPr="00EA3D3C" w14:paraId="4186E952" w14:textId="77777777" w:rsidTr="00FC2292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80DC" w14:textId="668095AA" w:rsidR="00372E32" w:rsidRPr="00EA3D3C" w:rsidRDefault="00372E32" w:rsidP="00372E3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550E" w14:textId="271B1A4F" w:rsidR="00372E32" w:rsidRPr="00EA3D3C" w:rsidRDefault="00AB6453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Zestaw worków do skakania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0A7FA" w14:textId="77777777" w:rsidR="00372E32" w:rsidRDefault="00AB6453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szt.</w:t>
            </w:r>
          </w:p>
          <w:p w14:paraId="4D61F1D2" w14:textId="768DB844" w:rsidR="00AB6453" w:rsidRPr="00EA3D3C" w:rsidRDefault="00AB6453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Zestaw minimum 6 sztuk worków do skakania w różnych kolorach. Wykonane powinny być z poliestru. Na górze każdego worka powinny znajdować się dwa uchwyty do trzymania. Wymiar każdego worka: ok</w:t>
            </w:r>
            <w:r w:rsidR="00295065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52 cm x ok</w:t>
            </w:r>
            <w:r w:rsidR="00295065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62 cm.</w:t>
            </w:r>
          </w:p>
        </w:tc>
      </w:tr>
      <w:tr w:rsidR="00372E32" w:rsidRPr="00EA3D3C" w14:paraId="754C09B1" w14:textId="77777777" w:rsidTr="00FC2292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B512" w14:textId="6DFA7AE3" w:rsidR="00372E32" w:rsidRPr="00EA3D3C" w:rsidRDefault="00372E32" w:rsidP="00372E3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5BEB" w14:textId="54B078F3" w:rsidR="00372E32" w:rsidRPr="00EA3D3C" w:rsidRDefault="00AB6453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Labirynt – koło sterowe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38F3" w14:textId="77777777" w:rsidR="00372E32" w:rsidRDefault="00AB6453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30DEFAE6" w14:textId="2016D00C" w:rsidR="00AB6453" w:rsidRPr="00EA3D3C" w:rsidRDefault="00AB6453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Labirynt w kształcie koła sterowego wykonanego z płyty MDF</w:t>
            </w:r>
            <w:r w:rsidR="00295065">
              <w:rPr>
                <w:rFonts w:ascii="Calibri" w:hAnsi="Calibri" w:cs="Calibri"/>
                <w:sz w:val="18"/>
                <w:szCs w:val="18"/>
              </w:rPr>
              <w:t xml:space="preserve"> o grubości ok. 12 mm</w:t>
            </w:r>
            <w:r>
              <w:rPr>
                <w:rFonts w:ascii="Calibri" w:hAnsi="Calibri" w:cs="Calibri"/>
                <w:sz w:val="18"/>
                <w:szCs w:val="18"/>
              </w:rPr>
              <w:t>, powinien posiadać 4 rączki do sterowania. Labirynt powinien być pokrywy szkłem akrylowym, a w jego środku powinna się znajdować metalowa kulka. Wymiar: ok. 40 cm x ok</w:t>
            </w:r>
            <w:r w:rsidR="00295065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1,5 cm x ok</w:t>
            </w:r>
            <w:r w:rsidR="00295065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40 cm. Preferowany kolor: niebieski.</w:t>
            </w:r>
          </w:p>
        </w:tc>
      </w:tr>
      <w:tr w:rsidR="00372E32" w:rsidRPr="00EA3D3C" w14:paraId="29A0BCF2" w14:textId="77777777" w:rsidTr="00FC2292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B7BA" w14:textId="6FAA8D62" w:rsidR="00372E32" w:rsidRPr="00EA3D3C" w:rsidRDefault="00372E32" w:rsidP="00372E3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20.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07C1" w14:textId="126E312E" w:rsidR="00372E32" w:rsidRPr="00EA3D3C" w:rsidRDefault="008F6704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 – sortowanie cukierków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DD343" w14:textId="77777777" w:rsidR="00372E32" w:rsidRDefault="00AB6453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 szt.</w:t>
            </w:r>
          </w:p>
          <w:p w14:paraId="19533EE6" w14:textId="09113015" w:rsidR="008F6704" w:rsidRPr="00EA3D3C" w:rsidRDefault="008F6704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Gra sortowanie cukierków, w której zadaniem dziecka jest na podstawie karty zadań przeprowadzenie, magnetycznym ołówkiem, </w:t>
            </w:r>
            <w:r w:rsidR="00F71B8A">
              <w:rPr>
                <w:rFonts w:ascii="Calibri" w:hAnsi="Calibri" w:cs="Calibri"/>
                <w:sz w:val="18"/>
                <w:szCs w:val="18"/>
              </w:rPr>
              <w:t xml:space="preserve">kolorowe </w:t>
            </w:r>
            <w:r>
              <w:rPr>
                <w:rFonts w:ascii="Calibri" w:hAnsi="Calibri" w:cs="Calibri"/>
                <w:sz w:val="18"/>
                <w:szCs w:val="18"/>
              </w:rPr>
              <w:t>kulki-cukierki przez labirynt do słoiczka</w:t>
            </w:r>
            <w:r w:rsidR="00F71B8A">
              <w:rPr>
                <w:rFonts w:ascii="Calibri" w:hAnsi="Calibri" w:cs="Calibri"/>
                <w:sz w:val="18"/>
                <w:szCs w:val="18"/>
              </w:rPr>
              <w:t xml:space="preserve"> w tym samym kolorze co kulka</w:t>
            </w:r>
            <w:r>
              <w:rPr>
                <w:rFonts w:ascii="Calibri" w:hAnsi="Calibri" w:cs="Calibri"/>
                <w:sz w:val="18"/>
                <w:szCs w:val="18"/>
              </w:rPr>
              <w:t>. Kuleczki-cukierki i na</w:t>
            </w:r>
            <w:r w:rsidR="00D04D13">
              <w:rPr>
                <w:rFonts w:ascii="Calibri" w:hAnsi="Calibri" w:cs="Calibri"/>
                <w:sz w:val="18"/>
                <w:szCs w:val="18"/>
              </w:rPr>
              <w:t>rysowane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słoiczki znajdują się na drewnianej planszy przykrytej pleksi. Wymiar planszy: ok</w:t>
            </w:r>
            <w:r w:rsidR="00F71B8A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36 cm x ok</w:t>
            </w:r>
            <w:r w:rsidR="00F71B8A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1,5 cm x ok</w:t>
            </w:r>
            <w:r w:rsidR="00F71B8A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24 cm. W zestawie dodatkowo minimum 10 dwustronnych kart </w:t>
            </w:r>
            <w:r w:rsidR="00F71B8A" w:rsidRPr="00F71B8A">
              <w:rPr>
                <w:rFonts w:ascii="Calibri" w:hAnsi="Calibri" w:cs="Calibri"/>
                <w:sz w:val="18"/>
                <w:szCs w:val="18"/>
              </w:rPr>
              <w:t>z zadaniami o zróżnicowanym poziomie trudności</w:t>
            </w:r>
            <w:r w:rsidR="00F71B8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372E32" w:rsidRPr="00EA3D3C" w14:paraId="46A4D1E6" w14:textId="77777777" w:rsidTr="007F5D4B">
        <w:trPr>
          <w:trHeight w:val="698"/>
          <w:jc w:val="center"/>
        </w:trPr>
        <w:tc>
          <w:tcPr>
            <w:tcW w:w="567" w:type="dxa"/>
          </w:tcPr>
          <w:p w14:paraId="167D5D05" w14:textId="2D959C91" w:rsidR="00372E32" w:rsidRPr="00EA3D3C" w:rsidRDefault="00372E32" w:rsidP="00372E3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38C5" w14:textId="73B2D965" w:rsidR="00372E32" w:rsidRPr="00EA3D3C" w:rsidRDefault="008F6704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Magnetyczny labirynt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2570" w14:textId="77777777" w:rsidR="00372E32" w:rsidRDefault="00AB6453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 szt.</w:t>
            </w:r>
          </w:p>
          <w:p w14:paraId="069CC100" w14:textId="2C205C8A" w:rsidR="008F6704" w:rsidRPr="00EA3D3C" w:rsidRDefault="008F6704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 Magnetyczny labirynt, w której zadaniem dziecka jest przeprowadzenie kuleczki po torze za pomocą magnetycznego rysika</w:t>
            </w:r>
            <w:r w:rsidR="005512B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 zagł</w:t>
            </w:r>
            <w:r w:rsidR="005512B0">
              <w:rPr>
                <w:rFonts w:ascii="Calibri" w:hAnsi="Calibri" w:cs="Calibri"/>
                <w:sz w:val="18"/>
                <w:szCs w:val="18"/>
              </w:rPr>
              <w:t>ę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bienia </w:t>
            </w:r>
            <w:r w:rsidR="005512B0">
              <w:rPr>
                <w:rFonts w:ascii="Calibri" w:hAnsi="Calibri" w:cs="Calibri"/>
                <w:sz w:val="18"/>
                <w:szCs w:val="18"/>
              </w:rPr>
              <w:t xml:space="preserve">(kwiatka) </w:t>
            </w:r>
            <w:r>
              <w:rPr>
                <w:rFonts w:ascii="Calibri" w:hAnsi="Calibri" w:cs="Calibri"/>
                <w:sz w:val="18"/>
                <w:szCs w:val="18"/>
              </w:rPr>
              <w:t>w odpowiednim kolorze. Na torach znajdują się ruchome suwaki, które mogą utrudnić lub ułatwić zadanie. Magnetyczny labirynt powinien znajdować się na drewnianej planszy pokrytej pleksi. Wymiar planszy: ok</w:t>
            </w:r>
            <w:r w:rsidR="005512B0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30 cm x ok</w:t>
            </w:r>
            <w:r w:rsidR="005512B0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30 cm x ok. 1,5 cm.</w:t>
            </w:r>
          </w:p>
        </w:tc>
      </w:tr>
      <w:tr w:rsidR="00372E32" w:rsidRPr="00EA3D3C" w14:paraId="56F3944F" w14:textId="77777777" w:rsidTr="007F5D4B">
        <w:trPr>
          <w:trHeight w:val="698"/>
          <w:jc w:val="center"/>
        </w:trPr>
        <w:tc>
          <w:tcPr>
            <w:tcW w:w="567" w:type="dxa"/>
          </w:tcPr>
          <w:p w14:paraId="3C154789" w14:textId="5FA4429C" w:rsidR="00372E32" w:rsidRPr="00EA3D3C" w:rsidRDefault="00372E32" w:rsidP="00372E3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2A97" w14:textId="0FCD25BA" w:rsidR="00372E32" w:rsidRPr="00EA3D3C" w:rsidRDefault="00DF4B1C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 – znajdź i policz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5D0B0" w14:textId="77777777" w:rsidR="00372E32" w:rsidRDefault="00DF4B1C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 szt.</w:t>
            </w:r>
          </w:p>
          <w:p w14:paraId="457C91D6" w14:textId="0F1DDF57" w:rsidR="00DF4B1C" w:rsidRPr="00EA3D3C" w:rsidRDefault="00DF4B1C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Gra </w:t>
            </w:r>
            <w:r w:rsidRPr="00DF4B1C">
              <w:rPr>
                <w:rFonts w:ascii="Calibri" w:hAnsi="Calibri" w:cs="Calibri"/>
                <w:sz w:val="18"/>
                <w:szCs w:val="18"/>
              </w:rPr>
              <w:t>matematyczna polegająca na odszukaniu i policzeniu przedmiotów na obrazkach i doprowadzeniu odpowiedniej ilości kulek we wskazaną przegrodę labiryntu.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Wymiar gry: ok. 30 cm x ok</w:t>
            </w:r>
            <w:r w:rsidR="00575952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2 cm x ok</w:t>
            </w:r>
            <w:r w:rsidR="00575952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36 cm. W zestawie powinny znaleźć się karty pracy. </w:t>
            </w:r>
          </w:p>
        </w:tc>
      </w:tr>
      <w:tr w:rsidR="00372E32" w:rsidRPr="00EA3D3C" w14:paraId="7AE7DF4E" w14:textId="77777777" w:rsidTr="007F5D4B">
        <w:trPr>
          <w:trHeight w:val="698"/>
          <w:jc w:val="center"/>
        </w:trPr>
        <w:tc>
          <w:tcPr>
            <w:tcW w:w="567" w:type="dxa"/>
          </w:tcPr>
          <w:p w14:paraId="598D852C" w14:textId="3B9C5601" w:rsidR="00372E32" w:rsidRPr="00EA3D3C" w:rsidRDefault="00372E32" w:rsidP="00372E3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C719" w14:textId="6475ABFD" w:rsidR="00372E32" w:rsidRPr="00EA3D3C" w:rsidRDefault="00DF4B1C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Stolik </w:t>
            </w:r>
            <w:r w:rsidR="00575952">
              <w:rPr>
                <w:rFonts w:ascii="Calibri" w:hAnsi="Calibri" w:cs="Calibri"/>
                <w:sz w:val="18"/>
                <w:szCs w:val="18"/>
              </w:rPr>
              <w:t>magnetyczne rybki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F531" w14:textId="77777777" w:rsidR="00372E32" w:rsidRDefault="00DF4B1C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 szt.</w:t>
            </w:r>
          </w:p>
          <w:p w14:paraId="5AF4C2F4" w14:textId="285F1567" w:rsidR="00DF4B1C" w:rsidRPr="00EA3D3C" w:rsidRDefault="00DF4B1C" w:rsidP="0057595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Stolik wędkarza wykonany z drewna o wymiarach: średnica ok</w:t>
            </w:r>
            <w:r w:rsidR="0024441B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45 cm, wysokość ok</w:t>
            </w:r>
            <w:r w:rsidR="0024441B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11 cm. Zadaniem dziecka jest łowienie magnetyczną wędką magnetycznych rybek. </w:t>
            </w:r>
            <w:r w:rsidR="00575952" w:rsidRPr="00575952">
              <w:rPr>
                <w:rFonts w:ascii="Calibri" w:hAnsi="Calibri" w:cs="Calibri"/>
                <w:sz w:val="18"/>
                <w:szCs w:val="18"/>
              </w:rPr>
              <w:t>Na grzbietach wszystkich rybek numeracj</w:t>
            </w:r>
            <w:r w:rsidR="00575952">
              <w:rPr>
                <w:rFonts w:ascii="Calibri" w:hAnsi="Calibri" w:cs="Calibri"/>
                <w:sz w:val="18"/>
                <w:szCs w:val="18"/>
              </w:rPr>
              <w:t>a</w:t>
            </w:r>
            <w:r w:rsidR="00575952" w:rsidRPr="00575952">
              <w:rPr>
                <w:rFonts w:ascii="Calibri" w:hAnsi="Calibri" w:cs="Calibri"/>
                <w:sz w:val="18"/>
                <w:szCs w:val="18"/>
              </w:rPr>
              <w:t xml:space="preserve"> 1-10</w:t>
            </w:r>
            <w:r w:rsidR="00575952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575952" w:rsidRPr="0057595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 zestawie: minimum 4 magnetyczne wędki, minimum 40 magnetycznych rybek w 4 kolorach. Stolik powinien umożliwiać zabawę dla 4 dzieci.</w:t>
            </w:r>
          </w:p>
        </w:tc>
      </w:tr>
      <w:tr w:rsidR="00372E32" w:rsidRPr="00EA3D3C" w14:paraId="3E5FB18C" w14:textId="77777777" w:rsidTr="007F5D4B">
        <w:trPr>
          <w:trHeight w:val="698"/>
          <w:jc w:val="center"/>
        </w:trPr>
        <w:tc>
          <w:tcPr>
            <w:tcW w:w="567" w:type="dxa"/>
          </w:tcPr>
          <w:p w14:paraId="2C6EBD48" w14:textId="779C3D73" w:rsidR="00372E32" w:rsidRPr="00EA3D3C" w:rsidRDefault="00372E32" w:rsidP="00372E3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3612" w14:textId="59574804" w:rsidR="00372E32" w:rsidRPr="00EA3D3C" w:rsidRDefault="00DF4B1C" w:rsidP="00372E32">
            <w:pPr>
              <w:rPr>
                <w:rFonts w:ascii="Calibri" w:hAnsi="Calibri" w:cs="Calibri"/>
                <w:sz w:val="18"/>
                <w:szCs w:val="18"/>
              </w:rPr>
            </w:pPr>
            <w:r w:rsidRPr="00DF4B1C">
              <w:rPr>
                <w:rFonts w:ascii="Calibri" w:hAnsi="Calibri" w:cs="Calibri"/>
                <w:sz w:val="18"/>
                <w:szCs w:val="18"/>
              </w:rPr>
              <w:t>Podświetlany panel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8873" w14:textId="77777777" w:rsidR="00372E32" w:rsidRDefault="00DF4B1C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szt.</w:t>
            </w:r>
          </w:p>
          <w:p w14:paraId="19070BE3" w14:textId="565EE9A9" w:rsidR="00DF4B1C" w:rsidRPr="00EA3D3C" w:rsidRDefault="00DF4B1C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Podświetlany panel o wymiarach ok. 65 cm x ok</w:t>
            </w:r>
            <w:r w:rsidR="0024441B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47 cm (wymiar płyty podświetlanej: ok. 59</w:t>
            </w:r>
            <w:r w:rsidR="0024441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cm x ok</w:t>
            </w:r>
            <w:r w:rsidR="0024441B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41 cm).</w:t>
            </w:r>
            <w:r w:rsidR="00D04D13">
              <w:t xml:space="preserve"> </w:t>
            </w:r>
            <w:r w:rsidR="00D04D13">
              <w:rPr>
                <w:rFonts w:ascii="Calibri" w:hAnsi="Calibri" w:cs="Calibri"/>
                <w:sz w:val="18"/>
                <w:szCs w:val="18"/>
              </w:rPr>
              <w:t xml:space="preserve">Powinien zapewniać </w:t>
            </w:r>
            <w:r w:rsidR="00D04D13" w:rsidRPr="00D04D13">
              <w:rPr>
                <w:rFonts w:ascii="Calibri" w:hAnsi="Calibri" w:cs="Calibri"/>
                <w:sz w:val="18"/>
                <w:szCs w:val="18"/>
              </w:rPr>
              <w:t xml:space="preserve">delikatne podświetlenie, idealne do eksperymentowania z kolorami i kształtami przedmiotów. </w:t>
            </w:r>
            <w:r w:rsidR="00D04D13">
              <w:rPr>
                <w:rFonts w:ascii="Calibri" w:hAnsi="Calibri" w:cs="Calibri"/>
                <w:sz w:val="18"/>
                <w:szCs w:val="18"/>
              </w:rPr>
              <w:t xml:space="preserve">Blat </w:t>
            </w:r>
            <w:proofErr w:type="spellStart"/>
            <w:r w:rsidR="00D04D13">
              <w:rPr>
                <w:rFonts w:ascii="Calibri" w:hAnsi="Calibri" w:cs="Calibri"/>
                <w:sz w:val="18"/>
                <w:szCs w:val="18"/>
              </w:rPr>
              <w:t>panela</w:t>
            </w:r>
            <w:proofErr w:type="spellEnd"/>
            <w:r w:rsidR="00D04D13">
              <w:rPr>
                <w:rFonts w:ascii="Calibri" w:hAnsi="Calibri" w:cs="Calibri"/>
                <w:sz w:val="18"/>
                <w:szCs w:val="18"/>
              </w:rPr>
              <w:t xml:space="preserve"> ma służyć do</w:t>
            </w:r>
            <w:r w:rsidR="00D04D13" w:rsidRPr="00D04D13">
              <w:rPr>
                <w:rFonts w:ascii="Calibri" w:hAnsi="Calibri" w:cs="Calibri"/>
                <w:sz w:val="18"/>
                <w:szCs w:val="18"/>
              </w:rPr>
              <w:t xml:space="preserve"> układa</w:t>
            </w:r>
            <w:r w:rsidR="00D04D13">
              <w:rPr>
                <w:rFonts w:ascii="Calibri" w:hAnsi="Calibri" w:cs="Calibri"/>
                <w:sz w:val="18"/>
                <w:szCs w:val="18"/>
              </w:rPr>
              <w:t>na</w:t>
            </w:r>
            <w:r w:rsidR="00D04D13" w:rsidRPr="00D04D13">
              <w:rPr>
                <w:rFonts w:ascii="Calibri" w:hAnsi="Calibri" w:cs="Calibri"/>
                <w:sz w:val="18"/>
                <w:szCs w:val="18"/>
              </w:rPr>
              <w:t xml:space="preserve"> przezroczyst</w:t>
            </w:r>
            <w:r w:rsidR="00D04D13">
              <w:rPr>
                <w:rFonts w:ascii="Calibri" w:hAnsi="Calibri" w:cs="Calibri"/>
                <w:sz w:val="18"/>
                <w:szCs w:val="18"/>
              </w:rPr>
              <w:t>ych</w:t>
            </w:r>
            <w:r w:rsidR="00D04D13" w:rsidRPr="00D04D13">
              <w:rPr>
                <w:rFonts w:ascii="Calibri" w:hAnsi="Calibri" w:cs="Calibri"/>
                <w:sz w:val="18"/>
                <w:szCs w:val="18"/>
              </w:rPr>
              <w:t xml:space="preserve"> figury, </w:t>
            </w:r>
            <w:r w:rsidR="00D04D13">
              <w:rPr>
                <w:rFonts w:ascii="Calibri" w:hAnsi="Calibri" w:cs="Calibri"/>
                <w:sz w:val="18"/>
                <w:szCs w:val="18"/>
              </w:rPr>
              <w:t>lusterek itp.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 zestawie powinien być dołączony przewód zasilający.</w:t>
            </w:r>
          </w:p>
        </w:tc>
      </w:tr>
      <w:tr w:rsidR="00372E32" w:rsidRPr="00EA3D3C" w14:paraId="2079EDC2" w14:textId="77777777" w:rsidTr="00FC2292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1688" w14:textId="3FEE63DB" w:rsidR="00372E32" w:rsidRPr="00EA3D3C" w:rsidRDefault="00372E32" w:rsidP="00372E3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54F8" w14:textId="2FCBF921" w:rsidR="00372E32" w:rsidRPr="00EA3D3C" w:rsidRDefault="00DF4B1C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Przeźroczysta tacka</w:t>
            </w:r>
            <w:r w:rsidR="0024441B">
              <w:rPr>
                <w:rFonts w:ascii="Calibri" w:hAnsi="Calibri" w:cs="Calibri"/>
                <w:sz w:val="18"/>
                <w:szCs w:val="18"/>
              </w:rPr>
              <w:t xml:space="preserve"> - nakładka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03B4" w14:textId="77777777" w:rsidR="00372E32" w:rsidRDefault="00DF4B1C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szt.</w:t>
            </w:r>
          </w:p>
          <w:p w14:paraId="7C2487C8" w14:textId="4FABD496" w:rsidR="00DF4B1C" w:rsidRPr="00EA3D3C" w:rsidRDefault="00DF4B1C" w:rsidP="00372E32">
            <w:pPr>
              <w:rPr>
                <w:rFonts w:ascii="Calibri" w:hAnsi="Calibri" w:cs="Calibri"/>
                <w:sz w:val="18"/>
                <w:szCs w:val="18"/>
              </w:rPr>
            </w:pPr>
            <w:r w:rsidRPr="00DF4B1C">
              <w:rPr>
                <w:rFonts w:ascii="Calibri" w:hAnsi="Calibri" w:cs="Calibri"/>
                <w:sz w:val="18"/>
                <w:szCs w:val="18"/>
              </w:rPr>
              <w:t>Przezroczysta tacka z uchwytami na tablicę świetlną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opisaną w poz. 24. Na celu ma chronić panel przed zarysowaniami. Wymiar: ok</w:t>
            </w:r>
            <w:r w:rsidR="0024441B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39 cm x ok</w:t>
            </w:r>
            <w:r w:rsidR="0024441B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2 cm x ok</w:t>
            </w:r>
            <w:r w:rsidR="0024441B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29 cm.</w:t>
            </w:r>
          </w:p>
        </w:tc>
      </w:tr>
      <w:tr w:rsidR="00372E32" w:rsidRPr="00EA3D3C" w14:paraId="21A6D6F4" w14:textId="77777777" w:rsidTr="00FC2292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E6C0" w14:textId="3779A4CC" w:rsidR="00372E32" w:rsidRPr="00EA3D3C" w:rsidRDefault="00372E32" w:rsidP="00372E3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AFADE" w14:textId="6E8FC5EF" w:rsidR="00372E32" w:rsidRPr="00EA3D3C" w:rsidRDefault="00DF4B1C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Transparentne akcesoria do sortowania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54DEF" w14:textId="77777777" w:rsidR="00372E32" w:rsidRDefault="00DF4B1C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527AB15D" w14:textId="600F7874" w:rsidR="00DF4B1C" w:rsidRDefault="00DF4B1C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Zestaw transpar</w:t>
            </w:r>
            <w:r w:rsidR="00BF77E9">
              <w:rPr>
                <w:rFonts w:ascii="Calibri" w:hAnsi="Calibri" w:cs="Calibri"/>
                <w:sz w:val="18"/>
                <w:szCs w:val="18"/>
              </w:rPr>
              <w:t>entnych akcesoriów do sortowania, w którego skład powinny wchodzić</w:t>
            </w:r>
            <w:r w:rsidR="0024441B">
              <w:rPr>
                <w:rFonts w:ascii="Calibri" w:hAnsi="Calibri" w:cs="Calibri"/>
                <w:sz w:val="18"/>
                <w:szCs w:val="18"/>
              </w:rPr>
              <w:t xml:space="preserve"> łącznie minimum 80 elementów</w:t>
            </w:r>
            <w:r w:rsidR="00BF77E9"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125AC1FB" w14:textId="77777777" w:rsidR="00BF77E9" w:rsidRDefault="00BF77E9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minimum 6 miseczek w różnych kolorach,</w:t>
            </w:r>
          </w:p>
          <w:p w14:paraId="036D6786" w14:textId="0E0753B0" w:rsidR="00BF77E9" w:rsidRDefault="00BF77E9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minimum 2 pęsety</w:t>
            </w:r>
            <w:r w:rsidR="0024441B">
              <w:rPr>
                <w:rFonts w:ascii="Calibri" w:hAnsi="Calibri" w:cs="Calibri"/>
                <w:sz w:val="18"/>
                <w:szCs w:val="18"/>
              </w:rPr>
              <w:t>,</w:t>
            </w:r>
          </w:p>
          <w:p w14:paraId="405F0AF6" w14:textId="77777777" w:rsidR="0024441B" w:rsidRDefault="00BF77E9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="0024441B">
              <w:rPr>
                <w:rFonts w:ascii="Calibri" w:hAnsi="Calibri" w:cs="Calibri"/>
                <w:sz w:val="18"/>
                <w:szCs w:val="18"/>
              </w:rPr>
              <w:t xml:space="preserve">minimum 72 </w:t>
            </w:r>
            <w:r>
              <w:rPr>
                <w:rFonts w:ascii="Calibri" w:hAnsi="Calibri" w:cs="Calibri"/>
                <w:sz w:val="18"/>
                <w:szCs w:val="18"/>
              </w:rPr>
              <w:t>misie w różnych kolorach</w:t>
            </w:r>
            <w:r w:rsidR="0024441B">
              <w:rPr>
                <w:rFonts w:ascii="Calibri" w:hAnsi="Calibri" w:cs="Calibri"/>
                <w:sz w:val="18"/>
                <w:szCs w:val="18"/>
              </w:rPr>
              <w:t xml:space="preserve"> i w 3 rozmiarach.</w:t>
            </w:r>
          </w:p>
          <w:p w14:paraId="7CF6C314" w14:textId="221681D1" w:rsidR="00BF77E9" w:rsidRPr="00EA3D3C" w:rsidRDefault="0024441B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Materiał: tworzywo sztuczne.</w:t>
            </w:r>
            <w:r w:rsidR="00BF77E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372E32" w:rsidRPr="00EA3D3C" w14:paraId="0886F22C" w14:textId="77777777" w:rsidTr="00FC2292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0C76" w14:textId="50B3F096" w:rsidR="00372E32" w:rsidRPr="00EA3D3C" w:rsidRDefault="00372E32" w:rsidP="00372E3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7B8BA" w14:textId="3C9FC64C" w:rsidR="00372E32" w:rsidRPr="00EA3D3C" w:rsidRDefault="00BF77E9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Transparentne samochodziki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375E" w14:textId="77777777" w:rsidR="00372E32" w:rsidRDefault="00DF4B1C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4A967157" w14:textId="43A94EA8" w:rsidR="00BF77E9" w:rsidRPr="00EA3D3C" w:rsidRDefault="00BF77E9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Zestaw min. 72 samochodzików wykonanych z przeźroczystego tworzywa sztucznego, w różnych kolorach i kształtach. Długość pojedynczego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samochod</w:t>
            </w:r>
            <w:r w:rsidR="0091031E">
              <w:rPr>
                <w:rFonts w:ascii="Calibri" w:hAnsi="Calibri" w:cs="Calibri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sz w:val="18"/>
                <w:szCs w:val="18"/>
              </w:rPr>
              <w:t>ika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: ok</w:t>
            </w:r>
            <w:r w:rsidR="00B307F9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4,5 cm.</w:t>
            </w:r>
          </w:p>
        </w:tc>
      </w:tr>
      <w:tr w:rsidR="00372E32" w:rsidRPr="00EA3D3C" w14:paraId="70EFD341" w14:textId="77777777" w:rsidTr="00FC2292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341D" w14:textId="22219977" w:rsidR="00372E32" w:rsidRPr="00EA3D3C" w:rsidRDefault="00372E32" w:rsidP="00372E3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03DE" w14:textId="52EE28D9" w:rsidR="00372E32" w:rsidRPr="00EA3D3C" w:rsidRDefault="00BF77E9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Gra </w:t>
            </w:r>
            <w:r w:rsidR="0091031E">
              <w:rPr>
                <w:rFonts w:ascii="Calibri" w:hAnsi="Calibri" w:cs="Calibri"/>
                <w:sz w:val="18"/>
                <w:szCs w:val="18"/>
              </w:rPr>
              <w:t>–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dopasowywanie</w:t>
            </w:r>
            <w:r w:rsidR="0091031E">
              <w:rPr>
                <w:rFonts w:ascii="Calibri" w:hAnsi="Calibri" w:cs="Calibri"/>
                <w:sz w:val="18"/>
                <w:szCs w:val="18"/>
              </w:rPr>
              <w:t xml:space="preserve"> co i gdzie jest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8A70" w14:textId="77777777" w:rsidR="00372E32" w:rsidRDefault="00DF4B1C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 szt.</w:t>
            </w:r>
          </w:p>
          <w:p w14:paraId="3E7A327E" w14:textId="1EB859DD" w:rsidR="00BF77E9" w:rsidRPr="00EA3D3C" w:rsidRDefault="00BF77E9" w:rsidP="00372E32">
            <w:pPr>
              <w:rPr>
                <w:rFonts w:ascii="Calibri" w:hAnsi="Calibri" w:cs="Calibri"/>
                <w:sz w:val="18"/>
                <w:szCs w:val="18"/>
              </w:rPr>
            </w:pPr>
            <w:r w:rsidRPr="00BF77E9">
              <w:rPr>
                <w:rFonts w:ascii="Calibri" w:hAnsi="Calibri" w:cs="Calibri"/>
                <w:sz w:val="18"/>
                <w:szCs w:val="18"/>
              </w:rPr>
              <w:t>Gra polegająca na połączeniu wylosowanego obrazka z odpowiednim miejscem na planszy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przedstawiającej wnętrza różnych pomieszczeń w domu</w:t>
            </w:r>
            <w:r w:rsidRPr="00BF77E9">
              <w:rPr>
                <w:rFonts w:ascii="Calibri" w:hAnsi="Calibri" w:cs="Calibri"/>
                <w:sz w:val="18"/>
                <w:szCs w:val="18"/>
              </w:rPr>
              <w:t>.</w:t>
            </w:r>
            <w:r w:rsidR="0091031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Wymiar planszy: ok. 37 cm x ok</w:t>
            </w:r>
            <w:r w:rsidR="0091031E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48 cm. W zestawie minimum 36 kartoników – obrazków do dopasowywania.</w:t>
            </w:r>
          </w:p>
        </w:tc>
      </w:tr>
      <w:tr w:rsidR="00372E32" w:rsidRPr="00EA3D3C" w14:paraId="2A093B5D" w14:textId="77777777" w:rsidTr="00FC2292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4964" w14:textId="7E091E14" w:rsidR="00372E32" w:rsidRPr="00EA3D3C" w:rsidRDefault="00372E32" w:rsidP="00372E3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46701" w14:textId="681D2B5D" w:rsidR="00372E32" w:rsidRPr="00EA3D3C" w:rsidRDefault="005A18CD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Klocki z obrazkami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95EC" w14:textId="77777777" w:rsidR="00372E32" w:rsidRDefault="00DF4B1C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6AA07DDB" w14:textId="776C7D99" w:rsidR="005A18CD" w:rsidRPr="00EA3D3C" w:rsidRDefault="005A18CD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Klocki z obrazkami w 6 przewodnich kolorach, do układania w 6-cio elementowe zbiory (np. </w:t>
            </w:r>
            <w:r w:rsidR="0091031E">
              <w:rPr>
                <w:rFonts w:ascii="Calibri" w:hAnsi="Calibri" w:cs="Calibri"/>
                <w:sz w:val="18"/>
                <w:szCs w:val="18"/>
              </w:rPr>
              <w:t>środki transportu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piłki, owoce itp.). Łącznie 66 klocków z różnymi obrazkami, które można ułożyć w 11 zbiorów. </w:t>
            </w:r>
            <w:r w:rsidR="0091031E">
              <w:rPr>
                <w:rFonts w:ascii="Calibri" w:hAnsi="Calibri" w:cs="Calibri"/>
                <w:sz w:val="18"/>
                <w:szCs w:val="18"/>
              </w:rPr>
              <w:t>Materiał: tworzywo sztuczne.</w:t>
            </w:r>
          </w:p>
        </w:tc>
      </w:tr>
      <w:tr w:rsidR="00372E32" w:rsidRPr="00EA3D3C" w14:paraId="5F6877D9" w14:textId="77777777" w:rsidTr="00FC2292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1B7A" w14:textId="50EF0061" w:rsidR="00372E32" w:rsidRPr="00EA3D3C" w:rsidRDefault="00372E32" w:rsidP="00372E3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F61B" w14:textId="6A3D276D" w:rsidR="00372E32" w:rsidRPr="00EA3D3C" w:rsidRDefault="005A18CD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Przeźroczyste kolorowe literki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7CE9" w14:textId="77777777" w:rsidR="00372E32" w:rsidRDefault="00DF4B1C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0B5F3B09" w14:textId="1CECD3CE" w:rsidR="005A18CD" w:rsidRPr="00EA3D3C" w:rsidRDefault="005A18CD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Zestaw łącznie ok. 260 sztuk literek, po ok</w:t>
            </w:r>
            <w:r w:rsidR="00F972CB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10 szt. z każdej litery. Literki powinny być wykonane z przeźroczystego, kolorowego tworzywa sztucznego. Wymiar pojedynczej literki: ok</w:t>
            </w:r>
            <w:r w:rsidR="00F972CB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2 cm x ok</w:t>
            </w:r>
            <w:r w:rsidR="00F972CB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1,5 cm. </w:t>
            </w:r>
          </w:p>
        </w:tc>
      </w:tr>
      <w:tr w:rsidR="00372E32" w:rsidRPr="00EA3D3C" w14:paraId="751F6F71" w14:textId="77777777" w:rsidTr="00BA4F14">
        <w:trPr>
          <w:trHeight w:val="698"/>
          <w:jc w:val="center"/>
        </w:trPr>
        <w:tc>
          <w:tcPr>
            <w:tcW w:w="567" w:type="dxa"/>
          </w:tcPr>
          <w:p w14:paraId="45CAA6C9" w14:textId="74F2119F" w:rsidR="00372E32" w:rsidRPr="00EA3D3C" w:rsidRDefault="00372E32" w:rsidP="00372E3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3687" w14:textId="4C29D9AF" w:rsidR="00372E32" w:rsidRPr="00EA3D3C" w:rsidRDefault="00255FD4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Kolorowe </w:t>
            </w:r>
            <w:r w:rsidR="002B3AE8">
              <w:rPr>
                <w:rFonts w:ascii="Calibri" w:hAnsi="Calibri" w:cs="Calibri"/>
                <w:sz w:val="18"/>
                <w:szCs w:val="18"/>
              </w:rPr>
              <w:t xml:space="preserve">magnetyczne </w:t>
            </w:r>
            <w:r>
              <w:rPr>
                <w:rFonts w:ascii="Calibri" w:hAnsi="Calibri" w:cs="Calibri"/>
                <w:sz w:val="18"/>
                <w:szCs w:val="18"/>
              </w:rPr>
              <w:t>oczka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5305" w14:textId="77777777" w:rsidR="00372E32" w:rsidRDefault="005A18CD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1AD193CA" w14:textId="7C3A0978" w:rsidR="005A18CD" w:rsidRPr="00EA3D3C" w:rsidRDefault="00255FD4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Pr="00255FD4">
              <w:rPr>
                <w:rFonts w:ascii="Calibri" w:hAnsi="Calibri" w:cs="Calibri"/>
                <w:sz w:val="18"/>
                <w:szCs w:val="18"/>
              </w:rPr>
              <w:t>rzezroczyste krążki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oczka</w:t>
            </w:r>
            <w:r w:rsidRPr="00255FD4">
              <w:rPr>
                <w:rFonts w:ascii="Calibri" w:hAnsi="Calibri" w:cs="Calibri"/>
                <w:sz w:val="18"/>
                <w:szCs w:val="18"/>
              </w:rPr>
              <w:t xml:space="preserve"> z metalowymi obręczami</w:t>
            </w:r>
            <w:r w:rsidR="002B3AE8">
              <w:rPr>
                <w:rFonts w:ascii="Calibri" w:hAnsi="Calibri" w:cs="Calibri"/>
                <w:sz w:val="18"/>
                <w:szCs w:val="18"/>
              </w:rPr>
              <w:t xml:space="preserve"> (do użycia z magnesami).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Środki krążków powinny być wykonane z przeźroczystego materiału w różnych kolorach. Łącznie min. 100 sztuk. Średnica krążka: ok. 2 cm.</w:t>
            </w:r>
          </w:p>
        </w:tc>
      </w:tr>
      <w:tr w:rsidR="00372E32" w:rsidRPr="00EA3D3C" w14:paraId="48C7E40A" w14:textId="77777777" w:rsidTr="007602DA">
        <w:trPr>
          <w:trHeight w:val="283"/>
          <w:jc w:val="center"/>
        </w:trPr>
        <w:tc>
          <w:tcPr>
            <w:tcW w:w="567" w:type="dxa"/>
          </w:tcPr>
          <w:p w14:paraId="3304409F" w14:textId="6A26CF68" w:rsidR="00372E32" w:rsidRPr="00EA3D3C" w:rsidRDefault="00372E32" w:rsidP="00372E3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3E4C6B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F398" w14:textId="2F8EF342" w:rsidR="00372E32" w:rsidRPr="00EA3D3C" w:rsidRDefault="004C375C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Karty pracy – </w:t>
            </w:r>
            <w:r w:rsidR="007602DA">
              <w:rPr>
                <w:rFonts w:ascii="Calibri" w:hAnsi="Calibri" w:cs="Calibri"/>
                <w:sz w:val="18"/>
                <w:szCs w:val="18"/>
              </w:rPr>
              <w:t xml:space="preserve">wyobraź sobie i dorysuj </w:t>
            </w:r>
            <w:r>
              <w:rPr>
                <w:rFonts w:ascii="Calibri" w:hAnsi="Calibri" w:cs="Calibri"/>
                <w:sz w:val="18"/>
                <w:szCs w:val="18"/>
              </w:rPr>
              <w:t>drug</w:t>
            </w:r>
            <w:r w:rsidR="007602DA">
              <w:rPr>
                <w:rFonts w:ascii="Calibri" w:hAnsi="Calibri" w:cs="Calibri"/>
                <w:sz w:val="18"/>
                <w:szCs w:val="18"/>
              </w:rPr>
              <w:t>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połówk</w:t>
            </w:r>
            <w:r w:rsidR="007602DA">
              <w:rPr>
                <w:rFonts w:ascii="Calibri" w:hAnsi="Calibri" w:cs="Calibri"/>
                <w:sz w:val="18"/>
                <w:szCs w:val="18"/>
              </w:rPr>
              <w:t>ę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A63EC" w14:textId="77777777" w:rsidR="00372E32" w:rsidRDefault="004C375C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szt.</w:t>
            </w:r>
          </w:p>
          <w:p w14:paraId="4504CE5C" w14:textId="77777777" w:rsidR="004C375C" w:rsidRDefault="004C375C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Zestaw kart pracy, które posiadają jedną narysowaną połówkę danego obrazka. Zadaniem dziecka jest dorysować drugą połówkę. </w:t>
            </w:r>
            <w:r w:rsidRPr="004C375C">
              <w:rPr>
                <w:rFonts w:ascii="Calibri" w:hAnsi="Calibri" w:cs="Calibri"/>
                <w:sz w:val="18"/>
                <w:szCs w:val="18"/>
              </w:rPr>
              <w:t>Powierzchnia kart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powinna</w:t>
            </w:r>
            <w:r w:rsidRPr="004C375C">
              <w:rPr>
                <w:rFonts w:ascii="Calibri" w:hAnsi="Calibri" w:cs="Calibri"/>
                <w:sz w:val="18"/>
                <w:szCs w:val="18"/>
              </w:rPr>
              <w:t xml:space="preserve"> pozwala</w:t>
            </w:r>
            <w:r>
              <w:rPr>
                <w:rFonts w:ascii="Calibri" w:hAnsi="Calibri" w:cs="Calibri"/>
                <w:sz w:val="18"/>
                <w:szCs w:val="18"/>
              </w:rPr>
              <w:t>ć</w:t>
            </w:r>
            <w:r w:rsidRPr="004C375C">
              <w:rPr>
                <w:rFonts w:ascii="Calibri" w:hAnsi="Calibri" w:cs="Calibri"/>
                <w:sz w:val="18"/>
                <w:szCs w:val="18"/>
              </w:rPr>
              <w:t xml:space="preserve"> na pisanie markerem </w:t>
            </w:r>
            <w:proofErr w:type="spellStart"/>
            <w:r w:rsidRPr="004C375C">
              <w:rPr>
                <w:rFonts w:ascii="Calibri" w:hAnsi="Calibri" w:cs="Calibri"/>
                <w:sz w:val="18"/>
                <w:szCs w:val="18"/>
              </w:rPr>
              <w:t>suchościeralnym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0227D886" w14:textId="77777777" w:rsidR="004C375C" w:rsidRDefault="004C375C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 zestawie:</w:t>
            </w:r>
          </w:p>
          <w:p w14:paraId="077CA976" w14:textId="519FE1F3" w:rsidR="004C375C" w:rsidRDefault="004C375C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min. 10 jednostronnych kart pracy o wymiarach ok</w:t>
            </w:r>
            <w:r w:rsidR="007602DA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24 cm x ok</w:t>
            </w:r>
            <w:r w:rsidR="007602DA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16 cm</w:t>
            </w:r>
            <w:r w:rsidR="007602DA">
              <w:rPr>
                <w:rFonts w:ascii="Calibri" w:hAnsi="Calibri" w:cs="Calibri"/>
                <w:sz w:val="18"/>
                <w:szCs w:val="18"/>
              </w:rPr>
              <w:t>,</w:t>
            </w:r>
          </w:p>
          <w:p w14:paraId="17BEDA44" w14:textId="4999FA3E" w:rsidR="004C375C" w:rsidRDefault="004C375C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min. 2 lusterka z akrylu o wym. ok</w:t>
            </w:r>
            <w:r w:rsidR="007602DA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9 cm x ok. 14 cm</w:t>
            </w:r>
            <w:r w:rsidR="007602DA">
              <w:rPr>
                <w:rFonts w:ascii="Calibri" w:hAnsi="Calibri" w:cs="Calibri"/>
                <w:sz w:val="18"/>
                <w:szCs w:val="18"/>
              </w:rPr>
              <w:t>,</w:t>
            </w:r>
          </w:p>
          <w:p w14:paraId="09F169E1" w14:textId="33220A25" w:rsidR="004C375C" w:rsidRDefault="004C375C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="00175D64" w:rsidRPr="00175D64">
              <w:rPr>
                <w:rFonts w:ascii="Calibri" w:hAnsi="Calibri" w:cs="Calibri"/>
                <w:sz w:val="18"/>
                <w:szCs w:val="18"/>
              </w:rPr>
              <w:t>pisak do ścierania na sucho - kolor czarny</w:t>
            </w:r>
            <w:r w:rsidR="007602DA">
              <w:rPr>
                <w:rFonts w:ascii="Calibri" w:hAnsi="Calibri" w:cs="Calibri"/>
                <w:sz w:val="18"/>
                <w:szCs w:val="18"/>
              </w:rPr>
              <w:t>,</w:t>
            </w:r>
          </w:p>
          <w:p w14:paraId="5BA0F445" w14:textId="6761D807" w:rsidR="00175D64" w:rsidRPr="00EA3D3C" w:rsidRDefault="00175D64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przeźroczysta teczka na karty pracy, wymiar ok. 24 cm x ok</w:t>
            </w:r>
            <w:r w:rsidR="007602DA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3 cm x ok</w:t>
            </w:r>
            <w:r w:rsidR="007602DA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18 cm.</w:t>
            </w:r>
          </w:p>
        </w:tc>
      </w:tr>
      <w:tr w:rsidR="00372E32" w:rsidRPr="00EA3D3C" w14:paraId="7E0C68A3" w14:textId="77777777" w:rsidTr="00BA4F14">
        <w:trPr>
          <w:trHeight w:val="698"/>
          <w:jc w:val="center"/>
        </w:trPr>
        <w:tc>
          <w:tcPr>
            <w:tcW w:w="567" w:type="dxa"/>
          </w:tcPr>
          <w:p w14:paraId="37843FD5" w14:textId="209CD8A3" w:rsidR="00372E32" w:rsidRPr="00EA3D3C" w:rsidRDefault="00372E32" w:rsidP="00372E3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3E4C6B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8CF1" w14:textId="52756CA2" w:rsidR="00372E32" w:rsidRPr="00EA3D3C" w:rsidRDefault="00175D64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Waga z wyposażeniem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16730" w14:textId="77777777" w:rsidR="00372E32" w:rsidRDefault="004C375C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szt.</w:t>
            </w:r>
          </w:p>
          <w:p w14:paraId="34827785" w14:textId="77777777" w:rsidR="00175D64" w:rsidRDefault="00175D64" w:rsidP="00175D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Waga wykonana z tworzywa sztucznego, posiadająca 2 szale w postaci miseczek, na łańcuszkach. Dodatkowo w zestawie z wagą: </w:t>
            </w:r>
          </w:p>
          <w:p w14:paraId="485693CD" w14:textId="7FD5C224" w:rsidR="00175D64" w:rsidRPr="00175D64" w:rsidRDefault="00175D64" w:rsidP="00175D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min. </w:t>
            </w:r>
            <w:r w:rsidRPr="00175D64">
              <w:rPr>
                <w:rFonts w:ascii="Calibri" w:hAnsi="Calibri" w:cs="Calibri"/>
                <w:sz w:val="18"/>
                <w:szCs w:val="18"/>
              </w:rPr>
              <w:t>2 pudelka z tworzywa sztucznego,</w:t>
            </w:r>
          </w:p>
          <w:p w14:paraId="54B1C864" w14:textId="59BF9690" w:rsidR="00175D64" w:rsidRPr="00175D64" w:rsidRDefault="00175D64" w:rsidP="00175D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min. </w:t>
            </w:r>
            <w:r w:rsidRPr="00175D64">
              <w:rPr>
                <w:rFonts w:ascii="Calibri" w:hAnsi="Calibri" w:cs="Calibri"/>
                <w:sz w:val="18"/>
                <w:szCs w:val="18"/>
              </w:rPr>
              <w:t>48 liczmanów w postaci misiów w różnych kolorach i wielkościach,</w:t>
            </w:r>
          </w:p>
          <w:p w14:paraId="697250F8" w14:textId="77777777" w:rsidR="00175D64" w:rsidRDefault="00175D64" w:rsidP="00175D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min. </w:t>
            </w:r>
            <w:r w:rsidRPr="00175D64">
              <w:rPr>
                <w:rFonts w:ascii="Calibri" w:hAnsi="Calibri" w:cs="Calibri"/>
                <w:sz w:val="18"/>
                <w:szCs w:val="18"/>
              </w:rPr>
              <w:t>100 krążków w różnych kolorach,</w:t>
            </w:r>
          </w:p>
          <w:p w14:paraId="55D8ED17" w14:textId="61991C53" w:rsidR="00175D64" w:rsidRPr="00EA3D3C" w:rsidRDefault="00175D64" w:rsidP="00175D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min. </w:t>
            </w:r>
            <w:r w:rsidRPr="00175D64">
              <w:rPr>
                <w:rFonts w:ascii="Calibri" w:hAnsi="Calibri" w:cs="Calibri"/>
                <w:sz w:val="18"/>
                <w:szCs w:val="18"/>
              </w:rPr>
              <w:t>20 patyczków w kolorze białym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372E32" w:rsidRPr="00EA3D3C" w14:paraId="2550BD7E" w14:textId="77777777" w:rsidTr="00FC2292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3AE3" w14:textId="0D685D48" w:rsidR="00372E32" w:rsidRPr="00EA3D3C" w:rsidRDefault="00372E32" w:rsidP="00372E3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3E4C6B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F21A" w14:textId="3F854E6A" w:rsidR="00372E32" w:rsidRPr="00EA3D3C" w:rsidRDefault="00175D64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 z cukierkami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56C84" w14:textId="77777777" w:rsidR="00372E32" w:rsidRDefault="004C375C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szt.</w:t>
            </w:r>
          </w:p>
          <w:p w14:paraId="5366AEE7" w14:textId="4574C301" w:rsidR="00175D64" w:rsidRPr="00EA3D3C" w:rsidRDefault="00175D64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 w postaci planszy z tkaniny, na której układa się drewniane cukierki. Zadaniem dziecka jest rzut kostką i odnalezienie odpowiedniego cukierka na planszy. W zestawie min. 3 kostki z kolorami oraz min. 41 drewnianych cukierków o wym. ok</w:t>
            </w:r>
            <w:r w:rsidR="007947A2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13 cm każdy. </w:t>
            </w:r>
          </w:p>
        </w:tc>
      </w:tr>
      <w:tr w:rsidR="00372E32" w:rsidRPr="00EA3D3C" w14:paraId="464BE392" w14:textId="77777777" w:rsidTr="00FC2292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61FE" w14:textId="65234E8A" w:rsidR="00372E32" w:rsidRPr="00EA3D3C" w:rsidRDefault="00372E32" w:rsidP="00372E3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3E4C6B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113C" w14:textId="75F430AA" w:rsidR="00372E32" w:rsidRPr="00EA3D3C" w:rsidRDefault="00175D64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 - Bystre oczko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5BBE" w14:textId="77777777" w:rsidR="00372E32" w:rsidRDefault="004C375C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1BFFFAF9" w14:textId="588CE089" w:rsidR="00175D64" w:rsidRPr="00EA3D3C" w:rsidRDefault="00175D64" w:rsidP="00372E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Gra składa się z min. 4 </w:t>
            </w:r>
            <w:r w:rsidR="00364CBB" w:rsidRPr="00364CBB">
              <w:rPr>
                <w:rFonts w:ascii="Calibri" w:hAnsi="Calibri" w:cs="Calibri"/>
                <w:sz w:val="18"/>
                <w:szCs w:val="18"/>
              </w:rPr>
              <w:t>dwustronn</w:t>
            </w:r>
            <w:r w:rsidR="00364CBB">
              <w:rPr>
                <w:rFonts w:ascii="Calibri" w:hAnsi="Calibri" w:cs="Calibri"/>
                <w:sz w:val="18"/>
                <w:szCs w:val="18"/>
              </w:rPr>
              <w:t>ych</w:t>
            </w:r>
            <w:r w:rsidR="00364CBB" w:rsidRPr="00364CBB">
              <w:rPr>
                <w:rFonts w:ascii="Calibri" w:hAnsi="Calibri" w:cs="Calibri"/>
                <w:sz w:val="18"/>
                <w:szCs w:val="18"/>
              </w:rPr>
              <w:t xml:space="preserve"> tekturow</w:t>
            </w:r>
            <w:r w:rsidR="00364CBB">
              <w:rPr>
                <w:rFonts w:ascii="Calibri" w:hAnsi="Calibri" w:cs="Calibri"/>
                <w:sz w:val="18"/>
                <w:szCs w:val="18"/>
              </w:rPr>
              <w:t>ych</w:t>
            </w:r>
            <w:r w:rsidR="00364CBB" w:rsidRPr="00364CBB">
              <w:rPr>
                <w:rFonts w:ascii="Calibri" w:hAnsi="Calibri" w:cs="Calibri"/>
                <w:sz w:val="18"/>
                <w:szCs w:val="18"/>
              </w:rPr>
              <w:t xml:space="preserve"> plansz o wym.</w:t>
            </w:r>
            <w:r w:rsidR="00364CBB">
              <w:rPr>
                <w:rFonts w:ascii="Calibri" w:hAnsi="Calibri" w:cs="Calibri"/>
                <w:sz w:val="18"/>
                <w:szCs w:val="18"/>
              </w:rPr>
              <w:t xml:space="preserve"> ok. </w:t>
            </w:r>
            <w:r w:rsidR="00364CBB" w:rsidRPr="00364CBB">
              <w:rPr>
                <w:rFonts w:ascii="Calibri" w:hAnsi="Calibri" w:cs="Calibri"/>
                <w:sz w:val="18"/>
                <w:szCs w:val="18"/>
              </w:rPr>
              <w:t>20</w:t>
            </w:r>
            <w:r w:rsidR="00364CBB">
              <w:rPr>
                <w:rFonts w:ascii="Calibri" w:hAnsi="Calibri" w:cs="Calibri"/>
                <w:sz w:val="18"/>
                <w:szCs w:val="18"/>
              </w:rPr>
              <w:t xml:space="preserve"> cm</w:t>
            </w:r>
            <w:r w:rsidR="00364CBB" w:rsidRPr="00364CBB">
              <w:rPr>
                <w:rFonts w:ascii="Calibri" w:hAnsi="Calibri" w:cs="Calibri"/>
                <w:sz w:val="18"/>
                <w:szCs w:val="18"/>
              </w:rPr>
              <w:t xml:space="preserve"> x </w:t>
            </w:r>
            <w:r w:rsidR="00364CBB">
              <w:rPr>
                <w:rFonts w:ascii="Calibri" w:hAnsi="Calibri" w:cs="Calibri"/>
                <w:sz w:val="18"/>
                <w:szCs w:val="18"/>
              </w:rPr>
              <w:t xml:space="preserve">ok. </w:t>
            </w:r>
            <w:r w:rsidR="00364CBB" w:rsidRPr="00364CBB">
              <w:rPr>
                <w:rFonts w:ascii="Calibri" w:hAnsi="Calibri" w:cs="Calibri"/>
                <w:sz w:val="18"/>
                <w:szCs w:val="18"/>
              </w:rPr>
              <w:t>33 cm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na których są grupy obrazków oraz min. 210 </w:t>
            </w:r>
            <w:r w:rsidR="00364CBB">
              <w:rPr>
                <w:rFonts w:ascii="Calibri" w:hAnsi="Calibri" w:cs="Calibri"/>
                <w:sz w:val="18"/>
                <w:szCs w:val="18"/>
              </w:rPr>
              <w:t>elementów</w:t>
            </w:r>
            <w:r w:rsidR="00364CBB">
              <w:t xml:space="preserve"> </w:t>
            </w:r>
            <w:r w:rsidR="00364CBB" w:rsidRPr="00364CBB">
              <w:rPr>
                <w:rFonts w:ascii="Calibri" w:hAnsi="Calibri" w:cs="Calibri"/>
                <w:sz w:val="18"/>
                <w:szCs w:val="18"/>
              </w:rPr>
              <w:t>z tekturowymi obrazkami o wym.</w:t>
            </w:r>
            <w:r w:rsidR="00364CBB">
              <w:rPr>
                <w:rFonts w:ascii="Calibri" w:hAnsi="Calibri" w:cs="Calibri"/>
                <w:sz w:val="18"/>
                <w:szCs w:val="18"/>
              </w:rPr>
              <w:t xml:space="preserve"> ok.</w:t>
            </w:r>
            <w:r w:rsidR="00364CBB" w:rsidRPr="00364CBB">
              <w:rPr>
                <w:rFonts w:ascii="Calibri" w:hAnsi="Calibri" w:cs="Calibri"/>
                <w:sz w:val="18"/>
                <w:szCs w:val="18"/>
              </w:rPr>
              <w:t xml:space="preserve"> 4</w:t>
            </w:r>
            <w:r w:rsidR="00364CBB">
              <w:rPr>
                <w:rFonts w:ascii="Calibri" w:hAnsi="Calibri" w:cs="Calibri"/>
                <w:sz w:val="18"/>
                <w:szCs w:val="18"/>
              </w:rPr>
              <w:t xml:space="preserve"> cm </w:t>
            </w:r>
            <w:r w:rsidR="00364CBB" w:rsidRPr="00364CBB">
              <w:rPr>
                <w:rFonts w:ascii="Calibri" w:hAnsi="Calibri" w:cs="Calibri"/>
                <w:sz w:val="18"/>
                <w:szCs w:val="18"/>
              </w:rPr>
              <w:t xml:space="preserve">x </w:t>
            </w:r>
            <w:r w:rsidR="00364CBB">
              <w:rPr>
                <w:rFonts w:ascii="Calibri" w:hAnsi="Calibri" w:cs="Calibri"/>
                <w:sz w:val="18"/>
                <w:szCs w:val="18"/>
              </w:rPr>
              <w:t xml:space="preserve">ok. </w:t>
            </w:r>
            <w:r w:rsidR="00364CBB" w:rsidRPr="00364CBB">
              <w:rPr>
                <w:rFonts w:ascii="Calibri" w:hAnsi="Calibri" w:cs="Calibri"/>
                <w:sz w:val="18"/>
                <w:szCs w:val="18"/>
              </w:rPr>
              <w:t>4 cm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 pojedynczymi obrazkami. </w:t>
            </w:r>
            <w:r w:rsidRPr="00175D64">
              <w:rPr>
                <w:rFonts w:ascii="Calibri" w:hAnsi="Calibri" w:cs="Calibri"/>
                <w:sz w:val="18"/>
                <w:szCs w:val="18"/>
              </w:rPr>
              <w:t>Celem gry jest odszukiwanie na dołączonych planszach takiego samego obrazka, jaki wcześniej wylosuje się spośród tabliczek</w:t>
            </w:r>
            <w:r>
              <w:rPr>
                <w:rFonts w:ascii="Calibri" w:hAnsi="Calibri" w:cs="Calibri"/>
                <w:sz w:val="18"/>
                <w:szCs w:val="18"/>
              </w:rPr>
              <w:t>. Wymiar planszy: ok. 20 cm x ok</w:t>
            </w:r>
            <w:r w:rsidR="00364CBB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33 cm, wymiar tabliczki: ok</w:t>
            </w:r>
            <w:r w:rsidR="00364CBB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4 cm x ok</w:t>
            </w:r>
            <w:r w:rsidR="00364CBB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4 cm.</w:t>
            </w:r>
          </w:p>
        </w:tc>
      </w:tr>
      <w:tr w:rsidR="00175D64" w:rsidRPr="00EA3D3C" w14:paraId="5B0A3CFA" w14:textId="77777777" w:rsidTr="00FC2292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2BF5" w14:textId="1F72C032" w:rsidR="00175D64" w:rsidRPr="00EA3D3C" w:rsidRDefault="00175D64" w:rsidP="00175D6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3E4C6B"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40A1" w14:textId="10227AD3" w:rsidR="00175D64" w:rsidRPr="00EA3D3C" w:rsidRDefault="00175D64" w:rsidP="00175D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 - Sokole oko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B133C" w14:textId="77777777" w:rsidR="00175D64" w:rsidRDefault="00175D64" w:rsidP="00175D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5509262C" w14:textId="7E1F53B9" w:rsidR="00175D64" w:rsidRPr="00EA3D3C" w:rsidRDefault="00175D64" w:rsidP="00175D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 składa się z min. 4 dwustronnych plansz</w:t>
            </w:r>
            <w:r w:rsidR="00364CBB">
              <w:t xml:space="preserve"> </w:t>
            </w:r>
            <w:r w:rsidR="00364CBB">
              <w:rPr>
                <w:rFonts w:ascii="Calibri" w:hAnsi="Calibri" w:cs="Calibri"/>
                <w:sz w:val="18"/>
                <w:szCs w:val="18"/>
              </w:rPr>
              <w:t xml:space="preserve">o wym. ok. </w:t>
            </w:r>
            <w:r w:rsidR="00364CBB" w:rsidRPr="00364CBB">
              <w:rPr>
                <w:rFonts w:ascii="Calibri" w:hAnsi="Calibri" w:cs="Calibri"/>
                <w:sz w:val="18"/>
                <w:szCs w:val="18"/>
              </w:rPr>
              <w:t>2</w:t>
            </w:r>
            <w:r w:rsidR="002B3AE8">
              <w:rPr>
                <w:rFonts w:ascii="Calibri" w:hAnsi="Calibri" w:cs="Calibri"/>
                <w:sz w:val="18"/>
                <w:szCs w:val="18"/>
              </w:rPr>
              <w:t>4</w:t>
            </w:r>
            <w:r w:rsidR="00364CBB">
              <w:rPr>
                <w:rFonts w:ascii="Calibri" w:hAnsi="Calibri" w:cs="Calibri"/>
                <w:sz w:val="18"/>
                <w:szCs w:val="18"/>
              </w:rPr>
              <w:t xml:space="preserve"> cm</w:t>
            </w:r>
            <w:r w:rsidR="00364CBB" w:rsidRPr="00364CBB">
              <w:rPr>
                <w:rFonts w:ascii="Calibri" w:hAnsi="Calibri" w:cs="Calibri"/>
                <w:sz w:val="18"/>
                <w:szCs w:val="18"/>
              </w:rPr>
              <w:t xml:space="preserve"> x </w:t>
            </w:r>
            <w:r w:rsidR="00364CBB">
              <w:rPr>
                <w:rFonts w:ascii="Calibri" w:hAnsi="Calibri" w:cs="Calibri"/>
                <w:sz w:val="18"/>
                <w:szCs w:val="18"/>
              </w:rPr>
              <w:t xml:space="preserve">ok. </w:t>
            </w:r>
            <w:r w:rsidR="00364CBB" w:rsidRPr="00364CBB">
              <w:rPr>
                <w:rFonts w:ascii="Calibri" w:hAnsi="Calibri" w:cs="Calibri"/>
                <w:sz w:val="18"/>
                <w:szCs w:val="18"/>
              </w:rPr>
              <w:t>16 cm)</w:t>
            </w:r>
            <w:r>
              <w:rPr>
                <w:rFonts w:ascii="Calibri" w:hAnsi="Calibri" w:cs="Calibri"/>
                <w:sz w:val="18"/>
                <w:szCs w:val="18"/>
              </w:rPr>
              <w:t>, na których są grupy obrazków oraz min. 140 żetonów</w:t>
            </w:r>
            <w:r w:rsidR="00364CBB">
              <w:t xml:space="preserve"> </w:t>
            </w:r>
            <w:r w:rsidR="00364CBB" w:rsidRPr="00364CBB">
              <w:rPr>
                <w:rFonts w:ascii="Calibri" w:hAnsi="Calibri" w:cs="Calibri"/>
                <w:sz w:val="18"/>
                <w:szCs w:val="18"/>
              </w:rPr>
              <w:t>(</w:t>
            </w:r>
            <w:r w:rsidR="00364CBB">
              <w:rPr>
                <w:rFonts w:ascii="Calibri" w:hAnsi="Calibri" w:cs="Calibri"/>
                <w:sz w:val="18"/>
                <w:szCs w:val="18"/>
              </w:rPr>
              <w:t xml:space="preserve">ok. </w:t>
            </w:r>
            <w:r w:rsidR="00364CBB" w:rsidRPr="00364CBB">
              <w:rPr>
                <w:rFonts w:ascii="Calibri" w:hAnsi="Calibri" w:cs="Calibri"/>
                <w:sz w:val="18"/>
                <w:szCs w:val="18"/>
              </w:rPr>
              <w:t>2,8</w:t>
            </w:r>
            <w:r w:rsidR="00364CBB">
              <w:rPr>
                <w:rFonts w:ascii="Calibri" w:hAnsi="Calibri" w:cs="Calibri"/>
                <w:sz w:val="18"/>
                <w:szCs w:val="18"/>
              </w:rPr>
              <w:t xml:space="preserve"> cm</w:t>
            </w:r>
            <w:r w:rsidR="00364CBB" w:rsidRPr="00364CBB">
              <w:rPr>
                <w:rFonts w:ascii="Calibri" w:hAnsi="Calibri" w:cs="Calibri"/>
                <w:sz w:val="18"/>
                <w:szCs w:val="18"/>
              </w:rPr>
              <w:t xml:space="preserve"> x </w:t>
            </w:r>
            <w:r w:rsidR="00364CBB">
              <w:rPr>
                <w:rFonts w:ascii="Calibri" w:hAnsi="Calibri" w:cs="Calibri"/>
                <w:sz w:val="18"/>
                <w:szCs w:val="18"/>
              </w:rPr>
              <w:t xml:space="preserve">ok. </w:t>
            </w:r>
            <w:r w:rsidR="00364CBB" w:rsidRPr="00364CBB">
              <w:rPr>
                <w:rFonts w:ascii="Calibri" w:hAnsi="Calibri" w:cs="Calibri"/>
                <w:sz w:val="18"/>
                <w:szCs w:val="18"/>
              </w:rPr>
              <w:t>2,8 cm)</w:t>
            </w:r>
            <w:r w:rsidR="00364CB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. Zestaw umożliwia granie w min. 8 różnych rodzajów gry.</w:t>
            </w:r>
            <w:r w:rsidR="00364CB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Wymiar planszy: ok. 24 cm x ok</w:t>
            </w:r>
            <w:r w:rsidR="00364CBB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16 cm.</w:t>
            </w:r>
          </w:p>
        </w:tc>
      </w:tr>
      <w:tr w:rsidR="00175D64" w:rsidRPr="00EA3D3C" w14:paraId="436056F0" w14:textId="77777777" w:rsidTr="00FC2292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183D" w14:textId="1B771CC9" w:rsidR="00175D64" w:rsidRPr="00EA3D3C" w:rsidRDefault="00175D64" w:rsidP="00175D6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3E4C6B"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B8B2" w14:textId="59C162AA" w:rsidR="00175D64" w:rsidRPr="00EA3D3C" w:rsidRDefault="00175D64" w:rsidP="00175D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Kurtyna - las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9B29" w14:textId="77777777" w:rsidR="00175D64" w:rsidRDefault="00175D64" w:rsidP="00175D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20D26B05" w14:textId="1D39DD28" w:rsidR="00175D64" w:rsidRPr="00EA3D3C" w:rsidRDefault="00175D64" w:rsidP="00175D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Kurtyna przedstawiająca obraz lasu, składać się powinna z 3-częściowej tkaniny, gdzie każda z części wyposażona powinna być w metalowe pierścienie do zawieszania i przesuwania. Wymiar 1 części: ok</w:t>
            </w:r>
            <w:r w:rsidR="00364CBB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150 cm x ok</w:t>
            </w:r>
            <w:r w:rsidR="00364CBB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300 cm. Wymiar całości: ok</w:t>
            </w:r>
            <w:r w:rsidR="00364CBB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450 cm x ok</w:t>
            </w:r>
            <w:r w:rsidR="00364CBB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300 cm.</w:t>
            </w:r>
            <w:r w:rsidR="00C64AD0">
              <w:rPr>
                <w:rFonts w:ascii="Calibri" w:hAnsi="Calibri" w:cs="Calibri"/>
                <w:sz w:val="18"/>
                <w:szCs w:val="18"/>
              </w:rPr>
              <w:t xml:space="preserve"> Materiał: poliester.</w:t>
            </w:r>
          </w:p>
        </w:tc>
      </w:tr>
      <w:tr w:rsidR="00175D64" w:rsidRPr="00EA3D3C" w14:paraId="74E7D3F4" w14:textId="77777777" w:rsidTr="00FC2292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10E6" w14:textId="39F11577" w:rsidR="00175D64" w:rsidRPr="00EA3D3C" w:rsidRDefault="00175D64" w:rsidP="00175D6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3E4C6B">
              <w:rPr>
                <w:rFonts w:ascii="Calibri" w:hAnsi="Calibri" w:cs="Calibri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2DFB" w14:textId="3C6B6D05" w:rsidR="00175D64" w:rsidRPr="00EA3D3C" w:rsidRDefault="00C64AD0" w:rsidP="00175D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Gumowe s</w:t>
            </w:r>
            <w:r w:rsidR="00175D64">
              <w:rPr>
                <w:rFonts w:ascii="Calibri" w:hAnsi="Calibri" w:cs="Calibri"/>
                <w:sz w:val="18"/>
                <w:szCs w:val="18"/>
              </w:rPr>
              <w:t xml:space="preserve">temple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z </w:t>
            </w:r>
            <w:r w:rsidR="00175D64">
              <w:rPr>
                <w:rFonts w:ascii="Calibri" w:hAnsi="Calibri" w:cs="Calibri"/>
                <w:sz w:val="18"/>
                <w:szCs w:val="18"/>
              </w:rPr>
              <w:t>faktur</w:t>
            </w:r>
            <w:r>
              <w:rPr>
                <w:rFonts w:ascii="Calibri" w:hAnsi="Calibri" w:cs="Calibri"/>
                <w:sz w:val="18"/>
                <w:szCs w:val="18"/>
              </w:rPr>
              <w:t>ami na dłoń</w:t>
            </w:r>
            <w:r w:rsidR="00175D64">
              <w:rPr>
                <w:rFonts w:ascii="Calibri" w:hAnsi="Calibri" w:cs="Calibri"/>
                <w:sz w:val="18"/>
                <w:szCs w:val="18"/>
              </w:rPr>
              <w:t xml:space="preserve"> - duże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9FB6" w14:textId="77777777" w:rsidR="00175D64" w:rsidRDefault="00175D64" w:rsidP="00175D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 szt.</w:t>
            </w:r>
          </w:p>
          <w:p w14:paraId="0BA5DBA4" w14:textId="154F797E" w:rsidR="00175D64" w:rsidRPr="00EA3D3C" w:rsidRDefault="00175D64" w:rsidP="00175D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Zestaw min. 4 kolorowych </w:t>
            </w:r>
            <w:r w:rsidR="00C64AD0">
              <w:rPr>
                <w:rFonts w:ascii="Calibri" w:hAnsi="Calibri" w:cs="Calibri"/>
                <w:sz w:val="18"/>
                <w:szCs w:val="18"/>
              </w:rPr>
              <w:t xml:space="preserve">gumowych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stempli fakturowych, gdzie każdy z nich powinien posiadać inna fakturę, taką jak np. </w:t>
            </w:r>
            <w:r w:rsidRPr="00175D64">
              <w:rPr>
                <w:rFonts w:ascii="Calibri" w:hAnsi="Calibri" w:cs="Calibri"/>
                <w:sz w:val="18"/>
                <w:szCs w:val="18"/>
              </w:rPr>
              <w:t>małe i regularne kropki, nieregularne małe i duże kropki, splątane linie oraz gwiazdki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. Z tyłu każdego stempla powinien się znaleźć pasek do uchwytu w dłoń. Średnica </w:t>
            </w:r>
            <w:r w:rsidR="006F16FB">
              <w:rPr>
                <w:rFonts w:ascii="Calibri" w:hAnsi="Calibri" w:cs="Calibri"/>
                <w:sz w:val="18"/>
                <w:szCs w:val="18"/>
              </w:rPr>
              <w:t>stempla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ok 6 cm, grubość </w:t>
            </w:r>
            <w:r w:rsidR="006F16FB">
              <w:rPr>
                <w:rFonts w:ascii="Calibri" w:hAnsi="Calibri" w:cs="Calibri"/>
                <w:sz w:val="18"/>
                <w:szCs w:val="18"/>
              </w:rPr>
              <w:t>stempla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ok. 7 cm.</w:t>
            </w:r>
          </w:p>
        </w:tc>
      </w:tr>
      <w:tr w:rsidR="00175D64" w:rsidRPr="00EA3D3C" w14:paraId="1471D773" w14:textId="77777777" w:rsidTr="00FC2292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2C60" w14:textId="00737AE8" w:rsidR="00175D64" w:rsidRPr="00EA3D3C" w:rsidRDefault="003E4C6B" w:rsidP="00175D6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</w:t>
            </w:r>
            <w:r w:rsidR="00175D6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5F14" w14:textId="72BA3B20" w:rsidR="00175D64" w:rsidRPr="00EA3D3C" w:rsidRDefault="00C64AD0" w:rsidP="00175D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Gumowe stemple z fakturami na dłoń </w:t>
            </w:r>
            <w:r w:rsidR="00175D64">
              <w:rPr>
                <w:rFonts w:ascii="Calibri" w:hAnsi="Calibri" w:cs="Calibri"/>
                <w:sz w:val="18"/>
                <w:szCs w:val="18"/>
              </w:rPr>
              <w:t>- małe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7A5A" w14:textId="77777777" w:rsidR="00175D64" w:rsidRDefault="00175D64" w:rsidP="00175D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 szt.</w:t>
            </w:r>
          </w:p>
          <w:p w14:paraId="77265402" w14:textId="36B00E2A" w:rsidR="00175D64" w:rsidRPr="00EA3D3C" w:rsidRDefault="00175D64" w:rsidP="00175D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Zestaw min. 8 kolorowych </w:t>
            </w:r>
            <w:r w:rsidR="00C64AD0">
              <w:rPr>
                <w:rFonts w:ascii="Calibri" w:hAnsi="Calibri" w:cs="Calibri"/>
                <w:sz w:val="18"/>
                <w:szCs w:val="18"/>
              </w:rPr>
              <w:t xml:space="preserve">gumowych </w:t>
            </w:r>
            <w:r>
              <w:rPr>
                <w:rFonts w:ascii="Calibri" w:hAnsi="Calibri" w:cs="Calibri"/>
                <w:sz w:val="18"/>
                <w:szCs w:val="18"/>
              </w:rPr>
              <w:t>stempli fakturowych</w:t>
            </w:r>
            <w:r w:rsidR="00C64AD0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gdzie każdy z nich powinien posiadać inna fakturę, taką jak np. </w:t>
            </w:r>
            <w:r w:rsidR="006F16FB" w:rsidRPr="006F16FB">
              <w:rPr>
                <w:rFonts w:ascii="Calibri" w:hAnsi="Calibri" w:cs="Calibri"/>
                <w:sz w:val="18"/>
                <w:szCs w:val="18"/>
              </w:rPr>
              <w:t>okręgi, paski, romby, linie faliste, splątane linie, kropki, gwiazdki, kwiatek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. Stemple powinny mieć możliwość założenia na palec. Średnica </w:t>
            </w:r>
            <w:r w:rsidR="006F16FB">
              <w:rPr>
                <w:rFonts w:ascii="Calibri" w:hAnsi="Calibri" w:cs="Calibri"/>
                <w:sz w:val="18"/>
                <w:szCs w:val="18"/>
              </w:rPr>
              <w:t>stempla</w:t>
            </w:r>
            <w:r>
              <w:rPr>
                <w:rFonts w:ascii="Calibri" w:hAnsi="Calibri" w:cs="Calibri"/>
                <w:sz w:val="18"/>
                <w:szCs w:val="18"/>
              </w:rPr>
              <w:t>: ok</w:t>
            </w:r>
            <w:r w:rsidR="00C64AD0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F16FB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cm</w:t>
            </w:r>
            <w:r w:rsidR="006F16F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175D64" w:rsidRPr="00EA3D3C" w14:paraId="48573454" w14:textId="77777777" w:rsidTr="005B3459">
        <w:trPr>
          <w:trHeight w:val="698"/>
          <w:jc w:val="center"/>
        </w:trPr>
        <w:tc>
          <w:tcPr>
            <w:tcW w:w="567" w:type="dxa"/>
          </w:tcPr>
          <w:p w14:paraId="6E632107" w14:textId="26E91F02" w:rsidR="00175D64" w:rsidRPr="00EA3D3C" w:rsidRDefault="00175D64" w:rsidP="00175D6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3E4C6B"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09F8" w14:textId="62EBE043" w:rsidR="00175D64" w:rsidRPr="00EA3D3C" w:rsidRDefault="006F16FB" w:rsidP="00175D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Szafka z klockami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B62F" w14:textId="77777777" w:rsidR="00175D64" w:rsidRDefault="00175D64" w:rsidP="00175D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szt.</w:t>
            </w:r>
          </w:p>
          <w:p w14:paraId="7F4655D1" w14:textId="15275282" w:rsidR="006F16FB" w:rsidRPr="00EA3D3C" w:rsidRDefault="006F16FB" w:rsidP="00175D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Szafka o wymiarze ok. 66 cm x ok</w:t>
            </w:r>
            <w:r w:rsidR="00C64AD0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34 cm x ok</w:t>
            </w:r>
            <w:r w:rsidR="00C64AD0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97 cm, </w:t>
            </w:r>
            <w:r w:rsidRPr="006F16FB">
              <w:rPr>
                <w:rFonts w:ascii="Calibri" w:hAnsi="Calibri" w:cs="Calibri"/>
                <w:sz w:val="18"/>
                <w:szCs w:val="18"/>
              </w:rPr>
              <w:t>wykonana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powinna być</w:t>
            </w:r>
            <w:r w:rsidRPr="006F16FB">
              <w:rPr>
                <w:rFonts w:ascii="Calibri" w:hAnsi="Calibri" w:cs="Calibri"/>
                <w:sz w:val="18"/>
                <w:szCs w:val="18"/>
              </w:rPr>
              <w:t xml:space="preserve"> z płyty wiórowej w kolorze brzoza o grubości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ok. </w:t>
            </w:r>
            <w:r w:rsidRPr="006F16FB">
              <w:rPr>
                <w:rFonts w:ascii="Calibri" w:hAnsi="Calibri" w:cs="Calibri"/>
                <w:sz w:val="18"/>
                <w:szCs w:val="18"/>
              </w:rPr>
              <w:t>18 mm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. Powinna posiadać jedną pionową przegrodę oraz łącznie 16 wysuwanych pudełek </w:t>
            </w:r>
            <w:r w:rsidR="00C64AD0" w:rsidRPr="00C64AD0">
              <w:rPr>
                <w:rFonts w:ascii="Calibri" w:hAnsi="Calibri" w:cs="Calibri"/>
                <w:sz w:val="18"/>
                <w:szCs w:val="18"/>
              </w:rPr>
              <w:t xml:space="preserve">z tworzywa w kolorze i rozmiarze </w:t>
            </w:r>
            <w:r w:rsidR="00C64AD0">
              <w:rPr>
                <w:rFonts w:ascii="Calibri" w:hAnsi="Calibri" w:cs="Calibri"/>
                <w:sz w:val="18"/>
                <w:szCs w:val="18"/>
              </w:rPr>
              <w:t xml:space="preserve">ok. </w:t>
            </w:r>
            <w:r w:rsidR="00C64AD0" w:rsidRPr="00C64AD0">
              <w:rPr>
                <w:rFonts w:ascii="Calibri" w:hAnsi="Calibri" w:cs="Calibri"/>
                <w:sz w:val="18"/>
                <w:szCs w:val="18"/>
              </w:rPr>
              <w:t>36</w:t>
            </w:r>
            <w:r w:rsidR="00C64AD0">
              <w:rPr>
                <w:rFonts w:ascii="Calibri" w:hAnsi="Calibri" w:cs="Calibri"/>
                <w:sz w:val="18"/>
                <w:szCs w:val="18"/>
              </w:rPr>
              <w:t xml:space="preserve"> cm</w:t>
            </w:r>
            <w:r w:rsidR="00C64AD0" w:rsidRPr="00C64AD0">
              <w:rPr>
                <w:rFonts w:ascii="Calibri" w:hAnsi="Calibri" w:cs="Calibri"/>
                <w:sz w:val="18"/>
                <w:szCs w:val="18"/>
              </w:rPr>
              <w:t xml:space="preserve"> x </w:t>
            </w:r>
            <w:r w:rsidR="00C64AD0">
              <w:rPr>
                <w:rFonts w:ascii="Calibri" w:hAnsi="Calibri" w:cs="Calibri"/>
                <w:sz w:val="18"/>
                <w:szCs w:val="18"/>
              </w:rPr>
              <w:t xml:space="preserve">ok. </w:t>
            </w:r>
            <w:r w:rsidR="00C64AD0" w:rsidRPr="00C64AD0">
              <w:rPr>
                <w:rFonts w:ascii="Calibri" w:hAnsi="Calibri" w:cs="Calibri"/>
                <w:sz w:val="18"/>
                <w:szCs w:val="18"/>
              </w:rPr>
              <w:t>29</w:t>
            </w:r>
            <w:r w:rsidR="00C64AD0">
              <w:rPr>
                <w:rFonts w:ascii="Calibri" w:hAnsi="Calibri" w:cs="Calibri"/>
                <w:sz w:val="18"/>
                <w:szCs w:val="18"/>
              </w:rPr>
              <w:t xml:space="preserve"> cm</w:t>
            </w:r>
            <w:r w:rsidR="00C64AD0" w:rsidRPr="00C64AD0">
              <w:rPr>
                <w:rFonts w:ascii="Calibri" w:hAnsi="Calibri" w:cs="Calibri"/>
                <w:sz w:val="18"/>
                <w:szCs w:val="18"/>
              </w:rPr>
              <w:t xml:space="preserve"> x </w:t>
            </w:r>
            <w:r w:rsidR="00C64AD0">
              <w:rPr>
                <w:rFonts w:ascii="Calibri" w:hAnsi="Calibri" w:cs="Calibri"/>
                <w:sz w:val="18"/>
                <w:szCs w:val="18"/>
              </w:rPr>
              <w:t xml:space="preserve">ok. </w:t>
            </w:r>
            <w:r w:rsidR="00C64AD0" w:rsidRPr="00C64AD0">
              <w:rPr>
                <w:rFonts w:ascii="Calibri" w:hAnsi="Calibri" w:cs="Calibri"/>
                <w:sz w:val="18"/>
                <w:szCs w:val="18"/>
              </w:rPr>
              <w:t xml:space="preserve">10 cm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z klockami. Klocki typu: </w:t>
            </w:r>
            <w:proofErr w:type="spellStart"/>
            <w:r w:rsidRPr="006F16FB">
              <w:rPr>
                <w:rFonts w:ascii="Calibri" w:hAnsi="Calibri" w:cs="Calibri"/>
                <w:sz w:val="18"/>
                <w:szCs w:val="18"/>
              </w:rPr>
              <w:t>multiklocki</w:t>
            </w:r>
            <w:proofErr w:type="spellEnd"/>
            <w:r w:rsidRPr="006F16FB">
              <w:rPr>
                <w:rFonts w:ascii="Calibri" w:hAnsi="Calibri" w:cs="Calibri"/>
                <w:sz w:val="18"/>
                <w:szCs w:val="18"/>
              </w:rPr>
              <w:t xml:space="preserve">, ażurki, śruby z nakrętkami, jeżyki, patyczki, kolanka ścięte, płotki, </w:t>
            </w:r>
            <w:proofErr w:type="spellStart"/>
            <w:r w:rsidRPr="006F16FB">
              <w:rPr>
                <w:rFonts w:ascii="Calibri" w:hAnsi="Calibri" w:cs="Calibri"/>
                <w:sz w:val="18"/>
                <w:szCs w:val="18"/>
              </w:rPr>
              <w:t>morphun</w:t>
            </w:r>
            <w:proofErr w:type="spellEnd"/>
            <w:r w:rsidRPr="006F16FB">
              <w:rPr>
                <w:rFonts w:ascii="Calibri" w:hAnsi="Calibri" w:cs="Calibri"/>
                <w:sz w:val="18"/>
                <w:szCs w:val="18"/>
              </w:rPr>
              <w:t xml:space="preserve">. Łącznie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ok. </w:t>
            </w:r>
            <w:r w:rsidRPr="006F16FB">
              <w:rPr>
                <w:rFonts w:ascii="Calibri" w:hAnsi="Calibri" w:cs="Calibri"/>
                <w:sz w:val="18"/>
                <w:szCs w:val="18"/>
              </w:rPr>
              <w:t>204</w:t>
            </w:r>
            <w:r w:rsidR="002B3AE8">
              <w:rPr>
                <w:rFonts w:ascii="Calibri" w:hAnsi="Calibri" w:cs="Calibri"/>
                <w:sz w:val="18"/>
                <w:szCs w:val="18"/>
              </w:rPr>
              <w:t>0</w:t>
            </w:r>
            <w:r w:rsidRPr="006F16FB">
              <w:rPr>
                <w:rFonts w:ascii="Calibri" w:hAnsi="Calibri" w:cs="Calibri"/>
                <w:sz w:val="18"/>
                <w:szCs w:val="18"/>
              </w:rPr>
              <w:t xml:space="preserve"> elementów.</w:t>
            </w:r>
          </w:p>
        </w:tc>
      </w:tr>
      <w:tr w:rsidR="00175D64" w:rsidRPr="00EA3D3C" w14:paraId="3F1119BF" w14:textId="77777777" w:rsidTr="005B3459">
        <w:trPr>
          <w:trHeight w:val="698"/>
          <w:jc w:val="center"/>
        </w:trPr>
        <w:tc>
          <w:tcPr>
            <w:tcW w:w="567" w:type="dxa"/>
          </w:tcPr>
          <w:p w14:paraId="547F48AA" w14:textId="29439656" w:rsidR="00175D64" w:rsidRPr="00EA3D3C" w:rsidRDefault="00175D64" w:rsidP="00175D6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3E4C6B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8CE8" w14:textId="34B19E67" w:rsidR="00175D64" w:rsidRPr="00EA3D3C" w:rsidRDefault="006F16FB" w:rsidP="00175D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Podświetlany stolik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762D" w14:textId="77777777" w:rsidR="00175D64" w:rsidRDefault="00175D64" w:rsidP="00175D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szt.</w:t>
            </w:r>
          </w:p>
          <w:p w14:paraId="33117061" w14:textId="062EC8D6" w:rsidR="006F16FB" w:rsidRPr="00EA3D3C" w:rsidRDefault="006F16FB" w:rsidP="00175D64">
            <w:pPr>
              <w:rPr>
                <w:rFonts w:ascii="Calibri" w:hAnsi="Calibri" w:cs="Calibri"/>
                <w:sz w:val="18"/>
                <w:szCs w:val="18"/>
              </w:rPr>
            </w:pPr>
            <w:r w:rsidRPr="006F16FB">
              <w:rPr>
                <w:rFonts w:ascii="Calibri" w:hAnsi="Calibri" w:cs="Calibri"/>
                <w:sz w:val="18"/>
                <w:szCs w:val="18"/>
              </w:rPr>
              <w:t xml:space="preserve">Podświetlany stolik </w:t>
            </w:r>
            <w:r>
              <w:rPr>
                <w:rFonts w:ascii="Calibri" w:hAnsi="Calibri" w:cs="Calibri"/>
                <w:sz w:val="18"/>
                <w:szCs w:val="18"/>
              </w:rPr>
              <w:t>z tworzywa sztucznego o wymiarach: średnica ok</w:t>
            </w:r>
            <w:r w:rsidR="00C64AD0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69 cm, wysokość ok</w:t>
            </w:r>
            <w:r w:rsidR="00C64AD0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sz w:val="18"/>
                <w:szCs w:val="18"/>
              </w:rPr>
              <w:t>45 cm.</w:t>
            </w:r>
            <w:r>
              <w:t xml:space="preserve"> </w:t>
            </w:r>
            <w:r w:rsidRPr="006F16FB">
              <w:rPr>
                <w:rFonts w:ascii="Calibri" w:hAnsi="Calibri" w:cs="Calibri"/>
                <w:sz w:val="18"/>
                <w:szCs w:val="18"/>
              </w:rPr>
              <w:t>Stolik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powinien posiadać podwyższoną krawędź (ok.</w:t>
            </w:r>
            <w:r w:rsidR="00C64A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6 cm) i być</w:t>
            </w:r>
            <w:r w:rsidRPr="006F16FB">
              <w:rPr>
                <w:rFonts w:ascii="Calibri" w:hAnsi="Calibri" w:cs="Calibri"/>
                <w:sz w:val="18"/>
                <w:szCs w:val="18"/>
              </w:rPr>
              <w:t xml:space="preserve"> przystosowany jest do pracy na sucho i mokro. Zapewnia</w:t>
            </w:r>
            <w:r>
              <w:rPr>
                <w:rFonts w:ascii="Calibri" w:hAnsi="Calibri" w:cs="Calibri"/>
                <w:sz w:val="18"/>
                <w:szCs w:val="18"/>
              </w:rPr>
              <w:t>ć powinien</w:t>
            </w:r>
            <w:r w:rsidRPr="006F16FB">
              <w:rPr>
                <w:rFonts w:ascii="Calibri" w:hAnsi="Calibri" w:cs="Calibri"/>
                <w:sz w:val="18"/>
                <w:szCs w:val="18"/>
              </w:rPr>
              <w:t xml:space="preserve"> delikatne kolorowe lub białe światło, które można regulować za pomocą pilota.</w:t>
            </w:r>
            <w:r>
              <w:t xml:space="preserve"> </w:t>
            </w:r>
            <w:r w:rsidRPr="006F16FB">
              <w:rPr>
                <w:rFonts w:ascii="Calibri" w:hAnsi="Calibri" w:cs="Calibri"/>
                <w:sz w:val="18"/>
                <w:szCs w:val="18"/>
              </w:rPr>
              <w:t>Posiada</w:t>
            </w:r>
            <w:r>
              <w:rPr>
                <w:rFonts w:ascii="Calibri" w:hAnsi="Calibri" w:cs="Calibri"/>
                <w:sz w:val="18"/>
                <w:szCs w:val="18"/>
              </w:rPr>
              <w:t>ć powinien</w:t>
            </w:r>
            <w:r w:rsidRPr="006F16FB">
              <w:rPr>
                <w:rFonts w:ascii="Calibri" w:hAnsi="Calibri" w:cs="Calibri"/>
                <w:sz w:val="18"/>
                <w:szCs w:val="18"/>
              </w:rPr>
              <w:t xml:space="preserve"> klasę energetyczną A+ i </w:t>
            </w:r>
            <w:r>
              <w:rPr>
                <w:rFonts w:ascii="Calibri" w:hAnsi="Calibri" w:cs="Calibri"/>
                <w:sz w:val="18"/>
                <w:szCs w:val="18"/>
              </w:rPr>
              <w:t>być</w:t>
            </w:r>
            <w:r w:rsidRPr="006F16FB">
              <w:rPr>
                <w:rFonts w:ascii="Calibri" w:hAnsi="Calibri" w:cs="Calibri"/>
                <w:sz w:val="18"/>
                <w:szCs w:val="18"/>
              </w:rPr>
              <w:t xml:space="preserve"> wodoodporny. W zestawie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ze stolikiem powinien się znaleźć </w:t>
            </w:r>
            <w:r w:rsidRPr="006F16FB">
              <w:rPr>
                <w:rFonts w:ascii="Calibri" w:hAnsi="Calibri" w:cs="Calibri"/>
                <w:sz w:val="18"/>
                <w:szCs w:val="18"/>
              </w:rPr>
              <w:t xml:space="preserve">uniwersalny zasilacz. </w:t>
            </w:r>
            <w:r>
              <w:rPr>
                <w:rFonts w:ascii="Calibri" w:hAnsi="Calibri" w:cs="Calibri"/>
                <w:sz w:val="18"/>
                <w:szCs w:val="18"/>
              </w:rPr>
              <w:t>Pełne naładowanie powinno zapewnić ok. 5 godzin pracy.</w:t>
            </w:r>
          </w:p>
        </w:tc>
      </w:tr>
      <w:tr w:rsidR="00175D64" w:rsidRPr="00EA3D3C" w14:paraId="165CCDF2" w14:textId="77777777" w:rsidTr="005B3459">
        <w:trPr>
          <w:trHeight w:val="698"/>
          <w:jc w:val="center"/>
        </w:trPr>
        <w:tc>
          <w:tcPr>
            <w:tcW w:w="567" w:type="dxa"/>
          </w:tcPr>
          <w:p w14:paraId="0E158C6E" w14:textId="799CF970" w:rsidR="00175D64" w:rsidRPr="00EA3D3C" w:rsidRDefault="00175D64" w:rsidP="00175D6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3E4C6B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91BD8" w14:textId="339C5845" w:rsidR="00175D64" w:rsidRPr="00EA3D3C" w:rsidRDefault="006F16FB" w:rsidP="00175D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Kołowrotek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90DB" w14:textId="77777777" w:rsidR="00175D64" w:rsidRDefault="00175D64" w:rsidP="00175D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376E1D0A" w14:textId="7D2E699F" w:rsidR="006F16FB" w:rsidRPr="00EA3D3C" w:rsidRDefault="006F16FB" w:rsidP="00175D64">
            <w:pPr>
              <w:rPr>
                <w:rFonts w:ascii="Calibri" w:hAnsi="Calibri" w:cs="Calibri"/>
                <w:sz w:val="18"/>
                <w:szCs w:val="18"/>
              </w:rPr>
            </w:pPr>
            <w:r w:rsidRPr="006F16FB">
              <w:rPr>
                <w:rFonts w:ascii="Calibri" w:hAnsi="Calibri" w:cs="Calibri"/>
                <w:sz w:val="18"/>
                <w:szCs w:val="18"/>
              </w:rPr>
              <w:t xml:space="preserve">Przyrząd gimnastyczny w formie </w:t>
            </w:r>
            <w:r w:rsidR="00080D2F">
              <w:rPr>
                <w:rFonts w:ascii="Calibri" w:hAnsi="Calibri" w:cs="Calibri"/>
                <w:sz w:val="18"/>
                <w:szCs w:val="18"/>
              </w:rPr>
              <w:t xml:space="preserve">materiałowego </w:t>
            </w:r>
            <w:r w:rsidRPr="006F16FB">
              <w:rPr>
                <w:rFonts w:ascii="Calibri" w:hAnsi="Calibri" w:cs="Calibri"/>
                <w:sz w:val="18"/>
                <w:szCs w:val="18"/>
              </w:rPr>
              <w:t>ko</w:t>
            </w:r>
            <w:r>
              <w:rPr>
                <w:rFonts w:ascii="Calibri" w:hAnsi="Calibri" w:cs="Calibri"/>
                <w:sz w:val="18"/>
                <w:szCs w:val="18"/>
              </w:rPr>
              <w:t>łowrotka.</w:t>
            </w:r>
            <w:r w:rsidR="00080D2F">
              <w:rPr>
                <w:rFonts w:ascii="Calibri" w:hAnsi="Calibri" w:cs="Calibri"/>
                <w:sz w:val="18"/>
                <w:szCs w:val="18"/>
              </w:rPr>
              <w:t xml:space="preserve"> Wewnątrz kołowrotek powinien posiadać p</w:t>
            </w:r>
            <w:r w:rsidR="00080D2F" w:rsidRPr="00080D2F">
              <w:rPr>
                <w:rFonts w:ascii="Calibri" w:hAnsi="Calibri" w:cs="Calibri"/>
                <w:sz w:val="18"/>
                <w:szCs w:val="18"/>
              </w:rPr>
              <w:t xml:space="preserve">oprzeczne piankowe pasy umieszczone w nylonowym pokrowcu </w:t>
            </w:r>
            <w:r w:rsidR="00080D2F">
              <w:rPr>
                <w:rFonts w:ascii="Calibri" w:hAnsi="Calibri" w:cs="Calibri"/>
                <w:sz w:val="18"/>
                <w:szCs w:val="18"/>
              </w:rPr>
              <w:t>amortyzujące i chroniące kolana oraz nadgarstki. W</w:t>
            </w:r>
            <w:r w:rsidR="00080D2F" w:rsidRPr="00080D2F">
              <w:rPr>
                <w:rFonts w:ascii="Calibri" w:hAnsi="Calibri" w:cs="Calibri"/>
                <w:sz w:val="18"/>
                <w:szCs w:val="18"/>
              </w:rPr>
              <w:t xml:space="preserve">ym.: śr.: </w:t>
            </w:r>
            <w:r w:rsidR="00080D2F">
              <w:rPr>
                <w:rFonts w:ascii="Calibri" w:hAnsi="Calibri" w:cs="Calibri"/>
                <w:sz w:val="18"/>
                <w:szCs w:val="18"/>
              </w:rPr>
              <w:t xml:space="preserve">ok. </w:t>
            </w:r>
            <w:r w:rsidR="00080D2F" w:rsidRPr="00080D2F">
              <w:rPr>
                <w:rFonts w:ascii="Calibri" w:hAnsi="Calibri" w:cs="Calibri"/>
                <w:sz w:val="18"/>
                <w:szCs w:val="18"/>
              </w:rPr>
              <w:t xml:space="preserve">78 cm, szer. </w:t>
            </w:r>
            <w:r w:rsidR="00080D2F">
              <w:rPr>
                <w:rFonts w:ascii="Calibri" w:hAnsi="Calibri" w:cs="Calibri"/>
                <w:sz w:val="18"/>
                <w:szCs w:val="18"/>
              </w:rPr>
              <w:t xml:space="preserve">ok. </w:t>
            </w:r>
            <w:r w:rsidR="00080D2F" w:rsidRPr="00080D2F">
              <w:rPr>
                <w:rFonts w:ascii="Calibri" w:hAnsi="Calibri" w:cs="Calibri"/>
                <w:sz w:val="18"/>
                <w:szCs w:val="18"/>
              </w:rPr>
              <w:t>49 cm</w:t>
            </w:r>
            <w:r w:rsidR="00080D2F">
              <w:rPr>
                <w:rFonts w:ascii="Calibri" w:hAnsi="Calibri" w:cs="Calibri"/>
                <w:sz w:val="18"/>
                <w:szCs w:val="18"/>
              </w:rPr>
              <w:t>.</w:t>
            </w:r>
            <w:r w:rsidR="00BE228B">
              <w:t xml:space="preserve"> </w:t>
            </w:r>
            <w:r w:rsidR="00BE228B">
              <w:rPr>
                <w:rFonts w:ascii="Calibri" w:hAnsi="Calibri" w:cs="Calibri"/>
                <w:sz w:val="18"/>
                <w:szCs w:val="18"/>
              </w:rPr>
              <w:t>M</w:t>
            </w:r>
            <w:r w:rsidR="00BE228B" w:rsidRPr="00BE228B">
              <w:rPr>
                <w:rFonts w:ascii="Calibri" w:hAnsi="Calibri" w:cs="Calibri"/>
                <w:sz w:val="18"/>
                <w:szCs w:val="18"/>
              </w:rPr>
              <w:t>ateriał: nylon, pianka, obręcze z tworzywa</w:t>
            </w:r>
            <w:r w:rsidR="00BE228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175D64" w:rsidRPr="00EA3D3C" w14:paraId="0CC16AD8" w14:textId="77777777" w:rsidTr="005B3459">
        <w:trPr>
          <w:trHeight w:val="698"/>
          <w:jc w:val="center"/>
        </w:trPr>
        <w:tc>
          <w:tcPr>
            <w:tcW w:w="567" w:type="dxa"/>
          </w:tcPr>
          <w:p w14:paraId="01557111" w14:textId="071E6D14" w:rsidR="00175D64" w:rsidRPr="00EA3D3C" w:rsidRDefault="00175D64" w:rsidP="00175D6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3E4C6B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5CD6" w14:textId="322C3890" w:rsidR="00175D64" w:rsidRPr="00EA3D3C" w:rsidRDefault="00080D2F" w:rsidP="00175D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Platforma do jeżdżenia</w:t>
            </w:r>
            <w:r w:rsidR="00586423">
              <w:rPr>
                <w:rFonts w:ascii="Calibri" w:hAnsi="Calibri" w:cs="Calibri"/>
                <w:sz w:val="18"/>
                <w:szCs w:val="18"/>
              </w:rPr>
              <w:t xml:space="preserve"> - </w:t>
            </w:r>
            <w:proofErr w:type="spellStart"/>
            <w:r w:rsidR="00586423">
              <w:rPr>
                <w:rFonts w:ascii="Calibri" w:hAnsi="Calibri" w:cs="Calibri"/>
                <w:sz w:val="18"/>
                <w:szCs w:val="18"/>
              </w:rPr>
              <w:t>surfer</w:t>
            </w:r>
            <w:proofErr w:type="spellEnd"/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2E2E" w14:textId="77777777" w:rsidR="00175D64" w:rsidRDefault="00175D64" w:rsidP="00175D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szt.</w:t>
            </w:r>
          </w:p>
          <w:p w14:paraId="24F95869" w14:textId="3AAC52F2" w:rsidR="00080D2F" w:rsidRPr="00EA3D3C" w:rsidRDefault="00080D2F" w:rsidP="00175D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Platforma na 4 kółkach z tworzywa sztucznego o wymiarach: długość ok</w:t>
            </w:r>
            <w:r w:rsidR="00586423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58 cm, szerokość ok</w:t>
            </w:r>
            <w:r w:rsidR="00586423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38 cm, wysokość ok</w:t>
            </w:r>
            <w:r w:rsidR="00586423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10 cm. </w:t>
            </w:r>
            <w:r w:rsidRPr="00080D2F">
              <w:rPr>
                <w:rFonts w:ascii="Calibri" w:hAnsi="Calibri" w:cs="Calibri"/>
                <w:sz w:val="18"/>
                <w:szCs w:val="18"/>
              </w:rPr>
              <w:t>Posiada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ć powinna </w:t>
            </w:r>
            <w:r w:rsidRPr="00080D2F">
              <w:rPr>
                <w:rFonts w:ascii="Calibri" w:hAnsi="Calibri" w:cs="Calibri"/>
                <w:sz w:val="18"/>
                <w:szCs w:val="18"/>
              </w:rPr>
              <w:t xml:space="preserve"> wyprofilowaną, podniesioną tylną część oraz delikatnie zwężony przód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umożliwiające komfortową jazdę </w:t>
            </w:r>
            <w:r w:rsidRPr="00080D2F">
              <w:rPr>
                <w:rFonts w:ascii="Calibri" w:hAnsi="Calibri" w:cs="Calibri"/>
                <w:sz w:val="18"/>
                <w:szCs w:val="18"/>
              </w:rPr>
              <w:t>w pozycji leżącej.</w:t>
            </w:r>
            <w:r w:rsidR="0058642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175D64" w:rsidRPr="00EA3D3C" w14:paraId="234F0D60" w14:textId="77777777" w:rsidTr="00FC2292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AADF" w14:textId="26F2CF2F" w:rsidR="00175D64" w:rsidRPr="00EA3D3C" w:rsidRDefault="00175D64" w:rsidP="00175D6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3E4C6B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1504" w14:textId="39B2CA64" w:rsidR="00175D64" w:rsidRPr="00EA3D3C" w:rsidRDefault="005D3DE3" w:rsidP="00175D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Balansująca gra grupowa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04A1" w14:textId="42FB14F3" w:rsidR="00175D64" w:rsidRDefault="00175D64" w:rsidP="00175D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</w:t>
            </w:r>
            <w:r w:rsidR="00A2038F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18C6F26D" w14:textId="0E46C0DE" w:rsidR="00080D2F" w:rsidRPr="00EA3D3C" w:rsidRDefault="00080D2F" w:rsidP="00175D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Gra składająca się z </w:t>
            </w:r>
            <w:r w:rsidR="00BE2E35">
              <w:rPr>
                <w:rFonts w:ascii="Calibri" w:hAnsi="Calibri" w:cs="Calibri"/>
                <w:sz w:val="18"/>
                <w:szCs w:val="18"/>
              </w:rPr>
              <w:t>min. 6 cienkich materiałowych krążków z uchwytami o długości ok</w:t>
            </w:r>
            <w:r w:rsidR="005D3DE3">
              <w:rPr>
                <w:rFonts w:ascii="Calibri" w:hAnsi="Calibri" w:cs="Calibri"/>
                <w:sz w:val="18"/>
                <w:szCs w:val="18"/>
              </w:rPr>
              <w:t>.</w:t>
            </w:r>
            <w:r w:rsidR="00BE2E35">
              <w:rPr>
                <w:rFonts w:ascii="Calibri" w:hAnsi="Calibri" w:cs="Calibri"/>
                <w:sz w:val="18"/>
                <w:szCs w:val="18"/>
              </w:rPr>
              <w:t xml:space="preserve"> 18</w:t>
            </w:r>
            <w:r w:rsidR="002B3AE8">
              <w:rPr>
                <w:rFonts w:ascii="Calibri" w:hAnsi="Calibri" w:cs="Calibri"/>
                <w:sz w:val="18"/>
                <w:szCs w:val="18"/>
              </w:rPr>
              <w:t>5</w:t>
            </w:r>
            <w:r w:rsidR="00BE2E35">
              <w:rPr>
                <w:rFonts w:ascii="Calibri" w:hAnsi="Calibri" w:cs="Calibri"/>
                <w:sz w:val="18"/>
                <w:szCs w:val="18"/>
              </w:rPr>
              <w:t xml:space="preserve"> cm oraz min. 6 piłek o średnicy ok</w:t>
            </w:r>
            <w:r w:rsidR="005D3DE3">
              <w:rPr>
                <w:rFonts w:ascii="Calibri" w:hAnsi="Calibri" w:cs="Calibri"/>
                <w:sz w:val="18"/>
                <w:szCs w:val="18"/>
              </w:rPr>
              <w:t>.</w:t>
            </w:r>
            <w:r w:rsidR="00BE2E35">
              <w:rPr>
                <w:rFonts w:ascii="Calibri" w:hAnsi="Calibri" w:cs="Calibri"/>
                <w:sz w:val="18"/>
                <w:szCs w:val="18"/>
              </w:rPr>
              <w:t xml:space="preserve"> 8 cm. Gra</w:t>
            </w:r>
            <w:r w:rsidRPr="00080D2F">
              <w:rPr>
                <w:rFonts w:ascii="Calibri" w:hAnsi="Calibri" w:cs="Calibri"/>
                <w:sz w:val="18"/>
                <w:szCs w:val="18"/>
              </w:rPr>
              <w:t xml:space="preserve"> polega na przekazywaniu piłki kolejnej parze w taki sposób, aby nie spadła na ziemię.</w:t>
            </w:r>
            <w:r w:rsidR="005D3DE3">
              <w:t xml:space="preserve"> </w:t>
            </w:r>
            <w:r w:rsidR="005D3DE3">
              <w:rPr>
                <w:rFonts w:ascii="Calibri" w:hAnsi="Calibri" w:cs="Calibri"/>
                <w:sz w:val="18"/>
                <w:szCs w:val="18"/>
              </w:rPr>
              <w:t>M</w:t>
            </w:r>
            <w:r w:rsidR="005D3DE3" w:rsidRPr="005D3DE3">
              <w:rPr>
                <w:rFonts w:ascii="Calibri" w:hAnsi="Calibri" w:cs="Calibri"/>
                <w:sz w:val="18"/>
                <w:szCs w:val="18"/>
              </w:rPr>
              <w:t>ateriał: pianka EVA, tkanina, tworzywo sztuczne</w:t>
            </w:r>
            <w:r w:rsidR="005D3DE3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175D64" w:rsidRPr="00EA3D3C" w14:paraId="01FCB0BB" w14:textId="77777777" w:rsidTr="00FC2292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E42F" w14:textId="2D885FE1" w:rsidR="00175D64" w:rsidRPr="00EA3D3C" w:rsidRDefault="00175D64" w:rsidP="00175D6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3E4C6B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9D6A" w14:textId="79684940" w:rsidR="00175D64" w:rsidRPr="00EA3D3C" w:rsidRDefault="00BE2E35" w:rsidP="00175D64">
            <w:pPr>
              <w:rPr>
                <w:rFonts w:ascii="Calibri" w:hAnsi="Calibri" w:cs="Calibri"/>
                <w:sz w:val="18"/>
                <w:szCs w:val="18"/>
              </w:rPr>
            </w:pPr>
            <w:r w:rsidRPr="00BE2E35">
              <w:rPr>
                <w:rFonts w:ascii="Calibri" w:hAnsi="Calibri" w:cs="Calibri"/>
                <w:sz w:val="18"/>
                <w:szCs w:val="18"/>
              </w:rPr>
              <w:t>Różdżka z piłeczką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CA8D" w14:textId="77777777" w:rsidR="00175D64" w:rsidRDefault="00175D64" w:rsidP="00175D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 szt.</w:t>
            </w:r>
          </w:p>
          <w:p w14:paraId="50A87C37" w14:textId="77777777" w:rsidR="00BE2E35" w:rsidRDefault="00EA2085" w:rsidP="00175D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Różdżka z piłeczką w postaci </w:t>
            </w:r>
            <w:r w:rsidRPr="00EA2085">
              <w:rPr>
                <w:rFonts w:ascii="Calibri" w:hAnsi="Calibri" w:cs="Calibri"/>
                <w:sz w:val="18"/>
                <w:szCs w:val="18"/>
              </w:rPr>
              <w:t>długiej rękojeści zakończonej pierścieniem oraz piłeczki na gumowym sznurku. Zabawa polega na podrzucaniu piłki i  umieszczaniu jej w otworze pierścienia.</w:t>
            </w:r>
          </w:p>
          <w:p w14:paraId="76E9CA24" w14:textId="64B8C2B2" w:rsidR="00EA2085" w:rsidRPr="00EA3D3C" w:rsidRDefault="00EA2085" w:rsidP="00175D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Długość ok</w:t>
            </w:r>
            <w:r w:rsidR="005D3DE3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25 cm, średnica piłki ok</w:t>
            </w:r>
            <w:r w:rsidR="005D3DE3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3,5 cm. </w:t>
            </w:r>
            <w:r w:rsidR="005D3DE3">
              <w:rPr>
                <w:rFonts w:ascii="Calibri" w:hAnsi="Calibri" w:cs="Calibri"/>
                <w:sz w:val="18"/>
                <w:szCs w:val="18"/>
              </w:rPr>
              <w:t>Materiał: tworzywo sztuczne.</w:t>
            </w:r>
          </w:p>
        </w:tc>
      </w:tr>
      <w:tr w:rsidR="00175D64" w:rsidRPr="00EA3D3C" w14:paraId="7FCED71C" w14:textId="77777777" w:rsidTr="00FC2292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ADE7" w14:textId="32B82FB9" w:rsidR="00175D64" w:rsidRPr="00EA3D3C" w:rsidRDefault="00175D64" w:rsidP="00175D6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3E4C6B"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6B0E" w14:textId="37ABF65A" w:rsidR="00175D64" w:rsidRPr="00EA3D3C" w:rsidRDefault="00F71E99" w:rsidP="00175D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 podbij i złap - m</w:t>
            </w:r>
            <w:r w:rsidR="00EA2085">
              <w:rPr>
                <w:rFonts w:ascii="Calibri" w:hAnsi="Calibri" w:cs="Calibri"/>
                <w:sz w:val="18"/>
                <w:szCs w:val="18"/>
              </w:rPr>
              <w:t>ini trampoliny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FDC1" w14:textId="1AB51E23" w:rsidR="00175D64" w:rsidRPr="00EA3D3C" w:rsidRDefault="00175D64" w:rsidP="00EA208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szt.</w:t>
            </w:r>
            <w:r w:rsidR="00EA2085">
              <w:rPr>
                <w:rFonts w:ascii="Calibri" w:hAnsi="Calibri" w:cs="Calibri"/>
                <w:sz w:val="18"/>
                <w:szCs w:val="18"/>
              </w:rPr>
              <w:br/>
              <w:t xml:space="preserve">Zestaw mini trampolin składający się z min. </w:t>
            </w:r>
            <w:r w:rsidR="00EA2085" w:rsidRPr="00EA2085">
              <w:rPr>
                <w:rFonts w:ascii="Calibri" w:hAnsi="Calibri" w:cs="Calibri"/>
                <w:sz w:val="18"/>
                <w:szCs w:val="18"/>
              </w:rPr>
              <w:t xml:space="preserve">6 mini trampolin </w:t>
            </w:r>
            <w:r w:rsidR="00EA2085">
              <w:rPr>
                <w:rFonts w:ascii="Calibri" w:hAnsi="Calibri" w:cs="Calibri"/>
                <w:sz w:val="18"/>
                <w:szCs w:val="18"/>
              </w:rPr>
              <w:t xml:space="preserve">z uchwytami </w:t>
            </w:r>
            <w:r w:rsidR="00EA2085" w:rsidRPr="00EA2085">
              <w:rPr>
                <w:rFonts w:ascii="Calibri" w:hAnsi="Calibri" w:cs="Calibri"/>
                <w:sz w:val="18"/>
                <w:szCs w:val="18"/>
              </w:rPr>
              <w:t xml:space="preserve">o śr. </w:t>
            </w:r>
            <w:r w:rsidR="00EA2085">
              <w:rPr>
                <w:rFonts w:ascii="Calibri" w:hAnsi="Calibri" w:cs="Calibri"/>
                <w:sz w:val="18"/>
                <w:szCs w:val="18"/>
              </w:rPr>
              <w:t xml:space="preserve">ok. </w:t>
            </w:r>
            <w:r w:rsidR="00EA2085" w:rsidRPr="00EA2085">
              <w:rPr>
                <w:rFonts w:ascii="Calibri" w:hAnsi="Calibri" w:cs="Calibri"/>
                <w:sz w:val="18"/>
                <w:szCs w:val="18"/>
              </w:rPr>
              <w:t>40 cm</w:t>
            </w:r>
            <w:r w:rsidR="00F71E9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A2085">
              <w:rPr>
                <w:rFonts w:ascii="Calibri" w:hAnsi="Calibri" w:cs="Calibri"/>
                <w:sz w:val="18"/>
                <w:szCs w:val="18"/>
              </w:rPr>
              <w:t>w różnych kolorach oraz min</w:t>
            </w:r>
            <w:r w:rsidR="00F71E99">
              <w:rPr>
                <w:rFonts w:ascii="Calibri" w:hAnsi="Calibri" w:cs="Calibri"/>
                <w:sz w:val="18"/>
                <w:szCs w:val="18"/>
              </w:rPr>
              <w:t>.</w:t>
            </w:r>
            <w:r w:rsidR="00EA20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A2085" w:rsidRPr="00EA2085">
              <w:rPr>
                <w:rFonts w:ascii="Calibri" w:hAnsi="Calibri" w:cs="Calibri"/>
                <w:sz w:val="18"/>
                <w:szCs w:val="18"/>
              </w:rPr>
              <w:t>3 pił</w:t>
            </w:r>
            <w:r w:rsidR="00EA2085">
              <w:rPr>
                <w:rFonts w:ascii="Calibri" w:hAnsi="Calibri" w:cs="Calibri"/>
                <w:sz w:val="18"/>
                <w:szCs w:val="18"/>
              </w:rPr>
              <w:t>ek</w:t>
            </w:r>
            <w:r w:rsidR="00EA2085" w:rsidRPr="00EA2085">
              <w:rPr>
                <w:rFonts w:ascii="Calibri" w:hAnsi="Calibri" w:cs="Calibri"/>
                <w:sz w:val="18"/>
                <w:szCs w:val="18"/>
              </w:rPr>
              <w:t xml:space="preserve"> o śr. </w:t>
            </w:r>
            <w:r w:rsidR="00EA2085">
              <w:rPr>
                <w:rFonts w:ascii="Calibri" w:hAnsi="Calibri" w:cs="Calibri"/>
                <w:sz w:val="18"/>
                <w:szCs w:val="18"/>
              </w:rPr>
              <w:t xml:space="preserve">ok. </w:t>
            </w:r>
            <w:r w:rsidR="00EA2085" w:rsidRPr="00EA2085">
              <w:rPr>
                <w:rFonts w:ascii="Calibri" w:hAnsi="Calibri" w:cs="Calibri"/>
                <w:sz w:val="18"/>
                <w:szCs w:val="18"/>
              </w:rPr>
              <w:t>7 cm</w:t>
            </w:r>
            <w:r w:rsidR="00EA2085">
              <w:rPr>
                <w:rFonts w:ascii="Calibri" w:hAnsi="Calibri" w:cs="Calibri"/>
                <w:sz w:val="18"/>
                <w:szCs w:val="18"/>
              </w:rPr>
              <w:t>. Trampoliny powinny służyć do odbijania za pomocą rąk i przyjmowania piłeczek.</w:t>
            </w:r>
            <w:r w:rsidR="00F71E99">
              <w:rPr>
                <w:rFonts w:ascii="Calibri" w:hAnsi="Calibri" w:cs="Calibri"/>
                <w:sz w:val="18"/>
                <w:szCs w:val="18"/>
              </w:rPr>
              <w:t xml:space="preserve"> Materiał: tworzywo sztuczne.</w:t>
            </w:r>
          </w:p>
        </w:tc>
      </w:tr>
      <w:tr w:rsidR="00175D64" w:rsidRPr="00EA3D3C" w14:paraId="2B4AF7ED" w14:textId="77777777" w:rsidTr="00FC2292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5312" w14:textId="5E0A7F3A" w:rsidR="00175D64" w:rsidRPr="00EA3D3C" w:rsidRDefault="00175D64" w:rsidP="00175D6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3E4C6B"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A3CA" w14:textId="354D9D83" w:rsidR="00175D64" w:rsidRPr="00EA3D3C" w:rsidRDefault="00EA2085" w:rsidP="00175D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Paletki z rzepem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997F3" w14:textId="77777777" w:rsidR="00175D64" w:rsidRDefault="00175D64" w:rsidP="00175D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 szt.</w:t>
            </w:r>
          </w:p>
          <w:p w14:paraId="47127CCF" w14:textId="3151D9EA" w:rsidR="00EA2085" w:rsidRPr="00EA3D3C" w:rsidRDefault="00EA2085" w:rsidP="00175D64">
            <w:pPr>
              <w:rPr>
                <w:rFonts w:ascii="Calibri" w:hAnsi="Calibri" w:cs="Calibri"/>
                <w:sz w:val="18"/>
                <w:szCs w:val="18"/>
              </w:rPr>
            </w:pPr>
            <w:r w:rsidRPr="00EA2085">
              <w:rPr>
                <w:rFonts w:ascii="Calibri" w:hAnsi="Calibri" w:cs="Calibri"/>
                <w:sz w:val="18"/>
                <w:szCs w:val="18"/>
              </w:rPr>
              <w:t xml:space="preserve">Zestaw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powinien </w:t>
            </w:r>
            <w:r w:rsidRPr="00EA2085">
              <w:rPr>
                <w:rFonts w:ascii="Calibri" w:hAnsi="Calibri" w:cs="Calibri"/>
                <w:sz w:val="18"/>
                <w:szCs w:val="18"/>
              </w:rPr>
              <w:t>składa</w:t>
            </w:r>
            <w:r>
              <w:rPr>
                <w:rFonts w:ascii="Calibri" w:hAnsi="Calibri" w:cs="Calibri"/>
                <w:sz w:val="18"/>
                <w:szCs w:val="18"/>
              </w:rPr>
              <w:t>ć</w:t>
            </w:r>
            <w:r w:rsidRPr="00EA2085">
              <w:rPr>
                <w:rFonts w:ascii="Calibri" w:hAnsi="Calibri" w:cs="Calibri"/>
                <w:sz w:val="18"/>
                <w:szCs w:val="18"/>
              </w:rPr>
              <w:t xml:space="preserve"> się z dwóch paletek z rzepami oraz piłki. Paletka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powinna być</w:t>
            </w:r>
            <w:r w:rsidRPr="00EA2085">
              <w:rPr>
                <w:rFonts w:ascii="Calibri" w:hAnsi="Calibri" w:cs="Calibri"/>
                <w:sz w:val="18"/>
                <w:szCs w:val="18"/>
              </w:rPr>
              <w:t xml:space="preserve"> wykonana z lekkiego tworzywa sztucznego, wewnątrz którego umieszczono rzep. Zewnętrzną część paletki wyposażon</w:t>
            </w:r>
            <w:r>
              <w:rPr>
                <w:rFonts w:ascii="Calibri" w:hAnsi="Calibri" w:cs="Calibri"/>
                <w:sz w:val="18"/>
                <w:szCs w:val="18"/>
              </w:rPr>
              <w:t>a powinna być</w:t>
            </w:r>
            <w:r w:rsidRPr="00EA2085">
              <w:rPr>
                <w:rFonts w:ascii="Calibri" w:hAnsi="Calibri" w:cs="Calibri"/>
                <w:sz w:val="18"/>
                <w:szCs w:val="18"/>
              </w:rPr>
              <w:t xml:space="preserve"> uchwyt z regulacją długości</w:t>
            </w:r>
            <w:r>
              <w:rPr>
                <w:rFonts w:ascii="Calibri" w:hAnsi="Calibri" w:cs="Calibri"/>
                <w:sz w:val="18"/>
                <w:szCs w:val="18"/>
              </w:rPr>
              <w:t>. Średnica paletki: ok</w:t>
            </w:r>
            <w:r w:rsidR="00F71E99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18 cm.</w:t>
            </w:r>
          </w:p>
        </w:tc>
      </w:tr>
      <w:tr w:rsidR="00175D64" w:rsidRPr="00EA3D3C" w14:paraId="1AD25927" w14:textId="77777777" w:rsidTr="00FC2292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7D07" w14:textId="7D87DDE8" w:rsidR="00175D64" w:rsidRPr="00EA3D3C" w:rsidRDefault="00175D64" w:rsidP="00175D6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3E4C6B">
              <w:rPr>
                <w:rFonts w:ascii="Calibri" w:hAnsi="Calibri" w:cs="Calibri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37DB" w14:textId="636AA14D" w:rsidR="00175D64" w:rsidRPr="00EA3D3C" w:rsidRDefault="006A6726" w:rsidP="00175D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Plansza z otworami</w:t>
            </w:r>
            <w:r w:rsidR="00F71E99">
              <w:rPr>
                <w:rFonts w:ascii="Calibri" w:hAnsi="Calibri" w:cs="Calibri"/>
                <w:sz w:val="18"/>
                <w:szCs w:val="18"/>
              </w:rPr>
              <w:t xml:space="preserve"> – kolor i kształt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6E13" w14:textId="77777777" w:rsidR="00175D64" w:rsidRDefault="00175D64" w:rsidP="00175D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1F1F9CE2" w14:textId="50A44A14" w:rsidR="006A6726" w:rsidRPr="00EA3D3C" w:rsidRDefault="006A6726" w:rsidP="00175D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Plansza z otworami do </w:t>
            </w:r>
            <w:r w:rsidRPr="006A6726">
              <w:rPr>
                <w:rFonts w:ascii="Calibri" w:hAnsi="Calibri" w:cs="Calibri"/>
                <w:sz w:val="18"/>
                <w:szCs w:val="18"/>
              </w:rPr>
              <w:t>wrzucani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6A6726">
              <w:rPr>
                <w:rFonts w:ascii="Calibri" w:hAnsi="Calibri" w:cs="Calibri"/>
                <w:sz w:val="18"/>
                <w:szCs w:val="18"/>
              </w:rPr>
              <w:t xml:space="preserve"> kolorowych woreczków z fasolą do odpowiedniego otworu w planszy. Plansz</w:t>
            </w:r>
            <w:r w:rsidR="002B3AE8">
              <w:rPr>
                <w:rFonts w:ascii="Calibri" w:hAnsi="Calibri" w:cs="Calibri"/>
                <w:sz w:val="18"/>
                <w:szCs w:val="18"/>
              </w:rPr>
              <w:t xml:space="preserve">a powinna mieć możliwość </w:t>
            </w:r>
            <w:r w:rsidRPr="006A6726">
              <w:rPr>
                <w:rFonts w:ascii="Calibri" w:hAnsi="Calibri" w:cs="Calibri"/>
                <w:sz w:val="18"/>
                <w:szCs w:val="18"/>
              </w:rPr>
              <w:t>ustawi</w:t>
            </w:r>
            <w:r w:rsidR="002B3AE8">
              <w:rPr>
                <w:rFonts w:ascii="Calibri" w:hAnsi="Calibri" w:cs="Calibri"/>
                <w:sz w:val="18"/>
                <w:szCs w:val="18"/>
              </w:rPr>
              <w:t>enia</w:t>
            </w:r>
            <w:r w:rsidRPr="006A6726">
              <w:rPr>
                <w:rFonts w:ascii="Calibri" w:hAnsi="Calibri" w:cs="Calibri"/>
                <w:sz w:val="18"/>
                <w:szCs w:val="18"/>
              </w:rPr>
              <w:t xml:space="preserve"> 4 sposob</w:t>
            </w:r>
            <w:r w:rsidR="002B3AE8">
              <w:rPr>
                <w:rFonts w:ascii="Calibri" w:hAnsi="Calibri" w:cs="Calibri"/>
                <w:sz w:val="18"/>
                <w:szCs w:val="18"/>
              </w:rPr>
              <w:t>ów</w:t>
            </w:r>
            <w:r w:rsidRPr="006A6726">
              <w:rPr>
                <w:rFonts w:ascii="Calibri" w:hAnsi="Calibri" w:cs="Calibri"/>
                <w:sz w:val="18"/>
                <w:szCs w:val="18"/>
              </w:rPr>
              <w:t xml:space="preserve"> do wyboru: rozpoznawanie kolorów, odróżnianie kształtów, liczenie do 10, plansza dowolnej gry z własnymi regułami.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Plansza powinna posiadać rzepy, które umożliwiają szybką zmianę gry. Wymiar planszy: ok. 48 cm </w:t>
            </w:r>
            <w:r w:rsidR="00F71E99">
              <w:rPr>
                <w:rFonts w:ascii="Calibri" w:hAnsi="Calibri" w:cs="Calibri"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sz w:val="18"/>
                <w:szCs w:val="18"/>
              </w:rPr>
              <w:t>ok</w:t>
            </w:r>
            <w:r w:rsidR="00F71E99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60 cm. Wraz z planszą powinno być dostarczone min. 12 woreczków z nadrukiem liczb. </w:t>
            </w:r>
          </w:p>
        </w:tc>
      </w:tr>
      <w:tr w:rsidR="00175D64" w:rsidRPr="00EA3D3C" w14:paraId="52B885C0" w14:textId="77777777" w:rsidTr="00FC2292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B852" w14:textId="58280E73" w:rsidR="00175D64" w:rsidRPr="00EA3D3C" w:rsidRDefault="003E4C6B" w:rsidP="00175D6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</w:t>
            </w:r>
            <w:r w:rsidR="00175D6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D498" w14:textId="20AC1328" w:rsidR="00175D64" w:rsidRPr="00EA3D3C" w:rsidRDefault="006A6726" w:rsidP="00175D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Skoczek</w:t>
            </w:r>
            <w:r w:rsidR="00F71E9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F71E99" w:rsidRPr="002B3AE8">
              <w:rPr>
                <w:rFonts w:ascii="Calibri" w:hAnsi="Calibri" w:cs="Calibri"/>
                <w:sz w:val="18"/>
                <w:szCs w:val="18"/>
              </w:rPr>
              <w:t>pogo</w:t>
            </w:r>
            <w:proofErr w:type="spellEnd"/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AE1D" w14:textId="77777777" w:rsidR="00175D64" w:rsidRDefault="00175D64" w:rsidP="00175D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szt.</w:t>
            </w:r>
          </w:p>
          <w:p w14:paraId="781B8489" w14:textId="37E09132" w:rsidR="006A6726" w:rsidRPr="00EA3D3C" w:rsidRDefault="006A6726" w:rsidP="00175D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Wykonany z pianki, miękki skoczek z uchwytem. Dziecko staje na piankowej podstawie i chwyta za przytwierdzoną do skoczka linkę z uchwytem, następnie skacze.</w:t>
            </w:r>
          </w:p>
        </w:tc>
      </w:tr>
      <w:tr w:rsidR="00175D64" w:rsidRPr="00EA3D3C" w14:paraId="2FDC3660" w14:textId="77777777" w:rsidTr="00FC2292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F450" w14:textId="2929D05D" w:rsidR="00175D64" w:rsidRDefault="00175D64" w:rsidP="00175D6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3E4C6B"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5916A5BD" w14:textId="7EC08135" w:rsidR="00175D64" w:rsidRPr="00EA3D3C" w:rsidRDefault="00175D64" w:rsidP="00175D6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1D80" w14:textId="4E45CBFA" w:rsidR="00175D64" w:rsidRPr="00EA3D3C" w:rsidRDefault="006A6726" w:rsidP="00175D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Terapeutyczny projektor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E6CF" w14:textId="77777777" w:rsidR="00175D64" w:rsidRDefault="00175D64" w:rsidP="00175D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szt.</w:t>
            </w:r>
          </w:p>
          <w:p w14:paraId="5B35892C" w14:textId="4BC67707" w:rsidR="006A6726" w:rsidRPr="00EA3D3C" w:rsidRDefault="006A6726" w:rsidP="00175D64">
            <w:pPr>
              <w:rPr>
                <w:rFonts w:ascii="Calibri" w:hAnsi="Calibri" w:cs="Calibri"/>
                <w:sz w:val="18"/>
                <w:szCs w:val="18"/>
              </w:rPr>
            </w:pPr>
            <w:r w:rsidRPr="006A6726">
              <w:rPr>
                <w:rFonts w:ascii="Calibri" w:hAnsi="Calibri" w:cs="Calibri"/>
                <w:sz w:val="18"/>
                <w:szCs w:val="18"/>
              </w:rPr>
              <w:t xml:space="preserve">Projektor </w:t>
            </w:r>
            <w:r>
              <w:rPr>
                <w:rFonts w:ascii="Calibri" w:hAnsi="Calibri" w:cs="Calibri"/>
                <w:sz w:val="18"/>
                <w:szCs w:val="18"/>
              </w:rPr>
              <w:t>w formie półkuli. Górna cześć pozwała na pokaz świateł w</w:t>
            </w:r>
            <w:r w:rsidRPr="006A672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min. </w:t>
            </w:r>
            <w:r w:rsidRPr="006A6726">
              <w:rPr>
                <w:rFonts w:ascii="Calibri" w:hAnsi="Calibri" w:cs="Calibri"/>
                <w:sz w:val="18"/>
                <w:szCs w:val="18"/>
              </w:rPr>
              <w:t>6 kolor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ach. Dołączony pilot powinien dawać </w:t>
            </w:r>
            <w:r w:rsidRPr="006A6726">
              <w:rPr>
                <w:rFonts w:ascii="Calibri" w:hAnsi="Calibri" w:cs="Calibri"/>
                <w:sz w:val="18"/>
                <w:szCs w:val="18"/>
              </w:rPr>
              <w:t>możliwoś</w:t>
            </w:r>
            <w:r>
              <w:rPr>
                <w:rFonts w:ascii="Calibri" w:hAnsi="Calibri" w:cs="Calibri"/>
                <w:sz w:val="18"/>
                <w:szCs w:val="18"/>
              </w:rPr>
              <w:t>ć</w:t>
            </w:r>
            <w:r w:rsidRPr="006A6726">
              <w:rPr>
                <w:rFonts w:ascii="Calibri" w:hAnsi="Calibri" w:cs="Calibri"/>
                <w:sz w:val="18"/>
                <w:szCs w:val="18"/>
              </w:rPr>
              <w:t xml:space="preserve"> zmiany trybów oświetlenia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A6726">
              <w:rPr>
                <w:rFonts w:ascii="Calibri" w:hAnsi="Calibri" w:cs="Calibri"/>
                <w:sz w:val="18"/>
                <w:szCs w:val="18"/>
              </w:rPr>
              <w:t xml:space="preserve">Wymiar: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ok. </w:t>
            </w:r>
            <w:r w:rsidRPr="006A6726">
              <w:rPr>
                <w:rFonts w:ascii="Calibri" w:hAnsi="Calibri" w:cs="Calibri"/>
                <w:sz w:val="18"/>
                <w:szCs w:val="18"/>
              </w:rPr>
              <w:t xml:space="preserve">15 x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ok. </w:t>
            </w:r>
            <w:r w:rsidRPr="006A6726">
              <w:rPr>
                <w:rFonts w:ascii="Calibri" w:hAnsi="Calibri" w:cs="Calibri"/>
                <w:sz w:val="18"/>
                <w:szCs w:val="18"/>
              </w:rPr>
              <w:t>18 cm</w:t>
            </w:r>
            <w:r w:rsidR="00F71E99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F71E99" w:rsidRPr="00F71E99">
              <w:rPr>
                <w:rFonts w:ascii="Calibri" w:hAnsi="Calibri" w:cs="Calibri"/>
                <w:sz w:val="18"/>
                <w:szCs w:val="18"/>
              </w:rPr>
              <w:t>Materiał: tworzywo sztuczne.</w:t>
            </w:r>
          </w:p>
        </w:tc>
      </w:tr>
      <w:tr w:rsidR="00175D64" w:rsidRPr="00EA3D3C" w14:paraId="34A65C95" w14:textId="77777777" w:rsidTr="00FC2292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E9E6" w14:textId="4BCFBB2E" w:rsidR="00175D64" w:rsidRPr="00EA3D3C" w:rsidRDefault="00175D64" w:rsidP="00175D6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3E4C6B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D8A7" w14:textId="381133EE" w:rsidR="00175D64" w:rsidRPr="00EA3D3C" w:rsidRDefault="006A6726" w:rsidP="00175D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Lampa światłowodowa</w:t>
            </w:r>
            <w:r w:rsidR="00F71E99">
              <w:rPr>
                <w:rFonts w:ascii="Calibri" w:hAnsi="Calibri" w:cs="Calibri"/>
                <w:sz w:val="18"/>
                <w:szCs w:val="18"/>
              </w:rPr>
              <w:t xml:space="preserve"> drzewo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C234" w14:textId="77777777" w:rsidR="00175D64" w:rsidRDefault="00175D64" w:rsidP="00175D6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szt.</w:t>
            </w:r>
          </w:p>
          <w:p w14:paraId="5E8F25B4" w14:textId="54B6FDF4" w:rsidR="006A6726" w:rsidRPr="00EA3D3C" w:rsidRDefault="006A6726" w:rsidP="00175D64">
            <w:pPr>
              <w:rPr>
                <w:rFonts w:ascii="Calibri" w:hAnsi="Calibri" w:cs="Calibri"/>
                <w:sz w:val="18"/>
                <w:szCs w:val="18"/>
              </w:rPr>
            </w:pPr>
            <w:r w:rsidRPr="006A6726">
              <w:rPr>
                <w:rFonts w:ascii="Calibri" w:hAnsi="Calibri" w:cs="Calibri"/>
                <w:sz w:val="18"/>
                <w:szCs w:val="18"/>
              </w:rPr>
              <w:t>Światłowodowa lampka LED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przypominająca kształtem drzewo. W zestawie z lampą powinien być dołączony pilot do zmiany kolorów światła. Wymiar lampy: ok. 8 cm x ok 8 cm x ok 33 cm. Lamp</w:t>
            </w:r>
            <w:r w:rsidR="007F191F">
              <w:rPr>
                <w:rFonts w:ascii="Calibri" w:hAnsi="Calibri" w:cs="Calibri"/>
                <w:sz w:val="18"/>
                <w:szCs w:val="18"/>
              </w:rPr>
              <w:t xml:space="preserve">a powinna być zasilana na baterie. </w:t>
            </w:r>
            <w:r w:rsidR="00F71E99">
              <w:rPr>
                <w:rFonts w:ascii="Calibri" w:hAnsi="Calibri" w:cs="Calibri"/>
                <w:sz w:val="18"/>
                <w:szCs w:val="18"/>
              </w:rPr>
              <w:t>M</w:t>
            </w:r>
            <w:r w:rsidR="00F71E99" w:rsidRPr="00F71E99">
              <w:rPr>
                <w:rFonts w:ascii="Calibri" w:hAnsi="Calibri" w:cs="Calibri"/>
                <w:sz w:val="18"/>
                <w:szCs w:val="18"/>
              </w:rPr>
              <w:t>ateriał: tworzywo ABS</w:t>
            </w:r>
            <w:r w:rsidR="00F71E99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F71E99" w:rsidRPr="00EA3D3C" w14:paraId="54DCEC16" w14:textId="77777777" w:rsidTr="00321CFA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EA9C" w14:textId="471B125C" w:rsidR="00F71E99" w:rsidRPr="00EA3D3C" w:rsidRDefault="00F71E99" w:rsidP="00F71E9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3E4C6B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56E117F2" w14:textId="218F7C67" w:rsidR="00F71E99" w:rsidRPr="00EA3D3C" w:rsidRDefault="00F71E99" w:rsidP="00F71E99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 xml:space="preserve">Mata do </w:t>
            </w:r>
            <w:r>
              <w:rPr>
                <w:rFonts w:ascii="Calibri" w:hAnsi="Calibri" w:cs="Calibri"/>
                <w:sz w:val="18"/>
                <w:szCs w:val="18"/>
              </w:rPr>
              <w:t>wy</w:t>
            </w:r>
            <w:r w:rsidRPr="00EA3D3C">
              <w:rPr>
                <w:rFonts w:ascii="Calibri" w:hAnsi="Calibri" w:cs="Calibri"/>
                <w:sz w:val="18"/>
                <w:szCs w:val="18"/>
              </w:rPr>
              <w:t>tup</w:t>
            </w:r>
            <w:r>
              <w:rPr>
                <w:rFonts w:ascii="Calibri" w:hAnsi="Calibri" w:cs="Calibri"/>
                <w:sz w:val="18"/>
                <w:szCs w:val="18"/>
              </w:rPr>
              <w:t>ywania złości</w:t>
            </w:r>
          </w:p>
        </w:tc>
        <w:tc>
          <w:tcPr>
            <w:tcW w:w="8074" w:type="dxa"/>
            <w:shd w:val="clear" w:color="auto" w:fill="auto"/>
          </w:tcPr>
          <w:p w14:paraId="6F290788" w14:textId="0C9055F9" w:rsidR="00F71E99" w:rsidRPr="00EA3D3C" w:rsidRDefault="00F71E99" w:rsidP="00F71E9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EA3D3C">
              <w:rPr>
                <w:rFonts w:ascii="Calibri" w:hAnsi="Calibri" w:cs="Calibri"/>
                <w:sz w:val="18"/>
                <w:szCs w:val="18"/>
              </w:rPr>
              <w:t xml:space="preserve"> szt.</w:t>
            </w:r>
          </w:p>
          <w:p w14:paraId="14607E60" w14:textId="1412DD07" w:rsidR="00F71E99" w:rsidRPr="00EA3D3C" w:rsidRDefault="00F71E99" w:rsidP="00F71E99">
            <w:pPr>
              <w:rPr>
                <w:rFonts w:ascii="Calibri" w:hAnsi="Calibri" w:cs="Calibri"/>
                <w:sz w:val="18"/>
                <w:szCs w:val="18"/>
              </w:rPr>
            </w:pPr>
            <w:r w:rsidRPr="00EA3D3C">
              <w:rPr>
                <w:rFonts w:ascii="Calibri" w:hAnsi="Calibri" w:cs="Calibri"/>
                <w:sz w:val="18"/>
                <w:szCs w:val="18"/>
              </w:rPr>
              <w:t>Mata z nadrukiem stóp posiadających rozłoszczone miny w kształcie koła o średnicy ok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EA3D3C">
              <w:rPr>
                <w:rFonts w:ascii="Calibri" w:hAnsi="Calibri" w:cs="Calibri"/>
                <w:sz w:val="18"/>
                <w:szCs w:val="18"/>
              </w:rPr>
              <w:t xml:space="preserve"> 48 cm. Powinna być wykonana z pianki poliuretanowej pokrytej tkaniną PCW odporną na ścieranie. Powinna posiadać antypoślizgowy s</w:t>
            </w:r>
            <w:r>
              <w:rPr>
                <w:rFonts w:ascii="Calibri" w:hAnsi="Calibri" w:cs="Calibri"/>
                <w:sz w:val="18"/>
                <w:szCs w:val="18"/>
              </w:rPr>
              <w:t>pód</w:t>
            </w:r>
            <w:r w:rsidRPr="00EA3D3C">
              <w:rPr>
                <w:rFonts w:ascii="Calibri" w:hAnsi="Calibri" w:cs="Calibri"/>
                <w:sz w:val="18"/>
                <w:szCs w:val="18"/>
              </w:rPr>
              <w:t>. Mata stanowić powinna pomoc dla dzieci, umożliwiając im rozładowanie emocji poprzez tuptanie.</w:t>
            </w:r>
          </w:p>
        </w:tc>
      </w:tr>
      <w:tr w:rsidR="007F191F" w:rsidRPr="00EA3D3C" w14:paraId="03445DD4" w14:textId="77777777" w:rsidTr="00FC2292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7DC2" w14:textId="28921D38" w:rsidR="007F191F" w:rsidRDefault="007F191F" w:rsidP="007F191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3E4C6B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6E58" w14:textId="2DD86F18" w:rsidR="007F191F" w:rsidRPr="00EA3D3C" w:rsidRDefault="007F191F" w:rsidP="007F191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Zestaw przeźroczystych liczmanów ze zbiorami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087B" w14:textId="77777777" w:rsidR="007F191F" w:rsidRDefault="007F191F" w:rsidP="007F191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szt.</w:t>
            </w:r>
          </w:p>
          <w:p w14:paraId="66F5EAFA" w14:textId="228BBC12" w:rsidR="007F191F" w:rsidRPr="00EA3D3C" w:rsidRDefault="007F191F" w:rsidP="007F191F">
            <w:pPr>
              <w:rPr>
                <w:rFonts w:ascii="Calibri" w:hAnsi="Calibri" w:cs="Calibri"/>
                <w:sz w:val="18"/>
                <w:szCs w:val="18"/>
              </w:rPr>
            </w:pPr>
            <w:r w:rsidRPr="007F191F">
              <w:rPr>
                <w:rFonts w:ascii="Calibri" w:hAnsi="Calibri" w:cs="Calibri"/>
                <w:sz w:val="18"/>
                <w:szCs w:val="18"/>
              </w:rPr>
              <w:t xml:space="preserve">Zestaw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powinien </w:t>
            </w:r>
            <w:r w:rsidRPr="007F191F">
              <w:rPr>
                <w:rFonts w:ascii="Calibri" w:hAnsi="Calibri" w:cs="Calibri"/>
                <w:sz w:val="18"/>
                <w:szCs w:val="18"/>
              </w:rPr>
              <w:t>zawiera</w:t>
            </w:r>
            <w:r>
              <w:rPr>
                <w:rFonts w:ascii="Calibri" w:hAnsi="Calibri" w:cs="Calibri"/>
                <w:sz w:val="18"/>
                <w:szCs w:val="18"/>
              </w:rPr>
              <w:t>ć</w:t>
            </w:r>
            <w:r w:rsidRPr="007F191F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min. </w:t>
            </w:r>
            <w:r w:rsidRPr="007F191F">
              <w:rPr>
                <w:rFonts w:ascii="Calibri" w:hAnsi="Calibri" w:cs="Calibri"/>
                <w:sz w:val="18"/>
                <w:szCs w:val="18"/>
              </w:rPr>
              <w:t xml:space="preserve">78 kwadratów z literkami,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min. </w:t>
            </w:r>
            <w:r w:rsidRPr="007F191F">
              <w:rPr>
                <w:rFonts w:ascii="Calibri" w:hAnsi="Calibri" w:cs="Calibri"/>
                <w:sz w:val="18"/>
                <w:szCs w:val="18"/>
              </w:rPr>
              <w:t xml:space="preserve">72 kryształki,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min. </w:t>
            </w:r>
            <w:r w:rsidRPr="007F191F">
              <w:rPr>
                <w:rFonts w:ascii="Calibri" w:hAnsi="Calibri" w:cs="Calibri"/>
                <w:sz w:val="18"/>
                <w:szCs w:val="18"/>
              </w:rPr>
              <w:t xml:space="preserve">72 kółek,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min. </w:t>
            </w:r>
            <w:r w:rsidRPr="007F191F">
              <w:rPr>
                <w:rFonts w:ascii="Calibri" w:hAnsi="Calibri" w:cs="Calibri"/>
                <w:sz w:val="18"/>
                <w:szCs w:val="18"/>
              </w:rPr>
              <w:t xml:space="preserve">36 geometrycznych koralików,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min. </w:t>
            </w:r>
            <w:r w:rsidRPr="007F191F">
              <w:rPr>
                <w:rFonts w:ascii="Calibri" w:hAnsi="Calibri" w:cs="Calibri"/>
                <w:sz w:val="18"/>
                <w:szCs w:val="18"/>
              </w:rPr>
              <w:t xml:space="preserve">36 figur geometrycznych,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min. </w:t>
            </w:r>
            <w:r w:rsidRPr="007F191F">
              <w:rPr>
                <w:rFonts w:ascii="Calibri" w:hAnsi="Calibri" w:cs="Calibri"/>
                <w:sz w:val="18"/>
                <w:szCs w:val="18"/>
              </w:rPr>
              <w:t xml:space="preserve">10 cyfr i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min. </w:t>
            </w:r>
            <w:r w:rsidRPr="007F191F">
              <w:rPr>
                <w:rFonts w:ascii="Calibri" w:hAnsi="Calibri" w:cs="Calibri"/>
                <w:sz w:val="18"/>
                <w:szCs w:val="18"/>
              </w:rPr>
              <w:t>6 plansz.</w:t>
            </w:r>
          </w:p>
        </w:tc>
      </w:tr>
    </w:tbl>
    <w:p w14:paraId="406849BB" w14:textId="77777777" w:rsidR="00140EC3" w:rsidRPr="00EA3D3C" w:rsidRDefault="00140EC3" w:rsidP="00EA3D3C">
      <w:pPr>
        <w:spacing w:after="240"/>
        <w:jc w:val="both"/>
        <w:rPr>
          <w:rFonts w:ascii="Calibri" w:hAnsi="Calibri" w:cs="Calibri"/>
          <w:sz w:val="18"/>
          <w:szCs w:val="18"/>
        </w:rPr>
      </w:pPr>
    </w:p>
    <w:p w14:paraId="382D6C51" w14:textId="654BB113" w:rsidR="00EA3D3C" w:rsidRPr="00EA3D3C" w:rsidRDefault="00EA3D3C" w:rsidP="00EA3D3C">
      <w:pPr>
        <w:rPr>
          <w:rFonts w:ascii="Calibri" w:hAnsi="Calibri" w:cs="Calibri"/>
          <w:b/>
          <w:sz w:val="20"/>
          <w:szCs w:val="20"/>
        </w:rPr>
      </w:pPr>
      <w:r w:rsidRPr="00EA3D3C">
        <w:rPr>
          <w:rFonts w:ascii="Calibri" w:hAnsi="Calibri" w:cs="Calibri"/>
          <w:b/>
          <w:sz w:val="20"/>
          <w:szCs w:val="20"/>
        </w:rPr>
        <w:t xml:space="preserve">CZĘŚĆ </w:t>
      </w:r>
      <w:r w:rsidR="00D25C0C">
        <w:rPr>
          <w:rFonts w:ascii="Calibri" w:hAnsi="Calibri" w:cs="Calibri"/>
          <w:b/>
          <w:sz w:val="20"/>
          <w:szCs w:val="20"/>
        </w:rPr>
        <w:t>6</w:t>
      </w:r>
    </w:p>
    <w:p w14:paraId="41A131B3" w14:textId="2412318B" w:rsidR="00EA3D3C" w:rsidRPr="00EA3D3C" w:rsidRDefault="00EA3D3C" w:rsidP="00EA3D3C">
      <w:pPr>
        <w:rPr>
          <w:rFonts w:ascii="Calibri" w:hAnsi="Calibri" w:cs="Calibri"/>
          <w:sz w:val="20"/>
          <w:szCs w:val="20"/>
        </w:rPr>
      </w:pPr>
      <w:r w:rsidRPr="00EA3D3C">
        <w:rPr>
          <w:rFonts w:ascii="Calibri" w:hAnsi="Calibri" w:cs="Calibri"/>
          <w:sz w:val="20"/>
          <w:szCs w:val="20"/>
        </w:rPr>
        <w:t xml:space="preserve">Szczegóły zamówienia obejmującego dostawę wyposażenia dot. </w:t>
      </w:r>
      <w:r w:rsidR="00EC6CE8">
        <w:rPr>
          <w:rFonts w:ascii="Calibri" w:hAnsi="Calibri" w:cs="Calibri"/>
          <w:sz w:val="20"/>
          <w:szCs w:val="20"/>
        </w:rPr>
        <w:t xml:space="preserve">integracji sensorycznej </w:t>
      </w:r>
      <w:r w:rsidRPr="00EA3D3C">
        <w:rPr>
          <w:rFonts w:ascii="Calibri" w:hAnsi="Calibri" w:cs="Calibri"/>
          <w:sz w:val="20"/>
          <w:szCs w:val="20"/>
        </w:rPr>
        <w:t>(</w:t>
      </w:r>
      <w:r w:rsidR="00EC6CE8">
        <w:rPr>
          <w:rFonts w:ascii="Calibri" w:hAnsi="Calibri" w:cs="Calibri"/>
          <w:sz w:val="20"/>
          <w:szCs w:val="20"/>
        </w:rPr>
        <w:t>2.6</w:t>
      </w:r>
      <w:r w:rsidRPr="00EA3D3C">
        <w:rPr>
          <w:rFonts w:ascii="Calibri" w:hAnsi="Calibri" w:cs="Calibri"/>
          <w:sz w:val="20"/>
          <w:szCs w:val="20"/>
        </w:rPr>
        <w:t>)</w:t>
      </w:r>
    </w:p>
    <w:p w14:paraId="5FFC646F" w14:textId="41747EE1" w:rsidR="00EA3D3C" w:rsidRPr="00EA3D3C" w:rsidRDefault="00EA3D3C" w:rsidP="00EA3D3C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EA3D3C">
        <w:rPr>
          <w:rFonts w:ascii="Calibri" w:hAnsi="Calibri" w:cs="Calibri"/>
          <w:b/>
          <w:sz w:val="20"/>
          <w:szCs w:val="20"/>
          <w:u w:val="single"/>
        </w:rPr>
        <w:t xml:space="preserve">Wszystkie opisane pozycje w części </w:t>
      </w:r>
      <w:r w:rsidR="00D25C0C">
        <w:rPr>
          <w:rFonts w:ascii="Calibri" w:hAnsi="Calibri" w:cs="Calibri"/>
          <w:b/>
          <w:sz w:val="20"/>
          <w:szCs w:val="20"/>
          <w:u w:val="single"/>
        </w:rPr>
        <w:t>6</w:t>
      </w:r>
      <w:r w:rsidRPr="00EA3D3C">
        <w:rPr>
          <w:rFonts w:ascii="Calibri" w:hAnsi="Calibri" w:cs="Calibri"/>
          <w:b/>
          <w:sz w:val="20"/>
          <w:szCs w:val="20"/>
          <w:u w:val="single"/>
        </w:rPr>
        <w:t xml:space="preserve"> dostarczone zostaną we wskazanej ilości do:</w:t>
      </w:r>
    </w:p>
    <w:p w14:paraId="2900D573" w14:textId="3A699D91" w:rsidR="00EA3D3C" w:rsidRPr="00EA3D3C" w:rsidRDefault="00827662" w:rsidP="00EA3D3C">
      <w:pPr>
        <w:spacing w:after="240"/>
        <w:jc w:val="both"/>
        <w:rPr>
          <w:rFonts w:ascii="Calibri" w:hAnsi="Calibri" w:cs="Calibri"/>
          <w:sz w:val="18"/>
          <w:szCs w:val="18"/>
        </w:rPr>
      </w:pPr>
      <w:r w:rsidRPr="00EA3D3C">
        <w:rPr>
          <w:rFonts w:ascii="Calibri" w:hAnsi="Calibri" w:cs="Calibri"/>
          <w:bCs/>
          <w:sz w:val="20"/>
          <w:szCs w:val="20"/>
        </w:rPr>
        <w:t>OWP</w:t>
      </w:r>
      <w:r>
        <w:rPr>
          <w:rFonts w:ascii="Calibri" w:hAnsi="Calibri" w:cs="Calibri"/>
          <w:bCs/>
          <w:sz w:val="20"/>
          <w:szCs w:val="20"/>
        </w:rPr>
        <w:t xml:space="preserve"> w </w:t>
      </w:r>
      <w:r w:rsidRPr="00431614">
        <w:rPr>
          <w:rFonts w:ascii="Calibri" w:hAnsi="Calibri" w:cs="Calibri"/>
          <w:bCs/>
          <w:sz w:val="20"/>
          <w:szCs w:val="20"/>
        </w:rPr>
        <w:t>Kożyczkowie</w:t>
      </w:r>
      <w:r>
        <w:rPr>
          <w:rFonts w:ascii="Calibri" w:hAnsi="Calibri" w:cs="Calibri"/>
          <w:bCs/>
          <w:sz w:val="20"/>
          <w:szCs w:val="20"/>
        </w:rPr>
        <w:t>, Szkoła Podstawowa w Kożyczkowie, Kożyczkowo 80, 83-333 Chmielno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074"/>
      </w:tblGrid>
      <w:tr w:rsidR="00EA3D3C" w:rsidRPr="00EA3D3C" w14:paraId="68F2F2F3" w14:textId="77777777" w:rsidTr="00045050">
        <w:trPr>
          <w:trHeight w:val="258"/>
          <w:jc w:val="center"/>
        </w:trPr>
        <w:tc>
          <w:tcPr>
            <w:tcW w:w="567" w:type="dxa"/>
            <w:shd w:val="clear" w:color="auto" w:fill="F2F2F2"/>
          </w:tcPr>
          <w:p w14:paraId="20097306" w14:textId="77777777" w:rsidR="00EA3D3C" w:rsidRPr="00EA3D3C" w:rsidRDefault="00EA3D3C" w:rsidP="00045050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3C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258E6348" w14:textId="77777777" w:rsidR="00EA3D3C" w:rsidRPr="00EA3D3C" w:rsidRDefault="00EA3D3C" w:rsidP="00045050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3C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8074" w:type="dxa"/>
            <w:shd w:val="clear" w:color="auto" w:fill="F2F2F2"/>
            <w:vAlign w:val="center"/>
          </w:tcPr>
          <w:p w14:paraId="62837A2D" w14:textId="77777777" w:rsidR="00EA3D3C" w:rsidRPr="00EA3D3C" w:rsidRDefault="00EA3D3C" w:rsidP="0004505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3C">
              <w:rPr>
                <w:rFonts w:ascii="Calibri" w:hAnsi="Calibri" w:cs="Calibri"/>
                <w:b/>
                <w:sz w:val="18"/>
                <w:szCs w:val="18"/>
              </w:rPr>
              <w:t>Opis produktu</w:t>
            </w:r>
          </w:p>
        </w:tc>
      </w:tr>
      <w:tr w:rsidR="00140EC3" w:rsidRPr="00EA3D3C" w14:paraId="2FD3FD00" w14:textId="77777777" w:rsidTr="00045050">
        <w:trPr>
          <w:trHeight w:val="698"/>
          <w:jc w:val="center"/>
        </w:trPr>
        <w:tc>
          <w:tcPr>
            <w:tcW w:w="567" w:type="dxa"/>
          </w:tcPr>
          <w:p w14:paraId="5D96977F" w14:textId="2AD9C013" w:rsidR="00140EC3" w:rsidRPr="00EA3D3C" w:rsidRDefault="00140EC3" w:rsidP="0004505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EA3D3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53EB914" w14:textId="1AD6B44D" w:rsidR="00140EC3" w:rsidRPr="00EA3D3C" w:rsidRDefault="00140EC3" w:rsidP="0004505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Podwiesie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sufitowe</w:t>
            </w:r>
          </w:p>
        </w:tc>
        <w:tc>
          <w:tcPr>
            <w:tcW w:w="8074" w:type="dxa"/>
            <w:shd w:val="clear" w:color="auto" w:fill="auto"/>
          </w:tcPr>
          <w:p w14:paraId="52DA244A" w14:textId="77777777" w:rsidR="00140EC3" w:rsidRDefault="00140EC3" w:rsidP="00AE0B2D">
            <w:pPr>
              <w:pStyle w:val="Akapitzlist"/>
              <w:ind w:left="3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08DC8F22" w14:textId="0F189AFF" w:rsidR="00140EC3" w:rsidRDefault="00140EC3" w:rsidP="00AE0B2D">
            <w:pPr>
              <w:pStyle w:val="Akapitzlist"/>
              <w:ind w:left="34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Podwiesie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sufitowe do integracji sensorycznej powinno być wykonane ze stali. Powinno posiadać regulacje szerokości od ok. 4 m do ok. 6 m.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Podwiesie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powinno być montowane na dwóch przeciwległych ścianach. </w:t>
            </w:r>
          </w:p>
          <w:p w14:paraId="024F1B39" w14:textId="3A1538AF" w:rsidR="00140EC3" w:rsidRPr="00140EC3" w:rsidRDefault="00140EC3" w:rsidP="00140EC3">
            <w:pPr>
              <w:pStyle w:val="Akapitzlist"/>
              <w:ind w:left="3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Dodatkowo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podwiesie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powinno posiadać: minimum 2 haki, minimum 1 krętlik, minimum 4 karabińczyki, oraz kompletny zestaw elementów montażowych (</w:t>
            </w:r>
            <w:r w:rsidRPr="00521E96">
              <w:rPr>
                <w:rFonts w:ascii="Calibri" w:hAnsi="Calibri" w:cs="Calibri"/>
                <w:sz w:val="18"/>
                <w:szCs w:val="18"/>
              </w:rPr>
              <w:t>śruby do skręcenia belki w całość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521E96">
              <w:rPr>
                <w:rFonts w:ascii="Calibri" w:hAnsi="Calibri" w:cs="Calibri"/>
                <w:sz w:val="18"/>
                <w:szCs w:val="18"/>
              </w:rPr>
              <w:t>koszyczki do ściany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521E96">
              <w:rPr>
                <w:rFonts w:ascii="Calibri" w:hAnsi="Calibri" w:cs="Calibri"/>
                <w:sz w:val="18"/>
                <w:szCs w:val="18"/>
              </w:rPr>
              <w:t>kołki montażowe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521E96">
              <w:rPr>
                <w:rFonts w:ascii="Calibri" w:hAnsi="Calibri" w:cs="Calibri"/>
                <w:sz w:val="18"/>
                <w:szCs w:val="18"/>
              </w:rPr>
              <w:t>śrub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Pr="00521E96">
              <w:rPr>
                <w:rFonts w:ascii="Calibri" w:hAnsi="Calibri" w:cs="Calibri"/>
                <w:sz w:val="18"/>
                <w:szCs w:val="18"/>
              </w:rPr>
              <w:t xml:space="preserve"> do skręcenia </w:t>
            </w:r>
            <w:proofErr w:type="spellStart"/>
            <w:r w:rsidRPr="00521E96">
              <w:rPr>
                <w:rFonts w:ascii="Calibri" w:hAnsi="Calibri" w:cs="Calibri"/>
                <w:sz w:val="18"/>
                <w:szCs w:val="18"/>
              </w:rPr>
              <w:t>podwiesia</w:t>
            </w:r>
            <w:proofErr w:type="spellEnd"/>
            <w:r w:rsidRPr="00521E96">
              <w:rPr>
                <w:rFonts w:ascii="Calibri" w:hAnsi="Calibri" w:cs="Calibri"/>
                <w:sz w:val="18"/>
                <w:szCs w:val="18"/>
              </w:rPr>
              <w:t xml:space="preserve"> z </w:t>
            </w:r>
            <w:proofErr w:type="spellStart"/>
            <w:r w:rsidRPr="00521E96">
              <w:rPr>
                <w:rFonts w:ascii="Calibri" w:hAnsi="Calibri" w:cs="Calibri"/>
                <w:sz w:val="18"/>
                <w:szCs w:val="18"/>
              </w:rPr>
              <w:t>łąpą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).</w:t>
            </w:r>
          </w:p>
        </w:tc>
      </w:tr>
      <w:tr w:rsidR="00140EC3" w:rsidRPr="00EA3D3C" w14:paraId="61431CAC" w14:textId="77777777" w:rsidTr="00045050">
        <w:trPr>
          <w:trHeight w:val="698"/>
          <w:jc w:val="center"/>
        </w:trPr>
        <w:tc>
          <w:tcPr>
            <w:tcW w:w="567" w:type="dxa"/>
          </w:tcPr>
          <w:p w14:paraId="462215A4" w14:textId="443FFFCE" w:rsidR="00140EC3" w:rsidRDefault="00140EC3" w:rsidP="0004505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1a.</w:t>
            </w:r>
          </w:p>
        </w:tc>
        <w:tc>
          <w:tcPr>
            <w:tcW w:w="1560" w:type="dxa"/>
            <w:vMerge/>
            <w:shd w:val="clear" w:color="auto" w:fill="auto"/>
          </w:tcPr>
          <w:p w14:paraId="24A51CF5" w14:textId="77777777" w:rsidR="00140EC3" w:rsidRDefault="00140EC3" w:rsidP="0004505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74" w:type="dxa"/>
            <w:shd w:val="clear" w:color="auto" w:fill="auto"/>
          </w:tcPr>
          <w:p w14:paraId="6C04114C" w14:textId="77777777" w:rsidR="00140EC3" w:rsidRDefault="00140EC3" w:rsidP="00140EC3">
            <w:pPr>
              <w:pStyle w:val="Akapitzlist"/>
              <w:ind w:left="3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szt.</w:t>
            </w:r>
          </w:p>
          <w:p w14:paraId="7CC49B4D" w14:textId="3463997D" w:rsidR="00140EC3" w:rsidRDefault="00140EC3" w:rsidP="00140EC3">
            <w:pPr>
              <w:pStyle w:val="Akapitzlist"/>
              <w:ind w:left="3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Wraz z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podwiesiem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powinny być dostarczone kotwy chemiczne w</w:t>
            </w:r>
            <w:r w:rsidRPr="00521E96">
              <w:rPr>
                <w:rFonts w:ascii="Calibri" w:hAnsi="Calibri" w:cs="Calibri"/>
                <w:sz w:val="18"/>
                <w:szCs w:val="18"/>
              </w:rPr>
              <w:t xml:space="preserve">ykonane z żywicy chemicznej </w:t>
            </w:r>
            <w:proofErr w:type="spellStart"/>
            <w:r w:rsidRPr="00521E96">
              <w:rPr>
                <w:rFonts w:ascii="Calibri" w:hAnsi="Calibri" w:cs="Calibri"/>
                <w:sz w:val="18"/>
                <w:szCs w:val="18"/>
              </w:rPr>
              <w:t>vinylestrowej</w:t>
            </w:r>
            <w:proofErr w:type="spellEnd"/>
            <w:r w:rsidRPr="00521E96">
              <w:rPr>
                <w:rFonts w:ascii="Calibri" w:hAnsi="Calibri" w:cs="Calibri"/>
                <w:sz w:val="18"/>
                <w:szCs w:val="18"/>
              </w:rPr>
              <w:t>, wolnej od styrenu</w:t>
            </w:r>
            <w:r>
              <w:rPr>
                <w:rFonts w:ascii="Calibri" w:hAnsi="Calibri" w:cs="Calibri"/>
                <w:sz w:val="18"/>
                <w:szCs w:val="18"/>
              </w:rPr>
              <w:t>, w formie tuby do wyciskania o pojemności min. 300 ml każda.</w:t>
            </w:r>
          </w:p>
          <w:p w14:paraId="6D549774" w14:textId="1D86E5EA" w:rsidR="00140EC3" w:rsidRDefault="00140EC3" w:rsidP="00140EC3">
            <w:pPr>
              <w:pStyle w:val="Akapitzlist"/>
              <w:ind w:left="3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Preferowany kolor lakieru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podwiesia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: niebieski.</w:t>
            </w:r>
          </w:p>
        </w:tc>
      </w:tr>
      <w:tr w:rsidR="00140EC3" w:rsidRPr="00EA3D3C" w14:paraId="49DC3FCD" w14:textId="77777777" w:rsidTr="00045050">
        <w:trPr>
          <w:trHeight w:val="698"/>
          <w:jc w:val="center"/>
        </w:trPr>
        <w:tc>
          <w:tcPr>
            <w:tcW w:w="567" w:type="dxa"/>
          </w:tcPr>
          <w:p w14:paraId="729DB1AE" w14:textId="68D3394B" w:rsidR="00140EC3" w:rsidRPr="00EA3D3C" w:rsidRDefault="00140EC3" w:rsidP="003D14D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EA3D3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6B65866" w14:textId="6DDB431E" w:rsidR="00140EC3" w:rsidRPr="00EA3D3C" w:rsidRDefault="00140EC3" w:rsidP="003D14D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Huśtawka podwieszana typu „żabka”</w:t>
            </w:r>
          </w:p>
        </w:tc>
        <w:tc>
          <w:tcPr>
            <w:tcW w:w="8074" w:type="dxa"/>
            <w:shd w:val="clear" w:color="auto" w:fill="auto"/>
          </w:tcPr>
          <w:p w14:paraId="68D6EEA5" w14:textId="77777777" w:rsidR="00140EC3" w:rsidRDefault="00140EC3" w:rsidP="003D14D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3C6A0205" w14:textId="62EF1FAD" w:rsidR="00140EC3" w:rsidRPr="00EA3D3C" w:rsidRDefault="00140EC3" w:rsidP="003D14D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Huśtawka typu „żabka”. W dolnej części powinna posiadać miękką płachtę, na której dziecko może usiąść lub się położyć. Płachta powinna być przymocowana do panelu z otworami, w które dziecko może położyć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ręcę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aby się chwycić. Całość powinna być zawieszona na elastycznej linie</w:t>
            </w:r>
            <w:r w:rsidR="002B3AE8">
              <w:rPr>
                <w:rFonts w:ascii="Calibri" w:hAnsi="Calibri" w:cs="Calibri"/>
                <w:sz w:val="18"/>
                <w:szCs w:val="18"/>
              </w:rPr>
              <w:t xml:space="preserve"> u</w:t>
            </w:r>
            <w:r w:rsidRPr="00CF1DAA">
              <w:rPr>
                <w:rFonts w:ascii="Calibri" w:hAnsi="Calibri" w:cs="Calibri"/>
                <w:sz w:val="18"/>
                <w:szCs w:val="18"/>
              </w:rPr>
              <w:t>możliwia</w:t>
            </w:r>
            <w:r w:rsidR="002B3AE8">
              <w:rPr>
                <w:rFonts w:ascii="Calibri" w:hAnsi="Calibri" w:cs="Calibri"/>
                <w:sz w:val="18"/>
                <w:szCs w:val="18"/>
              </w:rPr>
              <w:t>jącej</w:t>
            </w:r>
            <w:r w:rsidRPr="00CF1DAA">
              <w:rPr>
                <w:rFonts w:ascii="Calibri" w:hAnsi="Calibri" w:cs="Calibri"/>
                <w:sz w:val="18"/>
                <w:szCs w:val="18"/>
              </w:rPr>
              <w:t xml:space="preserve"> ruch wahadłowy i obrotowy oraz góra - dół.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Huśtawka musi być zarejestrowana jako wyrób medyczny. Huśtawka powinna mieć możliwość obciążenia do ok. 80 kg. W zestawie dwa karabińczyki.</w:t>
            </w:r>
          </w:p>
        </w:tc>
      </w:tr>
      <w:tr w:rsidR="00140EC3" w:rsidRPr="00EA3D3C" w14:paraId="32079BC7" w14:textId="77777777" w:rsidTr="00140EC3">
        <w:trPr>
          <w:trHeight w:val="372"/>
          <w:jc w:val="center"/>
        </w:trPr>
        <w:tc>
          <w:tcPr>
            <w:tcW w:w="567" w:type="dxa"/>
          </w:tcPr>
          <w:p w14:paraId="0F92BA9A" w14:textId="614B1E56" w:rsidR="00140EC3" w:rsidRDefault="00140EC3" w:rsidP="003D14D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2a.</w:t>
            </w:r>
          </w:p>
        </w:tc>
        <w:tc>
          <w:tcPr>
            <w:tcW w:w="1560" w:type="dxa"/>
            <w:vMerge/>
            <w:shd w:val="clear" w:color="auto" w:fill="auto"/>
          </w:tcPr>
          <w:p w14:paraId="0B0D548E" w14:textId="77777777" w:rsidR="00140EC3" w:rsidRDefault="00140EC3" w:rsidP="003D1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74" w:type="dxa"/>
            <w:shd w:val="clear" w:color="auto" w:fill="auto"/>
          </w:tcPr>
          <w:p w14:paraId="426EED4D" w14:textId="5026FF5C" w:rsidR="00160567" w:rsidRDefault="00160567" w:rsidP="003D14D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szt.</w:t>
            </w:r>
          </w:p>
          <w:p w14:paraId="19717E51" w14:textId="4AD0AC4D" w:rsidR="00140EC3" w:rsidRDefault="00140EC3" w:rsidP="003D14D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 zestawie z huśtawką powinien się znaleźć krętlik umożliwiający obrót huśtawki o 360 stopni.</w:t>
            </w:r>
          </w:p>
        </w:tc>
      </w:tr>
      <w:tr w:rsidR="003D14D8" w:rsidRPr="00EA3D3C" w14:paraId="3F5E4212" w14:textId="77777777" w:rsidTr="00045050">
        <w:trPr>
          <w:trHeight w:val="698"/>
          <w:jc w:val="center"/>
        </w:trPr>
        <w:tc>
          <w:tcPr>
            <w:tcW w:w="567" w:type="dxa"/>
          </w:tcPr>
          <w:p w14:paraId="218867FA" w14:textId="4E661FCC" w:rsidR="003D14D8" w:rsidRPr="00EA3D3C" w:rsidRDefault="003D14D8" w:rsidP="003D14D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EA3D3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0909A6C2" w14:textId="1A2C7025" w:rsidR="003D14D8" w:rsidRPr="00EA3D3C" w:rsidRDefault="00A02C39" w:rsidP="003D14D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Podwieszana belka</w:t>
            </w:r>
          </w:p>
        </w:tc>
        <w:tc>
          <w:tcPr>
            <w:tcW w:w="8074" w:type="dxa"/>
            <w:shd w:val="clear" w:color="auto" w:fill="auto"/>
          </w:tcPr>
          <w:p w14:paraId="405F847D" w14:textId="77777777" w:rsidR="003D14D8" w:rsidRDefault="00A02C39" w:rsidP="003D14D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68618176" w14:textId="61FBB193" w:rsidR="006E1D5E" w:rsidRDefault="00A02C39" w:rsidP="003D14D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Podwieszana belka tylko „parówka”. Długość ok. 130 cm, średnica ok 25 cm, waga </w:t>
            </w:r>
            <w:r w:rsidR="002B3AE8">
              <w:rPr>
                <w:rFonts w:ascii="Calibri" w:hAnsi="Calibri" w:cs="Calibri"/>
                <w:sz w:val="18"/>
                <w:szCs w:val="18"/>
              </w:rPr>
              <w:t>do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4 kg. Powinna mieć wbudowaną linę z możliwością regulacji długości. </w:t>
            </w:r>
            <w:r w:rsidR="006E1D5E" w:rsidRPr="006E1D5E">
              <w:rPr>
                <w:rFonts w:ascii="Calibri" w:hAnsi="Calibri" w:cs="Calibri"/>
                <w:sz w:val="18"/>
                <w:szCs w:val="18"/>
              </w:rPr>
              <w:t>W zestawie powinien się znaleźć krętlik umożliwiający obrót</w:t>
            </w:r>
            <w:r w:rsidR="00E65BCA">
              <w:rPr>
                <w:rFonts w:ascii="Calibri" w:hAnsi="Calibri" w:cs="Calibri"/>
                <w:sz w:val="18"/>
                <w:szCs w:val="18"/>
              </w:rPr>
              <w:t xml:space="preserve"> belki</w:t>
            </w:r>
            <w:r w:rsidR="006E1D5E" w:rsidRPr="006E1D5E">
              <w:rPr>
                <w:rFonts w:ascii="Calibri" w:hAnsi="Calibri" w:cs="Calibri"/>
                <w:sz w:val="18"/>
                <w:szCs w:val="18"/>
              </w:rPr>
              <w:t xml:space="preserve"> o 360 stopni oraz dwa karabińczyki.</w:t>
            </w:r>
          </w:p>
          <w:p w14:paraId="524F1826" w14:textId="478C31DB" w:rsidR="00A02C39" w:rsidRPr="00EA3D3C" w:rsidRDefault="00A02C39" w:rsidP="003D14D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Podwieszana belka musi być zarejestrowana jako wyrób medyczny. </w:t>
            </w:r>
            <w:r w:rsidR="006E1D5E">
              <w:rPr>
                <w:rFonts w:ascii="Calibri" w:hAnsi="Calibri" w:cs="Calibri"/>
                <w:sz w:val="18"/>
                <w:szCs w:val="18"/>
              </w:rPr>
              <w:t xml:space="preserve">Preferowany kolor: granatowy. </w:t>
            </w:r>
          </w:p>
        </w:tc>
      </w:tr>
      <w:tr w:rsidR="003D14D8" w:rsidRPr="00EA3D3C" w14:paraId="7D6F40A7" w14:textId="77777777" w:rsidTr="00045050">
        <w:trPr>
          <w:trHeight w:val="698"/>
          <w:jc w:val="center"/>
        </w:trPr>
        <w:tc>
          <w:tcPr>
            <w:tcW w:w="567" w:type="dxa"/>
          </w:tcPr>
          <w:p w14:paraId="1E198555" w14:textId="02D01096" w:rsidR="003D14D8" w:rsidRPr="00EA3D3C" w:rsidRDefault="003D14D8" w:rsidP="003D14D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EA3D3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541CCAB8" w14:textId="0954B014" w:rsidR="003D14D8" w:rsidRPr="00EA3D3C" w:rsidRDefault="006E1D5E" w:rsidP="003D14D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Elastyczny hamak</w:t>
            </w:r>
          </w:p>
        </w:tc>
        <w:tc>
          <w:tcPr>
            <w:tcW w:w="8074" w:type="dxa"/>
            <w:shd w:val="clear" w:color="auto" w:fill="auto"/>
          </w:tcPr>
          <w:p w14:paraId="0B6BFAE7" w14:textId="77777777" w:rsidR="003D14D8" w:rsidRDefault="006E1D5E" w:rsidP="003D14D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074E0E83" w14:textId="353799B3" w:rsidR="00835B61" w:rsidRDefault="00835B61" w:rsidP="003D14D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Hamak w formie miękkiej, złożonej na pół płachty</w:t>
            </w:r>
            <w:r w:rsidR="00140EC3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na której dziecko może usiąść lub się położyć. Hamak powinien posiadać tylko jedno podwieszenie, dzięki czemu ciężar rozkłada się zawsze równomiernie.</w:t>
            </w:r>
          </w:p>
          <w:p w14:paraId="6F99E190" w14:textId="257CEBA8" w:rsidR="006E1D5E" w:rsidRPr="00EA3D3C" w:rsidRDefault="00835B61" w:rsidP="003D14D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Hamak powinien posiadać I klasę wyrobu medycznego. Preferowany kolor: niebieski. </w:t>
            </w:r>
          </w:p>
        </w:tc>
      </w:tr>
      <w:tr w:rsidR="003D14D8" w:rsidRPr="00EA3D3C" w14:paraId="4603B7E3" w14:textId="77777777" w:rsidTr="00045050">
        <w:trPr>
          <w:trHeight w:val="698"/>
          <w:jc w:val="center"/>
        </w:trPr>
        <w:tc>
          <w:tcPr>
            <w:tcW w:w="567" w:type="dxa"/>
          </w:tcPr>
          <w:p w14:paraId="301043E0" w14:textId="726652A9" w:rsidR="003D14D8" w:rsidRPr="00EA3D3C" w:rsidRDefault="003D14D8" w:rsidP="003D14D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EA3D3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7B08AFEE" w14:textId="11CC189A" w:rsidR="003D14D8" w:rsidRPr="00EA3D3C" w:rsidRDefault="003956DA" w:rsidP="003D14D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Sensoryczny</w:t>
            </w:r>
            <w:r w:rsidR="00835B61">
              <w:rPr>
                <w:rFonts w:ascii="Calibri" w:hAnsi="Calibri" w:cs="Calibri"/>
                <w:sz w:val="18"/>
                <w:szCs w:val="18"/>
              </w:rPr>
              <w:t xml:space="preserve"> grzybek</w:t>
            </w:r>
          </w:p>
        </w:tc>
        <w:tc>
          <w:tcPr>
            <w:tcW w:w="8074" w:type="dxa"/>
            <w:shd w:val="clear" w:color="auto" w:fill="auto"/>
          </w:tcPr>
          <w:p w14:paraId="39D7E9AE" w14:textId="77777777" w:rsidR="003D14D8" w:rsidRDefault="00835B61" w:rsidP="003D14D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 szt. </w:t>
            </w:r>
          </w:p>
          <w:p w14:paraId="17522936" w14:textId="5570BA8B" w:rsidR="008F7F5F" w:rsidRPr="00EA3D3C" w:rsidRDefault="00835B61" w:rsidP="003D14D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Huśtawka </w:t>
            </w:r>
            <w:r w:rsidR="000F0422">
              <w:rPr>
                <w:rFonts w:ascii="Calibri" w:hAnsi="Calibri" w:cs="Calibri"/>
                <w:sz w:val="18"/>
                <w:szCs w:val="18"/>
              </w:rPr>
              <w:t>sensoryczna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 postaci odwróconego grzybka. Składać się powinna z miękkiej podstawy </w:t>
            </w:r>
            <w:r w:rsidR="008F7F5F">
              <w:rPr>
                <w:rFonts w:ascii="Calibri" w:hAnsi="Calibri" w:cs="Calibri"/>
                <w:sz w:val="18"/>
                <w:szCs w:val="18"/>
              </w:rPr>
              <w:t xml:space="preserve">– siedziska </w:t>
            </w:r>
            <w:r>
              <w:rPr>
                <w:rFonts w:ascii="Calibri" w:hAnsi="Calibri" w:cs="Calibri"/>
                <w:sz w:val="18"/>
                <w:szCs w:val="18"/>
              </w:rPr>
              <w:t>oraz belki – „nóżki” do obejmowania. Całość powinna być obita sztuczną skórą, preferowany kolor: granatowy. Nóżka powinna</w:t>
            </w:r>
            <w:r w:rsidR="008F7F5F">
              <w:rPr>
                <w:rFonts w:ascii="Calibri" w:hAnsi="Calibri" w:cs="Calibri"/>
                <w:sz w:val="18"/>
                <w:szCs w:val="18"/>
              </w:rPr>
              <w:t xml:space="preserve"> posiadać linę do podwieszania z możliwością regulacji długości od ok. 50 cm do ok. 90 cm. Średnica siedziska ok. 60 cm. Sensoryczny grzybek powinien posiadać I klasę wyrobu medycznego. </w:t>
            </w:r>
          </w:p>
        </w:tc>
      </w:tr>
      <w:tr w:rsidR="003D14D8" w:rsidRPr="00EA3D3C" w14:paraId="458838AB" w14:textId="77777777" w:rsidTr="00045050">
        <w:trPr>
          <w:trHeight w:val="698"/>
          <w:jc w:val="center"/>
        </w:trPr>
        <w:tc>
          <w:tcPr>
            <w:tcW w:w="567" w:type="dxa"/>
          </w:tcPr>
          <w:p w14:paraId="17B24CF2" w14:textId="30AA1846" w:rsidR="003D14D8" w:rsidRPr="00EA3D3C" w:rsidRDefault="003D14D8" w:rsidP="003D14D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EA3D3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2E3E8C59" w14:textId="7BC597D7" w:rsidR="003D14D8" w:rsidRPr="00EA3D3C" w:rsidRDefault="005E0494" w:rsidP="003D14D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Podwieszana platforma</w:t>
            </w:r>
          </w:p>
        </w:tc>
        <w:tc>
          <w:tcPr>
            <w:tcW w:w="8074" w:type="dxa"/>
            <w:shd w:val="clear" w:color="auto" w:fill="auto"/>
          </w:tcPr>
          <w:p w14:paraId="107DEC66" w14:textId="1A524522" w:rsidR="003D14D8" w:rsidRDefault="005E0494" w:rsidP="003D14D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309B0128" w14:textId="09E161B9" w:rsidR="005E0494" w:rsidRPr="00EA3D3C" w:rsidRDefault="000F0422" w:rsidP="003D14D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Podwieszana, prostokątna platforma o długości ok</w:t>
            </w:r>
            <w:r w:rsidR="00140EC3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110 cm i szerokości ok</w:t>
            </w:r>
            <w:r w:rsidR="00140EC3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50 cm. Pokryta powinna być sztuczną skórą, preferowany kolor: granatowy. Na znajdujących się po obu stronach linach podwieszających, powinny znaleźć się po 2, na każdą stronę, wałki do trzymania. Platforma musi być zarejestrowana jako produkt medyczny.</w:t>
            </w:r>
          </w:p>
        </w:tc>
      </w:tr>
      <w:tr w:rsidR="003D14D8" w:rsidRPr="00EA3D3C" w14:paraId="19061E7F" w14:textId="77777777" w:rsidTr="00045050">
        <w:trPr>
          <w:trHeight w:val="698"/>
          <w:jc w:val="center"/>
        </w:trPr>
        <w:tc>
          <w:tcPr>
            <w:tcW w:w="567" w:type="dxa"/>
          </w:tcPr>
          <w:p w14:paraId="15F2C97F" w14:textId="18ACD3AB" w:rsidR="003D14D8" w:rsidRPr="00EA3D3C" w:rsidRDefault="003D14D8" w:rsidP="003D14D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Pr="00EA3D3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1E28CAA8" w14:textId="5D7210F3" w:rsidR="003D14D8" w:rsidRPr="00EA3D3C" w:rsidRDefault="000F0422" w:rsidP="003D14D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Podwieszany konik bujany</w:t>
            </w:r>
          </w:p>
        </w:tc>
        <w:tc>
          <w:tcPr>
            <w:tcW w:w="8074" w:type="dxa"/>
            <w:shd w:val="clear" w:color="auto" w:fill="auto"/>
          </w:tcPr>
          <w:p w14:paraId="4859F33F" w14:textId="77777777" w:rsidR="003D14D8" w:rsidRDefault="000F0422" w:rsidP="003D14D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1DF34761" w14:textId="03E21E8D" w:rsidR="000F0422" w:rsidRPr="00EA3D3C" w:rsidRDefault="000F0422" w:rsidP="003D14D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Podwieszany konik bujany powinien posiadać liny w tylnej i przedniej części. Na środku powinno znaleźć się siedzisko dla dwóch osób, preferowany kolor: granatowy. Pod głową konika powinny znaleźć się umiejscowione wyżej i niżej belki do położenia stóp. Konik powinien mieć możliwość obciążenia do ok. 90 kg. Konik musi być zarejestrowany jako wyrób medyczny.</w:t>
            </w:r>
          </w:p>
        </w:tc>
      </w:tr>
      <w:tr w:rsidR="00D25C0C" w:rsidRPr="00AE0B2D" w14:paraId="1296EB19" w14:textId="77777777" w:rsidTr="00D25C0C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3D15" w14:textId="5BF5070D" w:rsidR="00D25C0C" w:rsidRPr="00EA3D3C" w:rsidRDefault="000F0422" w:rsidP="004F52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="00D25C0C" w:rsidRPr="00EA3D3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2879" w14:textId="15D92C18" w:rsidR="00D25C0C" w:rsidRPr="00EA3D3C" w:rsidRDefault="003956DA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Huśtawka tarczowa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26C4" w14:textId="77777777" w:rsidR="00D25C0C" w:rsidRDefault="003956DA" w:rsidP="00D25C0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039F5545" w14:textId="6F129B78" w:rsidR="003956DA" w:rsidRPr="00AE0B2D" w:rsidRDefault="003956DA" w:rsidP="00D25C0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Jednozaczepowa huśtawka tarczowa, powinna posiadać regulowaną długość liny. Średnica siedziska – tarczy: ok</w:t>
            </w:r>
            <w:r w:rsidR="004427C5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50 cm, pokryta sztuczną skórą, preferowany kolor: granatowy. Boki tarczy </w:t>
            </w:r>
            <w:r w:rsidRPr="003956DA">
              <w:rPr>
                <w:rFonts w:ascii="Calibri" w:hAnsi="Calibri" w:cs="Calibri"/>
                <w:sz w:val="18"/>
                <w:szCs w:val="18"/>
              </w:rPr>
              <w:t>zabezpieczone amortyzacyjnym materiałem</w:t>
            </w:r>
            <w:r>
              <w:rPr>
                <w:rFonts w:ascii="Calibri" w:hAnsi="Calibri" w:cs="Calibri"/>
                <w:sz w:val="18"/>
                <w:szCs w:val="18"/>
              </w:rPr>
              <w:t>. Huśtawka tarczowa musi być zarejestrowana jako wyrób medyczny.</w:t>
            </w:r>
          </w:p>
        </w:tc>
      </w:tr>
      <w:tr w:rsidR="00D25C0C" w:rsidRPr="00EA3D3C" w14:paraId="765CECA9" w14:textId="77777777" w:rsidTr="00D42349">
        <w:trPr>
          <w:trHeight w:val="5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D171" w14:textId="7449A1A1" w:rsidR="00D25C0C" w:rsidRPr="00EA3D3C" w:rsidRDefault="000F0422" w:rsidP="004F52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="00D25C0C" w:rsidRPr="00EA3D3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0AED4" w14:textId="00A9B8C3" w:rsidR="00D25C0C" w:rsidRPr="00EA3D3C" w:rsidRDefault="003956DA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Podwieszana kładka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1A1F" w14:textId="77777777" w:rsidR="00D25C0C" w:rsidRDefault="003956DA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473FD1B5" w14:textId="7A89B101" w:rsidR="003956DA" w:rsidRPr="00EA3D3C" w:rsidRDefault="003956DA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Podwieszana kładka powinna posiadać minimum 4 ruchome stopnie do przechodzenia. W górnej części, po obu stronach powinny znajdować się belki, których dziecko może się przytrzymać. Końce kładki w górnej części również zabezpieczone belkami. </w:t>
            </w:r>
            <w:r w:rsidR="00D42349" w:rsidRPr="00D42349">
              <w:rPr>
                <w:rFonts w:ascii="Calibri" w:hAnsi="Calibri" w:cs="Calibri"/>
                <w:sz w:val="18"/>
                <w:szCs w:val="18"/>
              </w:rPr>
              <w:t xml:space="preserve">W zestawie </w:t>
            </w:r>
            <w:r w:rsidR="00D42349">
              <w:rPr>
                <w:rFonts w:ascii="Calibri" w:hAnsi="Calibri" w:cs="Calibri"/>
                <w:sz w:val="18"/>
                <w:szCs w:val="18"/>
              </w:rPr>
              <w:t xml:space="preserve">z kładką </w:t>
            </w:r>
            <w:r w:rsidR="00D42349" w:rsidRPr="00D42349">
              <w:rPr>
                <w:rFonts w:ascii="Calibri" w:hAnsi="Calibri" w:cs="Calibri"/>
                <w:sz w:val="18"/>
                <w:szCs w:val="18"/>
              </w:rPr>
              <w:t>znajd</w:t>
            </w:r>
            <w:r w:rsidR="00D42349">
              <w:rPr>
                <w:rFonts w:ascii="Calibri" w:hAnsi="Calibri" w:cs="Calibri"/>
                <w:sz w:val="18"/>
                <w:szCs w:val="18"/>
              </w:rPr>
              <w:t>ować</w:t>
            </w:r>
            <w:r w:rsidR="00D42349" w:rsidRPr="00D42349">
              <w:rPr>
                <w:rFonts w:ascii="Calibri" w:hAnsi="Calibri" w:cs="Calibri"/>
                <w:sz w:val="18"/>
                <w:szCs w:val="18"/>
              </w:rPr>
              <w:t xml:space="preserve"> się </w:t>
            </w:r>
            <w:r w:rsidR="00D42349">
              <w:rPr>
                <w:rFonts w:ascii="Calibri" w:hAnsi="Calibri" w:cs="Calibri"/>
                <w:sz w:val="18"/>
                <w:szCs w:val="18"/>
              </w:rPr>
              <w:t xml:space="preserve">powinny </w:t>
            </w:r>
            <w:r w:rsidR="00D42349" w:rsidRPr="00D42349">
              <w:rPr>
                <w:rFonts w:ascii="Calibri" w:hAnsi="Calibri" w:cs="Calibri"/>
                <w:sz w:val="18"/>
                <w:szCs w:val="18"/>
              </w:rPr>
              <w:t>specjalne o różnym kształcie wymienne stopnie, które można zastosować adekwatnie do stopnia zaawansowania ćwiczącego.</w:t>
            </w:r>
            <w:r w:rsidR="00D423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Łączna długość kładki: ok. 1,25 m.</w:t>
            </w:r>
            <w:r w:rsidR="00D4234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D25C0C" w:rsidRPr="00EA3D3C" w14:paraId="091E4793" w14:textId="77777777" w:rsidTr="00D25C0C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FC6A" w14:textId="398E866B" w:rsidR="00D25C0C" w:rsidRPr="00EA3D3C" w:rsidRDefault="000F0422" w:rsidP="004F52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="00D25C0C" w:rsidRPr="00EA3D3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5370" w14:textId="166FA19D" w:rsidR="00D25C0C" w:rsidRPr="00EA3D3C" w:rsidRDefault="00D42349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Podwieszana lina do wspinaczki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185F" w14:textId="17FCB3EF" w:rsidR="00D42349" w:rsidRDefault="00D42349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7494BCDC" w14:textId="37E34E65" w:rsidR="00D25C0C" w:rsidRPr="00EA3D3C" w:rsidRDefault="00D42349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Podwieszana lina do wspinaczki, w dolnej części zakończona powinna być talerzem, na którym dziecko może postawić stopy. Całkowita długość liny: ok</w:t>
            </w:r>
            <w:r w:rsidR="004427C5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160 cm. </w:t>
            </w:r>
          </w:p>
        </w:tc>
      </w:tr>
      <w:tr w:rsidR="00D25C0C" w:rsidRPr="00EA3D3C" w14:paraId="07A5D001" w14:textId="77777777" w:rsidTr="00D25C0C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8B6C" w14:textId="35D7979D" w:rsidR="00D25C0C" w:rsidRPr="00EA3D3C" w:rsidRDefault="000F0422" w:rsidP="004F52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D90D8" w14:textId="78EF917B" w:rsidR="00D25C0C" w:rsidRPr="00EA3D3C" w:rsidRDefault="00D42349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Podwieszana dętka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5FB6" w14:textId="77777777" w:rsidR="00D25C0C" w:rsidRDefault="00D42349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555A6371" w14:textId="48AECD13" w:rsidR="00D42349" w:rsidRPr="00EA3D3C" w:rsidRDefault="00D42349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Podwieszana dętka o średnicy zewnętrznej ok. 130 cm. Jej wysokość razem z podwieszką powinna wynosić ok. 180 cm. Preferowany kolor dętki: szary. Podwieszana dętka musi posiadać I klasę wyrobu medycznego. </w:t>
            </w:r>
          </w:p>
        </w:tc>
      </w:tr>
      <w:tr w:rsidR="00D25C0C" w:rsidRPr="00EA3D3C" w14:paraId="6E6F943F" w14:textId="77777777" w:rsidTr="00645C7E">
        <w:trPr>
          <w:trHeight w:val="12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63B1" w14:textId="030DE8D6" w:rsidR="00D25C0C" w:rsidRPr="00EA3D3C" w:rsidRDefault="000F0422" w:rsidP="004F52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  <w:r w:rsidR="00D25C0C" w:rsidRPr="00EA3D3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7961" w14:textId="791F1FCD" w:rsidR="00D25C0C" w:rsidRPr="00EA3D3C" w:rsidRDefault="00645C7E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Kładka sensoryczna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EF5A" w14:textId="64F24F99" w:rsidR="00D25C0C" w:rsidRDefault="00645C7E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185776A7" w14:textId="23398CD4" w:rsidR="00645C7E" w:rsidRPr="00EA3D3C" w:rsidRDefault="00645C7E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Drewniana kładka sensoryczna powinna składać się z minimum 5 klocków i minimum 5 desek, gdzie każda z desek powinna być pokryta innym materiałem sensorycznym.</w:t>
            </w:r>
            <w:r w:rsidR="004427C5">
              <w:t xml:space="preserve"> </w:t>
            </w:r>
            <w:r w:rsidR="004427C5" w:rsidRPr="004427C5">
              <w:rPr>
                <w:rFonts w:ascii="Calibri" w:hAnsi="Calibri" w:cs="Calibri"/>
                <w:sz w:val="18"/>
                <w:szCs w:val="18"/>
              </w:rPr>
              <w:t xml:space="preserve">Każda z 5 desek </w:t>
            </w:r>
            <w:r w:rsidR="004427C5">
              <w:rPr>
                <w:rFonts w:ascii="Calibri" w:hAnsi="Calibri" w:cs="Calibri"/>
                <w:sz w:val="18"/>
                <w:szCs w:val="18"/>
              </w:rPr>
              <w:t>powinna mieć</w:t>
            </w:r>
            <w:r w:rsidR="004427C5" w:rsidRPr="004427C5">
              <w:rPr>
                <w:rFonts w:ascii="Calibri" w:hAnsi="Calibri" w:cs="Calibri"/>
                <w:sz w:val="18"/>
                <w:szCs w:val="18"/>
              </w:rPr>
              <w:t xml:space="preserve"> ok</w:t>
            </w:r>
            <w:r w:rsidR="004427C5">
              <w:rPr>
                <w:rFonts w:ascii="Calibri" w:hAnsi="Calibri" w:cs="Calibri"/>
                <w:sz w:val="18"/>
                <w:szCs w:val="18"/>
              </w:rPr>
              <w:t>.</w:t>
            </w:r>
            <w:r w:rsidR="004427C5" w:rsidRPr="004427C5">
              <w:rPr>
                <w:rFonts w:ascii="Calibri" w:hAnsi="Calibri" w:cs="Calibri"/>
                <w:sz w:val="18"/>
                <w:szCs w:val="18"/>
              </w:rPr>
              <w:t xml:space="preserve"> 90 cm</w:t>
            </w:r>
            <w:r w:rsidR="004427C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4427C5" w:rsidRPr="004427C5">
              <w:rPr>
                <w:rFonts w:ascii="Calibri" w:hAnsi="Calibri" w:cs="Calibri"/>
                <w:sz w:val="18"/>
                <w:szCs w:val="18"/>
              </w:rPr>
              <w:t>ok</w:t>
            </w:r>
            <w:r w:rsidR="004427C5">
              <w:rPr>
                <w:rFonts w:ascii="Calibri" w:hAnsi="Calibri" w:cs="Calibri"/>
                <w:sz w:val="18"/>
                <w:szCs w:val="18"/>
              </w:rPr>
              <w:t>.</w:t>
            </w:r>
            <w:r w:rsidR="004427C5" w:rsidRPr="004427C5">
              <w:rPr>
                <w:rFonts w:ascii="Calibri" w:hAnsi="Calibri" w:cs="Calibri"/>
                <w:sz w:val="18"/>
                <w:szCs w:val="18"/>
              </w:rPr>
              <w:t xml:space="preserve"> 4,5 metra trasy.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65BCA">
              <w:rPr>
                <w:rFonts w:ascii="Calibri" w:hAnsi="Calibri" w:cs="Calibri"/>
                <w:sz w:val="18"/>
                <w:szCs w:val="18"/>
              </w:rPr>
              <w:t xml:space="preserve">Elementy powinny mieć możliwość łączenia. </w:t>
            </w:r>
            <w:r>
              <w:rPr>
                <w:rFonts w:ascii="Calibri" w:hAnsi="Calibri" w:cs="Calibri"/>
                <w:sz w:val="18"/>
                <w:szCs w:val="18"/>
              </w:rPr>
              <w:t>Klocki powinny posiadać kołki na dwóch bokach umożliwiające zmianę wysokości kładki. Na spodach klocków powinny się znaleźć gumowane stopki. Elementy kładki powinny być pokryte atestowanym lakierem.</w:t>
            </w:r>
          </w:p>
        </w:tc>
      </w:tr>
      <w:tr w:rsidR="00D25C0C" w:rsidRPr="00EA3D3C" w14:paraId="42A77C80" w14:textId="77777777" w:rsidTr="00D25C0C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1BD7" w14:textId="0130DF2A" w:rsidR="00D25C0C" w:rsidRPr="00EA3D3C" w:rsidRDefault="000F0422" w:rsidP="004F52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  <w:r w:rsidR="00D25C0C" w:rsidRPr="00EA3D3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D0C3" w14:textId="05F6A3F9" w:rsidR="00D25C0C" w:rsidRPr="00EA3D3C" w:rsidRDefault="00645C7E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Bujak</w:t>
            </w:r>
            <w:r w:rsidR="004427C5">
              <w:rPr>
                <w:rFonts w:ascii="Calibri" w:hAnsi="Calibri" w:cs="Calibri"/>
                <w:sz w:val="18"/>
                <w:szCs w:val="18"/>
              </w:rPr>
              <w:t xml:space="preserve"> tęczowy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82C5D" w14:textId="77777777" w:rsidR="00D25C0C" w:rsidRDefault="00645C7E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243C9186" w14:textId="170DEB66" w:rsidR="00645C7E" w:rsidRPr="00EA3D3C" w:rsidRDefault="00645C7E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Bujak o wymiarach ok. 114 cm x ok. 72 cm x wysokość ok. 45 cm. Powinien posiadać możliwość kołysania, a po jego odwróceniu zabawy w tunelu, lub wspinaczki po nim. Szczebelki bujaka powinny być w różnych, tęczowych kolorach. Na końcach bujaka powinny się znaleźć belki, których dzieci mogą się chwycić podczas kołysania. Wszystkie elementy powinny być pokryte certyfikowanym lakierem, wolnym od metali ciężkich.</w:t>
            </w:r>
          </w:p>
        </w:tc>
      </w:tr>
      <w:tr w:rsidR="00D25C0C" w:rsidRPr="00EA3D3C" w14:paraId="6DC07E83" w14:textId="77777777" w:rsidTr="00D25C0C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0488" w14:textId="74D922B2" w:rsidR="00D25C0C" w:rsidRPr="00EA3D3C" w:rsidRDefault="000F0422" w:rsidP="004F52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  <w:r w:rsidR="00D25C0C" w:rsidRPr="00EA3D3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A9A91" w14:textId="7C2A4185" w:rsidR="00D25C0C" w:rsidRPr="00EA3D3C" w:rsidRDefault="00645C7E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Rampa z półwałkami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0FBC5" w14:textId="77777777" w:rsidR="00D25C0C" w:rsidRDefault="00645C7E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2A287941" w14:textId="61FD4BF1" w:rsidR="00645C7E" w:rsidRPr="00EA3D3C" w:rsidRDefault="00645C7E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Rampa z wystającymi półwałkami – minimum 8 półwałków, z możliwością chodzenia po niej. Wymiar rampy: ok</w:t>
            </w:r>
            <w:r w:rsidR="004427C5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170 cm z ok. 24 cm x wysokość ok. 11 cm. </w:t>
            </w:r>
            <w:r w:rsidRPr="00645C7E">
              <w:rPr>
                <w:rFonts w:ascii="Calibri" w:hAnsi="Calibri" w:cs="Calibri"/>
                <w:sz w:val="18"/>
                <w:szCs w:val="18"/>
              </w:rPr>
              <w:t>Wszystkie elementy powinny być pokryte certyfikowanym lakierem, wolnym od metali ciężkich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D25C0C" w:rsidRPr="00AE0B2D" w14:paraId="0AAD2AC5" w14:textId="77777777" w:rsidTr="00D25C0C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67DF" w14:textId="4914ED3E" w:rsidR="00D25C0C" w:rsidRPr="00EA3D3C" w:rsidRDefault="00D25C0C" w:rsidP="004F52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0F0422">
              <w:rPr>
                <w:rFonts w:ascii="Calibri" w:hAnsi="Calibri" w:cs="Calibri"/>
                <w:sz w:val="18"/>
                <w:szCs w:val="18"/>
              </w:rPr>
              <w:t>5</w:t>
            </w:r>
            <w:r w:rsidRPr="00EA3D3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884B" w14:textId="4A3234F6" w:rsidR="00D25C0C" w:rsidRPr="00EA3D3C" w:rsidRDefault="00645C7E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Małpi gaj z uchwytami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4B2F6" w14:textId="4559D648" w:rsidR="00645C7E" w:rsidRDefault="00645C7E" w:rsidP="00D25C0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36D45427" w14:textId="386BF277" w:rsidR="00D25C0C" w:rsidRPr="00AE0B2D" w:rsidRDefault="00645C7E" w:rsidP="00D25C0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Małpi gaj z minimum 7 uchwytami do trzymania rękami. Długość ok. 200 cm, szerokość ok 70 cm. </w:t>
            </w:r>
            <w:r w:rsidR="00EA6C8D">
              <w:rPr>
                <w:rFonts w:ascii="Calibri" w:hAnsi="Calibri" w:cs="Calibri"/>
                <w:sz w:val="18"/>
                <w:szCs w:val="18"/>
              </w:rPr>
              <w:t>Wykonany z metalowych elementów. Powinien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mieć możliwość montażu na ścianie. </w:t>
            </w:r>
          </w:p>
        </w:tc>
      </w:tr>
      <w:tr w:rsidR="00D25C0C" w:rsidRPr="00EA3D3C" w14:paraId="177A02FC" w14:textId="77777777" w:rsidTr="00D25C0C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8FCC" w14:textId="4841127B" w:rsidR="00D25C0C" w:rsidRPr="00EA3D3C" w:rsidRDefault="000F0422" w:rsidP="004F52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  <w:r w:rsidR="00D25C0C" w:rsidRPr="00EA3D3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F62D8" w14:textId="5235C7F3" w:rsidR="00D25C0C" w:rsidRPr="00EA3D3C" w:rsidRDefault="00EA6C8D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Zestaw woreczków sensorycznych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2944" w14:textId="77777777" w:rsidR="00D25C0C" w:rsidRDefault="00EA6C8D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0AAFDB3A" w14:textId="264B97AB" w:rsidR="00EA6C8D" w:rsidRPr="00EA3D3C" w:rsidRDefault="00EA6C8D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Zestaw woreczków sensorycznych, w różnych kolorach: minimum 8 szt</w:t>
            </w:r>
            <w:r w:rsidR="004427C5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 wymiarach ok. 20 cm x ok</w:t>
            </w:r>
            <w:r w:rsidR="004427C5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25 cm oraz minimum 8 szt</w:t>
            </w:r>
            <w:r w:rsidR="004427C5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 wymiarach ok. 10 cm x ok 14 cm. W</w:t>
            </w:r>
            <w:r w:rsidR="002B3AE8">
              <w:rPr>
                <w:rFonts w:ascii="Calibri" w:hAnsi="Calibri" w:cs="Calibri"/>
                <w:sz w:val="18"/>
                <w:szCs w:val="18"/>
              </w:rPr>
              <w:t>oreczki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powinny być </w:t>
            </w:r>
            <w:r w:rsidR="002B3AE8">
              <w:rPr>
                <w:rFonts w:ascii="Calibri" w:hAnsi="Calibri" w:cs="Calibri"/>
                <w:sz w:val="18"/>
                <w:szCs w:val="18"/>
              </w:rPr>
              <w:t xml:space="preserve">wypełnione </w:t>
            </w:r>
            <w:r w:rsidR="004427C5" w:rsidRPr="004427C5">
              <w:rPr>
                <w:rFonts w:ascii="Calibri" w:hAnsi="Calibri" w:cs="Calibri"/>
                <w:sz w:val="18"/>
                <w:szCs w:val="18"/>
              </w:rPr>
              <w:t>czterema granulatami o różnej wielkości ziarna (</w:t>
            </w:r>
            <w:r w:rsidR="004427C5">
              <w:rPr>
                <w:rFonts w:ascii="Calibri" w:hAnsi="Calibri" w:cs="Calibri"/>
                <w:sz w:val="18"/>
                <w:szCs w:val="18"/>
              </w:rPr>
              <w:t xml:space="preserve">ok. </w:t>
            </w:r>
            <w:r w:rsidR="004427C5" w:rsidRPr="004427C5">
              <w:rPr>
                <w:rFonts w:ascii="Calibri" w:hAnsi="Calibri" w:cs="Calibri"/>
                <w:sz w:val="18"/>
                <w:szCs w:val="18"/>
              </w:rPr>
              <w:t xml:space="preserve">0,5 </w:t>
            </w:r>
            <w:r w:rsidR="004427C5">
              <w:rPr>
                <w:rFonts w:ascii="Calibri" w:hAnsi="Calibri" w:cs="Calibri"/>
                <w:sz w:val="18"/>
                <w:szCs w:val="18"/>
              </w:rPr>
              <w:t>–</w:t>
            </w:r>
            <w:r w:rsidR="004427C5" w:rsidRPr="004427C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427C5">
              <w:rPr>
                <w:rFonts w:ascii="Calibri" w:hAnsi="Calibri" w:cs="Calibri"/>
                <w:sz w:val="18"/>
                <w:szCs w:val="18"/>
              </w:rPr>
              <w:t xml:space="preserve">ok. </w:t>
            </w:r>
            <w:r w:rsidR="004427C5" w:rsidRPr="004427C5">
              <w:rPr>
                <w:rFonts w:ascii="Calibri" w:hAnsi="Calibri" w:cs="Calibri"/>
                <w:sz w:val="18"/>
                <w:szCs w:val="18"/>
              </w:rPr>
              <w:t xml:space="preserve">8 mm) i o różnej wadze (ok. 540 g/l do </w:t>
            </w:r>
            <w:r w:rsidR="004427C5">
              <w:rPr>
                <w:rFonts w:ascii="Calibri" w:hAnsi="Calibri" w:cs="Calibri"/>
                <w:sz w:val="18"/>
                <w:szCs w:val="18"/>
              </w:rPr>
              <w:t xml:space="preserve">ok. </w:t>
            </w:r>
            <w:r w:rsidR="004427C5" w:rsidRPr="004427C5">
              <w:rPr>
                <w:rFonts w:ascii="Calibri" w:hAnsi="Calibri" w:cs="Calibri"/>
                <w:sz w:val="18"/>
                <w:szCs w:val="18"/>
              </w:rPr>
              <w:t>1600 g/l)</w:t>
            </w:r>
            <w:r>
              <w:rPr>
                <w:rFonts w:ascii="Calibri" w:hAnsi="Calibri" w:cs="Calibri"/>
                <w:sz w:val="18"/>
                <w:szCs w:val="18"/>
              </w:rPr>
              <w:t>. Powinny mieć możliwość ręcznego prania.</w:t>
            </w:r>
          </w:p>
        </w:tc>
      </w:tr>
      <w:tr w:rsidR="00D25C0C" w:rsidRPr="00EA3D3C" w14:paraId="08CEC629" w14:textId="77777777" w:rsidTr="00D25C0C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38E4" w14:textId="05C3A694" w:rsidR="00D25C0C" w:rsidRPr="00EA3D3C" w:rsidRDefault="002578FE" w:rsidP="004F52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  <w:r w:rsidR="00D25C0C" w:rsidRPr="00EA3D3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5745" w14:textId="4D799D87" w:rsidR="00D25C0C" w:rsidRPr="00EA3D3C" w:rsidRDefault="00EA6C8D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Wirujący stożek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B773E" w14:textId="77777777" w:rsidR="00771ACD" w:rsidRDefault="00771ACD" w:rsidP="00771AC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05A0E71C" w14:textId="7FDA5552" w:rsidR="00EA6C8D" w:rsidRPr="00EA3D3C" w:rsidRDefault="00771ACD" w:rsidP="00771AC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Wykonany z tworzywa sztucznego wirujący stożek –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topek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do którego dziecko może wejść i obracać się o 360 stopni. Powinien posiadać występy na brzegach, które zapobiegną przygnieceniu ręki dziecka. Średnica stożka ok. 80 cm, głębokość stożka ok. 45 cm.</w:t>
            </w:r>
          </w:p>
        </w:tc>
      </w:tr>
      <w:tr w:rsidR="00D25C0C" w:rsidRPr="00EA3D3C" w14:paraId="5EEC886E" w14:textId="77777777" w:rsidTr="00D25C0C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D414" w14:textId="2B66134A" w:rsidR="00D25C0C" w:rsidRPr="00EA3D3C" w:rsidRDefault="002578FE" w:rsidP="004F52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  <w:r w:rsidR="00D25C0C" w:rsidRPr="00EA3D3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0485" w14:textId="278E90CC" w:rsidR="00D25C0C" w:rsidRPr="00EA3D3C" w:rsidRDefault="00016C31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Skrzynka do zgadywania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3BE92" w14:textId="77777777" w:rsidR="00D25C0C" w:rsidRDefault="00016C31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084F2289" w14:textId="64E04ACF" w:rsidR="00016C31" w:rsidRPr="00EA3D3C" w:rsidRDefault="00016C31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Skrzynka do zgadywania powinna posiadać otwory, przysłonięte materiałem, w które dziecko wkłada ręce i może odgadnąć jedynie za pomocą dotyku, co jest w środku. </w:t>
            </w:r>
            <w:r w:rsidR="000771C4">
              <w:rPr>
                <w:rFonts w:ascii="Calibri" w:hAnsi="Calibri" w:cs="Calibri"/>
                <w:sz w:val="18"/>
                <w:szCs w:val="18"/>
              </w:rPr>
              <w:t xml:space="preserve">W górnej części powinien znajdować się ruchomy bok, przez który do środka można wkładać przedmioty. </w:t>
            </w:r>
            <w:r>
              <w:rPr>
                <w:rFonts w:ascii="Calibri" w:hAnsi="Calibri" w:cs="Calibri"/>
                <w:sz w:val="18"/>
                <w:szCs w:val="18"/>
              </w:rPr>
              <w:t>Skrzynka powinna być wykonana z drewna</w:t>
            </w:r>
            <w:r w:rsidR="000771C4">
              <w:rPr>
                <w:rFonts w:ascii="Calibri" w:hAnsi="Calibri" w:cs="Calibri"/>
                <w:sz w:val="18"/>
                <w:szCs w:val="18"/>
              </w:rPr>
              <w:t>. Wymiar skrzynki: ok. 36 cm x ok. 22 cm x ok. 22 cm.</w:t>
            </w:r>
          </w:p>
        </w:tc>
      </w:tr>
      <w:tr w:rsidR="00D25C0C" w:rsidRPr="00EA3D3C" w14:paraId="1176A41C" w14:textId="77777777" w:rsidTr="00D25C0C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D9AD" w14:textId="2332B0BE" w:rsidR="00D25C0C" w:rsidRPr="00EA3D3C" w:rsidRDefault="002578FE" w:rsidP="004F52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  <w:r w:rsidR="00D25C0C" w:rsidRPr="00EA3D3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8308" w14:textId="0BD9ADEB" w:rsidR="00D25C0C" w:rsidRPr="00EA3D3C" w:rsidRDefault="000771C4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Sensoryczne stopy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006D" w14:textId="77777777" w:rsidR="00D25C0C" w:rsidRDefault="000771C4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2EB89AAB" w14:textId="77777777" w:rsidR="00FB2095" w:rsidRDefault="000771C4" w:rsidP="00FB209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Zestaw minimum 12 sensorycznych stóp z różnymi </w:t>
            </w:r>
            <w:r w:rsidR="002578FE">
              <w:rPr>
                <w:rFonts w:ascii="Calibri" w:hAnsi="Calibri" w:cs="Calibri"/>
                <w:sz w:val="18"/>
                <w:szCs w:val="18"/>
              </w:rPr>
              <w:t>fakturami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po których dziecko może chodzić. Każda stopa powinna posiadać zabezpieczenie antypoślizgowe. </w:t>
            </w:r>
          </w:p>
          <w:p w14:paraId="0CB63FA0" w14:textId="2D24BCF7" w:rsidR="00FB2095" w:rsidRPr="00FB2095" w:rsidRDefault="00FB2095" w:rsidP="00FB2095">
            <w:pPr>
              <w:rPr>
                <w:rFonts w:ascii="Calibri" w:hAnsi="Calibri" w:cs="Calibri"/>
                <w:sz w:val="18"/>
                <w:szCs w:val="18"/>
              </w:rPr>
            </w:pPr>
            <w:r w:rsidRPr="00FB2095">
              <w:rPr>
                <w:rFonts w:ascii="Calibri" w:hAnsi="Calibri" w:cs="Calibri"/>
                <w:sz w:val="18"/>
                <w:szCs w:val="18"/>
              </w:rPr>
              <w:t xml:space="preserve">Długość: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ok. </w:t>
            </w:r>
            <w:r w:rsidRPr="00FB2095">
              <w:rPr>
                <w:rFonts w:ascii="Calibri" w:hAnsi="Calibri" w:cs="Calibri"/>
                <w:sz w:val="18"/>
                <w:szCs w:val="18"/>
              </w:rPr>
              <w:t>21 cm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46B39AF1" w14:textId="16BEB4A4" w:rsidR="00FB2095" w:rsidRPr="00FB2095" w:rsidRDefault="00FB2095" w:rsidP="00FB2095">
            <w:pPr>
              <w:rPr>
                <w:rFonts w:ascii="Calibri" w:hAnsi="Calibri" w:cs="Calibri"/>
                <w:sz w:val="18"/>
                <w:szCs w:val="18"/>
              </w:rPr>
            </w:pPr>
            <w:r w:rsidRPr="00FB2095">
              <w:rPr>
                <w:rFonts w:ascii="Calibri" w:hAnsi="Calibri" w:cs="Calibri"/>
                <w:sz w:val="18"/>
                <w:szCs w:val="18"/>
              </w:rPr>
              <w:t xml:space="preserve">Szerokość (w najszerszym punkcie):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ok. </w:t>
            </w:r>
            <w:r w:rsidRPr="00FB2095">
              <w:rPr>
                <w:rFonts w:ascii="Calibri" w:hAnsi="Calibri" w:cs="Calibri"/>
                <w:sz w:val="18"/>
                <w:szCs w:val="18"/>
              </w:rPr>
              <w:t>9 cm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4858CB28" w14:textId="2A5F6134" w:rsidR="000771C4" w:rsidRPr="00EA3D3C" w:rsidRDefault="00FB2095" w:rsidP="00FB2095">
            <w:pPr>
              <w:rPr>
                <w:rFonts w:ascii="Calibri" w:hAnsi="Calibri" w:cs="Calibri"/>
                <w:sz w:val="18"/>
                <w:szCs w:val="18"/>
              </w:rPr>
            </w:pPr>
            <w:r w:rsidRPr="00FB2095">
              <w:rPr>
                <w:rFonts w:ascii="Calibri" w:hAnsi="Calibri" w:cs="Calibri"/>
                <w:sz w:val="18"/>
                <w:szCs w:val="18"/>
              </w:rPr>
              <w:t xml:space="preserve">Szerokość (w najwęższym punkcie): </w:t>
            </w:r>
            <w:r>
              <w:rPr>
                <w:rFonts w:ascii="Calibri" w:hAnsi="Calibri" w:cs="Calibri"/>
                <w:sz w:val="18"/>
                <w:szCs w:val="18"/>
              </w:rPr>
              <w:t>ok. 7</w:t>
            </w:r>
            <w:r w:rsidRPr="00FB2095">
              <w:rPr>
                <w:rFonts w:ascii="Calibri" w:hAnsi="Calibri" w:cs="Calibri"/>
                <w:sz w:val="18"/>
                <w:szCs w:val="18"/>
              </w:rPr>
              <w:t xml:space="preserve"> cm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D25C0C" w:rsidRPr="00EA3D3C" w14:paraId="033C20FD" w14:textId="77777777" w:rsidTr="00D25C0C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9334" w14:textId="799A5978" w:rsidR="00D25C0C" w:rsidRPr="00EA3D3C" w:rsidRDefault="002578FE" w:rsidP="004F52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  <w:r w:rsidR="00D25C0C" w:rsidRPr="00EA3D3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DAE1" w14:textId="3D06496C" w:rsidR="00D25C0C" w:rsidRPr="00EA3D3C" w:rsidRDefault="002578FE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Pas oporowy</w:t>
            </w:r>
            <w:r w:rsidR="00FB209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A0DB" w14:textId="77777777" w:rsidR="00D25C0C" w:rsidRDefault="002578FE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3BBAAAED" w14:textId="399EC0DA" w:rsidR="002578FE" w:rsidRPr="00EA3D3C" w:rsidRDefault="002578FE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Okrągły, rozciągliwy pas oporowy, powinien być wykonany z podwójnej warstwy materiału. Dziecko wchodząc do niego ćwiczy, wzmacnia i rozciąga rdzeń kręgowy. Powinien być dostosowany do dzieci o wzroście od ok. 95 cm do ok. 110 cm. Preferowany kolor: szary.</w:t>
            </w:r>
          </w:p>
        </w:tc>
      </w:tr>
      <w:tr w:rsidR="00D25C0C" w:rsidRPr="00EA3D3C" w14:paraId="4B823119" w14:textId="77777777" w:rsidTr="002578FE">
        <w:trPr>
          <w:trHeight w:val="4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4A0D" w14:textId="5699E408" w:rsidR="00D25C0C" w:rsidRPr="00EA3D3C" w:rsidRDefault="002578FE" w:rsidP="004F52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</w:t>
            </w:r>
            <w:r w:rsidR="00D25C0C" w:rsidRPr="00EA3D3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9AC8" w14:textId="706CF0DF" w:rsidR="00D25C0C" w:rsidRPr="00EA3D3C" w:rsidRDefault="002578FE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Ścianka wspinaczkowa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36FD" w14:textId="77777777" w:rsidR="00D25C0C" w:rsidRDefault="002578FE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2049D522" w14:textId="28E9796E" w:rsidR="002578FE" w:rsidRPr="00EA3D3C" w:rsidRDefault="002578FE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Ścianka </w:t>
            </w:r>
            <w:r w:rsidRPr="00FB2095">
              <w:rPr>
                <w:rFonts w:ascii="Calibri" w:hAnsi="Calibri" w:cs="Calibri"/>
                <w:sz w:val="18"/>
                <w:szCs w:val="18"/>
              </w:rPr>
              <w:t xml:space="preserve">wspinaczkowa przypominająca plaster miodu, składająca się z </w:t>
            </w:r>
            <w:proofErr w:type="spellStart"/>
            <w:r w:rsidRPr="00FB2095">
              <w:rPr>
                <w:rFonts w:ascii="Calibri" w:hAnsi="Calibri" w:cs="Calibri"/>
                <w:sz w:val="18"/>
                <w:szCs w:val="18"/>
              </w:rPr>
              <w:t>hexagonów</w:t>
            </w:r>
            <w:proofErr w:type="spellEnd"/>
            <w:r w:rsidRPr="00FB2095">
              <w:rPr>
                <w:rFonts w:ascii="Calibri" w:hAnsi="Calibri" w:cs="Calibri"/>
                <w:sz w:val="18"/>
                <w:szCs w:val="18"/>
              </w:rPr>
              <w:t xml:space="preserve"> z możliwością łączenia ich w dowolny sposób. Składać się powinna z następujących elementów: minimum 6 połówek </w:t>
            </w:r>
            <w:proofErr w:type="spellStart"/>
            <w:r w:rsidRPr="00FB2095">
              <w:rPr>
                <w:rFonts w:ascii="Calibri" w:hAnsi="Calibri" w:cs="Calibri"/>
                <w:sz w:val="18"/>
                <w:szCs w:val="18"/>
              </w:rPr>
              <w:t>hexagonu</w:t>
            </w:r>
            <w:proofErr w:type="spellEnd"/>
            <w:r w:rsidR="00FB2095" w:rsidRPr="00FB2095">
              <w:rPr>
                <w:rFonts w:ascii="Open Sans" w:hAnsi="Open Sans" w:cs="Open Sans"/>
                <w:color w:val="777777"/>
                <w:sz w:val="18"/>
                <w:szCs w:val="18"/>
                <w:shd w:val="clear" w:color="auto" w:fill="FFFFFF"/>
              </w:rPr>
              <w:t xml:space="preserve"> </w:t>
            </w:r>
            <w:r w:rsidR="00FB2095" w:rsidRPr="00FB209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(</w:t>
            </w:r>
            <w:r w:rsidR="00FB209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preferowane kolory: </w:t>
            </w:r>
            <w:r w:rsidR="00FB2095" w:rsidRPr="00FB209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4 polakierowane lakierem bezbarwnym i dwie pomarańczowe)</w:t>
            </w:r>
            <w:r w:rsidR="00FB2095" w:rsidRPr="00FB2095">
              <w:rPr>
                <w:rFonts w:ascii="Open Sans" w:hAnsi="Open Sans" w:cs="Open Sans"/>
                <w:sz w:val="18"/>
                <w:szCs w:val="18"/>
                <w:shd w:val="clear" w:color="auto" w:fill="FFFFFF"/>
              </w:rPr>
              <w:t xml:space="preserve"> </w:t>
            </w:r>
            <w:r w:rsidRPr="00FB2095">
              <w:rPr>
                <w:rFonts w:ascii="Calibri" w:hAnsi="Calibri" w:cs="Calibri"/>
                <w:sz w:val="18"/>
                <w:szCs w:val="18"/>
              </w:rPr>
              <w:t xml:space="preserve">oraz 18 całych </w:t>
            </w:r>
            <w:proofErr w:type="spellStart"/>
            <w:r w:rsidRPr="00FB2095">
              <w:rPr>
                <w:rFonts w:ascii="Calibri" w:hAnsi="Calibri" w:cs="Calibri"/>
                <w:sz w:val="18"/>
                <w:szCs w:val="18"/>
              </w:rPr>
              <w:t>hexagonów</w:t>
            </w:r>
            <w:proofErr w:type="spellEnd"/>
            <w:r w:rsidR="00FB2095" w:rsidRPr="00FB2095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="00FB2095">
              <w:rPr>
                <w:rFonts w:ascii="Calibri" w:hAnsi="Calibri" w:cs="Calibri"/>
                <w:sz w:val="18"/>
                <w:szCs w:val="18"/>
              </w:rPr>
              <w:t xml:space="preserve">preferowane kolory: </w:t>
            </w:r>
            <w:r w:rsidR="00FB2095" w:rsidRPr="00FB2095">
              <w:rPr>
                <w:rFonts w:ascii="Calibri" w:hAnsi="Calibri" w:cs="Calibri"/>
                <w:sz w:val="18"/>
                <w:szCs w:val="18"/>
              </w:rPr>
              <w:t>4 żółte, 6 fioletowych, 8 polakierowanych lakierem bezbarwnym)</w:t>
            </w:r>
            <w:r w:rsidRPr="00FB2095">
              <w:rPr>
                <w:rFonts w:ascii="Calibri" w:hAnsi="Calibri" w:cs="Calibri"/>
                <w:sz w:val="18"/>
                <w:szCs w:val="18"/>
              </w:rPr>
              <w:t>. Wymiar jednego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hexagonu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: ok</w:t>
            </w:r>
            <w:r w:rsidR="00FB2095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60 cm x ok</w:t>
            </w:r>
            <w:r w:rsidR="00FB2095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69 cm. </w:t>
            </w:r>
            <w:r w:rsidRPr="002578FE">
              <w:rPr>
                <w:rFonts w:ascii="Calibri" w:hAnsi="Calibri" w:cs="Calibri"/>
                <w:sz w:val="18"/>
                <w:szCs w:val="18"/>
              </w:rPr>
              <w:t>W zestawie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dodatkowo powinny znaleźć się minimum</w:t>
            </w:r>
            <w:r w:rsidRPr="002578FE">
              <w:rPr>
                <w:rFonts w:ascii="Calibri" w:hAnsi="Calibri" w:cs="Calibri"/>
                <w:sz w:val="18"/>
                <w:szCs w:val="18"/>
              </w:rPr>
              <w:t xml:space="preserve"> 40 sztuk profesjonalnych kamieni wspinaczkowych </w:t>
            </w:r>
            <w:r>
              <w:rPr>
                <w:rFonts w:ascii="Calibri" w:hAnsi="Calibri" w:cs="Calibri"/>
                <w:sz w:val="18"/>
                <w:szCs w:val="18"/>
              </w:rPr>
              <w:t>wraz z</w:t>
            </w:r>
            <w:r w:rsidRPr="002578FE">
              <w:rPr>
                <w:rFonts w:ascii="Calibri" w:hAnsi="Calibri" w:cs="Calibri"/>
                <w:sz w:val="18"/>
                <w:szCs w:val="18"/>
              </w:rPr>
              <w:t xml:space="preserve"> wszystki</w:t>
            </w:r>
            <w:r>
              <w:rPr>
                <w:rFonts w:ascii="Calibri" w:hAnsi="Calibri" w:cs="Calibri"/>
                <w:sz w:val="18"/>
                <w:szCs w:val="18"/>
              </w:rPr>
              <w:t>mi</w:t>
            </w:r>
            <w:r w:rsidRPr="002578FE">
              <w:rPr>
                <w:rFonts w:ascii="Calibri" w:hAnsi="Calibri" w:cs="Calibri"/>
                <w:sz w:val="18"/>
                <w:szCs w:val="18"/>
              </w:rPr>
              <w:t xml:space="preserve"> niezbędn</w:t>
            </w:r>
            <w:r>
              <w:rPr>
                <w:rFonts w:ascii="Calibri" w:hAnsi="Calibri" w:cs="Calibri"/>
                <w:sz w:val="18"/>
                <w:szCs w:val="18"/>
              </w:rPr>
              <w:t>ymi</w:t>
            </w:r>
            <w:r w:rsidRPr="002578FE">
              <w:rPr>
                <w:rFonts w:ascii="Calibri" w:hAnsi="Calibri" w:cs="Calibri"/>
                <w:sz w:val="18"/>
                <w:szCs w:val="18"/>
              </w:rPr>
              <w:t xml:space="preserve"> śrub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ami </w:t>
            </w:r>
            <w:r w:rsidRPr="002578FE">
              <w:rPr>
                <w:rFonts w:ascii="Calibri" w:hAnsi="Calibri" w:cs="Calibri"/>
                <w:sz w:val="18"/>
                <w:szCs w:val="18"/>
              </w:rPr>
              <w:t>do ich mocowania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oraz </w:t>
            </w:r>
            <w:r w:rsidRPr="002578FE">
              <w:rPr>
                <w:rFonts w:ascii="Calibri" w:hAnsi="Calibri" w:cs="Calibri"/>
                <w:sz w:val="18"/>
                <w:szCs w:val="18"/>
              </w:rPr>
              <w:t xml:space="preserve"> zamocowania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do </w:t>
            </w:r>
            <w:r w:rsidRPr="002578FE">
              <w:rPr>
                <w:rFonts w:ascii="Calibri" w:hAnsi="Calibri" w:cs="Calibri"/>
                <w:sz w:val="18"/>
                <w:szCs w:val="18"/>
              </w:rPr>
              <w:t>sześciokątów do ściany.</w:t>
            </w:r>
          </w:p>
        </w:tc>
      </w:tr>
      <w:tr w:rsidR="00D25C0C" w:rsidRPr="00EA3D3C" w14:paraId="79FFF493" w14:textId="77777777" w:rsidTr="00D25C0C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A139" w14:textId="138F9870" w:rsidR="00D25C0C" w:rsidRPr="00EA3D3C" w:rsidRDefault="002578FE" w:rsidP="004F52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  <w:r w:rsidR="00D25C0C" w:rsidRPr="00EA3D3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EBE3" w14:textId="50C667EC" w:rsidR="00D25C0C" w:rsidRPr="00EA3D3C" w:rsidRDefault="002578FE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Zestaw do treningu zapachowego</w:t>
            </w:r>
            <w:r w:rsidR="00FB2095">
              <w:rPr>
                <w:rFonts w:ascii="Calibri" w:hAnsi="Calibri" w:cs="Calibri"/>
                <w:sz w:val="18"/>
                <w:szCs w:val="18"/>
              </w:rPr>
              <w:t>/węchowego owoce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DA78" w14:textId="77777777" w:rsidR="00D25C0C" w:rsidRDefault="002578FE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4CA09B58" w14:textId="77777777" w:rsidR="002578FE" w:rsidRDefault="002578FE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Zestaw do treningu zapachowego powinien składać się z:</w:t>
            </w:r>
          </w:p>
          <w:p w14:paraId="173ED6E1" w14:textId="2ED888F8" w:rsidR="002578FE" w:rsidRDefault="002578FE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minimum 15 zapachów owocowych (wyciszających i pobudzających), </w:t>
            </w:r>
          </w:p>
          <w:p w14:paraId="23803D75" w14:textId="77777777" w:rsidR="002578FE" w:rsidRDefault="002578FE" w:rsidP="002578F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minimum 30 kart z obrazkami całych i przepołowionych owoców,</w:t>
            </w:r>
          </w:p>
          <w:p w14:paraId="4FD38D8F" w14:textId="77777777" w:rsidR="002578FE" w:rsidRDefault="002578FE" w:rsidP="002578F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drewnianej skrzynki.</w:t>
            </w:r>
          </w:p>
          <w:p w14:paraId="177837C3" w14:textId="5D64EC44" w:rsidR="002578FE" w:rsidRPr="00EA3D3C" w:rsidRDefault="002578FE" w:rsidP="002578F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Buteleczki i karty powinny posiadać odpowiadające sobie numerki.</w:t>
            </w:r>
          </w:p>
        </w:tc>
      </w:tr>
      <w:tr w:rsidR="00D25C0C" w:rsidRPr="00EA3D3C" w14:paraId="5E6FF0F9" w14:textId="77777777" w:rsidTr="00D25C0C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A934" w14:textId="5B92E90B" w:rsidR="00D25C0C" w:rsidRPr="00EA3D3C" w:rsidRDefault="004B4C1A" w:rsidP="004F52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</w:t>
            </w:r>
            <w:r w:rsidR="00D25C0C" w:rsidRPr="00EA3D3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2F31" w14:textId="4F5D5583" w:rsidR="00D25C0C" w:rsidRPr="00EA3D3C" w:rsidRDefault="00F06E64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 – zręczne paluszki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22DE" w14:textId="77777777" w:rsidR="00F06E64" w:rsidRDefault="00F06E64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  <w:p w14:paraId="606D5C04" w14:textId="629453B8" w:rsidR="00F06E64" w:rsidRPr="00EA3D3C" w:rsidRDefault="00F06E64" w:rsidP="004F52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 – zręczne paluszki do nauki kolorów i zręczności. Składać się powinna z 2 pudełek z kolorowymi kuleczkami oraz z minimum 14 kart ze schematami do układania kulek. Kulki są umieszczone na stałe w pudełku, a manipuluje się nimi poprzez otwory w dolnej części pudełka.</w:t>
            </w:r>
          </w:p>
        </w:tc>
      </w:tr>
    </w:tbl>
    <w:p w14:paraId="28AE8102" w14:textId="6648E80D" w:rsidR="00827662" w:rsidRPr="00EA3D3C" w:rsidRDefault="00827662" w:rsidP="00827662">
      <w:pPr>
        <w:spacing w:after="240"/>
        <w:jc w:val="both"/>
        <w:rPr>
          <w:rFonts w:ascii="Calibri" w:hAnsi="Calibri" w:cs="Calibri"/>
          <w:sz w:val="18"/>
          <w:szCs w:val="18"/>
        </w:rPr>
      </w:pPr>
    </w:p>
    <w:p w14:paraId="4997F16F" w14:textId="435BFD9D" w:rsidR="00827662" w:rsidRPr="00EA3D3C" w:rsidRDefault="00827662" w:rsidP="00827662">
      <w:pPr>
        <w:rPr>
          <w:rFonts w:ascii="Calibri" w:hAnsi="Calibri" w:cs="Calibri"/>
          <w:b/>
          <w:sz w:val="20"/>
          <w:szCs w:val="20"/>
        </w:rPr>
      </w:pPr>
      <w:r w:rsidRPr="00EA3D3C">
        <w:rPr>
          <w:rFonts w:ascii="Calibri" w:hAnsi="Calibri" w:cs="Calibri"/>
          <w:b/>
          <w:sz w:val="20"/>
          <w:szCs w:val="20"/>
        </w:rPr>
        <w:t xml:space="preserve">CZĘŚĆ </w:t>
      </w:r>
      <w:r w:rsidR="00D665EB">
        <w:rPr>
          <w:rFonts w:ascii="Calibri" w:hAnsi="Calibri" w:cs="Calibri"/>
          <w:b/>
          <w:sz w:val="20"/>
          <w:szCs w:val="20"/>
        </w:rPr>
        <w:t>7</w:t>
      </w:r>
    </w:p>
    <w:p w14:paraId="651602A4" w14:textId="07588E33" w:rsidR="00827662" w:rsidRPr="00EA3D3C" w:rsidRDefault="00827662" w:rsidP="00827662">
      <w:pPr>
        <w:rPr>
          <w:rFonts w:ascii="Calibri" w:hAnsi="Calibri" w:cs="Calibri"/>
          <w:sz w:val="20"/>
          <w:szCs w:val="20"/>
        </w:rPr>
      </w:pPr>
      <w:r w:rsidRPr="00EA3D3C">
        <w:rPr>
          <w:rFonts w:ascii="Calibri" w:hAnsi="Calibri" w:cs="Calibri"/>
          <w:sz w:val="20"/>
          <w:szCs w:val="20"/>
        </w:rPr>
        <w:t xml:space="preserve">Szczegóły zamówienia obejmującego dostawę wyposażenia dot. </w:t>
      </w:r>
      <w:r>
        <w:rPr>
          <w:rFonts w:ascii="Calibri" w:hAnsi="Calibri" w:cs="Calibri"/>
          <w:sz w:val="20"/>
          <w:szCs w:val="20"/>
        </w:rPr>
        <w:t xml:space="preserve">zakupu wyposażenia umożliwiającego prawidłowe i bezpieczne funkcjonowanie nowych miejsc przedszkolnych </w:t>
      </w:r>
    </w:p>
    <w:p w14:paraId="18704D2F" w14:textId="7F76A06C" w:rsidR="00827662" w:rsidRPr="00EA3D3C" w:rsidRDefault="00827662" w:rsidP="00827662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EA3D3C">
        <w:rPr>
          <w:rFonts w:ascii="Calibri" w:hAnsi="Calibri" w:cs="Calibri"/>
          <w:b/>
          <w:sz w:val="20"/>
          <w:szCs w:val="20"/>
          <w:u w:val="single"/>
        </w:rPr>
        <w:t xml:space="preserve">Wszystkie opisane pozycje w części </w:t>
      </w:r>
      <w:r w:rsidR="00655F8E">
        <w:rPr>
          <w:rFonts w:ascii="Calibri" w:hAnsi="Calibri" w:cs="Calibri"/>
          <w:b/>
          <w:sz w:val="20"/>
          <w:szCs w:val="20"/>
          <w:u w:val="single"/>
        </w:rPr>
        <w:t>7</w:t>
      </w:r>
      <w:r w:rsidRPr="00EA3D3C">
        <w:rPr>
          <w:rFonts w:ascii="Calibri" w:hAnsi="Calibri" w:cs="Calibri"/>
          <w:b/>
          <w:sz w:val="20"/>
          <w:szCs w:val="20"/>
          <w:u w:val="single"/>
        </w:rPr>
        <w:t xml:space="preserve"> dostarczone zostaną we wskazanej ilości do:</w:t>
      </w:r>
    </w:p>
    <w:p w14:paraId="274DC45D" w14:textId="77777777" w:rsidR="00827662" w:rsidRPr="00EA3D3C" w:rsidRDefault="00827662" w:rsidP="00827662">
      <w:pPr>
        <w:spacing w:after="240"/>
        <w:jc w:val="both"/>
        <w:rPr>
          <w:rFonts w:ascii="Calibri" w:hAnsi="Calibri" w:cs="Calibri"/>
          <w:sz w:val="18"/>
          <w:szCs w:val="18"/>
        </w:rPr>
      </w:pPr>
      <w:r w:rsidRPr="00EA3D3C">
        <w:rPr>
          <w:rFonts w:ascii="Calibri" w:hAnsi="Calibri" w:cs="Calibri"/>
          <w:bCs/>
          <w:sz w:val="20"/>
          <w:szCs w:val="20"/>
        </w:rPr>
        <w:t>OWP</w:t>
      </w:r>
      <w:r>
        <w:rPr>
          <w:rFonts w:ascii="Calibri" w:hAnsi="Calibri" w:cs="Calibri"/>
          <w:bCs/>
          <w:sz w:val="20"/>
          <w:szCs w:val="20"/>
        </w:rPr>
        <w:t xml:space="preserve"> w </w:t>
      </w:r>
      <w:r w:rsidRPr="00431614">
        <w:rPr>
          <w:rFonts w:ascii="Calibri" w:hAnsi="Calibri" w:cs="Calibri"/>
          <w:bCs/>
          <w:sz w:val="20"/>
          <w:szCs w:val="20"/>
        </w:rPr>
        <w:t>Kożyczkowie</w:t>
      </w:r>
      <w:r>
        <w:rPr>
          <w:rFonts w:ascii="Calibri" w:hAnsi="Calibri" w:cs="Calibri"/>
          <w:bCs/>
          <w:sz w:val="20"/>
          <w:szCs w:val="20"/>
        </w:rPr>
        <w:t>, Szkoła Podstawowa w Kożyczkowie, Kożyczkowo 80, 83-333 Chmielno</w:t>
      </w:r>
    </w:p>
    <w:tbl>
      <w:tblPr>
        <w:tblpPr w:leftFromText="141" w:rightFromText="141" w:bottomFromText="200" w:vertAnchor="text" w:tblpX="-572" w:tblpY="1"/>
        <w:tblOverlap w:val="never"/>
        <w:tblW w:w="10060" w:type="dxa"/>
        <w:tblLayout w:type="fixed"/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7938"/>
      </w:tblGrid>
      <w:tr w:rsidR="00AE4976" w:rsidRPr="00010C34" w14:paraId="748530A1" w14:textId="77777777" w:rsidTr="00AE4976">
        <w:trPr>
          <w:trHeight w:val="483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2A2FABB" w14:textId="42C274F9" w:rsidR="00AE4976" w:rsidRPr="00AE4976" w:rsidRDefault="00AE4976" w:rsidP="00AE497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3C">
              <w:rPr>
                <w:rFonts w:ascii="Calibri" w:hAnsi="Calibri" w:cs="Calibri"/>
                <w:b/>
                <w:sz w:val="18"/>
                <w:szCs w:val="18"/>
              </w:rPr>
              <w:t>Lp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179B645" w14:textId="1531CBD7" w:rsidR="00AE4976" w:rsidRPr="00010C34" w:rsidRDefault="00AE4976" w:rsidP="00AE497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A3D3C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55242D8" w14:textId="011D0A01" w:rsidR="00AE4976" w:rsidRPr="00010C34" w:rsidRDefault="00AE4976" w:rsidP="00AE4976">
            <w:pPr>
              <w:pStyle w:val="HTML-wstpniesformatowany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3D3C">
              <w:rPr>
                <w:rFonts w:ascii="Calibri" w:hAnsi="Calibri" w:cs="Calibri"/>
                <w:b/>
                <w:sz w:val="18"/>
                <w:szCs w:val="18"/>
              </w:rPr>
              <w:t>Opis produktu</w:t>
            </w:r>
          </w:p>
        </w:tc>
      </w:tr>
      <w:tr w:rsidR="00AE4976" w:rsidRPr="003D5E1A" w14:paraId="0C543BBA" w14:textId="77777777" w:rsidTr="00AE4976">
        <w:trPr>
          <w:trHeight w:val="564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A7957D" w14:textId="2B227F23" w:rsidR="00AE4976" w:rsidRPr="003D5E1A" w:rsidRDefault="00AE4976" w:rsidP="00AE4976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D5E1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1E9FC6" w14:textId="633E99D8" w:rsidR="00AE4976" w:rsidRPr="003D5E1A" w:rsidRDefault="00AE4976" w:rsidP="00AE4976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D5E1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Dywan </w:t>
            </w:r>
            <w:r w:rsidR="0016056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239F05" w14:textId="7654EE67" w:rsidR="00AE4976" w:rsidRPr="003D5E1A" w:rsidRDefault="00AE4976" w:rsidP="007331AB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 w:line="240" w:lineRule="auto"/>
              <w:ind w:left="38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D5E1A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  <w:p w14:paraId="075AD2CB" w14:textId="0B12899C" w:rsidR="003D5E1A" w:rsidRPr="003D5E1A" w:rsidRDefault="00AE4976" w:rsidP="003D5E1A">
            <w:pPr>
              <w:pStyle w:val="NormalnyWeb"/>
              <w:spacing w:before="0" w:beforeAutospacing="0" w:after="0" w:afterAutospacing="0" w:line="240" w:lineRule="auto"/>
              <w:ind w:left="238"/>
              <w:rPr>
                <w:rFonts w:asciiTheme="minorHAnsi" w:hAnsiTheme="minorHAnsi" w:cstheme="minorHAnsi"/>
                <w:sz w:val="18"/>
                <w:szCs w:val="18"/>
              </w:rPr>
            </w:pPr>
            <w:r w:rsidRPr="003D5E1A">
              <w:rPr>
                <w:rFonts w:asciiTheme="minorHAnsi" w:hAnsiTheme="minorHAnsi" w:cstheme="minorHAnsi"/>
                <w:sz w:val="18"/>
                <w:szCs w:val="18"/>
              </w:rPr>
              <w:t>Dywan o wymiarach</w:t>
            </w:r>
            <w:r w:rsidR="00160567">
              <w:rPr>
                <w:rFonts w:asciiTheme="minorHAnsi" w:hAnsiTheme="minorHAnsi" w:cstheme="minorHAnsi"/>
                <w:sz w:val="18"/>
                <w:szCs w:val="18"/>
              </w:rPr>
              <w:t xml:space="preserve"> ok. </w:t>
            </w:r>
            <w:r w:rsidRPr="003D5E1A"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  <w:r w:rsidR="0016056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3D5E1A">
              <w:rPr>
                <w:rFonts w:asciiTheme="minorHAnsi" w:hAnsiTheme="minorHAnsi" w:cstheme="minorHAnsi"/>
                <w:sz w:val="18"/>
                <w:szCs w:val="18"/>
              </w:rPr>
              <w:t>x3 m,</w:t>
            </w:r>
          </w:p>
          <w:p w14:paraId="2977C7AB" w14:textId="77777777" w:rsidR="003D5E1A" w:rsidRPr="003D5E1A" w:rsidRDefault="00AE4976" w:rsidP="003D5E1A">
            <w:pPr>
              <w:pStyle w:val="NormalnyWeb"/>
              <w:spacing w:before="0" w:beforeAutospacing="0" w:after="0" w:afterAutospacing="0" w:line="240" w:lineRule="auto"/>
              <w:ind w:left="238"/>
              <w:rPr>
                <w:rFonts w:asciiTheme="minorHAnsi" w:hAnsiTheme="minorHAnsi" w:cstheme="minorHAnsi"/>
                <w:sz w:val="18"/>
                <w:szCs w:val="18"/>
              </w:rPr>
            </w:pPr>
            <w:r w:rsidRPr="003D5E1A">
              <w:rPr>
                <w:rFonts w:asciiTheme="minorHAnsi" w:hAnsiTheme="minorHAnsi" w:cstheme="minorHAnsi"/>
                <w:sz w:val="18"/>
                <w:szCs w:val="18"/>
              </w:rPr>
              <w:t>powinien posiadać certyfikat "BEZPIECZNY DLA DZIECKA",</w:t>
            </w:r>
          </w:p>
          <w:p w14:paraId="7433402D" w14:textId="77777777" w:rsidR="003D5E1A" w:rsidRPr="003D5E1A" w:rsidRDefault="00AE4976" w:rsidP="003D5E1A">
            <w:pPr>
              <w:pStyle w:val="NormalnyWeb"/>
              <w:spacing w:before="0" w:beforeAutospacing="0" w:after="0" w:afterAutospacing="0" w:line="240" w:lineRule="auto"/>
              <w:ind w:left="238"/>
              <w:rPr>
                <w:rFonts w:asciiTheme="minorHAnsi" w:hAnsiTheme="minorHAnsi" w:cstheme="minorHAnsi"/>
                <w:sz w:val="18"/>
                <w:szCs w:val="18"/>
              </w:rPr>
            </w:pPr>
            <w:r w:rsidRPr="003D5E1A">
              <w:rPr>
                <w:rFonts w:asciiTheme="minorHAnsi" w:hAnsiTheme="minorHAnsi" w:cstheme="minorHAnsi"/>
                <w:sz w:val="18"/>
                <w:szCs w:val="18"/>
              </w:rPr>
              <w:t>Kolorowy wzór na dywanie,</w:t>
            </w:r>
          </w:p>
          <w:p w14:paraId="0E758956" w14:textId="5A40E167" w:rsidR="003D5E1A" w:rsidRPr="003D5E1A" w:rsidRDefault="00AE4976" w:rsidP="003D5E1A">
            <w:pPr>
              <w:pStyle w:val="NormalnyWeb"/>
              <w:spacing w:before="0" w:beforeAutospacing="0" w:after="0" w:afterAutospacing="0" w:line="240" w:lineRule="auto"/>
              <w:ind w:left="238"/>
              <w:rPr>
                <w:rFonts w:asciiTheme="minorHAnsi" w:hAnsiTheme="minorHAnsi" w:cstheme="minorHAnsi"/>
                <w:sz w:val="18"/>
                <w:szCs w:val="18"/>
              </w:rPr>
            </w:pPr>
            <w:r w:rsidRPr="003D5E1A">
              <w:rPr>
                <w:rFonts w:asciiTheme="minorHAnsi" w:hAnsiTheme="minorHAnsi" w:cstheme="minorHAnsi"/>
                <w:sz w:val="18"/>
                <w:szCs w:val="18"/>
              </w:rPr>
              <w:t xml:space="preserve">100% PP </w:t>
            </w:r>
            <w:proofErr w:type="spellStart"/>
            <w:r w:rsidRPr="003D5E1A">
              <w:rPr>
                <w:rFonts w:asciiTheme="minorHAnsi" w:hAnsiTheme="minorHAnsi" w:cstheme="minorHAnsi"/>
                <w:sz w:val="18"/>
                <w:szCs w:val="18"/>
              </w:rPr>
              <w:t>Heat</w:t>
            </w:r>
            <w:proofErr w:type="spellEnd"/>
            <w:r w:rsidRPr="003D5E1A">
              <w:rPr>
                <w:rFonts w:asciiTheme="minorHAnsi" w:hAnsiTheme="minorHAnsi" w:cstheme="minorHAnsi"/>
                <w:sz w:val="18"/>
                <w:szCs w:val="18"/>
              </w:rPr>
              <w:t xml:space="preserve"> Set </w:t>
            </w:r>
            <w:proofErr w:type="spellStart"/>
            <w:r w:rsidRPr="003D5E1A">
              <w:rPr>
                <w:rFonts w:asciiTheme="minorHAnsi" w:hAnsiTheme="minorHAnsi" w:cstheme="minorHAnsi"/>
                <w:sz w:val="18"/>
                <w:szCs w:val="18"/>
              </w:rPr>
              <w:t>Frise</w:t>
            </w:r>
            <w:proofErr w:type="spellEnd"/>
            <w:r w:rsidRPr="003D5E1A">
              <w:rPr>
                <w:rFonts w:asciiTheme="minorHAnsi" w:hAnsiTheme="minorHAnsi" w:cstheme="minorHAnsi"/>
                <w:sz w:val="18"/>
                <w:szCs w:val="18"/>
              </w:rPr>
              <w:t xml:space="preserve">, włókno naturalne </w:t>
            </w:r>
            <w:r w:rsidR="007331AB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3D5E1A">
              <w:rPr>
                <w:rFonts w:asciiTheme="minorHAnsi" w:hAnsiTheme="minorHAnsi" w:cstheme="minorHAnsi"/>
                <w:sz w:val="18"/>
                <w:szCs w:val="18"/>
              </w:rPr>
              <w:t xml:space="preserve"> juta</w:t>
            </w:r>
            <w:r w:rsidR="007331A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3D5E1A">
              <w:rPr>
                <w:rFonts w:asciiTheme="minorHAnsi" w:hAnsiTheme="minorHAnsi" w:cstheme="minorHAnsi"/>
                <w:sz w:val="18"/>
                <w:szCs w:val="18"/>
              </w:rPr>
              <w:t>wysokość runa 8 +/- 1mm, spód dywanu wykończony klejonką kauczukową, przystosowany do używania na podłogach podgrzewanych,</w:t>
            </w:r>
          </w:p>
          <w:p w14:paraId="3B4B4653" w14:textId="7DECBCA5" w:rsidR="00AE4976" w:rsidRPr="003D5E1A" w:rsidRDefault="00AE4976" w:rsidP="003D5E1A">
            <w:pPr>
              <w:pStyle w:val="NormalnyWeb"/>
              <w:spacing w:before="0" w:beforeAutospacing="0" w:after="0" w:afterAutospacing="0" w:line="240" w:lineRule="auto"/>
              <w:ind w:left="238"/>
              <w:rPr>
                <w:rFonts w:asciiTheme="minorHAnsi" w:hAnsiTheme="minorHAnsi" w:cstheme="minorHAnsi"/>
                <w:sz w:val="18"/>
                <w:szCs w:val="18"/>
              </w:rPr>
            </w:pPr>
            <w:r w:rsidRPr="003D5E1A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 xml:space="preserve">Gwarancja: </w:t>
            </w:r>
            <w:r w:rsidR="007331AB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3D5E1A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24 miesiące. </w:t>
            </w:r>
          </w:p>
        </w:tc>
      </w:tr>
      <w:tr w:rsidR="00AE4976" w:rsidRPr="003D5E1A" w14:paraId="21254B8E" w14:textId="77777777" w:rsidTr="00AE4976">
        <w:trPr>
          <w:trHeight w:val="483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841754" w14:textId="20D82ACC" w:rsidR="00AE4976" w:rsidRPr="003D5E1A" w:rsidRDefault="00AE4976" w:rsidP="00AE4976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D5E1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7FB34D" w14:textId="6135CD62" w:rsidR="00AE4976" w:rsidRPr="003D5E1A" w:rsidRDefault="00AE4976" w:rsidP="00AE4976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D5E1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Tablica korkowa </w:t>
            </w:r>
            <w:r w:rsidR="0044384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z drewniana ramą 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E1DCF8" w14:textId="49B72423" w:rsidR="00AE4976" w:rsidRPr="003D5E1A" w:rsidRDefault="00AE4976" w:rsidP="00443845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 w:line="240" w:lineRule="auto"/>
              <w:ind w:left="38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D5E1A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  <w:p w14:paraId="73DDBAAE" w14:textId="030DB457" w:rsidR="003D5E1A" w:rsidRPr="003D5E1A" w:rsidRDefault="00AE4976" w:rsidP="003D5E1A">
            <w:pPr>
              <w:pStyle w:val="NormalnyWeb"/>
              <w:spacing w:before="0" w:beforeAutospacing="0" w:after="0" w:afterAutospacing="0" w:line="240" w:lineRule="auto"/>
              <w:ind w:left="238"/>
              <w:rPr>
                <w:rFonts w:asciiTheme="minorHAnsi" w:hAnsiTheme="minorHAnsi" w:cstheme="minorHAnsi"/>
                <w:sz w:val="18"/>
                <w:szCs w:val="18"/>
              </w:rPr>
            </w:pPr>
            <w:r w:rsidRPr="003D5E1A">
              <w:rPr>
                <w:rFonts w:asciiTheme="minorHAnsi" w:hAnsiTheme="minorHAnsi" w:cstheme="minorHAnsi"/>
                <w:sz w:val="18"/>
                <w:szCs w:val="18"/>
              </w:rPr>
              <w:t xml:space="preserve">Wymiary </w:t>
            </w:r>
            <w:r w:rsidR="00160567">
              <w:rPr>
                <w:rFonts w:asciiTheme="minorHAnsi" w:hAnsiTheme="minorHAnsi" w:cstheme="minorHAnsi"/>
                <w:sz w:val="18"/>
                <w:szCs w:val="18"/>
              </w:rPr>
              <w:t xml:space="preserve">ok. </w:t>
            </w:r>
            <w:r w:rsidR="00443845">
              <w:rPr>
                <w:rFonts w:asciiTheme="minorHAnsi" w:hAnsiTheme="minorHAnsi" w:cstheme="minorHAnsi"/>
                <w:sz w:val="18"/>
                <w:szCs w:val="18"/>
              </w:rPr>
              <w:t>180</w:t>
            </w:r>
            <w:r w:rsidR="00160567">
              <w:rPr>
                <w:rFonts w:asciiTheme="minorHAnsi" w:hAnsiTheme="minorHAnsi" w:cstheme="minorHAnsi"/>
                <w:sz w:val="18"/>
                <w:szCs w:val="18"/>
              </w:rPr>
              <w:t>cm</w:t>
            </w:r>
            <w:r w:rsidRPr="003D5E1A">
              <w:rPr>
                <w:rFonts w:asciiTheme="minorHAnsi" w:hAnsiTheme="minorHAnsi" w:cstheme="minorHAnsi"/>
                <w:sz w:val="18"/>
                <w:szCs w:val="18"/>
              </w:rPr>
              <w:t xml:space="preserve"> x 1</w:t>
            </w:r>
            <w:r w:rsidR="0016056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44384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3D5E1A">
              <w:rPr>
                <w:rFonts w:asciiTheme="minorHAnsi" w:hAnsiTheme="minorHAnsi" w:cstheme="minorHAnsi"/>
                <w:sz w:val="18"/>
                <w:szCs w:val="18"/>
              </w:rPr>
              <w:t xml:space="preserve"> cm</w:t>
            </w:r>
          </w:p>
          <w:p w14:paraId="04E285AA" w14:textId="77777777" w:rsidR="003D5E1A" w:rsidRPr="003D5E1A" w:rsidRDefault="00AE4976" w:rsidP="003D5E1A">
            <w:pPr>
              <w:pStyle w:val="NormalnyWeb"/>
              <w:spacing w:before="0" w:beforeAutospacing="0" w:after="0" w:afterAutospacing="0" w:line="240" w:lineRule="auto"/>
              <w:ind w:left="238"/>
              <w:rPr>
                <w:rFonts w:asciiTheme="minorHAnsi" w:hAnsiTheme="minorHAnsi" w:cstheme="minorHAnsi"/>
                <w:sz w:val="18"/>
                <w:szCs w:val="18"/>
              </w:rPr>
            </w:pPr>
            <w:r w:rsidRPr="003D5E1A">
              <w:rPr>
                <w:rFonts w:asciiTheme="minorHAnsi" w:hAnsiTheme="minorHAnsi" w:cstheme="minorHAnsi"/>
                <w:sz w:val="18"/>
                <w:szCs w:val="18"/>
              </w:rPr>
              <w:t xml:space="preserve">Rama wykonana z listew drewnianych z narożnikami ciętymi pod kątem 45 st. </w:t>
            </w:r>
          </w:p>
          <w:p w14:paraId="5409EA62" w14:textId="77777777" w:rsidR="003D5E1A" w:rsidRPr="003D5E1A" w:rsidRDefault="00AE4976" w:rsidP="003D5E1A">
            <w:pPr>
              <w:pStyle w:val="NormalnyWeb"/>
              <w:spacing w:before="0" w:beforeAutospacing="0" w:after="0" w:afterAutospacing="0" w:line="240" w:lineRule="auto"/>
              <w:ind w:left="238"/>
              <w:rPr>
                <w:rFonts w:asciiTheme="minorHAnsi" w:hAnsiTheme="minorHAnsi" w:cstheme="minorHAnsi"/>
                <w:sz w:val="18"/>
                <w:szCs w:val="18"/>
              </w:rPr>
            </w:pPr>
            <w:r w:rsidRPr="003D5E1A">
              <w:rPr>
                <w:rFonts w:asciiTheme="minorHAnsi" w:hAnsiTheme="minorHAnsi" w:cstheme="minorHAnsi"/>
                <w:sz w:val="18"/>
                <w:szCs w:val="18"/>
              </w:rPr>
              <w:t xml:space="preserve">Łatwy i szybki montaż. </w:t>
            </w:r>
          </w:p>
          <w:p w14:paraId="7B99CBA3" w14:textId="77777777" w:rsidR="003D5E1A" w:rsidRPr="003D5E1A" w:rsidRDefault="00AE4976" w:rsidP="003D5E1A">
            <w:pPr>
              <w:pStyle w:val="NormalnyWeb"/>
              <w:spacing w:before="0" w:beforeAutospacing="0" w:after="0" w:afterAutospacing="0" w:line="240" w:lineRule="auto"/>
              <w:ind w:left="238"/>
              <w:rPr>
                <w:rFonts w:asciiTheme="minorHAnsi" w:hAnsiTheme="minorHAnsi" w:cstheme="minorHAnsi"/>
                <w:sz w:val="18"/>
                <w:szCs w:val="18"/>
              </w:rPr>
            </w:pPr>
            <w:r w:rsidRPr="003D5E1A">
              <w:rPr>
                <w:rFonts w:asciiTheme="minorHAnsi" w:hAnsiTheme="minorHAnsi" w:cstheme="minorHAnsi"/>
                <w:sz w:val="18"/>
                <w:szCs w:val="18"/>
              </w:rPr>
              <w:t xml:space="preserve">Możliwość zawieszenia tablicy zarówno w pionie, jak </w:t>
            </w:r>
            <w:r w:rsidRPr="003D5E1A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w poziomie. </w:t>
            </w:r>
          </w:p>
          <w:p w14:paraId="16419334" w14:textId="77777777" w:rsidR="003D5E1A" w:rsidRPr="003D5E1A" w:rsidRDefault="00AE4976" w:rsidP="003D5E1A">
            <w:pPr>
              <w:pStyle w:val="NormalnyWeb"/>
              <w:spacing w:before="0" w:beforeAutospacing="0" w:after="0" w:afterAutospacing="0" w:line="240" w:lineRule="auto"/>
              <w:ind w:left="238"/>
              <w:rPr>
                <w:rFonts w:asciiTheme="minorHAnsi" w:hAnsiTheme="minorHAnsi" w:cstheme="minorHAnsi"/>
                <w:sz w:val="18"/>
                <w:szCs w:val="18"/>
              </w:rPr>
            </w:pPr>
            <w:r w:rsidRPr="003D5E1A">
              <w:rPr>
                <w:rFonts w:asciiTheme="minorHAnsi" w:hAnsiTheme="minorHAnsi" w:cstheme="minorHAnsi"/>
                <w:sz w:val="18"/>
                <w:szCs w:val="18"/>
              </w:rPr>
              <w:t>W zestawie elementy mocujące.</w:t>
            </w:r>
          </w:p>
          <w:p w14:paraId="26C9E28E" w14:textId="6616DDA3" w:rsidR="00AE4976" w:rsidRPr="003D5E1A" w:rsidRDefault="00AE4976" w:rsidP="003D5E1A">
            <w:pPr>
              <w:pStyle w:val="NormalnyWeb"/>
              <w:spacing w:before="0" w:beforeAutospacing="0" w:after="0" w:afterAutospacing="0" w:line="240" w:lineRule="auto"/>
              <w:ind w:left="238"/>
              <w:rPr>
                <w:rFonts w:asciiTheme="minorHAnsi" w:hAnsiTheme="minorHAnsi" w:cstheme="minorHAnsi"/>
                <w:sz w:val="18"/>
                <w:szCs w:val="18"/>
              </w:rPr>
            </w:pPr>
            <w:r w:rsidRPr="003D5E1A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Gwarancja: 24 miesiące.</w:t>
            </w:r>
          </w:p>
        </w:tc>
      </w:tr>
      <w:tr w:rsidR="00AE4976" w:rsidRPr="003D5E1A" w14:paraId="1D4DF816" w14:textId="77777777" w:rsidTr="00AE4976">
        <w:trPr>
          <w:trHeight w:val="483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D04381" w14:textId="1AF8E2AE" w:rsidR="00AE4976" w:rsidRPr="003D5E1A" w:rsidRDefault="00306188" w:rsidP="00AE4976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BA7931" w14:textId="77777777" w:rsidR="00AE4976" w:rsidRPr="003D5E1A" w:rsidRDefault="00AE4976" w:rsidP="00AE4976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D5E1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Tablica biała ceramiczna magnetyczna 180 x 120 cm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AFFD92" w14:textId="77777777" w:rsidR="003D5E1A" w:rsidRDefault="00AE4976" w:rsidP="003D5E1A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8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D5E1A">
              <w:rPr>
                <w:rFonts w:asciiTheme="minorHAnsi" w:hAnsiTheme="minorHAnsi" w:cstheme="minorHAnsi"/>
                <w:sz w:val="18"/>
                <w:szCs w:val="18"/>
              </w:rPr>
              <w:t xml:space="preserve">szt. </w:t>
            </w:r>
          </w:p>
          <w:p w14:paraId="275D7711" w14:textId="03606117" w:rsidR="00160567" w:rsidRPr="00160567" w:rsidRDefault="00160567" w:rsidP="00160567">
            <w:pPr>
              <w:spacing w:line="240" w:lineRule="auto"/>
              <w:ind w:left="23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Wymiary ok. 180cmx120 cm</w:t>
            </w:r>
          </w:p>
          <w:p w14:paraId="0A658B74" w14:textId="77777777" w:rsidR="003D5E1A" w:rsidRPr="003D5E1A" w:rsidRDefault="00AE4976" w:rsidP="003D5E1A">
            <w:pPr>
              <w:spacing w:line="240" w:lineRule="auto"/>
              <w:ind w:left="238"/>
              <w:rPr>
                <w:rFonts w:asciiTheme="minorHAnsi" w:hAnsiTheme="minorHAnsi" w:cstheme="minorHAnsi"/>
                <w:sz w:val="18"/>
                <w:szCs w:val="18"/>
              </w:rPr>
            </w:pPr>
            <w:r w:rsidRPr="003D5E1A">
              <w:rPr>
                <w:rFonts w:asciiTheme="minorHAnsi" w:hAnsiTheme="minorHAnsi" w:cstheme="minorHAnsi"/>
                <w:sz w:val="18"/>
                <w:szCs w:val="18"/>
              </w:rPr>
              <w:t xml:space="preserve">Tablica </w:t>
            </w:r>
            <w:proofErr w:type="spellStart"/>
            <w:r w:rsidRPr="003D5E1A">
              <w:rPr>
                <w:rFonts w:asciiTheme="minorHAnsi" w:hAnsiTheme="minorHAnsi" w:cstheme="minorHAnsi"/>
                <w:sz w:val="18"/>
                <w:szCs w:val="18"/>
              </w:rPr>
              <w:t>suchościeralna</w:t>
            </w:r>
            <w:proofErr w:type="spellEnd"/>
            <w:r w:rsidRPr="003D5E1A">
              <w:rPr>
                <w:rFonts w:asciiTheme="minorHAnsi" w:hAnsiTheme="minorHAnsi" w:cstheme="minorHAnsi"/>
                <w:sz w:val="18"/>
                <w:szCs w:val="18"/>
              </w:rPr>
              <w:t xml:space="preserve"> biała z powierzchnią ceramiczną o właściwościach magnetycznych.</w:t>
            </w:r>
          </w:p>
          <w:p w14:paraId="5ADC3264" w14:textId="77777777" w:rsidR="003D5E1A" w:rsidRPr="003D5E1A" w:rsidRDefault="00AE4976" w:rsidP="003D5E1A">
            <w:pPr>
              <w:spacing w:line="240" w:lineRule="auto"/>
              <w:ind w:left="238"/>
              <w:rPr>
                <w:rFonts w:asciiTheme="minorHAnsi" w:hAnsiTheme="minorHAnsi" w:cstheme="minorHAnsi"/>
                <w:sz w:val="18"/>
                <w:szCs w:val="18"/>
              </w:rPr>
            </w:pPr>
            <w:r w:rsidRPr="003D5E1A">
              <w:rPr>
                <w:rFonts w:asciiTheme="minorHAnsi" w:hAnsiTheme="minorHAnsi" w:cstheme="minorHAnsi"/>
                <w:sz w:val="18"/>
                <w:szCs w:val="18"/>
              </w:rPr>
              <w:t xml:space="preserve">Przystosowana do pisania markerami </w:t>
            </w:r>
            <w:proofErr w:type="spellStart"/>
            <w:r w:rsidRPr="003D5E1A">
              <w:rPr>
                <w:rFonts w:asciiTheme="minorHAnsi" w:hAnsiTheme="minorHAnsi" w:cstheme="minorHAnsi"/>
                <w:sz w:val="18"/>
                <w:szCs w:val="18"/>
              </w:rPr>
              <w:t>suchościeralnymi</w:t>
            </w:r>
            <w:proofErr w:type="spellEnd"/>
            <w:r w:rsidRPr="003D5E1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6F98ECE" w14:textId="77777777" w:rsidR="003D5E1A" w:rsidRPr="003D5E1A" w:rsidRDefault="00AE4976" w:rsidP="003D5E1A">
            <w:pPr>
              <w:spacing w:line="240" w:lineRule="auto"/>
              <w:ind w:left="238"/>
              <w:rPr>
                <w:rFonts w:asciiTheme="minorHAnsi" w:hAnsiTheme="minorHAnsi" w:cstheme="minorHAnsi"/>
                <w:sz w:val="18"/>
                <w:szCs w:val="18"/>
              </w:rPr>
            </w:pPr>
            <w:r w:rsidRPr="003D5E1A">
              <w:rPr>
                <w:rFonts w:asciiTheme="minorHAnsi" w:hAnsiTheme="minorHAnsi" w:cstheme="minorHAnsi"/>
                <w:sz w:val="18"/>
                <w:szCs w:val="18"/>
              </w:rPr>
              <w:t xml:space="preserve">Rama wykonana z profilu aluminiowego w kolorze srebrnym, wykończona popielatymi narożnikami. </w:t>
            </w:r>
          </w:p>
          <w:p w14:paraId="1DA76672" w14:textId="77777777" w:rsidR="003D5E1A" w:rsidRPr="003D5E1A" w:rsidRDefault="00AE4976" w:rsidP="003D5E1A">
            <w:pPr>
              <w:spacing w:line="240" w:lineRule="auto"/>
              <w:ind w:left="238"/>
              <w:rPr>
                <w:rFonts w:asciiTheme="minorHAnsi" w:hAnsiTheme="minorHAnsi" w:cstheme="minorHAnsi"/>
                <w:sz w:val="18"/>
                <w:szCs w:val="18"/>
              </w:rPr>
            </w:pPr>
            <w:r w:rsidRPr="003D5E1A">
              <w:rPr>
                <w:rFonts w:asciiTheme="minorHAnsi" w:hAnsiTheme="minorHAnsi" w:cstheme="minorHAnsi"/>
                <w:sz w:val="18"/>
                <w:szCs w:val="18"/>
              </w:rPr>
              <w:t xml:space="preserve">Tył tablicy wzmocniony blachą ocynkowaną, aby zapewnić jej stabilność, chroniąc przed wilgocią oraz wyginaniem. </w:t>
            </w:r>
          </w:p>
          <w:p w14:paraId="6B74C181" w14:textId="77777777" w:rsidR="003D5E1A" w:rsidRPr="003D5E1A" w:rsidRDefault="00AE4976" w:rsidP="003D5E1A">
            <w:pPr>
              <w:spacing w:line="240" w:lineRule="auto"/>
              <w:ind w:left="238"/>
              <w:rPr>
                <w:rFonts w:asciiTheme="minorHAnsi" w:hAnsiTheme="minorHAnsi" w:cstheme="minorHAnsi"/>
                <w:sz w:val="18"/>
                <w:szCs w:val="18"/>
              </w:rPr>
            </w:pPr>
            <w:r w:rsidRPr="003D5E1A">
              <w:rPr>
                <w:rFonts w:asciiTheme="minorHAnsi" w:hAnsiTheme="minorHAnsi" w:cstheme="minorHAnsi"/>
                <w:sz w:val="18"/>
                <w:szCs w:val="18"/>
              </w:rPr>
              <w:t xml:space="preserve">Produkt wyposażony w wygodną półkę, która zmieści wszystkie niezbędne przybory. </w:t>
            </w:r>
          </w:p>
          <w:p w14:paraId="50D3E8C7" w14:textId="77777777" w:rsidR="003D5E1A" w:rsidRPr="003D5E1A" w:rsidRDefault="00AE4976" w:rsidP="003D5E1A">
            <w:pPr>
              <w:spacing w:line="240" w:lineRule="auto"/>
              <w:ind w:left="238"/>
              <w:rPr>
                <w:rFonts w:asciiTheme="minorHAnsi" w:hAnsiTheme="minorHAnsi" w:cstheme="minorHAnsi"/>
                <w:sz w:val="18"/>
                <w:szCs w:val="18"/>
              </w:rPr>
            </w:pPr>
            <w:r w:rsidRPr="003D5E1A">
              <w:rPr>
                <w:rFonts w:asciiTheme="minorHAnsi" w:hAnsiTheme="minorHAnsi" w:cstheme="minorHAnsi"/>
                <w:sz w:val="18"/>
                <w:szCs w:val="18"/>
              </w:rPr>
              <w:t>Możliwość zawieszenia tablicy zarówno w pionie, jak i w poziomie.</w:t>
            </w:r>
          </w:p>
          <w:p w14:paraId="606771C6" w14:textId="77777777" w:rsidR="003D5E1A" w:rsidRPr="003D5E1A" w:rsidRDefault="00AE4976" w:rsidP="003D5E1A">
            <w:pPr>
              <w:spacing w:line="240" w:lineRule="auto"/>
              <w:ind w:left="238"/>
              <w:rPr>
                <w:rFonts w:asciiTheme="minorHAnsi" w:hAnsiTheme="minorHAnsi" w:cstheme="minorHAnsi"/>
                <w:sz w:val="18"/>
                <w:szCs w:val="18"/>
              </w:rPr>
            </w:pPr>
            <w:r w:rsidRPr="003D5E1A">
              <w:rPr>
                <w:rFonts w:asciiTheme="minorHAnsi" w:hAnsiTheme="minorHAnsi" w:cstheme="minorHAnsi"/>
                <w:sz w:val="18"/>
                <w:szCs w:val="18"/>
              </w:rPr>
              <w:t>Elementy mocujące w zestawie.</w:t>
            </w:r>
          </w:p>
          <w:p w14:paraId="6D289234" w14:textId="6990505A" w:rsidR="00AE4976" w:rsidRPr="003D5E1A" w:rsidRDefault="00AE4976" w:rsidP="003D5E1A">
            <w:pPr>
              <w:spacing w:line="240" w:lineRule="auto"/>
              <w:ind w:left="238"/>
              <w:rPr>
                <w:rFonts w:asciiTheme="minorHAnsi" w:hAnsiTheme="minorHAnsi" w:cstheme="minorHAnsi"/>
                <w:sz w:val="18"/>
                <w:szCs w:val="18"/>
              </w:rPr>
            </w:pPr>
            <w:r w:rsidRPr="003D5E1A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Gwarancja: 24 m-ce, dożywotnia na powierzchnię ceramiczną.</w:t>
            </w:r>
          </w:p>
        </w:tc>
      </w:tr>
      <w:tr w:rsidR="00AE4976" w:rsidRPr="003D5E1A" w14:paraId="40A80E6C" w14:textId="77777777" w:rsidTr="00AE4976">
        <w:trPr>
          <w:trHeight w:val="483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333510" w14:textId="32D2042B" w:rsidR="00AE4976" w:rsidRPr="003D5E1A" w:rsidRDefault="00306188" w:rsidP="00AE4976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87952E" w14:textId="77777777" w:rsidR="00AE4976" w:rsidRPr="003D5E1A" w:rsidRDefault="00AE4976" w:rsidP="00AE4976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D5E1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Zestaw startowy do tablic </w:t>
            </w:r>
            <w:proofErr w:type="spellStart"/>
            <w:r w:rsidRPr="003D5E1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suchościeralnych</w:t>
            </w:r>
            <w:proofErr w:type="spellEnd"/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C40FF2" w14:textId="39850E8A" w:rsidR="00AE4976" w:rsidRPr="003D5E1A" w:rsidRDefault="00AE4976" w:rsidP="003D5E1A">
            <w:pPr>
              <w:spacing w:line="240" w:lineRule="auto"/>
              <w:ind w:left="238"/>
              <w:rPr>
                <w:rFonts w:asciiTheme="minorHAnsi" w:hAnsiTheme="minorHAnsi" w:cstheme="minorHAnsi"/>
                <w:sz w:val="18"/>
                <w:szCs w:val="18"/>
              </w:rPr>
            </w:pPr>
            <w:r w:rsidRPr="003D5E1A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  <w:p w14:paraId="6272F4E7" w14:textId="2220D625" w:rsidR="00AE4976" w:rsidRPr="003D5E1A" w:rsidRDefault="00AE4976" w:rsidP="003D5E1A">
            <w:pPr>
              <w:pStyle w:val="Akapitzlist"/>
              <w:spacing w:line="240" w:lineRule="auto"/>
              <w:ind w:left="238"/>
              <w:rPr>
                <w:rFonts w:asciiTheme="minorHAnsi" w:hAnsiTheme="minorHAnsi" w:cstheme="minorHAnsi"/>
                <w:sz w:val="18"/>
                <w:szCs w:val="18"/>
              </w:rPr>
            </w:pPr>
            <w:r w:rsidRPr="003D5E1A">
              <w:rPr>
                <w:rFonts w:asciiTheme="minorHAnsi" w:hAnsiTheme="minorHAnsi" w:cstheme="minorHAnsi"/>
                <w:sz w:val="18"/>
                <w:szCs w:val="18"/>
              </w:rPr>
              <w:t>W zestawie: 4 markery, płyn czyszczący 50 ml, wycierak magnetyczny, 5 wymiennych wkładów filcowych, 10 magnesów.</w:t>
            </w:r>
          </w:p>
        </w:tc>
      </w:tr>
      <w:tr w:rsidR="00AE4976" w:rsidRPr="003D5E1A" w14:paraId="4E1985DD" w14:textId="77777777" w:rsidTr="00AE4976">
        <w:trPr>
          <w:trHeight w:val="483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4CF6F1" w14:textId="17C23B07" w:rsidR="00AE4976" w:rsidRPr="003D5E1A" w:rsidRDefault="00306188" w:rsidP="00AE4976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AA851F" w14:textId="7E2A3341" w:rsidR="00AE4976" w:rsidRPr="003D5E1A" w:rsidRDefault="00AE4976" w:rsidP="00AE4976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D5E1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Dywan </w:t>
            </w:r>
            <w:r w:rsidR="0016056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92C540" w14:textId="77777777" w:rsidR="00933C74" w:rsidRPr="003D5E1A" w:rsidRDefault="00933C74" w:rsidP="00933C74">
            <w:pPr>
              <w:pStyle w:val="NormalnyWeb"/>
              <w:numPr>
                <w:ilvl w:val="0"/>
                <w:numId w:val="45"/>
              </w:numPr>
              <w:spacing w:before="0" w:beforeAutospacing="0" w:after="0" w:afterAutospacing="0" w:line="240" w:lineRule="auto"/>
              <w:ind w:left="38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D5E1A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  <w:p w14:paraId="6FA5F580" w14:textId="2EC87EBA" w:rsidR="00933C74" w:rsidRPr="003D5E1A" w:rsidRDefault="00933C74" w:rsidP="00933C74">
            <w:pPr>
              <w:pStyle w:val="NormalnyWeb"/>
              <w:spacing w:before="0" w:beforeAutospacing="0" w:after="0" w:afterAutospacing="0" w:line="240" w:lineRule="auto"/>
              <w:ind w:left="238"/>
              <w:rPr>
                <w:rFonts w:asciiTheme="minorHAnsi" w:hAnsiTheme="minorHAnsi" w:cstheme="minorHAnsi"/>
                <w:sz w:val="18"/>
                <w:szCs w:val="18"/>
              </w:rPr>
            </w:pPr>
            <w:r w:rsidRPr="003D5E1A">
              <w:rPr>
                <w:rFonts w:asciiTheme="minorHAnsi" w:hAnsiTheme="minorHAnsi" w:cstheme="minorHAnsi"/>
                <w:sz w:val="18"/>
                <w:szCs w:val="18"/>
              </w:rPr>
              <w:t xml:space="preserve">Dywan o wymiarach </w:t>
            </w:r>
            <w:r w:rsidR="00160567">
              <w:rPr>
                <w:rFonts w:asciiTheme="minorHAnsi" w:hAnsiTheme="minorHAnsi" w:cstheme="minorHAnsi"/>
                <w:sz w:val="18"/>
                <w:szCs w:val="18"/>
              </w:rPr>
              <w:t xml:space="preserve">ok.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1,6</w:t>
            </w:r>
            <w:r w:rsidR="0016056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3D5E1A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2,2</w:t>
            </w:r>
            <w:r w:rsidRPr="003D5E1A">
              <w:rPr>
                <w:rFonts w:asciiTheme="minorHAnsi" w:hAnsiTheme="minorHAnsi" w:cstheme="minorHAnsi"/>
                <w:sz w:val="18"/>
                <w:szCs w:val="18"/>
              </w:rPr>
              <w:t xml:space="preserve"> m,</w:t>
            </w:r>
          </w:p>
          <w:p w14:paraId="4CC813C1" w14:textId="77777777" w:rsidR="00933C74" w:rsidRPr="003D5E1A" w:rsidRDefault="00933C74" w:rsidP="00933C74">
            <w:pPr>
              <w:pStyle w:val="NormalnyWeb"/>
              <w:spacing w:before="0" w:beforeAutospacing="0" w:after="0" w:afterAutospacing="0" w:line="240" w:lineRule="auto"/>
              <w:ind w:left="238"/>
              <w:rPr>
                <w:rFonts w:asciiTheme="minorHAnsi" w:hAnsiTheme="minorHAnsi" w:cstheme="minorHAnsi"/>
                <w:sz w:val="18"/>
                <w:szCs w:val="18"/>
              </w:rPr>
            </w:pPr>
            <w:r w:rsidRPr="003D5E1A">
              <w:rPr>
                <w:rFonts w:asciiTheme="minorHAnsi" w:hAnsiTheme="minorHAnsi" w:cstheme="minorHAnsi"/>
                <w:sz w:val="18"/>
                <w:szCs w:val="18"/>
              </w:rPr>
              <w:t>powinien posiadać certyfikat "BEZPIECZNY DLA DZIECKA",</w:t>
            </w:r>
          </w:p>
          <w:p w14:paraId="32AAAE74" w14:textId="77777777" w:rsidR="00933C74" w:rsidRPr="003D5E1A" w:rsidRDefault="00933C74" w:rsidP="00933C74">
            <w:pPr>
              <w:pStyle w:val="NormalnyWeb"/>
              <w:spacing w:before="0" w:beforeAutospacing="0" w:after="0" w:afterAutospacing="0" w:line="240" w:lineRule="auto"/>
              <w:ind w:left="238"/>
              <w:rPr>
                <w:rFonts w:asciiTheme="minorHAnsi" w:hAnsiTheme="minorHAnsi" w:cstheme="minorHAnsi"/>
                <w:sz w:val="18"/>
                <w:szCs w:val="18"/>
              </w:rPr>
            </w:pPr>
            <w:r w:rsidRPr="003D5E1A">
              <w:rPr>
                <w:rFonts w:asciiTheme="minorHAnsi" w:hAnsiTheme="minorHAnsi" w:cstheme="minorHAnsi"/>
                <w:sz w:val="18"/>
                <w:szCs w:val="18"/>
              </w:rPr>
              <w:t>Kolorowy wzór na dywanie,</w:t>
            </w:r>
          </w:p>
          <w:p w14:paraId="58F35BBA" w14:textId="77777777" w:rsidR="00933C74" w:rsidRPr="003D5E1A" w:rsidRDefault="00933C74" w:rsidP="00933C74">
            <w:pPr>
              <w:pStyle w:val="NormalnyWeb"/>
              <w:spacing w:before="0" w:beforeAutospacing="0" w:after="0" w:afterAutospacing="0" w:line="240" w:lineRule="auto"/>
              <w:ind w:left="238"/>
              <w:rPr>
                <w:rFonts w:asciiTheme="minorHAnsi" w:hAnsiTheme="minorHAnsi" w:cstheme="minorHAnsi"/>
                <w:sz w:val="18"/>
                <w:szCs w:val="18"/>
              </w:rPr>
            </w:pPr>
            <w:r w:rsidRPr="003D5E1A">
              <w:rPr>
                <w:rFonts w:asciiTheme="minorHAnsi" w:hAnsiTheme="minorHAnsi" w:cstheme="minorHAnsi"/>
                <w:sz w:val="18"/>
                <w:szCs w:val="18"/>
              </w:rPr>
              <w:t xml:space="preserve">100% PP </w:t>
            </w:r>
            <w:proofErr w:type="spellStart"/>
            <w:r w:rsidRPr="003D5E1A">
              <w:rPr>
                <w:rFonts w:asciiTheme="minorHAnsi" w:hAnsiTheme="minorHAnsi" w:cstheme="minorHAnsi"/>
                <w:sz w:val="18"/>
                <w:szCs w:val="18"/>
              </w:rPr>
              <w:t>Heat</w:t>
            </w:r>
            <w:proofErr w:type="spellEnd"/>
            <w:r w:rsidRPr="003D5E1A">
              <w:rPr>
                <w:rFonts w:asciiTheme="minorHAnsi" w:hAnsiTheme="minorHAnsi" w:cstheme="minorHAnsi"/>
                <w:sz w:val="18"/>
                <w:szCs w:val="18"/>
              </w:rPr>
              <w:t xml:space="preserve"> Set </w:t>
            </w:r>
            <w:proofErr w:type="spellStart"/>
            <w:r w:rsidRPr="003D5E1A">
              <w:rPr>
                <w:rFonts w:asciiTheme="minorHAnsi" w:hAnsiTheme="minorHAnsi" w:cstheme="minorHAnsi"/>
                <w:sz w:val="18"/>
                <w:szCs w:val="18"/>
              </w:rPr>
              <w:t>Frise</w:t>
            </w:r>
            <w:proofErr w:type="spellEnd"/>
            <w:r w:rsidRPr="003D5E1A">
              <w:rPr>
                <w:rFonts w:asciiTheme="minorHAnsi" w:hAnsiTheme="minorHAnsi" w:cstheme="minorHAnsi"/>
                <w:sz w:val="18"/>
                <w:szCs w:val="18"/>
              </w:rPr>
              <w:t xml:space="preserve">, włókno naturalne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3D5E1A">
              <w:rPr>
                <w:rFonts w:asciiTheme="minorHAnsi" w:hAnsiTheme="minorHAnsi" w:cstheme="minorHAnsi"/>
                <w:sz w:val="18"/>
                <w:szCs w:val="18"/>
              </w:rPr>
              <w:t xml:space="preserve"> juta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3D5E1A">
              <w:rPr>
                <w:rFonts w:asciiTheme="minorHAnsi" w:hAnsiTheme="minorHAnsi" w:cstheme="minorHAnsi"/>
                <w:sz w:val="18"/>
                <w:szCs w:val="18"/>
              </w:rPr>
              <w:t>wysokość runa 8 +/- 1mm, spód dywanu wykończony klejonką kauczukową, przystosowany do używania na podłogach podgrzewanych,</w:t>
            </w:r>
          </w:p>
          <w:p w14:paraId="26C65CC6" w14:textId="0B12C245" w:rsidR="00AE4976" w:rsidRPr="003D5E1A" w:rsidRDefault="00933C74" w:rsidP="00933C74">
            <w:pPr>
              <w:spacing w:line="240" w:lineRule="auto"/>
              <w:ind w:left="238"/>
              <w:rPr>
                <w:rFonts w:asciiTheme="minorHAnsi" w:hAnsiTheme="minorHAnsi" w:cstheme="minorHAnsi"/>
                <w:sz w:val="18"/>
                <w:szCs w:val="18"/>
              </w:rPr>
            </w:pPr>
            <w:r w:rsidRPr="003D5E1A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 xml:space="preserve">Gwarancja: </w:t>
            </w:r>
            <w:r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3D5E1A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24 miesiące. </w:t>
            </w:r>
          </w:p>
        </w:tc>
      </w:tr>
      <w:tr w:rsidR="00160567" w:rsidRPr="003D5E1A" w14:paraId="48FC4BDF" w14:textId="77777777" w:rsidTr="00AE4976">
        <w:trPr>
          <w:trHeight w:val="483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CDBFBF" w14:textId="5F845420" w:rsidR="00160567" w:rsidRDefault="00160567" w:rsidP="00AE4976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41E631" w14:textId="002124EF" w:rsidR="00160567" w:rsidRPr="003D5E1A" w:rsidRDefault="00160567" w:rsidP="00AE4976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Fotel obrotowy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1720DB" w14:textId="3E2D598C" w:rsidR="00160567" w:rsidRPr="00160567" w:rsidRDefault="00160567" w:rsidP="00160567">
            <w:pPr>
              <w:pStyle w:val="NormalnyWeb"/>
              <w:numPr>
                <w:ilvl w:val="0"/>
                <w:numId w:val="45"/>
              </w:numPr>
              <w:spacing w:before="0" w:beforeAutospacing="0" w:after="0" w:afterAutospacing="0" w:line="240" w:lineRule="auto"/>
              <w:ind w:left="374" w:hanging="136"/>
              <w:rPr>
                <w:rFonts w:asciiTheme="minorHAnsi" w:hAnsiTheme="minorHAnsi" w:cstheme="minorHAnsi"/>
                <w:sz w:val="18"/>
                <w:szCs w:val="18"/>
              </w:rPr>
            </w:pPr>
            <w:r w:rsidRPr="00160567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  <w:p w14:paraId="31EA1047" w14:textId="77777777" w:rsidR="00160567" w:rsidRPr="00160567" w:rsidRDefault="00160567" w:rsidP="00160567">
            <w:pPr>
              <w:spacing w:line="240" w:lineRule="auto"/>
              <w:ind w:left="374" w:hanging="136"/>
              <w:rPr>
                <w:rFonts w:asciiTheme="minorHAnsi" w:hAnsiTheme="minorHAnsi" w:cstheme="minorHAnsi"/>
                <w:sz w:val="18"/>
                <w:szCs w:val="18"/>
              </w:rPr>
            </w:pPr>
            <w:r w:rsidRPr="00160567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160567">
              <w:rPr>
                <w:rFonts w:asciiTheme="minorHAnsi" w:hAnsiTheme="minorHAnsi" w:cstheme="minorHAnsi"/>
                <w:sz w:val="18"/>
                <w:szCs w:val="18"/>
              </w:rPr>
              <w:t xml:space="preserve">Krzesło biurowe o wyraźnych profilach siedziska i oparcia, ergonomicznym mechanizmie i estetycznym wykonaniu. </w:t>
            </w:r>
          </w:p>
          <w:p w14:paraId="7DF2C2DF" w14:textId="59994226" w:rsidR="00160567" w:rsidRPr="00160567" w:rsidRDefault="00160567" w:rsidP="00160567">
            <w:pPr>
              <w:spacing w:line="240" w:lineRule="auto"/>
              <w:ind w:left="374" w:hanging="136"/>
              <w:rPr>
                <w:rFonts w:asciiTheme="minorHAnsi" w:hAnsiTheme="minorHAnsi" w:cstheme="minorHAnsi"/>
                <w:sz w:val="18"/>
                <w:szCs w:val="18"/>
              </w:rPr>
            </w:pPr>
            <w:r w:rsidRPr="00160567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160567">
              <w:rPr>
                <w:rFonts w:asciiTheme="minorHAnsi" w:hAnsiTheme="minorHAnsi" w:cstheme="minorHAnsi"/>
                <w:sz w:val="18"/>
                <w:szCs w:val="18"/>
              </w:rPr>
              <w:t>W krześle zastosowany ergonomiczny mechanizm ruchowy ERGON-2L: regulacja wysokości siedziska za pomocą podnośnika pneumatycznego, bujanie oparcia względem siedziska lub blokada oparcia w wybranej pozycji wychylenia, blokada wybranej wysokości oparcia, regulacja wysokości podłokietników,</w:t>
            </w:r>
          </w:p>
          <w:p w14:paraId="652ADF84" w14:textId="2ED98BF2" w:rsidR="00160567" w:rsidRPr="00160567" w:rsidRDefault="00160567" w:rsidP="00160567">
            <w:pPr>
              <w:pStyle w:val="Akapitzlist"/>
              <w:spacing w:line="240" w:lineRule="auto"/>
              <w:ind w:left="3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60567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160567">
              <w:rPr>
                <w:rFonts w:asciiTheme="minorHAnsi" w:hAnsiTheme="minorHAnsi" w:cstheme="minorHAnsi"/>
                <w:sz w:val="18"/>
                <w:szCs w:val="18"/>
              </w:rPr>
              <w:t>Tapicerka: zielona,</w:t>
            </w:r>
          </w:p>
          <w:p w14:paraId="38CDCA8F" w14:textId="074514F5" w:rsidR="00160567" w:rsidRPr="00160567" w:rsidRDefault="00160567" w:rsidP="00160567">
            <w:pPr>
              <w:pStyle w:val="Akapitzlist"/>
              <w:spacing w:line="240" w:lineRule="auto"/>
              <w:ind w:left="598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160567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160567">
              <w:rPr>
                <w:rFonts w:asciiTheme="minorHAnsi" w:hAnsiTheme="minorHAnsi" w:cstheme="minorHAnsi"/>
                <w:sz w:val="18"/>
                <w:szCs w:val="18"/>
              </w:rPr>
              <w:t>Gwarancja: 36 miesięcy</w:t>
            </w:r>
          </w:p>
          <w:p w14:paraId="49E0903D" w14:textId="68F75A3A" w:rsidR="00160567" w:rsidRPr="00160567" w:rsidRDefault="00160567" w:rsidP="00160567">
            <w:pPr>
              <w:pStyle w:val="Akapitzlist"/>
              <w:spacing w:line="240" w:lineRule="auto"/>
              <w:ind w:left="598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160567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160567">
              <w:rPr>
                <w:rFonts w:asciiTheme="minorHAnsi" w:hAnsiTheme="minorHAnsi" w:cstheme="minorHAnsi"/>
                <w:sz w:val="18"/>
                <w:szCs w:val="18"/>
              </w:rPr>
              <w:t>Minimalne wymiary:</w:t>
            </w:r>
          </w:p>
          <w:p w14:paraId="2F28BD8B" w14:textId="78627DB6" w:rsidR="00160567" w:rsidRPr="003D5E1A" w:rsidRDefault="00160567" w:rsidP="00160567">
            <w:pPr>
              <w:pStyle w:val="NormalnyWeb"/>
              <w:spacing w:before="0" w:beforeAutospacing="0" w:after="0" w:afterAutospacing="0" w:line="240" w:lineRule="auto"/>
              <w:ind w:left="380"/>
              <w:rPr>
                <w:rFonts w:asciiTheme="minorHAnsi" w:hAnsiTheme="minorHAnsi" w:cstheme="minorHAnsi"/>
                <w:sz w:val="18"/>
                <w:szCs w:val="18"/>
              </w:rPr>
            </w:pPr>
            <w:r w:rsidRPr="002F2201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57DAA12" wp14:editId="70F27796">
                  <wp:extent cx="2090646" cy="1297426"/>
                  <wp:effectExtent l="0" t="0" r="5080" b="0"/>
                  <wp:docPr id="483303869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007" cy="1309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05EEFF" w14:textId="77777777" w:rsidR="00827662" w:rsidRPr="003D5E1A" w:rsidRDefault="00827662" w:rsidP="00EA3D3C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</w:p>
    <w:sectPr w:rsidR="00827662" w:rsidRPr="003D5E1A" w:rsidSect="001E61F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2" w:right="1418" w:bottom="1135" w:left="1418" w:header="142" w:footer="5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497F10" w14:textId="77777777" w:rsidR="00771E0A" w:rsidRDefault="00771E0A">
      <w:r>
        <w:separator/>
      </w:r>
    </w:p>
  </w:endnote>
  <w:endnote w:type="continuationSeparator" w:id="0">
    <w:p w14:paraId="335A3936" w14:textId="77777777" w:rsidR="00771E0A" w:rsidRDefault="0077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97E4E" w14:textId="77777777" w:rsidR="00FE1424" w:rsidRDefault="00FE1424" w:rsidP="00FE1424">
    <w:pPr>
      <w:pStyle w:val="Stopka"/>
      <w:ind w:left="-1134"/>
    </w:pPr>
    <w:r>
      <w:rPr>
        <w:noProof/>
      </w:rPr>
      <mc:AlternateContent>
        <mc:Choice Requires="wps">
          <w:drawing>
            <wp:inline distT="0" distB="0" distL="0" distR="0" wp14:anchorId="466A398F" wp14:editId="742F0F11">
              <wp:extent cx="7174800" cy="0"/>
              <wp:effectExtent l="0" t="0" r="0" b="0"/>
              <wp:docPr id="680603447" name="Łącznik prosty 68060344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48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775D542D" id="Łącznik prosty 680603447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4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" strokecolor="windowText" strokeweight=".25pt">
              <v:stroke joinstyle="miter"/>
              <w10:anchorlock/>
            </v:line>
          </w:pict>
        </mc:Fallback>
      </mc:AlternateContent>
    </w:r>
  </w:p>
  <w:p w14:paraId="47DF6DFF" w14:textId="77777777" w:rsidR="00FE1424" w:rsidRDefault="00FE1424" w:rsidP="00FE1424">
    <w:pPr>
      <w:pStyle w:val="Stopka"/>
      <w:ind w:left="-709" w:firstLine="1418"/>
      <w:jc w:val="center"/>
    </w:pPr>
  </w:p>
  <w:p w14:paraId="5185FCF6" w14:textId="659B2B77" w:rsidR="007B2500" w:rsidRPr="00124D4A" w:rsidRDefault="00FE1424" w:rsidP="001E61F1">
    <w:pPr>
      <w:pStyle w:val="Stopka"/>
      <w:ind w:left="-709" w:firstLine="993"/>
      <w:jc w:val="center"/>
    </w:pPr>
    <w:r>
      <w:t>F</w:t>
    </w:r>
    <w:r w:rsidRPr="0039481F">
      <w:t>undusze Europejskie dla Pomorza 2021-2027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5" w:name="_Hlk170501791"/>
  <w:bookmarkStart w:id="6" w:name="_Hlk170501792"/>
  <w:bookmarkStart w:id="7" w:name="_Hlk170501793"/>
  <w:bookmarkStart w:id="8" w:name="_Hlk170501794"/>
  <w:bookmarkStart w:id="9" w:name="_Hlk170501795"/>
  <w:bookmarkStart w:id="10" w:name="_Hlk170501796"/>
  <w:bookmarkStart w:id="11" w:name="_Hlk170501797"/>
  <w:bookmarkStart w:id="12" w:name="_Hlk170501798"/>
  <w:bookmarkStart w:id="13" w:name="_Hlk170501799"/>
  <w:bookmarkStart w:id="14" w:name="_Hlk170501800"/>
  <w:p w14:paraId="27C64A67" w14:textId="77777777" w:rsidR="007B2500" w:rsidRDefault="000A3836" w:rsidP="003526F5">
    <w:pPr>
      <w:pStyle w:val="Stopka"/>
      <w:ind w:left="-1134"/>
    </w:pPr>
    <w:r>
      <w:rPr>
        <w:noProof/>
      </w:rPr>
      <mc:AlternateContent>
        <mc:Choice Requires="wps">
          <w:drawing>
            <wp:inline distT="0" distB="0" distL="0" distR="0" wp14:anchorId="51FE017C" wp14:editId="188BDA20">
              <wp:extent cx="7174800" cy="0"/>
              <wp:effectExtent l="0" t="0" r="0" b="0"/>
              <wp:docPr id="6" name="Łącznik prosty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48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8BB3E6D" id="Łącznik prosty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4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" strokecolor="black [3213]" strokeweight=".25pt">
              <v:stroke joinstyle="miter"/>
              <w10:anchorlock/>
            </v:line>
          </w:pict>
        </mc:Fallback>
      </mc:AlternateContent>
    </w:r>
  </w:p>
  <w:p w14:paraId="6FDF41E5" w14:textId="77777777" w:rsidR="001E61F1" w:rsidRDefault="001E61F1" w:rsidP="001E61F1">
    <w:pPr>
      <w:pStyle w:val="Stopka"/>
      <w:ind w:left="-709" w:firstLine="993"/>
    </w:pPr>
    <w:r>
      <w:t xml:space="preserve">                      </w:t>
    </w:r>
  </w:p>
  <w:p w14:paraId="7A352F49" w14:textId="73CA7338" w:rsidR="0039481F" w:rsidRPr="00B01F08" w:rsidRDefault="001E61F1" w:rsidP="001E61F1">
    <w:pPr>
      <w:pStyle w:val="Stopka"/>
      <w:ind w:left="-709" w:firstLine="993"/>
    </w:pPr>
    <w:r>
      <w:t xml:space="preserve">                        </w:t>
    </w:r>
    <w:r w:rsidR="0039481F">
      <w:t>F</w:t>
    </w:r>
    <w:r w:rsidR="0039481F" w:rsidRPr="0039481F">
      <w:t>undusze Europejskie dla Pomorza 2021-2027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74747" w14:textId="77777777" w:rsidR="00771E0A" w:rsidRDefault="00771E0A">
      <w:r>
        <w:separator/>
      </w:r>
    </w:p>
  </w:footnote>
  <w:footnote w:type="continuationSeparator" w:id="0">
    <w:p w14:paraId="51968E2D" w14:textId="77777777" w:rsidR="00771E0A" w:rsidRDefault="00771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A7352" w14:textId="77777777" w:rsidR="00C53FC0" w:rsidRDefault="00C53FC0" w:rsidP="00C53FC0">
    <w:pPr>
      <w:pStyle w:val="Nagwek"/>
      <w:ind w:left="-1134"/>
    </w:pPr>
    <w:r>
      <w:rPr>
        <w:noProof/>
      </w:rPr>
      <w:drawing>
        <wp:inline distT="0" distB="0" distL="0" distR="0" wp14:anchorId="3E270753" wp14:editId="7A50E2A0">
          <wp:extent cx="7142985" cy="830492"/>
          <wp:effectExtent l="0" t="0" r="0" b="0"/>
          <wp:docPr id="560217779" name="Obraz 560217779" descr="Ciąg trzech logotypów w kolejności od lewej: 1. Fundusze Europejskie dla Pomorza, 2. Dofinansowane przez Unię Europejską, 3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973" cy="863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0C130E69" wp14:editId="521C9667">
              <wp:extent cx="7258050" cy="0"/>
              <wp:effectExtent l="0" t="0" r="0" b="0"/>
              <wp:docPr id="129430485" name="Łącznik prosty 1294304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80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79DC794" id="Łącznik prosty 129430485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7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" strokecolor="windowText" strokeweight=".25pt">
              <v:stroke joinstyle="miter"/>
              <w10:anchorlock/>
            </v:line>
          </w:pict>
        </mc:Fallback>
      </mc:AlternateContent>
    </w:r>
  </w:p>
  <w:p w14:paraId="0A6CC32E" w14:textId="6B00F832" w:rsidR="009A4ACC" w:rsidRDefault="009A4ACC" w:rsidP="00A2686F">
    <w:pPr>
      <w:pStyle w:val="Nagwek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84CCA" w14:textId="77777777" w:rsidR="000174EA" w:rsidRDefault="0039481F" w:rsidP="00E64D96">
    <w:pPr>
      <w:pStyle w:val="Nagwek"/>
      <w:ind w:left="-1134"/>
    </w:pPr>
    <w:bookmarkStart w:id="3" w:name="_Hlk171408850"/>
    <w:bookmarkStart w:id="4" w:name="_Hlk171408851"/>
    <w:r>
      <w:rPr>
        <w:noProof/>
      </w:rPr>
      <w:drawing>
        <wp:inline distT="0" distB="0" distL="0" distR="0" wp14:anchorId="04A5BF71" wp14:editId="65AE0C45">
          <wp:extent cx="7142985" cy="830492"/>
          <wp:effectExtent l="0" t="0" r="0" b="0"/>
          <wp:docPr id="1679313744" name="Obraz 1679313744" descr="Ciąg trzech logotypów w kolejności od lewej: 1. Fundusze Europejskie dla Pomorza, 2. Dofinansowane przez Unię Europejską, 3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973" cy="863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74EA">
      <w:rPr>
        <w:noProof/>
      </w:rPr>
      <mc:AlternateContent>
        <mc:Choice Requires="wps">
          <w:drawing>
            <wp:inline distT="0" distB="0" distL="0" distR="0" wp14:anchorId="61199213" wp14:editId="2D05C908">
              <wp:extent cx="7258050" cy="0"/>
              <wp:effectExtent l="0" t="0" r="0" b="0"/>
              <wp:docPr id="5" name="Łącznik prosty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80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288F0F7C" id="Łącznik prosty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7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" strokecolor="black [3213]" strokeweight=".25pt">
              <v:stroke joinstyle="miter"/>
              <w10:anchorlock/>
            </v:line>
          </w:pict>
        </mc:Fallback>
      </mc:AlternateConten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77F19"/>
    <w:multiLevelType w:val="hybridMultilevel"/>
    <w:tmpl w:val="4EA8F55E"/>
    <w:lvl w:ilvl="0" w:tplc="B62E7F4A">
      <w:start w:val="1"/>
      <w:numFmt w:val="bullet"/>
      <w:lvlText w:val=""/>
      <w:lvlJc w:val="left"/>
      <w:pPr>
        <w:ind w:left="6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" w15:restartNumberingAfterBreak="0">
    <w:nsid w:val="05CD281B"/>
    <w:multiLevelType w:val="hybridMultilevel"/>
    <w:tmpl w:val="A19A0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03D5F"/>
    <w:multiLevelType w:val="hybridMultilevel"/>
    <w:tmpl w:val="9C9EF65A"/>
    <w:lvl w:ilvl="0" w:tplc="72F464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833D3"/>
    <w:multiLevelType w:val="hybridMultilevel"/>
    <w:tmpl w:val="D9C056DE"/>
    <w:lvl w:ilvl="0" w:tplc="B62E7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102D3"/>
    <w:multiLevelType w:val="hybridMultilevel"/>
    <w:tmpl w:val="2B5A69AC"/>
    <w:lvl w:ilvl="0" w:tplc="B62E7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F336F"/>
    <w:multiLevelType w:val="hybridMultilevel"/>
    <w:tmpl w:val="F2A09620"/>
    <w:lvl w:ilvl="0" w:tplc="FFFFFFFF">
      <w:start w:val="1"/>
      <w:numFmt w:val="decimal"/>
      <w:lvlText w:val="%1"/>
      <w:lvlJc w:val="left"/>
      <w:pPr>
        <w:ind w:left="59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18" w:hanging="360"/>
      </w:pPr>
    </w:lvl>
    <w:lvl w:ilvl="2" w:tplc="FFFFFFFF" w:tentative="1">
      <w:start w:val="1"/>
      <w:numFmt w:val="lowerRoman"/>
      <w:lvlText w:val="%3."/>
      <w:lvlJc w:val="right"/>
      <w:pPr>
        <w:ind w:left="2038" w:hanging="180"/>
      </w:pPr>
    </w:lvl>
    <w:lvl w:ilvl="3" w:tplc="FFFFFFFF" w:tentative="1">
      <w:start w:val="1"/>
      <w:numFmt w:val="decimal"/>
      <w:lvlText w:val="%4."/>
      <w:lvlJc w:val="left"/>
      <w:pPr>
        <w:ind w:left="2758" w:hanging="360"/>
      </w:pPr>
    </w:lvl>
    <w:lvl w:ilvl="4" w:tplc="FFFFFFFF" w:tentative="1">
      <w:start w:val="1"/>
      <w:numFmt w:val="lowerLetter"/>
      <w:lvlText w:val="%5."/>
      <w:lvlJc w:val="left"/>
      <w:pPr>
        <w:ind w:left="3478" w:hanging="360"/>
      </w:pPr>
    </w:lvl>
    <w:lvl w:ilvl="5" w:tplc="FFFFFFFF" w:tentative="1">
      <w:start w:val="1"/>
      <w:numFmt w:val="lowerRoman"/>
      <w:lvlText w:val="%6."/>
      <w:lvlJc w:val="right"/>
      <w:pPr>
        <w:ind w:left="4198" w:hanging="180"/>
      </w:pPr>
    </w:lvl>
    <w:lvl w:ilvl="6" w:tplc="FFFFFFFF" w:tentative="1">
      <w:start w:val="1"/>
      <w:numFmt w:val="decimal"/>
      <w:lvlText w:val="%7."/>
      <w:lvlJc w:val="left"/>
      <w:pPr>
        <w:ind w:left="4918" w:hanging="360"/>
      </w:pPr>
    </w:lvl>
    <w:lvl w:ilvl="7" w:tplc="FFFFFFFF" w:tentative="1">
      <w:start w:val="1"/>
      <w:numFmt w:val="lowerLetter"/>
      <w:lvlText w:val="%8."/>
      <w:lvlJc w:val="left"/>
      <w:pPr>
        <w:ind w:left="5638" w:hanging="360"/>
      </w:pPr>
    </w:lvl>
    <w:lvl w:ilvl="8" w:tplc="FFFFFFFF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6" w15:restartNumberingAfterBreak="0">
    <w:nsid w:val="14A47B7C"/>
    <w:multiLevelType w:val="hybridMultilevel"/>
    <w:tmpl w:val="245E7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742BC0"/>
    <w:multiLevelType w:val="hybridMultilevel"/>
    <w:tmpl w:val="46881F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F35D6"/>
    <w:multiLevelType w:val="hybridMultilevel"/>
    <w:tmpl w:val="19F88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60025"/>
    <w:multiLevelType w:val="hybridMultilevel"/>
    <w:tmpl w:val="073A8A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B64827A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3072A5"/>
    <w:multiLevelType w:val="hybridMultilevel"/>
    <w:tmpl w:val="F8D820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843FF5"/>
    <w:multiLevelType w:val="hybridMultilevel"/>
    <w:tmpl w:val="1F56A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B042F"/>
    <w:multiLevelType w:val="hybridMultilevel"/>
    <w:tmpl w:val="0E1C9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60822"/>
    <w:multiLevelType w:val="hybridMultilevel"/>
    <w:tmpl w:val="653E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9147C"/>
    <w:multiLevelType w:val="hybridMultilevel"/>
    <w:tmpl w:val="A7B67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C17CD"/>
    <w:multiLevelType w:val="hybridMultilevel"/>
    <w:tmpl w:val="5ED6CF9A"/>
    <w:lvl w:ilvl="0" w:tplc="E24E4A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F4E59"/>
    <w:multiLevelType w:val="hybridMultilevel"/>
    <w:tmpl w:val="70B2F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B0438"/>
    <w:multiLevelType w:val="hybridMultilevel"/>
    <w:tmpl w:val="28604E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D5779"/>
    <w:multiLevelType w:val="hybridMultilevel"/>
    <w:tmpl w:val="E66A0C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F30B08"/>
    <w:multiLevelType w:val="multilevel"/>
    <w:tmpl w:val="AB9E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C245F5"/>
    <w:multiLevelType w:val="hybridMultilevel"/>
    <w:tmpl w:val="1EB20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87C09"/>
    <w:multiLevelType w:val="hybridMultilevel"/>
    <w:tmpl w:val="59CE9E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F3DBC"/>
    <w:multiLevelType w:val="hybridMultilevel"/>
    <w:tmpl w:val="F2A09620"/>
    <w:lvl w:ilvl="0" w:tplc="3858FD4C">
      <w:start w:val="1"/>
      <w:numFmt w:val="decimal"/>
      <w:lvlText w:val="%1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3" w15:restartNumberingAfterBreak="0">
    <w:nsid w:val="3F3809B0"/>
    <w:multiLevelType w:val="hybridMultilevel"/>
    <w:tmpl w:val="CDC69908"/>
    <w:lvl w:ilvl="0" w:tplc="6EF40E8E">
      <w:start w:val="1"/>
      <w:numFmt w:val="decimal"/>
      <w:lvlText w:val="%1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4" w15:restartNumberingAfterBreak="0">
    <w:nsid w:val="409C6341"/>
    <w:multiLevelType w:val="hybridMultilevel"/>
    <w:tmpl w:val="2D4AEB5A"/>
    <w:lvl w:ilvl="0" w:tplc="5AB09D3E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514B4"/>
    <w:multiLevelType w:val="hybridMultilevel"/>
    <w:tmpl w:val="02143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B076E"/>
    <w:multiLevelType w:val="hybridMultilevel"/>
    <w:tmpl w:val="55086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41EC0"/>
    <w:multiLevelType w:val="hybridMultilevel"/>
    <w:tmpl w:val="DD604C28"/>
    <w:lvl w:ilvl="0" w:tplc="B62E7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2F6F3A"/>
    <w:multiLevelType w:val="hybridMultilevel"/>
    <w:tmpl w:val="81A89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44FD9"/>
    <w:multiLevelType w:val="hybridMultilevel"/>
    <w:tmpl w:val="71C06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50B89"/>
    <w:multiLevelType w:val="hybridMultilevel"/>
    <w:tmpl w:val="3824124A"/>
    <w:lvl w:ilvl="0" w:tplc="D01E959E">
      <w:start w:val="1"/>
      <w:numFmt w:val="decimal"/>
      <w:lvlText w:val="%1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1" w15:restartNumberingAfterBreak="0">
    <w:nsid w:val="4D185D11"/>
    <w:multiLevelType w:val="hybridMultilevel"/>
    <w:tmpl w:val="5E124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E58BA"/>
    <w:multiLevelType w:val="hybridMultilevel"/>
    <w:tmpl w:val="2A1277B2"/>
    <w:lvl w:ilvl="0" w:tplc="B62E7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30DFE"/>
    <w:multiLevelType w:val="hybridMultilevel"/>
    <w:tmpl w:val="6FA44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771810"/>
    <w:multiLevelType w:val="hybridMultilevel"/>
    <w:tmpl w:val="A19A03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3397B"/>
    <w:multiLevelType w:val="hybridMultilevel"/>
    <w:tmpl w:val="00540844"/>
    <w:lvl w:ilvl="0" w:tplc="7D0A5CFE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 w15:restartNumberingAfterBreak="0">
    <w:nsid w:val="5EAF3372"/>
    <w:multiLevelType w:val="hybridMultilevel"/>
    <w:tmpl w:val="50C4C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161D2"/>
    <w:multiLevelType w:val="hybridMultilevel"/>
    <w:tmpl w:val="12188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1F4AA3"/>
    <w:multiLevelType w:val="hybridMultilevel"/>
    <w:tmpl w:val="87261F36"/>
    <w:lvl w:ilvl="0" w:tplc="B62E7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597915"/>
    <w:multiLevelType w:val="multilevel"/>
    <w:tmpl w:val="428E9EAC"/>
    <w:styleLink w:val="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624352D"/>
    <w:multiLevelType w:val="hybridMultilevel"/>
    <w:tmpl w:val="76DA1814"/>
    <w:lvl w:ilvl="0" w:tplc="02667BB6">
      <w:start w:val="1"/>
      <w:numFmt w:val="decimal"/>
      <w:lvlText w:val="%1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41" w15:restartNumberingAfterBreak="0">
    <w:nsid w:val="723A7D87"/>
    <w:multiLevelType w:val="hybridMultilevel"/>
    <w:tmpl w:val="4A5E5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83F8D"/>
    <w:multiLevelType w:val="hybridMultilevel"/>
    <w:tmpl w:val="A4944C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70395"/>
    <w:multiLevelType w:val="hybridMultilevel"/>
    <w:tmpl w:val="19F88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204EC"/>
    <w:multiLevelType w:val="hybridMultilevel"/>
    <w:tmpl w:val="B420B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35C0A"/>
    <w:multiLevelType w:val="multilevel"/>
    <w:tmpl w:val="428E9EAC"/>
    <w:numStyleLink w:val="Lista1"/>
  </w:abstractNum>
  <w:num w:numId="1" w16cid:durableId="1764178050">
    <w:abstractNumId w:val="39"/>
  </w:num>
  <w:num w:numId="2" w16cid:durableId="1484930953">
    <w:abstractNumId w:val="45"/>
  </w:num>
  <w:num w:numId="3" w16cid:durableId="1868256137">
    <w:abstractNumId w:val="2"/>
  </w:num>
  <w:num w:numId="4" w16cid:durableId="902909432">
    <w:abstractNumId w:val="16"/>
  </w:num>
  <w:num w:numId="5" w16cid:durableId="1406755354">
    <w:abstractNumId w:val="18"/>
  </w:num>
  <w:num w:numId="6" w16cid:durableId="796489007">
    <w:abstractNumId w:val="26"/>
  </w:num>
  <w:num w:numId="7" w16cid:durableId="896819704">
    <w:abstractNumId w:val="42"/>
  </w:num>
  <w:num w:numId="8" w16cid:durableId="1017124376">
    <w:abstractNumId w:val="21"/>
  </w:num>
  <w:num w:numId="9" w16cid:durableId="2088065669">
    <w:abstractNumId w:val="17"/>
  </w:num>
  <w:num w:numId="10" w16cid:durableId="1428770547">
    <w:abstractNumId w:val="7"/>
  </w:num>
  <w:num w:numId="11" w16cid:durableId="1191533583">
    <w:abstractNumId w:val="28"/>
  </w:num>
  <w:num w:numId="12" w16cid:durableId="457535081">
    <w:abstractNumId w:val="10"/>
  </w:num>
  <w:num w:numId="13" w16cid:durableId="729425211">
    <w:abstractNumId w:val="6"/>
  </w:num>
  <w:num w:numId="14" w16cid:durableId="2067099425">
    <w:abstractNumId w:val="15"/>
  </w:num>
  <w:num w:numId="15" w16cid:durableId="1594583984">
    <w:abstractNumId w:val="36"/>
  </w:num>
  <w:num w:numId="16" w16cid:durableId="98455570">
    <w:abstractNumId w:val="25"/>
  </w:num>
  <w:num w:numId="17" w16cid:durableId="1218394161">
    <w:abstractNumId w:val="9"/>
  </w:num>
  <w:num w:numId="18" w16cid:durableId="1948925053">
    <w:abstractNumId w:val="20"/>
  </w:num>
  <w:num w:numId="19" w16cid:durableId="900602221">
    <w:abstractNumId w:val="8"/>
  </w:num>
  <w:num w:numId="20" w16cid:durableId="168107729">
    <w:abstractNumId w:val="43"/>
  </w:num>
  <w:num w:numId="21" w16cid:durableId="1792507800">
    <w:abstractNumId w:val="1"/>
  </w:num>
  <w:num w:numId="22" w16cid:durableId="1947150615">
    <w:abstractNumId w:val="12"/>
  </w:num>
  <w:num w:numId="23" w16cid:durableId="1420369107">
    <w:abstractNumId w:val="34"/>
  </w:num>
  <w:num w:numId="24" w16cid:durableId="931468676">
    <w:abstractNumId w:val="11"/>
  </w:num>
  <w:num w:numId="25" w16cid:durableId="1870291104">
    <w:abstractNumId w:val="41"/>
  </w:num>
  <w:num w:numId="26" w16cid:durableId="1688602282">
    <w:abstractNumId w:val="44"/>
  </w:num>
  <w:num w:numId="27" w16cid:durableId="627198902">
    <w:abstractNumId w:val="14"/>
  </w:num>
  <w:num w:numId="28" w16cid:durableId="1354722440">
    <w:abstractNumId w:val="33"/>
  </w:num>
  <w:num w:numId="29" w16cid:durableId="1491948913">
    <w:abstractNumId w:val="13"/>
  </w:num>
  <w:num w:numId="30" w16cid:durableId="858811601">
    <w:abstractNumId w:val="31"/>
  </w:num>
  <w:num w:numId="31" w16cid:durableId="1808820889">
    <w:abstractNumId w:val="29"/>
  </w:num>
  <w:num w:numId="32" w16cid:durableId="782725069">
    <w:abstractNumId w:val="37"/>
  </w:num>
  <w:num w:numId="33" w16cid:durableId="806430693">
    <w:abstractNumId w:val="19"/>
  </w:num>
  <w:num w:numId="34" w16cid:durableId="2056150484">
    <w:abstractNumId w:val="32"/>
  </w:num>
  <w:num w:numId="35" w16cid:durableId="1940411706">
    <w:abstractNumId w:val="27"/>
  </w:num>
  <w:num w:numId="36" w16cid:durableId="176893078">
    <w:abstractNumId w:val="24"/>
  </w:num>
  <w:num w:numId="37" w16cid:durableId="1442383844">
    <w:abstractNumId w:val="38"/>
  </w:num>
  <w:num w:numId="38" w16cid:durableId="2048990873">
    <w:abstractNumId w:val="4"/>
  </w:num>
  <w:num w:numId="39" w16cid:durableId="878203121">
    <w:abstractNumId w:val="0"/>
  </w:num>
  <w:num w:numId="40" w16cid:durableId="1757941167">
    <w:abstractNumId w:val="22"/>
  </w:num>
  <w:num w:numId="41" w16cid:durableId="66807250">
    <w:abstractNumId w:val="30"/>
  </w:num>
  <w:num w:numId="42" w16cid:durableId="2061441049">
    <w:abstractNumId w:val="23"/>
  </w:num>
  <w:num w:numId="43" w16cid:durableId="226578428">
    <w:abstractNumId w:val="35"/>
  </w:num>
  <w:num w:numId="44" w16cid:durableId="413865317">
    <w:abstractNumId w:val="40"/>
  </w:num>
  <w:num w:numId="45" w16cid:durableId="1674914090">
    <w:abstractNumId w:val="5"/>
  </w:num>
  <w:num w:numId="46" w16cid:durableId="19128845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3D79367-CCEA-4F4F-89DC-1B47D524BFFD}"/>
  </w:docVars>
  <w:rsids>
    <w:rsidRoot w:val="001A02A1"/>
    <w:rsid w:val="00016C31"/>
    <w:rsid w:val="000174EA"/>
    <w:rsid w:val="000335CD"/>
    <w:rsid w:val="000364DF"/>
    <w:rsid w:val="00051A68"/>
    <w:rsid w:val="00061F20"/>
    <w:rsid w:val="00074350"/>
    <w:rsid w:val="000771C4"/>
    <w:rsid w:val="00080D2F"/>
    <w:rsid w:val="00080D83"/>
    <w:rsid w:val="000810AB"/>
    <w:rsid w:val="00095527"/>
    <w:rsid w:val="000A06AB"/>
    <w:rsid w:val="000A3836"/>
    <w:rsid w:val="000A600B"/>
    <w:rsid w:val="000D23E7"/>
    <w:rsid w:val="000D283E"/>
    <w:rsid w:val="000E2E75"/>
    <w:rsid w:val="000F0422"/>
    <w:rsid w:val="00106098"/>
    <w:rsid w:val="00120BC8"/>
    <w:rsid w:val="00124D4A"/>
    <w:rsid w:val="001304E7"/>
    <w:rsid w:val="001307D5"/>
    <w:rsid w:val="00130B23"/>
    <w:rsid w:val="00140EC3"/>
    <w:rsid w:val="001520FF"/>
    <w:rsid w:val="00157741"/>
    <w:rsid w:val="00160567"/>
    <w:rsid w:val="001748B9"/>
    <w:rsid w:val="00175D64"/>
    <w:rsid w:val="001951BB"/>
    <w:rsid w:val="001A02A1"/>
    <w:rsid w:val="001A081C"/>
    <w:rsid w:val="001A3D33"/>
    <w:rsid w:val="001B210F"/>
    <w:rsid w:val="001D059A"/>
    <w:rsid w:val="001E61F1"/>
    <w:rsid w:val="001F78EA"/>
    <w:rsid w:val="00241C1F"/>
    <w:rsid w:val="002425AE"/>
    <w:rsid w:val="0024441B"/>
    <w:rsid w:val="002529E4"/>
    <w:rsid w:val="00255FD4"/>
    <w:rsid w:val="00256367"/>
    <w:rsid w:val="002578FE"/>
    <w:rsid w:val="00264009"/>
    <w:rsid w:val="002773E3"/>
    <w:rsid w:val="00295065"/>
    <w:rsid w:val="002A33FF"/>
    <w:rsid w:val="002B315C"/>
    <w:rsid w:val="002B3AE8"/>
    <w:rsid w:val="002C6347"/>
    <w:rsid w:val="002D7EAC"/>
    <w:rsid w:val="002E1727"/>
    <w:rsid w:val="00306188"/>
    <w:rsid w:val="003101C7"/>
    <w:rsid w:val="00315901"/>
    <w:rsid w:val="00320AAC"/>
    <w:rsid w:val="00325198"/>
    <w:rsid w:val="00330082"/>
    <w:rsid w:val="0034492D"/>
    <w:rsid w:val="003526F5"/>
    <w:rsid w:val="0035482A"/>
    <w:rsid w:val="00355B81"/>
    <w:rsid w:val="003619F2"/>
    <w:rsid w:val="00362464"/>
    <w:rsid w:val="00364CBB"/>
    <w:rsid w:val="00365820"/>
    <w:rsid w:val="00367DC8"/>
    <w:rsid w:val="00372E32"/>
    <w:rsid w:val="00374D34"/>
    <w:rsid w:val="00393EAE"/>
    <w:rsid w:val="0039481F"/>
    <w:rsid w:val="003956DA"/>
    <w:rsid w:val="0039693E"/>
    <w:rsid w:val="003B04A0"/>
    <w:rsid w:val="003C554F"/>
    <w:rsid w:val="003D14D8"/>
    <w:rsid w:val="003D1CCA"/>
    <w:rsid w:val="003D5E1A"/>
    <w:rsid w:val="003E4C6B"/>
    <w:rsid w:val="003F260F"/>
    <w:rsid w:val="00401081"/>
    <w:rsid w:val="0040149C"/>
    <w:rsid w:val="00414478"/>
    <w:rsid w:val="00420E78"/>
    <w:rsid w:val="00431614"/>
    <w:rsid w:val="004427C5"/>
    <w:rsid w:val="004430F4"/>
    <w:rsid w:val="00443845"/>
    <w:rsid w:val="00464281"/>
    <w:rsid w:val="00464B41"/>
    <w:rsid w:val="00492BD3"/>
    <w:rsid w:val="004B22BD"/>
    <w:rsid w:val="004B38AD"/>
    <w:rsid w:val="004B47C3"/>
    <w:rsid w:val="004B4C1A"/>
    <w:rsid w:val="004B4FEB"/>
    <w:rsid w:val="004B70BD"/>
    <w:rsid w:val="004C303B"/>
    <w:rsid w:val="004C375C"/>
    <w:rsid w:val="004E47EC"/>
    <w:rsid w:val="00500C50"/>
    <w:rsid w:val="0052111D"/>
    <w:rsid w:val="00521E96"/>
    <w:rsid w:val="005266B7"/>
    <w:rsid w:val="005512B0"/>
    <w:rsid w:val="00557F39"/>
    <w:rsid w:val="00575952"/>
    <w:rsid w:val="005760A9"/>
    <w:rsid w:val="00586423"/>
    <w:rsid w:val="0059069E"/>
    <w:rsid w:val="0059407F"/>
    <w:rsid w:val="00594464"/>
    <w:rsid w:val="005A18CD"/>
    <w:rsid w:val="005A26CB"/>
    <w:rsid w:val="005A79D6"/>
    <w:rsid w:val="005C5EF5"/>
    <w:rsid w:val="005D3DE3"/>
    <w:rsid w:val="005E0494"/>
    <w:rsid w:val="005F56A6"/>
    <w:rsid w:val="00615706"/>
    <w:rsid w:val="0061767F"/>
    <w:rsid w:val="00622781"/>
    <w:rsid w:val="00631597"/>
    <w:rsid w:val="006324FF"/>
    <w:rsid w:val="00636CC8"/>
    <w:rsid w:val="00640BFF"/>
    <w:rsid w:val="00645C7E"/>
    <w:rsid w:val="00655F8E"/>
    <w:rsid w:val="0066032A"/>
    <w:rsid w:val="00665A91"/>
    <w:rsid w:val="006661B1"/>
    <w:rsid w:val="00672C71"/>
    <w:rsid w:val="00673ADF"/>
    <w:rsid w:val="0067660E"/>
    <w:rsid w:val="0069621B"/>
    <w:rsid w:val="00696693"/>
    <w:rsid w:val="006A0713"/>
    <w:rsid w:val="006A3CB8"/>
    <w:rsid w:val="006A4F9F"/>
    <w:rsid w:val="006A6586"/>
    <w:rsid w:val="006A6726"/>
    <w:rsid w:val="006B3CF6"/>
    <w:rsid w:val="006B4267"/>
    <w:rsid w:val="006B65DF"/>
    <w:rsid w:val="006D737C"/>
    <w:rsid w:val="006E1D5E"/>
    <w:rsid w:val="006F0C63"/>
    <w:rsid w:val="006F16FB"/>
    <w:rsid w:val="006F209E"/>
    <w:rsid w:val="00727F94"/>
    <w:rsid w:val="007331AB"/>
    <w:rsid w:val="0073337E"/>
    <w:rsid w:val="007337EB"/>
    <w:rsid w:val="00743041"/>
    <w:rsid w:val="00745D18"/>
    <w:rsid w:val="007602DA"/>
    <w:rsid w:val="00763A7F"/>
    <w:rsid w:val="00771ACD"/>
    <w:rsid w:val="00771E0A"/>
    <w:rsid w:val="00776530"/>
    <w:rsid w:val="00791E8E"/>
    <w:rsid w:val="007947A2"/>
    <w:rsid w:val="007A0109"/>
    <w:rsid w:val="007B2500"/>
    <w:rsid w:val="007B5688"/>
    <w:rsid w:val="007B6805"/>
    <w:rsid w:val="007D61D6"/>
    <w:rsid w:val="007E1B19"/>
    <w:rsid w:val="007F191F"/>
    <w:rsid w:val="007F3623"/>
    <w:rsid w:val="00826E99"/>
    <w:rsid w:val="00827311"/>
    <w:rsid w:val="00827662"/>
    <w:rsid w:val="008319E0"/>
    <w:rsid w:val="00834BB4"/>
    <w:rsid w:val="00835187"/>
    <w:rsid w:val="00835B61"/>
    <w:rsid w:val="00873501"/>
    <w:rsid w:val="00876326"/>
    <w:rsid w:val="008945D9"/>
    <w:rsid w:val="008B2A11"/>
    <w:rsid w:val="008C52E2"/>
    <w:rsid w:val="008F5246"/>
    <w:rsid w:val="008F6704"/>
    <w:rsid w:val="008F7F5F"/>
    <w:rsid w:val="0091031E"/>
    <w:rsid w:val="00933C74"/>
    <w:rsid w:val="009422DF"/>
    <w:rsid w:val="0094718D"/>
    <w:rsid w:val="009529C1"/>
    <w:rsid w:val="009706FB"/>
    <w:rsid w:val="009726FB"/>
    <w:rsid w:val="009A4ACC"/>
    <w:rsid w:val="009B339B"/>
    <w:rsid w:val="009D71C1"/>
    <w:rsid w:val="009F2CF0"/>
    <w:rsid w:val="00A0160D"/>
    <w:rsid w:val="00A02C39"/>
    <w:rsid w:val="00A04690"/>
    <w:rsid w:val="00A159C5"/>
    <w:rsid w:val="00A2038F"/>
    <w:rsid w:val="00A23F83"/>
    <w:rsid w:val="00A2686F"/>
    <w:rsid w:val="00A40DD3"/>
    <w:rsid w:val="00A65F5C"/>
    <w:rsid w:val="00A75C77"/>
    <w:rsid w:val="00A830EB"/>
    <w:rsid w:val="00A8311B"/>
    <w:rsid w:val="00A963A1"/>
    <w:rsid w:val="00AA2984"/>
    <w:rsid w:val="00AB6453"/>
    <w:rsid w:val="00AD1EFE"/>
    <w:rsid w:val="00AD51FC"/>
    <w:rsid w:val="00AD7E56"/>
    <w:rsid w:val="00AE0B2D"/>
    <w:rsid w:val="00AE4484"/>
    <w:rsid w:val="00AE4976"/>
    <w:rsid w:val="00B01F08"/>
    <w:rsid w:val="00B04534"/>
    <w:rsid w:val="00B16E8F"/>
    <w:rsid w:val="00B2442F"/>
    <w:rsid w:val="00B30401"/>
    <w:rsid w:val="00B307F9"/>
    <w:rsid w:val="00B410AE"/>
    <w:rsid w:val="00B522A1"/>
    <w:rsid w:val="00B60334"/>
    <w:rsid w:val="00B60EB9"/>
    <w:rsid w:val="00B6637D"/>
    <w:rsid w:val="00B7698E"/>
    <w:rsid w:val="00B86196"/>
    <w:rsid w:val="00B869D8"/>
    <w:rsid w:val="00B96D5A"/>
    <w:rsid w:val="00BB76D0"/>
    <w:rsid w:val="00BC363C"/>
    <w:rsid w:val="00BD204D"/>
    <w:rsid w:val="00BD65F6"/>
    <w:rsid w:val="00BE00B8"/>
    <w:rsid w:val="00BE228B"/>
    <w:rsid w:val="00BE2E35"/>
    <w:rsid w:val="00BF77E9"/>
    <w:rsid w:val="00C268A0"/>
    <w:rsid w:val="00C377A0"/>
    <w:rsid w:val="00C53FC0"/>
    <w:rsid w:val="00C57BB1"/>
    <w:rsid w:val="00C62C24"/>
    <w:rsid w:val="00C6353B"/>
    <w:rsid w:val="00C635B6"/>
    <w:rsid w:val="00C64AD0"/>
    <w:rsid w:val="00C71FA6"/>
    <w:rsid w:val="00CA5CBD"/>
    <w:rsid w:val="00CC2779"/>
    <w:rsid w:val="00CD3F6D"/>
    <w:rsid w:val="00CD4360"/>
    <w:rsid w:val="00CE005B"/>
    <w:rsid w:val="00CF1DAA"/>
    <w:rsid w:val="00D0361A"/>
    <w:rsid w:val="00D04D13"/>
    <w:rsid w:val="00D1150B"/>
    <w:rsid w:val="00D20DA9"/>
    <w:rsid w:val="00D22DF7"/>
    <w:rsid w:val="00D25C0C"/>
    <w:rsid w:val="00D26CD3"/>
    <w:rsid w:val="00D30ADD"/>
    <w:rsid w:val="00D341E7"/>
    <w:rsid w:val="00D35E90"/>
    <w:rsid w:val="00D42349"/>
    <w:rsid w:val="00D43A0D"/>
    <w:rsid w:val="00D46867"/>
    <w:rsid w:val="00D526F3"/>
    <w:rsid w:val="00D57724"/>
    <w:rsid w:val="00D665EB"/>
    <w:rsid w:val="00D764EA"/>
    <w:rsid w:val="00D854C4"/>
    <w:rsid w:val="00DA2034"/>
    <w:rsid w:val="00DC733E"/>
    <w:rsid w:val="00DE48F8"/>
    <w:rsid w:val="00DE5229"/>
    <w:rsid w:val="00DE7FF4"/>
    <w:rsid w:val="00DF2BFB"/>
    <w:rsid w:val="00DF4B1C"/>
    <w:rsid w:val="00DF57BE"/>
    <w:rsid w:val="00E000FC"/>
    <w:rsid w:val="00E062E2"/>
    <w:rsid w:val="00E06500"/>
    <w:rsid w:val="00E26660"/>
    <w:rsid w:val="00E379B3"/>
    <w:rsid w:val="00E539C6"/>
    <w:rsid w:val="00E57060"/>
    <w:rsid w:val="00E64D96"/>
    <w:rsid w:val="00E65BCA"/>
    <w:rsid w:val="00E81ADD"/>
    <w:rsid w:val="00E87616"/>
    <w:rsid w:val="00EA2085"/>
    <w:rsid w:val="00EA3D3C"/>
    <w:rsid w:val="00EA5C16"/>
    <w:rsid w:val="00EA6C8D"/>
    <w:rsid w:val="00EC1B1A"/>
    <w:rsid w:val="00EC6CE8"/>
    <w:rsid w:val="00ED3D01"/>
    <w:rsid w:val="00EE526B"/>
    <w:rsid w:val="00EF000D"/>
    <w:rsid w:val="00F02994"/>
    <w:rsid w:val="00F057B9"/>
    <w:rsid w:val="00F06E64"/>
    <w:rsid w:val="00F5032F"/>
    <w:rsid w:val="00F545A3"/>
    <w:rsid w:val="00F71B8A"/>
    <w:rsid w:val="00F71E99"/>
    <w:rsid w:val="00F83EE2"/>
    <w:rsid w:val="00F864B0"/>
    <w:rsid w:val="00F972CB"/>
    <w:rsid w:val="00FA5269"/>
    <w:rsid w:val="00FB1502"/>
    <w:rsid w:val="00FB2095"/>
    <w:rsid w:val="00FB5706"/>
    <w:rsid w:val="00FB7887"/>
    <w:rsid w:val="00FB7997"/>
    <w:rsid w:val="00FC185A"/>
    <w:rsid w:val="00FC2292"/>
    <w:rsid w:val="00FE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EE1590"/>
  <w15:chartTrackingRefBased/>
  <w15:docId w15:val="{D6AA0289-BDD6-4532-88D6-029F85CA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Preformatted" w:semiHidden="1" w:uiPriority="99" w:unhideWhenUsed="1" w:qFormat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73E3"/>
    <w:pPr>
      <w:spacing w:line="276" w:lineRule="auto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C377A0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120BC8"/>
    <w:pPr>
      <w:ind w:left="720"/>
      <w:contextualSpacing/>
    </w:pPr>
  </w:style>
  <w:style w:type="numbering" w:customStyle="1" w:styleId="Lista1">
    <w:name w:val="Lista1"/>
    <w:basedOn w:val="Bezlisty"/>
    <w:uiPriority w:val="99"/>
    <w:rsid w:val="00120BC8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A3D3C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3D3C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EA3D3C"/>
    <w:rPr>
      <w:vertAlign w:val="superscript"/>
    </w:rPr>
  </w:style>
  <w:style w:type="table" w:styleId="Tabela-Siatka">
    <w:name w:val="Table Grid"/>
    <w:basedOn w:val="Standardowy"/>
    <w:uiPriority w:val="39"/>
    <w:rsid w:val="00EA3D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EA3D3C"/>
    <w:rPr>
      <w:rFonts w:ascii="Arial" w:hAnsi="Arial"/>
      <w:sz w:val="24"/>
      <w:szCs w:val="24"/>
    </w:rPr>
  </w:style>
  <w:style w:type="character" w:styleId="Hipercze">
    <w:name w:val="Hyperlink"/>
    <w:basedOn w:val="Domylnaczcionkaakapitu"/>
    <w:unhideWhenUsed/>
    <w:rsid w:val="00EA3D3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EA3D3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A3D3C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A3D3C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A3D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A3D3C"/>
    <w:rPr>
      <w:rFonts w:asciiTheme="minorHAnsi" w:eastAsiaTheme="minorHAnsi" w:hAnsiTheme="minorHAnsi" w:cstheme="minorBidi"/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rsid w:val="006F16F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F16FB"/>
    <w:rPr>
      <w:rFonts w:ascii="Arial" w:hAnsi="Arial"/>
    </w:rPr>
  </w:style>
  <w:style w:type="character" w:styleId="Odwoanieprzypisukocowego">
    <w:name w:val="endnote reference"/>
    <w:basedOn w:val="Domylnaczcionkaakapitu"/>
    <w:rsid w:val="006F16FB"/>
    <w:rPr>
      <w:vertAlign w:val="superscript"/>
    </w:rPr>
  </w:style>
  <w:style w:type="character" w:customStyle="1" w:styleId="StopkaZnak">
    <w:name w:val="Stopka Znak"/>
    <w:basedOn w:val="Domylnaczcionkaakapitu"/>
    <w:link w:val="Stopka"/>
    <w:rsid w:val="00FE1424"/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AE4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E4976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AE4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3D79367-CCEA-4F4F-89DC-1B47D524BFF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233</TotalTime>
  <Pages>15</Pages>
  <Words>6779</Words>
  <Characters>40674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Twardokus Marcin</dc:creator>
  <cp:keywords/>
  <cp:lastModifiedBy>Iwona Miotk</cp:lastModifiedBy>
  <cp:revision>13</cp:revision>
  <cp:lastPrinted>2024-07-09T10:38:00Z</cp:lastPrinted>
  <dcterms:created xsi:type="dcterms:W3CDTF">2024-07-17T06:34:00Z</dcterms:created>
  <dcterms:modified xsi:type="dcterms:W3CDTF">2024-07-23T10:54:00Z</dcterms:modified>
</cp:coreProperties>
</file>