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8" w:rsidRPr="000B702A" w:rsidRDefault="00E479D8" w:rsidP="00E479D8">
      <w:pPr>
        <w:ind w:left="5954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>
        <w:rPr>
          <w:b/>
          <w:bCs/>
          <w:lang w:eastAsia="ar-SA"/>
        </w:rPr>
        <w:tab/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2771EC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7</w:t>
      </w:r>
      <w:r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115F8" w:rsidRDefault="004115F8" w:rsidP="00E479D8">
      <w:pPr>
        <w:widowControl w:val="0"/>
        <w:suppressAutoHyphens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B15A15" w:rsidRDefault="00B15A15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666889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</w:t>
      </w:r>
      <w:r w:rsidR="0098212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</w:t>
      </w: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771EC" w:rsidRPr="000D7A95" w:rsidRDefault="004115F8" w:rsidP="000D7A95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91758C">
        <w:rPr>
          <w:rFonts w:ascii="Arial" w:eastAsia="Calibri" w:hAnsi="Arial" w:cs="Arial"/>
          <w:sz w:val="20"/>
          <w:szCs w:val="20"/>
          <w:lang w:eastAsia="en-US"/>
        </w:rPr>
        <w:t xml:space="preserve"> zamówienia publicznego pn</w:t>
      </w:r>
      <w:r w:rsidR="0091758C" w:rsidRPr="009A06C0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A06C0">
        <w:rPr>
          <w:rFonts w:ascii="Arial" w:eastAsia="Calibri" w:hAnsi="Arial" w:cs="Arial"/>
          <w:sz w:val="20"/>
          <w:szCs w:val="20"/>
          <w:lang w:eastAsia="en-US"/>
        </w:rPr>
        <w:t>:</w:t>
      </w:r>
      <w:r w:rsidR="0045016D" w:rsidRPr="009A06C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771EC" w:rsidRPr="000D7A95">
        <w:rPr>
          <w:rFonts w:ascii="Arial" w:hAnsi="Arial" w:cs="Arial"/>
          <w:b/>
          <w:sz w:val="20"/>
          <w:szCs w:val="20"/>
        </w:rPr>
        <w:t>„Kompleksowa dostawa energii elektrycznej  i świadczenie usług dystrybucji energii elektrycznej dla ANS w Pile”</w:t>
      </w:r>
    </w:p>
    <w:p w:rsidR="00FE5AF8" w:rsidRDefault="00FE5AF8" w:rsidP="0091758C">
      <w:pPr>
        <w:spacing w:line="259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115F8" w:rsidRPr="0091758C" w:rsidRDefault="004115F8" w:rsidP="0091758C">
      <w:pPr>
        <w:spacing w:line="259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91758C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z działaniami Rosji destabilizującymi sytuację na Ukrainie (Dz. Urz. UE nr L 229 z 31.7.2014, </w:t>
      </w:r>
      <w:r w:rsidR="00FE5AF8">
        <w:rPr>
          <w:rFonts w:ascii="Arial" w:eastAsia="Calibri" w:hAnsi="Arial" w:cs="Arial"/>
          <w:sz w:val="20"/>
          <w:szCs w:val="20"/>
          <w:lang w:eastAsia="en-US"/>
        </w:rPr>
        <w:t xml:space="preserve">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str. 1), dalej: rozporządzenie 833/2014, w brzmieniu nadanym rozporządzeniem Rady (UE) 2022/576 w sprawie zmiany rozporządzenia (UE) nr 833/2014 dotyczącego środków </w:t>
      </w:r>
      <w:r w:rsidR="0023714D" w:rsidRPr="00CA364E">
        <w:rPr>
          <w:rFonts w:ascii="Arial" w:eastAsia="Calibri" w:hAnsi="Arial" w:cs="Arial"/>
          <w:sz w:val="20"/>
          <w:szCs w:val="20"/>
          <w:lang w:eastAsia="en-US"/>
        </w:rPr>
        <w:t xml:space="preserve">ograniczających </w:t>
      </w:r>
      <w:r w:rsidR="0023714D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 związku z działaniami Rosji destabilizującymi sytuację na Ukrainie (Dz. Urz. UE nr </w:t>
      </w:r>
      <w:r w:rsidR="0023714D" w:rsidRPr="00CA364E">
        <w:rPr>
          <w:rFonts w:ascii="Arial" w:eastAsia="Calibri" w:hAnsi="Arial" w:cs="Arial"/>
          <w:sz w:val="20"/>
          <w:szCs w:val="20"/>
          <w:lang w:eastAsia="en-US"/>
        </w:rPr>
        <w:t xml:space="preserve">L 111 </w:t>
      </w:r>
      <w:r w:rsidR="0023714D">
        <w:rPr>
          <w:rFonts w:ascii="Arial" w:eastAsia="Calibri" w:hAnsi="Arial" w:cs="Arial"/>
          <w:sz w:val="20"/>
          <w:szCs w:val="20"/>
          <w:lang w:eastAsia="en-US"/>
        </w:rPr>
        <w:t>z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982126">
        <w:rPr>
          <w:rFonts w:ascii="Arial" w:hAnsi="Arial" w:cs="Arial"/>
          <w:sz w:val="20"/>
        </w:rPr>
        <w:t xml:space="preserve">  </w:t>
      </w:r>
      <w:r w:rsidR="00666889">
        <w:rPr>
          <w:rFonts w:ascii="Arial" w:hAnsi="Arial" w:cs="Arial"/>
          <w:sz w:val="20"/>
        </w:rPr>
        <w:t>data:</w:t>
      </w:r>
      <w:r w:rsidR="002771EC">
        <w:rPr>
          <w:rFonts w:ascii="Arial" w:hAnsi="Arial" w:cs="Arial"/>
          <w:sz w:val="20"/>
        </w:rPr>
        <w:t>………………………………..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4B" w:rsidRDefault="00116D4B" w:rsidP="004115F8">
      <w:r>
        <w:separator/>
      </w:r>
    </w:p>
  </w:endnote>
  <w:endnote w:type="continuationSeparator" w:id="0">
    <w:p w:rsidR="00116D4B" w:rsidRDefault="00116D4B" w:rsidP="0041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4B" w:rsidRDefault="00116D4B" w:rsidP="004115F8">
      <w:r>
        <w:separator/>
      </w:r>
    </w:p>
  </w:footnote>
  <w:footnote w:type="continuationSeparator" w:id="0">
    <w:p w:rsidR="00116D4B" w:rsidRDefault="00116D4B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     </w:t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8"/>
    <w:rsid w:val="00082FAD"/>
    <w:rsid w:val="000B1244"/>
    <w:rsid w:val="000D7A95"/>
    <w:rsid w:val="000F16BB"/>
    <w:rsid w:val="00116D4B"/>
    <w:rsid w:val="0023714D"/>
    <w:rsid w:val="002771EC"/>
    <w:rsid w:val="00302AD6"/>
    <w:rsid w:val="003E4EA2"/>
    <w:rsid w:val="004115F8"/>
    <w:rsid w:val="0045016D"/>
    <w:rsid w:val="004969E2"/>
    <w:rsid w:val="00576EE5"/>
    <w:rsid w:val="005E2A1E"/>
    <w:rsid w:val="005F0E55"/>
    <w:rsid w:val="006559BD"/>
    <w:rsid w:val="00666889"/>
    <w:rsid w:val="006D4FF9"/>
    <w:rsid w:val="006D7AA6"/>
    <w:rsid w:val="00701BF7"/>
    <w:rsid w:val="007611D8"/>
    <w:rsid w:val="0091758C"/>
    <w:rsid w:val="00982126"/>
    <w:rsid w:val="009A06C0"/>
    <w:rsid w:val="00A83B08"/>
    <w:rsid w:val="00B15A15"/>
    <w:rsid w:val="00B91505"/>
    <w:rsid w:val="00BB4BB5"/>
    <w:rsid w:val="00C359A6"/>
    <w:rsid w:val="00CA364E"/>
    <w:rsid w:val="00DC7AF0"/>
    <w:rsid w:val="00DD3286"/>
    <w:rsid w:val="00E479D8"/>
    <w:rsid w:val="00F71AA5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21</cp:revision>
  <cp:lastPrinted>2023-11-30T10:17:00Z</cp:lastPrinted>
  <dcterms:created xsi:type="dcterms:W3CDTF">2022-05-26T13:19:00Z</dcterms:created>
  <dcterms:modified xsi:type="dcterms:W3CDTF">2023-11-30T10:18:00Z</dcterms:modified>
</cp:coreProperties>
</file>