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A6" w:rsidRPr="001F6271" w:rsidRDefault="00D72EA6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>Załącznik nr 7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dotyczące grupy kapitałowej</w:t>
      </w:r>
    </w:p>
    <w:p w:rsidR="00E03228" w:rsidRPr="001F6271" w:rsidRDefault="00E03228" w:rsidP="001F6271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1F6271" w:rsidTr="00062B6E">
        <w:trPr>
          <w:trHeight w:val="2998"/>
        </w:trPr>
        <w:tc>
          <w:tcPr>
            <w:tcW w:w="6232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</w:t>
            </w:r>
            <w:bookmarkStart w:id="0" w:name="_GoBack"/>
            <w:bookmarkEnd w:id="0"/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ca: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(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t>pełna nazwa/firmy)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i/>
                <w:sz w:val="24"/>
                <w:szCs w:val="24"/>
              </w:rPr>
              <w:t>(adres)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br/>
              <w:t>( w zależności od podmiotu: NIP/PESEL,KRS/</w:t>
            </w:r>
            <w:proofErr w:type="spellStart"/>
            <w:r w:rsidRPr="001F6271">
              <w:rPr>
                <w:rFonts w:ascii="Arial" w:hAnsi="Arial" w:cs="Arial"/>
                <w:i/>
                <w:sz w:val="24"/>
                <w:szCs w:val="24"/>
              </w:rPr>
              <w:t>CEiDG</w:t>
            </w:r>
            <w:proofErr w:type="spellEnd"/>
            <w:r w:rsidRPr="001F627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tabs>
                <w:tab w:val="left" w:pos="495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830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Zamawiający: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Gmina Czudec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ul. Starowiejska 6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38-120 Czudec</w:t>
            </w:r>
            <w:r w:rsidRPr="001F627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03228" w:rsidRPr="001F6271" w:rsidRDefault="00E03228" w:rsidP="001F627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składane na podstawie </w:t>
      </w:r>
      <w:r w:rsidRPr="001F6271">
        <w:rPr>
          <w:rFonts w:ascii="Arial" w:hAnsi="Arial" w:cs="Arial"/>
          <w:b/>
          <w:bCs/>
          <w:sz w:val="24"/>
          <w:szCs w:val="24"/>
        </w:rPr>
        <w:t>art. 108</w:t>
      </w:r>
      <w:r w:rsidRPr="001F6271">
        <w:rPr>
          <w:rFonts w:ascii="Arial" w:hAnsi="Arial" w:cs="Arial"/>
          <w:b/>
          <w:sz w:val="24"/>
          <w:szCs w:val="24"/>
        </w:rPr>
        <w:t xml:space="preserve"> ust. 1 pkt 5 ustawy z dnia 11 września 2019 r.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Prawo zamówień publicznych (dalej jako ustawa </w:t>
      </w:r>
      <w:proofErr w:type="spellStart"/>
      <w:r w:rsidRPr="001F6271">
        <w:rPr>
          <w:rFonts w:ascii="Arial" w:hAnsi="Arial" w:cs="Arial"/>
          <w:b/>
          <w:sz w:val="24"/>
          <w:szCs w:val="24"/>
        </w:rPr>
        <w:t>Pzp</w:t>
      </w:r>
      <w:proofErr w:type="spellEnd"/>
      <w:r w:rsidRPr="001F6271">
        <w:rPr>
          <w:rFonts w:ascii="Arial" w:hAnsi="Arial" w:cs="Arial"/>
          <w:b/>
          <w:sz w:val="24"/>
          <w:szCs w:val="24"/>
        </w:rPr>
        <w:t>)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dot.: postępowania o udzielenie zamówienia publicznego. Numer sprawy: </w:t>
      </w:r>
      <w:r w:rsidR="00D72EA6" w:rsidRPr="001F6271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ZP.271.1.</w:t>
      </w:r>
      <w:r w:rsidR="00686030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3</w:t>
      </w:r>
      <w:r w:rsidR="008808AD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.202</w:t>
      </w:r>
      <w:r w:rsidR="00686030">
        <w:rPr>
          <w:rFonts w:ascii="Arial" w:eastAsiaTheme="minorEastAsia" w:hAnsi="Arial" w:cs="Arial"/>
          <w:sz w:val="24"/>
          <w:szCs w:val="24"/>
          <w:lang w:eastAsia="pl-PL"/>
        </w:rPr>
        <w:t>5</w:t>
      </w: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. Nazwa zadania: </w:t>
      </w:r>
      <w:r w:rsidRPr="00B0585F">
        <w:rPr>
          <w:rFonts w:ascii="Arial" w:eastAsiaTheme="minorEastAsia" w:hAnsi="Arial" w:cs="Arial"/>
          <w:b/>
          <w:bCs/>
          <w:sz w:val="24"/>
          <w:szCs w:val="24"/>
          <w:highlight w:val="white"/>
          <w:lang w:eastAsia="pl-PL"/>
        </w:rPr>
        <w:t>„</w:t>
      </w:r>
      <w:r w:rsidR="00686030" w:rsidRPr="00686030">
        <w:rPr>
          <w:rFonts w:ascii="Arial" w:eastAsiaTheme="minorEastAsia" w:hAnsi="Arial" w:cs="Arial"/>
          <w:b/>
          <w:bCs/>
          <w:iCs/>
          <w:sz w:val="24"/>
          <w:szCs w:val="24"/>
          <w:highlight w:val="white"/>
          <w:lang w:eastAsia="pl-PL"/>
        </w:rPr>
        <w:t>Rozbudowa infrastruktury wodno-ściekowej na terenie Gminy Czudec</w:t>
      </w:r>
      <w:r w:rsidR="0015498B" w:rsidRPr="00B0585F">
        <w:rPr>
          <w:rFonts w:ascii="Arial" w:eastAsiaTheme="minorEastAsia" w:hAnsi="Arial" w:cs="Arial"/>
          <w:b/>
          <w:bCs/>
          <w:iCs/>
          <w:sz w:val="24"/>
          <w:szCs w:val="24"/>
          <w:lang w:eastAsia="pl-PL"/>
        </w:rPr>
        <w:t>”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(tj. Dz. U. z 2021 r. poz. 275 ze zm.) – co inny Wykonawca, który złożył ofertę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nie 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kapitałowej/ tych samych grup kapitałowych co Wykonawca bądź Wykonawcy, którzy złożyli oferty w przedmiotowym postępowaniu.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Lub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kapitałowej, do której należą niżej wymienieni Wykonawcy, którzy złożyli oferty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W załączniku przekazuję dokumenty i/lub informacje potwierdzające, że powiązana z innym Wykonawcą nie prowadzą do zakłócenia konkurencji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(** niewłaściwe skreślić)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UWAGA: Nie zależy składać wraz z ofertą </w:t>
      </w:r>
    </w:p>
    <w:p w:rsidR="003F1BF7" w:rsidRPr="001F6271" w:rsidRDefault="003F1BF7" w:rsidP="001F6271">
      <w:pPr>
        <w:spacing w:line="360" w:lineRule="auto"/>
        <w:rPr>
          <w:sz w:val="24"/>
          <w:szCs w:val="24"/>
        </w:rPr>
      </w:pPr>
    </w:p>
    <w:sectPr w:rsidR="003F1BF7" w:rsidRPr="001F6271" w:rsidSect="00F75385">
      <w:headerReference w:type="default" r:id="rId7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F5F" w:rsidRDefault="00D60F5F" w:rsidP="00A57B2D">
      <w:pPr>
        <w:spacing w:after="0" w:line="240" w:lineRule="auto"/>
      </w:pPr>
      <w:r>
        <w:separator/>
      </w:r>
    </w:p>
  </w:endnote>
  <w:endnote w:type="continuationSeparator" w:id="0">
    <w:p w:rsidR="00D60F5F" w:rsidRDefault="00D60F5F" w:rsidP="00A57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F5F" w:rsidRDefault="00D60F5F" w:rsidP="00A57B2D">
      <w:pPr>
        <w:spacing w:after="0" w:line="240" w:lineRule="auto"/>
      </w:pPr>
      <w:r>
        <w:separator/>
      </w:r>
    </w:p>
  </w:footnote>
  <w:footnote w:type="continuationSeparator" w:id="0">
    <w:p w:rsidR="00D60F5F" w:rsidRDefault="00D60F5F" w:rsidP="00A57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B2D" w:rsidRDefault="00A57B2D">
    <w:pPr>
      <w:pStyle w:val="Nagwek"/>
    </w:pPr>
    <w:r>
      <w:rPr>
        <w:noProof/>
        <w:lang w:eastAsia="pl-PL"/>
      </w:rPr>
      <w:drawing>
        <wp:inline distT="0" distB="0" distL="0" distR="0" wp14:anchorId="557000A2" wp14:editId="3FE0D1A3">
          <wp:extent cx="5756910" cy="739775"/>
          <wp:effectExtent l="0" t="0" r="0" b="3175"/>
          <wp:docPr id="10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4967EA5-EAB0-4E9F-83E1-76C20BF4B794}"/>
  </w:docVars>
  <w:rsids>
    <w:rsidRoot w:val="00B54DD5"/>
    <w:rsid w:val="00071A9D"/>
    <w:rsid w:val="00100234"/>
    <w:rsid w:val="0015498B"/>
    <w:rsid w:val="00164312"/>
    <w:rsid w:val="001F6271"/>
    <w:rsid w:val="003F1BF7"/>
    <w:rsid w:val="00415FA9"/>
    <w:rsid w:val="00686030"/>
    <w:rsid w:val="00761B65"/>
    <w:rsid w:val="008808AD"/>
    <w:rsid w:val="00907485"/>
    <w:rsid w:val="009243D3"/>
    <w:rsid w:val="00A51E1B"/>
    <w:rsid w:val="00A57B2D"/>
    <w:rsid w:val="00B0585F"/>
    <w:rsid w:val="00B54DD5"/>
    <w:rsid w:val="00C05FD9"/>
    <w:rsid w:val="00C5598A"/>
    <w:rsid w:val="00D60F5F"/>
    <w:rsid w:val="00D72EA6"/>
    <w:rsid w:val="00E0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7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B2D"/>
  </w:style>
  <w:style w:type="paragraph" w:styleId="Stopka">
    <w:name w:val="footer"/>
    <w:basedOn w:val="Normalny"/>
    <w:link w:val="StopkaZnak"/>
    <w:uiPriority w:val="99"/>
    <w:unhideWhenUsed/>
    <w:rsid w:val="00A57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4967EA5-EAB0-4E9F-83E1-76C20BF4B7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21</cp:revision>
  <dcterms:created xsi:type="dcterms:W3CDTF">2021-04-27T11:55:00Z</dcterms:created>
  <dcterms:modified xsi:type="dcterms:W3CDTF">2025-03-19T07:58:00Z</dcterms:modified>
</cp:coreProperties>
</file>