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0BD" w14:textId="7FCCDA4B" w:rsidR="00F42332" w:rsidRPr="00F42332" w:rsidRDefault="00F42332" w:rsidP="00627EC8">
      <w:pPr>
        <w:pStyle w:val="Domynie"/>
        <w:spacing w:line="252" w:lineRule="auto"/>
        <w:ind w:left="3545" w:firstLine="709"/>
        <w:jc w:val="right"/>
        <w:rPr>
          <w:rFonts w:ascii="Arial" w:hAnsi="Arial"/>
          <w:sz w:val="22"/>
        </w:rPr>
      </w:pPr>
      <w:r w:rsidRPr="00F42332">
        <w:rPr>
          <w:rFonts w:ascii="Arial" w:hAnsi="Arial"/>
          <w:sz w:val="22"/>
        </w:rPr>
        <w:t xml:space="preserve">Załącznik Nr </w:t>
      </w:r>
      <w:r w:rsidR="00306529">
        <w:rPr>
          <w:rFonts w:ascii="Arial" w:hAnsi="Arial"/>
          <w:sz w:val="22"/>
        </w:rPr>
        <w:t>5</w:t>
      </w:r>
      <w:r w:rsidR="00D24F51">
        <w:rPr>
          <w:rFonts w:ascii="Arial" w:hAnsi="Arial"/>
          <w:sz w:val="22"/>
        </w:rPr>
        <w:t xml:space="preserve"> </w:t>
      </w:r>
      <w:r w:rsidRPr="00F42332">
        <w:rPr>
          <w:rFonts w:ascii="Arial" w:hAnsi="Arial"/>
          <w:sz w:val="22"/>
        </w:rPr>
        <w:t>do SWZ</w:t>
      </w:r>
    </w:p>
    <w:p w14:paraId="62689DA0" w14:textId="63FB49D0" w:rsidR="00695384" w:rsidRDefault="00695384" w:rsidP="006476A4">
      <w:pPr>
        <w:pStyle w:val="Domynie"/>
        <w:spacing w:line="252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UMOWA Nr </w:t>
      </w:r>
      <w:r w:rsidR="006476A4">
        <w:rPr>
          <w:rFonts w:ascii="Arial" w:hAnsi="Arial"/>
          <w:b/>
          <w:sz w:val="22"/>
        </w:rPr>
        <w:t>Z</w:t>
      </w:r>
      <w:r>
        <w:rPr>
          <w:rFonts w:ascii="Arial" w:hAnsi="Arial"/>
          <w:b/>
          <w:sz w:val="22"/>
        </w:rPr>
        <w:t>P/</w:t>
      </w:r>
      <w:r w:rsidR="00306529">
        <w:rPr>
          <w:rFonts w:ascii="Arial" w:hAnsi="Arial"/>
          <w:b/>
          <w:sz w:val="22"/>
        </w:rPr>
        <w:t>12</w:t>
      </w:r>
      <w:r w:rsidR="00E13D43">
        <w:rPr>
          <w:rFonts w:ascii="Arial" w:hAnsi="Arial"/>
          <w:b/>
          <w:sz w:val="22"/>
        </w:rPr>
        <w:t>/</w:t>
      </w:r>
      <w:r w:rsidR="00306529">
        <w:rPr>
          <w:rFonts w:ascii="Arial" w:hAnsi="Arial"/>
          <w:b/>
          <w:sz w:val="22"/>
        </w:rPr>
        <w:t>01</w:t>
      </w:r>
      <w:r w:rsidR="00E13D43">
        <w:rPr>
          <w:rFonts w:ascii="Arial" w:hAnsi="Arial"/>
          <w:b/>
          <w:sz w:val="22"/>
        </w:rPr>
        <w:t>/2</w:t>
      </w:r>
      <w:r w:rsidR="006476A4">
        <w:rPr>
          <w:rFonts w:ascii="Arial" w:hAnsi="Arial"/>
          <w:b/>
          <w:sz w:val="22"/>
        </w:rPr>
        <w:t>4</w:t>
      </w:r>
    </w:p>
    <w:p w14:paraId="62740174" w14:textId="61F18064" w:rsidR="00707DE8" w:rsidRDefault="00695384" w:rsidP="00627EC8">
      <w:pPr>
        <w:pStyle w:val="Domynie"/>
        <w:spacing w:line="252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/Projekt/</w:t>
      </w:r>
    </w:p>
    <w:p w14:paraId="242BD690" w14:textId="5797AE25" w:rsidR="00695384" w:rsidRDefault="00695384" w:rsidP="00627EC8">
      <w:pPr>
        <w:pStyle w:val="Domynie"/>
        <w:spacing w:line="252" w:lineRule="auto"/>
        <w:jc w:val="center"/>
      </w:pPr>
    </w:p>
    <w:p w14:paraId="7C34FFD2" w14:textId="77777777" w:rsidR="006476A4" w:rsidRDefault="006476A4" w:rsidP="006476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954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wa</w:t>
      </w:r>
      <w:r w:rsidRPr="00395466">
        <w:rPr>
          <w:rFonts w:ascii="Arial" w:hAnsi="Arial" w:cs="Arial"/>
          <w:sz w:val="22"/>
          <w:szCs w:val="22"/>
        </w:rPr>
        <w:t>rta w dniu  ........................20</w:t>
      </w:r>
      <w:r>
        <w:rPr>
          <w:rFonts w:ascii="Arial" w:hAnsi="Arial" w:cs="Arial"/>
          <w:sz w:val="22"/>
          <w:szCs w:val="22"/>
        </w:rPr>
        <w:t xml:space="preserve">24 </w:t>
      </w:r>
      <w:r w:rsidRPr="00395466">
        <w:rPr>
          <w:rFonts w:ascii="Arial" w:hAnsi="Arial" w:cs="Arial"/>
          <w:sz w:val="22"/>
          <w:szCs w:val="22"/>
        </w:rPr>
        <w:t>r. w Kutnie pomiędzy</w:t>
      </w:r>
      <w:r>
        <w:rPr>
          <w:rFonts w:ascii="Arial" w:hAnsi="Arial" w:cs="Arial"/>
          <w:sz w:val="22"/>
          <w:szCs w:val="22"/>
        </w:rPr>
        <w:t>:</w:t>
      </w:r>
    </w:p>
    <w:p w14:paraId="18470564" w14:textId="77777777" w:rsidR="006476A4" w:rsidRDefault="006476A4" w:rsidP="006476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95466">
        <w:rPr>
          <w:rFonts w:ascii="Arial" w:hAnsi="Arial" w:cs="Arial"/>
          <w:sz w:val="22"/>
          <w:szCs w:val="22"/>
        </w:rPr>
        <w:t>„Kutnowski Szpital Samorządowy” Spółka z o.o., ul. Kościuszki 52, 99-300 Kutno, NIP: 775-26-31-681, REGON: 100 974 785 – reprezentowanym przez:</w:t>
      </w:r>
    </w:p>
    <w:p w14:paraId="77A68898" w14:textId="77777777" w:rsidR="006476A4" w:rsidRPr="004A33EB" w:rsidRDefault="006476A4" w:rsidP="006476A4">
      <w:pPr>
        <w:numPr>
          <w:ilvl w:val="0"/>
          <w:numId w:val="73"/>
        </w:numPr>
        <w:suppressAutoHyphens w:val="0"/>
        <w:spacing w:line="264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Artura Gur</w:t>
      </w:r>
      <w:r w:rsidRPr="00395466">
        <w:rPr>
          <w:rFonts w:ascii="Arial" w:hAnsi="Arial" w:cs="Arial"/>
          <w:sz w:val="22"/>
          <w:szCs w:val="22"/>
        </w:rPr>
        <w:t xml:space="preserve">  - Prezesa Zarządu, </w:t>
      </w:r>
    </w:p>
    <w:p w14:paraId="4AD3230F" w14:textId="77777777" w:rsidR="006476A4" w:rsidRPr="004A33EB" w:rsidRDefault="006476A4" w:rsidP="006476A4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95466">
        <w:rPr>
          <w:rFonts w:ascii="Arial" w:hAnsi="Arial" w:cs="Arial"/>
          <w:sz w:val="22"/>
          <w:szCs w:val="22"/>
        </w:rPr>
        <w:t>zwanym dalej</w:t>
      </w:r>
      <w:r w:rsidRPr="00395466">
        <w:rPr>
          <w:rFonts w:ascii="Arial" w:hAnsi="Arial" w:cs="Arial"/>
          <w:b/>
          <w:i/>
          <w:sz w:val="22"/>
          <w:szCs w:val="22"/>
        </w:rPr>
        <w:t xml:space="preserve"> Zamawiającym</w:t>
      </w:r>
      <w:r>
        <w:rPr>
          <w:rFonts w:ascii="Arial" w:hAnsi="Arial" w:cs="Arial"/>
          <w:b/>
          <w:i/>
          <w:sz w:val="22"/>
          <w:szCs w:val="22"/>
        </w:rPr>
        <w:t>,</w:t>
      </w:r>
    </w:p>
    <w:p w14:paraId="20F4C966" w14:textId="77777777" w:rsidR="006476A4" w:rsidRPr="00395466" w:rsidRDefault="006476A4" w:rsidP="006476A4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395466">
        <w:rPr>
          <w:rFonts w:ascii="Arial" w:hAnsi="Arial" w:cs="Arial"/>
          <w:sz w:val="22"/>
          <w:szCs w:val="22"/>
        </w:rPr>
        <w:t>a</w:t>
      </w:r>
    </w:p>
    <w:p w14:paraId="69DF0473" w14:textId="77777777" w:rsidR="006476A4" w:rsidRPr="00395466" w:rsidRDefault="006476A4" w:rsidP="006476A4">
      <w:pPr>
        <w:spacing w:line="264" w:lineRule="auto"/>
        <w:rPr>
          <w:rFonts w:ascii="Arial" w:hAnsi="Arial" w:cs="Arial"/>
          <w:sz w:val="22"/>
          <w:szCs w:val="22"/>
        </w:rPr>
      </w:pPr>
      <w:r w:rsidRPr="00395466">
        <w:rPr>
          <w:rFonts w:ascii="Arial" w:hAnsi="Arial" w:cs="Arial"/>
          <w:sz w:val="22"/>
          <w:szCs w:val="22"/>
        </w:rPr>
        <w:t>Firmą..............................................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........................., z </w:t>
      </w:r>
      <w:r w:rsidRPr="00395466">
        <w:rPr>
          <w:rFonts w:ascii="Arial" w:hAnsi="Arial" w:cs="Arial"/>
          <w:sz w:val="22"/>
          <w:szCs w:val="22"/>
        </w:rPr>
        <w:t xml:space="preserve"> siedzibą: </w:t>
      </w:r>
      <w:r>
        <w:rPr>
          <w:rFonts w:ascii="Arial" w:hAnsi="Arial" w:cs="Arial"/>
          <w:sz w:val="22"/>
          <w:szCs w:val="22"/>
        </w:rPr>
        <w:t>…….</w:t>
      </w:r>
      <w:r w:rsidRPr="00395466">
        <w:rPr>
          <w:rFonts w:ascii="Arial" w:hAnsi="Arial" w:cs="Arial"/>
          <w:sz w:val="22"/>
          <w:szCs w:val="22"/>
        </w:rPr>
        <w:t xml:space="preserve">............................................................, wpisaną do ..................................................................................  pod nr ........................................................ </w:t>
      </w:r>
    </w:p>
    <w:p w14:paraId="2BBAAB09" w14:textId="77777777" w:rsidR="006476A4" w:rsidRPr="00395466" w:rsidRDefault="006476A4" w:rsidP="006476A4">
      <w:pPr>
        <w:spacing w:line="264" w:lineRule="auto"/>
        <w:rPr>
          <w:rFonts w:ascii="Arial" w:hAnsi="Arial" w:cs="Arial"/>
          <w:b/>
          <w:i/>
          <w:sz w:val="22"/>
          <w:szCs w:val="22"/>
        </w:rPr>
      </w:pPr>
      <w:r w:rsidRPr="00395466">
        <w:rPr>
          <w:rFonts w:ascii="Arial" w:hAnsi="Arial" w:cs="Arial"/>
          <w:sz w:val="22"/>
          <w:szCs w:val="22"/>
        </w:rPr>
        <w:t xml:space="preserve">NIP: .....................................................................  REGON: ............................................................................ reprezentowaną przez: ......................................................................................., zwanym dalej </w:t>
      </w:r>
      <w:r w:rsidRPr="00395466">
        <w:rPr>
          <w:rFonts w:ascii="Arial" w:hAnsi="Arial" w:cs="Arial"/>
          <w:b/>
          <w:bCs/>
          <w:i/>
          <w:iCs/>
          <w:sz w:val="22"/>
          <w:szCs w:val="22"/>
        </w:rPr>
        <w:t>Wykona</w:t>
      </w:r>
      <w:r w:rsidRPr="00395466">
        <w:rPr>
          <w:rFonts w:ascii="Arial" w:hAnsi="Arial" w:cs="Arial"/>
          <w:b/>
          <w:i/>
          <w:sz w:val="22"/>
          <w:szCs w:val="22"/>
        </w:rPr>
        <w:t>wcą</w:t>
      </w:r>
    </w:p>
    <w:p w14:paraId="33404A64" w14:textId="77777777" w:rsidR="006476A4" w:rsidRDefault="006476A4" w:rsidP="006476A4">
      <w:pPr>
        <w:spacing w:line="264" w:lineRule="auto"/>
        <w:ind w:left="283" w:hanging="283"/>
        <w:jc w:val="center"/>
        <w:rPr>
          <w:rFonts w:ascii="Arial" w:hAnsi="Arial" w:cs="Arial"/>
          <w:b/>
          <w:sz w:val="22"/>
          <w:szCs w:val="22"/>
        </w:rPr>
      </w:pPr>
    </w:p>
    <w:p w14:paraId="4472BB2A" w14:textId="77777777" w:rsidR="006476A4" w:rsidRDefault="006476A4" w:rsidP="006476A4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0831620" w14:textId="07CBD2D4" w:rsidR="006476A4" w:rsidRPr="005A1B4F" w:rsidRDefault="006476A4" w:rsidP="006476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>Umowa zostaje zawarta</w:t>
      </w:r>
      <w:r>
        <w:rPr>
          <w:rFonts w:ascii="Arial" w:hAnsi="Arial" w:cs="Arial"/>
          <w:sz w:val="22"/>
          <w:szCs w:val="22"/>
        </w:rPr>
        <w:t xml:space="preserve"> </w:t>
      </w:r>
      <w:r w:rsidRPr="005A1B4F">
        <w:rPr>
          <w:rFonts w:ascii="Arial" w:hAnsi="Arial" w:cs="Arial"/>
          <w:sz w:val="22"/>
          <w:szCs w:val="22"/>
        </w:rPr>
        <w:t xml:space="preserve">zgodnie z przepisami ustawy z dnia </w:t>
      </w:r>
      <w:r>
        <w:rPr>
          <w:rFonts w:ascii="Arial" w:hAnsi="Arial" w:cs="Arial"/>
          <w:sz w:val="22"/>
          <w:szCs w:val="22"/>
        </w:rPr>
        <w:t>11</w:t>
      </w:r>
      <w:r w:rsidRPr="005A1B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Pr="005A1B4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19 </w:t>
      </w:r>
      <w:r w:rsidRPr="005A1B4F">
        <w:rPr>
          <w:rFonts w:ascii="Arial" w:hAnsi="Arial" w:cs="Arial"/>
          <w:sz w:val="22"/>
          <w:szCs w:val="22"/>
        </w:rPr>
        <w:t xml:space="preserve">r. Prawo zamówień publicznych </w:t>
      </w:r>
      <w:r w:rsidRPr="004B140D">
        <w:rPr>
          <w:rFonts w:ascii="Arial" w:hAnsi="Arial" w:cs="Arial"/>
          <w:sz w:val="22"/>
          <w:szCs w:val="22"/>
        </w:rPr>
        <w:t>(</w:t>
      </w:r>
      <w:r w:rsidRPr="00292FC4">
        <w:rPr>
          <w:rFonts w:ascii="Arial" w:hAnsi="Arial" w:cs="Arial"/>
          <w:sz w:val="22"/>
          <w:szCs w:val="22"/>
        </w:rPr>
        <w:t>Dz.U.202</w:t>
      </w:r>
      <w:r>
        <w:rPr>
          <w:rFonts w:ascii="Arial" w:hAnsi="Arial" w:cs="Arial"/>
          <w:sz w:val="22"/>
          <w:szCs w:val="22"/>
        </w:rPr>
        <w:t>3</w:t>
      </w:r>
      <w:r w:rsidRPr="00292FC4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6</w:t>
      </w:r>
      <w:r w:rsidRPr="00292FC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Pr="00292FC4">
        <w:rPr>
          <w:rFonts w:ascii="Arial" w:hAnsi="Arial" w:cs="Arial"/>
          <w:sz w:val="22"/>
          <w:szCs w:val="22"/>
        </w:rPr>
        <w:t xml:space="preserve"> t.j. z dnia 202</w:t>
      </w:r>
      <w:r>
        <w:rPr>
          <w:rFonts w:ascii="Arial" w:hAnsi="Arial" w:cs="Arial"/>
          <w:sz w:val="22"/>
          <w:szCs w:val="22"/>
        </w:rPr>
        <w:t>3</w:t>
      </w:r>
      <w:r w:rsidRPr="00292FC4">
        <w:rPr>
          <w:rFonts w:ascii="Arial" w:hAnsi="Arial" w:cs="Arial"/>
          <w:sz w:val="22"/>
          <w:szCs w:val="22"/>
        </w:rPr>
        <w:t>.08.1</w:t>
      </w:r>
      <w:r>
        <w:rPr>
          <w:rFonts w:ascii="Arial" w:hAnsi="Arial" w:cs="Arial"/>
          <w:sz w:val="22"/>
          <w:szCs w:val="22"/>
        </w:rPr>
        <w:t xml:space="preserve">4 ze zm.), dalej zwana „PZP” </w:t>
      </w:r>
      <w:r w:rsidRPr="005A1B4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wyniku</w:t>
      </w:r>
      <w:r w:rsidRPr="00C77D39">
        <w:rPr>
          <w:rFonts w:ascii="Arial" w:eastAsia="Arial" w:hAnsi="Arial" w:cs="Arial"/>
          <w:sz w:val="20"/>
          <w:szCs w:val="20"/>
          <w:lang w:val="pl"/>
        </w:rPr>
        <w:t xml:space="preserve"> </w:t>
      </w:r>
      <w:r w:rsidRPr="00C77D39">
        <w:rPr>
          <w:rFonts w:ascii="Arial" w:hAnsi="Arial" w:cs="Arial"/>
          <w:sz w:val="22"/>
          <w:szCs w:val="22"/>
          <w:lang w:val="pl"/>
        </w:rPr>
        <w:t>postępowani</w:t>
      </w:r>
      <w:r>
        <w:rPr>
          <w:rFonts w:ascii="Arial" w:hAnsi="Arial" w:cs="Arial"/>
          <w:sz w:val="22"/>
          <w:szCs w:val="22"/>
          <w:lang w:val="pl"/>
        </w:rPr>
        <w:t>a</w:t>
      </w:r>
      <w:r w:rsidRPr="00C77D39">
        <w:rPr>
          <w:rFonts w:ascii="Arial" w:hAnsi="Arial" w:cs="Arial"/>
          <w:sz w:val="22"/>
          <w:szCs w:val="22"/>
          <w:lang w:val="pl"/>
        </w:rPr>
        <w:t xml:space="preserve"> prowadzone</w:t>
      </w:r>
      <w:r>
        <w:rPr>
          <w:rFonts w:ascii="Arial" w:hAnsi="Arial" w:cs="Arial"/>
          <w:sz w:val="22"/>
          <w:szCs w:val="22"/>
          <w:lang w:val="pl"/>
        </w:rPr>
        <w:t>go</w:t>
      </w:r>
      <w:r w:rsidRPr="00C77D39">
        <w:rPr>
          <w:rFonts w:ascii="Arial" w:hAnsi="Arial" w:cs="Arial"/>
          <w:sz w:val="22"/>
          <w:szCs w:val="22"/>
          <w:lang w:val="pl"/>
        </w:rPr>
        <w:t xml:space="preserve"> w trybie </w:t>
      </w:r>
      <w:r>
        <w:rPr>
          <w:rFonts w:ascii="Arial" w:hAnsi="Arial" w:cs="Arial"/>
          <w:sz w:val="22"/>
          <w:szCs w:val="22"/>
          <w:lang w:val="pl"/>
        </w:rPr>
        <w:t>przetargu nieograniczonego, o jakim stanowi art. 132 PZP</w:t>
      </w:r>
      <w:r>
        <w:rPr>
          <w:rFonts w:ascii="Arial" w:hAnsi="Arial" w:cs="Arial"/>
          <w:sz w:val="22"/>
          <w:szCs w:val="22"/>
        </w:rPr>
        <w:t>, Nr postępowania ZP/</w:t>
      </w:r>
      <w:r w:rsidR="0030652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/24.</w:t>
      </w:r>
    </w:p>
    <w:p w14:paraId="1DF4EF28" w14:textId="77777777" w:rsidR="00695384" w:rsidRDefault="00695384" w:rsidP="00627EC8">
      <w:pPr>
        <w:pStyle w:val="Domynie"/>
        <w:spacing w:line="252" w:lineRule="auto"/>
        <w:jc w:val="center"/>
      </w:pPr>
      <w:r>
        <w:rPr>
          <w:rFonts w:ascii="Arial" w:hAnsi="Arial"/>
          <w:b/>
          <w:sz w:val="22"/>
        </w:rPr>
        <w:t>§ 1</w:t>
      </w:r>
    </w:p>
    <w:p w14:paraId="6FFE7FDB" w14:textId="0C5C56F1" w:rsidR="006476A4" w:rsidRPr="006476A4" w:rsidRDefault="006476A4" w:rsidP="006476A4">
      <w:pPr>
        <w:numPr>
          <w:ilvl w:val="0"/>
          <w:numId w:val="74"/>
        </w:numPr>
        <w:suppressAutoHyphens w:val="0"/>
        <w:spacing w:line="264" w:lineRule="auto"/>
        <w:jc w:val="both"/>
        <w:rPr>
          <w:rFonts w:ascii="Arial" w:eastAsia="Batang" w:hAnsi="Arial" w:cs="Arial"/>
          <w:bCs/>
          <w:sz w:val="22"/>
          <w:szCs w:val="22"/>
        </w:rPr>
      </w:pPr>
      <w:r w:rsidRPr="006476A4">
        <w:rPr>
          <w:rFonts w:ascii="Arial" w:eastAsia="Batang" w:hAnsi="Arial" w:cs="Arial"/>
          <w:bCs/>
          <w:sz w:val="22"/>
          <w:szCs w:val="22"/>
        </w:rPr>
        <w:t xml:space="preserve">Przedmiotem umowy jest </w:t>
      </w:r>
      <w:r w:rsidRPr="006476A4">
        <w:rPr>
          <w:rFonts w:ascii="Arial" w:hAnsi="Arial" w:cs="Arial"/>
          <w:b/>
          <w:bCs/>
          <w:iCs/>
          <w:sz w:val="22"/>
          <w:szCs w:val="22"/>
        </w:rPr>
        <w:t>zakup wraz z dostawą</w:t>
      </w:r>
      <w:r w:rsidRPr="006476A4">
        <w:rPr>
          <w:rFonts w:ascii="Arial" w:hAnsi="Arial" w:cs="Arial"/>
          <w:b/>
          <w:color w:val="000000" w:themeColor="text1"/>
          <w:sz w:val="22"/>
          <w:szCs w:val="22"/>
        </w:rPr>
        <w:t xml:space="preserve"> przełącznika sieciowego</w:t>
      </w:r>
      <w:r w:rsidRPr="006476A4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476A4">
        <w:rPr>
          <w:rFonts w:ascii="Arial" w:eastAsia="Batang" w:hAnsi="Arial" w:cs="Arial"/>
          <w:bCs/>
          <w:sz w:val="22"/>
          <w:szCs w:val="22"/>
        </w:rPr>
        <w:t>wyszczególnionego asortymentowo i cenowo w załączniku nr 1 do umowy.</w:t>
      </w:r>
    </w:p>
    <w:p w14:paraId="117BF9A2" w14:textId="77777777" w:rsidR="006476A4" w:rsidRPr="0027050F" w:rsidRDefault="006476A4" w:rsidP="006476A4">
      <w:pPr>
        <w:numPr>
          <w:ilvl w:val="0"/>
          <w:numId w:val="74"/>
        </w:numPr>
        <w:suppressAutoHyphens w:val="0"/>
        <w:spacing w:line="264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7B2C2C">
        <w:rPr>
          <w:rFonts w:ascii="Arial" w:hAnsi="Arial" w:cs="Arial"/>
          <w:b/>
          <w:bCs/>
          <w:color w:val="000000"/>
          <w:sz w:val="22"/>
          <w:szCs w:val="22"/>
        </w:rPr>
        <w:t xml:space="preserve">Przedmiot umowy finansowany jest z </w:t>
      </w:r>
      <w:r w:rsidRPr="007B2C2C">
        <w:rPr>
          <w:rFonts w:ascii="Arial" w:eastAsia="Calibri" w:hAnsi="Arial" w:cs="Arial"/>
          <w:b/>
          <w:sz w:val="22"/>
          <w:szCs w:val="22"/>
          <w:lang w:eastAsia="en-US"/>
        </w:rPr>
        <w:t>dotacji celowej na finansowanie realizacji</w:t>
      </w:r>
      <w:r w:rsidRPr="007B2C2C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7B2C2C">
        <w:rPr>
          <w:rFonts w:ascii="Arial" w:eastAsia="Calibri" w:hAnsi="Arial" w:cs="Arial"/>
          <w:b/>
          <w:sz w:val="22"/>
          <w:szCs w:val="22"/>
          <w:lang w:eastAsia="en-US"/>
        </w:rPr>
        <w:t>inwestycji pn. „Doposażenie i modernizacja Szpitalnego Oddziału Ratunkowego 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7B2C2C">
        <w:rPr>
          <w:rFonts w:ascii="Arial" w:eastAsia="Calibri" w:hAnsi="Arial" w:cs="Arial"/>
          <w:b/>
          <w:sz w:val="22"/>
          <w:szCs w:val="22"/>
          <w:lang w:eastAsia="en-US"/>
        </w:rPr>
        <w:t>Kutnowskim Szpitalu</w:t>
      </w:r>
      <w:r w:rsidRPr="007B2C2C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7B2C2C">
        <w:rPr>
          <w:rFonts w:ascii="Arial" w:eastAsia="Calibri" w:hAnsi="Arial" w:cs="Arial"/>
          <w:b/>
          <w:sz w:val="22"/>
          <w:szCs w:val="22"/>
          <w:lang w:eastAsia="en-US"/>
        </w:rPr>
        <w:t>Samorządowym</w:t>
      </w:r>
      <w:r w:rsidRPr="007B2C2C">
        <w:rPr>
          <w:rFonts w:ascii="Arial" w:hAnsi="Arial" w:cs="Arial"/>
          <w:b/>
          <w:sz w:val="22"/>
          <w:szCs w:val="22"/>
        </w:rPr>
        <w:t xml:space="preserve"> ze środków Skarbu Państwa – Ministerstwa Zdrowia,</w:t>
      </w:r>
      <w:r w:rsidRPr="007B2C2C">
        <w:rPr>
          <w:rFonts w:ascii="Arial" w:hAnsi="Arial" w:cs="Arial"/>
          <w:b/>
          <w:i/>
          <w:sz w:val="22"/>
          <w:szCs w:val="22"/>
        </w:rPr>
        <w:t xml:space="preserve"> </w:t>
      </w:r>
      <w:r w:rsidRPr="007B2C2C">
        <w:rPr>
          <w:rFonts w:ascii="Arial" w:hAnsi="Arial" w:cs="Arial"/>
          <w:b/>
          <w:sz w:val="22"/>
          <w:szCs w:val="22"/>
        </w:rPr>
        <w:t xml:space="preserve">na podstawie umowy nr </w:t>
      </w:r>
      <w:r w:rsidRPr="007B2C2C">
        <w:rPr>
          <w:rFonts w:ascii="Arial" w:eastAsia="Calibri" w:hAnsi="Arial" w:cs="Arial"/>
          <w:b/>
          <w:sz w:val="22"/>
          <w:szCs w:val="22"/>
          <w:lang w:eastAsia="en-US"/>
        </w:rPr>
        <w:t>UMOWA nr DOI/FM/SMPL/135/MDSOR/2023/2177/259</w:t>
      </w:r>
    </w:p>
    <w:p w14:paraId="080CD1D7" w14:textId="1F4ACD03" w:rsidR="006476A4" w:rsidRPr="006476A4" w:rsidRDefault="006476A4" w:rsidP="00FD45CE">
      <w:pPr>
        <w:numPr>
          <w:ilvl w:val="0"/>
          <w:numId w:val="74"/>
        </w:numPr>
        <w:suppressAutoHyphens w:val="0"/>
        <w:spacing w:line="264" w:lineRule="auto"/>
        <w:jc w:val="both"/>
        <w:rPr>
          <w:rFonts w:ascii="Arial" w:hAnsi="Arial" w:cs="Arial"/>
          <w:b/>
          <w:bCs/>
          <w:sz w:val="22"/>
        </w:rPr>
      </w:pPr>
      <w:r w:rsidRPr="006476A4">
        <w:rPr>
          <w:rFonts w:ascii="Arial" w:hAnsi="Arial" w:cs="Arial"/>
          <w:sz w:val="22"/>
        </w:rPr>
        <w:t xml:space="preserve">Przedmiot umowy jest nowy, nieużywany, wyprodukowany min. w 2023 r., </w:t>
      </w:r>
      <w:proofErr w:type="spellStart"/>
      <w:r w:rsidRPr="006476A4">
        <w:rPr>
          <w:rFonts w:ascii="Arial" w:hAnsi="Arial" w:cs="Arial"/>
          <w:bCs/>
          <w:sz w:val="22"/>
          <w:szCs w:val="22"/>
        </w:rPr>
        <w:t>nierekondycjonowany</w:t>
      </w:r>
      <w:proofErr w:type="spellEnd"/>
      <w:r w:rsidRPr="006476A4">
        <w:rPr>
          <w:rFonts w:ascii="Arial" w:hAnsi="Arial" w:cs="Arial"/>
          <w:bCs/>
          <w:sz w:val="22"/>
          <w:szCs w:val="22"/>
        </w:rPr>
        <w:t>, nie powystawowy</w:t>
      </w:r>
      <w:r>
        <w:rPr>
          <w:rFonts w:ascii="Arial" w:hAnsi="Arial" w:cs="Arial"/>
          <w:sz w:val="22"/>
          <w:szCs w:val="22"/>
        </w:rPr>
        <w:t>.</w:t>
      </w:r>
    </w:p>
    <w:p w14:paraId="5A8446B6" w14:textId="77777777" w:rsidR="00695384" w:rsidRDefault="00695384" w:rsidP="00627EC8">
      <w:pPr>
        <w:pStyle w:val="Domynie"/>
        <w:spacing w:line="252" w:lineRule="auto"/>
        <w:jc w:val="center"/>
      </w:pPr>
      <w:r>
        <w:rPr>
          <w:rFonts w:ascii="Arial" w:hAnsi="Arial"/>
          <w:b/>
          <w:sz w:val="22"/>
        </w:rPr>
        <w:t>§ 2</w:t>
      </w:r>
    </w:p>
    <w:p w14:paraId="4D5D01C9" w14:textId="6A96A664" w:rsidR="00F903EE" w:rsidRPr="006476A4" w:rsidRDefault="00695384" w:rsidP="006476A4">
      <w:pPr>
        <w:pStyle w:val="p7"/>
        <w:numPr>
          <w:ilvl w:val="0"/>
          <w:numId w:val="15"/>
        </w:numPr>
        <w:spacing w:line="252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Wykonawca</w:t>
      </w:r>
      <w:r w:rsidR="009F6FFE">
        <w:rPr>
          <w:rFonts w:ascii="Arial" w:hAnsi="Arial"/>
          <w:sz w:val="22"/>
        </w:rPr>
        <w:t>, w ramach realizacji przedmiotu umowy oraz w ramach wynagrodzenia, o którym mowa w</w:t>
      </w:r>
      <w:r w:rsidR="00A1113F">
        <w:rPr>
          <w:rFonts w:ascii="Arial" w:hAnsi="Arial"/>
          <w:sz w:val="22"/>
        </w:rPr>
        <w:t> </w:t>
      </w:r>
      <w:r w:rsidR="009F6FFE">
        <w:rPr>
          <w:rFonts w:ascii="Arial" w:hAnsi="Arial" w:cs="Arial"/>
          <w:sz w:val="22"/>
        </w:rPr>
        <w:t>§</w:t>
      </w:r>
      <w:r w:rsidR="00FF7B6D">
        <w:rPr>
          <w:rFonts w:ascii="Arial" w:hAnsi="Arial"/>
          <w:sz w:val="22"/>
        </w:rPr>
        <w:t> </w:t>
      </w:r>
      <w:r w:rsidR="009F6FFE">
        <w:rPr>
          <w:rFonts w:ascii="Arial" w:hAnsi="Arial"/>
          <w:sz w:val="22"/>
        </w:rPr>
        <w:t>4 ust. 1,</w:t>
      </w:r>
      <w:r>
        <w:rPr>
          <w:rFonts w:ascii="Arial" w:hAnsi="Arial"/>
          <w:sz w:val="22"/>
        </w:rPr>
        <w:t xml:space="preserve"> zobowiązuje się do</w:t>
      </w:r>
      <w:r w:rsidR="006476A4">
        <w:rPr>
          <w:rFonts w:ascii="Arial" w:hAnsi="Arial"/>
          <w:sz w:val="22"/>
        </w:rPr>
        <w:t xml:space="preserve"> </w:t>
      </w:r>
      <w:r w:rsidR="00F903EE" w:rsidRPr="006476A4">
        <w:rPr>
          <w:rFonts w:ascii="Arial" w:hAnsi="Arial"/>
          <w:sz w:val="22"/>
          <w:szCs w:val="22"/>
        </w:rPr>
        <w:t>dostarczenia urządzenia wraz z niezbędnym okablowaniem</w:t>
      </w:r>
      <w:r w:rsidR="006476A4">
        <w:rPr>
          <w:rFonts w:ascii="Arial" w:hAnsi="Arial"/>
          <w:sz w:val="22"/>
          <w:szCs w:val="22"/>
        </w:rPr>
        <w:t>.</w:t>
      </w:r>
    </w:p>
    <w:p w14:paraId="4E867747" w14:textId="1A646AA7" w:rsidR="00F94D78" w:rsidRPr="004E4099" w:rsidRDefault="00F94D78" w:rsidP="00627EC8">
      <w:pPr>
        <w:pStyle w:val="p7"/>
        <w:numPr>
          <w:ilvl w:val="0"/>
          <w:numId w:val="15"/>
        </w:numPr>
        <w:spacing w:line="252" w:lineRule="auto"/>
        <w:jc w:val="both"/>
        <w:rPr>
          <w:rFonts w:ascii="Arial" w:hAnsi="Arial"/>
          <w:sz w:val="22"/>
          <w:szCs w:val="22"/>
        </w:rPr>
      </w:pPr>
      <w:r w:rsidRPr="00FF7B6D">
        <w:rPr>
          <w:rFonts w:ascii="Arial" w:hAnsi="Arial"/>
          <w:sz w:val="22"/>
          <w:szCs w:val="22"/>
        </w:rPr>
        <w:t>Wykonawca zobowiązuje się zrealizować przedmiot umowy w zakresie wskazanym w ust. 1 powyżej, w</w:t>
      </w:r>
      <w:r w:rsidR="00BA49EC">
        <w:rPr>
          <w:rFonts w:ascii="Arial" w:hAnsi="Arial"/>
          <w:sz w:val="22"/>
          <w:szCs w:val="22"/>
        </w:rPr>
        <w:t> </w:t>
      </w:r>
      <w:r w:rsidRPr="00FF7B6D">
        <w:rPr>
          <w:rFonts w:ascii="Arial" w:hAnsi="Arial"/>
          <w:sz w:val="22"/>
          <w:szCs w:val="22"/>
        </w:rPr>
        <w:t xml:space="preserve">terminie </w:t>
      </w:r>
      <w:r w:rsidRPr="00B82FD0">
        <w:rPr>
          <w:rFonts w:ascii="Arial" w:hAnsi="Arial"/>
          <w:b/>
          <w:sz w:val="22"/>
          <w:szCs w:val="22"/>
        </w:rPr>
        <w:t xml:space="preserve">do </w:t>
      </w:r>
      <w:r w:rsidR="00005761">
        <w:rPr>
          <w:rFonts w:ascii="Arial" w:hAnsi="Arial"/>
          <w:b/>
          <w:sz w:val="22"/>
          <w:szCs w:val="22"/>
        </w:rPr>
        <w:t>4</w:t>
      </w:r>
      <w:r w:rsidR="00B82FD0" w:rsidRPr="00B82FD0">
        <w:rPr>
          <w:rFonts w:ascii="Arial" w:hAnsi="Arial"/>
          <w:b/>
          <w:sz w:val="22"/>
          <w:szCs w:val="22"/>
        </w:rPr>
        <w:t xml:space="preserve"> tygodni</w:t>
      </w:r>
      <w:r w:rsidRPr="00B82FD0">
        <w:rPr>
          <w:rFonts w:ascii="Arial" w:hAnsi="Arial"/>
          <w:sz w:val="22"/>
          <w:szCs w:val="22"/>
        </w:rPr>
        <w:t xml:space="preserve"> </w:t>
      </w:r>
      <w:r w:rsidRPr="00FF7B6D">
        <w:rPr>
          <w:rFonts w:ascii="Arial" w:hAnsi="Arial"/>
          <w:sz w:val="22"/>
          <w:szCs w:val="22"/>
        </w:rPr>
        <w:t xml:space="preserve">od dnia podpisania niniejszej umowy. </w:t>
      </w:r>
    </w:p>
    <w:p w14:paraId="40EC7D89" w14:textId="6E7A4D1A" w:rsidR="00AF5970" w:rsidRPr="00535387" w:rsidRDefault="00AF5970" w:rsidP="00627EC8">
      <w:pPr>
        <w:widowControl w:val="0"/>
        <w:numPr>
          <w:ilvl w:val="0"/>
          <w:numId w:val="15"/>
        </w:numPr>
        <w:autoSpaceDE w:val="0"/>
        <w:spacing w:line="252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Hlk113459093"/>
      <w:r w:rsidRPr="00972F32">
        <w:rPr>
          <w:rFonts w:ascii="Arial" w:hAnsi="Arial" w:cs="Arial"/>
          <w:color w:val="000000"/>
          <w:sz w:val="22"/>
          <w:szCs w:val="22"/>
        </w:rPr>
        <w:t xml:space="preserve">Za termin wykonania </w:t>
      </w:r>
      <w:r>
        <w:rPr>
          <w:rFonts w:ascii="Arial" w:hAnsi="Arial" w:cs="Arial"/>
          <w:color w:val="000000"/>
          <w:sz w:val="22"/>
          <w:szCs w:val="22"/>
        </w:rPr>
        <w:t>przedmiotu umowy</w:t>
      </w:r>
      <w:r w:rsidRPr="008E08CD">
        <w:rPr>
          <w:rFonts w:ascii="Arial" w:hAnsi="Arial" w:cs="Arial"/>
          <w:color w:val="000000"/>
          <w:sz w:val="22"/>
          <w:szCs w:val="22"/>
        </w:rPr>
        <w:t>, o którym mowa w ust</w:t>
      </w:r>
      <w:r w:rsidRPr="00972F32">
        <w:rPr>
          <w:rFonts w:ascii="Arial" w:hAnsi="Arial" w:cs="Arial"/>
          <w:color w:val="000000"/>
          <w:sz w:val="22"/>
          <w:szCs w:val="22"/>
        </w:rPr>
        <w:t>. 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72F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08CD">
        <w:rPr>
          <w:rFonts w:ascii="Arial" w:hAnsi="Arial" w:cs="Arial"/>
          <w:color w:val="000000"/>
          <w:sz w:val="22"/>
          <w:szCs w:val="22"/>
        </w:rPr>
        <w:t xml:space="preserve">rozumie się datę podpisania </w:t>
      </w:r>
      <w:r>
        <w:rPr>
          <w:rFonts w:ascii="Arial" w:hAnsi="Arial" w:cs="Arial"/>
          <w:color w:val="000000"/>
          <w:sz w:val="22"/>
          <w:szCs w:val="22"/>
        </w:rPr>
        <w:t xml:space="preserve">bezusterkowego </w:t>
      </w:r>
      <w:r w:rsidRPr="008E08CD">
        <w:rPr>
          <w:rFonts w:ascii="Arial" w:hAnsi="Arial" w:cs="Arial"/>
          <w:color w:val="000000"/>
          <w:sz w:val="22"/>
          <w:szCs w:val="22"/>
        </w:rPr>
        <w:t>protokołu odbioru.</w:t>
      </w:r>
    </w:p>
    <w:p w14:paraId="4B98B76D" w14:textId="4A6B635B" w:rsidR="00AF5970" w:rsidRPr="00F477AD" w:rsidRDefault="00AF5970" w:rsidP="00627EC8">
      <w:pPr>
        <w:widowControl w:val="0"/>
        <w:numPr>
          <w:ilvl w:val="0"/>
          <w:numId w:val="15"/>
        </w:numPr>
        <w:autoSpaceDN w:val="0"/>
        <w:spacing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477AD">
        <w:rPr>
          <w:rFonts w:ascii="Arial" w:hAnsi="Arial" w:cs="Arial"/>
          <w:sz w:val="22"/>
          <w:szCs w:val="22"/>
        </w:rPr>
        <w:t xml:space="preserve">Protokół </w:t>
      </w:r>
      <w:r w:rsidR="000F7ABD">
        <w:rPr>
          <w:rFonts w:ascii="Arial" w:hAnsi="Arial" w:cs="Arial"/>
          <w:sz w:val="22"/>
          <w:szCs w:val="22"/>
        </w:rPr>
        <w:t>o</w:t>
      </w:r>
      <w:r w:rsidR="000F7ABD" w:rsidRPr="00F477AD">
        <w:rPr>
          <w:rFonts w:ascii="Arial" w:hAnsi="Arial" w:cs="Arial"/>
          <w:sz w:val="22"/>
          <w:szCs w:val="22"/>
        </w:rPr>
        <w:t xml:space="preserve">dbioru </w:t>
      </w:r>
      <w:r w:rsidRPr="00F477AD">
        <w:rPr>
          <w:rFonts w:ascii="Arial" w:hAnsi="Arial" w:cs="Arial"/>
          <w:sz w:val="22"/>
          <w:szCs w:val="22"/>
        </w:rPr>
        <w:t>zostanie podpisany przez wyznaczone osoby ze strony Wykonawcy i Zamawiającego</w:t>
      </w:r>
      <w:r>
        <w:rPr>
          <w:rFonts w:ascii="Arial" w:hAnsi="Arial" w:cs="Arial"/>
          <w:sz w:val="22"/>
          <w:szCs w:val="22"/>
        </w:rPr>
        <w:t xml:space="preserve">, </w:t>
      </w:r>
      <w:r w:rsidRPr="00F477AD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e</w:t>
      </w:r>
      <w:r w:rsidRPr="00F477AD">
        <w:rPr>
          <w:rFonts w:ascii="Arial" w:hAnsi="Arial" w:cs="Arial"/>
          <w:sz w:val="22"/>
          <w:szCs w:val="22"/>
        </w:rPr>
        <w:t xml:space="preserve"> w § </w:t>
      </w:r>
      <w:r w:rsidR="008A369D">
        <w:rPr>
          <w:rFonts w:ascii="Arial" w:hAnsi="Arial" w:cs="Arial"/>
          <w:sz w:val="22"/>
          <w:szCs w:val="22"/>
        </w:rPr>
        <w:t>6</w:t>
      </w:r>
      <w:r w:rsidRPr="00F477AD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F477AD">
        <w:rPr>
          <w:rFonts w:ascii="Arial" w:hAnsi="Arial" w:cs="Arial"/>
          <w:sz w:val="22"/>
          <w:szCs w:val="22"/>
        </w:rPr>
        <w:t xml:space="preserve"> niniejszej Umowy lub osob</w:t>
      </w:r>
      <w:r>
        <w:rPr>
          <w:rFonts w:ascii="Arial" w:hAnsi="Arial" w:cs="Arial"/>
          <w:sz w:val="22"/>
          <w:szCs w:val="22"/>
        </w:rPr>
        <w:t>y</w:t>
      </w:r>
      <w:r w:rsidRPr="00F477AD">
        <w:rPr>
          <w:rFonts w:ascii="Arial" w:hAnsi="Arial" w:cs="Arial"/>
          <w:sz w:val="22"/>
          <w:szCs w:val="22"/>
        </w:rPr>
        <w:t xml:space="preserve"> przez </w:t>
      </w:r>
      <w:r w:rsidR="000F7ABD" w:rsidRPr="00F477AD">
        <w:rPr>
          <w:rFonts w:ascii="Arial" w:hAnsi="Arial" w:cs="Arial"/>
          <w:sz w:val="22"/>
          <w:szCs w:val="22"/>
        </w:rPr>
        <w:t>ni</w:t>
      </w:r>
      <w:r w:rsidR="000F7ABD">
        <w:rPr>
          <w:rFonts w:ascii="Arial" w:hAnsi="Arial" w:cs="Arial"/>
          <w:sz w:val="22"/>
          <w:szCs w:val="22"/>
        </w:rPr>
        <w:t>e</w:t>
      </w:r>
      <w:r w:rsidR="000F7ABD" w:rsidRPr="00F477AD">
        <w:rPr>
          <w:rFonts w:ascii="Arial" w:hAnsi="Arial" w:cs="Arial"/>
          <w:sz w:val="22"/>
          <w:szCs w:val="22"/>
        </w:rPr>
        <w:t xml:space="preserve"> </w:t>
      </w:r>
      <w:r w:rsidRPr="00F477AD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e</w:t>
      </w:r>
      <w:r w:rsidRPr="00F477AD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21447FB0" w14:textId="7073A65E" w:rsidR="00FA2E54" w:rsidRPr="00AB38F0" w:rsidRDefault="00FA2E54" w:rsidP="00627EC8">
      <w:pPr>
        <w:widowControl w:val="0"/>
        <w:numPr>
          <w:ilvl w:val="0"/>
          <w:numId w:val="15"/>
        </w:numPr>
        <w:autoSpaceDN w:val="0"/>
        <w:spacing w:line="252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A11C6C">
        <w:rPr>
          <w:rFonts w:ascii="Arial" w:hAnsi="Arial" w:cs="Arial"/>
          <w:sz w:val="22"/>
          <w:szCs w:val="22"/>
        </w:rPr>
        <w:t>W przypadku stwierdzenia przez Zamawiającego wad</w:t>
      </w:r>
      <w:r w:rsidRPr="00A11C6C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uszkodzeń/</w:t>
      </w:r>
      <w:r w:rsidRPr="00A11C6C">
        <w:rPr>
          <w:rFonts w:ascii="Arial" w:hAnsi="Arial" w:cs="Arial"/>
          <w:bCs/>
          <w:sz w:val="22"/>
          <w:szCs w:val="22"/>
        </w:rPr>
        <w:t>zastrzeżeń</w:t>
      </w:r>
      <w:r w:rsidR="00567DC3">
        <w:rPr>
          <w:rFonts w:ascii="Arial" w:hAnsi="Arial" w:cs="Arial"/>
          <w:bCs/>
          <w:sz w:val="22"/>
          <w:szCs w:val="22"/>
        </w:rPr>
        <w:t xml:space="preserve"> </w:t>
      </w:r>
      <w:r w:rsidRPr="00A11C6C">
        <w:rPr>
          <w:rFonts w:ascii="Arial" w:hAnsi="Arial" w:cs="Arial"/>
          <w:bCs/>
          <w:sz w:val="22"/>
          <w:szCs w:val="22"/>
        </w:rPr>
        <w:t>podczas odbioru przedmiotu niniejszej Umowy</w:t>
      </w:r>
      <w:r w:rsidRPr="00A11C6C">
        <w:rPr>
          <w:rFonts w:ascii="Arial" w:hAnsi="Arial" w:cs="Arial"/>
          <w:sz w:val="22"/>
          <w:szCs w:val="22"/>
        </w:rPr>
        <w:t xml:space="preserve"> Zamawiający sporządzi protokół stwierdzający nieprawidłowości, a</w:t>
      </w:r>
      <w:r w:rsidR="00BD337F">
        <w:rPr>
          <w:rFonts w:ascii="Arial" w:hAnsi="Arial" w:cs="Arial"/>
          <w:sz w:val="22"/>
          <w:szCs w:val="22"/>
        </w:rPr>
        <w:t> </w:t>
      </w:r>
      <w:r w:rsidRPr="00A11C6C">
        <w:rPr>
          <w:rFonts w:ascii="Arial" w:hAnsi="Arial" w:cs="Arial"/>
          <w:sz w:val="22"/>
          <w:szCs w:val="22"/>
        </w:rPr>
        <w:t>Wykonawca zobowiązuje się</w:t>
      </w:r>
      <w:r>
        <w:rPr>
          <w:rFonts w:ascii="Arial" w:hAnsi="Arial" w:cs="Arial"/>
          <w:sz w:val="22"/>
          <w:szCs w:val="22"/>
        </w:rPr>
        <w:t xml:space="preserve"> wymienić przedmiot umowy na pełnowartościowy lub/i </w:t>
      </w:r>
      <w:r w:rsidRPr="00A11C6C">
        <w:rPr>
          <w:rFonts w:ascii="Arial" w:hAnsi="Arial" w:cs="Arial"/>
          <w:sz w:val="22"/>
          <w:szCs w:val="22"/>
        </w:rPr>
        <w:t xml:space="preserve">uzupełnić braki, </w:t>
      </w:r>
      <w:r w:rsidRPr="00A11C6C">
        <w:rPr>
          <w:rFonts w:ascii="Arial" w:hAnsi="Arial" w:cs="Arial"/>
          <w:bCs/>
          <w:color w:val="000000"/>
          <w:sz w:val="22"/>
          <w:szCs w:val="22"/>
        </w:rPr>
        <w:t>w</w:t>
      </w:r>
      <w:r w:rsidR="00BD337F">
        <w:rPr>
          <w:rFonts w:ascii="Arial" w:hAnsi="Arial" w:cs="Arial"/>
          <w:bCs/>
          <w:color w:val="000000"/>
          <w:sz w:val="22"/>
          <w:szCs w:val="22"/>
        </w:rPr>
        <w:t> </w:t>
      </w:r>
      <w:r w:rsidRPr="00A11C6C">
        <w:rPr>
          <w:rFonts w:ascii="Arial" w:hAnsi="Arial" w:cs="Arial"/>
          <w:bCs/>
          <w:color w:val="000000"/>
          <w:sz w:val="22"/>
          <w:szCs w:val="22"/>
        </w:rPr>
        <w:t>terminie do</w:t>
      </w:r>
      <w:r w:rsidR="00567DC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65833">
        <w:rPr>
          <w:rFonts w:ascii="Arial" w:hAnsi="Arial" w:cs="Arial"/>
          <w:bCs/>
          <w:color w:val="000000"/>
          <w:sz w:val="22"/>
          <w:szCs w:val="22"/>
        </w:rPr>
        <w:t xml:space="preserve">30 </w:t>
      </w:r>
      <w:r w:rsidRPr="00A11C6C">
        <w:rPr>
          <w:rFonts w:ascii="Arial" w:hAnsi="Arial" w:cs="Arial"/>
          <w:bCs/>
          <w:color w:val="000000"/>
          <w:sz w:val="22"/>
          <w:szCs w:val="22"/>
        </w:rPr>
        <w:t>dni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E9B165F" w14:textId="32C02403" w:rsidR="00DD4EEE" w:rsidRPr="00212FF7" w:rsidRDefault="00DD4EEE" w:rsidP="00627EC8">
      <w:pPr>
        <w:pStyle w:val="p7"/>
        <w:numPr>
          <w:ilvl w:val="0"/>
          <w:numId w:val="15"/>
        </w:numPr>
        <w:spacing w:line="252" w:lineRule="auto"/>
        <w:jc w:val="both"/>
        <w:rPr>
          <w:rFonts w:ascii="Arial" w:hAnsi="Arial"/>
          <w:sz w:val="22"/>
        </w:rPr>
      </w:pPr>
      <w:r w:rsidRPr="00212FF7">
        <w:rPr>
          <w:rFonts w:ascii="Arial" w:eastAsia="MS Mincho" w:hAnsi="Arial" w:cs="Arial"/>
          <w:sz w:val="22"/>
          <w:szCs w:val="22"/>
          <w:lang w:eastAsia="ja-JP"/>
        </w:rPr>
        <w:t xml:space="preserve">Jeśli po upływie terminu, o którym mowa w ust. </w:t>
      </w:r>
      <w:r w:rsidR="00830A8B">
        <w:rPr>
          <w:rFonts w:ascii="Arial" w:eastAsia="MS Mincho" w:hAnsi="Arial" w:cs="Arial"/>
          <w:sz w:val="22"/>
          <w:szCs w:val="22"/>
          <w:lang w:eastAsia="ja-JP"/>
        </w:rPr>
        <w:t>2</w:t>
      </w:r>
      <w:r w:rsidRPr="00212FF7">
        <w:rPr>
          <w:rFonts w:ascii="Arial" w:eastAsia="MS Mincho" w:hAnsi="Arial" w:cs="Arial"/>
          <w:sz w:val="22"/>
          <w:szCs w:val="22"/>
          <w:lang w:eastAsia="ja-JP"/>
        </w:rPr>
        <w:t>, konieczne okaże się usunięcie Wad, któ</w:t>
      </w:r>
      <w:r w:rsidR="00060C2C" w:rsidRPr="00212FF7">
        <w:rPr>
          <w:rFonts w:ascii="Arial" w:eastAsia="MS Mincho" w:hAnsi="Arial" w:cs="Arial"/>
          <w:sz w:val="22"/>
          <w:szCs w:val="22"/>
          <w:lang w:eastAsia="ja-JP"/>
        </w:rPr>
        <w:t>re ujawniły się przed lub przy odbiorze</w:t>
      </w:r>
      <w:r w:rsidRPr="00212FF7">
        <w:rPr>
          <w:rFonts w:ascii="Arial" w:eastAsia="MS Mincho" w:hAnsi="Arial" w:cs="Arial"/>
          <w:sz w:val="22"/>
          <w:szCs w:val="22"/>
          <w:lang w:eastAsia="ja-JP"/>
        </w:rPr>
        <w:t>, w celu uniknięcia ewentualnych wątpliwości Strony ustalają, że w tym o</w:t>
      </w:r>
      <w:r w:rsidR="00060C2C" w:rsidRPr="00212FF7">
        <w:rPr>
          <w:rFonts w:ascii="Arial" w:eastAsia="MS Mincho" w:hAnsi="Arial" w:cs="Arial"/>
          <w:sz w:val="22"/>
          <w:szCs w:val="22"/>
          <w:lang w:eastAsia="ja-JP"/>
        </w:rPr>
        <w:t>kresie, tj. w okresie usuwania w</w:t>
      </w:r>
      <w:r w:rsidRPr="00212FF7">
        <w:rPr>
          <w:rFonts w:ascii="Arial" w:eastAsia="MS Mincho" w:hAnsi="Arial" w:cs="Arial"/>
          <w:sz w:val="22"/>
          <w:szCs w:val="22"/>
          <w:lang w:eastAsia="ja-JP"/>
        </w:rPr>
        <w:t>ad, Wykonawca pozostaje w </w:t>
      </w:r>
      <w:r w:rsidR="00060C2C" w:rsidRPr="00212FF7">
        <w:rPr>
          <w:rFonts w:ascii="Arial" w:eastAsia="MS Mincho" w:hAnsi="Arial" w:cs="Arial"/>
          <w:sz w:val="22"/>
          <w:szCs w:val="22"/>
          <w:lang w:eastAsia="ja-JP"/>
        </w:rPr>
        <w:t>opóźnieniu w wykonaniu u</w:t>
      </w:r>
      <w:r w:rsidRPr="00212FF7">
        <w:rPr>
          <w:rFonts w:ascii="Arial" w:eastAsia="MS Mincho" w:hAnsi="Arial" w:cs="Arial"/>
          <w:sz w:val="22"/>
          <w:szCs w:val="22"/>
          <w:lang w:eastAsia="ja-JP"/>
        </w:rPr>
        <w:t>mowy.</w:t>
      </w:r>
    </w:p>
    <w:p w14:paraId="4EB61EEA" w14:textId="77777777" w:rsidR="00DD4EEE" w:rsidRDefault="00DD4EEE" w:rsidP="00627EC8">
      <w:pPr>
        <w:pStyle w:val="p7"/>
        <w:spacing w:line="252" w:lineRule="auto"/>
        <w:jc w:val="both"/>
      </w:pPr>
    </w:p>
    <w:p w14:paraId="6850F16F" w14:textId="77777777" w:rsidR="002B40BC" w:rsidRDefault="002B40BC" w:rsidP="00627EC8">
      <w:pPr>
        <w:pStyle w:val="c15"/>
        <w:tabs>
          <w:tab w:val="left" w:pos="720"/>
        </w:tabs>
        <w:spacing w:line="252" w:lineRule="auto"/>
        <w:rPr>
          <w:rFonts w:ascii="Arial" w:hAnsi="Arial" w:cs="Arial"/>
          <w:b/>
          <w:sz w:val="22"/>
        </w:rPr>
      </w:pPr>
    </w:p>
    <w:p w14:paraId="5176F637" w14:textId="77777777" w:rsidR="002B40BC" w:rsidRDefault="002B40BC" w:rsidP="00627EC8">
      <w:pPr>
        <w:pStyle w:val="c15"/>
        <w:tabs>
          <w:tab w:val="left" w:pos="720"/>
        </w:tabs>
        <w:spacing w:line="252" w:lineRule="auto"/>
        <w:rPr>
          <w:rFonts w:ascii="Arial" w:hAnsi="Arial" w:cs="Arial"/>
          <w:b/>
          <w:sz w:val="22"/>
        </w:rPr>
      </w:pPr>
    </w:p>
    <w:p w14:paraId="7C8E61C5" w14:textId="044B227E" w:rsidR="00CE6304" w:rsidRDefault="00CE6304" w:rsidP="00627EC8">
      <w:pPr>
        <w:pStyle w:val="c15"/>
        <w:tabs>
          <w:tab w:val="left" w:pos="720"/>
        </w:tabs>
        <w:spacing w:line="252" w:lineRule="auto"/>
        <w:rPr>
          <w:rFonts w:ascii="Arial" w:hAnsi="Arial"/>
          <w:b/>
          <w:sz w:val="22"/>
        </w:rPr>
      </w:pPr>
      <w:bookmarkStart w:id="1" w:name="_GoBack"/>
      <w:bookmarkEnd w:id="1"/>
      <w:r>
        <w:rPr>
          <w:rFonts w:ascii="Arial" w:hAnsi="Arial" w:cs="Arial"/>
          <w:b/>
          <w:sz w:val="22"/>
        </w:rPr>
        <w:lastRenderedPageBreak/>
        <w:t>§</w:t>
      </w:r>
      <w:r>
        <w:rPr>
          <w:rFonts w:ascii="Arial" w:hAnsi="Arial"/>
          <w:b/>
          <w:sz w:val="22"/>
        </w:rPr>
        <w:t xml:space="preserve"> 3</w:t>
      </w:r>
    </w:p>
    <w:p w14:paraId="0ADEBC61" w14:textId="209D668E" w:rsidR="00830A8B" w:rsidRDefault="00830A8B" w:rsidP="00627EC8">
      <w:pPr>
        <w:numPr>
          <w:ilvl w:val="1"/>
          <w:numId w:val="65"/>
        </w:numPr>
        <w:suppressAutoHyphens w:val="0"/>
        <w:spacing w:line="252" w:lineRule="auto"/>
        <w:jc w:val="both"/>
        <w:rPr>
          <w:rFonts w:ascii="Arial" w:hAnsi="Arial" w:cs="Arial"/>
          <w:sz w:val="22"/>
          <w:lang w:eastAsia="pl-PL"/>
        </w:rPr>
      </w:pPr>
      <w:r w:rsidRPr="00CE6304">
        <w:rPr>
          <w:rFonts w:ascii="Arial" w:hAnsi="Arial" w:cs="Arial"/>
          <w:sz w:val="22"/>
          <w:lang w:eastAsia="pl-PL"/>
        </w:rPr>
        <w:t>Wykonawca zobowiązuje się do</w:t>
      </w:r>
      <w:r>
        <w:rPr>
          <w:rFonts w:ascii="Arial" w:hAnsi="Arial" w:cs="Arial"/>
          <w:sz w:val="22"/>
          <w:lang w:eastAsia="pl-PL"/>
        </w:rPr>
        <w:t xml:space="preserve"> dostarczenia przedmiotu umowy, o którym mowa w </w:t>
      </w:r>
      <w:r w:rsidRPr="00CE6304">
        <w:rPr>
          <w:rFonts w:ascii="Arial" w:hAnsi="Arial" w:cs="Arial"/>
          <w:sz w:val="22"/>
          <w:lang w:eastAsia="pl-PL"/>
        </w:rPr>
        <w:t>§ 2 ust. 1</w:t>
      </w:r>
      <w:r>
        <w:rPr>
          <w:rFonts w:ascii="Arial" w:hAnsi="Arial" w:cs="Arial"/>
          <w:sz w:val="22"/>
          <w:lang w:eastAsia="pl-PL"/>
        </w:rPr>
        <w:t>, z</w:t>
      </w:r>
      <w:r w:rsidR="00A033F0">
        <w:rPr>
          <w:rFonts w:ascii="Arial" w:hAnsi="Arial" w:cs="Arial"/>
          <w:sz w:val="22"/>
          <w:lang w:eastAsia="pl-PL"/>
        </w:rPr>
        <w:t> </w:t>
      </w:r>
      <w:r w:rsidR="00E1492E">
        <w:rPr>
          <w:rFonts w:ascii="Arial" w:hAnsi="Arial" w:cs="Arial"/>
          <w:sz w:val="22"/>
          <w:lang w:eastAsia="pl-PL"/>
        </w:rPr>
        <w:t xml:space="preserve">dożywotnią </w:t>
      </w:r>
      <w:r>
        <w:rPr>
          <w:rFonts w:ascii="Arial" w:hAnsi="Arial" w:cs="Arial"/>
          <w:sz w:val="22"/>
          <w:lang w:eastAsia="pl-PL"/>
        </w:rPr>
        <w:t>gwarancją NBD producenta</w:t>
      </w:r>
      <w:r w:rsidR="005625DF">
        <w:rPr>
          <w:rFonts w:ascii="Arial" w:hAnsi="Arial" w:cs="Arial"/>
          <w:sz w:val="22"/>
          <w:lang w:eastAsia="pl-PL"/>
        </w:rPr>
        <w:t xml:space="preserve"> </w:t>
      </w:r>
      <w:r w:rsidR="00E1492E">
        <w:rPr>
          <w:rFonts w:ascii="Arial" w:hAnsi="Arial" w:cs="Arial"/>
          <w:sz w:val="22"/>
          <w:lang w:eastAsia="pl-PL"/>
        </w:rPr>
        <w:t>(min 10 lat)</w:t>
      </w:r>
      <w:r w:rsidR="007C45A0">
        <w:rPr>
          <w:rFonts w:ascii="Arial" w:hAnsi="Arial" w:cs="Arial"/>
          <w:b/>
          <w:sz w:val="22"/>
          <w:lang w:eastAsia="pl-PL"/>
        </w:rPr>
        <w:t>,</w:t>
      </w:r>
      <w:r w:rsidRPr="00CE6304">
        <w:rPr>
          <w:rFonts w:ascii="Arial" w:hAnsi="Arial" w:cs="Arial"/>
          <w:sz w:val="22"/>
          <w:lang w:eastAsia="pl-PL"/>
        </w:rPr>
        <w:t xml:space="preserve"> licząc od daty </w:t>
      </w:r>
      <w:r>
        <w:rPr>
          <w:rFonts w:ascii="Arial" w:hAnsi="Arial" w:cs="Arial"/>
          <w:sz w:val="22"/>
          <w:lang w:eastAsia="pl-PL"/>
        </w:rPr>
        <w:t xml:space="preserve">podpisania bezusterkowego protokołu odbioru końcowego, </w:t>
      </w:r>
      <w:r w:rsidR="00660E69">
        <w:rPr>
          <w:rFonts w:ascii="Arial" w:hAnsi="Arial" w:cs="Arial"/>
          <w:sz w:val="22"/>
          <w:lang w:eastAsia="pl-PL"/>
        </w:rPr>
        <w:t xml:space="preserve">stanowiącego Załącznik Nr 3 do umowy, </w:t>
      </w:r>
      <w:r w:rsidRPr="00CE6304">
        <w:rPr>
          <w:rFonts w:ascii="Arial" w:hAnsi="Arial" w:cs="Arial"/>
          <w:sz w:val="22"/>
          <w:lang w:eastAsia="pl-PL"/>
        </w:rPr>
        <w:t>potwierdzające</w:t>
      </w:r>
      <w:r>
        <w:rPr>
          <w:rFonts w:ascii="Arial" w:hAnsi="Arial" w:cs="Arial"/>
          <w:sz w:val="22"/>
          <w:lang w:eastAsia="pl-PL"/>
        </w:rPr>
        <w:t>go</w:t>
      </w:r>
      <w:r w:rsidRPr="00CE6304">
        <w:rPr>
          <w:rFonts w:ascii="Arial" w:hAnsi="Arial" w:cs="Arial"/>
          <w:sz w:val="22"/>
          <w:lang w:eastAsia="pl-PL"/>
        </w:rPr>
        <w:t xml:space="preserve"> dostawę </w:t>
      </w:r>
      <w:r w:rsidR="00E1492E">
        <w:rPr>
          <w:rFonts w:ascii="Arial" w:hAnsi="Arial" w:cs="Arial"/>
          <w:sz w:val="22"/>
          <w:lang w:eastAsia="pl-PL"/>
        </w:rPr>
        <w:t xml:space="preserve">urządzenia. </w:t>
      </w:r>
    </w:p>
    <w:p w14:paraId="0EEBEEC6" w14:textId="5046BAAF" w:rsidR="00CE6304" w:rsidRPr="005625DF" w:rsidRDefault="007E2694" w:rsidP="00627EC8">
      <w:pPr>
        <w:numPr>
          <w:ilvl w:val="1"/>
          <w:numId w:val="65"/>
        </w:numPr>
        <w:suppressAutoHyphens w:val="0"/>
        <w:spacing w:line="252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625DF">
        <w:rPr>
          <w:rFonts w:ascii="Arial" w:hAnsi="Arial" w:cs="Arial"/>
          <w:sz w:val="22"/>
          <w:szCs w:val="22"/>
          <w:lang w:eastAsia="pl-PL"/>
        </w:rPr>
        <w:t xml:space="preserve">W ramach wynagrodzenia określonego w § 4 ust. 1, </w:t>
      </w:r>
      <w:r w:rsidR="00CE6304" w:rsidRPr="005625DF">
        <w:rPr>
          <w:rFonts w:ascii="Arial" w:hAnsi="Arial" w:cs="Arial"/>
          <w:sz w:val="22"/>
          <w:szCs w:val="22"/>
          <w:lang w:eastAsia="pl-PL"/>
        </w:rPr>
        <w:t xml:space="preserve">Wykonawca zobowiązuje się </w:t>
      </w:r>
      <w:r w:rsidR="00E1492E" w:rsidRPr="005625DF">
        <w:rPr>
          <w:rFonts w:ascii="Arial" w:hAnsi="Arial" w:cs="Arial"/>
          <w:sz w:val="22"/>
          <w:szCs w:val="22"/>
          <w:lang w:eastAsia="pl-PL"/>
        </w:rPr>
        <w:t xml:space="preserve">także </w:t>
      </w:r>
      <w:r w:rsidR="00FD6884" w:rsidRPr="005625DF">
        <w:rPr>
          <w:rFonts w:ascii="Arial" w:hAnsi="Arial" w:cs="Arial"/>
          <w:sz w:val="22"/>
          <w:szCs w:val="22"/>
          <w:lang w:eastAsia="pl-PL"/>
        </w:rPr>
        <w:t>do zapewnienia</w:t>
      </w:r>
      <w:r w:rsidR="00E1492E" w:rsidRPr="005625DF">
        <w:rPr>
          <w:rFonts w:ascii="Arial" w:hAnsi="Arial" w:cs="Arial"/>
          <w:sz w:val="22"/>
          <w:szCs w:val="22"/>
        </w:rPr>
        <w:t xml:space="preserve"> </w:t>
      </w:r>
      <w:r w:rsidR="00FD6884" w:rsidRPr="005625DF">
        <w:rPr>
          <w:rFonts w:ascii="Arial" w:hAnsi="Arial" w:cs="Arial"/>
          <w:sz w:val="22"/>
          <w:szCs w:val="22"/>
        </w:rPr>
        <w:t xml:space="preserve">dostępu </w:t>
      </w:r>
      <w:r w:rsidR="00E1492E" w:rsidRPr="005625DF">
        <w:rPr>
          <w:rFonts w:ascii="Arial" w:hAnsi="Arial" w:cs="Arial"/>
          <w:sz w:val="22"/>
          <w:szCs w:val="22"/>
        </w:rPr>
        <w:t>do poprawek oprogramowania urządzenia oraz wsparcia technicznego. Wymagane jest zapewnienie wsparcia telefonicznego w trybie 8x5 przez cały okres trwania gwarancji. Całość świadczeń gwarancyjnych musi być realizowana bezpośrednio przez producenta sprzętu. Zamawiający musi mieć bezpośredni dostęp do wsparcia technicznego producenta.</w:t>
      </w:r>
    </w:p>
    <w:p w14:paraId="478FBE19" w14:textId="1141914E" w:rsidR="00CE6304" w:rsidRPr="00CE6304" w:rsidRDefault="00CE6304" w:rsidP="00627EC8">
      <w:pPr>
        <w:numPr>
          <w:ilvl w:val="1"/>
          <w:numId w:val="65"/>
        </w:numPr>
        <w:suppressAutoHyphens w:val="0"/>
        <w:spacing w:line="252" w:lineRule="auto"/>
        <w:jc w:val="both"/>
        <w:rPr>
          <w:rFonts w:ascii="Arial" w:hAnsi="Arial" w:cs="Arial"/>
          <w:sz w:val="22"/>
          <w:lang w:eastAsia="pl-PL"/>
        </w:rPr>
      </w:pPr>
      <w:r w:rsidRPr="00CE6304">
        <w:rPr>
          <w:rFonts w:ascii="Arial" w:hAnsi="Arial" w:cs="Arial"/>
          <w:sz w:val="22"/>
          <w:lang w:eastAsia="pl-PL"/>
        </w:rPr>
        <w:t xml:space="preserve">W przypadku stwierdzenia wad ukrytych w dostarczonym towarze, Zamawiający zastrzega sobie prawo żądania wymiany </w:t>
      </w:r>
      <w:r w:rsidR="00D95A0B">
        <w:rPr>
          <w:rFonts w:ascii="Arial" w:hAnsi="Arial" w:cs="Arial"/>
          <w:sz w:val="22"/>
          <w:lang w:eastAsia="pl-PL"/>
        </w:rPr>
        <w:t>urządzenia</w:t>
      </w:r>
      <w:r w:rsidRPr="00CE6304">
        <w:rPr>
          <w:rFonts w:ascii="Arial" w:hAnsi="Arial" w:cs="Arial"/>
          <w:sz w:val="22"/>
          <w:lang w:eastAsia="pl-PL"/>
        </w:rPr>
        <w:t xml:space="preserve"> umowy na wolny od wad. Wykonawca zobowiązuje się do wymiany </w:t>
      </w:r>
      <w:r w:rsidR="004274D6">
        <w:rPr>
          <w:rFonts w:ascii="Arial" w:hAnsi="Arial" w:cs="Arial"/>
          <w:sz w:val="22"/>
          <w:lang w:eastAsia="pl-PL"/>
        </w:rPr>
        <w:t>urządzenia</w:t>
      </w:r>
      <w:r w:rsidRPr="00CE6304">
        <w:rPr>
          <w:rFonts w:ascii="Arial" w:hAnsi="Arial" w:cs="Arial"/>
          <w:sz w:val="22"/>
          <w:lang w:eastAsia="pl-PL"/>
        </w:rPr>
        <w:t xml:space="preserve"> w siedzibie Zamawiającego w ciągu </w:t>
      </w:r>
      <w:r w:rsidR="00376946" w:rsidRPr="00376946">
        <w:rPr>
          <w:rFonts w:ascii="Arial" w:hAnsi="Arial" w:cs="Arial"/>
          <w:b/>
          <w:bCs/>
          <w:sz w:val="22"/>
          <w:lang w:eastAsia="pl-PL"/>
        </w:rPr>
        <w:t>3</w:t>
      </w:r>
      <w:r w:rsidR="008E33DF">
        <w:rPr>
          <w:rFonts w:ascii="Arial" w:hAnsi="Arial" w:cs="Arial"/>
          <w:b/>
          <w:bCs/>
          <w:sz w:val="22"/>
          <w:lang w:eastAsia="pl-PL"/>
        </w:rPr>
        <w:t xml:space="preserve">0 </w:t>
      </w:r>
      <w:r w:rsidRPr="00CE6304">
        <w:rPr>
          <w:rFonts w:ascii="Arial" w:hAnsi="Arial" w:cs="Arial"/>
          <w:b/>
          <w:bCs/>
          <w:sz w:val="22"/>
          <w:lang w:eastAsia="pl-PL"/>
        </w:rPr>
        <w:t>dni</w:t>
      </w:r>
      <w:r w:rsidRPr="00CE6304">
        <w:rPr>
          <w:rFonts w:ascii="Arial" w:hAnsi="Arial" w:cs="Arial"/>
          <w:sz w:val="22"/>
          <w:lang w:eastAsia="pl-PL"/>
        </w:rPr>
        <w:t xml:space="preserve"> od dnia zgłoszenia. </w:t>
      </w:r>
    </w:p>
    <w:p w14:paraId="3934CB3F" w14:textId="77777777" w:rsidR="00190E39" w:rsidRDefault="00190E39" w:rsidP="00627EC8">
      <w:pPr>
        <w:pStyle w:val="c15"/>
        <w:tabs>
          <w:tab w:val="left" w:pos="720"/>
        </w:tabs>
        <w:spacing w:line="252" w:lineRule="auto"/>
        <w:rPr>
          <w:rFonts w:ascii="Arial" w:hAnsi="Arial"/>
          <w:b/>
          <w:sz w:val="22"/>
        </w:rPr>
      </w:pPr>
    </w:p>
    <w:p w14:paraId="3BCCE022" w14:textId="12008681" w:rsidR="00695384" w:rsidRDefault="00695384" w:rsidP="00627EC8">
      <w:pPr>
        <w:pStyle w:val="c15"/>
        <w:tabs>
          <w:tab w:val="left" w:pos="720"/>
        </w:tabs>
        <w:spacing w:line="252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4274D6">
        <w:rPr>
          <w:rFonts w:ascii="Arial" w:hAnsi="Arial"/>
          <w:b/>
          <w:sz w:val="22"/>
        </w:rPr>
        <w:t>4</w:t>
      </w:r>
    </w:p>
    <w:p w14:paraId="13CD9A3A" w14:textId="2EFBE62B" w:rsidR="00FC68FF" w:rsidRPr="00A95B2E" w:rsidRDefault="00FC68FF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Zamawiający zobowiązuje się zapłacić za przedmiot umowy </w:t>
      </w:r>
      <w:r w:rsidRPr="000A0969">
        <w:rPr>
          <w:rFonts w:ascii="Arial" w:eastAsia="Batang" w:hAnsi="Arial" w:cs="Arial"/>
          <w:sz w:val="22"/>
          <w:szCs w:val="22"/>
        </w:rPr>
        <w:t>kwotę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BB3FA0">
        <w:rPr>
          <w:rFonts w:ascii="Arial" w:eastAsia="Batang" w:hAnsi="Arial" w:cs="Arial"/>
          <w:sz w:val="22"/>
          <w:szCs w:val="22"/>
        </w:rPr>
        <w:t>netto w wysokości</w:t>
      </w:r>
      <w:r>
        <w:rPr>
          <w:rFonts w:ascii="Arial" w:eastAsia="Batang" w:hAnsi="Arial" w:cs="Arial"/>
          <w:sz w:val="22"/>
          <w:szCs w:val="22"/>
        </w:rPr>
        <w:t>:</w:t>
      </w:r>
      <w:r w:rsidRPr="00BB3FA0">
        <w:rPr>
          <w:rFonts w:ascii="Arial" w:eastAsia="Batang" w:hAnsi="Arial" w:cs="Arial"/>
          <w:sz w:val="22"/>
          <w:szCs w:val="22"/>
        </w:rPr>
        <w:t xml:space="preserve"> ………………………. PLN, brutto w wysokości…………….. PLN</w:t>
      </w:r>
      <w:r>
        <w:rPr>
          <w:rFonts w:ascii="Arial" w:eastAsia="Batang" w:hAnsi="Arial" w:cs="Arial"/>
          <w:sz w:val="22"/>
          <w:szCs w:val="22"/>
        </w:rPr>
        <w:t>, zgodnie z formularzem asortym</w:t>
      </w:r>
      <w:r w:rsidR="00A95B2E">
        <w:rPr>
          <w:rFonts w:ascii="Arial" w:eastAsia="Batang" w:hAnsi="Arial" w:cs="Arial"/>
          <w:sz w:val="22"/>
          <w:szCs w:val="22"/>
        </w:rPr>
        <w:t>e</w:t>
      </w:r>
      <w:r>
        <w:rPr>
          <w:rFonts w:ascii="Arial" w:eastAsia="Batang" w:hAnsi="Arial" w:cs="Arial"/>
          <w:sz w:val="22"/>
          <w:szCs w:val="22"/>
        </w:rPr>
        <w:t>ntowo-cenowym, stanowiącym załącznik nr 2 do umowy.</w:t>
      </w:r>
    </w:p>
    <w:p w14:paraId="3DBF4C1F" w14:textId="4E404CC2" w:rsidR="001A1830" w:rsidRDefault="001A1830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 oświadcza, że jest podatnikiem podatku od towarów i usług VAT zobowiązanym do zapłaty i odprowadzenia tego podatku.</w:t>
      </w:r>
    </w:p>
    <w:p w14:paraId="6ED81DF2" w14:textId="408AFA7A" w:rsidR="001A1830" w:rsidRDefault="001A1830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 w:rsidRPr="00507BA9">
        <w:rPr>
          <w:rFonts w:ascii="Arial" w:eastAsia="Batang" w:hAnsi="Arial" w:cs="Arial"/>
          <w:sz w:val="22"/>
          <w:szCs w:val="22"/>
        </w:rPr>
        <w:t xml:space="preserve">Zapłata za dostarczony </w:t>
      </w:r>
      <w:r w:rsidR="009E30C9">
        <w:rPr>
          <w:rFonts w:ascii="Arial" w:eastAsia="Batang" w:hAnsi="Arial" w:cs="Arial"/>
          <w:sz w:val="22"/>
          <w:szCs w:val="22"/>
        </w:rPr>
        <w:t>przedmiot umowy</w:t>
      </w:r>
      <w:r w:rsidRPr="00507BA9">
        <w:rPr>
          <w:rFonts w:ascii="Arial" w:eastAsia="Batang" w:hAnsi="Arial" w:cs="Arial"/>
          <w:sz w:val="22"/>
          <w:szCs w:val="22"/>
        </w:rPr>
        <w:t xml:space="preserve"> nastąpi przelewem na konto bankowe Wykonawcy podane w doręczonej przez niego Zamawiającemu, prawidłowo wystawionej fakturze VAT, potwierdzającej </w:t>
      </w:r>
      <w:r w:rsidR="009E30C9">
        <w:rPr>
          <w:rFonts w:ascii="Arial" w:eastAsia="Batang" w:hAnsi="Arial" w:cs="Arial"/>
          <w:sz w:val="22"/>
          <w:szCs w:val="22"/>
        </w:rPr>
        <w:t xml:space="preserve">jego </w:t>
      </w:r>
      <w:r w:rsidR="00804D21">
        <w:rPr>
          <w:rFonts w:ascii="Arial" w:eastAsia="Batang" w:hAnsi="Arial" w:cs="Arial"/>
          <w:sz w:val="22"/>
          <w:szCs w:val="22"/>
        </w:rPr>
        <w:t>dostarczenie</w:t>
      </w:r>
      <w:r w:rsidRPr="00507BA9">
        <w:rPr>
          <w:rFonts w:ascii="Arial" w:eastAsia="Batang" w:hAnsi="Arial" w:cs="Arial"/>
          <w:sz w:val="22"/>
          <w:szCs w:val="22"/>
        </w:rPr>
        <w:t xml:space="preserve">, w </w:t>
      </w:r>
      <w:r w:rsidR="00060C2C">
        <w:rPr>
          <w:rFonts w:ascii="Arial" w:eastAsia="Batang" w:hAnsi="Arial" w:cs="Arial"/>
          <w:sz w:val="22"/>
          <w:szCs w:val="22"/>
        </w:rPr>
        <w:t>terminie</w:t>
      </w:r>
      <w:r w:rsidRPr="00507BA9">
        <w:rPr>
          <w:rFonts w:ascii="Arial" w:eastAsia="Batang" w:hAnsi="Arial" w:cs="Arial"/>
          <w:sz w:val="22"/>
          <w:szCs w:val="22"/>
        </w:rPr>
        <w:t xml:space="preserve"> </w:t>
      </w:r>
      <w:r w:rsidR="004274D6">
        <w:rPr>
          <w:rFonts w:ascii="Arial" w:eastAsia="Batang" w:hAnsi="Arial" w:cs="Arial"/>
          <w:sz w:val="22"/>
          <w:szCs w:val="22"/>
        </w:rPr>
        <w:t>14</w:t>
      </w:r>
      <w:r w:rsidRPr="00507BA9">
        <w:rPr>
          <w:rFonts w:ascii="Arial" w:eastAsia="Batang" w:hAnsi="Arial" w:cs="Arial"/>
          <w:sz w:val="22"/>
          <w:szCs w:val="22"/>
        </w:rPr>
        <w:t xml:space="preserve"> dni od dnia jej </w:t>
      </w:r>
      <w:r>
        <w:rPr>
          <w:rFonts w:ascii="Arial" w:eastAsia="Batang" w:hAnsi="Arial" w:cs="Arial"/>
          <w:sz w:val="22"/>
          <w:szCs w:val="22"/>
        </w:rPr>
        <w:t>otrzymania przez Zamawiającego.</w:t>
      </w:r>
    </w:p>
    <w:p w14:paraId="7401C133" w14:textId="0A491F5E" w:rsidR="00060C2C" w:rsidRDefault="00060C2C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 w:rsidRPr="00996EFF">
        <w:rPr>
          <w:rFonts w:ascii="Arial" w:hAnsi="Arial" w:cs="Arial"/>
          <w:color w:val="000000" w:themeColor="text1"/>
          <w:sz w:val="22"/>
          <w:szCs w:val="22"/>
        </w:rPr>
        <w:t>Podstawę do wystawieni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996EFF">
        <w:rPr>
          <w:rFonts w:ascii="Arial" w:hAnsi="Arial" w:cs="Arial"/>
          <w:color w:val="000000" w:themeColor="text1"/>
          <w:sz w:val="22"/>
          <w:szCs w:val="22"/>
        </w:rPr>
        <w:t xml:space="preserve"> faktury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stanowić będzie protokół odbioru </w:t>
      </w:r>
      <w:r w:rsidR="0044601A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bez stwierdzonych wad </w:t>
      </w:r>
      <w:r w:rsidRPr="00996EFF">
        <w:rPr>
          <w:rFonts w:ascii="Arial" w:hAnsi="Arial" w:cs="Arial"/>
          <w:color w:val="000000" w:themeColor="text1"/>
          <w:sz w:val="22"/>
          <w:szCs w:val="22"/>
        </w:rPr>
        <w:t>- podpisany przez</w:t>
      </w:r>
      <w:r w:rsidR="007F5A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4FF1">
        <w:rPr>
          <w:rFonts w:ascii="Arial" w:hAnsi="Arial" w:cs="Arial"/>
          <w:color w:val="000000" w:themeColor="text1"/>
          <w:sz w:val="22"/>
          <w:szCs w:val="22"/>
        </w:rPr>
        <w:t>obie Strony.</w:t>
      </w:r>
    </w:p>
    <w:p w14:paraId="025DBE23" w14:textId="77777777" w:rsidR="001A1830" w:rsidRPr="00507BA9" w:rsidRDefault="001A1830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 w:rsidRPr="00507BA9">
        <w:rPr>
          <w:rFonts w:ascii="Arial" w:hAnsi="Arial" w:cs="Arial"/>
          <w:sz w:val="22"/>
          <w:szCs w:val="22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Pr="00507BA9">
          <w:rPr>
            <w:rStyle w:val="Hipercze"/>
            <w:rFonts w:ascii="Arial" w:hAnsi="Arial" w:cs="Arial"/>
            <w:color w:val="0070C0"/>
            <w:sz w:val="22"/>
            <w:szCs w:val="22"/>
          </w:rPr>
          <w:t>https://brokerpefexpert.efaktura.gov.pl</w:t>
        </w:r>
      </w:hyperlink>
      <w:r w:rsidRPr="00507BA9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0507BA9">
        <w:rPr>
          <w:rStyle w:val="Hipercze"/>
          <w:rFonts w:ascii="Arial" w:hAnsi="Arial" w:cs="Arial"/>
          <w:sz w:val="22"/>
          <w:szCs w:val="22"/>
        </w:rPr>
        <w:t>PEF NIP7752631681</w:t>
      </w:r>
      <w:r w:rsidRPr="00507BA9">
        <w:rPr>
          <w:rFonts w:ascii="Arial" w:hAnsi="Arial" w:cs="Arial"/>
          <w:color w:val="0070C0"/>
          <w:sz w:val="22"/>
          <w:szCs w:val="22"/>
          <w:u w:val="single"/>
        </w:rPr>
        <w:t>.</w:t>
      </w:r>
    </w:p>
    <w:p w14:paraId="6153FAE3" w14:textId="77777777" w:rsidR="00776598" w:rsidRDefault="001A1830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Za dzień zapłaty uważa się dzień obciążenia rachunku Zamawiającego.</w:t>
      </w:r>
    </w:p>
    <w:p w14:paraId="6DCCBCD1" w14:textId="77777777" w:rsidR="00DA66C3" w:rsidRPr="00776598" w:rsidRDefault="00DA66C3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 w:rsidRPr="00776598">
        <w:rPr>
          <w:rFonts w:ascii="Arial" w:hAnsi="Arial"/>
          <w:sz w:val="22"/>
        </w:rPr>
        <w:t>W przypadku wystawienia faktury niezgodnej z obowiązującymi cenami, określonymi w umowie, Zamawiający odeśle fakturę a Wykonawca zobowiązuje się wystawić korektę do faktury, przy czym termin płatności będzie obowiązywał od dnia otrzymania skorygowanej faktury.</w:t>
      </w:r>
    </w:p>
    <w:p w14:paraId="62749369" w14:textId="77777777" w:rsidR="001A1830" w:rsidRPr="00212FF7" w:rsidRDefault="001A1830" w:rsidP="00627EC8">
      <w:pPr>
        <w:numPr>
          <w:ilvl w:val="0"/>
          <w:numId w:val="5"/>
        </w:numPr>
        <w:suppressAutoHyphens w:val="0"/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Termin płatności faktur</w:t>
      </w:r>
      <w:r w:rsidR="00DA66C3">
        <w:rPr>
          <w:rFonts w:ascii="Arial" w:eastAsia="Batang" w:hAnsi="Arial" w:cs="Arial"/>
          <w:sz w:val="22"/>
          <w:szCs w:val="22"/>
        </w:rPr>
        <w:t>y</w:t>
      </w:r>
      <w:r>
        <w:rPr>
          <w:rFonts w:ascii="Arial" w:eastAsia="Batang" w:hAnsi="Arial" w:cs="Arial"/>
          <w:sz w:val="22"/>
          <w:szCs w:val="22"/>
        </w:rPr>
        <w:t xml:space="preserve"> dotycząc</w:t>
      </w:r>
      <w:r w:rsidR="00DA66C3">
        <w:rPr>
          <w:rFonts w:ascii="Arial" w:eastAsia="Batang" w:hAnsi="Arial" w:cs="Arial"/>
          <w:sz w:val="22"/>
          <w:szCs w:val="22"/>
        </w:rPr>
        <w:t>ej</w:t>
      </w:r>
      <w:r w:rsidR="00453CEB">
        <w:rPr>
          <w:rFonts w:ascii="Arial" w:eastAsia="Batang" w:hAnsi="Arial" w:cs="Arial"/>
          <w:sz w:val="22"/>
          <w:szCs w:val="22"/>
        </w:rPr>
        <w:t xml:space="preserve"> </w:t>
      </w:r>
      <w:r w:rsidR="00453CEB" w:rsidRPr="00212FF7">
        <w:rPr>
          <w:rFonts w:ascii="Arial" w:eastAsia="Batang" w:hAnsi="Arial" w:cs="Arial"/>
          <w:sz w:val="22"/>
          <w:szCs w:val="22"/>
        </w:rPr>
        <w:t>wadliwie wykonane</w:t>
      </w:r>
      <w:r w:rsidR="00D33347">
        <w:rPr>
          <w:rFonts w:ascii="Arial" w:eastAsia="Batang" w:hAnsi="Arial" w:cs="Arial"/>
          <w:sz w:val="22"/>
          <w:szCs w:val="22"/>
        </w:rPr>
        <w:t>go przedmiotu umowy</w:t>
      </w:r>
      <w:r w:rsidRPr="00212FF7">
        <w:rPr>
          <w:rFonts w:ascii="Arial" w:eastAsia="Batang" w:hAnsi="Arial" w:cs="Arial"/>
          <w:sz w:val="22"/>
          <w:szCs w:val="22"/>
        </w:rPr>
        <w:t xml:space="preserve">, rozpoczyna swój bieg od dnia </w:t>
      </w:r>
      <w:r w:rsidR="00453CEB" w:rsidRPr="00212FF7">
        <w:rPr>
          <w:rFonts w:ascii="Arial" w:eastAsia="Batang" w:hAnsi="Arial" w:cs="Arial"/>
          <w:sz w:val="22"/>
          <w:szCs w:val="22"/>
        </w:rPr>
        <w:t>jej prawidłowego wykonania</w:t>
      </w:r>
      <w:r w:rsidRPr="00212FF7">
        <w:rPr>
          <w:rFonts w:ascii="Arial" w:eastAsia="Batang" w:hAnsi="Arial" w:cs="Arial"/>
          <w:sz w:val="22"/>
          <w:szCs w:val="22"/>
        </w:rPr>
        <w:t>. Dostawa faktur</w:t>
      </w:r>
      <w:r w:rsidR="00DA66C3" w:rsidRPr="00212FF7">
        <w:rPr>
          <w:rFonts w:ascii="Arial" w:eastAsia="Batang" w:hAnsi="Arial" w:cs="Arial"/>
          <w:sz w:val="22"/>
          <w:szCs w:val="22"/>
        </w:rPr>
        <w:t>y</w:t>
      </w:r>
      <w:r w:rsidRPr="00212FF7">
        <w:rPr>
          <w:rFonts w:ascii="Arial" w:eastAsia="Batang" w:hAnsi="Arial" w:cs="Arial"/>
          <w:sz w:val="22"/>
          <w:szCs w:val="22"/>
        </w:rPr>
        <w:t xml:space="preserve"> korygując</w:t>
      </w:r>
      <w:r w:rsidR="00DA66C3" w:rsidRPr="00212FF7">
        <w:rPr>
          <w:rFonts w:ascii="Arial" w:eastAsia="Batang" w:hAnsi="Arial" w:cs="Arial"/>
          <w:sz w:val="22"/>
          <w:szCs w:val="22"/>
        </w:rPr>
        <w:t>ej</w:t>
      </w:r>
      <w:r w:rsidRPr="00212FF7">
        <w:rPr>
          <w:rFonts w:ascii="Arial" w:eastAsia="Batang" w:hAnsi="Arial" w:cs="Arial"/>
          <w:sz w:val="22"/>
          <w:szCs w:val="22"/>
        </w:rPr>
        <w:t xml:space="preserve"> nastąpi razem z </w:t>
      </w:r>
      <w:r w:rsidR="00453CEB" w:rsidRPr="00212FF7">
        <w:rPr>
          <w:rFonts w:ascii="Arial" w:eastAsia="Batang" w:hAnsi="Arial" w:cs="Arial"/>
          <w:sz w:val="22"/>
          <w:szCs w:val="22"/>
        </w:rPr>
        <w:t xml:space="preserve">podpisaniem protokołu odbioru </w:t>
      </w:r>
      <w:r w:rsidR="00D33347">
        <w:rPr>
          <w:rFonts w:ascii="Arial" w:eastAsia="Batang" w:hAnsi="Arial" w:cs="Arial"/>
          <w:sz w:val="22"/>
          <w:szCs w:val="22"/>
        </w:rPr>
        <w:t>przedmiotu umowy wolnego</w:t>
      </w:r>
      <w:r w:rsidRPr="00212FF7">
        <w:rPr>
          <w:rFonts w:ascii="Arial" w:eastAsia="Batang" w:hAnsi="Arial" w:cs="Arial"/>
          <w:sz w:val="22"/>
          <w:szCs w:val="22"/>
        </w:rPr>
        <w:t xml:space="preserve"> od wad.</w:t>
      </w:r>
      <w:r w:rsidR="00453CEB" w:rsidRPr="00212FF7">
        <w:rPr>
          <w:rFonts w:ascii="Arial" w:eastAsia="Batang" w:hAnsi="Arial" w:cs="Arial"/>
          <w:sz w:val="22"/>
          <w:szCs w:val="22"/>
        </w:rPr>
        <w:t xml:space="preserve"> </w:t>
      </w:r>
    </w:p>
    <w:p w14:paraId="2D481C28" w14:textId="7FD1F33F" w:rsidR="00647942" w:rsidRDefault="00647942" w:rsidP="00627EC8">
      <w:pPr>
        <w:pStyle w:val="c15"/>
        <w:tabs>
          <w:tab w:val="left" w:pos="720"/>
        </w:tabs>
        <w:spacing w:line="252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8A369D">
        <w:rPr>
          <w:rFonts w:ascii="Arial" w:hAnsi="Arial"/>
          <w:b/>
          <w:sz w:val="22"/>
        </w:rPr>
        <w:t>5</w:t>
      </w:r>
    </w:p>
    <w:p w14:paraId="0A805124" w14:textId="77777777" w:rsidR="005625DF" w:rsidRPr="006B1F5D" w:rsidRDefault="005625DF" w:rsidP="005625DF">
      <w:pPr>
        <w:numPr>
          <w:ilvl w:val="0"/>
          <w:numId w:val="7"/>
        </w:numPr>
        <w:suppressAutoHyphens w:val="0"/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2265E">
        <w:rPr>
          <w:rFonts w:ascii="Arial" w:eastAsia="Batang" w:hAnsi="Arial" w:cs="Arial"/>
          <w:sz w:val="22"/>
          <w:szCs w:val="22"/>
        </w:rPr>
        <w:t>Zamawiający na podstawie art. 455 ust.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32265E">
        <w:rPr>
          <w:rFonts w:ascii="Arial" w:eastAsia="Batang" w:hAnsi="Arial" w:cs="Arial"/>
          <w:sz w:val="22"/>
          <w:szCs w:val="22"/>
        </w:rPr>
        <w:t>1 pkt.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32265E">
        <w:rPr>
          <w:rFonts w:ascii="Arial" w:eastAsia="Batang" w:hAnsi="Arial" w:cs="Arial"/>
          <w:sz w:val="22"/>
          <w:szCs w:val="22"/>
        </w:rPr>
        <w:t xml:space="preserve">1 </w:t>
      </w:r>
      <w:r>
        <w:rPr>
          <w:rFonts w:ascii="Arial" w:eastAsia="Batang" w:hAnsi="Arial" w:cs="Arial"/>
          <w:sz w:val="22"/>
          <w:szCs w:val="22"/>
        </w:rPr>
        <w:t xml:space="preserve">PZP </w:t>
      </w:r>
      <w:r w:rsidRPr="0032265E">
        <w:rPr>
          <w:rFonts w:ascii="Arial" w:eastAsia="Batang" w:hAnsi="Arial" w:cs="Arial"/>
          <w:sz w:val="22"/>
          <w:szCs w:val="22"/>
        </w:rPr>
        <w:t>dopuszcza zmianę umowy bez przeprowadzenia nowego postępowania o udzielenie zamówienia</w:t>
      </w:r>
      <w:r w:rsidRPr="00770BF0">
        <w:rPr>
          <w:rFonts w:ascii="Arial" w:eastAsia="Batang" w:hAnsi="Arial" w:cs="Arial"/>
          <w:color w:val="FF0000"/>
          <w:sz w:val="22"/>
          <w:szCs w:val="22"/>
        </w:rPr>
        <w:t xml:space="preserve"> </w:t>
      </w:r>
      <w:r w:rsidRPr="00F01D80">
        <w:rPr>
          <w:rFonts w:ascii="Arial" w:eastAsia="Batang" w:hAnsi="Arial" w:cs="Arial"/>
          <w:sz w:val="22"/>
          <w:szCs w:val="22"/>
        </w:rPr>
        <w:t>w następującym zakresie:</w:t>
      </w:r>
    </w:p>
    <w:p w14:paraId="77B57A9C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 xml:space="preserve">zmiany parametrów technicznych przedmiotu zamówienia, jeśli przyczyni się to do poprawy jakości zamówienia, przy czym zmiana ta nie spowoduje zwiększenia kosztów realizacji zamówienia; </w:t>
      </w:r>
    </w:p>
    <w:p w14:paraId="082DBD25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>obniżenia przez Wykonawcę cen asortymentu będącego przedmiotem umowy;</w:t>
      </w:r>
    </w:p>
    <w:p w14:paraId="5DBDDB54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>zwiększenia lub zmniejszenia wynagrodzenia Wykonawcy w przypadku zmiany stawki podatku od towarów i usług na przedmiot zamówienia, cena netto pozostaje bez zmian;</w:t>
      </w:r>
    </w:p>
    <w:p w14:paraId="579409C5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>terminu wykonania przedmiotu umowy</w:t>
      </w:r>
      <w:r>
        <w:rPr>
          <w:rFonts w:ascii="Arial" w:hAnsi="Arial" w:cs="Arial"/>
          <w:sz w:val="22"/>
          <w:szCs w:val="22"/>
        </w:rPr>
        <w:t>, o którym mowa w § 2 ust. 1 pkt 1</w:t>
      </w:r>
      <w:r w:rsidRPr="00F01D80">
        <w:rPr>
          <w:rFonts w:ascii="Arial" w:hAnsi="Arial" w:cs="Arial"/>
          <w:sz w:val="22"/>
          <w:szCs w:val="22"/>
        </w:rPr>
        <w:t>;</w:t>
      </w:r>
    </w:p>
    <w:p w14:paraId="6547A5C1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>zmiany sposobu/ terminów płatności;</w:t>
      </w:r>
    </w:p>
    <w:p w14:paraId="08AEB921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 xml:space="preserve">zmiany osób odpowiedzialnych za realizację umowy w przypadku zaistnienia okoliczności których nie można było przewidzieć w chwili zawarcia umowy; </w:t>
      </w:r>
    </w:p>
    <w:p w14:paraId="3200DC90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 xml:space="preserve">zmiany numeru konta bankowego; </w:t>
      </w:r>
    </w:p>
    <w:p w14:paraId="661A5547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lastRenderedPageBreak/>
        <w:t xml:space="preserve">zastąpienia sprzętu, który ma być dostarczony w ramach realizacji niniejszej umowy, sprzętem nowym, posiadającym co najmniej takie same parametry jakie posiadał sprzęt będący podstawą wyboru oferty Wykonawcy w przypadku wycofania lub wstrzymania produkcji sprzętu który miał być dostarczony, pod warunkiem, iż cena wprowadzonego sprzętu nie ulegnie zwiększeniu; </w:t>
      </w:r>
    </w:p>
    <w:p w14:paraId="1B468440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>zastąpienia sprzętu, który ma być dostarczony w ramach realizacji niniejszej umowy, sprzętem o</w:t>
      </w:r>
      <w:r>
        <w:rPr>
          <w:rFonts w:ascii="Arial" w:hAnsi="Arial" w:cs="Arial"/>
          <w:sz w:val="22"/>
          <w:szCs w:val="22"/>
        </w:rPr>
        <w:t> </w:t>
      </w:r>
      <w:r w:rsidRPr="00F01D80">
        <w:rPr>
          <w:rFonts w:ascii="Arial" w:hAnsi="Arial" w:cs="Arial"/>
          <w:sz w:val="22"/>
          <w:szCs w:val="22"/>
        </w:rPr>
        <w:t>wyższej jakości, w przypadkach, których nie można było przewidzieć w chwili zawierania umowy, pod warunkiem, iż cena wprowadzonego sprzętu nie ulegnie zwiększeniu;</w:t>
      </w:r>
    </w:p>
    <w:p w14:paraId="7B4C3D99" w14:textId="77777777" w:rsidR="005625DF" w:rsidRPr="00F01D80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>zmiany obowiązujących przepisów, jeżeli konieczne będzie dostosowanie treści umowy do aktualnego stanu prawnego;</w:t>
      </w:r>
    </w:p>
    <w:p w14:paraId="36E4192F" w14:textId="77777777" w:rsidR="005625DF" w:rsidRPr="0072780F" w:rsidRDefault="005625DF" w:rsidP="005625DF">
      <w:pPr>
        <w:numPr>
          <w:ilvl w:val="2"/>
          <w:numId w:val="7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F01D80">
        <w:rPr>
          <w:rFonts w:ascii="Arial" w:hAnsi="Arial" w:cs="Arial"/>
          <w:sz w:val="22"/>
          <w:szCs w:val="22"/>
        </w:rPr>
        <w:t xml:space="preserve">zmiany danych podmiotów zawierających umowę (np. w wyniku przekształceń, przejęć, itp.); </w:t>
      </w:r>
    </w:p>
    <w:p w14:paraId="67A6EAA0" w14:textId="77777777" w:rsidR="005625DF" w:rsidRPr="00D0172C" w:rsidRDefault="005625DF" w:rsidP="005625DF">
      <w:pPr>
        <w:numPr>
          <w:ilvl w:val="0"/>
          <w:numId w:val="7"/>
        </w:numPr>
        <w:suppressAutoHyphens w:val="0"/>
        <w:autoSpaceDE w:val="0"/>
        <w:spacing w:line="264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0172C">
        <w:rPr>
          <w:rFonts w:ascii="Arial" w:eastAsia="Batang" w:hAnsi="Arial" w:cs="Arial"/>
          <w:sz w:val="22"/>
          <w:szCs w:val="22"/>
        </w:rPr>
        <w:t xml:space="preserve">Zamawiający na podstawie </w:t>
      </w:r>
      <w:bookmarkStart w:id="2" w:name="_Hlk67997401"/>
      <w:bookmarkStart w:id="3" w:name="_Hlk67997619"/>
      <w:r w:rsidRPr="00D0172C">
        <w:rPr>
          <w:rFonts w:ascii="Arial" w:eastAsia="Batang" w:hAnsi="Arial" w:cs="Arial"/>
          <w:sz w:val="22"/>
          <w:szCs w:val="22"/>
        </w:rPr>
        <w:t>art. 455 ust</w:t>
      </w:r>
      <w:r>
        <w:rPr>
          <w:rFonts w:ascii="Arial" w:eastAsia="Batang" w:hAnsi="Arial" w:cs="Arial"/>
          <w:sz w:val="22"/>
          <w:szCs w:val="22"/>
        </w:rPr>
        <w:t>.</w:t>
      </w:r>
      <w:r w:rsidRPr="00D0172C">
        <w:rPr>
          <w:rFonts w:ascii="Arial" w:eastAsia="Batang" w:hAnsi="Arial" w:cs="Arial"/>
          <w:sz w:val="22"/>
          <w:szCs w:val="22"/>
        </w:rPr>
        <w:t xml:space="preserve"> 2 </w:t>
      </w:r>
      <w:bookmarkEnd w:id="2"/>
      <w:bookmarkEnd w:id="3"/>
      <w:r>
        <w:rPr>
          <w:rFonts w:ascii="Arial" w:eastAsia="Batang" w:hAnsi="Arial" w:cs="Arial"/>
          <w:sz w:val="22"/>
          <w:szCs w:val="22"/>
        </w:rPr>
        <w:t xml:space="preserve">PZP </w:t>
      </w:r>
      <w:r w:rsidRPr="00D0172C">
        <w:rPr>
          <w:rFonts w:ascii="Arial" w:eastAsia="Batang" w:hAnsi="Arial" w:cs="Arial"/>
          <w:sz w:val="22"/>
          <w:szCs w:val="22"/>
        </w:rPr>
        <w:t>przewiduje możliwość dokonania zmiany w treści zawartej umowy, jeżeli łączna wartość zmian jest mniejsza niż progi unijne oraz jest niższa niż 10% wartości zamówienia określonej pierwotnie w umowie.</w:t>
      </w:r>
    </w:p>
    <w:p w14:paraId="1B62B217" w14:textId="5B753DD4" w:rsidR="009E30C9" w:rsidRPr="009E30C9" w:rsidRDefault="009E30C9" w:rsidP="00627EC8">
      <w:pPr>
        <w:suppressAutoHyphens w:val="0"/>
        <w:spacing w:line="252" w:lineRule="auto"/>
        <w:jc w:val="center"/>
        <w:rPr>
          <w:rFonts w:ascii="Arial" w:hAnsi="Arial"/>
          <w:b/>
          <w:sz w:val="22"/>
          <w:szCs w:val="20"/>
          <w:lang w:eastAsia="pl-PL"/>
        </w:rPr>
      </w:pPr>
      <w:r w:rsidRPr="009E30C9">
        <w:rPr>
          <w:rFonts w:ascii="Arial" w:hAnsi="Arial"/>
          <w:b/>
          <w:sz w:val="22"/>
          <w:szCs w:val="20"/>
          <w:lang w:eastAsia="pl-PL"/>
        </w:rPr>
        <w:t xml:space="preserve">§ </w:t>
      </w:r>
      <w:r w:rsidR="008A369D">
        <w:rPr>
          <w:rFonts w:ascii="Arial" w:hAnsi="Arial"/>
          <w:b/>
          <w:sz w:val="22"/>
          <w:szCs w:val="20"/>
          <w:lang w:eastAsia="pl-PL"/>
        </w:rPr>
        <w:t>6</w:t>
      </w:r>
    </w:p>
    <w:p w14:paraId="3456EACE" w14:textId="77777777" w:rsidR="009E30C9" w:rsidRPr="009E30C9" w:rsidRDefault="009E30C9" w:rsidP="00627EC8">
      <w:pPr>
        <w:numPr>
          <w:ilvl w:val="0"/>
          <w:numId w:val="3"/>
        </w:numPr>
        <w:spacing w:line="252" w:lineRule="auto"/>
        <w:jc w:val="both"/>
        <w:rPr>
          <w:rFonts w:ascii="Arial" w:eastAsia="Batang" w:hAnsi="Arial" w:cs="Arial"/>
          <w:b/>
          <w:bCs/>
          <w:sz w:val="22"/>
          <w:szCs w:val="22"/>
          <w:lang w:eastAsia="pl-PL"/>
        </w:rPr>
      </w:pPr>
      <w:r w:rsidRPr="009E30C9">
        <w:rPr>
          <w:rFonts w:ascii="Arial" w:eastAsia="Batang" w:hAnsi="Arial" w:cs="Arial"/>
          <w:sz w:val="22"/>
          <w:szCs w:val="22"/>
          <w:lang w:eastAsia="pl-PL"/>
        </w:rPr>
        <w:t>Wykonawca zobowiązany jest do informowania Zamawiającego o dotyczących go zmianach, w szczególności o zmianie organizacyjnej Wykonawcy, przekształceniu, zmianie formy prawnej prowadzonej przez Wykonawcę działalności gospodarczej, zmianie adresu siedziby firmy lub zmianie adresu zamieszkania właściciela lub współwłaściciela firmy. Nie powiadomienie przez Wykonawcę o zmianach nie będzie skutkować jakimikolwiek negatywnymi konsekwencjami dla Zamawiającego.</w:t>
      </w:r>
    </w:p>
    <w:p w14:paraId="057AC17F" w14:textId="77777777" w:rsidR="009E30C9" w:rsidRPr="009E30C9" w:rsidRDefault="009E30C9" w:rsidP="00627EC8">
      <w:pPr>
        <w:numPr>
          <w:ilvl w:val="0"/>
          <w:numId w:val="3"/>
        </w:numPr>
        <w:spacing w:line="252" w:lineRule="auto"/>
        <w:jc w:val="both"/>
        <w:rPr>
          <w:rFonts w:ascii="Arial" w:eastAsia="Batang" w:hAnsi="Arial" w:cs="Arial"/>
          <w:b/>
          <w:bCs/>
          <w:sz w:val="22"/>
          <w:szCs w:val="22"/>
          <w:lang w:eastAsia="pl-PL"/>
        </w:rPr>
      </w:pPr>
      <w:r w:rsidRPr="009E30C9">
        <w:rPr>
          <w:rFonts w:ascii="Arial" w:eastAsia="Batang" w:hAnsi="Arial" w:cs="Arial"/>
          <w:sz w:val="22"/>
          <w:szCs w:val="22"/>
          <w:lang w:eastAsia="pl-PL"/>
        </w:rPr>
        <w:t>Osobami odpowiedzialnymi merytorycznie za realizację umowy są:</w:t>
      </w:r>
    </w:p>
    <w:p w14:paraId="515DE4C0" w14:textId="77777777" w:rsidR="009E30C9" w:rsidRPr="009E30C9" w:rsidRDefault="009E30C9" w:rsidP="00627EC8">
      <w:pPr>
        <w:numPr>
          <w:ilvl w:val="0"/>
          <w:numId w:val="8"/>
        </w:numPr>
        <w:spacing w:line="252" w:lineRule="auto"/>
        <w:jc w:val="both"/>
        <w:rPr>
          <w:rFonts w:ascii="Arial" w:eastAsia="Batang" w:hAnsi="Arial" w:cs="Arial"/>
          <w:b/>
          <w:bCs/>
          <w:sz w:val="22"/>
          <w:szCs w:val="22"/>
          <w:lang w:eastAsia="pl-PL"/>
        </w:rPr>
      </w:pPr>
      <w:r w:rsidRPr="009E30C9">
        <w:rPr>
          <w:rFonts w:ascii="Arial" w:eastAsia="Batang" w:hAnsi="Arial" w:cs="Arial"/>
          <w:sz w:val="22"/>
          <w:szCs w:val="22"/>
          <w:lang w:eastAsia="pl-PL"/>
        </w:rPr>
        <w:t xml:space="preserve">ze strony Zamawiającego </w:t>
      </w:r>
      <w:r w:rsidR="00502BA5">
        <w:rPr>
          <w:rFonts w:ascii="Arial" w:eastAsia="Batang" w:hAnsi="Arial" w:cs="Arial"/>
          <w:sz w:val="22"/>
          <w:szCs w:val="22"/>
          <w:lang w:eastAsia="pl-PL"/>
        </w:rPr>
        <w:t xml:space="preserve">- </w:t>
      </w:r>
      <w:r w:rsidRPr="009E30C9">
        <w:rPr>
          <w:rFonts w:ascii="Arial" w:eastAsia="Batang" w:hAnsi="Arial" w:cs="Arial"/>
          <w:sz w:val="22"/>
          <w:szCs w:val="22"/>
          <w:lang w:eastAsia="pl-PL"/>
        </w:rPr>
        <w:t>………………………………………………………., tel. ………………….</w:t>
      </w:r>
      <w:r w:rsidR="00502BA5">
        <w:rPr>
          <w:rFonts w:ascii="Arial" w:eastAsia="Batang" w:hAnsi="Arial" w:cs="Arial"/>
          <w:sz w:val="22"/>
          <w:szCs w:val="22"/>
          <w:lang w:eastAsia="pl-PL"/>
        </w:rPr>
        <w:t>, e-mail: ………………………………………………….</w:t>
      </w:r>
    </w:p>
    <w:p w14:paraId="1A1D7BC2" w14:textId="7D604580" w:rsidR="009E30C9" w:rsidRPr="006476A4" w:rsidRDefault="009E30C9" w:rsidP="00627EC8">
      <w:pPr>
        <w:numPr>
          <w:ilvl w:val="0"/>
          <w:numId w:val="8"/>
        </w:numPr>
        <w:spacing w:line="252" w:lineRule="auto"/>
        <w:jc w:val="both"/>
        <w:rPr>
          <w:rFonts w:ascii="Arial" w:eastAsia="Batang" w:hAnsi="Arial" w:cs="Arial"/>
          <w:b/>
          <w:bCs/>
          <w:sz w:val="22"/>
          <w:szCs w:val="22"/>
          <w:lang w:eastAsia="pl-PL"/>
        </w:rPr>
      </w:pPr>
      <w:r w:rsidRPr="009E30C9">
        <w:rPr>
          <w:rFonts w:ascii="Arial" w:eastAsia="Batang" w:hAnsi="Arial" w:cs="Arial"/>
          <w:sz w:val="22"/>
          <w:szCs w:val="22"/>
          <w:lang w:eastAsia="pl-PL"/>
        </w:rPr>
        <w:t>ze strony Wykonawcy - ....................................................</w:t>
      </w:r>
      <w:r w:rsidR="00502BA5">
        <w:rPr>
          <w:rFonts w:ascii="Arial" w:eastAsia="Batang" w:hAnsi="Arial" w:cs="Arial"/>
          <w:sz w:val="22"/>
          <w:szCs w:val="22"/>
          <w:lang w:eastAsia="pl-PL"/>
        </w:rPr>
        <w:t>..............................</w:t>
      </w:r>
      <w:r w:rsidRPr="009E30C9">
        <w:rPr>
          <w:rFonts w:ascii="Arial" w:eastAsia="Batang" w:hAnsi="Arial" w:cs="Arial"/>
          <w:sz w:val="22"/>
          <w:szCs w:val="22"/>
          <w:lang w:eastAsia="pl-PL"/>
        </w:rPr>
        <w:t>, tel. ........................</w:t>
      </w:r>
      <w:r w:rsidR="00502BA5">
        <w:rPr>
          <w:rFonts w:ascii="Arial" w:eastAsia="Batang" w:hAnsi="Arial" w:cs="Arial"/>
          <w:sz w:val="22"/>
          <w:szCs w:val="22"/>
          <w:lang w:eastAsia="pl-PL"/>
        </w:rPr>
        <w:t>...</w:t>
      </w:r>
      <w:r w:rsidRPr="009E30C9">
        <w:rPr>
          <w:rFonts w:ascii="Arial" w:eastAsia="Batang" w:hAnsi="Arial" w:cs="Arial"/>
          <w:sz w:val="22"/>
          <w:szCs w:val="22"/>
          <w:lang w:eastAsia="pl-PL"/>
        </w:rPr>
        <w:t>..</w:t>
      </w:r>
      <w:r w:rsidR="00502BA5">
        <w:rPr>
          <w:rFonts w:ascii="Arial" w:eastAsia="Batang" w:hAnsi="Arial" w:cs="Arial"/>
          <w:sz w:val="22"/>
          <w:szCs w:val="22"/>
          <w:lang w:eastAsia="pl-PL"/>
        </w:rPr>
        <w:t>, e-mail: ……………………………………………..…..</w:t>
      </w:r>
    </w:p>
    <w:p w14:paraId="71574911" w14:textId="247A8362" w:rsidR="006476A4" w:rsidRPr="006476A4" w:rsidRDefault="006476A4" w:rsidP="006476A4">
      <w:pPr>
        <w:spacing w:line="252" w:lineRule="auto"/>
        <w:ind w:left="357"/>
        <w:jc w:val="both"/>
        <w:rPr>
          <w:rFonts w:ascii="Arial" w:eastAsia="Batang" w:hAnsi="Arial" w:cs="Arial"/>
          <w:bCs/>
          <w:sz w:val="22"/>
          <w:szCs w:val="22"/>
          <w:lang w:eastAsia="pl-PL"/>
        </w:rPr>
      </w:pPr>
      <w:r w:rsidRPr="006476A4">
        <w:rPr>
          <w:rFonts w:ascii="Arial" w:eastAsia="Batang" w:hAnsi="Arial" w:cs="Arial"/>
          <w:bCs/>
          <w:sz w:val="22"/>
          <w:szCs w:val="22"/>
          <w:lang w:eastAsia="pl-PL"/>
        </w:rPr>
        <w:t>lub osoby przez nich upoważnione</w:t>
      </w:r>
    </w:p>
    <w:p w14:paraId="78218B6D" w14:textId="77777777" w:rsidR="009E30C9" w:rsidRDefault="009E30C9" w:rsidP="00627EC8">
      <w:pPr>
        <w:pStyle w:val="c15"/>
        <w:tabs>
          <w:tab w:val="left" w:pos="720"/>
        </w:tabs>
        <w:spacing w:line="252" w:lineRule="auto"/>
        <w:rPr>
          <w:rFonts w:ascii="Arial" w:hAnsi="Arial"/>
          <w:b/>
          <w:sz w:val="22"/>
        </w:rPr>
      </w:pPr>
    </w:p>
    <w:p w14:paraId="39EEDF84" w14:textId="3BD1CE73" w:rsidR="009E30C9" w:rsidRPr="009E30C9" w:rsidRDefault="009E30C9" w:rsidP="00627EC8">
      <w:pPr>
        <w:spacing w:line="252" w:lineRule="auto"/>
        <w:jc w:val="center"/>
        <w:rPr>
          <w:rFonts w:ascii="Arial" w:hAnsi="Arial"/>
          <w:b/>
          <w:sz w:val="22"/>
          <w:szCs w:val="22"/>
          <w:lang w:eastAsia="pl-PL"/>
        </w:rPr>
      </w:pPr>
      <w:r w:rsidRPr="009E30C9">
        <w:rPr>
          <w:rFonts w:ascii="Arial" w:hAnsi="Arial"/>
          <w:b/>
          <w:sz w:val="22"/>
          <w:szCs w:val="22"/>
          <w:lang w:eastAsia="pl-PL"/>
        </w:rPr>
        <w:t xml:space="preserve">§ </w:t>
      </w:r>
      <w:r w:rsidR="00D77156">
        <w:rPr>
          <w:rFonts w:ascii="Arial" w:hAnsi="Arial"/>
          <w:b/>
          <w:sz w:val="22"/>
          <w:szCs w:val="22"/>
          <w:lang w:eastAsia="pl-PL"/>
        </w:rPr>
        <w:t>7</w:t>
      </w:r>
    </w:p>
    <w:p w14:paraId="1C019BCE" w14:textId="77777777" w:rsidR="009E30C9" w:rsidRPr="009E30C9" w:rsidRDefault="009E30C9" w:rsidP="00627EC8">
      <w:pPr>
        <w:spacing w:line="252" w:lineRule="auto"/>
        <w:jc w:val="center"/>
        <w:rPr>
          <w:rFonts w:ascii="Arial" w:hAnsi="Arial" w:cs="Arial"/>
          <w:b/>
          <w:sz w:val="22"/>
          <w:szCs w:val="22"/>
        </w:rPr>
      </w:pPr>
      <w:r w:rsidRPr="009E30C9">
        <w:rPr>
          <w:rFonts w:ascii="Arial" w:hAnsi="Arial" w:cs="Arial"/>
          <w:b/>
          <w:bCs/>
          <w:sz w:val="22"/>
          <w:szCs w:val="22"/>
        </w:rPr>
        <w:t>Podwykonawstwo* – jeśli dotyczy</w:t>
      </w:r>
    </w:p>
    <w:p w14:paraId="04C2E0F1" w14:textId="4218C6D7" w:rsidR="009E30C9" w:rsidRPr="009E30C9" w:rsidRDefault="009E30C9" w:rsidP="00627EC8">
      <w:pPr>
        <w:numPr>
          <w:ilvl w:val="0"/>
          <w:numId w:val="9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9E30C9">
        <w:rPr>
          <w:rFonts w:ascii="Arial" w:hAnsi="Arial" w:cs="Arial"/>
          <w:kern w:val="2"/>
          <w:sz w:val="22"/>
          <w:szCs w:val="22"/>
        </w:rPr>
        <w:t>Wykonawca może realizować przedmiot Umowy korzystając z podwykonawstwa na  zasadach określonych w niniejszym paragrafie</w:t>
      </w:r>
      <w:r w:rsidR="00DA27ED" w:rsidRPr="005E04DC">
        <w:rPr>
          <w:rFonts w:ascii="Arial" w:hAnsi="Arial" w:cs="Arial"/>
          <w:kern w:val="2"/>
          <w:sz w:val="22"/>
          <w:szCs w:val="22"/>
        </w:rPr>
        <w:t>, za pisemną zgodą Zamawiającego</w:t>
      </w:r>
      <w:r w:rsidR="009E31FF" w:rsidRPr="005E04DC">
        <w:rPr>
          <w:rFonts w:ascii="Arial" w:hAnsi="Arial" w:cs="Arial"/>
          <w:kern w:val="2"/>
          <w:sz w:val="22"/>
          <w:szCs w:val="22"/>
        </w:rPr>
        <w:t xml:space="preserve"> </w:t>
      </w:r>
      <w:r w:rsidRPr="009E30C9">
        <w:rPr>
          <w:rFonts w:ascii="Arial" w:hAnsi="Arial" w:cs="Arial"/>
          <w:kern w:val="2"/>
          <w:sz w:val="22"/>
          <w:szCs w:val="22"/>
        </w:rPr>
        <w:t>oraz w zakresie wskazanym w ofercie.</w:t>
      </w:r>
    </w:p>
    <w:p w14:paraId="433C2C62" w14:textId="77777777" w:rsidR="009E30C9" w:rsidRPr="009E30C9" w:rsidRDefault="009E30C9" w:rsidP="00627EC8">
      <w:pPr>
        <w:numPr>
          <w:ilvl w:val="0"/>
          <w:numId w:val="9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9E30C9">
        <w:rPr>
          <w:rFonts w:ascii="Arial" w:hAnsi="Arial" w:cs="Arial"/>
          <w:kern w:val="2"/>
          <w:sz w:val="22"/>
          <w:szCs w:val="22"/>
        </w:rPr>
        <w:t>Wykonawca odpowiada za działania i zaniechania podwykonawców jak za własne działania i zaniechania.</w:t>
      </w:r>
    </w:p>
    <w:p w14:paraId="767F733B" w14:textId="77777777" w:rsidR="009E30C9" w:rsidRPr="009E30C9" w:rsidRDefault="009E30C9" w:rsidP="00627EC8">
      <w:pPr>
        <w:numPr>
          <w:ilvl w:val="0"/>
          <w:numId w:val="9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9E30C9">
        <w:rPr>
          <w:rFonts w:ascii="Arial" w:hAnsi="Arial" w:cs="Arial"/>
          <w:kern w:val="2"/>
          <w:sz w:val="22"/>
          <w:szCs w:val="22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14:paraId="12749127" w14:textId="77777777" w:rsidR="009E30C9" w:rsidRPr="009E30C9" w:rsidRDefault="009E30C9" w:rsidP="00627EC8">
      <w:pPr>
        <w:numPr>
          <w:ilvl w:val="0"/>
          <w:numId w:val="9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bookmarkStart w:id="4" w:name="_Hlk67997654"/>
      <w:r w:rsidRPr="009E30C9">
        <w:rPr>
          <w:rFonts w:ascii="Arial" w:hAnsi="Arial" w:cs="Arial"/>
          <w:kern w:val="2"/>
          <w:sz w:val="22"/>
          <w:szCs w:val="22"/>
        </w:rPr>
        <w:t>Podwykonawca musi spełniać wszystkie wymagania określone w niniejszym przetargu (w tym w umowie i SWZ) które dotyczą samego Wykonawcy.</w:t>
      </w:r>
    </w:p>
    <w:bookmarkEnd w:id="4"/>
    <w:p w14:paraId="1CF13C3E" w14:textId="77777777" w:rsidR="009E30C9" w:rsidRPr="009E30C9" w:rsidRDefault="009E30C9" w:rsidP="00627EC8">
      <w:pPr>
        <w:numPr>
          <w:ilvl w:val="0"/>
          <w:numId w:val="9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9E30C9">
        <w:rPr>
          <w:rFonts w:ascii="Arial" w:hAnsi="Arial" w:cs="Arial"/>
          <w:kern w:val="2"/>
          <w:sz w:val="22"/>
          <w:szCs w:val="22"/>
        </w:rPr>
        <w:t>Zmiana podwykonawcy umieszczonego w wykazie, o którym mowa w ust. 5, wymaga sporządzenia aneksu do Umowy.</w:t>
      </w:r>
    </w:p>
    <w:p w14:paraId="6DA0DD67" w14:textId="77777777" w:rsidR="009E30C9" w:rsidRPr="009E30C9" w:rsidRDefault="009E30C9" w:rsidP="00627EC8">
      <w:pPr>
        <w:numPr>
          <w:ilvl w:val="0"/>
          <w:numId w:val="9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9E30C9">
        <w:rPr>
          <w:rFonts w:ascii="Arial" w:hAnsi="Arial" w:cs="Arial"/>
          <w:kern w:val="2"/>
          <w:sz w:val="22"/>
          <w:szCs w:val="22"/>
        </w:rPr>
        <w:t>Podwykonawcy, uczestniczący w realizacji przedmiotu Umowy:</w:t>
      </w:r>
    </w:p>
    <w:p w14:paraId="4F5AB22D" w14:textId="77777777" w:rsidR="009E30C9" w:rsidRPr="009E30C9" w:rsidRDefault="009E30C9" w:rsidP="00627EC8">
      <w:pPr>
        <w:numPr>
          <w:ilvl w:val="0"/>
          <w:numId w:val="10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9E30C9">
        <w:rPr>
          <w:rFonts w:ascii="Arial" w:hAnsi="Arial" w:cs="Arial"/>
          <w:kern w:val="2"/>
          <w:sz w:val="22"/>
          <w:szCs w:val="22"/>
        </w:rPr>
        <w:t>Nazwa i adres Podwykonawcy: …………………… - zakres przedmiotu Umowy: …………………….</w:t>
      </w:r>
    </w:p>
    <w:p w14:paraId="657248A1" w14:textId="77777777" w:rsidR="009E30C9" w:rsidRPr="009E30C9" w:rsidRDefault="009E30C9" w:rsidP="00627EC8">
      <w:pPr>
        <w:numPr>
          <w:ilvl w:val="0"/>
          <w:numId w:val="10"/>
        </w:numPr>
        <w:autoSpaceDN w:val="0"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9E30C9">
        <w:rPr>
          <w:rFonts w:ascii="Arial" w:hAnsi="Arial" w:cs="Arial"/>
          <w:kern w:val="2"/>
          <w:sz w:val="22"/>
          <w:szCs w:val="22"/>
        </w:rPr>
        <w:t>Nazwa i adres Podwykonawcy: …………………… - zakres przedmiotu Umowy: …………………….</w:t>
      </w:r>
    </w:p>
    <w:p w14:paraId="6C5931FC" w14:textId="77777777" w:rsidR="00695384" w:rsidRDefault="00695384" w:rsidP="00627EC8">
      <w:pPr>
        <w:pStyle w:val="c15"/>
        <w:tabs>
          <w:tab w:val="left" w:pos="720"/>
        </w:tabs>
        <w:spacing w:line="252" w:lineRule="auto"/>
        <w:rPr>
          <w:rFonts w:ascii="Arial" w:hAnsi="Arial"/>
          <w:b/>
          <w:sz w:val="22"/>
        </w:rPr>
      </w:pPr>
    </w:p>
    <w:p w14:paraId="7E50F80C" w14:textId="7AE9E2D9" w:rsidR="009E30C9" w:rsidRDefault="009E30C9" w:rsidP="00627EC8">
      <w:pPr>
        <w:pStyle w:val="Akapitzlist"/>
        <w:suppressAutoHyphens/>
        <w:spacing w:after="0" w:line="252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D77156">
        <w:rPr>
          <w:rFonts w:ascii="Arial" w:hAnsi="Arial"/>
          <w:b/>
        </w:rPr>
        <w:t>8</w:t>
      </w:r>
    </w:p>
    <w:p w14:paraId="0348E17E" w14:textId="77777777" w:rsidR="009E30C9" w:rsidRPr="00DB420A" w:rsidRDefault="009E30C9" w:rsidP="00627EC8">
      <w:pPr>
        <w:numPr>
          <w:ilvl w:val="0"/>
          <w:numId w:val="12"/>
        </w:numPr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 w:rsidRPr="00DB420A">
        <w:rPr>
          <w:rFonts w:ascii="Arial" w:eastAsia="Batang" w:hAnsi="Arial" w:cs="Arial"/>
          <w:sz w:val="22"/>
          <w:szCs w:val="22"/>
        </w:rPr>
        <w:t>Wykonawca zobowiązuje się do zapłaty Zamawiającemu kar umownych z następujących tytułów i w wysokościach:</w:t>
      </w:r>
    </w:p>
    <w:p w14:paraId="1DFF5F70" w14:textId="53198B72" w:rsidR="00444E13" w:rsidRPr="00444E13" w:rsidRDefault="00444E13" w:rsidP="00627EC8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color w:val="FF3333"/>
          <w:sz w:val="22"/>
          <w:szCs w:val="22"/>
          <w:lang w:eastAsia="pl-PL"/>
        </w:rPr>
      </w:pPr>
      <w:r w:rsidRPr="00444E13">
        <w:rPr>
          <w:rFonts w:ascii="Arial" w:hAnsi="Arial" w:cs="Arial"/>
          <w:sz w:val="22"/>
          <w:szCs w:val="22"/>
          <w:lang w:eastAsia="pl-PL"/>
        </w:rPr>
        <w:lastRenderedPageBreak/>
        <w:t xml:space="preserve">za niezrealizowanie </w:t>
      </w:r>
      <w:r w:rsidR="00D77156">
        <w:rPr>
          <w:rFonts w:ascii="Arial" w:hAnsi="Arial" w:cs="Arial"/>
          <w:sz w:val="22"/>
          <w:szCs w:val="22"/>
          <w:lang w:eastAsia="pl-PL"/>
        </w:rPr>
        <w:t xml:space="preserve">przedmiotu </w:t>
      </w:r>
      <w:r w:rsidRPr="00444E13">
        <w:rPr>
          <w:rFonts w:ascii="Arial" w:hAnsi="Arial" w:cs="Arial"/>
          <w:sz w:val="22"/>
          <w:szCs w:val="22"/>
          <w:lang w:eastAsia="pl-PL"/>
        </w:rPr>
        <w:t>umowy w terminie, o którym mowa w § 2</w:t>
      </w:r>
      <w:r w:rsidR="006B6D29">
        <w:rPr>
          <w:rFonts w:ascii="Arial" w:hAnsi="Arial" w:cs="Arial"/>
          <w:sz w:val="22"/>
          <w:szCs w:val="22"/>
          <w:lang w:eastAsia="pl-PL"/>
        </w:rPr>
        <w:t xml:space="preserve"> ust. </w:t>
      </w:r>
      <w:r w:rsidR="00072564">
        <w:rPr>
          <w:rFonts w:ascii="Arial" w:hAnsi="Arial" w:cs="Arial"/>
          <w:sz w:val="22"/>
          <w:szCs w:val="22"/>
          <w:lang w:eastAsia="pl-PL"/>
        </w:rPr>
        <w:t>2</w:t>
      </w:r>
      <w:r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444E13">
        <w:rPr>
          <w:rFonts w:ascii="Arial" w:hAnsi="Arial" w:cs="Arial"/>
          <w:sz w:val="22"/>
          <w:szCs w:val="22"/>
          <w:lang w:eastAsia="pl-PL"/>
        </w:rPr>
        <w:t xml:space="preserve">w wysokości 1% wartości brutto umowy, za każdy rozpoczęty dzień zwłoki w realizacji umowy, </w:t>
      </w:r>
    </w:p>
    <w:p w14:paraId="699464D8" w14:textId="77777777" w:rsidR="00BF4B6A" w:rsidRDefault="009E30C9" w:rsidP="00627EC8">
      <w:pPr>
        <w:numPr>
          <w:ilvl w:val="2"/>
          <w:numId w:val="11"/>
        </w:numPr>
        <w:spacing w:line="252" w:lineRule="auto"/>
        <w:ind w:hanging="363"/>
        <w:jc w:val="both"/>
        <w:rPr>
          <w:rFonts w:ascii="Arial" w:eastAsia="Batang" w:hAnsi="Arial" w:cs="Arial"/>
          <w:sz w:val="22"/>
          <w:szCs w:val="22"/>
        </w:rPr>
      </w:pPr>
      <w:r w:rsidRPr="00DB420A">
        <w:rPr>
          <w:rFonts w:ascii="Arial" w:eastAsia="Batang" w:hAnsi="Arial" w:cs="Arial"/>
          <w:sz w:val="22"/>
          <w:szCs w:val="22"/>
        </w:rPr>
        <w:t xml:space="preserve">za dostarczenie </w:t>
      </w:r>
      <w:r w:rsidR="00444E13">
        <w:rPr>
          <w:rFonts w:ascii="Arial" w:eastAsia="Batang" w:hAnsi="Arial" w:cs="Arial"/>
          <w:sz w:val="22"/>
          <w:szCs w:val="22"/>
        </w:rPr>
        <w:t>przedmiotu umowy</w:t>
      </w:r>
      <w:r w:rsidRPr="00DB420A">
        <w:rPr>
          <w:rFonts w:ascii="Arial" w:eastAsia="Batang" w:hAnsi="Arial" w:cs="Arial"/>
          <w:sz w:val="22"/>
          <w:szCs w:val="22"/>
        </w:rPr>
        <w:t xml:space="preserve"> z wadami 1% wartości brutto </w:t>
      </w:r>
      <w:r w:rsidR="00444E13">
        <w:rPr>
          <w:rFonts w:ascii="Arial" w:eastAsia="Batang" w:hAnsi="Arial" w:cs="Arial"/>
          <w:sz w:val="22"/>
          <w:szCs w:val="22"/>
        </w:rPr>
        <w:t xml:space="preserve">przedmiotu umowy, </w:t>
      </w:r>
      <w:r w:rsidRPr="00DB420A">
        <w:rPr>
          <w:rFonts w:ascii="Arial" w:eastAsia="Batang" w:hAnsi="Arial" w:cs="Arial"/>
          <w:sz w:val="22"/>
          <w:szCs w:val="22"/>
        </w:rPr>
        <w:t>za  każdy rozpoczęty dzień zwłoki, licząc od dnia w</w:t>
      </w:r>
      <w:r w:rsidR="00444E13">
        <w:rPr>
          <w:rFonts w:ascii="Arial" w:eastAsia="Batang" w:hAnsi="Arial" w:cs="Arial"/>
          <w:sz w:val="22"/>
          <w:szCs w:val="22"/>
        </w:rPr>
        <w:t xml:space="preserve"> którym </w:t>
      </w:r>
      <w:r w:rsidRPr="00DB420A">
        <w:rPr>
          <w:rFonts w:ascii="Arial" w:eastAsia="Batang" w:hAnsi="Arial" w:cs="Arial"/>
          <w:sz w:val="22"/>
          <w:szCs w:val="22"/>
        </w:rPr>
        <w:t xml:space="preserve">dostawa winna być prawidłowo  zrealizowana, aż do dnia wymiany wadliwego </w:t>
      </w:r>
      <w:r w:rsidR="00444E13">
        <w:rPr>
          <w:rFonts w:ascii="Arial" w:eastAsia="Batang" w:hAnsi="Arial" w:cs="Arial"/>
          <w:sz w:val="22"/>
          <w:szCs w:val="22"/>
        </w:rPr>
        <w:t>przedmiotu umowy</w:t>
      </w:r>
      <w:r w:rsidRPr="00DB420A">
        <w:rPr>
          <w:rFonts w:ascii="Arial" w:eastAsia="Batang" w:hAnsi="Arial" w:cs="Arial"/>
          <w:sz w:val="22"/>
          <w:szCs w:val="22"/>
        </w:rPr>
        <w:t xml:space="preserve"> na zgodny z zamówieniem co do jakości i ilości;</w:t>
      </w:r>
    </w:p>
    <w:p w14:paraId="512E44E2" w14:textId="77777777" w:rsidR="009E30C9" w:rsidRPr="00EE6431" w:rsidRDefault="009E30C9" w:rsidP="00627EC8">
      <w:pPr>
        <w:numPr>
          <w:ilvl w:val="2"/>
          <w:numId w:val="11"/>
        </w:numPr>
        <w:spacing w:line="252" w:lineRule="auto"/>
        <w:ind w:hanging="363"/>
        <w:jc w:val="both"/>
        <w:rPr>
          <w:rFonts w:ascii="Arial" w:eastAsia="Batang" w:hAnsi="Arial" w:cs="Arial"/>
          <w:sz w:val="22"/>
          <w:szCs w:val="22"/>
        </w:rPr>
      </w:pPr>
      <w:r w:rsidRPr="00EE6431">
        <w:rPr>
          <w:rFonts w:ascii="Arial" w:eastAsia="Batang" w:hAnsi="Arial" w:cs="Arial"/>
          <w:sz w:val="22"/>
          <w:szCs w:val="22"/>
        </w:rPr>
        <w:t>za odstąpienie od umowy, wypowiedzenie umowy lub jej rozwiązanie przez którąkolwiek ze stron, z przyczyn, za które ponosi odpowiedzialność Wykonawca – w wysokości 10% wartości brutto niezrealizowanej części umowy (według stanu na dzień odstąpienia, wypowiedzenia lub rozwiązania umowy);</w:t>
      </w:r>
    </w:p>
    <w:p w14:paraId="771572D5" w14:textId="77777777" w:rsidR="009E30C9" w:rsidRPr="00DB420A" w:rsidRDefault="009E30C9" w:rsidP="00627EC8">
      <w:pPr>
        <w:numPr>
          <w:ilvl w:val="0"/>
          <w:numId w:val="12"/>
        </w:numPr>
        <w:tabs>
          <w:tab w:val="left" w:pos="1080"/>
        </w:tabs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DB420A">
        <w:rPr>
          <w:rFonts w:ascii="Arial" w:eastAsia="Batang" w:hAnsi="Arial" w:cs="Arial"/>
          <w:sz w:val="22"/>
          <w:szCs w:val="22"/>
        </w:rPr>
        <w:t>Jeżeli szkoda Zamawiającego, spowodowana okolicznościami stanowiącymi podstawę naliczenia kar umownych, przewyższa wysokość naliczonych kar, Zamawiający może dochodzić na zasadach ogólnych odszkodowania uzupełniającego.</w:t>
      </w:r>
    </w:p>
    <w:p w14:paraId="0CE34254" w14:textId="4738B65D" w:rsidR="009E30C9" w:rsidRPr="00DB420A" w:rsidRDefault="009E30C9" w:rsidP="00627EC8">
      <w:pPr>
        <w:numPr>
          <w:ilvl w:val="0"/>
          <w:numId w:val="12"/>
        </w:numPr>
        <w:tabs>
          <w:tab w:val="clear" w:pos="357"/>
        </w:tabs>
        <w:suppressAutoHyphens w:val="0"/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DB420A">
        <w:rPr>
          <w:rFonts w:ascii="Arial" w:eastAsia="Batang" w:hAnsi="Arial" w:cs="Arial"/>
          <w:sz w:val="22"/>
          <w:szCs w:val="22"/>
        </w:rPr>
        <w:t xml:space="preserve">Łączna maksymalna wysokość kar umownych nałożonych na Wykonawcę nie może przekroczyć 30% wynagrodzenia </w:t>
      </w:r>
      <w:r w:rsidR="00DD227A">
        <w:rPr>
          <w:rFonts w:ascii="Arial" w:eastAsia="Batang" w:hAnsi="Arial" w:cs="Arial"/>
          <w:sz w:val="22"/>
          <w:szCs w:val="22"/>
        </w:rPr>
        <w:t>brutto</w:t>
      </w:r>
      <w:r w:rsidRPr="00DB420A">
        <w:rPr>
          <w:rFonts w:ascii="Arial" w:eastAsia="Batang" w:hAnsi="Arial" w:cs="Arial"/>
          <w:sz w:val="22"/>
          <w:szCs w:val="22"/>
        </w:rPr>
        <w:t xml:space="preserve">, określonego w § 1 ust. </w:t>
      </w:r>
      <w:r w:rsidR="00444E13">
        <w:rPr>
          <w:rFonts w:ascii="Arial" w:eastAsia="Batang" w:hAnsi="Arial" w:cs="Arial"/>
          <w:sz w:val="22"/>
          <w:szCs w:val="22"/>
        </w:rPr>
        <w:t>3</w:t>
      </w:r>
      <w:r w:rsidRPr="00DB420A">
        <w:rPr>
          <w:rFonts w:ascii="Arial" w:eastAsia="Batang" w:hAnsi="Arial" w:cs="Arial"/>
          <w:sz w:val="22"/>
          <w:szCs w:val="22"/>
        </w:rPr>
        <w:t xml:space="preserve"> umowy.</w:t>
      </w:r>
      <w:r w:rsidRPr="00DB420A">
        <w:rPr>
          <w:rFonts w:eastAsia="Batang"/>
          <w:sz w:val="22"/>
          <w:szCs w:val="22"/>
        </w:rPr>
        <w:t xml:space="preserve"> </w:t>
      </w:r>
    </w:p>
    <w:p w14:paraId="05744831" w14:textId="77777777" w:rsidR="009E30C9" w:rsidRDefault="009E30C9" w:rsidP="00627EC8">
      <w:pPr>
        <w:pStyle w:val="Akapitzlist"/>
        <w:suppressAutoHyphens/>
        <w:spacing w:after="0" w:line="252" w:lineRule="auto"/>
        <w:ind w:left="0"/>
        <w:jc w:val="center"/>
        <w:rPr>
          <w:rFonts w:ascii="Arial" w:eastAsia="Batang" w:hAnsi="Arial" w:cs="Arial"/>
          <w:lang w:eastAsia="pl-PL"/>
        </w:rPr>
      </w:pPr>
    </w:p>
    <w:p w14:paraId="590231B4" w14:textId="65B8F376" w:rsidR="009E30C9" w:rsidRDefault="009E30C9" w:rsidP="00627EC8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8B4930">
        <w:rPr>
          <w:rFonts w:ascii="Arial" w:hAnsi="Arial"/>
          <w:b/>
          <w:sz w:val="22"/>
        </w:rPr>
        <w:t>9</w:t>
      </w:r>
    </w:p>
    <w:p w14:paraId="44399F2E" w14:textId="4B7D0FA4" w:rsidR="009E30C9" w:rsidRPr="006F32A5" w:rsidRDefault="009E30C9" w:rsidP="00627EC8">
      <w:pPr>
        <w:pStyle w:val="Akapitzlist"/>
        <w:numPr>
          <w:ilvl w:val="0"/>
          <w:numId w:val="13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nie może bez zgody Zamawiającego dokonać przelewu wierzytelności wynikających z niniejszej umowy, a także dokonać cesji w formie umowy poręczenia, czy wstąpienia w prawa zaspokojonego wierzyciela w trybie art. 518 </w:t>
      </w:r>
      <w:bookmarkStart w:id="5" w:name="_Hlk67997690"/>
      <w:r w:rsidRPr="006C59F6">
        <w:rPr>
          <w:rFonts w:ascii="Arial" w:hAnsi="Arial" w:cs="Arial"/>
          <w:lang w:eastAsia="pl-PL"/>
        </w:rPr>
        <w:t>ustawy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z dnia 23 kwietnia 1964 r.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Kodeks cywilny</w:t>
      </w:r>
      <w:r>
        <w:rPr>
          <w:rFonts w:ascii="Arial" w:hAnsi="Arial" w:cs="Arial"/>
          <w:lang w:eastAsia="pl-PL"/>
        </w:rPr>
        <w:t xml:space="preserve"> (</w:t>
      </w:r>
      <w:r w:rsidR="00BC4847" w:rsidRPr="00575ABD">
        <w:rPr>
          <w:rFonts w:ascii="Arial" w:hAnsi="Arial" w:cs="Arial"/>
        </w:rPr>
        <w:t>Dz.U.202</w:t>
      </w:r>
      <w:r w:rsidR="00BC4847">
        <w:rPr>
          <w:rFonts w:ascii="Arial" w:hAnsi="Arial" w:cs="Arial"/>
        </w:rPr>
        <w:t>3</w:t>
      </w:r>
      <w:r w:rsidR="00BC4847" w:rsidRPr="00575ABD">
        <w:rPr>
          <w:rFonts w:ascii="Arial" w:hAnsi="Arial" w:cs="Arial"/>
        </w:rPr>
        <w:t>.16</w:t>
      </w:r>
      <w:r w:rsidR="00BC4847">
        <w:rPr>
          <w:rFonts w:ascii="Arial" w:hAnsi="Arial" w:cs="Arial"/>
        </w:rPr>
        <w:t>1</w:t>
      </w:r>
      <w:r w:rsidR="00BC4847" w:rsidRPr="00575ABD">
        <w:rPr>
          <w:rFonts w:ascii="Arial" w:hAnsi="Arial" w:cs="Arial"/>
        </w:rPr>
        <w:t>0 t.j. z dnia 202</w:t>
      </w:r>
      <w:r w:rsidR="00BC4847">
        <w:rPr>
          <w:rFonts w:ascii="Arial" w:hAnsi="Arial" w:cs="Arial"/>
        </w:rPr>
        <w:t>3</w:t>
      </w:r>
      <w:r w:rsidR="00BC4847" w:rsidRPr="00575ABD">
        <w:rPr>
          <w:rFonts w:ascii="Arial" w:hAnsi="Arial" w:cs="Arial"/>
        </w:rPr>
        <w:t>.0</w:t>
      </w:r>
      <w:r w:rsidR="00BC4847">
        <w:rPr>
          <w:rFonts w:ascii="Arial" w:hAnsi="Arial" w:cs="Arial"/>
        </w:rPr>
        <w:t>8</w:t>
      </w:r>
      <w:r w:rsidR="00BC4847" w:rsidRPr="00575ABD">
        <w:rPr>
          <w:rFonts w:ascii="Arial" w:hAnsi="Arial" w:cs="Arial"/>
        </w:rPr>
        <w:t>.</w:t>
      </w:r>
      <w:r w:rsidR="00BC4847">
        <w:rPr>
          <w:rFonts w:ascii="Arial" w:hAnsi="Arial" w:cs="Arial"/>
        </w:rPr>
        <w:t>14 ze zm.</w:t>
      </w:r>
      <w:r>
        <w:rPr>
          <w:rFonts w:ascii="Arial" w:hAnsi="Arial" w:cs="Arial"/>
          <w:lang w:eastAsia="pl-PL"/>
        </w:rPr>
        <w:t>) zwaną w dalszej części umowy „k.c.”</w:t>
      </w:r>
      <w:bookmarkEnd w:id="5"/>
    </w:p>
    <w:p w14:paraId="719C8AEA" w14:textId="23F7D71E" w:rsidR="009E30C9" w:rsidRDefault="009E30C9" w:rsidP="00627EC8">
      <w:pPr>
        <w:pStyle w:val="Akapitzlist"/>
        <w:numPr>
          <w:ilvl w:val="0"/>
          <w:numId w:val="13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zobowiązuje się do niedokonywania przekazu świadczenia Odbiorcy (w rozumieniu art. 921</w:t>
      </w:r>
      <w:r>
        <w:rPr>
          <w:rFonts w:ascii="Arial" w:hAnsi="Arial" w:cs="Arial"/>
          <w:vertAlign w:val="superscript"/>
          <w:lang w:eastAsia="pl-PL"/>
        </w:rPr>
        <w:t>1</w:t>
      </w:r>
      <w:r>
        <w:rPr>
          <w:rFonts w:ascii="Arial" w:hAnsi="Arial" w:cs="Arial"/>
          <w:lang w:eastAsia="pl-PL"/>
        </w:rPr>
        <w:t>-921</w:t>
      </w:r>
      <w:r>
        <w:rPr>
          <w:rFonts w:ascii="Arial" w:hAnsi="Arial" w:cs="Arial"/>
          <w:vertAlign w:val="superscript"/>
          <w:lang w:eastAsia="pl-PL"/>
        </w:rPr>
        <w:t>5</w:t>
      </w:r>
      <w:r>
        <w:rPr>
          <w:rFonts w:ascii="Arial" w:hAnsi="Arial" w:cs="Arial"/>
          <w:lang w:eastAsia="pl-PL"/>
        </w:rPr>
        <w:t xml:space="preserve"> </w:t>
      </w:r>
      <w:r w:rsidR="00F95CD2">
        <w:rPr>
          <w:rFonts w:ascii="Arial" w:hAnsi="Arial" w:cs="Arial"/>
          <w:lang w:eastAsia="pl-PL"/>
        </w:rPr>
        <w:t>k.c.</w:t>
      </w:r>
      <w:r>
        <w:rPr>
          <w:rFonts w:ascii="Arial" w:hAnsi="Arial" w:cs="Arial"/>
          <w:lang w:eastAsia="pl-PL"/>
        </w:rPr>
        <w:t xml:space="preserve">), w całości lub w części, należnego na podstawie niniejszej umowy. W razie nie wywiązanie się z niniejszego zobowiązania, Wykonawca zapłaci Zamawiającemu karę umowną w wysokości wartości przekazanego świadczenia. </w:t>
      </w:r>
    </w:p>
    <w:p w14:paraId="1D8A1FBB" w14:textId="77777777" w:rsidR="009E30C9" w:rsidRDefault="009E30C9" w:rsidP="00627EC8">
      <w:pPr>
        <w:pStyle w:val="Akapitzlist"/>
        <w:numPr>
          <w:ilvl w:val="0"/>
          <w:numId w:val="13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56F011FD" w14:textId="77777777" w:rsidR="009E30C9" w:rsidRDefault="009E30C9" w:rsidP="00627EC8">
      <w:pPr>
        <w:pStyle w:val="Akapitzlist"/>
        <w:numPr>
          <w:ilvl w:val="0"/>
          <w:numId w:val="13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Wykonawcy nie przysługują uprawnienia z tytułu art. 490 </w:t>
      </w:r>
      <w:r w:rsidRPr="00214AA8">
        <w:rPr>
          <w:rFonts w:ascii="Arial" w:hAnsi="Arial" w:cs="Arial"/>
        </w:rPr>
        <w:t>k.c.</w:t>
      </w:r>
      <w:r>
        <w:rPr>
          <w:rFonts w:ascii="Arial" w:hAnsi="Arial" w:cs="Arial"/>
        </w:rPr>
        <w:t xml:space="preserve"> oraz 491 k.c.</w:t>
      </w:r>
    </w:p>
    <w:p w14:paraId="218718CB" w14:textId="77777777" w:rsidR="007C3A31" w:rsidRDefault="007C3A31" w:rsidP="00627EC8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</w:p>
    <w:p w14:paraId="342960D4" w14:textId="1E258C61" w:rsidR="009E30C9" w:rsidRDefault="00313C84" w:rsidP="00627EC8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8B4930">
        <w:rPr>
          <w:rFonts w:ascii="Arial" w:hAnsi="Arial"/>
          <w:b/>
          <w:sz w:val="22"/>
        </w:rPr>
        <w:t>10</w:t>
      </w:r>
    </w:p>
    <w:p w14:paraId="01A6D2E1" w14:textId="4A47CFAB" w:rsidR="009E30C9" w:rsidRPr="00BC4847" w:rsidRDefault="009E30C9" w:rsidP="00BC4847">
      <w:pPr>
        <w:spacing w:line="252" w:lineRule="auto"/>
        <w:jc w:val="both"/>
        <w:rPr>
          <w:rFonts w:ascii="Arial" w:eastAsia="Batang" w:hAnsi="Arial" w:cs="Arial"/>
          <w:sz w:val="22"/>
          <w:szCs w:val="22"/>
        </w:rPr>
      </w:pPr>
      <w:r w:rsidRPr="00BC4847">
        <w:rPr>
          <w:rFonts w:ascii="Arial" w:eastAsia="Batang" w:hAnsi="Arial" w:cs="Arial"/>
          <w:sz w:val="22"/>
          <w:szCs w:val="22"/>
        </w:rPr>
        <w:t xml:space="preserve">Zamawiający jest uprawniony do odstąpienia od umowy w okolicznościach wskazanych w  z art. 456 </w:t>
      </w:r>
      <w:r w:rsidR="00BC4847">
        <w:rPr>
          <w:rFonts w:ascii="Arial" w:eastAsia="Batang" w:hAnsi="Arial" w:cs="Arial"/>
          <w:sz w:val="22"/>
          <w:szCs w:val="22"/>
        </w:rPr>
        <w:t>PZP.</w:t>
      </w:r>
    </w:p>
    <w:p w14:paraId="75E5E492" w14:textId="77777777" w:rsidR="00BC4847" w:rsidRDefault="00BC4847" w:rsidP="00F634E3">
      <w:pPr>
        <w:pStyle w:val="Lista"/>
        <w:spacing w:line="252" w:lineRule="auto"/>
        <w:ind w:left="0" w:firstLine="0"/>
        <w:jc w:val="center"/>
        <w:rPr>
          <w:rFonts w:ascii="Arial" w:hAnsi="Arial" w:cs="Arial"/>
          <w:b/>
          <w:bCs/>
          <w:sz w:val="22"/>
        </w:rPr>
      </w:pPr>
    </w:p>
    <w:p w14:paraId="27AB2077" w14:textId="3FF6B0B5" w:rsidR="000968E3" w:rsidRDefault="000968E3" w:rsidP="00F634E3">
      <w:pPr>
        <w:pStyle w:val="Lista"/>
        <w:spacing w:line="252" w:lineRule="auto"/>
        <w:ind w:left="0" w:firstLine="0"/>
        <w:jc w:val="center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§ 1</w:t>
      </w:r>
      <w:r w:rsidR="00725B94">
        <w:rPr>
          <w:rFonts w:ascii="Arial" w:hAnsi="Arial" w:cs="Arial"/>
          <w:b/>
          <w:bCs/>
          <w:sz w:val="22"/>
        </w:rPr>
        <w:t>1</w:t>
      </w:r>
    </w:p>
    <w:p w14:paraId="0941FA1E" w14:textId="77777777" w:rsidR="009235E3" w:rsidRDefault="000968E3" w:rsidP="00627EC8">
      <w:pPr>
        <w:pStyle w:val="Akapitzlist"/>
        <w:numPr>
          <w:ilvl w:val="0"/>
          <w:numId w:val="68"/>
        </w:numPr>
        <w:tabs>
          <w:tab w:val="left" w:pos="2250"/>
          <w:tab w:val="center" w:pos="4536"/>
        </w:tabs>
        <w:spacing w:after="0" w:line="252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FF760A">
        <w:rPr>
          <w:rFonts w:ascii="Arial" w:hAnsi="Arial" w:cs="Arial"/>
          <w:bCs/>
        </w:rPr>
        <w:t>Strony niniejszej umowy są zobowiązane do dopełnienia wszelkich niezbędnych wymogów wynikających z aktualnie obowiązujących przepisów prawa o ochronie danych osobowych przetwarzanych w ramach realizacji niniejszej umowy.</w:t>
      </w:r>
    </w:p>
    <w:p w14:paraId="1E355519" w14:textId="7F69EDAB" w:rsidR="009235E3" w:rsidRDefault="000968E3" w:rsidP="00627EC8">
      <w:pPr>
        <w:pStyle w:val="Akapitzlist"/>
        <w:numPr>
          <w:ilvl w:val="0"/>
          <w:numId w:val="68"/>
        </w:numPr>
        <w:tabs>
          <w:tab w:val="left" w:pos="2250"/>
          <w:tab w:val="center" w:pos="4536"/>
        </w:tabs>
        <w:spacing w:after="0" w:line="252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9235E3">
        <w:rPr>
          <w:rFonts w:ascii="Arial" w:hAnsi="Arial" w:cs="Arial"/>
          <w:bCs/>
        </w:rPr>
        <w:t>Strony zobowiązują się do przestrzegania właściwych przepisów dot. ochrony danych osobowych, w</w:t>
      </w:r>
      <w:r w:rsidR="00F634E3">
        <w:rPr>
          <w:rFonts w:ascii="Arial" w:hAnsi="Arial" w:cs="Arial"/>
          <w:bCs/>
        </w:rPr>
        <w:t> </w:t>
      </w:r>
      <w:r w:rsidRPr="009235E3">
        <w:rPr>
          <w:rFonts w:ascii="Arial" w:hAnsi="Arial" w:cs="Arial"/>
          <w:bCs/>
        </w:rPr>
        <w:t xml:space="preserve">szczególności do zachowania danych osobowych w tajemnicy, jak również do ustanowienia w swojej organizacji wszelkich wymagań technicznych oraz organizacyjnych wskazanych w rozporządzeniu Parlamentu Europejskiego i Rady (UE) 2016/679 z dnia 27 kwietnia 2016 roku w sprawie ochrony osób fizycznych w związku z przetwarzaniem danych osobowych i w sprawie swobodnego przepływu takich danych oraz uchylenia dyrektywy 95/46/WE (dalej: RODO), a także oświadczają, iż zapoznali się z klauzulą informacyjną RODO drugiej Strony.  </w:t>
      </w:r>
    </w:p>
    <w:p w14:paraId="49CF5441" w14:textId="77777777" w:rsidR="009235E3" w:rsidRDefault="000968E3" w:rsidP="00627EC8">
      <w:pPr>
        <w:pStyle w:val="Akapitzlist"/>
        <w:numPr>
          <w:ilvl w:val="0"/>
          <w:numId w:val="68"/>
        </w:numPr>
        <w:tabs>
          <w:tab w:val="left" w:pos="2250"/>
          <w:tab w:val="center" w:pos="4536"/>
        </w:tabs>
        <w:spacing w:after="0" w:line="252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9235E3">
        <w:rPr>
          <w:rFonts w:ascii="Arial" w:hAnsi="Arial" w:cs="Arial"/>
          <w:bCs/>
        </w:rPr>
        <w:t>Strony oświadczają, że dane kontaktowe pracowników, współpracowników i reprezentantów Stron, udostępniane wzajemnie w niniejszej Umowie lub udostępnione drugiej Stronie w  jakikolwiek sposób w okresie obowiązywania niniejszej Umowy przekazywane są w ramach prawnie uzasadnionego interesu Stron lub za zgodą osoby, której dane dotyczą. Udostępniane dane kontaktowe mogą obejmować: imię i nazwisko, adres e-mail i numer telefonu.</w:t>
      </w:r>
    </w:p>
    <w:p w14:paraId="1C9B1513" w14:textId="08268BD6" w:rsidR="000968E3" w:rsidRPr="009235E3" w:rsidRDefault="000968E3" w:rsidP="00627EC8">
      <w:pPr>
        <w:pStyle w:val="Akapitzlist"/>
        <w:numPr>
          <w:ilvl w:val="0"/>
          <w:numId w:val="68"/>
        </w:numPr>
        <w:tabs>
          <w:tab w:val="left" w:pos="2250"/>
          <w:tab w:val="center" w:pos="4536"/>
        </w:tabs>
        <w:spacing w:after="0" w:line="252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9235E3">
        <w:rPr>
          <w:rFonts w:ascii="Arial" w:hAnsi="Arial" w:cs="Arial"/>
          <w:bCs/>
        </w:rPr>
        <w:lastRenderedPageBreak/>
        <w:t xml:space="preserve">Każda ze Stron będzie administratorem danych kontaktowych, które zostały jej udostępnione w  ramach Umowy. Każda ze Stron zobowiązuje się w związku z tym do przekazania w imieniu drugiej Strony wszystkim osobom, których dane jej udostępniła, informacji, o których mowa w art. 14 RODO. W zakresie ochrony danych osobowych Strony wskazują adresy: e-mail: </w:t>
      </w:r>
      <w:hyperlink r:id="rId9" w:history="1">
        <w:r w:rsidRPr="009235E3">
          <w:rPr>
            <w:rStyle w:val="Hipercze"/>
            <w:rFonts w:ascii="Arial" w:hAnsi="Arial" w:cs="Arial"/>
            <w:bCs/>
            <w:color w:val="auto"/>
            <w:u w:val="none"/>
          </w:rPr>
          <w:t>..................@...............</w:t>
        </w:r>
      </w:hyperlink>
      <w:r w:rsidRPr="009235E3">
        <w:rPr>
          <w:rFonts w:ascii="Arial" w:hAnsi="Arial" w:cs="Arial"/>
          <w:bCs/>
        </w:rPr>
        <w:t xml:space="preserve"> lub adresem pocztowym:  ……….…..…….. oraz ..........................@............... lub adres pocztowy: ….……..</w:t>
      </w:r>
    </w:p>
    <w:p w14:paraId="5B659FED" w14:textId="77777777" w:rsidR="000968E3" w:rsidRDefault="000968E3" w:rsidP="00627EC8">
      <w:pPr>
        <w:pStyle w:val="Lista"/>
        <w:spacing w:line="252" w:lineRule="auto"/>
        <w:ind w:left="0" w:firstLine="0"/>
        <w:jc w:val="center"/>
        <w:rPr>
          <w:rFonts w:ascii="Arial" w:hAnsi="Arial" w:cs="Arial"/>
          <w:b/>
          <w:bCs/>
          <w:sz w:val="22"/>
        </w:rPr>
      </w:pPr>
    </w:p>
    <w:p w14:paraId="77F4A03B" w14:textId="72C23D3D" w:rsidR="009E30C9" w:rsidRDefault="00313C84" w:rsidP="00627EC8">
      <w:pPr>
        <w:pStyle w:val="Lista"/>
        <w:spacing w:line="252" w:lineRule="auto"/>
        <w:ind w:left="0" w:firstLine="0"/>
        <w:jc w:val="center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 w:rsidR="000968E3">
        <w:rPr>
          <w:rFonts w:ascii="Arial" w:hAnsi="Arial" w:cs="Arial"/>
          <w:b/>
          <w:bCs/>
          <w:sz w:val="22"/>
        </w:rPr>
        <w:t>1</w:t>
      </w:r>
      <w:r w:rsidR="00725B94">
        <w:rPr>
          <w:rFonts w:ascii="Arial" w:hAnsi="Arial" w:cs="Arial"/>
          <w:b/>
          <w:bCs/>
          <w:sz w:val="22"/>
        </w:rPr>
        <w:t>2</w:t>
      </w:r>
    </w:p>
    <w:p w14:paraId="4899A432" w14:textId="77777777" w:rsidR="00BC4847" w:rsidRPr="001A7AE0" w:rsidRDefault="00BC4847" w:rsidP="00BC4847">
      <w:pPr>
        <w:numPr>
          <w:ilvl w:val="0"/>
          <w:numId w:val="2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1A7AE0">
        <w:rPr>
          <w:rFonts w:ascii="Arial" w:eastAsia="Batang" w:hAnsi="Arial" w:cs="Arial"/>
          <w:sz w:val="22"/>
          <w:szCs w:val="22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14:paraId="493CE51C" w14:textId="77777777" w:rsidR="00BC4847" w:rsidRDefault="00BC4847" w:rsidP="00BC4847">
      <w:pPr>
        <w:numPr>
          <w:ilvl w:val="0"/>
          <w:numId w:val="2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W sprawach nieuregulowanych niniejszą umową, zastosowanie mają przepisy k.c. i PZP. </w:t>
      </w:r>
      <w:r>
        <w:rPr>
          <w:rFonts w:ascii="Arial" w:eastAsia="Batang" w:hAnsi="Arial" w:cs="Arial"/>
          <w:bCs/>
          <w:sz w:val="22"/>
          <w:szCs w:val="22"/>
        </w:rPr>
        <w:t>Strony wyłączają jednak między sobą obowiązywanie art. 552 k.c.</w:t>
      </w:r>
    </w:p>
    <w:p w14:paraId="402E3FEF" w14:textId="77777777" w:rsidR="00BC4847" w:rsidRPr="001A7AE0" w:rsidRDefault="00BC4847" w:rsidP="00BC4847">
      <w:pPr>
        <w:numPr>
          <w:ilvl w:val="0"/>
          <w:numId w:val="2"/>
        </w:numPr>
        <w:suppressAutoHyphens w:val="0"/>
        <w:spacing w:line="264" w:lineRule="auto"/>
        <w:jc w:val="both"/>
        <w:rPr>
          <w:rFonts w:ascii="Arial" w:eastAsia="Batang" w:hAnsi="Arial" w:cs="Arial"/>
          <w:sz w:val="22"/>
          <w:szCs w:val="22"/>
        </w:rPr>
      </w:pPr>
      <w:r w:rsidRPr="001A7AE0">
        <w:rPr>
          <w:rFonts w:ascii="Arial" w:eastAsia="Batang" w:hAnsi="Arial" w:cs="Arial"/>
          <w:sz w:val="22"/>
          <w:szCs w:val="22"/>
        </w:rPr>
        <w:t>Umowę sporządzono w dwóch jednobrzmiących egzemplarzach, po jednym egzemplarzu dla każdej ze stron.</w:t>
      </w:r>
    </w:p>
    <w:p w14:paraId="7CB3983C" w14:textId="77777777" w:rsidR="00695384" w:rsidRDefault="00695384" w:rsidP="00627EC8">
      <w:pPr>
        <w:pStyle w:val="Domynie"/>
        <w:spacing w:line="252" w:lineRule="auto"/>
      </w:pPr>
    </w:p>
    <w:p w14:paraId="10E41E66" w14:textId="77777777" w:rsidR="00695384" w:rsidRPr="008A6A17" w:rsidRDefault="00695384" w:rsidP="00627EC8">
      <w:pPr>
        <w:pStyle w:val="Domynie"/>
        <w:spacing w:line="252" w:lineRule="auto"/>
        <w:rPr>
          <w:b/>
          <w:cap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A6A17">
        <w:rPr>
          <w:rFonts w:ascii="Arial" w:hAnsi="Arial"/>
          <w:b/>
          <w:caps/>
        </w:rPr>
        <w:t>Wykonawca</w:t>
      </w:r>
      <w:r w:rsidRPr="008A6A17">
        <w:rPr>
          <w:rFonts w:ascii="Arial" w:hAnsi="Arial"/>
          <w:b/>
          <w:caps/>
        </w:rPr>
        <w:tab/>
        <w:t xml:space="preserve">                                            </w:t>
      </w:r>
      <w:r w:rsidRPr="008A6A17">
        <w:rPr>
          <w:rFonts w:ascii="Arial" w:hAnsi="Arial"/>
          <w:b/>
          <w:caps/>
        </w:rPr>
        <w:tab/>
      </w:r>
      <w:r w:rsidRPr="008A6A17">
        <w:rPr>
          <w:rFonts w:ascii="Arial" w:hAnsi="Arial"/>
          <w:b/>
          <w:caps/>
        </w:rPr>
        <w:tab/>
      </w:r>
      <w:r w:rsidRPr="008A6A17">
        <w:rPr>
          <w:rFonts w:ascii="Arial" w:hAnsi="Arial" w:cs="Arial"/>
          <w:b/>
          <w:caps/>
        </w:rPr>
        <w:t>Zamawiający</w:t>
      </w:r>
    </w:p>
    <w:p w14:paraId="1A6EF869" w14:textId="77777777" w:rsidR="00695384" w:rsidRDefault="00695384" w:rsidP="00627EC8">
      <w:pPr>
        <w:pStyle w:val="t20"/>
        <w:tabs>
          <w:tab w:val="left" w:pos="740"/>
          <w:tab w:val="left" w:pos="7180"/>
        </w:tabs>
        <w:spacing w:line="252" w:lineRule="auto"/>
      </w:pPr>
    </w:p>
    <w:sectPr w:rsidR="00695384" w:rsidSect="00ED0DB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E2EF" w14:textId="77777777" w:rsidR="00ED0DBC" w:rsidRDefault="00ED0DBC" w:rsidP="00AE072C">
      <w:r>
        <w:separator/>
      </w:r>
    </w:p>
  </w:endnote>
  <w:endnote w:type="continuationSeparator" w:id="0">
    <w:p w14:paraId="57BCCF65" w14:textId="77777777" w:rsidR="00ED0DBC" w:rsidRDefault="00ED0DBC" w:rsidP="00A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FB1A" w14:textId="77777777" w:rsidR="00AE072C" w:rsidRDefault="00AE072C" w:rsidP="00AE072C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>
      <w:rPr>
        <w:rFonts w:ascii="Arial" w:eastAsia="Calibri" w:hAnsi="Arial" w:cs="Arial"/>
        <w:sz w:val="19"/>
        <w:szCs w:val="19"/>
        <w:lang w:eastAsia="en-US"/>
      </w:rPr>
      <w:t>__________________________________________________________________________________________________</w:t>
    </w:r>
  </w:p>
  <w:p w14:paraId="2178F003" w14:textId="77777777" w:rsidR="00AE072C" w:rsidRPr="00851799" w:rsidRDefault="00AE072C" w:rsidP="00AE072C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 w:rsidRPr="00851799">
      <w:rPr>
        <w:rFonts w:ascii="Arial" w:eastAsia="Calibri" w:hAnsi="Arial" w:cs="Arial"/>
        <w:sz w:val="19"/>
        <w:szCs w:val="19"/>
        <w:lang w:eastAsia="en-US"/>
      </w:rPr>
      <w:t>Zadanie inwestycyjne pn. „Doposażenie i modernizacja Szpitalnego Oddziału Ratunkowego w Kutnowskim Szpitalu</w:t>
    </w:r>
  </w:p>
  <w:p w14:paraId="379C5538" w14:textId="77777777" w:rsidR="00AE072C" w:rsidRPr="00851799" w:rsidRDefault="00AE072C" w:rsidP="00AE072C">
    <w:pPr>
      <w:jc w:val="both"/>
      <w:rPr>
        <w:rFonts w:ascii="Arial" w:hAnsi="Arial" w:cs="Arial"/>
        <w:sz w:val="19"/>
        <w:szCs w:val="19"/>
      </w:rPr>
    </w:pPr>
    <w:r w:rsidRPr="00851799">
      <w:rPr>
        <w:rFonts w:ascii="Arial" w:eastAsia="Calibri" w:hAnsi="Arial" w:cs="Arial"/>
        <w:sz w:val="19"/>
        <w:szCs w:val="19"/>
        <w:lang w:eastAsia="en-US"/>
      </w:rPr>
      <w:t>Samorządowym</w:t>
    </w:r>
    <w:r w:rsidRPr="00851799">
      <w:rPr>
        <w:rFonts w:ascii="Arial" w:hAnsi="Arial" w:cs="Arial"/>
        <w:sz w:val="19"/>
        <w:szCs w:val="19"/>
      </w:rPr>
      <w:t xml:space="preserve">. </w:t>
    </w:r>
    <w:r w:rsidRPr="00851799">
      <w:rPr>
        <w:rFonts w:ascii="Arial" w:eastAsia="Calibri" w:hAnsi="Arial" w:cs="Arial"/>
        <w:sz w:val="19"/>
        <w:szCs w:val="19"/>
        <w:lang w:eastAsia="en-US"/>
      </w:rPr>
      <w:t>U M O W A nr DOI/FM/SMPL/135/MDSOR/2023/2177/259</w:t>
    </w:r>
  </w:p>
  <w:p w14:paraId="15B91D48" w14:textId="77777777" w:rsidR="00AE072C" w:rsidRDefault="00AE0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7750" w14:textId="77777777" w:rsidR="00ED0DBC" w:rsidRDefault="00ED0DBC" w:rsidP="00AE072C">
      <w:r>
        <w:separator/>
      </w:r>
    </w:p>
  </w:footnote>
  <w:footnote w:type="continuationSeparator" w:id="0">
    <w:p w14:paraId="2474B77E" w14:textId="77777777" w:rsidR="00ED0DBC" w:rsidRDefault="00ED0DBC" w:rsidP="00AE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402C" w14:textId="45556A2A" w:rsidR="00AE072C" w:rsidRDefault="00AE072C">
    <w:pPr>
      <w:pStyle w:val="Nagwek"/>
    </w:pPr>
    <w:r w:rsidRPr="00111029">
      <w:rPr>
        <w:noProof/>
      </w:rPr>
      <w:drawing>
        <wp:inline distT="0" distB="0" distL="0" distR="0" wp14:anchorId="155F54BC" wp14:editId="0C8AD68C">
          <wp:extent cx="662940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B94C104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</w:abstractNum>
  <w:abstractNum w:abstractNumId="1" w15:restartNumberingAfterBreak="0">
    <w:nsid w:val="01315EC9"/>
    <w:multiLevelType w:val="hybridMultilevel"/>
    <w:tmpl w:val="CA0E2FE0"/>
    <w:lvl w:ilvl="0" w:tplc="AEA09D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BEE"/>
    <w:multiLevelType w:val="hybridMultilevel"/>
    <w:tmpl w:val="B39AB24C"/>
    <w:lvl w:ilvl="0" w:tplc="DAB4A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3E55"/>
    <w:multiLevelType w:val="hybridMultilevel"/>
    <w:tmpl w:val="DF380958"/>
    <w:lvl w:ilvl="0" w:tplc="2D8002B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2248"/>
    <w:multiLevelType w:val="hybridMultilevel"/>
    <w:tmpl w:val="949EE8BC"/>
    <w:lvl w:ilvl="0" w:tplc="7726484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7076"/>
    <w:multiLevelType w:val="hybridMultilevel"/>
    <w:tmpl w:val="42B47EDE"/>
    <w:lvl w:ilvl="0" w:tplc="7172975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65B99"/>
    <w:multiLevelType w:val="hybridMultilevel"/>
    <w:tmpl w:val="F216F9D4"/>
    <w:lvl w:ilvl="0" w:tplc="E71A8EA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34BE"/>
    <w:multiLevelType w:val="hybridMultilevel"/>
    <w:tmpl w:val="8C762C04"/>
    <w:lvl w:ilvl="0" w:tplc="136EABA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D0875"/>
    <w:multiLevelType w:val="hybridMultilevel"/>
    <w:tmpl w:val="3732D19E"/>
    <w:lvl w:ilvl="0" w:tplc="CF6E57E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B3372"/>
    <w:multiLevelType w:val="hybridMultilevel"/>
    <w:tmpl w:val="9780ADF2"/>
    <w:lvl w:ilvl="0" w:tplc="40D225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B018D"/>
    <w:multiLevelType w:val="hybridMultilevel"/>
    <w:tmpl w:val="4D9EF7F8"/>
    <w:lvl w:ilvl="0" w:tplc="77BCE4D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28400B9"/>
    <w:multiLevelType w:val="hybridMultilevel"/>
    <w:tmpl w:val="C4C09AA0"/>
    <w:lvl w:ilvl="0" w:tplc="AA3C3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20722C"/>
    <w:multiLevelType w:val="hybridMultilevel"/>
    <w:tmpl w:val="87AC4D8E"/>
    <w:lvl w:ilvl="0" w:tplc="3ADEA2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860406"/>
    <w:multiLevelType w:val="hybridMultilevel"/>
    <w:tmpl w:val="E4CC165C"/>
    <w:name w:val="WW8Num1723"/>
    <w:lvl w:ilvl="0" w:tplc="7A1E5D4E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060FC5"/>
    <w:multiLevelType w:val="hybridMultilevel"/>
    <w:tmpl w:val="5212F872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A3237"/>
    <w:multiLevelType w:val="hybridMultilevel"/>
    <w:tmpl w:val="0A70A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13DEC"/>
    <w:multiLevelType w:val="hybridMultilevel"/>
    <w:tmpl w:val="ACEA352E"/>
    <w:lvl w:ilvl="0" w:tplc="38B4E02C">
      <w:start w:val="1"/>
      <w:numFmt w:val="decimal"/>
      <w:lvlText w:val="%1)"/>
      <w:lvlJc w:val="left"/>
      <w:pPr>
        <w:tabs>
          <w:tab w:val="num" w:pos="717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F1788"/>
    <w:multiLevelType w:val="hybridMultilevel"/>
    <w:tmpl w:val="09985712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94FBB"/>
    <w:multiLevelType w:val="hybridMultilevel"/>
    <w:tmpl w:val="30C8E740"/>
    <w:lvl w:ilvl="0" w:tplc="3D10205E">
      <w:start w:val="2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0FC2"/>
    <w:multiLevelType w:val="hybridMultilevel"/>
    <w:tmpl w:val="4B708530"/>
    <w:lvl w:ilvl="0" w:tplc="D622886E">
      <w:start w:val="1"/>
      <w:numFmt w:val="decimal"/>
      <w:lvlText w:val="%1)"/>
      <w:lvlJc w:val="left"/>
      <w:pPr>
        <w:ind w:left="108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D52DF7"/>
    <w:multiLevelType w:val="hybridMultilevel"/>
    <w:tmpl w:val="BBCCF768"/>
    <w:name w:val="WW8Num322"/>
    <w:lvl w:ilvl="0" w:tplc="F11EC16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D61ED"/>
    <w:multiLevelType w:val="multilevel"/>
    <w:tmpl w:val="30F6A2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24103335"/>
    <w:multiLevelType w:val="hybridMultilevel"/>
    <w:tmpl w:val="68E0E322"/>
    <w:lvl w:ilvl="0" w:tplc="DAB4A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A7304"/>
    <w:multiLevelType w:val="hybridMultilevel"/>
    <w:tmpl w:val="39DE73D6"/>
    <w:lvl w:ilvl="0" w:tplc="7B6433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DB5ED3"/>
    <w:multiLevelType w:val="hybridMultilevel"/>
    <w:tmpl w:val="859C5772"/>
    <w:lvl w:ilvl="0" w:tplc="3066127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70E6D"/>
    <w:multiLevelType w:val="hybridMultilevel"/>
    <w:tmpl w:val="47A271B6"/>
    <w:lvl w:ilvl="0" w:tplc="7F4E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38064F"/>
    <w:multiLevelType w:val="hybridMultilevel"/>
    <w:tmpl w:val="8B4EB338"/>
    <w:lvl w:ilvl="0" w:tplc="83F85D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701BE"/>
    <w:multiLevelType w:val="hybridMultilevel"/>
    <w:tmpl w:val="EFE23AD6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E597D"/>
    <w:multiLevelType w:val="hybridMultilevel"/>
    <w:tmpl w:val="B7FE2756"/>
    <w:lvl w:ilvl="0" w:tplc="1CAC51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961ED"/>
    <w:multiLevelType w:val="hybridMultilevel"/>
    <w:tmpl w:val="99FCC928"/>
    <w:lvl w:ilvl="0" w:tplc="7346E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15B2C3D"/>
    <w:multiLevelType w:val="hybridMultilevel"/>
    <w:tmpl w:val="4028ADE6"/>
    <w:lvl w:ilvl="0" w:tplc="3C64356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010C3D"/>
    <w:multiLevelType w:val="hybridMultilevel"/>
    <w:tmpl w:val="4366EBCE"/>
    <w:lvl w:ilvl="0" w:tplc="AF8ADD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C740A"/>
    <w:multiLevelType w:val="hybridMultilevel"/>
    <w:tmpl w:val="FDF8ADDE"/>
    <w:lvl w:ilvl="0" w:tplc="6A967622">
      <w:start w:val="16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C212B"/>
    <w:multiLevelType w:val="hybridMultilevel"/>
    <w:tmpl w:val="5630DA24"/>
    <w:lvl w:ilvl="0" w:tplc="644401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E0805"/>
    <w:multiLevelType w:val="hybridMultilevel"/>
    <w:tmpl w:val="253CC6CC"/>
    <w:lvl w:ilvl="0" w:tplc="3760A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6D263F5"/>
    <w:multiLevelType w:val="hybridMultilevel"/>
    <w:tmpl w:val="D98667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397A35E1"/>
    <w:multiLevelType w:val="hybridMultilevel"/>
    <w:tmpl w:val="7DCC7E48"/>
    <w:lvl w:ilvl="0" w:tplc="4B2C3C9A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C1573"/>
    <w:multiLevelType w:val="hybridMultilevel"/>
    <w:tmpl w:val="C568C526"/>
    <w:name w:val="WW8Num32"/>
    <w:lvl w:ilvl="0" w:tplc="345E6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B31AD3"/>
    <w:multiLevelType w:val="hybridMultilevel"/>
    <w:tmpl w:val="7AE418E6"/>
    <w:lvl w:ilvl="0" w:tplc="A516EC9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34B88"/>
    <w:multiLevelType w:val="hybridMultilevel"/>
    <w:tmpl w:val="E9F617A2"/>
    <w:lvl w:ilvl="0" w:tplc="DAB4A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C0FD7"/>
    <w:multiLevelType w:val="hybridMultilevel"/>
    <w:tmpl w:val="2794D24E"/>
    <w:lvl w:ilvl="0" w:tplc="FDE2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8D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7261A"/>
    <w:multiLevelType w:val="hybridMultilevel"/>
    <w:tmpl w:val="DE782310"/>
    <w:lvl w:ilvl="0" w:tplc="6590B21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15237"/>
    <w:multiLevelType w:val="hybridMultilevel"/>
    <w:tmpl w:val="AE00B3B4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A4798"/>
    <w:multiLevelType w:val="hybridMultilevel"/>
    <w:tmpl w:val="88BAB28E"/>
    <w:lvl w:ilvl="0" w:tplc="DAB4A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D29DF"/>
    <w:multiLevelType w:val="hybridMultilevel"/>
    <w:tmpl w:val="FE8E211C"/>
    <w:lvl w:ilvl="0" w:tplc="D17AEF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3D5297"/>
    <w:multiLevelType w:val="hybridMultilevel"/>
    <w:tmpl w:val="4F42F920"/>
    <w:lvl w:ilvl="0" w:tplc="28B2AD86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92625"/>
    <w:multiLevelType w:val="hybridMultilevel"/>
    <w:tmpl w:val="0974E794"/>
    <w:lvl w:ilvl="0" w:tplc="0D166B2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8B560E"/>
    <w:multiLevelType w:val="multilevel"/>
    <w:tmpl w:val="F42258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9" w15:restartNumberingAfterBreak="0">
    <w:nsid w:val="50DE21C9"/>
    <w:multiLevelType w:val="hybridMultilevel"/>
    <w:tmpl w:val="AE3A5D2A"/>
    <w:lvl w:ilvl="0" w:tplc="B0AC2A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16550CA"/>
    <w:multiLevelType w:val="hybridMultilevel"/>
    <w:tmpl w:val="55A4042C"/>
    <w:lvl w:ilvl="0" w:tplc="011A7B6E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43866"/>
    <w:multiLevelType w:val="hybridMultilevel"/>
    <w:tmpl w:val="1FBAA9A0"/>
    <w:lvl w:ilvl="0" w:tplc="94D09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3907947"/>
    <w:multiLevelType w:val="hybridMultilevel"/>
    <w:tmpl w:val="2F60DE4A"/>
    <w:lvl w:ilvl="0" w:tplc="44F257C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96196"/>
    <w:multiLevelType w:val="hybridMultilevel"/>
    <w:tmpl w:val="11D0CF6A"/>
    <w:lvl w:ilvl="0" w:tplc="DAB4A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1E69CC"/>
    <w:multiLevelType w:val="hybridMultilevel"/>
    <w:tmpl w:val="64F6BBF6"/>
    <w:lvl w:ilvl="0" w:tplc="611E29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trike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64EE1"/>
    <w:multiLevelType w:val="hybridMultilevel"/>
    <w:tmpl w:val="50A09A5E"/>
    <w:lvl w:ilvl="0" w:tplc="B1661A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996FC6"/>
    <w:multiLevelType w:val="hybridMultilevel"/>
    <w:tmpl w:val="2D84AD76"/>
    <w:lvl w:ilvl="0" w:tplc="C4CA2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AAC458A"/>
    <w:multiLevelType w:val="hybridMultilevel"/>
    <w:tmpl w:val="0DDE6458"/>
    <w:lvl w:ilvl="0" w:tplc="AF8ADD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A476E"/>
    <w:multiLevelType w:val="hybridMultilevel"/>
    <w:tmpl w:val="350EE80C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D7B24"/>
    <w:multiLevelType w:val="hybridMultilevel"/>
    <w:tmpl w:val="8BBC93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67852629"/>
    <w:multiLevelType w:val="hybridMultilevel"/>
    <w:tmpl w:val="6C544352"/>
    <w:lvl w:ilvl="0" w:tplc="091E0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8054C8A"/>
    <w:multiLevelType w:val="singleLevel"/>
    <w:tmpl w:val="A292584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0"/>
        <w:u w:val="none" w:color="000000"/>
        <w:vertAlign w:val="baseline"/>
      </w:rPr>
    </w:lvl>
  </w:abstractNum>
  <w:abstractNum w:abstractNumId="62" w15:restartNumberingAfterBreak="0">
    <w:nsid w:val="68D20C18"/>
    <w:multiLevelType w:val="hybridMultilevel"/>
    <w:tmpl w:val="2FF648DC"/>
    <w:lvl w:ilvl="0" w:tplc="5D48FF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7902B4"/>
    <w:multiLevelType w:val="hybridMultilevel"/>
    <w:tmpl w:val="B43E27B6"/>
    <w:lvl w:ilvl="0" w:tplc="AF8ADD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473082"/>
    <w:multiLevelType w:val="hybridMultilevel"/>
    <w:tmpl w:val="F934CB1A"/>
    <w:lvl w:ilvl="0" w:tplc="5CC8C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59E7FB7"/>
    <w:multiLevelType w:val="hybridMultilevel"/>
    <w:tmpl w:val="C9C2D30A"/>
    <w:lvl w:ilvl="0" w:tplc="F77AA2D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370855"/>
    <w:multiLevelType w:val="multilevel"/>
    <w:tmpl w:val="0A885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97851AC"/>
    <w:multiLevelType w:val="hybridMultilevel"/>
    <w:tmpl w:val="15E2F066"/>
    <w:lvl w:ilvl="0" w:tplc="8166C5A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222CC8"/>
    <w:multiLevelType w:val="hybridMultilevel"/>
    <w:tmpl w:val="2F9AA2C4"/>
    <w:lvl w:ilvl="0" w:tplc="DC7C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7A5101"/>
    <w:multiLevelType w:val="hybridMultilevel"/>
    <w:tmpl w:val="31F05284"/>
    <w:lvl w:ilvl="0" w:tplc="AF8ADD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857DFB"/>
    <w:multiLevelType w:val="hybridMultilevel"/>
    <w:tmpl w:val="24A42AFC"/>
    <w:lvl w:ilvl="0" w:tplc="72E4FDF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4770F"/>
    <w:multiLevelType w:val="hybridMultilevel"/>
    <w:tmpl w:val="A866F862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0E3338"/>
    <w:multiLevelType w:val="hybridMultilevel"/>
    <w:tmpl w:val="12F00374"/>
    <w:lvl w:ilvl="0" w:tplc="1BFCE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083092"/>
    <w:multiLevelType w:val="hybridMultilevel"/>
    <w:tmpl w:val="1708FF70"/>
    <w:lvl w:ilvl="0" w:tplc="7F4E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256C4B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72"/>
  </w:num>
  <w:num w:numId="4">
    <w:abstractNumId w:val="15"/>
  </w:num>
  <w:num w:numId="5">
    <w:abstractNumId w:val="35"/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2"/>
  </w:num>
  <w:num w:numId="13">
    <w:abstractNumId w:val="62"/>
  </w:num>
  <w:num w:numId="14">
    <w:abstractNumId w:val="11"/>
  </w:num>
  <w:num w:numId="15">
    <w:abstractNumId w:val="54"/>
  </w:num>
  <w:num w:numId="16">
    <w:abstractNumId w:val="59"/>
  </w:num>
  <w:num w:numId="17">
    <w:abstractNumId w:val="55"/>
  </w:num>
  <w:num w:numId="18">
    <w:abstractNumId w:val="6"/>
  </w:num>
  <w:num w:numId="19">
    <w:abstractNumId w:val="28"/>
  </w:num>
  <w:num w:numId="20">
    <w:abstractNumId w:val="33"/>
  </w:num>
  <w:num w:numId="21">
    <w:abstractNumId w:val="69"/>
  </w:num>
  <w:num w:numId="22">
    <w:abstractNumId w:val="63"/>
  </w:num>
  <w:num w:numId="23">
    <w:abstractNumId w:val="57"/>
  </w:num>
  <w:num w:numId="24">
    <w:abstractNumId w:val="32"/>
  </w:num>
  <w:num w:numId="25">
    <w:abstractNumId w:val="51"/>
  </w:num>
  <w:num w:numId="26">
    <w:abstractNumId w:val="46"/>
  </w:num>
  <w:num w:numId="27">
    <w:abstractNumId w:val="14"/>
  </w:num>
  <w:num w:numId="28">
    <w:abstractNumId w:val="27"/>
  </w:num>
  <w:num w:numId="29">
    <w:abstractNumId w:val="45"/>
  </w:num>
  <w:num w:numId="30">
    <w:abstractNumId w:val="30"/>
  </w:num>
  <w:num w:numId="31">
    <w:abstractNumId w:val="29"/>
  </w:num>
  <w:num w:numId="32">
    <w:abstractNumId w:val="70"/>
  </w:num>
  <w:num w:numId="33">
    <w:abstractNumId w:val="60"/>
  </w:num>
  <w:num w:numId="34">
    <w:abstractNumId w:val="50"/>
  </w:num>
  <w:num w:numId="35">
    <w:abstractNumId w:val="71"/>
  </w:num>
  <w:num w:numId="36">
    <w:abstractNumId w:val="37"/>
  </w:num>
  <w:num w:numId="37">
    <w:abstractNumId w:val="17"/>
  </w:num>
  <w:num w:numId="38">
    <w:abstractNumId w:val="43"/>
  </w:num>
  <w:num w:numId="39">
    <w:abstractNumId w:val="18"/>
  </w:num>
  <w:num w:numId="40">
    <w:abstractNumId w:val="23"/>
  </w:num>
  <w:num w:numId="41">
    <w:abstractNumId w:val="58"/>
  </w:num>
  <w:num w:numId="42">
    <w:abstractNumId w:val="56"/>
  </w:num>
  <w:num w:numId="43">
    <w:abstractNumId w:val="21"/>
  </w:num>
  <w:num w:numId="44">
    <w:abstractNumId w:val="48"/>
  </w:num>
  <w:num w:numId="45">
    <w:abstractNumId w:val="34"/>
  </w:num>
  <w:num w:numId="46">
    <w:abstractNumId w:val="52"/>
  </w:num>
  <w:num w:numId="47">
    <w:abstractNumId w:val="2"/>
  </w:num>
  <w:num w:numId="48">
    <w:abstractNumId w:val="9"/>
  </w:num>
  <w:num w:numId="49">
    <w:abstractNumId w:val="31"/>
  </w:num>
  <w:num w:numId="50">
    <w:abstractNumId w:val="22"/>
  </w:num>
  <w:num w:numId="51">
    <w:abstractNumId w:val="4"/>
  </w:num>
  <w:num w:numId="52">
    <w:abstractNumId w:val="47"/>
  </w:num>
  <w:num w:numId="53">
    <w:abstractNumId w:val="44"/>
  </w:num>
  <w:num w:numId="54">
    <w:abstractNumId w:val="8"/>
  </w:num>
  <w:num w:numId="55">
    <w:abstractNumId w:val="1"/>
  </w:num>
  <w:num w:numId="56">
    <w:abstractNumId w:val="40"/>
  </w:num>
  <w:num w:numId="57">
    <w:abstractNumId w:val="7"/>
  </w:num>
  <w:num w:numId="58">
    <w:abstractNumId w:val="3"/>
  </w:num>
  <w:num w:numId="59">
    <w:abstractNumId w:val="39"/>
  </w:num>
  <w:num w:numId="60">
    <w:abstractNumId w:val="53"/>
  </w:num>
  <w:num w:numId="61">
    <w:abstractNumId w:val="67"/>
  </w:num>
  <w:num w:numId="62">
    <w:abstractNumId w:val="16"/>
  </w:num>
  <w:num w:numId="63">
    <w:abstractNumId w:val="65"/>
  </w:num>
  <w:num w:numId="64">
    <w:abstractNumId w:val="5"/>
  </w:num>
  <w:num w:numId="65">
    <w:abstractNumId w:val="73"/>
  </w:num>
  <w:num w:numId="66">
    <w:abstractNumId w:val="26"/>
  </w:num>
  <w:num w:numId="67">
    <w:abstractNumId w:val="61"/>
  </w:num>
  <w:num w:numId="68">
    <w:abstractNumId w:val="25"/>
  </w:num>
  <w:num w:numId="69">
    <w:abstractNumId w:val="10"/>
  </w:num>
  <w:num w:numId="70">
    <w:abstractNumId w:val="42"/>
  </w:num>
  <w:num w:numId="71">
    <w:abstractNumId w:val="25"/>
  </w:num>
  <w:num w:numId="72">
    <w:abstractNumId w:val="19"/>
  </w:num>
  <w:num w:numId="73">
    <w:abstractNumId w:val="36"/>
  </w:num>
  <w:num w:numId="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84"/>
    <w:rsid w:val="00005761"/>
    <w:rsid w:val="000074C2"/>
    <w:rsid w:val="000542A7"/>
    <w:rsid w:val="00060C2C"/>
    <w:rsid w:val="00062C38"/>
    <w:rsid w:val="00064CD5"/>
    <w:rsid w:val="00072564"/>
    <w:rsid w:val="00076ADC"/>
    <w:rsid w:val="00084033"/>
    <w:rsid w:val="000941B4"/>
    <w:rsid w:val="00095936"/>
    <w:rsid w:val="000968E3"/>
    <w:rsid w:val="000D1C09"/>
    <w:rsid w:val="000D6A6D"/>
    <w:rsid w:val="000F617F"/>
    <w:rsid w:val="000F7ABD"/>
    <w:rsid w:val="00113D79"/>
    <w:rsid w:val="0012429D"/>
    <w:rsid w:val="001765A4"/>
    <w:rsid w:val="00190E39"/>
    <w:rsid w:val="001A1830"/>
    <w:rsid w:val="001E0A29"/>
    <w:rsid w:val="001E6404"/>
    <w:rsid w:val="001F23E8"/>
    <w:rsid w:val="00205B90"/>
    <w:rsid w:val="00212FF7"/>
    <w:rsid w:val="00213DB8"/>
    <w:rsid w:val="00223512"/>
    <w:rsid w:val="00252F65"/>
    <w:rsid w:val="00254D3B"/>
    <w:rsid w:val="002A58F4"/>
    <w:rsid w:val="002B40BC"/>
    <w:rsid w:val="002C035B"/>
    <w:rsid w:val="002F696B"/>
    <w:rsid w:val="00306529"/>
    <w:rsid w:val="00313C84"/>
    <w:rsid w:val="00317874"/>
    <w:rsid w:val="0032241A"/>
    <w:rsid w:val="00325791"/>
    <w:rsid w:val="00376946"/>
    <w:rsid w:val="00384218"/>
    <w:rsid w:val="003B62A5"/>
    <w:rsid w:val="003D1B88"/>
    <w:rsid w:val="003F36C2"/>
    <w:rsid w:val="00403B7F"/>
    <w:rsid w:val="00411FF0"/>
    <w:rsid w:val="004274D6"/>
    <w:rsid w:val="00444E13"/>
    <w:rsid w:val="0044601A"/>
    <w:rsid w:val="00453CEB"/>
    <w:rsid w:val="00460246"/>
    <w:rsid w:val="004649E6"/>
    <w:rsid w:val="00482E72"/>
    <w:rsid w:val="004A2EC6"/>
    <w:rsid w:val="004A6D03"/>
    <w:rsid w:val="004C73C1"/>
    <w:rsid w:val="004D58AE"/>
    <w:rsid w:val="004E4099"/>
    <w:rsid w:val="00502BA5"/>
    <w:rsid w:val="00504BB0"/>
    <w:rsid w:val="00517FFE"/>
    <w:rsid w:val="00551C51"/>
    <w:rsid w:val="005625DF"/>
    <w:rsid w:val="00564507"/>
    <w:rsid w:val="00567DC3"/>
    <w:rsid w:val="00570FD8"/>
    <w:rsid w:val="00575C08"/>
    <w:rsid w:val="005A178F"/>
    <w:rsid w:val="005A2C3D"/>
    <w:rsid w:val="005A6BEC"/>
    <w:rsid w:val="005A6CE2"/>
    <w:rsid w:val="005B7DDD"/>
    <w:rsid w:val="005C3B07"/>
    <w:rsid w:val="005E04DC"/>
    <w:rsid w:val="005E30A9"/>
    <w:rsid w:val="005F482F"/>
    <w:rsid w:val="00627EC8"/>
    <w:rsid w:val="0063614C"/>
    <w:rsid w:val="00641583"/>
    <w:rsid w:val="006476A4"/>
    <w:rsid w:val="00647942"/>
    <w:rsid w:val="00660E69"/>
    <w:rsid w:val="006707B2"/>
    <w:rsid w:val="00674F3E"/>
    <w:rsid w:val="00695384"/>
    <w:rsid w:val="00695684"/>
    <w:rsid w:val="006B1CEE"/>
    <w:rsid w:val="006B6D29"/>
    <w:rsid w:val="006C46EF"/>
    <w:rsid w:val="006F0E58"/>
    <w:rsid w:val="006F2F13"/>
    <w:rsid w:val="006F32D6"/>
    <w:rsid w:val="007056E5"/>
    <w:rsid w:val="00707DE8"/>
    <w:rsid w:val="00723CF5"/>
    <w:rsid w:val="00725B94"/>
    <w:rsid w:val="0075193A"/>
    <w:rsid w:val="00773471"/>
    <w:rsid w:val="00774DFC"/>
    <w:rsid w:val="00776598"/>
    <w:rsid w:val="00790EA8"/>
    <w:rsid w:val="007917D2"/>
    <w:rsid w:val="007C01F8"/>
    <w:rsid w:val="007C3A31"/>
    <w:rsid w:val="007C45A0"/>
    <w:rsid w:val="007C4D62"/>
    <w:rsid w:val="007E2694"/>
    <w:rsid w:val="007F0DEB"/>
    <w:rsid w:val="007F5ABA"/>
    <w:rsid w:val="00804D21"/>
    <w:rsid w:val="00830A8B"/>
    <w:rsid w:val="00840BE0"/>
    <w:rsid w:val="008539F4"/>
    <w:rsid w:val="00865833"/>
    <w:rsid w:val="00881581"/>
    <w:rsid w:val="008A369D"/>
    <w:rsid w:val="008A6A17"/>
    <w:rsid w:val="008B1CA6"/>
    <w:rsid w:val="008B4930"/>
    <w:rsid w:val="008B4EC0"/>
    <w:rsid w:val="008C3A80"/>
    <w:rsid w:val="008C7E91"/>
    <w:rsid w:val="008E14E6"/>
    <w:rsid w:val="008E33DF"/>
    <w:rsid w:val="008E4CF2"/>
    <w:rsid w:val="00916B1B"/>
    <w:rsid w:val="009235E3"/>
    <w:rsid w:val="009321C5"/>
    <w:rsid w:val="00952D08"/>
    <w:rsid w:val="00960365"/>
    <w:rsid w:val="00961088"/>
    <w:rsid w:val="00962D4E"/>
    <w:rsid w:val="00974242"/>
    <w:rsid w:val="00996273"/>
    <w:rsid w:val="009B1227"/>
    <w:rsid w:val="009B3EBB"/>
    <w:rsid w:val="009C39E4"/>
    <w:rsid w:val="009D6D51"/>
    <w:rsid w:val="009E2EE5"/>
    <w:rsid w:val="009E30C9"/>
    <w:rsid w:val="009E31FF"/>
    <w:rsid w:val="009E3E81"/>
    <w:rsid w:val="009F6FFE"/>
    <w:rsid w:val="00A02CD2"/>
    <w:rsid w:val="00A033F0"/>
    <w:rsid w:val="00A1113F"/>
    <w:rsid w:val="00A14FE5"/>
    <w:rsid w:val="00A464B5"/>
    <w:rsid w:val="00A660F9"/>
    <w:rsid w:val="00A713F1"/>
    <w:rsid w:val="00A77C13"/>
    <w:rsid w:val="00A84B9F"/>
    <w:rsid w:val="00A9128D"/>
    <w:rsid w:val="00A95B2E"/>
    <w:rsid w:val="00AB38F0"/>
    <w:rsid w:val="00AE072C"/>
    <w:rsid w:val="00AF3F8C"/>
    <w:rsid w:val="00AF4AB8"/>
    <w:rsid w:val="00AF5970"/>
    <w:rsid w:val="00B235A1"/>
    <w:rsid w:val="00B411C0"/>
    <w:rsid w:val="00B73A84"/>
    <w:rsid w:val="00B82FD0"/>
    <w:rsid w:val="00BA49EC"/>
    <w:rsid w:val="00BC34D5"/>
    <w:rsid w:val="00BC4847"/>
    <w:rsid w:val="00BC5B19"/>
    <w:rsid w:val="00BD337F"/>
    <w:rsid w:val="00BF4B6A"/>
    <w:rsid w:val="00BF7AD3"/>
    <w:rsid w:val="00C12101"/>
    <w:rsid w:val="00C3179B"/>
    <w:rsid w:val="00C3208E"/>
    <w:rsid w:val="00C32F06"/>
    <w:rsid w:val="00C34B35"/>
    <w:rsid w:val="00C360E8"/>
    <w:rsid w:val="00C44862"/>
    <w:rsid w:val="00C52547"/>
    <w:rsid w:val="00C638AD"/>
    <w:rsid w:val="00C64FF1"/>
    <w:rsid w:val="00C66164"/>
    <w:rsid w:val="00CC7404"/>
    <w:rsid w:val="00CE6304"/>
    <w:rsid w:val="00D01559"/>
    <w:rsid w:val="00D029DD"/>
    <w:rsid w:val="00D02B28"/>
    <w:rsid w:val="00D10378"/>
    <w:rsid w:val="00D14F87"/>
    <w:rsid w:val="00D24F51"/>
    <w:rsid w:val="00D33347"/>
    <w:rsid w:val="00D3459B"/>
    <w:rsid w:val="00D45D68"/>
    <w:rsid w:val="00D56C6D"/>
    <w:rsid w:val="00D77156"/>
    <w:rsid w:val="00D95A0B"/>
    <w:rsid w:val="00DA27ED"/>
    <w:rsid w:val="00DA5414"/>
    <w:rsid w:val="00DA66C3"/>
    <w:rsid w:val="00DB191C"/>
    <w:rsid w:val="00DD227A"/>
    <w:rsid w:val="00DD4EEE"/>
    <w:rsid w:val="00DE4D82"/>
    <w:rsid w:val="00E13D43"/>
    <w:rsid w:val="00E1492E"/>
    <w:rsid w:val="00E32A79"/>
    <w:rsid w:val="00E3386F"/>
    <w:rsid w:val="00E94B7B"/>
    <w:rsid w:val="00EA1745"/>
    <w:rsid w:val="00EC34D8"/>
    <w:rsid w:val="00ED0DBC"/>
    <w:rsid w:val="00EE3122"/>
    <w:rsid w:val="00EE3D27"/>
    <w:rsid w:val="00EE6431"/>
    <w:rsid w:val="00EF3BF7"/>
    <w:rsid w:val="00F148CF"/>
    <w:rsid w:val="00F247FB"/>
    <w:rsid w:val="00F42332"/>
    <w:rsid w:val="00F50BCC"/>
    <w:rsid w:val="00F5589B"/>
    <w:rsid w:val="00F634E3"/>
    <w:rsid w:val="00F71181"/>
    <w:rsid w:val="00F903EE"/>
    <w:rsid w:val="00F94D78"/>
    <w:rsid w:val="00F95CD2"/>
    <w:rsid w:val="00FA2E54"/>
    <w:rsid w:val="00FC68FF"/>
    <w:rsid w:val="00FD4B4A"/>
    <w:rsid w:val="00FD6884"/>
    <w:rsid w:val="00FF49FA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99BA"/>
  <w15:docId w15:val="{DB038ADF-3442-41CA-AEA7-CE40BB46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D08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5384"/>
    <w:rPr>
      <w:color w:val="0000FF"/>
      <w:u w:val="single"/>
    </w:rPr>
  </w:style>
  <w:style w:type="paragraph" w:customStyle="1" w:styleId="Domynie">
    <w:name w:val="Domy徑nie"/>
    <w:rsid w:val="00695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" w:cs="Times New Roman"/>
      <w:sz w:val="24"/>
      <w:szCs w:val="24"/>
      <w:lang w:eastAsia="zh-CN" w:bidi="hi-IN"/>
    </w:rPr>
  </w:style>
  <w:style w:type="paragraph" w:customStyle="1" w:styleId="Tekstpodstawowy21">
    <w:name w:val="Tekst podstawowy 21"/>
    <w:basedOn w:val="Domynie"/>
    <w:uiPriority w:val="99"/>
    <w:rsid w:val="00695384"/>
    <w:pPr>
      <w:jc w:val="both"/>
    </w:pPr>
    <w:rPr>
      <w:rFonts w:ascii="Arial" w:eastAsia="SimSun" w:hAnsi="Arial" w:cs="Arial"/>
      <w:kern w:val="1"/>
      <w:sz w:val="22"/>
      <w:szCs w:val="22"/>
      <w:lang w:bidi="ar-SA"/>
    </w:rPr>
  </w:style>
  <w:style w:type="paragraph" w:customStyle="1" w:styleId="Tekstpodstawowywciy21">
    <w:name w:val="Tekst podstawowy wci黎y 21"/>
    <w:basedOn w:val="Domynie"/>
    <w:uiPriority w:val="99"/>
    <w:rsid w:val="00695384"/>
    <w:pPr>
      <w:ind w:left="240" w:hanging="240"/>
    </w:pPr>
    <w:rPr>
      <w:rFonts w:ascii="Arial" w:hAnsi="Arial" w:cs="Arial"/>
      <w:sz w:val="22"/>
      <w:szCs w:val="22"/>
      <w:lang w:bidi="ar-SA"/>
    </w:rPr>
  </w:style>
  <w:style w:type="paragraph" w:customStyle="1" w:styleId="p7">
    <w:name w:val="p7"/>
    <w:basedOn w:val="Domynie"/>
    <w:uiPriority w:val="99"/>
    <w:rsid w:val="00695384"/>
    <w:pPr>
      <w:tabs>
        <w:tab w:val="left" w:pos="720"/>
      </w:tabs>
      <w:spacing w:line="240" w:lineRule="atLeast"/>
    </w:pPr>
    <w:rPr>
      <w:rFonts w:eastAsia="SimSun" w:hAnsi="Times New Roman"/>
      <w:kern w:val="1"/>
      <w:lang w:bidi="ar-SA"/>
    </w:rPr>
  </w:style>
  <w:style w:type="paragraph" w:customStyle="1" w:styleId="c15">
    <w:name w:val="c15"/>
    <w:basedOn w:val="Domynie"/>
    <w:uiPriority w:val="99"/>
    <w:rsid w:val="00695384"/>
    <w:pPr>
      <w:spacing w:line="240" w:lineRule="atLeast"/>
      <w:jc w:val="center"/>
    </w:pPr>
    <w:rPr>
      <w:rFonts w:eastAsia="SimSun" w:hAnsi="Times New Roman"/>
      <w:kern w:val="1"/>
      <w:lang w:bidi="ar-SA"/>
    </w:rPr>
  </w:style>
  <w:style w:type="paragraph" w:customStyle="1" w:styleId="c1">
    <w:name w:val="c1"/>
    <w:basedOn w:val="Domynie"/>
    <w:uiPriority w:val="99"/>
    <w:rsid w:val="00695384"/>
    <w:pPr>
      <w:spacing w:line="240" w:lineRule="atLeast"/>
      <w:jc w:val="center"/>
    </w:pPr>
    <w:rPr>
      <w:rFonts w:eastAsia="SimSun" w:hAnsi="Times New Roman"/>
      <w:kern w:val="1"/>
      <w:lang w:bidi="ar-SA"/>
    </w:rPr>
  </w:style>
  <w:style w:type="paragraph" w:customStyle="1" w:styleId="t20">
    <w:name w:val="t20"/>
    <w:basedOn w:val="Domynie"/>
    <w:uiPriority w:val="99"/>
    <w:rsid w:val="00695384"/>
    <w:pPr>
      <w:spacing w:line="240" w:lineRule="atLeast"/>
    </w:pPr>
    <w:rPr>
      <w:rFonts w:eastAsia="SimSun" w:hAnsi="Times New Roman"/>
      <w:kern w:val="1"/>
      <w:lang w:bidi="ar-SA"/>
    </w:rPr>
  </w:style>
  <w:style w:type="paragraph" w:styleId="Lista">
    <w:name w:val="List"/>
    <w:basedOn w:val="Normalny"/>
    <w:uiPriority w:val="99"/>
    <w:semiHidden/>
    <w:rsid w:val="009E30C9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normalny tekst,Akapit z listą3,Obiekt,BulletC,Akapit z listą31,NOWY,Akapit z listą32,Akapit z listą2,sw tekst,Podsis rysunku,Norm"/>
    <w:basedOn w:val="Normalny"/>
    <w:link w:val="AkapitzlistZnak"/>
    <w:uiPriority w:val="34"/>
    <w:qFormat/>
    <w:rsid w:val="009E30C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normalny tekst Znak,Akapit z listą3 Znak,Obiekt Znak,BulletC Znak,NOWY Znak,Norm Znak"/>
    <w:link w:val="Akapitzlist"/>
    <w:uiPriority w:val="34"/>
    <w:qFormat/>
    <w:locked/>
    <w:rsid w:val="009E30C9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060C2C"/>
    <w:pPr>
      <w:widowControl w:val="0"/>
      <w:autoSpaceDN w:val="0"/>
      <w:textAlignment w:val="baseline"/>
    </w:pPr>
    <w:rPr>
      <w:rFonts w:ascii="Courier New" w:eastAsia="SimSun" w:hAnsi="Courier New" w:cs="Mangal"/>
      <w:kern w:val="3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0C2C"/>
    <w:rPr>
      <w:rFonts w:ascii="Courier New" w:eastAsia="SimSun" w:hAnsi="Courier New" w:cs="Mangal"/>
      <w:kern w:val="3"/>
      <w:sz w:val="20"/>
      <w:szCs w:val="20"/>
      <w:lang w:eastAsia="zh-CN" w:bidi="hi-IN"/>
    </w:rPr>
  </w:style>
  <w:style w:type="paragraph" w:customStyle="1" w:styleId="Default">
    <w:name w:val="Default"/>
    <w:rsid w:val="008A6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A6A1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52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64C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customStyle="1" w:styleId="gwp82960d3cmsonormal">
    <w:name w:val="gwp82960d3c_msonormal"/>
    <w:basedOn w:val="Normalny"/>
    <w:rsid w:val="0046024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F5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B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B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B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0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0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7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..................@............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B0CD-1C52-4073-87FB-2379F3F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Konwerska</dc:creator>
  <cp:keywords/>
  <dc:description/>
  <cp:lastModifiedBy>Agnieszka Tomalak</cp:lastModifiedBy>
  <cp:revision>7</cp:revision>
  <dcterms:created xsi:type="dcterms:W3CDTF">2024-01-25T13:32:00Z</dcterms:created>
  <dcterms:modified xsi:type="dcterms:W3CDTF">2024-04-24T12:15:00Z</dcterms:modified>
</cp:coreProperties>
</file>