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207A704C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98258D" w:rsidRPr="00101F00">
        <w:rPr>
          <w:rFonts w:ascii="Calibri" w:hAnsi="Calibri"/>
          <w:b/>
          <w:sz w:val="22"/>
          <w:szCs w:val="22"/>
        </w:rPr>
        <w:t xml:space="preserve">Zamek w Krapkowicach (Zespół Szkół Zawodowych im. Piastów Opolskich w Krapkowicach) </w:t>
      </w:r>
      <w:r w:rsidR="0098258D" w:rsidRPr="00101F00">
        <w:rPr>
          <w:rFonts w:asciiTheme="minorHAnsi" w:hAnsiTheme="minorHAnsi" w:cstheme="minorHAnsi"/>
          <w:b/>
          <w:bCs/>
          <w:sz w:val="22"/>
          <w:szCs w:val="22"/>
        </w:rPr>
        <w:t>– częściowa rewitalizacja ściany południowej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98258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</w:t>
      </w:r>
      <w:r w:rsidR="00B92513" w:rsidRPr="002D3E4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nie podlegam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98258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56153CDA" w14:textId="7E6D0385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6B92B6D5" w:rsidR="00CA1B05" w:rsidRPr="00CA1B05" w:rsidRDefault="0098258D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świadczam, że </w:t>
      </w:r>
      <w:r w:rsidR="00CA1B05" w:rsidRPr="002D3E45">
        <w:rPr>
          <w:rFonts w:asciiTheme="minorHAnsi" w:hAnsiTheme="minorHAnsi" w:cstheme="minorHAnsi"/>
          <w:b/>
          <w:bCs/>
          <w:spacing w:val="4"/>
          <w:sz w:val="22"/>
          <w:szCs w:val="22"/>
        </w:rPr>
        <w:t>nie podlegam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 wykluczeniu z postępowania na podstawie art. 7 ust.</w:t>
      </w:r>
      <w:r w:rsidR="009A54F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 xml:space="preserve">1 </w:t>
      </w:r>
      <w:r w:rsidR="00E246C8">
        <w:rPr>
          <w:rFonts w:asciiTheme="minorHAnsi" w:hAnsiTheme="minorHAnsi" w:cstheme="minorHAnsi"/>
          <w:spacing w:val="4"/>
          <w:sz w:val="22"/>
          <w:szCs w:val="22"/>
        </w:rPr>
        <w:t xml:space="preserve">pkt 1-3 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CEE4E2F" w14:textId="7569D914" w:rsidR="00B92513" w:rsidRPr="002D3E45" w:rsidRDefault="00B92513" w:rsidP="002D3E45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1D3A367F" w14:textId="77777777" w:rsidR="00B92513" w:rsidRPr="000029C7" w:rsidRDefault="0098258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następującego/ych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98258D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4C269" w14:textId="653DA808" w:rsidR="00BE06FD" w:rsidRPr="00BE06FD" w:rsidRDefault="00665132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78A9F7" wp14:editId="63763385">
          <wp:simplePos x="0" y="0"/>
          <wp:positionH relativeFrom="column">
            <wp:posOffset>4109085</wp:posOffset>
          </wp:positionH>
          <wp:positionV relativeFrom="paragraph">
            <wp:posOffset>-327660</wp:posOffset>
          </wp:positionV>
          <wp:extent cx="2199640" cy="76835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</w:t>
    </w:r>
    <w:r w:rsidR="0098258D">
      <w:rPr>
        <w:rFonts w:asciiTheme="minorHAnsi" w:hAnsiTheme="minorHAnsi" w:cstheme="minorHAnsi"/>
        <w:b/>
        <w:bCs/>
        <w:color w:val="808080"/>
        <w:sz w:val="18"/>
        <w:szCs w:val="18"/>
      </w:rPr>
      <w:t>8</w:t>
    </w:r>
    <w:r w:rsidR="00BE06FD"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.202</w:t>
    </w:r>
    <w:r w:rsidR="002D3E45">
      <w:rPr>
        <w:rFonts w:asciiTheme="minorHAnsi" w:hAnsiTheme="minorHAnsi" w:cstheme="minorHAnsi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45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132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3349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258D"/>
    <w:rsid w:val="00983AAE"/>
    <w:rsid w:val="00994A65"/>
    <w:rsid w:val="009960EB"/>
    <w:rsid w:val="009A0433"/>
    <w:rsid w:val="009A1231"/>
    <w:rsid w:val="009A54F5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2DA7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46C8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267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30</cp:revision>
  <cp:lastPrinted>2021-03-08T10:44:00Z</cp:lastPrinted>
  <dcterms:created xsi:type="dcterms:W3CDTF">2021-04-01T12:39:00Z</dcterms:created>
  <dcterms:modified xsi:type="dcterms:W3CDTF">2024-06-10T07:23:00Z</dcterms:modified>
</cp:coreProperties>
</file>