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47335" w14:textId="77777777" w:rsidR="00986582" w:rsidRPr="00B81ABD" w:rsidRDefault="00986582" w:rsidP="00986582">
      <w:pPr>
        <w:numPr>
          <w:ilvl w:val="0"/>
          <w:numId w:val="1"/>
        </w:numPr>
        <w:spacing w:after="120"/>
        <w:jc w:val="right"/>
        <w:rPr>
          <w:rFonts w:asciiTheme="minorHAnsi" w:hAnsiTheme="minorHAnsi" w:cstheme="minorHAnsi"/>
          <w:sz w:val="24"/>
          <w:szCs w:val="24"/>
        </w:rPr>
      </w:pPr>
      <w:r w:rsidRPr="00B81ABD">
        <w:rPr>
          <w:rFonts w:asciiTheme="minorHAnsi" w:hAnsiTheme="minorHAnsi" w:cstheme="minorHAnsi"/>
          <w:sz w:val="24"/>
          <w:szCs w:val="24"/>
        </w:rPr>
        <w:t>Załącznik nr 4 do SWZ</w:t>
      </w:r>
    </w:p>
    <w:p w14:paraId="32D48A60" w14:textId="66B7FCE5" w:rsidR="00986582" w:rsidRPr="00B81ABD" w:rsidRDefault="00986582" w:rsidP="00986582">
      <w:pPr>
        <w:numPr>
          <w:ilvl w:val="0"/>
          <w:numId w:val="1"/>
        </w:numPr>
        <w:spacing w:after="120"/>
        <w:jc w:val="right"/>
        <w:rPr>
          <w:rFonts w:asciiTheme="minorHAnsi" w:hAnsiTheme="minorHAnsi" w:cstheme="minorHAnsi"/>
          <w:sz w:val="24"/>
          <w:szCs w:val="24"/>
        </w:rPr>
      </w:pPr>
      <w:r w:rsidRPr="00B81ABD">
        <w:rPr>
          <w:rFonts w:asciiTheme="minorHAnsi" w:hAnsiTheme="minorHAnsi" w:cstheme="minorHAnsi"/>
          <w:sz w:val="24"/>
          <w:szCs w:val="24"/>
        </w:rPr>
        <w:t xml:space="preserve">Znak sprawy: </w:t>
      </w:r>
      <w:r w:rsidR="004A61BA" w:rsidRPr="001B0F51">
        <w:rPr>
          <w:sz w:val="24"/>
          <w:szCs w:val="24"/>
        </w:rPr>
        <w:t>IB.271.</w:t>
      </w:r>
      <w:r w:rsidR="004A61BA">
        <w:rPr>
          <w:sz w:val="24"/>
          <w:szCs w:val="24"/>
        </w:rPr>
        <w:t>30.1.2024</w:t>
      </w:r>
    </w:p>
    <w:p w14:paraId="1ECD61B7" w14:textId="77777777" w:rsidR="00986582" w:rsidRPr="00B81ABD" w:rsidRDefault="00986582" w:rsidP="00986582">
      <w:pPr>
        <w:numPr>
          <w:ilvl w:val="0"/>
          <w:numId w:val="1"/>
        </w:numPr>
        <w:autoSpaceDE w:val="0"/>
        <w:autoSpaceDN w:val="0"/>
        <w:adjustRightInd w:val="0"/>
        <w:spacing w:after="120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B81ABD">
        <w:rPr>
          <w:rFonts w:asciiTheme="minorHAnsi" w:hAnsiTheme="minorHAnsi" w:cstheme="minorHAnsi"/>
          <w:b/>
          <w:bCs/>
          <w:sz w:val="24"/>
          <w:szCs w:val="24"/>
        </w:rPr>
        <w:t xml:space="preserve">OFERTA </w:t>
      </w:r>
    </w:p>
    <w:p w14:paraId="482A5EFB" w14:textId="77777777" w:rsidR="004D1E74" w:rsidRPr="004D1E74" w:rsidRDefault="004D1E74" w:rsidP="004D1E74">
      <w:pPr>
        <w:pStyle w:val="Akapitzlist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4D1E74">
        <w:rPr>
          <w:rFonts w:cs="Calibri"/>
          <w:b/>
          <w:sz w:val="24"/>
          <w:szCs w:val="24"/>
        </w:rPr>
        <w:t>Zamawiający:</w:t>
      </w:r>
    </w:p>
    <w:p w14:paraId="1C8A9130" w14:textId="77777777" w:rsidR="004D1E74" w:rsidRPr="004D1E74" w:rsidRDefault="004D1E74" w:rsidP="004D1E74">
      <w:pPr>
        <w:pStyle w:val="Akapitzlist"/>
        <w:numPr>
          <w:ilvl w:val="0"/>
          <w:numId w:val="1"/>
        </w:numPr>
        <w:spacing w:after="120"/>
        <w:jc w:val="both"/>
        <w:rPr>
          <w:rFonts w:cs="Calibri"/>
          <w:sz w:val="24"/>
          <w:szCs w:val="24"/>
        </w:rPr>
      </w:pPr>
      <w:r w:rsidRPr="004D1E74">
        <w:rPr>
          <w:rFonts w:cs="Calibri"/>
          <w:sz w:val="24"/>
          <w:szCs w:val="24"/>
        </w:rPr>
        <w:t>Gmina Krotoszyce ul. Piastowska 46, 59-223 Krotoszyce</w:t>
      </w:r>
    </w:p>
    <w:p w14:paraId="0AF0954A" w14:textId="77777777" w:rsidR="00432653" w:rsidRPr="00B81ABD" w:rsidRDefault="00432653" w:rsidP="00A86E73">
      <w:pPr>
        <w:numPr>
          <w:ilvl w:val="0"/>
          <w:numId w:val="1"/>
        </w:numPr>
        <w:tabs>
          <w:tab w:val="left" w:pos="426"/>
        </w:tabs>
        <w:spacing w:after="0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A9BE9DC" w14:textId="77777777" w:rsidR="00005F1E" w:rsidRPr="00B81ABD" w:rsidRDefault="004F176C" w:rsidP="003530A5">
      <w:pPr>
        <w:numPr>
          <w:ilvl w:val="0"/>
          <w:numId w:val="1"/>
        </w:numPr>
        <w:tabs>
          <w:tab w:val="left" w:pos="426"/>
        </w:tabs>
        <w:spacing w:after="0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81ABD">
        <w:rPr>
          <w:rFonts w:asciiTheme="minorHAnsi" w:hAnsiTheme="minorHAnsi" w:cstheme="minorHAnsi"/>
          <w:i/>
          <w:sz w:val="24"/>
          <w:szCs w:val="24"/>
        </w:rPr>
        <w:t>Nazwa i adres Wykonawcy</w:t>
      </w:r>
      <w:r w:rsidRPr="00B81ABD">
        <w:rPr>
          <w:rFonts w:asciiTheme="minorHAnsi" w:hAnsiTheme="minorHAnsi" w:cstheme="minorHAnsi"/>
          <w:sz w:val="24"/>
          <w:szCs w:val="24"/>
        </w:rPr>
        <w:t xml:space="preserve">  ..............................</w:t>
      </w:r>
    </w:p>
    <w:p w14:paraId="5A677CAE" w14:textId="77777777" w:rsidR="00986582" w:rsidRPr="00B81ABD" w:rsidRDefault="00986582" w:rsidP="00986582">
      <w:pPr>
        <w:pStyle w:val="Akapitzlis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F26FE4B" w14:textId="77777777" w:rsidR="00986582" w:rsidRPr="00B81ABD" w:rsidRDefault="00986582" w:rsidP="003530A5">
      <w:pPr>
        <w:numPr>
          <w:ilvl w:val="0"/>
          <w:numId w:val="1"/>
        </w:numPr>
        <w:tabs>
          <w:tab w:val="left" w:pos="426"/>
        </w:tabs>
        <w:spacing w:after="0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5F67058" w14:textId="77777777" w:rsidR="00005F1E" w:rsidRPr="00B81ABD" w:rsidRDefault="00005F1E" w:rsidP="00A86E73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1ABD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7A40A56D" w14:textId="77777777" w:rsidR="00005F1E" w:rsidRPr="00B81ABD" w:rsidRDefault="00005F1E" w:rsidP="00A86E73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1ABD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4F176C" w:rsidRPr="00B81ABD">
        <w:rPr>
          <w:rFonts w:asciiTheme="minorHAnsi" w:hAnsiTheme="minorHAnsi" w:cstheme="minorHAnsi"/>
          <w:b/>
          <w:sz w:val="24"/>
          <w:szCs w:val="24"/>
        </w:rPr>
        <w:t>108</w:t>
      </w:r>
      <w:r w:rsidRPr="00B81ABD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4F176C" w:rsidRPr="00B81ABD">
        <w:rPr>
          <w:rFonts w:asciiTheme="minorHAnsi" w:hAnsiTheme="minorHAnsi" w:cstheme="minorHAnsi"/>
          <w:b/>
          <w:sz w:val="24"/>
          <w:szCs w:val="24"/>
        </w:rPr>
        <w:t xml:space="preserve"> pkt 5</w:t>
      </w:r>
      <w:r w:rsidRPr="00B81ABD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4F176C" w:rsidRPr="00B81ABD">
        <w:rPr>
          <w:rFonts w:asciiTheme="minorHAnsi" w:hAnsiTheme="minorHAnsi" w:cstheme="minorHAnsi"/>
          <w:b/>
          <w:sz w:val="24"/>
          <w:szCs w:val="24"/>
        </w:rPr>
        <w:t>11</w:t>
      </w:r>
      <w:r w:rsidRPr="00B81AB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F176C" w:rsidRPr="00B81ABD">
        <w:rPr>
          <w:rFonts w:asciiTheme="minorHAnsi" w:hAnsiTheme="minorHAnsi" w:cstheme="minorHAnsi"/>
          <w:b/>
          <w:sz w:val="24"/>
          <w:szCs w:val="24"/>
        </w:rPr>
        <w:t>września</w:t>
      </w:r>
      <w:r w:rsidRPr="00B81ABD">
        <w:rPr>
          <w:rFonts w:asciiTheme="minorHAnsi" w:hAnsiTheme="minorHAnsi" w:cstheme="minorHAnsi"/>
          <w:b/>
          <w:sz w:val="24"/>
          <w:szCs w:val="24"/>
        </w:rPr>
        <w:t xml:space="preserve"> 20</w:t>
      </w:r>
      <w:r w:rsidR="004F176C" w:rsidRPr="00B81ABD">
        <w:rPr>
          <w:rFonts w:asciiTheme="minorHAnsi" w:hAnsiTheme="minorHAnsi" w:cstheme="minorHAnsi"/>
          <w:b/>
          <w:sz w:val="24"/>
          <w:szCs w:val="24"/>
        </w:rPr>
        <w:t>19</w:t>
      </w:r>
      <w:r w:rsidRPr="00B81ABD">
        <w:rPr>
          <w:rFonts w:asciiTheme="minorHAnsi" w:hAnsiTheme="minorHAnsi" w:cstheme="minorHAnsi"/>
          <w:b/>
          <w:sz w:val="24"/>
          <w:szCs w:val="24"/>
        </w:rPr>
        <w:t xml:space="preserve">r. </w:t>
      </w:r>
    </w:p>
    <w:p w14:paraId="1D172F0D" w14:textId="77777777" w:rsidR="00005F1E" w:rsidRPr="00B81ABD" w:rsidRDefault="00005F1E" w:rsidP="00A86E73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1ABD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D74C14B" w14:textId="77777777" w:rsidR="00005F1E" w:rsidRPr="00B81ABD" w:rsidRDefault="00005F1E" w:rsidP="00A86E73">
      <w:pPr>
        <w:spacing w:before="12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1ABD">
        <w:rPr>
          <w:rFonts w:asciiTheme="minorHAnsi" w:hAnsiTheme="minorHAnsi" w:cstheme="minorHAnsi"/>
          <w:b/>
          <w:sz w:val="24"/>
          <w:szCs w:val="24"/>
          <w:u w:val="single"/>
        </w:rPr>
        <w:br/>
        <w:t>DOTYCZĄCE PRZYNALEŻNOŚCI LUB BRAKU PRZYNALEŻNOŚCI</w:t>
      </w:r>
      <w:r w:rsidRPr="00B81AB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13D49" w:rsidRPr="00B81ABD">
        <w:rPr>
          <w:rFonts w:asciiTheme="minorHAnsi" w:hAnsiTheme="minorHAnsi" w:cstheme="minorHAnsi"/>
          <w:b/>
          <w:sz w:val="24"/>
          <w:szCs w:val="24"/>
        </w:rPr>
        <w:br/>
      </w:r>
      <w:r w:rsidRPr="00B81ABD">
        <w:rPr>
          <w:rFonts w:asciiTheme="minorHAnsi" w:hAnsiTheme="minorHAnsi" w:cstheme="minorHAnsi"/>
          <w:b/>
          <w:sz w:val="24"/>
          <w:szCs w:val="24"/>
          <w:u w:val="single"/>
        </w:rPr>
        <w:t xml:space="preserve"> DO TEJ SAMEJ GRUPY KAPITAŁOWEJ</w:t>
      </w:r>
    </w:p>
    <w:p w14:paraId="23281D3C" w14:textId="77777777" w:rsidR="00F915A5" w:rsidRPr="00B81ABD" w:rsidRDefault="00F915A5" w:rsidP="00A86E73">
      <w:pPr>
        <w:pStyle w:val="Normalny1"/>
        <w:tabs>
          <w:tab w:val="left" w:pos="426"/>
        </w:tabs>
        <w:spacing w:line="276" w:lineRule="auto"/>
        <w:jc w:val="right"/>
        <w:rPr>
          <w:rFonts w:asciiTheme="minorHAnsi" w:hAnsiTheme="minorHAnsi" w:cstheme="minorHAnsi"/>
        </w:rPr>
      </w:pPr>
    </w:p>
    <w:p w14:paraId="54F6491C" w14:textId="77777777" w:rsidR="00A86E73" w:rsidRPr="00B81ABD" w:rsidRDefault="00BA053A" w:rsidP="00A86E73">
      <w:pPr>
        <w:autoSpaceDE w:val="0"/>
        <w:autoSpaceDN w:val="0"/>
        <w:adjustRightInd w:val="0"/>
        <w:spacing w:after="0"/>
        <w:ind w:firstLine="85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Jako uczestnik postępowania o udzielenie zamówienia publicznego prowadzonego w trybie </w:t>
      </w:r>
      <w:r w:rsidR="001D29FD" w:rsidRPr="00B81AB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przetargu nieograniczonego</w:t>
      </w: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B81ABD">
        <w:rPr>
          <w:rFonts w:asciiTheme="minorHAnsi" w:hAnsiTheme="minorHAnsi" w:cstheme="minorHAnsi"/>
          <w:b/>
          <w:sz w:val="24"/>
          <w:szCs w:val="24"/>
        </w:rPr>
        <w:t>na</w:t>
      </w:r>
      <w:r w:rsidR="00A86E73" w:rsidRPr="00B81ABD">
        <w:rPr>
          <w:rFonts w:asciiTheme="minorHAnsi" w:hAnsiTheme="minorHAnsi" w:cstheme="minorHAnsi"/>
          <w:b/>
          <w:sz w:val="24"/>
          <w:szCs w:val="24"/>
        </w:rPr>
        <w:t>:</w:t>
      </w:r>
    </w:p>
    <w:p w14:paraId="075F8780" w14:textId="77777777" w:rsidR="00983118" w:rsidRPr="00145F0E" w:rsidRDefault="00983118" w:rsidP="00983118">
      <w:pPr>
        <w:autoSpaceDE w:val="0"/>
        <w:autoSpaceDN w:val="0"/>
        <w:adjustRightInd w:val="0"/>
        <w:spacing w:before="240" w:after="120"/>
        <w:jc w:val="both"/>
        <w:rPr>
          <w:rFonts w:cs="Calibri"/>
          <w:b/>
          <w:spacing w:val="10"/>
          <w:sz w:val="24"/>
          <w:szCs w:val="24"/>
        </w:rPr>
      </w:pPr>
      <w:r w:rsidRPr="00145F0E">
        <w:rPr>
          <w:rFonts w:cs="Calibri"/>
          <w:b/>
          <w:spacing w:val="10"/>
          <w:sz w:val="24"/>
          <w:szCs w:val="24"/>
        </w:rPr>
        <w:t>Zakup sprzętu informatycznego i oprogramowania wraz z usługami wdrożenia, szkoleniami i audytami w ramach konkursu grantowego Cyberbezpieczny Samorząd</w:t>
      </w:r>
    </w:p>
    <w:p w14:paraId="76DDE22F" w14:textId="77777777" w:rsidR="00BA053A" w:rsidRPr="00B81ABD" w:rsidRDefault="006177D5" w:rsidP="00A86E73">
      <w:pPr>
        <w:autoSpaceDE w:val="0"/>
        <w:autoSpaceDN w:val="0"/>
        <w:adjustRightInd w:val="0"/>
        <w:spacing w:after="0"/>
        <w:ind w:firstLine="851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informuję</w:t>
      </w:r>
      <w:r w:rsidR="00BA053A"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, że:**</w:t>
      </w:r>
    </w:p>
    <w:p w14:paraId="393B171E" w14:textId="77777777" w:rsidR="00005F1E" w:rsidRPr="00B81ABD" w:rsidRDefault="00005F1E" w:rsidP="00A86E73">
      <w:pPr>
        <w:autoSpaceDE w:val="0"/>
        <w:autoSpaceDN w:val="0"/>
        <w:adjustRightInd w:val="0"/>
        <w:spacing w:after="0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AF29F0F" w14:textId="77777777" w:rsidR="00005F1E" w:rsidRPr="00B81ABD" w:rsidRDefault="00005F1E" w:rsidP="00A86E73">
      <w:pPr>
        <w:autoSpaceDE w:val="0"/>
        <w:autoSpaceDN w:val="0"/>
        <w:adjustRightInd w:val="0"/>
        <w:spacing w:after="0"/>
        <w:ind w:left="284" w:hanging="284"/>
        <w:jc w:val="both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- </w:t>
      </w:r>
      <w:r w:rsidRPr="00B81AB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nie </w:t>
      </w:r>
      <w:r w:rsidR="006177D5" w:rsidRPr="00B81AB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należę</w:t>
      </w: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tej samej grupy kapitałowej z </w:t>
      </w:r>
      <w:r w:rsidR="00B3134B"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innymi </w:t>
      </w:r>
      <w:r w:rsidR="00DE6449"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W</w:t>
      </w: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ykonawcami</w:t>
      </w:r>
      <w:r w:rsidR="00B3134B"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którzy złoż</w:t>
      </w:r>
      <w:r w:rsidR="00B3134B"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yli oferty </w:t>
      </w: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w postępowaniu</w:t>
      </w:r>
    </w:p>
    <w:p w14:paraId="38CCCF07" w14:textId="77777777" w:rsidR="00005F1E" w:rsidRPr="00B81ABD" w:rsidRDefault="00005F1E" w:rsidP="00A86E73">
      <w:pPr>
        <w:autoSpaceDE w:val="0"/>
        <w:autoSpaceDN w:val="0"/>
        <w:adjustRightInd w:val="0"/>
        <w:spacing w:after="0"/>
        <w:ind w:left="426" w:hanging="142"/>
        <w:jc w:val="both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42F0B73" w14:textId="77777777" w:rsidR="00005F1E" w:rsidRPr="00B81ABD" w:rsidRDefault="00005F1E" w:rsidP="00A86E73">
      <w:pPr>
        <w:autoSpaceDE w:val="0"/>
        <w:autoSpaceDN w:val="0"/>
        <w:adjustRightInd w:val="0"/>
        <w:spacing w:after="0"/>
        <w:jc w:val="both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- </w:t>
      </w:r>
      <w:r w:rsidRPr="00B81AB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="006177D5" w:rsidRPr="00B81AB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należę</w:t>
      </w: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tej samej grupy kapitałowej z </w:t>
      </w:r>
      <w:r w:rsidR="00DE6449"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W</w:t>
      </w: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ykonawcą, który złożył ofertę postępowaniu:</w:t>
      </w:r>
    </w:p>
    <w:p w14:paraId="3BD6EE54" w14:textId="77777777" w:rsidR="009F6A27" w:rsidRPr="00B81ABD" w:rsidRDefault="009F6A27" w:rsidP="00A65732">
      <w:pPr>
        <w:autoSpaceDE w:val="0"/>
        <w:autoSpaceDN w:val="0"/>
        <w:adjustRightInd w:val="0"/>
        <w:spacing w:after="0"/>
        <w:jc w:val="both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F81E528" w14:textId="77777777" w:rsidR="00005F1E" w:rsidRPr="00B81ABD" w:rsidRDefault="00005F1E" w:rsidP="00A86E73">
      <w:pPr>
        <w:autoSpaceDE w:val="0"/>
        <w:autoSpaceDN w:val="0"/>
        <w:adjustRightInd w:val="0"/>
        <w:spacing w:after="0"/>
        <w:ind w:left="284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Lista podmiotów należących do tej samej grupy kapitałowej (nazwa i adres)***</w:t>
      </w:r>
    </w:p>
    <w:p w14:paraId="754104CC" w14:textId="77777777" w:rsidR="00005F1E" w:rsidRPr="00B81ABD" w:rsidRDefault="00B3134B" w:rsidP="00A86E73">
      <w:pPr>
        <w:autoSpaceDE w:val="0"/>
        <w:autoSpaceDN w:val="0"/>
        <w:adjustRightInd w:val="0"/>
        <w:spacing w:after="0"/>
        <w:ind w:left="284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1. </w:t>
      </w:r>
      <w:r w:rsidR="00005F1E"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</w:t>
      </w:r>
    </w:p>
    <w:p w14:paraId="5A61FB12" w14:textId="77777777" w:rsidR="00005F1E" w:rsidRPr="00B81ABD" w:rsidRDefault="00B3134B" w:rsidP="00A86E73">
      <w:pPr>
        <w:autoSpaceDE w:val="0"/>
        <w:autoSpaceDN w:val="0"/>
        <w:adjustRightInd w:val="0"/>
        <w:spacing w:after="0"/>
        <w:ind w:left="284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2. </w:t>
      </w:r>
      <w:r w:rsidR="00005F1E"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</w:t>
      </w:r>
    </w:p>
    <w:p w14:paraId="7BE9D034" w14:textId="77777777" w:rsidR="005C42EF" w:rsidRPr="00B81ABD" w:rsidRDefault="003530A5" w:rsidP="00996741">
      <w:pPr>
        <w:autoSpaceDE w:val="0"/>
        <w:autoSpaceDN w:val="0"/>
        <w:adjustRightInd w:val="0"/>
        <w:spacing w:after="0"/>
        <w:ind w:left="284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996741"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(...)</w:t>
      </w:r>
    </w:p>
    <w:p w14:paraId="53E565F5" w14:textId="77777777" w:rsidR="00B3134B" w:rsidRPr="00B81ABD" w:rsidRDefault="00B3134B" w:rsidP="00A86E73">
      <w:pPr>
        <w:autoSpaceDE w:val="0"/>
        <w:autoSpaceDN w:val="0"/>
        <w:adjustRightInd w:val="0"/>
        <w:spacing w:after="0"/>
        <w:ind w:left="284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Jednocześnie przekładam następujące dokumenty lub informacje potwierdzające przygotowanie oferty niezależnie od innego Wykonawcy należącego do tej samej grupy kapitałowej:</w:t>
      </w:r>
    </w:p>
    <w:p w14:paraId="228546A4" w14:textId="77777777" w:rsidR="00B3134B" w:rsidRPr="00B81ABD" w:rsidRDefault="00B3134B" w:rsidP="00A86E73">
      <w:pPr>
        <w:autoSpaceDE w:val="0"/>
        <w:autoSpaceDN w:val="0"/>
        <w:adjustRightInd w:val="0"/>
        <w:spacing w:after="0"/>
        <w:ind w:left="284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1)…………………………………………………</w:t>
      </w:r>
    </w:p>
    <w:p w14:paraId="6DF3C4DC" w14:textId="77777777" w:rsidR="009F6A27" w:rsidRPr="00B81ABD" w:rsidRDefault="00B3134B" w:rsidP="00996741">
      <w:pPr>
        <w:autoSpaceDE w:val="0"/>
        <w:autoSpaceDN w:val="0"/>
        <w:adjustRightInd w:val="0"/>
        <w:spacing w:after="0"/>
        <w:ind w:left="284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81ABD">
        <w:rPr>
          <w:rFonts w:asciiTheme="minorHAnsi" w:eastAsia="Times New Roman" w:hAnsiTheme="minorHAnsi" w:cstheme="minorHAnsi"/>
          <w:sz w:val="24"/>
          <w:szCs w:val="24"/>
          <w:lang w:eastAsia="pl-PL"/>
        </w:rPr>
        <w:t>2)…………………………………………………</w:t>
      </w:r>
    </w:p>
    <w:p w14:paraId="3BD43078" w14:textId="77777777" w:rsidR="00005F1E" w:rsidRPr="00B81ABD" w:rsidRDefault="00005F1E" w:rsidP="00A86E73">
      <w:pPr>
        <w:autoSpaceDE w:val="0"/>
        <w:autoSpaceDN w:val="0"/>
        <w:adjustRightInd w:val="0"/>
        <w:spacing w:after="0"/>
        <w:textAlignment w:val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5451DF" w14:textId="77777777" w:rsidR="00A65732" w:rsidRPr="00B81ABD" w:rsidRDefault="00A65732" w:rsidP="00A65732">
      <w:pPr>
        <w:autoSpaceDE w:val="0"/>
        <w:autoSpaceDN w:val="0"/>
        <w:adjustRightInd w:val="0"/>
        <w:spacing w:after="0"/>
        <w:ind w:firstLine="85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B81ABD">
        <w:rPr>
          <w:rFonts w:asciiTheme="minorHAnsi" w:hAnsiTheme="minorHAnsi" w:cstheme="minorHAnsi"/>
          <w:i/>
          <w:sz w:val="24"/>
          <w:szCs w:val="24"/>
        </w:rPr>
        <w:t>(Plik/Dokument należy podpisać kwalifikowanym podpisem elektronicznym)</w:t>
      </w:r>
    </w:p>
    <w:p w14:paraId="7BD5AF86" w14:textId="77777777" w:rsidR="003530A5" w:rsidRPr="00B81ABD" w:rsidRDefault="003530A5" w:rsidP="00A65732">
      <w:pPr>
        <w:autoSpaceDE w:val="0"/>
        <w:autoSpaceDN w:val="0"/>
        <w:adjustRightInd w:val="0"/>
        <w:spacing w:after="0"/>
        <w:ind w:firstLine="851"/>
        <w:jc w:val="both"/>
        <w:rPr>
          <w:rFonts w:asciiTheme="minorHAnsi" w:hAnsiTheme="minorHAnsi" w:cstheme="minorHAnsi"/>
          <w:sz w:val="24"/>
          <w:szCs w:val="24"/>
        </w:rPr>
      </w:pPr>
    </w:p>
    <w:p w14:paraId="4FBBADE0" w14:textId="77777777" w:rsidR="00D40F94" w:rsidRPr="00B81ABD" w:rsidRDefault="003530A5" w:rsidP="003530A5">
      <w:pPr>
        <w:spacing w:after="12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B81ABD">
        <w:rPr>
          <w:rFonts w:asciiTheme="minorHAnsi" w:hAnsiTheme="minorHAnsi" w:cstheme="minorHAnsi"/>
          <w:b/>
          <w:i/>
          <w:sz w:val="24"/>
          <w:szCs w:val="24"/>
        </w:rPr>
        <w:t>Informacja na temat trybu złożenia niniejszego dokumentu: Dokument należy złożyć na wystosowane przez Zamawiającego wezwanie – niniejszego wykazu nie należy składać wraz z Ofertą.</w:t>
      </w:r>
    </w:p>
    <w:p w14:paraId="6E0A5080" w14:textId="77777777" w:rsidR="00D40F94" w:rsidRPr="00B81ABD" w:rsidRDefault="00D40F94" w:rsidP="00A65732">
      <w:pPr>
        <w:autoSpaceDE w:val="0"/>
        <w:autoSpaceDN w:val="0"/>
        <w:adjustRightInd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B81AB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**   zaznaczyć właściwe zdanie</w:t>
      </w:r>
    </w:p>
    <w:p w14:paraId="1CBF2E72" w14:textId="77777777" w:rsidR="00F915A5" w:rsidRPr="00B81ABD" w:rsidRDefault="00D40F94" w:rsidP="00A65732">
      <w:pPr>
        <w:pStyle w:val="Normalny1"/>
        <w:autoSpaceDE w:val="0"/>
        <w:spacing w:line="240" w:lineRule="auto"/>
        <w:ind w:left="426" w:hanging="426"/>
        <w:jc w:val="both"/>
        <w:rPr>
          <w:rFonts w:asciiTheme="minorHAnsi" w:hAnsiTheme="minorHAnsi" w:cstheme="minorHAnsi"/>
        </w:rPr>
      </w:pPr>
      <w:r w:rsidRPr="00B81ABD">
        <w:rPr>
          <w:rFonts w:asciiTheme="minorHAnsi" w:hAnsiTheme="minorHAnsi" w:cstheme="minorHAnsi"/>
          <w:bCs/>
          <w:lang w:eastAsia="pl-PL"/>
        </w:rPr>
        <w:t xml:space="preserve">*** uzupełnić w przypadku przynależności do tej samej grupy kapitałowej w rozumieniu </w:t>
      </w:r>
      <w:r w:rsidR="00A86E73" w:rsidRPr="00B81ABD">
        <w:rPr>
          <w:rFonts w:asciiTheme="minorHAnsi" w:hAnsiTheme="minorHAnsi" w:cstheme="minorHAnsi"/>
        </w:rPr>
        <w:t>ustawy</w:t>
      </w:r>
      <w:r w:rsidRPr="00B81ABD">
        <w:rPr>
          <w:rFonts w:asciiTheme="minorHAnsi" w:hAnsiTheme="minorHAnsi" w:cstheme="minorHAnsi"/>
        </w:rPr>
        <w:t xml:space="preserve"> z dnia 16 lutego 2007r. o ochronie konkurencji i konsumentów (Dz. U. z 20</w:t>
      </w:r>
      <w:r w:rsidR="00FF523C" w:rsidRPr="00B81ABD">
        <w:rPr>
          <w:rFonts w:asciiTheme="minorHAnsi" w:hAnsiTheme="minorHAnsi" w:cstheme="minorHAnsi"/>
        </w:rPr>
        <w:t>23</w:t>
      </w:r>
      <w:r w:rsidRPr="00B81ABD">
        <w:rPr>
          <w:rFonts w:asciiTheme="minorHAnsi" w:hAnsiTheme="minorHAnsi" w:cstheme="minorHAnsi"/>
        </w:rPr>
        <w:t xml:space="preserve"> r., poz. </w:t>
      </w:r>
      <w:r w:rsidR="00FF523C" w:rsidRPr="00B81ABD">
        <w:rPr>
          <w:rFonts w:asciiTheme="minorHAnsi" w:hAnsiTheme="minorHAnsi" w:cstheme="minorHAnsi"/>
        </w:rPr>
        <w:t>1689</w:t>
      </w:r>
      <w:r w:rsidRPr="00B81ABD">
        <w:rPr>
          <w:rFonts w:asciiTheme="minorHAnsi" w:hAnsiTheme="minorHAnsi" w:cstheme="minorHAnsi"/>
        </w:rPr>
        <w:t>).</w:t>
      </w:r>
    </w:p>
    <w:sectPr w:rsidR="00F915A5" w:rsidRPr="00B81ABD" w:rsidSect="007101E1">
      <w:headerReference w:type="default" r:id="rId7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75837" w14:textId="77777777" w:rsidR="00E061C0" w:rsidRDefault="00E061C0" w:rsidP="00986582">
      <w:pPr>
        <w:spacing w:after="0" w:line="240" w:lineRule="auto"/>
      </w:pPr>
      <w:r>
        <w:separator/>
      </w:r>
    </w:p>
  </w:endnote>
  <w:endnote w:type="continuationSeparator" w:id="0">
    <w:p w14:paraId="0732AFB4" w14:textId="77777777" w:rsidR="00E061C0" w:rsidRDefault="00E061C0" w:rsidP="0098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028EE" w14:textId="77777777" w:rsidR="00E061C0" w:rsidRDefault="00E061C0" w:rsidP="00986582">
      <w:pPr>
        <w:spacing w:after="0" w:line="240" w:lineRule="auto"/>
      </w:pPr>
      <w:r>
        <w:separator/>
      </w:r>
    </w:p>
  </w:footnote>
  <w:footnote w:type="continuationSeparator" w:id="0">
    <w:p w14:paraId="459F68E7" w14:textId="77777777" w:rsidR="00E061C0" w:rsidRDefault="00E061C0" w:rsidP="00986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E7730" w14:textId="5E27BCE7" w:rsidR="00986582" w:rsidRDefault="007A4585">
    <w:pPr>
      <w:pStyle w:val="Nagwek"/>
    </w:pPr>
    <w:bookmarkStart w:id="0" w:name="_Hlk180580258"/>
    <w:r w:rsidRPr="007A4585">
      <w:rPr>
        <w:rFonts w:cs="Calibri"/>
        <w:noProof/>
      </w:rPr>
      <w:drawing>
        <wp:inline distT="0" distB="0" distL="0" distR="0" wp14:anchorId="68E11F4B" wp14:editId="6F690617">
          <wp:extent cx="5759450" cy="576580"/>
          <wp:effectExtent l="0" t="0" r="0" b="0"/>
          <wp:docPr id="19997779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="00986582">
      <w:t>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C4532F1"/>
    <w:multiLevelType w:val="hybridMultilevel"/>
    <w:tmpl w:val="D77E879C"/>
    <w:lvl w:ilvl="0" w:tplc="E37216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42029991">
    <w:abstractNumId w:val="0"/>
  </w:num>
  <w:num w:numId="2" w16cid:durableId="1616593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71B"/>
    <w:rsid w:val="000043B9"/>
    <w:rsid w:val="00005A41"/>
    <w:rsid w:val="00005F1E"/>
    <w:rsid w:val="000154DD"/>
    <w:rsid w:val="00053534"/>
    <w:rsid w:val="00061732"/>
    <w:rsid w:val="00065DB3"/>
    <w:rsid w:val="000846A8"/>
    <w:rsid w:val="000931F9"/>
    <w:rsid w:val="00102207"/>
    <w:rsid w:val="00106C4C"/>
    <w:rsid w:val="001613E6"/>
    <w:rsid w:val="001624DC"/>
    <w:rsid w:val="00165639"/>
    <w:rsid w:val="001713BE"/>
    <w:rsid w:val="001A6E62"/>
    <w:rsid w:val="001C1B77"/>
    <w:rsid w:val="001D1242"/>
    <w:rsid w:val="001D29FD"/>
    <w:rsid w:val="00204245"/>
    <w:rsid w:val="00252625"/>
    <w:rsid w:val="00256BFC"/>
    <w:rsid w:val="00261471"/>
    <w:rsid w:val="002841E0"/>
    <w:rsid w:val="002E76CB"/>
    <w:rsid w:val="00307C9C"/>
    <w:rsid w:val="00332D44"/>
    <w:rsid w:val="0033545B"/>
    <w:rsid w:val="00344723"/>
    <w:rsid w:val="003530A5"/>
    <w:rsid w:val="00395522"/>
    <w:rsid w:val="003C7061"/>
    <w:rsid w:val="00432653"/>
    <w:rsid w:val="00434267"/>
    <w:rsid w:val="0048128F"/>
    <w:rsid w:val="00482BC7"/>
    <w:rsid w:val="004A54E4"/>
    <w:rsid w:val="004A61BA"/>
    <w:rsid w:val="004C30C5"/>
    <w:rsid w:val="004D1E74"/>
    <w:rsid w:val="004F176C"/>
    <w:rsid w:val="004F3464"/>
    <w:rsid w:val="00521255"/>
    <w:rsid w:val="00543AE6"/>
    <w:rsid w:val="0055390E"/>
    <w:rsid w:val="00563332"/>
    <w:rsid w:val="005862BF"/>
    <w:rsid w:val="00586981"/>
    <w:rsid w:val="005C42EF"/>
    <w:rsid w:val="00606D79"/>
    <w:rsid w:val="006177D5"/>
    <w:rsid w:val="006221C5"/>
    <w:rsid w:val="00655BD7"/>
    <w:rsid w:val="006A3BDD"/>
    <w:rsid w:val="006B065E"/>
    <w:rsid w:val="006B191B"/>
    <w:rsid w:val="006B479E"/>
    <w:rsid w:val="006B51F5"/>
    <w:rsid w:val="006C0634"/>
    <w:rsid w:val="006D5CF7"/>
    <w:rsid w:val="007000B3"/>
    <w:rsid w:val="00702254"/>
    <w:rsid w:val="007101E1"/>
    <w:rsid w:val="00762F3C"/>
    <w:rsid w:val="007A4585"/>
    <w:rsid w:val="00802802"/>
    <w:rsid w:val="0085095E"/>
    <w:rsid w:val="0087671B"/>
    <w:rsid w:val="0089138D"/>
    <w:rsid w:val="008E193A"/>
    <w:rsid w:val="00906848"/>
    <w:rsid w:val="00925C75"/>
    <w:rsid w:val="00926091"/>
    <w:rsid w:val="00961DBB"/>
    <w:rsid w:val="0097131E"/>
    <w:rsid w:val="009827D7"/>
    <w:rsid w:val="00983118"/>
    <w:rsid w:val="00986582"/>
    <w:rsid w:val="00996741"/>
    <w:rsid w:val="009C610F"/>
    <w:rsid w:val="009D249C"/>
    <w:rsid w:val="009F50C2"/>
    <w:rsid w:val="009F6A27"/>
    <w:rsid w:val="00A13392"/>
    <w:rsid w:val="00A13D49"/>
    <w:rsid w:val="00A52FE9"/>
    <w:rsid w:val="00A65732"/>
    <w:rsid w:val="00A86E73"/>
    <w:rsid w:val="00AA14E9"/>
    <w:rsid w:val="00AB457B"/>
    <w:rsid w:val="00AC27BF"/>
    <w:rsid w:val="00B0686F"/>
    <w:rsid w:val="00B15BEA"/>
    <w:rsid w:val="00B3134B"/>
    <w:rsid w:val="00B44E64"/>
    <w:rsid w:val="00B54611"/>
    <w:rsid w:val="00B81ABD"/>
    <w:rsid w:val="00BA053A"/>
    <w:rsid w:val="00BD47B2"/>
    <w:rsid w:val="00BF0BFE"/>
    <w:rsid w:val="00BF53C6"/>
    <w:rsid w:val="00C21641"/>
    <w:rsid w:val="00C3545A"/>
    <w:rsid w:val="00C4410A"/>
    <w:rsid w:val="00C83B1C"/>
    <w:rsid w:val="00CC2C19"/>
    <w:rsid w:val="00CF1EE0"/>
    <w:rsid w:val="00D20F85"/>
    <w:rsid w:val="00D22CF0"/>
    <w:rsid w:val="00D40F94"/>
    <w:rsid w:val="00D527F3"/>
    <w:rsid w:val="00DA5F91"/>
    <w:rsid w:val="00DE39EB"/>
    <w:rsid w:val="00DE6449"/>
    <w:rsid w:val="00DF63C5"/>
    <w:rsid w:val="00E03DA3"/>
    <w:rsid w:val="00E061C0"/>
    <w:rsid w:val="00E51066"/>
    <w:rsid w:val="00E5435C"/>
    <w:rsid w:val="00EA616B"/>
    <w:rsid w:val="00EC164D"/>
    <w:rsid w:val="00EC4855"/>
    <w:rsid w:val="00ED5192"/>
    <w:rsid w:val="00ED616B"/>
    <w:rsid w:val="00F14D0E"/>
    <w:rsid w:val="00F54056"/>
    <w:rsid w:val="00F915A5"/>
    <w:rsid w:val="00F920E9"/>
    <w:rsid w:val="00FF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CAB719"/>
  <w15:docId w15:val="{42A844DC-CBAA-4F47-A033-C207A63E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1"/>
    <w:next w:val="Normalny1"/>
    <w:qFormat/>
    <w:pPr>
      <w:keepNext/>
      <w:numPr>
        <w:numId w:val="1"/>
      </w:numPr>
      <w:tabs>
        <w:tab w:val="left" w:pos="426"/>
      </w:tabs>
      <w:jc w:val="right"/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numPr>
        <w:ilvl w:val="1"/>
        <w:numId w:val="1"/>
      </w:numPr>
      <w:tabs>
        <w:tab w:val="left" w:pos="426"/>
      </w:tabs>
      <w:jc w:val="right"/>
      <w:outlineLvl w:val="1"/>
    </w:pPr>
  </w:style>
  <w:style w:type="paragraph" w:styleId="Nagwek3">
    <w:name w:val="heading 3"/>
    <w:basedOn w:val="Normalny1"/>
    <w:next w:val="Normalny1"/>
    <w:qFormat/>
    <w:pPr>
      <w:keepNext/>
      <w:keepLines/>
      <w:numPr>
        <w:ilvl w:val="2"/>
        <w:numId w:val="1"/>
      </w:numPr>
      <w:spacing w:before="200" w:after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Normalny1">
    <w:name w:val="Normalny1"/>
    <w:pPr>
      <w:suppressAutoHyphens/>
      <w:spacing w:line="100" w:lineRule="atLeast"/>
      <w:textAlignment w:val="baseline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65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86582"/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8658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6582"/>
    <w:rPr>
      <w:rFonts w:ascii="Calibri" w:eastAsia="Calibri" w:hAnsi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98658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KPCP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Anna Grzywa</cp:lastModifiedBy>
  <cp:revision>3</cp:revision>
  <cp:lastPrinted>2021-08-27T06:20:00Z</cp:lastPrinted>
  <dcterms:created xsi:type="dcterms:W3CDTF">2024-10-24T12:20:00Z</dcterms:created>
  <dcterms:modified xsi:type="dcterms:W3CDTF">2024-10-29T07:13:00Z</dcterms:modified>
</cp:coreProperties>
</file>