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9FCD" w14:textId="15A09041" w:rsidR="007D53B5" w:rsidRPr="00C7277E" w:rsidRDefault="00C7277E" w:rsidP="00C7277E">
      <w:pPr>
        <w:jc w:val="right"/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>Załącznik nr 1</w:t>
      </w:r>
    </w:p>
    <w:p w14:paraId="003220FF" w14:textId="77777777" w:rsidR="00C7277E" w:rsidRDefault="003B3F4C" w:rsidP="00C727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Opis przedmiotu zamówienia</w:t>
      </w:r>
    </w:p>
    <w:p w14:paraId="2744D882" w14:textId="7DAACC1E" w:rsid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Start w:id="0" w:name="_Hlk194576745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Przedmiotem zamówienia jest </w:t>
      </w:r>
      <w:bookmarkStart w:id="1" w:name="_Hlk194576547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dostawa fabrycznie nowych elementów </w:t>
      </w:r>
      <w:r w:rsidR="00824E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żel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betonowych studni kanalizacyjnych</w:t>
      </w:r>
      <w:bookmarkEnd w:id="1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 teren inwestycji </w:t>
      </w:r>
      <w:r w:rsidR="007D53B5"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„</w:t>
      </w:r>
      <w:bookmarkStart w:id="2" w:name="_Hlk194576633"/>
      <w:r w:rsidR="007D53B5"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Rozbudowa sieci kanalizacji sanitarnej w miejscowości Płozy</w:t>
      </w:r>
      <w:bookmarkEnd w:id="2"/>
      <w:r w:rsidR="007D53B5"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” 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samochodem z HDS (koszty rozładunku po stronie wykonawcy).</w:t>
      </w:r>
      <w:r w:rsid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Oferowane materiały muszą być fabrycznie nowe i spełniać wszystkie wymagania opisane przed tabelami i w tabelach pozycji elementów.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End w:id="0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Studnie kanalizacyjne muszą być wykonane według normy PN-EN 1917 w systemie prefabrykowanych elementów betonowych z betonu klasy minimum C40/50 o nasiąkliwości poniżej 5% i wodoszczelności W12 mrozoodporności F-150 łączonych na uszczelki. </w:t>
      </w:r>
    </w:p>
    <w:p w14:paraId="0A5BD686" w14:textId="484F5A37" w:rsidR="003D2B16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 części dolnej studni i kręgach muszą być fabrycznie zamontowane stopnie złazowe z żeliwa w otulinie z tworzywa. </w:t>
      </w:r>
    </w:p>
    <w:p w14:paraId="004190F3" w14:textId="77777777" w:rsidR="003B3F4C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Wymiar otworu włazowego – 600mm</w:t>
      </w:r>
    </w:p>
    <w:p w14:paraId="6E626B94" w14:textId="77777777" w:rsidR="003B3F4C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Wytrzymałość mechaniczna - Wytrzymałość na pionowe obciążenie elementów redukujących przykrywających ≥ 120 kN - pokrywy lekkie ≥ 300 kN pozostałe elementy redukujące i przykrywające Wytrzymałości na zgniatanie komory roboczej &gt; 40</w:t>
      </w:r>
    </w:p>
    <w:p w14:paraId="50C5FA89" w14:textId="77777777" w:rsidR="003B3F4C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Nośność zainstalowanych stopni złazowych - Ugięcie ≤ 5 mm pod obciążeniem pionowym 2 kN, z ugięciem trwałym ≤ 1mm Odporność na poziomą siłę wyrywającą 5 kN</w:t>
      </w:r>
    </w:p>
    <w:p w14:paraId="5629460A" w14:textId="77777777" w:rsidR="007D53B5" w:rsidRP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Oferowane wyroby winny posiadać dokumenty spełniające wymogi postanowień normy: PN-EN 1917:2004/AC:2009, PN-EN 206-1: 2003/AC:2006</w:t>
      </w:r>
    </w:p>
    <w:p w14:paraId="0870D989" w14:textId="77777777" w:rsidR="007D53B5" w:rsidRP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Stopnie złazowe żeliwne.</w:t>
      </w:r>
    </w:p>
    <w:p w14:paraId="69B8D1DE" w14:textId="77777777" w:rsid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Oznaczenie kręgu powinno zawierać następujące dane: nazwa wyrobu, symbol grupy, symbol typu, symbol asortymentu, symbol gatunku, nr normy branżowej.</w:t>
      </w:r>
      <w:r w:rsid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W/w oznaczenie powinno być w sposób trwały naniesione w widocznym miejscu na dany element (farba lub inny rodzaj oznaczenia). </w:t>
      </w:r>
    </w:p>
    <w:p w14:paraId="3A362F87" w14:textId="4327DD60" w:rsidR="007D53B5" w:rsidRP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Dodatkowo w/w asortyment musi posiadać : dopuszczenie do stosowania w pasie drogowym, klasa ekspozycji min..XA1- wodoszczelność, brak przecieku przy wewnętrznym ciśnieniu hydrostatycznym 50kPa(0,5bar), nasiąkliwość – ≤ 5%</w:t>
      </w:r>
    </w:p>
    <w:p w14:paraId="4BCA29FB" w14:textId="77777777" w:rsidR="003B3F4C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Oferent udziela 36 miesięcznej gwarancji na zakupiony towar.</w:t>
      </w:r>
    </w:p>
    <w:p w14:paraId="07EAF36B" w14:textId="77777777" w:rsidR="00E50753" w:rsidRDefault="00E50753" w:rsidP="00A1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pl-PL"/>
        </w:rPr>
      </w:pPr>
      <w:r w:rsidRPr="00E50753">
        <w:rPr>
          <w:rFonts w:ascii="Times New Roman" w:eastAsia="Times New Roman" w:hAnsi="Times New Roman"/>
          <w:kern w:val="1"/>
          <w:sz w:val="20"/>
          <w:szCs w:val="20"/>
          <w:lang w:eastAsia="pl-PL"/>
        </w:rPr>
        <w:t>Warunki płatności: płatność przelewem w terminie 30 dni od daty dostarczenia prawidłowo wystawionej faktury.</w:t>
      </w:r>
    </w:p>
    <w:p w14:paraId="585B1896" w14:textId="77777777" w:rsidR="00E50753" w:rsidRPr="00E50753" w:rsidRDefault="00E50753" w:rsidP="00A1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pl-PL"/>
        </w:rPr>
      </w:pPr>
    </w:p>
    <w:p w14:paraId="25B95727" w14:textId="62B2F3E3" w:rsidR="003B3F4C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Wymagany transport na teren inwestycji samochodem z HDS</w:t>
      </w:r>
      <w:r w:rsidR="00600807"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Płozy dz</w:t>
      </w:r>
      <w:r w:rsidR="00C7277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</w:t>
      </w:r>
      <w:r w:rsidR="00C7277E"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115/11 </w:t>
      </w:r>
    </w:p>
    <w:p w14:paraId="08092A93" w14:textId="77777777" w:rsidR="00C7277E" w:rsidRDefault="00C727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A23631" w14:textId="77777777" w:rsidR="00E50753" w:rsidRPr="00C7277E" w:rsidRDefault="00E507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066CD3" w14:textId="37614B96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lastRenderedPageBreak/>
        <w:t xml:space="preserve">Studnia: Ø 1200 z osadnikiem, </w:t>
      </w:r>
      <w:r w:rsidR="005D02D0">
        <w:rPr>
          <w:rFonts w:ascii="Times New Roman" w:hAnsi="Times New Roman" w:cs="Times New Roman"/>
          <w:sz w:val="20"/>
          <w:szCs w:val="20"/>
        </w:rPr>
        <w:t>żelbetonowa</w:t>
      </w:r>
    </w:p>
    <w:p w14:paraId="108982BE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Zwieńczenie: pierścień odc. +pokrywa</w:t>
      </w:r>
    </w:p>
    <w:p w14:paraId="06696D52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Stopnie złazowe: podwójne - powlekane</w:t>
      </w:r>
    </w:p>
    <w:p w14:paraId="5BCA2B6C" w14:textId="1875BCD9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Uszczelnienie miedzykręgowe: uszczelka elastomerowa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1287"/>
        <w:gridCol w:w="1316"/>
        <w:gridCol w:w="774"/>
        <w:gridCol w:w="1010"/>
        <w:gridCol w:w="648"/>
        <w:gridCol w:w="807"/>
        <w:gridCol w:w="857"/>
        <w:gridCol w:w="1497"/>
      </w:tblGrid>
      <w:tr w:rsidR="00C7277E" w14:paraId="4CD35DA9" w14:textId="77777777" w:rsidTr="007628D5">
        <w:tc>
          <w:tcPr>
            <w:tcW w:w="1491" w:type="dxa"/>
          </w:tcPr>
          <w:p w14:paraId="75F0BE8D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_Hlk194406353"/>
            <w:r w:rsidRPr="00C7277E">
              <w:rPr>
                <w:b/>
                <w:bCs/>
                <w:sz w:val="18"/>
                <w:szCs w:val="18"/>
              </w:rPr>
              <w:t>Symbol studni</w:t>
            </w:r>
          </w:p>
        </w:tc>
        <w:tc>
          <w:tcPr>
            <w:tcW w:w="1906" w:type="dxa"/>
          </w:tcPr>
          <w:p w14:paraId="2FCB0BC7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Rzędna terenu/włazu</w:t>
            </w:r>
          </w:p>
        </w:tc>
        <w:tc>
          <w:tcPr>
            <w:tcW w:w="1684" w:type="dxa"/>
          </w:tcPr>
          <w:p w14:paraId="1B8FA225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Rzędna dna studni/wylotu</w:t>
            </w:r>
          </w:p>
        </w:tc>
        <w:tc>
          <w:tcPr>
            <w:tcW w:w="1151" w:type="dxa"/>
          </w:tcPr>
          <w:p w14:paraId="704C188A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325661B1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Średnica i rodzaj rury, klasa SN</w:t>
            </w:r>
          </w:p>
        </w:tc>
        <w:tc>
          <w:tcPr>
            <w:tcW w:w="756" w:type="dxa"/>
          </w:tcPr>
          <w:p w14:paraId="36EE8B02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Kąt(</w:t>
            </w:r>
            <w:r w:rsidRPr="00C7277E">
              <w:rPr>
                <w:rStyle w:val="hgkelc"/>
                <w:b/>
                <w:bCs/>
                <w:sz w:val="18"/>
                <w:szCs w:val="18"/>
              </w:rPr>
              <w:t>°)</w:t>
            </w:r>
            <w:r w:rsidRPr="00C7277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</w:tcPr>
          <w:p w14:paraId="78579F0B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Rzędna dna rury (m)</w:t>
            </w:r>
          </w:p>
        </w:tc>
        <w:tc>
          <w:tcPr>
            <w:tcW w:w="1450" w:type="dxa"/>
          </w:tcPr>
          <w:p w14:paraId="547D6899" w14:textId="77777777" w:rsidR="00C7277E" w:rsidRPr="006F3DC7" w:rsidRDefault="00C7277E" w:rsidP="007628D5">
            <w:pPr>
              <w:jc w:val="center"/>
              <w:rPr>
                <w:b/>
                <w:bCs/>
              </w:rPr>
            </w:pPr>
            <w:r w:rsidRPr="006F3DC7">
              <w:rPr>
                <w:b/>
                <w:bCs/>
              </w:rPr>
              <w:t>Kineta</w:t>
            </w:r>
          </w:p>
        </w:tc>
        <w:tc>
          <w:tcPr>
            <w:tcW w:w="1608" w:type="dxa"/>
          </w:tcPr>
          <w:p w14:paraId="6A229C4E" w14:textId="77777777" w:rsidR="00C7277E" w:rsidRPr="006F3DC7" w:rsidRDefault="00C7277E" w:rsidP="007628D5">
            <w:pPr>
              <w:jc w:val="center"/>
              <w:rPr>
                <w:b/>
                <w:bCs/>
              </w:rPr>
            </w:pPr>
            <w:r w:rsidRPr="006F3DC7">
              <w:rPr>
                <w:b/>
                <w:bCs/>
              </w:rPr>
              <w:t>Podłączenie rur</w:t>
            </w:r>
          </w:p>
        </w:tc>
      </w:tr>
      <w:bookmarkEnd w:id="3"/>
      <w:tr w:rsidR="00C7277E" w14:paraId="4927D726" w14:textId="77777777" w:rsidTr="007628D5">
        <w:tc>
          <w:tcPr>
            <w:tcW w:w="1491" w:type="dxa"/>
            <w:vMerge w:val="restart"/>
          </w:tcPr>
          <w:p w14:paraId="63BD09D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S91</w:t>
            </w:r>
          </w:p>
          <w:p w14:paraId="66304B9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65D08D5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141,89</w:t>
            </w:r>
          </w:p>
        </w:tc>
        <w:tc>
          <w:tcPr>
            <w:tcW w:w="1684" w:type="dxa"/>
            <w:vMerge w:val="restart"/>
          </w:tcPr>
          <w:p w14:paraId="0CCAFFE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139,26</w:t>
            </w:r>
          </w:p>
        </w:tc>
        <w:tc>
          <w:tcPr>
            <w:tcW w:w="1151" w:type="dxa"/>
          </w:tcPr>
          <w:p w14:paraId="62C7E45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2990740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>200</w:t>
            </w:r>
          </w:p>
        </w:tc>
        <w:tc>
          <w:tcPr>
            <w:tcW w:w="756" w:type="dxa"/>
          </w:tcPr>
          <w:p w14:paraId="25C07C9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6477DE2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139,76</w:t>
            </w:r>
          </w:p>
        </w:tc>
        <w:tc>
          <w:tcPr>
            <w:tcW w:w="1450" w:type="dxa"/>
            <w:vMerge w:val="restart"/>
          </w:tcPr>
          <w:p w14:paraId="65936F30" w14:textId="77777777" w:rsidR="00C7277E" w:rsidRDefault="00C7277E" w:rsidP="007628D5">
            <w:pPr>
              <w:jc w:val="center"/>
            </w:pPr>
          </w:p>
          <w:p w14:paraId="641D7487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590C550E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7C8FE175" w14:textId="77777777" w:rsidTr="007628D5">
        <w:tc>
          <w:tcPr>
            <w:tcW w:w="1491" w:type="dxa"/>
            <w:vMerge/>
          </w:tcPr>
          <w:p w14:paraId="1875973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7236B440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37ADFFF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940DB2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3823504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3DCAFAE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91</w:t>
            </w:r>
          </w:p>
        </w:tc>
        <w:tc>
          <w:tcPr>
            <w:tcW w:w="1308" w:type="dxa"/>
          </w:tcPr>
          <w:p w14:paraId="2F090EB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140,70</w:t>
            </w:r>
          </w:p>
        </w:tc>
        <w:tc>
          <w:tcPr>
            <w:tcW w:w="1450" w:type="dxa"/>
            <w:vMerge/>
          </w:tcPr>
          <w:p w14:paraId="09877528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CA622C0" w14:textId="77777777" w:rsidR="00C7277E" w:rsidRDefault="00C7277E" w:rsidP="007628D5">
            <w:pPr>
              <w:jc w:val="center"/>
            </w:pPr>
          </w:p>
        </w:tc>
      </w:tr>
      <w:tr w:rsidR="00C7277E" w14:paraId="73B8EB34" w14:textId="77777777" w:rsidTr="007628D5">
        <w:tc>
          <w:tcPr>
            <w:tcW w:w="1491" w:type="dxa"/>
            <w:vMerge/>
          </w:tcPr>
          <w:p w14:paraId="36C9512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643BCEA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6573324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F5BEF2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54F2C1E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PCV f</w:t>
            </w:r>
            <w:r w:rsidRPr="00C7277E">
              <w:rPr>
                <w:rFonts w:cstheme="minorHAnsi"/>
                <w:sz w:val="18"/>
                <w:szCs w:val="18"/>
              </w:rPr>
              <w:t xml:space="preserve"> 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0006664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108DBE8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139,76</w:t>
            </w:r>
          </w:p>
        </w:tc>
        <w:tc>
          <w:tcPr>
            <w:tcW w:w="1450" w:type="dxa"/>
            <w:vMerge/>
          </w:tcPr>
          <w:p w14:paraId="28D4197E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6BE2B7FA" w14:textId="77777777" w:rsidR="00C7277E" w:rsidRDefault="00C7277E" w:rsidP="007628D5">
            <w:pPr>
              <w:jc w:val="center"/>
            </w:pPr>
          </w:p>
        </w:tc>
      </w:tr>
      <w:tr w:rsidR="00C7277E" w14:paraId="7DC58F5B" w14:textId="77777777" w:rsidTr="007628D5">
        <w:trPr>
          <w:trHeight w:val="333"/>
        </w:trPr>
        <w:tc>
          <w:tcPr>
            <w:tcW w:w="1491" w:type="dxa"/>
            <w:vMerge w:val="restart"/>
          </w:tcPr>
          <w:p w14:paraId="18240D9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 119</w:t>
            </w:r>
          </w:p>
          <w:p w14:paraId="3A2B5D9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2CB3032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141,35</w:t>
            </w:r>
          </w:p>
        </w:tc>
        <w:tc>
          <w:tcPr>
            <w:tcW w:w="1684" w:type="dxa"/>
            <w:vMerge w:val="restart"/>
          </w:tcPr>
          <w:p w14:paraId="6A8C2AE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139,35</w:t>
            </w:r>
          </w:p>
        </w:tc>
        <w:tc>
          <w:tcPr>
            <w:tcW w:w="1151" w:type="dxa"/>
          </w:tcPr>
          <w:p w14:paraId="1E56F44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08E6142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7D9FACC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71B51AB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139,85</w:t>
            </w:r>
          </w:p>
        </w:tc>
        <w:tc>
          <w:tcPr>
            <w:tcW w:w="1450" w:type="dxa"/>
            <w:vMerge w:val="restart"/>
          </w:tcPr>
          <w:p w14:paraId="4BD00F57" w14:textId="77777777" w:rsidR="00C7277E" w:rsidRDefault="00C7277E" w:rsidP="007628D5">
            <w:pPr>
              <w:jc w:val="center"/>
            </w:pPr>
          </w:p>
          <w:p w14:paraId="07E9637C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1F9A4E96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51C7BAFD" w14:textId="77777777" w:rsidTr="007628D5">
        <w:tc>
          <w:tcPr>
            <w:tcW w:w="1491" w:type="dxa"/>
            <w:vMerge/>
          </w:tcPr>
          <w:p w14:paraId="1F197F1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302E2220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74DFEE0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DBA880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08019BD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160</w:t>
            </w:r>
          </w:p>
        </w:tc>
        <w:tc>
          <w:tcPr>
            <w:tcW w:w="756" w:type="dxa"/>
          </w:tcPr>
          <w:p w14:paraId="40C5118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633F24C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139,85</w:t>
            </w:r>
          </w:p>
        </w:tc>
        <w:tc>
          <w:tcPr>
            <w:tcW w:w="1450" w:type="dxa"/>
            <w:vMerge/>
          </w:tcPr>
          <w:p w14:paraId="0872452E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2D49E40" w14:textId="77777777" w:rsidR="00C7277E" w:rsidRDefault="00C7277E" w:rsidP="007628D5">
            <w:pPr>
              <w:jc w:val="center"/>
            </w:pPr>
          </w:p>
        </w:tc>
      </w:tr>
      <w:tr w:rsidR="00C7277E" w14:paraId="646A111E" w14:textId="77777777" w:rsidTr="007628D5">
        <w:tc>
          <w:tcPr>
            <w:tcW w:w="1491" w:type="dxa"/>
            <w:vMerge/>
          </w:tcPr>
          <w:p w14:paraId="765D6F8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798C4BE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1649EB2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CCF6DE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2CB8AB0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438649D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11CC9C1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139,85</w:t>
            </w:r>
          </w:p>
        </w:tc>
        <w:tc>
          <w:tcPr>
            <w:tcW w:w="1450" w:type="dxa"/>
            <w:vMerge/>
          </w:tcPr>
          <w:p w14:paraId="718C30E2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A3C3FD8" w14:textId="77777777" w:rsidR="00C7277E" w:rsidRDefault="00C7277E" w:rsidP="007628D5">
            <w:pPr>
              <w:jc w:val="center"/>
            </w:pPr>
          </w:p>
        </w:tc>
      </w:tr>
      <w:tr w:rsidR="00C7277E" w14:paraId="625B7F9E" w14:textId="77777777" w:rsidTr="007628D5">
        <w:trPr>
          <w:trHeight w:val="301"/>
        </w:trPr>
        <w:tc>
          <w:tcPr>
            <w:tcW w:w="1491" w:type="dxa"/>
            <w:vMerge w:val="restart"/>
          </w:tcPr>
          <w:p w14:paraId="541F88F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S124</w:t>
            </w:r>
          </w:p>
          <w:p w14:paraId="58D60FC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2727E09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144,60</w:t>
            </w:r>
          </w:p>
        </w:tc>
        <w:tc>
          <w:tcPr>
            <w:tcW w:w="1684" w:type="dxa"/>
            <w:vMerge w:val="restart"/>
          </w:tcPr>
          <w:p w14:paraId="3FDEF90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141,25</w:t>
            </w:r>
          </w:p>
        </w:tc>
        <w:tc>
          <w:tcPr>
            <w:tcW w:w="1151" w:type="dxa"/>
          </w:tcPr>
          <w:p w14:paraId="6803B5D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7164CDF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433DEE5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39ED84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141,75</w:t>
            </w:r>
          </w:p>
        </w:tc>
        <w:tc>
          <w:tcPr>
            <w:tcW w:w="1450" w:type="dxa"/>
            <w:vMerge w:val="restart"/>
          </w:tcPr>
          <w:p w14:paraId="6804F198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20B53268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3D6FF1D4" w14:textId="77777777" w:rsidTr="007628D5">
        <w:tc>
          <w:tcPr>
            <w:tcW w:w="1491" w:type="dxa"/>
            <w:vMerge/>
          </w:tcPr>
          <w:p w14:paraId="6B3BC74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6F5A05A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6B97BD7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74D854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33FEF46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6F2AD5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36F0DCF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141,75</w:t>
            </w:r>
          </w:p>
        </w:tc>
        <w:tc>
          <w:tcPr>
            <w:tcW w:w="1450" w:type="dxa"/>
            <w:vMerge/>
          </w:tcPr>
          <w:p w14:paraId="5159BAF5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7A6630ED" w14:textId="77777777" w:rsidR="00C7277E" w:rsidRDefault="00C7277E" w:rsidP="007628D5">
            <w:pPr>
              <w:jc w:val="center"/>
            </w:pPr>
          </w:p>
        </w:tc>
      </w:tr>
      <w:tr w:rsidR="00C7277E" w14:paraId="11E70006" w14:textId="77777777" w:rsidTr="007628D5">
        <w:tc>
          <w:tcPr>
            <w:tcW w:w="1491" w:type="dxa"/>
            <w:vMerge w:val="restart"/>
          </w:tcPr>
          <w:p w14:paraId="0A9D241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S139</w:t>
            </w:r>
          </w:p>
          <w:p w14:paraId="497D4FA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6766A63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144,20</w:t>
            </w:r>
          </w:p>
        </w:tc>
        <w:tc>
          <w:tcPr>
            <w:tcW w:w="1684" w:type="dxa"/>
            <w:vMerge w:val="restart"/>
          </w:tcPr>
          <w:p w14:paraId="680299C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141,05</w:t>
            </w:r>
          </w:p>
        </w:tc>
        <w:tc>
          <w:tcPr>
            <w:tcW w:w="1151" w:type="dxa"/>
          </w:tcPr>
          <w:p w14:paraId="46D2BB1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1D61347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3527309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3B7F1B5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141,55</w:t>
            </w:r>
          </w:p>
        </w:tc>
        <w:tc>
          <w:tcPr>
            <w:tcW w:w="1450" w:type="dxa"/>
            <w:vMerge w:val="restart"/>
          </w:tcPr>
          <w:p w14:paraId="1649C62F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2744B52B" w14:textId="77777777" w:rsidR="00C7277E" w:rsidRDefault="00C7277E" w:rsidP="007628D5">
            <w:pPr>
              <w:jc w:val="center"/>
            </w:pPr>
            <w:r>
              <w:t>uszczelka elastomerowa</w:t>
            </w:r>
          </w:p>
        </w:tc>
      </w:tr>
      <w:tr w:rsidR="00C7277E" w14:paraId="59FFB237" w14:textId="77777777" w:rsidTr="007628D5">
        <w:tc>
          <w:tcPr>
            <w:tcW w:w="1491" w:type="dxa"/>
            <w:vMerge/>
          </w:tcPr>
          <w:p w14:paraId="65F8B20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10D1C9A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5B32A83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16D4DC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194DC3C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75C862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13927BD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141,55</w:t>
            </w:r>
          </w:p>
        </w:tc>
        <w:tc>
          <w:tcPr>
            <w:tcW w:w="1450" w:type="dxa"/>
            <w:vMerge/>
          </w:tcPr>
          <w:p w14:paraId="75A62831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0260E361" w14:textId="77777777" w:rsidR="00C7277E" w:rsidRDefault="00C7277E" w:rsidP="007628D5">
            <w:pPr>
              <w:jc w:val="center"/>
            </w:pPr>
          </w:p>
        </w:tc>
      </w:tr>
      <w:tr w:rsidR="00C7277E" w14:paraId="3C47E1A7" w14:textId="77777777" w:rsidTr="007628D5">
        <w:tc>
          <w:tcPr>
            <w:tcW w:w="1491" w:type="dxa"/>
            <w:vMerge w:val="restart"/>
          </w:tcPr>
          <w:p w14:paraId="4164C7B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S154</w:t>
            </w:r>
          </w:p>
          <w:p w14:paraId="524F93B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51E3EA6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141,32</w:t>
            </w:r>
          </w:p>
        </w:tc>
        <w:tc>
          <w:tcPr>
            <w:tcW w:w="1684" w:type="dxa"/>
            <w:vMerge w:val="restart"/>
          </w:tcPr>
          <w:p w14:paraId="2FA4D12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138,37</w:t>
            </w:r>
          </w:p>
        </w:tc>
        <w:tc>
          <w:tcPr>
            <w:tcW w:w="1151" w:type="dxa"/>
          </w:tcPr>
          <w:p w14:paraId="60F8AD8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3F26884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44481E3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1DBCADF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138,87</w:t>
            </w:r>
          </w:p>
        </w:tc>
        <w:tc>
          <w:tcPr>
            <w:tcW w:w="1450" w:type="dxa"/>
            <w:vMerge w:val="restart"/>
          </w:tcPr>
          <w:p w14:paraId="6A6B22EA" w14:textId="77777777" w:rsidR="00C7277E" w:rsidRDefault="00C7277E" w:rsidP="007628D5">
            <w:pPr>
              <w:jc w:val="center"/>
            </w:pPr>
          </w:p>
          <w:p w14:paraId="2B2755B5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1F0FCD68" w14:textId="77777777" w:rsidR="00C7277E" w:rsidRDefault="00C7277E" w:rsidP="007628D5">
            <w:pPr>
              <w:jc w:val="center"/>
            </w:pPr>
            <w:r>
              <w:t>uszczelka elastomerowa</w:t>
            </w:r>
          </w:p>
        </w:tc>
      </w:tr>
      <w:tr w:rsidR="00C7277E" w14:paraId="61B70B38" w14:textId="77777777" w:rsidTr="007628D5">
        <w:tc>
          <w:tcPr>
            <w:tcW w:w="1491" w:type="dxa"/>
            <w:vMerge/>
          </w:tcPr>
          <w:p w14:paraId="2CA8997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5B141CE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2DA4DBD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892F43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28AEC5E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3EB216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7E6D819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138,87</w:t>
            </w:r>
          </w:p>
        </w:tc>
        <w:tc>
          <w:tcPr>
            <w:tcW w:w="1450" w:type="dxa"/>
            <w:vMerge/>
          </w:tcPr>
          <w:p w14:paraId="4A11BD39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5950A40" w14:textId="77777777" w:rsidR="00C7277E" w:rsidRDefault="00C7277E" w:rsidP="007628D5">
            <w:pPr>
              <w:jc w:val="center"/>
            </w:pPr>
          </w:p>
        </w:tc>
      </w:tr>
      <w:tr w:rsidR="00C7277E" w14:paraId="711249FE" w14:textId="77777777" w:rsidTr="007628D5">
        <w:tc>
          <w:tcPr>
            <w:tcW w:w="1491" w:type="dxa"/>
            <w:vMerge/>
          </w:tcPr>
          <w:p w14:paraId="463658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2DF2166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3B52ADC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DE0CFB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648E141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39A6C55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268</w:t>
            </w:r>
          </w:p>
        </w:tc>
        <w:tc>
          <w:tcPr>
            <w:tcW w:w="1308" w:type="dxa"/>
          </w:tcPr>
          <w:p w14:paraId="4DEDCA3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138,93</w:t>
            </w:r>
          </w:p>
        </w:tc>
        <w:tc>
          <w:tcPr>
            <w:tcW w:w="1450" w:type="dxa"/>
            <w:vMerge/>
          </w:tcPr>
          <w:p w14:paraId="36745702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83AC131" w14:textId="77777777" w:rsidR="00C7277E" w:rsidRDefault="00C7277E" w:rsidP="007628D5">
            <w:pPr>
              <w:jc w:val="center"/>
            </w:pPr>
          </w:p>
        </w:tc>
      </w:tr>
      <w:tr w:rsidR="00C7277E" w14:paraId="166AEB76" w14:textId="77777777" w:rsidTr="007628D5">
        <w:tc>
          <w:tcPr>
            <w:tcW w:w="1491" w:type="dxa"/>
            <w:vMerge w:val="restart"/>
          </w:tcPr>
          <w:p w14:paraId="65AD834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S203</w:t>
            </w:r>
          </w:p>
        </w:tc>
        <w:tc>
          <w:tcPr>
            <w:tcW w:w="1906" w:type="dxa"/>
            <w:vMerge w:val="restart"/>
          </w:tcPr>
          <w:p w14:paraId="4C91BA6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141,16</w:t>
            </w:r>
          </w:p>
        </w:tc>
        <w:tc>
          <w:tcPr>
            <w:tcW w:w="1684" w:type="dxa"/>
            <w:vMerge w:val="restart"/>
          </w:tcPr>
          <w:p w14:paraId="0DA9783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138,28</w:t>
            </w:r>
          </w:p>
        </w:tc>
        <w:tc>
          <w:tcPr>
            <w:tcW w:w="1151" w:type="dxa"/>
          </w:tcPr>
          <w:p w14:paraId="397655B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0BC2FEA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2AF6CA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2EE95BA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138,78</w:t>
            </w:r>
          </w:p>
        </w:tc>
        <w:tc>
          <w:tcPr>
            <w:tcW w:w="1450" w:type="dxa"/>
            <w:vMerge w:val="restart"/>
          </w:tcPr>
          <w:p w14:paraId="496CF219" w14:textId="77777777" w:rsidR="00C7277E" w:rsidRDefault="00C7277E" w:rsidP="007628D5">
            <w:pPr>
              <w:jc w:val="center"/>
            </w:pPr>
          </w:p>
          <w:p w14:paraId="73909547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0CBBA9BA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396402E1" w14:textId="77777777" w:rsidTr="007628D5">
        <w:trPr>
          <w:trHeight w:val="164"/>
        </w:trPr>
        <w:tc>
          <w:tcPr>
            <w:tcW w:w="1491" w:type="dxa"/>
            <w:vMerge/>
          </w:tcPr>
          <w:p w14:paraId="1ED7CBC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57B0ACA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2FDCD1C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5684E8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4D987FD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6E6CE77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62F8BF4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139,44</w:t>
            </w:r>
          </w:p>
        </w:tc>
        <w:tc>
          <w:tcPr>
            <w:tcW w:w="1450" w:type="dxa"/>
            <w:vMerge/>
          </w:tcPr>
          <w:p w14:paraId="7BD015EF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78E662AA" w14:textId="77777777" w:rsidR="00C7277E" w:rsidRDefault="00C7277E" w:rsidP="007628D5">
            <w:pPr>
              <w:jc w:val="center"/>
            </w:pPr>
          </w:p>
        </w:tc>
      </w:tr>
      <w:tr w:rsidR="00C7277E" w14:paraId="53D283CF" w14:textId="77777777" w:rsidTr="007628D5">
        <w:tc>
          <w:tcPr>
            <w:tcW w:w="1491" w:type="dxa"/>
            <w:vMerge/>
          </w:tcPr>
          <w:p w14:paraId="4CCF339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43FB67D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1ECACB1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4DD14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106C587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2789FAF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93</w:t>
            </w:r>
          </w:p>
        </w:tc>
        <w:tc>
          <w:tcPr>
            <w:tcW w:w="1308" w:type="dxa"/>
          </w:tcPr>
          <w:p w14:paraId="736D784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138,78</w:t>
            </w:r>
          </w:p>
        </w:tc>
        <w:tc>
          <w:tcPr>
            <w:tcW w:w="1450" w:type="dxa"/>
            <w:vMerge/>
          </w:tcPr>
          <w:p w14:paraId="49ABE527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6282ED32" w14:textId="77777777" w:rsidR="00C7277E" w:rsidRDefault="00C7277E" w:rsidP="007628D5">
            <w:pPr>
              <w:jc w:val="center"/>
            </w:pPr>
          </w:p>
        </w:tc>
      </w:tr>
      <w:tr w:rsidR="00C7277E" w14:paraId="6AE2E329" w14:textId="77777777" w:rsidTr="007628D5">
        <w:tc>
          <w:tcPr>
            <w:tcW w:w="1491" w:type="dxa"/>
            <w:vMerge w:val="restart"/>
          </w:tcPr>
          <w:p w14:paraId="4E17849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S218</w:t>
            </w:r>
          </w:p>
        </w:tc>
        <w:tc>
          <w:tcPr>
            <w:tcW w:w="1906" w:type="dxa"/>
            <w:vMerge w:val="restart"/>
          </w:tcPr>
          <w:p w14:paraId="7745D63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139,37</w:t>
            </w:r>
          </w:p>
        </w:tc>
        <w:tc>
          <w:tcPr>
            <w:tcW w:w="1684" w:type="dxa"/>
            <w:vMerge w:val="restart"/>
          </w:tcPr>
          <w:p w14:paraId="4D37DB8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136,73</w:t>
            </w:r>
          </w:p>
        </w:tc>
        <w:tc>
          <w:tcPr>
            <w:tcW w:w="1151" w:type="dxa"/>
          </w:tcPr>
          <w:p w14:paraId="72ED213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0E1FC85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7454B22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70435D2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137,23</w:t>
            </w:r>
          </w:p>
        </w:tc>
        <w:tc>
          <w:tcPr>
            <w:tcW w:w="1450" w:type="dxa"/>
            <w:vMerge w:val="restart"/>
          </w:tcPr>
          <w:p w14:paraId="6358A89B" w14:textId="77777777" w:rsidR="00C7277E" w:rsidRDefault="00C7277E" w:rsidP="007628D5">
            <w:pPr>
              <w:jc w:val="center"/>
            </w:pPr>
          </w:p>
          <w:p w14:paraId="5B49389E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230DFE56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4EFEB109" w14:textId="77777777" w:rsidTr="007628D5">
        <w:tc>
          <w:tcPr>
            <w:tcW w:w="1491" w:type="dxa"/>
            <w:vMerge/>
          </w:tcPr>
          <w:p w14:paraId="1D318565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0FD743F1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50563CA2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1760E2A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7AE3E54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13E0A380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2BED27F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138,01</w:t>
            </w:r>
          </w:p>
        </w:tc>
        <w:tc>
          <w:tcPr>
            <w:tcW w:w="1450" w:type="dxa"/>
            <w:vMerge/>
          </w:tcPr>
          <w:p w14:paraId="4422E6A1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09F6754D" w14:textId="77777777" w:rsidR="00C7277E" w:rsidRDefault="00C7277E" w:rsidP="007628D5"/>
        </w:tc>
      </w:tr>
      <w:tr w:rsidR="00C7277E" w14:paraId="724754E7" w14:textId="77777777" w:rsidTr="007628D5">
        <w:tc>
          <w:tcPr>
            <w:tcW w:w="1491" w:type="dxa"/>
            <w:vMerge/>
          </w:tcPr>
          <w:p w14:paraId="1BDA8A9A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2A03F1BD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745DB78C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A57788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18B7F13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63ADB5D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1A2560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137,23</w:t>
            </w:r>
          </w:p>
        </w:tc>
        <w:tc>
          <w:tcPr>
            <w:tcW w:w="1450" w:type="dxa"/>
            <w:vMerge/>
          </w:tcPr>
          <w:p w14:paraId="26F7E4F0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0F16A1BC" w14:textId="77777777" w:rsidR="00C7277E" w:rsidRDefault="00C7277E" w:rsidP="007628D5"/>
        </w:tc>
      </w:tr>
      <w:tr w:rsidR="00C7277E" w14:paraId="1CD5AE34" w14:textId="77777777" w:rsidTr="007628D5">
        <w:tc>
          <w:tcPr>
            <w:tcW w:w="1491" w:type="dxa"/>
            <w:vMerge/>
          </w:tcPr>
          <w:p w14:paraId="3591172F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1A3323E5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36F4B60C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4F8CA7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3</w:t>
            </w:r>
          </w:p>
        </w:tc>
        <w:tc>
          <w:tcPr>
            <w:tcW w:w="2640" w:type="dxa"/>
          </w:tcPr>
          <w:p w14:paraId="377D1F5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627FEB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90</w:t>
            </w:r>
          </w:p>
        </w:tc>
        <w:tc>
          <w:tcPr>
            <w:tcW w:w="1308" w:type="dxa"/>
          </w:tcPr>
          <w:p w14:paraId="576439A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137,31</w:t>
            </w:r>
          </w:p>
        </w:tc>
        <w:tc>
          <w:tcPr>
            <w:tcW w:w="1450" w:type="dxa"/>
            <w:vMerge/>
          </w:tcPr>
          <w:p w14:paraId="3B03AC55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16F7005D" w14:textId="77777777" w:rsidR="00C7277E" w:rsidRDefault="00C7277E" w:rsidP="007628D5"/>
        </w:tc>
      </w:tr>
    </w:tbl>
    <w:p w14:paraId="4C88C021" w14:textId="77777777" w:rsidR="00C7277E" w:rsidRDefault="00C7277E" w:rsidP="00C7277E"/>
    <w:p w14:paraId="1917AE13" w14:textId="77777777" w:rsidR="00C7277E" w:rsidRDefault="00C7277E" w:rsidP="00C7277E"/>
    <w:p w14:paraId="3BB9DB42" w14:textId="77777777" w:rsidR="00C7277E" w:rsidRDefault="00C7277E" w:rsidP="00C7277E"/>
    <w:p w14:paraId="507AFDBB" w14:textId="77777777" w:rsidR="00C7277E" w:rsidRDefault="00C7277E" w:rsidP="00C7277E"/>
    <w:p w14:paraId="4A910470" w14:textId="77777777" w:rsidR="00C7277E" w:rsidRDefault="00C7277E" w:rsidP="00C7277E"/>
    <w:p w14:paraId="72E0A94A" w14:textId="77777777" w:rsidR="00C7277E" w:rsidRDefault="00C7277E" w:rsidP="00C7277E"/>
    <w:p w14:paraId="45B6D3F5" w14:textId="77777777" w:rsidR="00C7277E" w:rsidRDefault="00C7277E" w:rsidP="00C7277E"/>
    <w:p w14:paraId="353F9784" w14:textId="0A90FFA6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 xml:space="preserve">Studnia: rozprężna Ø 1000, </w:t>
      </w:r>
      <w:r w:rsidR="005D02D0">
        <w:rPr>
          <w:rFonts w:ascii="Times New Roman" w:hAnsi="Times New Roman" w:cs="Times New Roman"/>
          <w:sz w:val="20"/>
          <w:szCs w:val="20"/>
        </w:rPr>
        <w:t>żelbetonowa</w:t>
      </w:r>
    </w:p>
    <w:p w14:paraId="63A48183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Zwieńczenie: pierścień odc. +pokrywa</w:t>
      </w:r>
    </w:p>
    <w:p w14:paraId="39096145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Stopnie złazowe: podwójne -powlekane</w:t>
      </w:r>
    </w:p>
    <w:p w14:paraId="5048DDAD" w14:textId="188436F6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Uszczelnienie Miedzykręgowe: uszczelka elastomerowa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"/>
        <w:gridCol w:w="1237"/>
        <w:gridCol w:w="1292"/>
        <w:gridCol w:w="931"/>
        <w:gridCol w:w="961"/>
        <w:gridCol w:w="594"/>
        <w:gridCol w:w="868"/>
        <w:gridCol w:w="1147"/>
        <w:gridCol w:w="1273"/>
      </w:tblGrid>
      <w:tr w:rsidR="00C7277E" w:rsidRPr="00C7277E" w14:paraId="7C785E39" w14:textId="77777777" w:rsidTr="007628D5">
        <w:tc>
          <w:tcPr>
            <w:tcW w:w="1528" w:type="dxa"/>
          </w:tcPr>
          <w:p w14:paraId="166D083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Symbol studni</w:t>
            </w:r>
          </w:p>
        </w:tc>
        <w:tc>
          <w:tcPr>
            <w:tcW w:w="1453" w:type="dxa"/>
          </w:tcPr>
          <w:p w14:paraId="6FE0318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Rzędna terenu/włazu</w:t>
            </w:r>
          </w:p>
        </w:tc>
        <w:tc>
          <w:tcPr>
            <w:tcW w:w="1517" w:type="dxa"/>
          </w:tcPr>
          <w:p w14:paraId="06D9710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Rzędna dna studni/wylotu</w:t>
            </w:r>
          </w:p>
        </w:tc>
        <w:tc>
          <w:tcPr>
            <w:tcW w:w="1519" w:type="dxa"/>
          </w:tcPr>
          <w:p w14:paraId="5ED0B5D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</w:tcPr>
          <w:p w14:paraId="07DCAC5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Średnica i rodzaj rury, klasa SN</w:t>
            </w:r>
          </w:p>
        </w:tc>
        <w:tc>
          <w:tcPr>
            <w:tcW w:w="1393" w:type="dxa"/>
          </w:tcPr>
          <w:p w14:paraId="37CD023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Kąt</w:t>
            </w:r>
          </w:p>
        </w:tc>
        <w:tc>
          <w:tcPr>
            <w:tcW w:w="1525" w:type="dxa"/>
          </w:tcPr>
          <w:p w14:paraId="4ED9D13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Rzędna dna rury (m)</w:t>
            </w:r>
          </w:p>
        </w:tc>
        <w:tc>
          <w:tcPr>
            <w:tcW w:w="1700" w:type="dxa"/>
          </w:tcPr>
          <w:p w14:paraId="153B11E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Kineta</w:t>
            </w:r>
          </w:p>
        </w:tc>
        <w:tc>
          <w:tcPr>
            <w:tcW w:w="1786" w:type="dxa"/>
          </w:tcPr>
          <w:p w14:paraId="162AA13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Podłączenie rur</w:t>
            </w:r>
          </w:p>
        </w:tc>
      </w:tr>
      <w:tr w:rsidR="00C7277E" w:rsidRPr="00C7277E" w14:paraId="61B09B11" w14:textId="77777777" w:rsidTr="007628D5">
        <w:tc>
          <w:tcPr>
            <w:tcW w:w="1528" w:type="dxa"/>
            <w:vMerge w:val="restart"/>
          </w:tcPr>
          <w:p w14:paraId="30C3B25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S54</w:t>
            </w:r>
          </w:p>
          <w:p w14:paraId="5E9D4A0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rozprężna</w:t>
            </w:r>
          </w:p>
        </w:tc>
        <w:tc>
          <w:tcPr>
            <w:tcW w:w="1453" w:type="dxa"/>
            <w:vMerge w:val="restart"/>
          </w:tcPr>
          <w:p w14:paraId="532D147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143,88</w:t>
            </w:r>
          </w:p>
        </w:tc>
        <w:tc>
          <w:tcPr>
            <w:tcW w:w="1517" w:type="dxa"/>
            <w:vMerge w:val="restart"/>
          </w:tcPr>
          <w:p w14:paraId="03777FC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142,24</w:t>
            </w:r>
          </w:p>
        </w:tc>
        <w:tc>
          <w:tcPr>
            <w:tcW w:w="1519" w:type="dxa"/>
          </w:tcPr>
          <w:p w14:paraId="1A6E185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CA87EA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71067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0B68ED5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142,24</w:t>
            </w:r>
          </w:p>
        </w:tc>
        <w:tc>
          <w:tcPr>
            <w:tcW w:w="1700" w:type="dxa"/>
            <w:vMerge w:val="restart"/>
          </w:tcPr>
          <w:p w14:paraId="536706F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3071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67B3397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3F82DB36" w14:textId="77777777" w:rsidTr="007628D5">
        <w:tc>
          <w:tcPr>
            <w:tcW w:w="1528" w:type="dxa"/>
            <w:vMerge/>
          </w:tcPr>
          <w:p w14:paraId="4F39B94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748604C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47134C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602C06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029B66B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EC1332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25" w:type="dxa"/>
          </w:tcPr>
          <w:p w14:paraId="74D45ED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142,24</w:t>
            </w:r>
          </w:p>
        </w:tc>
        <w:tc>
          <w:tcPr>
            <w:tcW w:w="1700" w:type="dxa"/>
            <w:vMerge/>
          </w:tcPr>
          <w:p w14:paraId="1247891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D6324A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221EAF5" w14:textId="77777777" w:rsidTr="007628D5">
        <w:tc>
          <w:tcPr>
            <w:tcW w:w="1528" w:type="dxa"/>
            <w:vMerge/>
          </w:tcPr>
          <w:p w14:paraId="1A2082B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C43164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4BB327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C8B8C0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10885E2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5A910E8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25" w:type="dxa"/>
          </w:tcPr>
          <w:p w14:paraId="09E838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142,28</w:t>
            </w:r>
          </w:p>
        </w:tc>
        <w:tc>
          <w:tcPr>
            <w:tcW w:w="1700" w:type="dxa"/>
            <w:vMerge/>
          </w:tcPr>
          <w:p w14:paraId="2CC2C0D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66D17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1A557664" w14:textId="77777777" w:rsidTr="007628D5">
        <w:tc>
          <w:tcPr>
            <w:tcW w:w="1528" w:type="dxa"/>
            <w:vMerge w:val="restart"/>
          </w:tcPr>
          <w:p w14:paraId="4A3FAA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S16</w:t>
            </w:r>
          </w:p>
          <w:p w14:paraId="078630E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rozprężna</w:t>
            </w:r>
          </w:p>
        </w:tc>
        <w:tc>
          <w:tcPr>
            <w:tcW w:w="1453" w:type="dxa"/>
            <w:vMerge w:val="restart"/>
          </w:tcPr>
          <w:p w14:paraId="420E439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142,64</w:t>
            </w:r>
          </w:p>
        </w:tc>
        <w:tc>
          <w:tcPr>
            <w:tcW w:w="1517" w:type="dxa"/>
            <w:vMerge w:val="restart"/>
          </w:tcPr>
          <w:p w14:paraId="3843CA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519" w:type="dxa"/>
          </w:tcPr>
          <w:p w14:paraId="1BBC77C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284AE62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5C6B50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1C005B9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700" w:type="dxa"/>
            <w:vMerge w:val="restart"/>
          </w:tcPr>
          <w:p w14:paraId="54C6B7C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668513C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0A866D6A" w14:textId="77777777" w:rsidTr="007628D5">
        <w:tc>
          <w:tcPr>
            <w:tcW w:w="1528" w:type="dxa"/>
            <w:vMerge/>
          </w:tcPr>
          <w:p w14:paraId="5BABA8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376BAF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CEEE2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36AB99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405FD2B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37239B0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25" w:type="dxa"/>
          </w:tcPr>
          <w:p w14:paraId="6BFF78F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700" w:type="dxa"/>
            <w:vMerge/>
          </w:tcPr>
          <w:p w14:paraId="42D08D9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5D5EA3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73FE9EE0" w14:textId="77777777" w:rsidTr="007628D5">
        <w:tc>
          <w:tcPr>
            <w:tcW w:w="1528" w:type="dxa"/>
            <w:vMerge/>
          </w:tcPr>
          <w:p w14:paraId="6220288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6C016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225EA2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394151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72F9B4B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160</w:t>
            </w:r>
          </w:p>
        </w:tc>
        <w:tc>
          <w:tcPr>
            <w:tcW w:w="1393" w:type="dxa"/>
          </w:tcPr>
          <w:p w14:paraId="70960A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525" w:type="dxa"/>
          </w:tcPr>
          <w:p w14:paraId="4717D19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700" w:type="dxa"/>
            <w:vMerge/>
          </w:tcPr>
          <w:p w14:paraId="77CFB4C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6569E2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D178EFD" w14:textId="77777777" w:rsidTr="007628D5">
        <w:tc>
          <w:tcPr>
            <w:tcW w:w="1528" w:type="dxa"/>
            <w:vMerge w:val="restart"/>
          </w:tcPr>
          <w:p w14:paraId="0A21EDB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S48</w:t>
            </w:r>
          </w:p>
        </w:tc>
        <w:tc>
          <w:tcPr>
            <w:tcW w:w="1453" w:type="dxa"/>
            <w:vMerge w:val="restart"/>
          </w:tcPr>
          <w:p w14:paraId="52A84B9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142,85</w:t>
            </w:r>
          </w:p>
        </w:tc>
        <w:tc>
          <w:tcPr>
            <w:tcW w:w="1517" w:type="dxa"/>
            <w:vMerge w:val="restart"/>
          </w:tcPr>
          <w:p w14:paraId="1D687A6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139,37</w:t>
            </w:r>
          </w:p>
        </w:tc>
        <w:tc>
          <w:tcPr>
            <w:tcW w:w="1519" w:type="dxa"/>
          </w:tcPr>
          <w:p w14:paraId="4C2BC09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45893E0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 200</w:t>
            </w:r>
          </w:p>
        </w:tc>
        <w:tc>
          <w:tcPr>
            <w:tcW w:w="1393" w:type="dxa"/>
          </w:tcPr>
          <w:p w14:paraId="3D1D30B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23E3A43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139,87</w:t>
            </w:r>
          </w:p>
        </w:tc>
        <w:tc>
          <w:tcPr>
            <w:tcW w:w="1700" w:type="dxa"/>
            <w:vMerge w:val="restart"/>
          </w:tcPr>
          <w:p w14:paraId="6F1FBED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Bez kinety</w:t>
            </w:r>
          </w:p>
        </w:tc>
        <w:tc>
          <w:tcPr>
            <w:tcW w:w="1786" w:type="dxa"/>
            <w:vMerge w:val="restart"/>
          </w:tcPr>
          <w:p w14:paraId="2FE9881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uszczelka elastomerowa</w:t>
            </w:r>
          </w:p>
        </w:tc>
      </w:tr>
      <w:tr w:rsidR="00C7277E" w:rsidRPr="00C7277E" w14:paraId="170E6793" w14:textId="77777777" w:rsidTr="007628D5">
        <w:tc>
          <w:tcPr>
            <w:tcW w:w="1528" w:type="dxa"/>
            <w:vMerge/>
          </w:tcPr>
          <w:p w14:paraId="7BD53A3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E26C2D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700EA0B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C38F6D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30630FF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369546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525" w:type="dxa"/>
          </w:tcPr>
          <w:p w14:paraId="5AD8823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139,87</w:t>
            </w:r>
          </w:p>
        </w:tc>
        <w:tc>
          <w:tcPr>
            <w:tcW w:w="1700" w:type="dxa"/>
            <w:vMerge/>
          </w:tcPr>
          <w:p w14:paraId="3F08165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44D5DA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0F3B41C1" w14:textId="77777777" w:rsidTr="007628D5">
        <w:tc>
          <w:tcPr>
            <w:tcW w:w="1528" w:type="dxa"/>
            <w:vMerge/>
          </w:tcPr>
          <w:p w14:paraId="1EA823B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36E9E2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35B668B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31DBAB1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53405C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730AE0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525" w:type="dxa"/>
          </w:tcPr>
          <w:p w14:paraId="5190C6B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141,21</w:t>
            </w:r>
          </w:p>
        </w:tc>
        <w:tc>
          <w:tcPr>
            <w:tcW w:w="1700" w:type="dxa"/>
            <w:vMerge/>
          </w:tcPr>
          <w:p w14:paraId="3A25211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D7366C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0B8A2A4" w14:textId="77777777" w:rsidTr="007628D5">
        <w:tc>
          <w:tcPr>
            <w:tcW w:w="1528" w:type="dxa"/>
            <w:vMerge w:val="restart"/>
          </w:tcPr>
          <w:p w14:paraId="6F5651F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S90</w:t>
            </w:r>
          </w:p>
        </w:tc>
        <w:tc>
          <w:tcPr>
            <w:tcW w:w="1453" w:type="dxa"/>
            <w:vMerge w:val="restart"/>
          </w:tcPr>
          <w:p w14:paraId="5D9279A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143,07</w:t>
            </w:r>
          </w:p>
        </w:tc>
        <w:tc>
          <w:tcPr>
            <w:tcW w:w="1517" w:type="dxa"/>
            <w:vMerge w:val="restart"/>
          </w:tcPr>
          <w:p w14:paraId="57527D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519" w:type="dxa"/>
          </w:tcPr>
          <w:p w14:paraId="129F8C3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DD2B50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777BD5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77A766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700" w:type="dxa"/>
            <w:vMerge w:val="restart"/>
          </w:tcPr>
          <w:p w14:paraId="6C0F84C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2A65DC1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1D8A83D3" w14:textId="77777777" w:rsidTr="007628D5">
        <w:tc>
          <w:tcPr>
            <w:tcW w:w="1528" w:type="dxa"/>
            <w:vMerge/>
          </w:tcPr>
          <w:p w14:paraId="664429F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00AF85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FE70FD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E58190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4C40A0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110</w:t>
            </w:r>
          </w:p>
        </w:tc>
        <w:tc>
          <w:tcPr>
            <w:tcW w:w="1393" w:type="dxa"/>
          </w:tcPr>
          <w:p w14:paraId="3FC1F0F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25" w:type="dxa"/>
          </w:tcPr>
          <w:p w14:paraId="0E46B4B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700" w:type="dxa"/>
            <w:vMerge/>
          </w:tcPr>
          <w:p w14:paraId="49906B2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46CD09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5FAEE96" w14:textId="77777777" w:rsidTr="007628D5">
        <w:tc>
          <w:tcPr>
            <w:tcW w:w="1528" w:type="dxa"/>
            <w:vMerge/>
          </w:tcPr>
          <w:p w14:paraId="65F0091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449AD17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261941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47B57D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AE5243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160</w:t>
            </w:r>
          </w:p>
        </w:tc>
        <w:tc>
          <w:tcPr>
            <w:tcW w:w="1393" w:type="dxa"/>
          </w:tcPr>
          <w:p w14:paraId="03AAB4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525" w:type="dxa"/>
          </w:tcPr>
          <w:p w14:paraId="46E2769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700" w:type="dxa"/>
            <w:vMerge/>
          </w:tcPr>
          <w:p w14:paraId="78EC509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CDD044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1D6F8AFC" w14:textId="77777777" w:rsidTr="007628D5">
        <w:tc>
          <w:tcPr>
            <w:tcW w:w="1528" w:type="dxa"/>
            <w:vMerge w:val="restart"/>
          </w:tcPr>
          <w:p w14:paraId="669FF0E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S81</w:t>
            </w:r>
          </w:p>
        </w:tc>
        <w:tc>
          <w:tcPr>
            <w:tcW w:w="1453" w:type="dxa"/>
            <w:vMerge w:val="restart"/>
          </w:tcPr>
          <w:p w14:paraId="20EA4DF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142,80</w:t>
            </w:r>
          </w:p>
        </w:tc>
        <w:tc>
          <w:tcPr>
            <w:tcW w:w="1517" w:type="dxa"/>
            <w:vMerge w:val="restart"/>
          </w:tcPr>
          <w:p w14:paraId="57BD304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140,98</w:t>
            </w:r>
          </w:p>
        </w:tc>
        <w:tc>
          <w:tcPr>
            <w:tcW w:w="1519" w:type="dxa"/>
          </w:tcPr>
          <w:p w14:paraId="0FF2EF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75E1F41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785F4A8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7ABA6A2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140,98</w:t>
            </w:r>
          </w:p>
        </w:tc>
        <w:tc>
          <w:tcPr>
            <w:tcW w:w="1700" w:type="dxa"/>
            <w:vMerge w:val="restart"/>
          </w:tcPr>
          <w:p w14:paraId="5C87C0B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5EF94F9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7C04DB7D" w14:textId="77777777" w:rsidTr="007628D5">
        <w:tc>
          <w:tcPr>
            <w:tcW w:w="1528" w:type="dxa"/>
            <w:vMerge/>
          </w:tcPr>
          <w:p w14:paraId="5B33965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51AD1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0E43C8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EF2A16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D275D5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0A339EE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14:paraId="7964D44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141,11</w:t>
            </w:r>
          </w:p>
        </w:tc>
        <w:tc>
          <w:tcPr>
            <w:tcW w:w="1700" w:type="dxa"/>
            <w:vMerge/>
          </w:tcPr>
          <w:p w14:paraId="2C3043A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A0C07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B9BA87C" w14:textId="77777777" w:rsidTr="007628D5">
        <w:tc>
          <w:tcPr>
            <w:tcW w:w="1528" w:type="dxa"/>
            <w:vMerge w:val="restart"/>
          </w:tcPr>
          <w:p w14:paraId="61653C1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S32</w:t>
            </w:r>
          </w:p>
        </w:tc>
        <w:tc>
          <w:tcPr>
            <w:tcW w:w="1453" w:type="dxa"/>
            <w:vMerge w:val="restart"/>
          </w:tcPr>
          <w:p w14:paraId="03BE93E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3BAC3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142,77</w:t>
            </w:r>
          </w:p>
        </w:tc>
        <w:tc>
          <w:tcPr>
            <w:tcW w:w="1517" w:type="dxa"/>
            <w:vMerge w:val="restart"/>
          </w:tcPr>
          <w:p w14:paraId="294AFB3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47E7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140,84</w:t>
            </w:r>
          </w:p>
        </w:tc>
        <w:tc>
          <w:tcPr>
            <w:tcW w:w="1519" w:type="dxa"/>
          </w:tcPr>
          <w:p w14:paraId="27C577E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5D94868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25F9745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6DF1B14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140,84</w:t>
            </w:r>
          </w:p>
        </w:tc>
        <w:tc>
          <w:tcPr>
            <w:tcW w:w="1700" w:type="dxa"/>
            <w:vMerge w:val="restart"/>
          </w:tcPr>
          <w:p w14:paraId="6C2BECE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C459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79768C7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6BC1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2364F5DE" w14:textId="77777777" w:rsidTr="007628D5">
        <w:tc>
          <w:tcPr>
            <w:tcW w:w="1528" w:type="dxa"/>
            <w:vMerge/>
          </w:tcPr>
          <w:p w14:paraId="5D9B71D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2F6C1CC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199C5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337E87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72DD554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110</w:t>
            </w:r>
          </w:p>
        </w:tc>
        <w:tc>
          <w:tcPr>
            <w:tcW w:w="1393" w:type="dxa"/>
          </w:tcPr>
          <w:p w14:paraId="301E366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525" w:type="dxa"/>
          </w:tcPr>
          <w:p w14:paraId="121ACA2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141,06</w:t>
            </w:r>
          </w:p>
        </w:tc>
        <w:tc>
          <w:tcPr>
            <w:tcW w:w="1700" w:type="dxa"/>
            <w:vMerge/>
          </w:tcPr>
          <w:p w14:paraId="28C9990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901569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1C9D6D8" w14:textId="77777777" w:rsidTr="007628D5">
        <w:tc>
          <w:tcPr>
            <w:tcW w:w="1528" w:type="dxa"/>
            <w:vMerge/>
          </w:tcPr>
          <w:p w14:paraId="733912E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F96E5C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AFB118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CDC9EC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16C4AC6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21709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525" w:type="dxa"/>
          </w:tcPr>
          <w:p w14:paraId="18DD907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140,84</w:t>
            </w:r>
          </w:p>
        </w:tc>
        <w:tc>
          <w:tcPr>
            <w:tcW w:w="1700" w:type="dxa"/>
            <w:vMerge/>
          </w:tcPr>
          <w:p w14:paraId="06FB37C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E96FF3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9E15C98" w14:textId="77777777" w:rsidTr="007628D5">
        <w:tc>
          <w:tcPr>
            <w:tcW w:w="1528" w:type="dxa"/>
            <w:vMerge w:val="restart"/>
          </w:tcPr>
          <w:p w14:paraId="2743EBA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S273</w:t>
            </w:r>
          </w:p>
        </w:tc>
        <w:tc>
          <w:tcPr>
            <w:tcW w:w="1453" w:type="dxa"/>
            <w:vMerge w:val="restart"/>
          </w:tcPr>
          <w:p w14:paraId="73B4D8B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140,92</w:t>
            </w:r>
          </w:p>
        </w:tc>
        <w:tc>
          <w:tcPr>
            <w:tcW w:w="1517" w:type="dxa"/>
            <w:vMerge w:val="restart"/>
          </w:tcPr>
          <w:p w14:paraId="7BEB876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139,32</w:t>
            </w:r>
          </w:p>
        </w:tc>
        <w:tc>
          <w:tcPr>
            <w:tcW w:w="1519" w:type="dxa"/>
          </w:tcPr>
          <w:p w14:paraId="15B746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331597B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5E6B2D3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50B16A1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139,32</w:t>
            </w:r>
          </w:p>
        </w:tc>
        <w:tc>
          <w:tcPr>
            <w:tcW w:w="1700" w:type="dxa"/>
            <w:vMerge w:val="restart"/>
          </w:tcPr>
          <w:p w14:paraId="4140FF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1F71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7BC118C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43E157B3" w14:textId="77777777" w:rsidTr="007628D5">
        <w:tc>
          <w:tcPr>
            <w:tcW w:w="1528" w:type="dxa"/>
            <w:vMerge/>
          </w:tcPr>
          <w:p w14:paraId="15AA114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864C2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C950A8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CC1C03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3FF91D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 160</w:t>
            </w:r>
          </w:p>
        </w:tc>
        <w:tc>
          <w:tcPr>
            <w:tcW w:w="1393" w:type="dxa"/>
          </w:tcPr>
          <w:p w14:paraId="52F1B2A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25" w:type="dxa"/>
          </w:tcPr>
          <w:p w14:paraId="1D5F875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139,32</w:t>
            </w:r>
          </w:p>
        </w:tc>
        <w:tc>
          <w:tcPr>
            <w:tcW w:w="1700" w:type="dxa"/>
            <w:vMerge/>
          </w:tcPr>
          <w:p w14:paraId="74D8B45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88AE78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A133FBB" w14:textId="77777777" w:rsidTr="007628D5">
        <w:tc>
          <w:tcPr>
            <w:tcW w:w="1528" w:type="dxa"/>
            <w:vMerge/>
          </w:tcPr>
          <w:p w14:paraId="36EE3B3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C62172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A1FF8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79320A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2591F9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fi 110</w:t>
            </w:r>
          </w:p>
        </w:tc>
        <w:tc>
          <w:tcPr>
            <w:tcW w:w="1393" w:type="dxa"/>
          </w:tcPr>
          <w:p w14:paraId="201D5A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25" w:type="dxa"/>
          </w:tcPr>
          <w:p w14:paraId="211F92D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139,43</w:t>
            </w:r>
          </w:p>
        </w:tc>
        <w:tc>
          <w:tcPr>
            <w:tcW w:w="1700" w:type="dxa"/>
            <w:vMerge/>
          </w:tcPr>
          <w:p w14:paraId="53506C9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F63933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080CA8A4" w14:textId="77777777" w:rsidTr="007628D5">
        <w:tc>
          <w:tcPr>
            <w:tcW w:w="1528" w:type="dxa"/>
            <w:vMerge w:val="restart"/>
          </w:tcPr>
          <w:p w14:paraId="0F80BCD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S198</w:t>
            </w:r>
          </w:p>
        </w:tc>
        <w:tc>
          <w:tcPr>
            <w:tcW w:w="1453" w:type="dxa"/>
            <w:vMerge w:val="restart"/>
          </w:tcPr>
          <w:p w14:paraId="58D9E1D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141,66</w:t>
            </w:r>
          </w:p>
        </w:tc>
        <w:tc>
          <w:tcPr>
            <w:tcW w:w="1517" w:type="dxa"/>
            <w:vMerge w:val="restart"/>
          </w:tcPr>
          <w:p w14:paraId="39B8FAF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139,84</w:t>
            </w:r>
          </w:p>
        </w:tc>
        <w:tc>
          <w:tcPr>
            <w:tcW w:w="1519" w:type="dxa"/>
          </w:tcPr>
          <w:p w14:paraId="0880F97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56EE863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79F08B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4B1DA1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139,84</w:t>
            </w:r>
          </w:p>
        </w:tc>
        <w:tc>
          <w:tcPr>
            <w:tcW w:w="1700" w:type="dxa"/>
            <w:vMerge w:val="restart"/>
          </w:tcPr>
          <w:p w14:paraId="4AC4E4B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768E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2BD0E5C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3DFECCD1" w14:textId="77777777" w:rsidTr="007628D5">
        <w:tc>
          <w:tcPr>
            <w:tcW w:w="1528" w:type="dxa"/>
            <w:vMerge/>
          </w:tcPr>
          <w:p w14:paraId="68AE53C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2D0B59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BD403F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FA973A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2C692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6EA5C5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25" w:type="dxa"/>
          </w:tcPr>
          <w:p w14:paraId="47E666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139,84</w:t>
            </w:r>
          </w:p>
        </w:tc>
        <w:tc>
          <w:tcPr>
            <w:tcW w:w="1700" w:type="dxa"/>
            <w:vMerge/>
          </w:tcPr>
          <w:p w14:paraId="6D01B7F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5FB1FC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42BBB43" w14:textId="77777777" w:rsidTr="007628D5">
        <w:tc>
          <w:tcPr>
            <w:tcW w:w="1528" w:type="dxa"/>
            <w:vMerge/>
          </w:tcPr>
          <w:p w14:paraId="7304385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3F1D68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FBF644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C7738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24C573D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110</w:t>
            </w:r>
          </w:p>
        </w:tc>
        <w:tc>
          <w:tcPr>
            <w:tcW w:w="1393" w:type="dxa"/>
          </w:tcPr>
          <w:p w14:paraId="45FA3E7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14:paraId="2C3B7E5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139,95</w:t>
            </w:r>
          </w:p>
        </w:tc>
        <w:tc>
          <w:tcPr>
            <w:tcW w:w="1700" w:type="dxa"/>
            <w:vMerge/>
          </w:tcPr>
          <w:p w14:paraId="016B06B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1EE0B1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7FB110C" w14:textId="77777777" w:rsidTr="007628D5">
        <w:trPr>
          <w:trHeight w:val="283"/>
        </w:trPr>
        <w:tc>
          <w:tcPr>
            <w:tcW w:w="1528" w:type="dxa"/>
            <w:vMerge w:val="restart"/>
          </w:tcPr>
          <w:p w14:paraId="3CBBB2C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S160</w:t>
            </w:r>
          </w:p>
        </w:tc>
        <w:tc>
          <w:tcPr>
            <w:tcW w:w="1453" w:type="dxa"/>
            <w:vMerge w:val="restart"/>
          </w:tcPr>
          <w:p w14:paraId="07C60E5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141,60</w:t>
            </w:r>
          </w:p>
        </w:tc>
        <w:tc>
          <w:tcPr>
            <w:tcW w:w="1517" w:type="dxa"/>
            <w:vMerge w:val="restart"/>
          </w:tcPr>
          <w:p w14:paraId="541FF40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519" w:type="dxa"/>
          </w:tcPr>
          <w:p w14:paraId="68E13F4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244664D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B98176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54C5945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700" w:type="dxa"/>
            <w:vMerge w:val="restart"/>
          </w:tcPr>
          <w:p w14:paraId="3AD8BEF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2823297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031950C0" w14:textId="77777777" w:rsidTr="007628D5">
        <w:tc>
          <w:tcPr>
            <w:tcW w:w="1528" w:type="dxa"/>
            <w:vMerge/>
          </w:tcPr>
          <w:p w14:paraId="25C9F07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4F1C0AA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1D0C22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0B5B2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59C319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242836A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525" w:type="dxa"/>
          </w:tcPr>
          <w:p w14:paraId="35C50CE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700" w:type="dxa"/>
            <w:vMerge/>
          </w:tcPr>
          <w:p w14:paraId="638D56F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04DC8B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535AD506" w14:textId="77777777" w:rsidTr="007628D5">
        <w:tc>
          <w:tcPr>
            <w:tcW w:w="1528" w:type="dxa"/>
            <w:vMerge w:val="restart"/>
          </w:tcPr>
          <w:p w14:paraId="7D3B81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S3</w:t>
            </w:r>
          </w:p>
        </w:tc>
        <w:tc>
          <w:tcPr>
            <w:tcW w:w="1453" w:type="dxa"/>
            <w:vMerge w:val="restart"/>
          </w:tcPr>
          <w:p w14:paraId="6EE1553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141,20</w:t>
            </w:r>
          </w:p>
        </w:tc>
        <w:tc>
          <w:tcPr>
            <w:tcW w:w="1517" w:type="dxa"/>
            <w:vMerge w:val="restart"/>
          </w:tcPr>
          <w:p w14:paraId="558E2FD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519" w:type="dxa"/>
          </w:tcPr>
          <w:p w14:paraId="4ACEFCE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1C874D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023851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45A5ECB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700" w:type="dxa"/>
            <w:vMerge w:val="restart"/>
          </w:tcPr>
          <w:p w14:paraId="097682B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163B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58DA8CD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70F3283C" w14:textId="77777777" w:rsidTr="007628D5">
        <w:tc>
          <w:tcPr>
            <w:tcW w:w="1528" w:type="dxa"/>
            <w:vMerge/>
          </w:tcPr>
          <w:p w14:paraId="5EAB1FB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5EDB0A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AA022A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C5E75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6EC4F9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5A4C13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25" w:type="dxa"/>
          </w:tcPr>
          <w:p w14:paraId="6C958F2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700" w:type="dxa"/>
            <w:vMerge/>
          </w:tcPr>
          <w:p w14:paraId="40A2D1F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15EE7E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091E2E48" w14:textId="77777777" w:rsidTr="007628D5">
        <w:tc>
          <w:tcPr>
            <w:tcW w:w="1528" w:type="dxa"/>
            <w:vMerge/>
          </w:tcPr>
          <w:p w14:paraId="3B5B832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40C344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E2DEAE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2995BC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0630C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2F1EBE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25" w:type="dxa"/>
          </w:tcPr>
          <w:p w14:paraId="75F4DB4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700" w:type="dxa"/>
            <w:vMerge/>
          </w:tcPr>
          <w:p w14:paraId="4D8D407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EEF9B1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5DB76448" w14:textId="77777777" w:rsidTr="007628D5">
        <w:tc>
          <w:tcPr>
            <w:tcW w:w="1528" w:type="dxa"/>
            <w:vMerge w:val="restart"/>
          </w:tcPr>
          <w:p w14:paraId="65E240F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S34</w:t>
            </w:r>
          </w:p>
        </w:tc>
        <w:tc>
          <w:tcPr>
            <w:tcW w:w="1453" w:type="dxa"/>
            <w:vMerge w:val="restart"/>
          </w:tcPr>
          <w:p w14:paraId="33E348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143,10</w:t>
            </w:r>
          </w:p>
        </w:tc>
        <w:tc>
          <w:tcPr>
            <w:tcW w:w="1517" w:type="dxa"/>
            <w:vMerge w:val="restart"/>
          </w:tcPr>
          <w:p w14:paraId="316151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519" w:type="dxa"/>
          </w:tcPr>
          <w:p w14:paraId="7D8491D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61DC63A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5EE73F6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68782E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700" w:type="dxa"/>
            <w:vMerge w:val="restart"/>
          </w:tcPr>
          <w:p w14:paraId="659A0DE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4058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3524BEC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23DB6367" w14:textId="77777777" w:rsidTr="007628D5">
        <w:tc>
          <w:tcPr>
            <w:tcW w:w="1528" w:type="dxa"/>
            <w:vMerge/>
          </w:tcPr>
          <w:p w14:paraId="5F8EFA6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B28BF2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353AC39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A6E521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654F4A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2DF12D1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25" w:type="dxa"/>
          </w:tcPr>
          <w:p w14:paraId="185B751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700" w:type="dxa"/>
            <w:vMerge/>
          </w:tcPr>
          <w:p w14:paraId="07A7D3D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779D5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D09BB02" w14:textId="77777777" w:rsidTr="007628D5">
        <w:tc>
          <w:tcPr>
            <w:tcW w:w="1528" w:type="dxa"/>
            <w:vMerge/>
          </w:tcPr>
          <w:p w14:paraId="32812FA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210CD25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3EEE6F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F1F7FD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76798E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062E4F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525" w:type="dxa"/>
          </w:tcPr>
          <w:p w14:paraId="5CF62C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700" w:type="dxa"/>
            <w:vMerge/>
          </w:tcPr>
          <w:p w14:paraId="6B1025A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58150E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1186A5B" w14:textId="77777777" w:rsidTr="007628D5">
        <w:tc>
          <w:tcPr>
            <w:tcW w:w="1528" w:type="dxa"/>
            <w:vMerge w:val="restart"/>
          </w:tcPr>
          <w:p w14:paraId="695816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S263</w:t>
            </w:r>
          </w:p>
        </w:tc>
        <w:tc>
          <w:tcPr>
            <w:tcW w:w="1453" w:type="dxa"/>
            <w:vMerge w:val="restart"/>
          </w:tcPr>
          <w:p w14:paraId="736B4B6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140,80</w:t>
            </w:r>
          </w:p>
        </w:tc>
        <w:tc>
          <w:tcPr>
            <w:tcW w:w="1517" w:type="dxa"/>
            <w:vMerge w:val="restart"/>
          </w:tcPr>
          <w:p w14:paraId="7638BD1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137,75</w:t>
            </w:r>
          </w:p>
        </w:tc>
        <w:tc>
          <w:tcPr>
            <w:tcW w:w="1519" w:type="dxa"/>
          </w:tcPr>
          <w:p w14:paraId="79BAA27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7F7DFB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4B4D33C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6BC87F7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137,75</w:t>
            </w:r>
          </w:p>
        </w:tc>
        <w:tc>
          <w:tcPr>
            <w:tcW w:w="1700" w:type="dxa"/>
            <w:vMerge w:val="restart"/>
          </w:tcPr>
          <w:p w14:paraId="05CF8D3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A4B3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36D4E9C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5DB3AB9A" w14:textId="77777777" w:rsidTr="007628D5">
        <w:tc>
          <w:tcPr>
            <w:tcW w:w="1528" w:type="dxa"/>
            <w:vMerge/>
          </w:tcPr>
          <w:p w14:paraId="40B4E55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76CF5B5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BEF70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BC510F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522811A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639B8F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25" w:type="dxa"/>
          </w:tcPr>
          <w:p w14:paraId="4F7A97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137,75</w:t>
            </w:r>
          </w:p>
        </w:tc>
        <w:tc>
          <w:tcPr>
            <w:tcW w:w="1700" w:type="dxa"/>
            <w:vMerge/>
          </w:tcPr>
          <w:p w14:paraId="2D1D8D4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1C1AA6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1594DAF6" w14:textId="77777777" w:rsidTr="007628D5">
        <w:tc>
          <w:tcPr>
            <w:tcW w:w="1528" w:type="dxa"/>
            <w:vMerge/>
          </w:tcPr>
          <w:p w14:paraId="50CB1FE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1B934BB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7CCC75C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AD0673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81524F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160</w:t>
            </w:r>
          </w:p>
        </w:tc>
        <w:tc>
          <w:tcPr>
            <w:tcW w:w="1393" w:type="dxa"/>
          </w:tcPr>
          <w:p w14:paraId="1E37EC1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14:paraId="6269692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1700" w:type="dxa"/>
            <w:vMerge/>
          </w:tcPr>
          <w:p w14:paraId="00F3D07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49224A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25E02E7" w14:textId="77777777" w:rsidTr="007628D5">
        <w:tc>
          <w:tcPr>
            <w:tcW w:w="1528" w:type="dxa"/>
            <w:vMerge w:val="restart"/>
          </w:tcPr>
          <w:p w14:paraId="0AA0C8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S270</w:t>
            </w:r>
          </w:p>
        </w:tc>
        <w:tc>
          <w:tcPr>
            <w:tcW w:w="1453" w:type="dxa"/>
            <w:vMerge w:val="restart"/>
          </w:tcPr>
          <w:p w14:paraId="5538B06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141,41</w:t>
            </w:r>
          </w:p>
        </w:tc>
        <w:tc>
          <w:tcPr>
            <w:tcW w:w="1517" w:type="dxa"/>
            <w:vMerge w:val="restart"/>
          </w:tcPr>
          <w:p w14:paraId="7AD33B3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519" w:type="dxa"/>
          </w:tcPr>
          <w:p w14:paraId="1493712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77693D7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B68A71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18DF370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700" w:type="dxa"/>
            <w:vMerge w:val="restart"/>
          </w:tcPr>
          <w:p w14:paraId="464F1CA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AF7F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13D80C5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1B2399A2" w14:textId="77777777" w:rsidTr="007628D5">
        <w:tc>
          <w:tcPr>
            <w:tcW w:w="1528" w:type="dxa"/>
            <w:vMerge/>
          </w:tcPr>
          <w:p w14:paraId="4BA23295" w14:textId="77777777" w:rsidR="00C7277E" w:rsidRPr="00C7277E" w:rsidRDefault="00C7277E" w:rsidP="007628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287B4FB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DAE64F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665369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33ED3D2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2F4F5D9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525" w:type="dxa"/>
          </w:tcPr>
          <w:p w14:paraId="12C5C5E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700" w:type="dxa"/>
            <w:vMerge/>
          </w:tcPr>
          <w:p w14:paraId="48458E7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779F3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593CE5A0" w14:textId="77777777" w:rsidTr="007628D5">
        <w:tc>
          <w:tcPr>
            <w:tcW w:w="1528" w:type="dxa"/>
            <w:vMerge/>
          </w:tcPr>
          <w:p w14:paraId="3FC9AC7A" w14:textId="77777777" w:rsidR="00C7277E" w:rsidRPr="00C7277E" w:rsidRDefault="00C7277E" w:rsidP="007628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6EA88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E92014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248871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537460D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2B3006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525" w:type="dxa"/>
          </w:tcPr>
          <w:p w14:paraId="1822438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700" w:type="dxa"/>
            <w:vMerge/>
          </w:tcPr>
          <w:p w14:paraId="75859E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219F7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420FAF" w14:textId="77777777" w:rsidR="00C7277E" w:rsidRPr="00C7277E" w:rsidRDefault="00C7277E" w:rsidP="00C7277E">
      <w:pPr>
        <w:rPr>
          <w:sz w:val="18"/>
          <w:szCs w:val="18"/>
        </w:rPr>
      </w:pPr>
    </w:p>
    <w:p w14:paraId="7AE70060" w14:textId="77777777" w:rsidR="00C7277E" w:rsidRPr="007D53B5" w:rsidRDefault="00C7277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7277E" w:rsidRPr="007D53B5" w:rsidSect="003D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F4C"/>
    <w:rsid w:val="003B3F4C"/>
    <w:rsid w:val="003D2B16"/>
    <w:rsid w:val="005D02D0"/>
    <w:rsid w:val="00600807"/>
    <w:rsid w:val="007D53B5"/>
    <w:rsid w:val="00824E67"/>
    <w:rsid w:val="00A06A43"/>
    <w:rsid w:val="00A17C9F"/>
    <w:rsid w:val="00AA0F25"/>
    <w:rsid w:val="00C7277E"/>
    <w:rsid w:val="00E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5A8A"/>
  <w15:docId w15:val="{E8DB2EB8-651B-4FE7-9645-377399D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77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7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</cp:lastModifiedBy>
  <cp:revision>5</cp:revision>
  <dcterms:created xsi:type="dcterms:W3CDTF">2025-04-03T10:57:00Z</dcterms:created>
  <dcterms:modified xsi:type="dcterms:W3CDTF">2025-04-09T12:00:00Z</dcterms:modified>
</cp:coreProperties>
</file>