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29844" w14:textId="2B655EA8" w:rsidR="00B30DB4" w:rsidRPr="00531924" w:rsidRDefault="00A01363" w:rsidP="00531924">
      <w:pPr>
        <w:widowControl w:val="0"/>
        <w:tabs>
          <w:tab w:val="left" w:pos="284"/>
        </w:tabs>
        <w:suppressAutoHyphens w:val="0"/>
        <w:spacing w:before="120" w:after="12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EA7FB2">
        <w:rPr>
          <w:rFonts w:ascii="Arial" w:hAnsi="Arial" w:cs="Arial"/>
          <w:b/>
          <w:sz w:val="20"/>
          <w:szCs w:val="20"/>
        </w:rPr>
        <w:t>Załączn</w:t>
      </w:r>
      <w:r w:rsidRPr="00A8173D">
        <w:rPr>
          <w:rFonts w:ascii="Arial" w:hAnsi="Arial" w:cs="Arial"/>
          <w:b/>
          <w:sz w:val="20"/>
          <w:szCs w:val="20"/>
        </w:rPr>
        <w:t>ik nr 3 do SWZ</w:t>
      </w: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A8173D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531924" w:rsidRDefault="00143C69" w:rsidP="00531924">
            <w:pPr>
              <w:tabs>
                <w:tab w:val="left" w:pos="459"/>
              </w:tabs>
              <w:suppressAutoHyphens w:val="0"/>
              <w:spacing w:line="360" w:lineRule="auto"/>
              <w:ind w:left="23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531924" w:rsidRDefault="00B30DB4" w:rsidP="00531924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360" w:lineRule="auto"/>
              <w:ind w:left="743" w:hanging="720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A8173D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531924" w:rsidRDefault="00A76243" w:rsidP="00531924">
                  <w:pPr>
                    <w:tabs>
                      <w:tab w:val="left" w:pos="3060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A8173D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A8173D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A8173D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531924" w:rsidRDefault="00257057" w:rsidP="00531924">
                  <w:pPr>
                    <w:tabs>
                      <w:tab w:val="left" w:pos="4368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A8173D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531924" w:rsidRDefault="00B3078E" w:rsidP="00531924">
                  <w:pPr>
                    <w:spacing w:after="4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531924">
                    <w:rPr>
                      <w:rFonts w:ascii="Arial" w:hAnsi="Arial" w:cs="Arial"/>
                      <w:sz w:val="20"/>
                      <w:szCs w:val="20"/>
                    </w:rPr>
                    <w:t>ną z niniejszym postępowaniem.</w:t>
                  </w: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531924" w:rsidRDefault="00675E8D" w:rsidP="00531924">
                  <w:pPr>
                    <w:spacing w:after="4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Osobą upoważnioną do kontaktów </w:t>
                  </w:r>
                  <w:proofErr w:type="gramStart"/>
                  <w:r w:rsidRPr="0053192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z</w:t>
                  </w:r>
                  <w:proofErr w:type="gramEnd"/>
                  <w:r w:rsidRPr="0053192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Zamawiającym w sprawach dotyczących realizacji umowy jest:</w:t>
                  </w:r>
                </w:p>
              </w:tc>
            </w:tr>
            <w:tr w:rsidR="00B30DB4" w:rsidRPr="00A8173D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A8173D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531924" w:rsidRDefault="001836AC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31924">
                    <w:rPr>
                      <w:rFonts w:ascii="Arial" w:hAnsi="Arial" w:cs="Arial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531924" w:rsidRDefault="001836AC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531924" w:rsidRDefault="00B30DB4" w:rsidP="00531924">
            <w:pPr>
              <w:pStyle w:val="Tekstprzypisudolnego"/>
              <w:spacing w:after="40" w:line="360" w:lineRule="auto"/>
              <w:rPr>
                <w:rFonts w:ascii="Arial" w:hAnsi="Arial" w:cs="Arial"/>
                <w:b/>
              </w:rPr>
            </w:pPr>
          </w:p>
        </w:tc>
      </w:tr>
      <w:tr w:rsidR="00B30DB4" w:rsidRPr="00A8173D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531924" w:rsidRDefault="00143C69" w:rsidP="00531924">
            <w:pPr>
              <w:suppressAutoHyphens w:val="0"/>
              <w:spacing w:line="360" w:lineRule="auto"/>
              <w:ind w:left="-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75E3C123" w:rsidR="000B4F81" w:rsidRPr="00531924" w:rsidRDefault="00B30DB4" w:rsidP="00531924">
            <w:pPr>
              <w:numPr>
                <w:ilvl w:val="0"/>
                <w:numId w:val="3"/>
              </w:numPr>
              <w:suppressAutoHyphens w:val="0"/>
              <w:spacing w:after="120" w:line="360" w:lineRule="auto"/>
              <w:ind w:left="34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proofErr w:type="gramStart"/>
            <w:r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ZAMÓWIENIA:</w:t>
            </w:r>
            <w:r w:rsidR="00254DEA"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531924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="00B3078E" w:rsidRPr="00531924">
              <w:rPr>
                <w:rFonts w:ascii="Arial" w:hAnsi="Arial" w:cs="Arial"/>
                <w:sz w:val="20"/>
                <w:szCs w:val="20"/>
              </w:rPr>
              <w:t xml:space="preserve"> odpowiedzi na ogłoszenie o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 postępowaniu o udzielenie zamówienia publicznego prowadzonego w trybie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przetargu nieograniczonego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, o którym mowa w art.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132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 ustawy z 11 września 2019 r. – Prawo zamówień publiczny</w:t>
            </w:r>
            <w:r w:rsidR="00AF3519" w:rsidRPr="00531924">
              <w:rPr>
                <w:rFonts w:ascii="Arial" w:hAnsi="Arial" w:cs="Arial"/>
                <w:sz w:val="20"/>
                <w:szCs w:val="20"/>
              </w:rPr>
              <w:t>ch (</w:t>
            </w:r>
            <w:proofErr w:type="spellStart"/>
            <w:proofErr w:type="gramStart"/>
            <w:r w:rsidR="00A26B8D" w:rsidRPr="00531924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A26B8D" w:rsidRPr="00531924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A26B8D" w:rsidRPr="00531924">
              <w:rPr>
                <w:rFonts w:ascii="Arial" w:hAnsi="Arial" w:cs="Arial"/>
                <w:sz w:val="20"/>
                <w:szCs w:val="20"/>
              </w:rPr>
              <w:t xml:space="preserve"> Dz. 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>U. z 202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4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 xml:space="preserve">1320 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>ze zm.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>)</w:t>
            </w:r>
            <w:r w:rsidR="009F0118" w:rsidRPr="00A8173D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531924">
              <w:rPr>
                <w:rFonts w:ascii="Arial" w:hAnsi="Arial" w:cs="Arial"/>
                <w:sz w:val="20"/>
                <w:szCs w:val="20"/>
              </w:rPr>
              <w:t xml:space="preserve"> na zadanie pn.: </w:t>
            </w:r>
          </w:p>
          <w:p w14:paraId="2BD29877" w14:textId="07504CFD" w:rsidR="00B30DB4" w:rsidRPr="00531924" w:rsidRDefault="002812CC" w:rsidP="00531924">
            <w:pPr>
              <w:pStyle w:val="Nagwek1"/>
              <w:spacing w:after="12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/>
                <w:sz w:val="20"/>
                <w:szCs w:val="20"/>
              </w:rPr>
              <w:t xml:space="preserve">ZAKUP ENERGII ELEKTRYCZNEJ NA POTRZEBY OŚWIETLENIA PRZESTRZENI PUBLICZNEJ I OBIEKTÓW GMINY </w:t>
            </w:r>
            <w:r w:rsidR="00881C79" w:rsidRPr="00531924">
              <w:rPr>
                <w:rFonts w:cs="Arial"/>
                <w:sz w:val="20"/>
                <w:szCs w:val="20"/>
              </w:rPr>
              <w:t>B</w:t>
            </w:r>
            <w:r w:rsidR="001F598E" w:rsidRPr="00531924">
              <w:rPr>
                <w:rFonts w:cs="Arial"/>
                <w:sz w:val="20"/>
                <w:szCs w:val="20"/>
              </w:rPr>
              <w:t>RZEG</w:t>
            </w:r>
            <w:r w:rsidRPr="00531924">
              <w:rPr>
                <w:rFonts w:cs="Arial"/>
                <w:sz w:val="20"/>
                <w:szCs w:val="20"/>
              </w:rPr>
              <w:t xml:space="preserve"> I JEJ JEDNOSTEK ORGANIZACYJNYCH W ROKU </w:t>
            </w:r>
            <w:proofErr w:type="gramStart"/>
            <w:r w:rsidRPr="00531924">
              <w:rPr>
                <w:rFonts w:cs="Arial"/>
                <w:sz w:val="20"/>
                <w:szCs w:val="20"/>
              </w:rPr>
              <w:t>202</w:t>
            </w:r>
            <w:r w:rsidR="00B91975">
              <w:rPr>
                <w:rFonts w:cs="Arial"/>
                <w:sz w:val="20"/>
                <w:szCs w:val="20"/>
              </w:rPr>
              <w:t>6</w:t>
            </w:r>
            <w:r w:rsidRPr="00531924">
              <w:rPr>
                <w:rFonts w:cs="Arial"/>
                <w:sz w:val="20"/>
                <w:szCs w:val="20"/>
              </w:rPr>
              <w:t xml:space="preserve">  </w:t>
            </w:r>
            <w:r w:rsidR="00B3078E" w:rsidRPr="00531924">
              <w:rPr>
                <w:rFonts w:cs="Arial"/>
                <w:b w:val="0"/>
                <w:sz w:val="20"/>
                <w:szCs w:val="20"/>
              </w:rPr>
              <w:t>oferuję</w:t>
            </w:r>
            <w:proofErr w:type="gramEnd"/>
            <w:r w:rsidR="00B3078E" w:rsidRPr="00531924">
              <w:rPr>
                <w:rFonts w:cs="Arial"/>
                <w:b w:val="0"/>
                <w:sz w:val="20"/>
                <w:szCs w:val="20"/>
              </w:rPr>
              <w:t xml:space="preserve"> (-my) wyk</w:t>
            </w:r>
            <w:r w:rsidR="00C951C4" w:rsidRPr="00531924">
              <w:rPr>
                <w:rFonts w:cs="Arial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A8173D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531924" w:rsidRDefault="00AF3519" w:rsidP="0053192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D0F196" w14:textId="1603FA2B" w:rsidR="00B92C2E" w:rsidRPr="00531924" w:rsidRDefault="00AF3519" w:rsidP="00AF2996">
            <w:pPr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OFERTOWA </w:t>
            </w:r>
            <w:r w:rsidR="00631AF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5C653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1 – Zakup energii elektrycznej na potrzeby oświetlenia przestrzeni publicznej Gminy </w:t>
            </w:r>
            <w:r w:rsidR="00881C79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4D004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rzeg</w:t>
            </w:r>
            <w:r w:rsidR="005C653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A8173D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A8173D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A8173D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A8173D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177F43CA" w:rsidR="005C6537" w:rsidRPr="00531924" w:rsidRDefault="001F598E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  <w:r w:rsidR="00B9197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93,15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447169D" w14:textId="77777777" w:rsidR="002812CC" w:rsidRPr="00531924" w:rsidRDefault="002812CC" w:rsidP="00531924">
            <w:pPr>
              <w:spacing w:after="120" w:line="36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B8F26E" w14:textId="2F26F12D" w:rsidR="005C6537" w:rsidRPr="00531924" w:rsidRDefault="005C6537" w:rsidP="00AF2996">
            <w:pPr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CENA OFERTOWA – Część 2 – Zakup energii elektrycznej na potrzeby obiektów</w:t>
            </w:r>
            <w:r w:rsidR="00C131D1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Gminy </w:t>
            </w:r>
            <w:r w:rsidR="00881C79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4D004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rzeg</w:t>
            </w:r>
            <w:r w:rsidR="002812CC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jej jednostek organizacyjnych</w:t>
            </w: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A8173D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A8173D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A8173D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A8173D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67581580" w:rsidR="005C6537" w:rsidRPr="00531924" w:rsidRDefault="001F598E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17</w:t>
                  </w:r>
                  <w:r w:rsidR="001E7A28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81,26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5293E35F" w:rsidR="00AF3519" w:rsidRPr="00531924" w:rsidRDefault="005C6537" w:rsidP="00531924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531924" w:rsidRDefault="00A658F9" w:rsidP="00531924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531924" w:rsidRDefault="00A658F9" w:rsidP="00AF2996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531924" w:rsidRDefault="00A658F9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531924" w:rsidRDefault="00A658F9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 w:rsidRPr="00531924">
              <w:rPr>
                <w:rFonts w:ascii="Arial" w:hAnsi="Arial" w:cs="Arial"/>
                <w:sz w:val="20"/>
                <w:szCs w:val="20"/>
              </w:rPr>
              <w:t>IRiESD</w:t>
            </w:r>
            <w:proofErr w:type="spellEnd"/>
            <w:r w:rsidRPr="00531924">
              <w:rPr>
                <w:rFonts w:ascii="Arial" w:hAnsi="Arial" w:cs="Arial"/>
                <w:sz w:val="20"/>
                <w:szCs w:val="20"/>
              </w:rPr>
              <w:t xml:space="preserve"> OSD</w:t>
            </w:r>
            <w:r w:rsidR="00B92C2E" w:rsidRPr="005319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AAACAA" w14:textId="77777777" w:rsidR="00A658F9" w:rsidRPr="00AF2996" w:rsidRDefault="00A658F9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2996">
              <w:rPr>
                <w:rFonts w:ascii="Arial" w:hAnsi="Arial" w:cs="Arial"/>
                <w:sz w:val="20"/>
                <w:szCs w:val="20"/>
              </w:rPr>
              <w:t>Warunki płatności: zgodne z warunkami określonymi w SWZ i projekcie umowy.</w:t>
            </w:r>
          </w:p>
          <w:p w14:paraId="2A52E703" w14:textId="77777777" w:rsidR="00AF2996" w:rsidRPr="00AF2996" w:rsidRDefault="00AF2996" w:rsidP="00AF2996">
            <w:pPr>
              <w:pStyle w:val="Akapitzlist"/>
              <w:numPr>
                <w:ilvl w:val="0"/>
                <w:numId w:val="20"/>
              </w:numPr>
              <w:autoSpaceDN w:val="0"/>
              <w:spacing w:line="360" w:lineRule="auto"/>
              <w:contextualSpacing w:val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F2996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7AAED391" w14:textId="4B7A94C8" w:rsidR="00A658F9" w:rsidRPr="00531924" w:rsidRDefault="00A658F9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5C6537" w:rsidRPr="00531924">
              <w:rPr>
                <w:rFonts w:ascii="Arial" w:hAnsi="Arial" w:cs="Arial"/>
                <w:b/>
                <w:sz w:val="20"/>
                <w:szCs w:val="20"/>
              </w:rPr>
              <w:t>TAURON Dystrybucja SA</w:t>
            </w:r>
            <w:r w:rsidR="00B92C2E" w:rsidRPr="005319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531924" w:rsidRDefault="00A658F9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2AE33F9B" w14:textId="77777777" w:rsidR="009D755C" w:rsidRPr="00531924" w:rsidRDefault="009D755C" w:rsidP="00AF2996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zamówienie wykonam(-y)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samodzielnie*/przy pomocy Podwykonawców *, </w:t>
            </w:r>
            <w:r w:rsidRPr="00531924">
              <w:rPr>
                <w:rFonts w:ascii="Arial" w:hAnsi="Arial" w:cs="Arial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A8173D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531924" w:rsidRDefault="009D755C" w:rsidP="00531924">
                  <w:pPr>
                    <w:tabs>
                      <w:tab w:val="left" w:pos="9000"/>
                    </w:tabs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A8173D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531924" w:rsidRDefault="009D755C" w:rsidP="00531924">
                  <w:pPr>
                    <w:pStyle w:val="Bezodstpw1"/>
                    <w:snapToGrid w:val="0"/>
                    <w:spacing w:before="120" w:after="120" w:line="360" w:lineRule="auto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531924" w:rsidRDefault="009D755C" w:rsidP="00531924">
                  <w:pPr>
                    <w:pStyle w:val="Bezodstpw1"/>
                    <w:snapToGrid w:val="0"/>
                    <w:spacing w:before="120" w:after="120" w:line="360" w:lineRule="auto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531924" w:rsidRDefault="009D755C" w:rsidP="00AF2996">
            <w:pPr>
              <w:pStyle w:val="Bezodstpw1"/>
              <w:numPr>
                <w:ilvl w:val="0"/>
                <w:numId w:val="20"/>
              </w:numPr>
              <w:spacing w:before="120"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W przypadku </w:t>
            </w:r>
            <w:proofErr w:type="gramStart"/>
            <w:r w:rsidRPr="00531924">
              <w:rPr>
                <w:rFonts w:ascii="Arial" w:hAnsi="Arial" w:cs="Arial"/>
                <w:b/>
                <w:sz w:val="20"/>
                <w:szCs w:val="20"/>
              </w:rPr>
              <w:t>nie wypełnienia</w:t>
            </w:r>
            <w:proofErr w:type="gramEnd"/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tego punktu w całości, bądź </w:t>
            </w:r>
            <w:proofErr w:type="gramStart"/>
            <w:r w:rsidRPr="00531924">
              <w:rPr>
                <w:rFonts w:ascii="Arial" w:hAnsi="Arial" w:cs="Arial"/>
                <w:b/>
                <w:sz w:val="20"/>
                <w:szCs w:val="20"/>
              </w:rPr>
              <w:t>nie wymienienia</w:t>
            </w:r>
            <w:proofErr w:type="gramEnd"/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części, które zostaną powierzone Podwykonawcom, Zamawiający uzna, że Wykonawca wykona zamówienie samodzielnie. </w:t>
            </w:r>
          </w:p>
          <w:p w14:paraId="340E5AE4" w14:textId="0BE86AA4" w:rsidR="009D755C" w:rsidRPr="00531924" w:rsidRDefault="009D755C" w:rsidP="00AF2996">
            <w:pPr>
              <w:pStyle w:val="Bezodstpw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Oświadczam(-y), że posiadamy aktualną </w:t>
            </w:r>
            <w:r w:rsidR="008504E9" w:rsidRPr="00531924">
              <w:rPr>
                <w:rFonts w:ascii="Arial" w:hAnsi="Arial" w:cs="Arial"/>
                <w:sz w:val="20"/>
                <w:szCs w:val="20"/>
              </w:rPr>
              <w:t xml:space="preserve">umowę z POB </w:t>
            </w:r>
            <w:r w:rsidRPr="00531924">
              <w:rPr>
                <w:rFonts w:ascii="Arial" w:hAnsi="Arial" w:cs="Arial"/>
                <w:sz w:val="20"/>
                <w:szCs w:val="20"/>
              </w:rPr>
              <w:t>ważną min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. do </w:t>
            </w:r>
            <w:r w:rsidR="00B92C2E" w:rsidRPr="00531924">
              <w:rPr>
                <w:rFonts w:ascii="Arial" w:hAnsi="Arial" w:cs="Arial"/>
                <w:b/>
                <w:sz w:val="20"/>
                <w:szCs w:val="20"/>
              </w:rPr>
              <w:t>31.12.202</w:t>
            </w:r>
            <w:r w:rsidR="00C8392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25C19A7F" w14:textId="77777777" w:rsidR="009D755C" w:rsidRPr="00531924" w:rsidRDefault="009D755C" w:rsidP="00531924">
            <w:pPr>
              <w:pStyle w:val="Bezodstpw1"/>
              <w:spacing w:line="36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31924">
              <w:rPr>
                <w:rFonts w:ascii="Arial" w:hAnsi="Arial" w:cs="Arial"/>
                <w:sz w:val="20"/>
                <w:szCs w:val="20"/>
              </w:rPr>
              <w:t>Dane  POB</w:t>
            </w:r>
            <w:proofErr w:type="gramEnd"/>
            <w:r w:rsidRPr="00531924">
              <w:rPr>
                <w:rFonts w:ascii="Arial" w:hAnsi="Arial" w:cs="Arial"/>
                <w:sz w:val="20"/>
                <w:szCs w:val="20"/>
              </w:rPr>
              <w:t xml:space="preserve"> (nazwa, adres nr NIP)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531924" w:rsidRDefault="009D755C" w:rsidP="00531924">
            <w:pPr>
              <w:pStyle w:val="Bezodstpw1"/>
              <w:spacing w:line="36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usługę bilansowania będę wykonywał samodzielnie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531924" w:rsidRDefault="009D755C" w:rsidP="00AF2996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531924" w:rsidRDefault="009D755C" w:rsidP="00AF2996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531924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531924" w:rsidRDefault="009D755C" w:rsidP="00AF2996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Informuję(-jemy), że wybór przedmiotowej oferty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będzie*/nie będzie* </w:t>
            </w:r>
            <w:r w:rsidRPr="00531924">
              <w:rPr>
                <w:rFonts w:ascii="Arial" w:hAnsi="Arial" w:cs="Arial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531924" w:rsidRDefault="009D755C" w:rsidP="00AF2996">
            <w:pPr>
              <w:widowControl w:val="0"/>
              <w:numPr>
                <w:ilvl w:val="0"/>
                <w:numId w:val="20"/>
              </w:num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A8173D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A8173D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531924" w:rsidRDefault="009D755C" w:rsidP="00531924">
                  <w:pPr>
                    <w:widowControl w:val="0"/>
                    <w:snapToGrid w:val="0"/>
                    <w:spacing w:before="120" w:after="120" w:line="360" w:lineRule="auto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531924" w:rsidRDefault="009D755C" w:rsidP="00531924">
                  <w:pPr>
                    <w:widowControl w:val="0"/>
                    <w:snapToGrid w:val="0"/>
                    <w:spacing w:before="120" w:after="120" w:line="360" w:lineRule="auto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531924" w:rsidRDefault="009D755C" w:rsidP="00AF2996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Zgodnie z wymogami Zamawiającego, przedstawiam(-y) w załączeniu wymagane </w:t>
            </w:r>
            <w:proofErr w:type="gramStart"/>
            <w:r w:rsidRPr="00531924">
              <w:rPr>
                <w:rFonts w:ascii="Arial" w:hAnsi="Arial" w:cs="Arial"/>
                <w:sz w:val="20"/>
                <w:szCs w:val="20"/>
              </w:rPr>
              <w:t>oświadczenia  wymienione</w:t>
            </w:r>
            <w:proofErr w:type="gramEnd"/>
            <w:r w:rsidRPr="00531924">
              <w:rPr>
                <w:rFonts w:ascii="Arial" w:hAnsi="Arial" w:cs="Arial"/>
                <w:sz w:val="20"/>
                <w:szCs w:val="20"/>
              </w:rPr>
              <w:t xml:space="preserve"> w SWZ. </w:t>
            </w:r>
          </w:p>
          <w:p w14:paraId="13CEA423" w14:textId="77777777" w:rsidR="009D755C" w:rsidRPr="00531924" w:rsidRDefault="009D755C" w:rsidP="00AF299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31924">
              <w:rPr>
                <w:rFonts w:ascii="Arial" w:hAnsi="Arial" w:cs="Arial"/>
                <w:sz w:val="20"/>
                <w:szCs w:val="20"/>
              </w:rPr>
              <w:t>Oświadczamy</w:t>
            </w:r>
            <w:proofErr w:type="gramEnd"/>
            <w:r w:rsidRPr="00531924">
              <w:rPr>
                <w:rFonts w:ascii="Arial" w:hAnsi="Arial" w:cs="Arial"/>
                <w:sz w:val="20"/>
                <w:szCs w:val="20"/>
              </w:rPr>
              <w:t xml:space="preserve"> iż nasze </w:t>
            </w:r>
            <w:proofErr w:type="gramStart"/>
            <w:r w:rsidRPr="00531924">
              <w:rPr>
                <w:rFonts w:ascii="Arial" w:hAnsi="Arial" w:cs="Arial"/>
                <w:sz w:val="20"/>
                <w:szCs w:val="20"/>
              </w:rPr>
              <w:t>dokumenty  KRS</w:t>
            </w:r>
            <w:proofErr w:type="gramEnd"/>
            <w:r w:rsidRPr="00531924">
              <w:rPr>
                <w:rFonts w:ascii="Arial" w:hAnsi="Arial" w:cs="Arial"/>
                <w:sz w:val="20"/>
                <w:szCs w:val="20"/>
              </w:rPr>
              <w:t xml:space="preserve"> / CEIDG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531924">
              <w:rPr>
                <w:rFonts w:ascii="Arial" w:hAnsi="Arial" w:cs="Arial"/>
                <w:sz w:val="20"/>
                <w:szCs w:val="20"/>
              </w:rPr>
              <w:t>są dostępne:</w:t>
            </w:r>
          </w:p>
          <w:p w14:paraId="797B7E3F" w14:textId="77777777" w:rsidR="009D755C" w:rsidRPr="00531924" w:rsidRDefault="009D755C" w:rsidP="00AF2996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 za pomocą bezpłatnych i ogólnodostępnych baz danych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>*,</w:t>
            </w:r>
          </w:p>
          <w:p w14:paraId="11A7252F" w14:textId="77777777" w:rsidR="009D755C" w:rsidRPr="00531924" w:rsidRDefault="009D755C" w:rsidP="00AF2996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>.*</w:t>
            </w:r>
          </w:p>
          <w:p w14:paraId="544A3DEF" w14:textId="77777777" w:rsidR="009D755C" w:rsidRPr="00531924" w:rsidRDefault="009D755C" w:rsidP="00AF2996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531924" w:rsidRDefault="009D755C" w:rsidP="00531924">
            <w:pPr>
              <w:pStyle w:val="PlainText1"/>
              <w:spacing w:line="360" w:lineRule="auto"/>
              <w:ind w:left="175"/>
              <w:rPr>
                <w:rFonts w:ascii="Arial" w:hAnsi="Arial" w:cs="Arial"/>
                <w:b/>
                <w:iCs/>
              </w:rPr>
            </w:pPr>
            <w:r w:rsidRPr="00531924">
              <w:rPr>
                <w:rFonts w:ascii="Arial" w:hAnsi="Arial" w:cs="Arial"/>
                <w:iCs/>
              </w:rPr>
              <w:t xml:space="preserve">          </w:t>
            </w:r>
            <w:r w:rsidRPr="00531924">
              <w:rPr>
                <w:rFonts w:ascii="Arial" w:hAnsi="Arial" w:cs="Arial"/>
                <w:b/>
                <w:iCs/>
              </w:rPr>
              <w:t>*</w:t>
            </w:r>
            <w:r w:rsidRPr="00531924">
              <w:rPr>
                <w:rFonts w:ascii="Arial" w:hAnsi="Arial" w:cs="Arial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531924" w:rsidRDefault="009D755C" w:rsidP="00AF2996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 xml:space="preserve">W przypadku wyboru mojej(naszej) oferty w trybie przetargu nieograniczonego zobowiązuję(my) się podpisać umowę z Zamawiającym </w:t>
            </w:r>
            <w:proofErr w:type="gramStart"/>
            <w:r w:rsidRPr="00531924">
              <w:rPr>
                <w:rFonts w:ascii="Arial" w:hAnsi="Arial" w:cs="Arial"/>
                <w:iCs/>
              </w:rPr>
              <w:t>wg  wzoru</w:t>
            </w:r>
            <w:proofErr w:type="gramEnd"/>
            <w:r w:rsidRPr="00531924">
              <w:rPr>
                <w:rFonts w:ascii="Arial" w:hAnsi="Arial" w:cs="Arial"/>
                <w:iCs/>
              </w:rPr>
              <w:t xml:space="preserve"> umowy stanowiącego Załącznik nr 2 do SWZ w terminie i miejscu uzgodnionym z Zamawiającym.</w:t>
            </w:r>
          </w:p>
          <w:p w14:paraId="4C7DB493" w14:textId="77777777" w:rsidR="009D755C" w:rsidRPr="00531924" w:rsidRDefault="009D755C" w:rsidP="00AF2996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 xml:space="preserve">Oświadczam/my, że wypełniłem/liśmy obowiązki informacyjne przewidziane w art. 13 lub art. 14 </w:t>
            </w:r>
            <w:proofErr w:type="gramStart"/>
            <w:r w:rsidRPr="00531924">
              <w:rPr>
                <w:rFonts w:ascii="Arial" w:hAnsi="Arial" w:cs="Arial"/>
                <w:iCs/>
              </w:rPr>
              <w:t>RODO  wobec</w:t>
            </w:r>
            <w:proofErr w:type="gramEnd"/>
            <w:r w:rsidRPr="00531924">
              <w:rPr>
                <w:rFonts w:ascii="Arial" w:hAnsi="Arial" w:cs="Arial"/>
                <w:iCs/>
              </w:rPr>
              <w:t xml:space="preserve">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531924" w:rsidRDefault="009D755C" w:rsidP="00AF2996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 xml:space="preserve">Oświadczam(-y), że wszystkie informacje podane w powyższych oświadczeniach są </w:t>
            </w:r>
            <w:proofErr w:type="gramStart"/>
            <w:r w:rsidRPr="00531924">
              <w:rPr>
                <w:rFonts w:ascii="Arial" w:hAnsi="Arial" w:cs="Arial"/>
                <w:iCs/>
              </w:rPr>
              <w:t>aktualne  i</w:t>
            </w:r>
            <w:proofErr w:type="gramEnd"/>
            <w:r w:rsidRPr="00531924">
              <w:rPr>
                <w:rFonts w:ascii="Arial" w:hAnsi="Arial" w:cs="Arial"/>
                <w:iCs/>
              </w:rPr>
              <w:t xml:space="preserve">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531924" w:rsidRDefault="009D755C" w:rsidP="00531924">
            <w:pPr>
              <w:pStyle w:val="PlainText1"/>
              <w:spacing w:line="360" w:lineRule="auto"/>
              <w:ind w:left="720"/>
              <w:rPr>
                <w:rFonts w:ascii="Arial" w:hAnsi="Arial" w:cs="Arial"/>
                <w:b/>
                <w:i/>
                <w:iCs/>
              </w:rPr>
            </w:pPr>
            <w:r w:rsidRPr="00531924">
              <w:rPr>
                <w:rFonts w:ascii="Arial" w:hAnsi="Arial" w:cs="Arial"/>
                <w:b/>
                <w:i/>
                <w:iCs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9E" w14:textId="496EB1B2" w:rsidR="00525E64" w:rsidRPr="003B3412" w:rsidRDefault="009D755C" w:rsidP="003B3412">
            <w:pPr>
              <w:widowControl w:val="0"/>
              <w:tabs>
                <w:tab w:val="left" w:pos="392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A8173D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531924" w:rsidRDefault="009D755C" w:rsidP="00531924">
            <w:pPr>
              <w:numPr>
                <w:ilvl w:val="0"/>
                <w:numId w:val="3"/>
              </w:numPr>
              <w:suppressAutoHyphens w:val="0"/>
              <w:spacing w:after="40" w:line="360" w:lineRule="auto"/>
              <w:ind w:left="460"/>
              <w:contextualSpacing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ZASTRZEŻENIE DANYCH</w:t>
            </w:r>
          </w:p>
          <w:p w14:paraId="4C24DE93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proofErr w:type="gramStart"/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Niniejszym  </w:t>
            </w:r>
            <w:r w:rsidRPr="00531924">
              <w:rPr>
                <w:rFonts w:ascii="Arial" w:eastAsia="MS Mincho" w:hAnsi="Arial" w:cs="Arial"/>
                <w:sz w:val="20"/>
                <w:szCs w:val="20"/>
                <w:u w:val="single"/>
                <w:lang w:eastAsia="pl-PL"/>
              </w:rPr>
              <w:t>zastrzegam</w:t>
            </w:r>
            <w:proofErr w:type="gramEnd"/>
            <w:r w:rsidRPr="00531924">
              <w:rPr>
                <w:rFonts w:ascii="Arial" w:eastAsia="MS Mincho" w:hAnsi="Arial" w:cs="Arial"/>
                <w:sz w:val="20"/>
                <w:szCs w:val="20"/>
                <w:u w:val="single"/>
                <w:lang w:eastAsia="pl-PL"/>
              </w:rPr>
              <w:t xml:space="preserve"> (-my</w:t>
            </w: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(</w:t>
            </w:r>
            <w:r w:rsidRPr="00531924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531924" w:rsidRDefault="009D755C" w:rsidP="00531924">
            <w:pPr>
              <w:numPr>
                <w:ilvl w:val="0"/>
                <w:numId w:val="11"/>
              </w:numPr>
              <w:suppressAutoHyphens w:val="0"/>
              <w:spacing w:after="40" w:line="360" w:lineRule="auto"/>
              <w:contextualSpacing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531924" w:rsidRDefault="009D755C" w:rsidP="00531924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eastAsia="MS Mincho" w:hAnsi="Arial" w:cs="Arial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zastrzeżenia ww. </w:t>
            </w:r>
            <w:proofErr w:type="gramStart"/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informacji,</w:t>
            </w:r>
            <w:proofErr w:type="gramEnd"/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 jako tajemnicy przedsiębiorstwa,  zostało załączone do </w:t>
            </w:r>
            <w:proofErr w:type="gramStart"/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naszej  oferty</w:t>
            </w:r>
            <w:proofErr w:type="gramEnd"/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F3519" w:rsidRPr="00A8173D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531924" w:rsidRDefault="00AF3519" w:rsidP="00531924">
            <w:pPr>
              <w:spacing w:after="40" w:line="360" w:lineRule="auto"/>
              <w:contextualSpacing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F3519" w:rsidRPr="00A8173D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531924" w:rsidRDefault="00AF3519" w:rsidP="00531924">
            <w:pPr>
              <w:suppressAutoHyphens w:val="0"/>
              <w:spacing w:line="360" w:lineRule="auto"/>
              <w:ind w:left="102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531924" w:rsidRDefault="008E3A78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W</w:t>
            </w:r>
            <w:r w:rsidR="00AF3519"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1)</w:t>
            </w: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2)</w:t>
            </w: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3)</w:t>
            </w: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A8173D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E" w14:textId="77777777" w:rsidR="00AF3519" w:rsidRPr="00531924" w:rsidRDefault="00AF3519" w:rsidP="00531924">
            <w:pPr>
              <w:spacing w:after="120"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proofErr w:type="spellStart"/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Miejscowość</w:t>
            </w:r>
            <w:proofErr w:type="spellEnd"/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 i data</w:t>
            </w:r>
          </w:p>
        </w:tc>
        <w:tc>
          <w:tcPr>
            <w:tcW w:w="7796" w:type="dxa"/>
            <w:vAlign w:val="bottom"/>
          </w:tcPr>
          <w:p w14:paraId="2BD298F6" w14:textId="41E563DF" w:rsidR="00AF3519" w:rsidRPr="00531924" w:rsidRDefault="00E110CA" w:rsidP="00531924">
            <w:pPr>
              <w:spacing w:after="120" w:line="360" w:lineRule="auto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color w:val="FF0000"/>
                <w:sz w:val="20"/>
                <w:szCs w:val="20"/>
                <w:lang w:val="cs-CZ" w:eastAsia="pl-PL"/>
              </w:rPr>
              <w:t>Kwalifikowany podpis elektroniczny</w:t>
            </w:r>
          </w:p>
        </w:tc>
      </w:tr>
    </w:tbl>
    <w:p w14:paraId="12E69F0C" w14:textId="4FAA0AD7" w:rsidR="00F1394F" w:rsidRPr="00531924" w:rsidRDefault="007068A0" w:rsidP="003B3412">
      <w:pPr>
        <w:suppressAutoHyphens w:val="0"/>
        <w:autoSpaceDE w:val="0"/>
        <w:autoSpaceDN w:val="0"/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1924">
        <w:rPr>
          <w:rFonts w:ascii="Arial" w:hAnsi="Arial" w:cs="Arial"/>
          <w:sz w:val="20"/>
          <w:szCs w:val="20"/>
        </w:rPr>
        <w:t xml:space="preserve">Oferta składana jest pod rygorem nieważności </w:t>
      </w:r>
      <w:r w:rsidRPr="00531924">
        <w:rPr>
          <w:rFonts w:ascii="Arial" w:hAnsi="Arial" w:cs="Arial"/>
          <w:b/>
          <w:sz w:val="20"/>
          <w:szCs w:val="20"/>
        </w:rPr>
        <w:t xml:space="preserve">w formie elektronicznej lub w postaci elektronicznej opatrzonej </w:t>
      </w:r>
      <w:r w:rsidR="008E3B2F" w:rsidRPr="00531924">
        <w:rPr>
          <w:rFonts w:ascii="Arial" w:hAnsi="Arial" w:cs="Arial"/>
          <w:b/>
          <w:sz w:val="20"/>
          <w:szCs w:val="20"/>
        </w:rPr>
        <w:t>kwalifikowanym podpisem elektronicznym</w:t>
      </w:r>
      <w:r w:rsidRPr="00531924">
        <w:rPr>
          <w:rFonts w:ascii="Arial" w:hAnsi="Arial" w:cs="Arial"/>
          <w:b/>
          <w:sz w:val="20"/>
          <w:szCs w:val="20"/>
        </w:rPr>
        <w:t>.</w:t>
      </w:r>
      <w:r w:rsidR="00A658F9" w:rsidRPr="00531924">
        <w:rPr>
          <w:rFonts w:ascii="Arial" w:hAnsi="Arial" w:cs="Arial"/>
          <w:sz w:val="20"/>
          <w:szCs w:val="20"/>
        </w:rPr>
        <w:t xml:space="preserve"> </w:t>
      </w:r>
      <w:r w:rsidR="00A658F9" w:rsidRPr="00531924">
        <w:rPr>
          <w:rFonts w:ascii="Arial" w:hAnsi="Arial" w:cs="Arial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sectPr w:rsidR="00F1394F" w:rsidRPr="00531924" w:rsidSect="00977CB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36A3D" w14:textId="77777777" w:rsidR="00662A2F" w:rsidRDefault="00662A2F">
      <w:pPr>
        <w:spacing w:line="240" w:lineRule="auto"/>
      </w:pPr>
      <w:r>
        <w:separator/>
      </w:r>
    </w:p>
  </w:endnote>
  <w:endnote w:type="continuationSeparator" w:id="0">
    <w:p w14:paraId="3A3B35BD" w14:textId="77777777" w:rsidR="00662A2F" w:rsidRDefault="00662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3B266390" w14:textId="026F2B56" w:rsidR="00D1111F" w:rsidRPr="00531924" w:rsidRDefault="00D1111F" w:rsidP="00531924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40881" w14:textId="77777777" w:rsidR="00662A2F" w:rsidRDefault="00662A2F">
      <w:pPr>
        <w:spacing w:line="240" w:lineRule="auto"/>
      </w:pPr>
      <w:r>
        <w:separator/>
      </w:r>
    </w:p>
  </w:footnote>
  <w:footnote w:type="continuationSeparator" w:id="0">
    <w:p w14:paraId="0D105F4F" w14:textId="77777777" w:rsidR="00662A2F" w:rsidRDefault="00662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12D70" w14:textId="77777777" w:rsidR="00B91975" w:rsidRDefault="00B919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FABD" w14:textId="697E6CD9" w:rsidR="00531924" w:rsidRPr="003B3412" w:rsidRDefault="00A01363" w:rsidP="003B3412">
    <w:pPr>
      <w:pStyle w:val="Nagwek"/>
      <w:spacing w:line="360" w:lineRule="auto"/>
      <w:rPr>
        <w:rFonts w:ascii="Arial" w:hAnsi="Arial" w:cs="Arial"/>
        <w:sz w:val="16"/>
        <w:szCs w:val="16"/>
      </w:rPr>
    </w:pPr>
    <w:r w:rsidRPr="0002592B">
      <w:rPr>
        <w:rFonts w:ascii="Arial" w:hAnsi="Arial" w:cs="Arial"/>
        <w:sz w:val="16"/>
        <w:szCs w:val="16"/>
      </w:rPr>
      <w:t xml:space="preserve">Nr </w:t>
    </w:r>
    <w:r w:rsidRPr="00464001">
      <w:rPr>
        <w:rFonts w:ascii="Arial" w:hAnsi="Arial" w:cs="Arial"/>
        <w:sz w:val="16"/>
        <w:szCs w:val="16"/>
      </w:rPr>
      <w:t xml:space="preserve">postępowania: </w:t>
    </w:r>
    <w:r>
      <w:rPr>
        <w:rFonts w:ascii="Arial" w:hAnsi="Arial" w:cs="Arial"/>
        <w:color w:val="000000"/>
        <w:sz w:val="16"/>
        <w:szCs w:val="16"/>
      </w:rPr>
      <w:t>OR-IV.271.</w:t>
    </w:r>
    <w:proofErr w:type="gramStart"/>
    <w:r>
      <w:rPr>
        <w:rFonts w:ascii="Arial" w:hAnsi="Arial" w:cs="Arial"/>
        <w:color w:val="000000"/>
        <w:sz w:val="16"/>
        <w:szCs w:val="16"/>
      </w:rPr>
      <w:t>2.</w:t>
    </w:r>
    <w:r w:rsidR="00B91975">
      <w:rPr>
        <w:rFonts w:ascii="Arial" w:hAnsi="Arial" w:cs="Arial"/>
        <w:color w:val="000000"/>
        <w:sz w:val="16"/>
        <w:szCs w:val="16"/>
      </w:rPr>
      <w:t>1</w:t>
    </w:r>
    <w:r>
      <w:rPr>
        <w:rFonts w:ascii="Arial" w:hAnsi="Arial" w:cs="Arial"/>
        <w:color w:val="000000"/>
        <w:sz w:val="16"/>
        <w:szCs w:val="16"/>
      </w:rPr>
      <w:t>.202</w:t>
    </w:r>
    <w:r w:rsidR="00B91975">
      <w:rPr>
        <w:rFonts w:ascii="Arial" w:hAnsi="Arial" w:cs="Arial"/>
        <w:color w:val="000000"/>
        <w:sz w:val="16"/>
        <w:szCs w:val="16"/>
      </w:rPr>
      <w:t>5</w:t>
    </w:r>
    <w:proofErr w:type="gramEnd"/>
    <w:r w:rsidRPr="00464001">
      <w:rPr>
        <w:rFonts w:ascii="Arial" w:hAnsi="Arial" w:cs="Arial"/>
        <w:color w:val="000000"/>
        <w:sz w:val="16"/>
        <w:szCs w:val="16"/>
      </w:rPr>
      <w:t xml:space="preserve"> -</w:t>
    </w:r>
    <w:r w:rsidRPr="00464001">
      <w:rPr>
        <w:rFonts w:cs="Arial"/>
        <w:sz w:val="20"/>
        <w:szCs w:val="20"/>
      </w:rPr>
      <w:t xml:space="preserve"> </w:t>
    </w:r>
    <w:r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B91975">
      <w:rPr>
        <w:rFonts w:ascii="Arial" w:hAnsi="Arial" w:cs="Arial"/>
        <w:sz w:val="16"/>
        <w:szCs w:val="16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68E2" w14:textId="77777777" w:rsidR="00B91975" w:rsidRDefault="00B919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A818EB"/>
    <w:multiLevelType w:val="multilevel"/>
    <w:tmpl w:val="A1EE9228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9444121">
    <w:abstractNumId w:val="0"/>
  </w:num>
  <w:num w:numId="2" w16cid:durableId="888569243">
    <w:abstractNumId w:val="1"/>
  </w:num>
  <w:num w:numId="3" w16cid:durableId="1064985630">
    <w:abstractNumId w:val="7"/>
  </w:num>
  <w:num w:numId="4" w16cid:durableId="163979564">
    <w:abstractNumId w:val="17"/>
  </w:num>
  <w:num w:numId="5" w16cid:durableId="19349012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1386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486568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3491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13789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1392469">
    <w:abstractNumId w:val="8"/>
  </w:num>
  <w:num w:numId="11" w16cid:durableId="984895936">
    <w:abstractNumId w:val="14"/>
  </w:num>
  <w:num w:numId="12" w16cid:durableId="1172601287">
    <w:abstractNumId w:val="4"/>
  </w:num>
  <w:num w:numId="13" w16cid:durableId="813450852">
    <w:abstractNumId w:val="19"/>
  </w:num>
  <w:num w:numId="14" w16cid:durableId="901600940">
    <w:abstractNumId w:val="12"/>
  </w:num>
  <w:num w:numId="15" w16cid:durableId="480510266">
    <w:abstractNumId w:val="13"/>
  </w:num>
  <w:num w:numId="16" w16cid:durableId="1924607374">
    <w:abstractNumId w:val="5"/>
  </w:num>
  <w:num w:numId="17" w16cid:durableId="677541845">
    <w:abstractNumId w:val="3"/>
  </w:num>
  <w:num w:numId="18" w16cid:durableId="1009335320">
    <w:abstractNumId w:val="9"/>
  </w:num>
  <w:num w:numId="19" w16cid:durableId="1297444597">
    <w:abstractNumId w:val="11"/>
  </w:num>
  <w:num w:numId="20" w16cid:durableId="823353179">
    <w:abstractNumId w:val="10"/>
  </w:num>
  <w:num w:numId="21" w16cid:durableId="1301223916">
    <w:abstractNumId w:val="15"/>
  </w:num>
  <w:num w:numId="22" w16cid:durableId="796147234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hAnsi="Arial Narrow"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149CD"/>
    <w:rsid w:val="00016F07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0A73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1E7A28"/>
    <w:rsid w:val="001F598E"/>
    <w:rsid w:val="00201346"/>
    <w:rsid w:val="00211402"/>
    <w:rsid w:val="00214915"/>
    <w:rsid w:val="00223BC2"/>
    <w:rsid w:val="00223C36"/>
    <w:rsid w:val="00223F9F"/>
    <w:rsid w:val="002419EA"/>
    <w:rsid w:val="00251F09"/>
    <w:rsid w:val="00254DEA"/>
    <w:rsid w:val="00257057"/>
    <w:rsid w:val="002812CC"/>
    <w:rsid w:val="00285D62"/>
    <w:rsid w:val="002932F6"/>
    <w:rsid w:val="002A00AF"/>
    <w:rsid w:val="002D00E1"/>
    <w:rsid w:val="002D752D"/>
    <w:rsid w:val="002E2B8E"/>
    <w:rsid w:val="002F4471"/>
    <w:rsid w:val="003076E1"/>
    <w:rsid w:val="0032120D"/>
    <w:rsid w:val="00322095"/>
    <w:rsid w:val="003322BE"/>
    <w:rsid w:val="00333B3B"/>
    <w:rsid w:val="00340698"/>
    <w:rsid w:val="00340835"/>
    <w:rsid w:val="0034344D"/>
    <w:rsid w:val="00352485"/>
    <w:rsid w:val="00356E7F"/>
    <w:rsid w:val="003A1A18"/>
    <w:rsid w:val="003A52D4"/>
    <w:rsid w:val="003B3412"/>
    <w:rsid w:val="003C5F07"/>
    <w:rsid w:val="003C772A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D0047"/>
    <w:rsid w:val="004F6F8A"/>
    <w:rsid w:val="00525E64"/>
    <w:rsid w:val="00531924"/>
    <w:rsid w:val="00536B06"/>
    <w:rsid w:val="00546C2F"/>
    <w:rsid w:val="00565E6A"/>
    <w:rsid w:val="00572879"/>
    <w:rsid w:val="00582F27"/>
    <w:rsid w:val="005869AA"/>
    <w:rsid w:val="0058745F"/>
    <w:rsid w:val="005911E3"/>
    <w:rsid w:val="00593580"/>
    <w:rsid w:val="005968AE"/>
    <w:rsid w:val="005B4632"/>
    <w:rsid w:val="005B4D80"/>
    <w:rsid w:val="005B606D"/>
    <w:rsid w:val="005C1042"/>
    <w:rsid w:val="005C5FD8"/>
    <w:rsid w:val="005C6537"/>
    <w:rsid w:val="005E5DF7"/>
    <w:rsid w:val="005E6B00"/>
    <w:rsid w:val="005E6B3F"/>
    <w:rsid w:val="005F4846"/>
    <w:rsid w:val="006016F1"/>
    <w:rsid w:val="006115A6"/>
    <w:rsid w:val="00616362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62A2F"/>
    <w:rsid w:val="00670763"/>
    <w:rsid w:val="00672C76"/>
    <w:rsid w:val="00675E8D"/>
    <w:rsid w:val="00676F92"/>
    <w:rsid w:val="006777C0"/>
    <w:rsid w:val="00686C2F"/>
    <w:rsid w:val="00694058"/>
    <w:rsid w:val="006B0E8D"/>
    <w:rsid w:val="006B310D"/>
    <w:rsid w:val="006B3804"/>
    <w:rsid w:val="006C4B46"/>
    <w:rsid w:val="006E26D3"/>
    <w:rsid w:val="006E45C3"/>
    <w:rsid w:val="006F1032"/>
    <w:rsid w:val="006F3E68"/>
    <w:rsid w:val="007068A0"/>
    <w:rsid w:val="00706D1B"/>
    <w:rsid w:val="00707F69"/>
    <w:rsid w:val="00721CA0"/>
    <w:rsid w:val="00722DBC"/>
    <w:rsid w:val="007237DC"/>
    <w:rsid w:val="007406EB"/>
    <w:rsid w:val="0074319E"/>
    <w:rsid w:val="007540D9"/>
    <w:rsid w:val="007617CB"/>
    <w:rsid w:val="007664FD"/>
    <w:rsid w:val="00775C8C"/>
    <w:rsid w:val="00782F9A"/>
    <w:rsid w:val="007B6057"/>
    <w:rsid w:val="007B7351"/>
    <w:rsid w:val="007C5867"/>
    <w:rsid w:val="007D281B"/>
    <w:rsid w:val="007D4F0D"/>
    <w:rsid w:val="007E37AF"/>
    <w:rsid w:val="007E7A7D"/>
    <w:rsid w:val="00801594"/>
    <w:rsid w:val="008272A2"/>
    <w:rsid w:val="008504E9"/>
    <w:rsid w:val="00867E19"/>
    <w:rsid w:val="008747B2"/>
    <w:rsid w:val="00876A13"/>
    <w:rsid w:val="008809ED"/>
    <w:rsid w:val="00881C79"/>
    <w:rsid w:val="00894552"/>
    <w:rsid w:val="00895092"/>
    <w:rsid w:val="008977BB"/>
    <w:rsid w:val="008A3F87"/>
    <w:rsid w:val="008B0616"/>
    <w:rsid w:val="008C1234"/>
    <w:rsid w:val="008C1DE1"/>
    <w:rsid w:val="008E3A78"/>
    <w:rsid w:val="008E3B2F"/>
    <w:rsid w:val="008E45A4"/>
    <w:rsid w:val="008E4954"/>
    <w:rsid w:val="008F5EC8"/>
    <w:rsid w:val="009139EF"/>
    <w:rsid w:val="009163D0"/>
    <w:rsid w:val="00933D62"/>
    <w:rsid w:val="00973848"/>
    <w:rsid w:val="009739F7"/>
    <w:rsid w:val="00975870"/>
    <w:rsid w:val="00977CB1"/>
    <w:rsid w:val="00992544"/>
    <w:rsid w:val="009934CF"/>
    <w:rsid w:val="009A4D10"/>
    <w:rsid w:val="009A6FA4"/>
    <w:rsid w:val="009D16C8"/>
    <w:rsid w:val="009D755C"/>
    <w:rsid w:val="009F0118"/>
    <w:rsid w:val="009F15EB"/>
    <w:rsid w:val="00A01363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58F9"/>
    <w:rsid w:val="00A741AA"/>
    <w:rsid w:val="00A74AFB"/>
    <w:rsid w:val="00A76243"/>
    <w:rsid w:val="00A76774"/>
    <w:rsid w:val="00A8173D"/>
    <w:rsid w:val="00A84ABE"/>
    <w:rsid w:val="00AC4AD8"/>
    <w:rsid w:val="00AD09B4"/>
    <w:rsid w:val="00AD0CD2"/>
    <w:rsid w:val="00AE25C9"/>
    <w:rsid w:val="00AE77EE"/>
    <w:rsid w:val="00AF072D"/>
    <w:rsid w:val="00AF1179"/>
    <w:rsid w:val="00AF2996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975"/>
    <w:rsid w:val="00B91A66"/>
    <w:rsid w:val="00B92C2E"/>
    <w:rsid w:val="00BB2CA1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31D1"/>
    <w:rsid w:val="00C149F9"/>
    <w:rsid w:val="00C16C5B"/>
    <w:rsid w:val="00C21601"/>
    <w:rsid w:val="00C26AB7"/>
    <w:rsid w:val="00C32299"/>
    <w:rsid w:val="00C332A5"/>
    <w:rsid w:val="00C35CA8"/>
    <w:rsid w:val="00C44F55"/>
    <w:rsid w:val="00C70B40"/>
    <w:rsid w:val="00C82115"/>
    <w:rsid w:val="00C8392E"/>
    <w:rsid w:val="00C868CB"/>
    <w:rsid w:val="00C87C9F"/>
    <w:rsid w:val="00C951C4"/>
    <w:rsid w:val="00C97FB9"/>
    <w:rsid w:val="00CB7D3A"/>
    <w:rsid w:val="00CC61DB"/>
    <w:rsid w:val="00CC786B"/>
    <w:rsid w:val="00CE6353"/>
    <w:rsid w:val="00CF3029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7578B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0CA"/>
    <w:rsid w:val="00E111E1"/>
    <w:rsid w:val="00E144AC"/>
    <w:rsid w:val="00E21714"/>
    <w:rsid w:val="00E232B6"/>
    <w:rsid w:val="00E30C54"/>
    <w:rsid w:val="00E4230E"/>
    <w:rsid w:val="00E4243C"/>
    <w:rsid w:val="00E73E68"/>
    <w:rsid w:val="00E84873"/>
    <w:rsid w:val="00E86881"/>
    <w:rsid w:val="00EA6AE2"/>
    <w:rsid w:val="00EC2600"/>
    <w:rsid w:val="00EC6153"/>
    <w:rsid w:val="00ED296A"/>
    <w:rsid w:val="00ED29E3"/>
    <w:rsid w:val="00ED4613"/>
    <w:rsid w:val="00EE0584"/>
    <w:rsid w:val="00EF5FBA"/>
    <w:rsid w:val="00F136F1"/>
    <w:rsid w:val="00F1394F"/>
    <w:rsid w:val="00F13E48"/>
    <w:rsid w:val="00F32329"/>
    <w:rsid w:val="00F35905"/>
    <w:rsid w:val="00F4732F"/>
    <w:rsid w:val="00F641A2"/>
    <w:rsid w:val="00F64257"/>
    <w:rsid w:val="00F741F8"/>
    <w:rsid w:val="00F760CF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  <w:style w:type="paragraph" w:styleId="Poprawka">
    <w:name w:val="Revision"/>
    <w:hidden/>
    <w:uiPriority w:val="99"/>
    <w:semiHidden/>
    <w:rsid w:val="00A01363"/>
    <w:rPr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A01363"/>
    <w:rPr>
      <w:kern w:val="1"/>
      <w:sz w:val="24"/>
      <w:szCs w:val="24"/>
      <w:lang w:eastAsia="zh-CN"/>
    </w:rPr>
  </w:style>
  <w:style w:type="numbering" w:customStyle="1" w:styleId="WWNum20">
    <w:name w:val="WWNum20"/>
    <w:basedOn w:val="Bezlisty"/>
    <w:rsid w:val="00AF299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Bartłomiej Kardas</cp:lastModifiedBy>
  <cp:revision>18</cp:revision>
  <cp:lastPrinted>2021-08-26T11:56:00Z</cp:lastPrinted>
  <dcterms:created xsi:type="dcterms:W3CDTF">2024-07-28T19:37:00Z</dcterms:created>
  <dcterms:modified xsi:type="dcterms:W3CDTF">2025-05-05T16:25:00Z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