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6F268" w14:textId="77777777" w:rsidR="00A15647" w:rsidRPr="00E4755D" w:rsidRDefault="00A15647" w:rsidP="00E4755D">
      <w:pPr>
        <w:rPr>
          <w:rFonts w:asciiTheme="minorHAnsi" w:hAnsiTheme="minorHAnsi" w:cstheme="minorHAnsi"/>
          <w:sz w:val="22"/>
          <w:szCs w:val="22"/>
        </w:rPr>
      </w:pPr>
    </w:p>
    <w:p w14:paraId="7B72C070" w14:textId="77777777" w:rsidR="00A15647" w:rsidRPr="00E4755D" w:rsidRDefault="00A15647" w:rsidP="00E4755D">
      <w:pPr>
        <w:rPr>
          <w:rFonts w:asciiTheme="minorHAnsi" w:hAnsiTheme="minorHAnsi" w:cstheme="minorHAnsi"/>
          <w:sz w:val="22"/>
          <w:szCs w:val="22"/>
        </w:rPr>
      </w:pPr>
    </w:p>
    <w:p w14:paraId="54320ECB" w14:textId="77777777" w:rsidR="00A15647" w:rsidRPr="00E4755D" w:rsidRDefault="00A15647" w:rsidP="00E4755D">
      <w:pPr>
        <w:pStyle w:val="Nagwek"/>
        <w:jc w:val="center"/>
        <w:rPr>
          <w:rFonts w:asciiTheme="minorHAnsi" w:hAnsiTheme="minorHAnsi" w:cstheme="minorHAnsi"/>
          <w:smallCaps/>
          <w:spacing w:val="30"/>
          <w:sz w:val="22"/>
          <w:szCs w:val="22"/>
        </w:rPr>
      </w:pPr>
      <w:r w:rsidRPr="00E4755D">
        <w:rPr>
          <w:rFonts w:asciiTheme="minorHAnsi" w:hAnsiTheme="minorHAnsi" w:cstheme="minorHAnsi"/>
          <w:b/>
          <w:spacing w:val="20"/>
          <w:sz w:val="22"/>
          <w:szCs w:val="22"/>
        </w:rPr>
        <w:tab/>
      </w:r>
      <w:r w:rsidRPr="00E4755D">
        <w:rPr>
          <w:rFonts w:asciiTheme="minorHAnsi" w:hAnsiTheme="minorHAnsi" w:cstheme="minorHAnsi"/>
          <w:smallCaps/>
          <w:spacing w:val="3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AC73A8" wp14:editId="21DDE181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2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410DB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E4755D">
        <w:rPr>
          <w:rFonts w:asciiTheme="minorHAnsi" w:hAnsiTheme="minorHAnsi" w:cstheme="minorHAnsi"/>
          <w:smallCaps/>
          <w:spacing w:val="30"/>
          <w:sz w:val="22"/>
          <w:szCs w:val="22"/>
        </w:rPr>
        <w:t>Samodzielny Publiczny Zakład Opieki Zdrowotnej</w:t>
      </w:r>
    </w:p>
    <w:p w14:paraId="1F6E6FD1" w14:textId="4FA12A5B" w:rsidR="00A15647" w:rsidRPr="00E4755D" w:rsidRDefault="00BB7282" w:rsidP="00E4755D">
      <w:pPr>
        <w:pStyle w:val="Nagwek"/>
        <w:jc w:val="center"/>
        <w:rPr>
          <w:rFonts w:asciiTheme="minorHAnsi" w:hAnsiTheme="minorHAnsi" w:cstheme="minorHAnsi"/>
          <w:b/>
          <w:spacing w:val="12"/>
          <w:sz w:val="22"/>
          <w:szCs w:val="22"/>
          <w:lang w:val="de-DE"/>
        </w:rPr>
      </w:pPr>
      <w:r w:rsidRPr="00E4755D">
        <w:rPr>
          <w:rFonts w:asciiTheme="minorHAnsi" w:hAnsiTheme="minorHAnsi" w:cstheme="minorHAnsi"/>
          <w:b/>
          <w:smallCaps/>
          <w:spacing w:val="10"/>
          <w:sz w:val="22"/>
          <w:szCs w:val="22"/>
        </w:rPr>
        <w:tab/>
      </w:r>
      <w:r w:rsidR="00A15647" w:rsidRPr="00E4755D">
        <w:rPr>
          <w:rFonts w:asciiTheme="minorHAnsi" w:hAnsiTheme="minorHAnsi" w:cstheme="minorHAnsi"/>
          <w:b/>
          <w:smallCaps/>
          <w:spacing w:val="10"/>
          <w:sz w:val="22"/>
          <w:szCs w:val="22"/>
        </w:rPr>
        <w:t>UNIWERSYTECKIE CENTRUM STOMATOLOGII W LUBLINIE</w:t>
      </w:r>
    </w:p>
    <w:p w14:paraId="6AC4783E" w14:textId="29A39CDA" w:rsidR="00A15647" w:rsidRPr="00E4755D" w:rsidRDefault="00BB7282" w:rsidP="00E4755D">
      <w:pPr>
        <w:pStyle w:val="Nagwek"/>
        <w:tabs>
          <w:tab w:val="clear" w:pos="4536"/>
        </w:tabs>
        <w:jc w:val="center"/>
        <w:rPr>
          <w:rFonts w:asciiTheme="minorHAnsi" w:hAnsiTheme="minorHAnsi" w:cstheme="minorHAnsi"/>
          <w:spacing w:val="12"/>
          <w:sz w:val="22"/>
          <w:szCs w:val="22"/>
          <w:lang w:val="de-DE"/>
        </w:rPr>
      </w:pPr>
      <w:r w:rsidRPr="00E4755D">
        <w:rPr>
          <w:rFonts w:asciiTheme="minorHAnsi" w:hAnsiTheme="minorHAnsi" w:cstheme="minorHAnsi"/>
          <w:spacing w:val="12"/>
          <w:sz w:val="22"/>
          <w:szCs w:val="22"/>
          <w:lang w:val="de-DE"/>
        </w:rPr>
        <w:t xml:space="preserve">               </w:t>
      </w:r>
      <w:r w:rsidR="00E4755D">
        <w:rPr>
          <w:rFonts w:asciiTheme="minorHAnsi" w:hAnsiTheme="minorHAnsi" w:cstheme="minorHAnsi"/>
          <w:spacing w:val="12"/>
          <w:sz w:val="22"/>
          <w:szCs w:val="22"/>
          <w:lang w:val="de-DE"/>
        </w:rPr>
        <w:t xml:space="preserve">        </w:t>
      </w:r>
      <w:r w:rsidRPr="00E4755D">
        <w:rPr>
          <w:rFonts w:asciiTheme="minorHAnsi" w:hAnsiTheme="minorHAnsi" w:cstheme="minorHAnsi"/>
          <w:spacing w:val="12"/>
          <w:sz w:val="22"/>
          <w:szCs w:val="22"/>
          <w:lang w:val="de-DE"/>
        </w:rPr>
        <w:t xml:space="preserve"> </w:t>
      </w:r>
      <w:r w:rsidR="00A15647" w:rsidRPr="00E4755D">
        <w:rPr>
          <w:rFonts w:asciiTheme="minorHAnsi" w:hAnsiTheme="minorHAnsi" w:cstheme="minorHAnsi"/>
          <w:spacing w:val="12"/>
          <w:sz w:val="22"/>
          <w:szCs w:val="22"/>
          <w:lang w:val="de-DE"/>
        </w:rPr>
        <w:t>20-093 Lublin, ul. Dra Witolda Chodźki 6</w:t>
      </w:r>
    </w:p>
    <w:p w14:paraId="0E45E221" w14:textId="132F8AB1" w:rsidR="00A15647" w:rsidRPr="00E4755D" w:rsidRDefault="00A15647" w:rsidP="00E4755D">
      <w:pPr>
        <w:pStyle w:val="Nagwek"/>
        <w:jc w:val="center"/>
        <w:rPr>
          <w:rFonts w:asciiTheme="minorHAnsi" w:hAnsiTheme="minorHAnsi" w:cstheme="minorHAnsi"/>
          <w:spacing w:val="12"/>
          <w:sz w:val="22"/>
          <w:szCs w:val="22"/>
          <w:lang w:val="de-DE"/>
        </w:rPr>
      </w:pPr>
      <w:r w:rsidRPr="00E4755D">
        <w:rPr>
          <w:rFonts w:asciiTheme="minorHAnsi" w:hAnsiTheme="minorHAnsi" w:cstheme="minorHAnsi"/>
          <w:spacing w:val="12"/>
          <w:sz w:val="22"/>
          <w:szCs w:val="22"/>
          <w:lang w:val="de-DE"/>
        </w:rPr>
        <w:t xml:space="preserve">            </w:t>
      </w:r>
      <w:r w:rsidR="00BB7282" w:rsidRPr="00E4755D">
        <w:rPr>
          <w:rFonts w:asciiTheme="minorHAnsi" w:hAnsiTheme="minorHAnsi" w:cstheme="minorHAnsi"/>
          <w:spacing w:val="12"/>
          <w:sz w:val="22"/>
          <w:szCs w:val="22"/>
          <w:lang w:val="de-DE"/>
        </w:rPr>
        <w:tab/>
      </w:r>
      <w:r w:rsidRPr="00E4755D">
        <w:rPr>
          <w:rFonts w:asciiTheme="minorHAnsi" w:hAnsiTheme="minorHAnsi" w:cstheme="minorHAnsi"/>
          <w:spacing w:val="12"/>
          <w:sz w:val="22"/>
          <w:szCs w:val="22"/>
          <w:lang w:val="de-DE"/>
        </w:rPr>
        <w:t xml:space="preserve">     </w:t>
      </w:r>
      <w:r w:rsidR="00E4755D">
        <w:rPr>
          <w:rFonts w:asciiTheme="minorHAnsi" w:hAnsiTheme="minorHAnsi" w:cstheme="minorHAnsi"/>
          <w:spacing w:val="12"/>
          <w:sz w:val="22"/>
          <w:szCs w:val="22"/>
          <w:lang w:val="de-DE"/>
        </w:rPr>
        <w:t xml:space="preserve">           </w:t>
      </w:r>
      <w:r w:rsidRPr="00E4755D">
        <w:rPr>
          <w:rFonts w:asciiTheme="minorHAnsi" w:hAnsiTheme="minorHAnsi" w:cstheme="minorHAnsi"/>
          <w:spacing w:val="12"/>
          <w:sz w:val="22"/>
          <w:szCs w:val="22"/>
          <w:lang w:val="de-DE"/>
        </w:rPr>
        <w:t xml:space="preserve">  tel. +48 (81) 502 17 00 </w:t>
      </w:r>
      <w:r w:rsidRPr="00E4755D">
        <w:rPr>
          <w:rFonts w:asciiTheme="minorHAnsi" w:hAnsiTheme="minorHAnsi" w:cstheme="minorHAnsi"/>
          <w:spacing w:val="12"/>
          <w:sz w:val="22"/>
          <w:szCs w:val="22"/>
          <w:lang w:val="de-DE"/>
        </w:rPr>
        <w:tab/>
      </w:r>
    </w:p>
    <w:p w14:paraId="0014366C" w14:textId="77777777" w:rsidR="00E4755D" w:rsidRDefault="00A15647" w:rsidP="00E4755D">
      <w:pPr>
        <w:pStyle w:val="Nagwek"/>
        <w:pBdr>
          <w:bottom w:val="single" w:sz="6" w:space="1" w:color="auto"/>
        </w:pBdr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</w:pPr>
      <w:r w:rsidRPr="00E4755D">
        <w:rPr>
          <w:rFonts w:asciiTheme="minorHAnsi" w:hAnsiTheme="minorHAnsi" w:cstheme="minorHAnsi"/>
          <w:spacing w:val="12"/>
          <w:sz w:val="22"/>
          <w:szCs w:val="22"/>
          <w:lang w:val="de-DE"/>
        </w:rPr>
        <w:t xml:space="preserve">               </w:t>
      </w:r>
      <w:r w:rsidRPr="00E4755D">
        <w:rPr>
          <w:rFonts w:asciiTheme="minorHAnsi" w:hAnsiTheme="minorHAnsi" w:cstheme="minorHAnsi"/>
          <w:spacing w:val="12"/>
          <w:sz w:val="22"/>
          <w:szCs w:val="22"/>
          <w:lang w:val="de-DE"/>
        </w:rPr>
        <w:tab/>
        <w:t xml:space="preserve">  </w:t>
      </w:r>
      <w:r w:rsidR="00E4755D">
        <w:rPr>
          <w:rFonts w:asciiTheme="minorHAnsi" w:hAnsiTheme="minorHAnsi" w:cstheme="minorHAnsi"/>
          <w:spacing w:val="12"/>
          <w:sz w:val="22"/>
          <w:szCs w:val="22"/>
          <w:lang w:val="de-DE"/>
        </w:rPr>
        <w:t xml:space="preserve">               </w:t>
      </w:r>
      <w:r w:rsidRPr="00E4755D">
        <w:rPr>
          <w:rFonts w:asciiTheme="minorHAnsi" w:hAnsiTheme="minorHAnsi" w:cstheme="minorHAnsi"/>
          <w:spacing w:val="12"/>
          <w:sz w:val="22"/>
          <w:szCs w:val="22"/>
          <w:lang w:val="de-DE"/>
        </w:rPr>
        <w:t>www.ucs.lublin.pl                                        e-mail: sekretariat@ucs.lublin.pl</w:t>
      </w:r>
      <w:r w:rsidRPr="00E4755D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 xml:space="preserve">    </w:t>
      </w:r>
    </w:p>
    <w:p w14:paraId="2A00CC5A" w14:textId="5AC1C02B" w:rsidR="00A15647" w:rsidRPr="00E4755D" w:rsidRDefault="00E4755D" w:rsidP="00E4755D">
      <w:pPr>
        <w:pStyle w:val="Nagwek"/>
        <w:pBdr>
          <w:bottom w:val="single" w:sz="6" w:space="1" w:color="auto"/>
        </w:pBdr>
        <w:rPr>
          <w:rFonts w:asciiTheme="minorHAnsi" w:hAnsiTheme="minorHAnsi" w:cstheme="minorHAnsi"/>
          <w:spacing w:val="2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 xml:space="preserve">    </w:t>
      </w:r>
      <w:r w:rsidR="00A15647" w:rsidRPr="00E4755D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 xml:space="preserve">                 NIP: </w:t>
      </w:r>
      <w:r w:rsidR="00A15647" w:rsidRPr="00E4755D">
        <w:rPr>
          <w:rFonts w:asciiTheme="minorHAnsi" w:hAnsiTheme="minorHAnsi" w:cstheme="minorHAnsi"/>
          <w:spacing w:val="20"/>
          <w:sz w:val="22"/>
          <w:szCs w:val="22"/>
          <w:lang w:val="en-US"/>
        </w:rPr>
        <w:t>712-308-47-59</w:t>
      </w:r>
      <w:r w:rsidR="00A15647" w:rsidRPr="00E4755D"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  <w:tab/>
        <w:t xml:space="preserve">                                                           Regon: </w:t>
      </w:r>
      <w:r w:rsidR="00A15647" w:rsidRPr="00E4755D">
        <w:rPr>
          <w:rFonts w:asciiTheme="minorHAnsi" w:hAnsiTheme="minorHAnsi" w:cstheme="minorHAnsi"/>
          <w:spacing w:val="20"/>
          <w:sz w:val="22"/>
          <w:szCs w:val="22"/>
          <w:lang w:val="en-US"/>
        </w:rPr>
        <w:t>060281989</w:t>
      </w:r>
    </w:p>
    <w:p w14:paraId="42112C9D" w14:textId="77777777" w:rsidR="00A15647" w:rsidRPr="00E4755D" w:rsidRDefault="00A15647" w:rsidP="00E4755D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1877C4" w:rsidRPr="00E4755D" w14:paraId="128D3BF0" w14:textId="77777777" w:rsidTr="00A15647">
        <w:tc>
          <w:tcPr>
            <w:tcW w:w="5173" w:type="dxa"/>
          </w:tcPr>
          <w:p w14:paraId="19F82DCB" w14:textId="3719E953" w:rsidR="001877C4" w:rsidRPr="00E4755D" w:rsidRDefault="008A557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E16F8C" w:rsidRPr="00E4755D">
              <w:rPr>
                <w:rFonts w:asciiTheme="minorHAnsi" w:hAnsiTheme="minorHAnsi" w:cstheme="minorHAnsi"/>
                <w:sz w:val="22"/>
                <w:szCs w:val="22"/>
              </w:rPr>
              <w:t>P.26.2.</w:t>
            </w:r>
            <w:r w:rsidR="002C1F5A" w:rsidRPr="00E475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C272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0229B" w:rsidRPr="00E4755D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15647" w:rsidRPr="00E475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61018662" w14:textId="6EBBF84E" w:rsidR="001877C4" w:rsidRPr="00E4755D" w:rsidRDefault="001877C4" w:rsidP="00E4755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 xml:space="preserve">Lublin, </w:t>
            </w:r>
            <w:r w:rsidR="002C1F5A" w:rsidRPr="00E475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96CC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762FC9" w:rsidRPr="00E4755D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736BA7" w:rsidRPr="00E475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62FC9" w:rsidRPr="00E475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0229B" w:rsidRPr="00E4755D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A15647" w:rsidRPr="00E475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</w:tr>
    </w:tbl>
    <w:p w14:paraId="4F4133F6" w14:textId="77777777" w:rsidR="001877C4" w:rsidRPr="00E4755D" w:rsidRDefault="001877C4" w:rsidP="00E475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b/>
          <w:sz w:val="22"/>
          <w:szCs w:val="22"/>
        </w:rPr>
        <w:tab/>
      </w:r>
      <w:r w:rsidRPr="00E4755D">
        <w:rPr>
          <w:rFonts w:asciiTheme="minorHAnsi" w:hAnsiTheme="minorHAnsi" w:cstheme="minorHAnsi"/>
          <w:b/>
          <w:sz w:val="22"/>
          <w:szCs w:val="22"/>
        </w:rPr>
        <w:tab/>
      </w:r>
      <w:r w:rsidRPr="00E4755D">
        <w:rPr>
          <w:rFonts w:asciiTheme="minorHAnsi" w:hAnsiTheme="minorHAnsi" w:cstheme="minorHAnsi"/>
          <w:b/>
          <w:sz w:val="22"/>
          <w:szCs w:val="22"/>
        </w:rPr>
        <w:tab/>
      </w:r>
      <w:r w:rsidRPr="00E4755D">
        <w:rPr>
          <w:rFonts w:asciiTheme="minorHAnsi" w:hAnsiTheme="minorHAnsi" w:cstheme="minorHAnsi"/>
          <w:sz w:val="22"/>
          <w:szCs w:val="22"/>
        </w:rPr>
        <w:tab/>
      </w:r>
    </w:p>
    <w:p w14:paraId="58139A4B" w14:textId="25F4766F" w:rsidR="001877C4" w:rsidRPr="00E4755D" w:rsidRDefault="001877C4" w:rsidP="00E475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ab/>
      </w:r>
      <w:r w:rsidRPr="00E4755D">
        <w:rPr>
          <w:rFonts w:asciiTheme="minorHAnsi" w:hAnsiTheme="minorHAnsi" w:cstheme="minorHAnsi"/>
          <w:b/>
          <w:sz w:val="22"/>
          <w:szCs w:val="22"/>
        </w:rPr>
        <w:t xml:space="preserve">Uniwersyteckie Centrum Stomatologii w Lublinie </w:t>
      </w:r>
      <w:r w:rsidRPr="00E4755D">
        <w:rPr>
          <w:rFonts w:asciiTheme="minorHAnsi" w:hAnsiTheme="minorHAnsi" w:cstheme="minorHAnsi"/>
          <w:sz w:val="22"/>
          <w:szCs w:val="22"/>
        </w:rPr>
        <w:t>zwraca się z  prośbą o  złożenie  oferty  cenowej  na</w:t>
      </w:r>
      <w:r w:rsidR="00F41735" w:rsidRPr="00E4755D">
        <w:rPr>
          <w:rFonts w:asciiTheme="minorHAnsi" w:hAnsiTheme="minorHAnsi" w:cstheme="minorHAnsi"/>
          <w:sz w:val="22"/>
          <w:szCs w:val="22"/>
        </w:rPr>
        <w:t xml:space="preserve"> </w:t>
      </w:r>
      <w:r w:rsidR="002C1F5A" w:rsidRPr="00E4755D">
        <w:rPr>
          <w:rFonts w:asciiTheme="minorHAnsi" w:hAnsiTheme="minorHAnsi" w:cstheme="minorHAnsi"/>
          <w:sz w:val="22"/>
          <w:szCs w:val="22"/>
        </w:rPr>
        <w:t xml:space="preserve">realizację </w:t>
      </w:r>
      <w:r w:rsidR="002C1F5A" w:rsidRPr="00E4755D">
        <w:rPr>
          <w:rFonts w:asciiTheme="minorHAnsi" w:hAnsiTheme="minorHAnsi" w:cstheme="minorHAnsi"/>
          <w:b/>
          <w:bCs/>
          <w:sz w:val="22"/>
          <w:szCs w:val="22"/>
        </w:rPr>
        <w:t>usług związanych z udzielaniem świadczeń zdrowotnych w zakresie techniki protetycznej</w:t>
      </w:r>
      <w:r w:rsidRPr="00E4755D">
        <w:rPr>
          <w:rFonts w:asciiTheme="minorHAnsi" w:hAnsiTheme="minorHAnsi" w:cstheme="minorHAnsi"/>
          <w:sz w:val="22"/>
          <w:szCs w:val="22"/>
        </w:rPr>
        <w:t>.</w:t>
      </w:r>
    </w:p>
    <w:p w14:paraId="0313270F" w14:textId="77777777" w:rsidR="001877C4" w:rsidRPr="00E4755D" w:rsidRDefault="001877C4" w:rsidP="00E475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9D08EE" w14:textId="77777777" w:rsidR="00736BA7" w:rsidRPr="00E4755D" w:rsidRDefault="00736BA7" w:rsidP="00E4755D">
      <w:pPr>
        <w:pStyle w:val="Tekstpodstawowy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>Opis przedmiotu zamówienia</w:t>
      </w:r>
    </w:p>
    <w:p w14:paraId="48CD9CB9" w14:textId="575674F4" w:rsidR="002C1F5A" w:rsidRPr="00E4755D" w:rsidRDefault="002C1F5A" w:rsidP="00E4755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E4755D">
        <w:rPr>
          <w:rFonts w:asciiTheme="minorHAnsi" w:hAnsiTheme="minorHAnsi" w:cstheme="minorHAnsi"/>
          <w:bCs/>
          <w:sz w:val="22"/>
          <w:szCs w:val="22"/>
        </w:rPr>
        <w:t xml:space="preserve">wykonywanie świadczeń z zakresu techniki protetycznej </w:t>
      </w:r>
      <w:r w:rsidRPr="00E4755D">
        <w:rPr>
          <w:rFonts w:asciiTheme="minorHAnsi" w:hAnsiTheme="minorHAnsi" w:cstheme="minorHAnsi"/>
          <w:bCs/>
          <w:sz w:val="22"/>
          <w:szCs w:val="22"/>
        </w:rPr>
        <w:br/>
      </w:r>
      <w:r w:rsidRPr="00E4755D">
        <w:rPr>
          <w:rFonts w:asciiTheme="minorHAnsi" w:hAnsiTheme="minorHAnsi" w:cstheme="minorHAnsi"/>
          <w:sz w:val="22"/>
          <w:szCs w:val="22"/>
        </w:rPr>
        <w:t xml:space="preserve">w poniższym </w:t>
      </w:r>
      <w:r w:rsidR="00A21BE3" w:rsidRPr="00C82595">
        <w:rPr>
          <w:rFonts w:asciiTheme="minorHAnsi" w:hAnsiTheme="minorHAnsi" w:cstheme="minorHAnsi"/>
          <w:sz w:val="22"/>
          <w:szCs w:val="22"/>
        </w:rPr>
        <w:t xml:space="preserve">planowanym </w:t>
      </w:r>
      <w:r w:rsidRPr="00E4755D">
        <w:rPr>
          <w:rFonts w:asciiTheme="minorHAnsi" w:hAnsiTheme="minorHAnsi" w:cstheme="minorHAnsi"/>
          <w:sz w:val="22"/>
          <w:szCs w:val="22"/>
        </w:rPr>
        <w:t>zakresie</w:t>
      </w:r>
      <w:r w:rsidR="00096CC1">
        <w:rPr>
          <w:rFonts w:asciiTheme="minorHAnsi" w:hAnsiTheme="minorHAnsi" w:cstheme="minorHAnsi"/>
          <w:sz w:val="22"/>
          <w:szCs w:val="22"/>
        </w:rPr>
        <w:t xml:space="preserve"> usług i ich ilości</w:t>
      </w:r>
      <w:r w:rsidRPr="00E4755D">
        <w:rPr>
          <w:rFonts w:asciiTheme="minorHAnsi" w:hAnsiTheme="minorHAnsi" w:cstheme="minorHAnsi"/>
          <w:sz w:val="22"/>
          <w:szCs w:val="22"/>
        </w:rPr>
        <w:t>:</w:t>
      </w:r>
    </w:p>
    <w:p w14:paraId="579B6825" w14:textId="71F691A3" w:rsidR="002C1F5A" w:rsidRPr="00E4755D" w:rsidRDefault="002C1F5A" w:rsidP="00E475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 xml:space="preserve">Podbudowa metalowa pod uzupełnienia protetyczne stałe do </w:t>
      </w:r>
      <w:proofErr w:type="spellStart"/>
      <w:r w:rsidRPr="00E4755D">
        <w:rPr>
          <w:rFonts w:cstheme="minorHAnsi"/>
        </w:rPr>
        <w:t>wylicowania</w:t>
      </w:r>
      <w:proofErr w:type="spellEnd"/>
      <w:r w:rsidRPr="00E4755D">
        <w:rPr>
          <w:rFonts w:cstheme="minorHAnsi"/>
        </w:rPr>
        <w:t xml:space="preserve"> ceramiką 1 pkt., wykonana w technologii SLM (z projektem własnym oraz projektem pracowni realizującej zamówienie)</w:t>
      </w:r>
      <w:r w:rsidR="00A21BE3" w:rsidRPr="00E4755D">
        <w:rPr>
          <w:rFonts w:cstheme="minorHAnsi"/>
        </w:rPr>
        <w:t xml:space="preserve"> – </w:t>
      </w:r>
      <w:r w:rsidR="00096CC1">
        <w:rPr>
          <w:rFonts w:cstheme="minorHAnsi"/>
        </w:rPr>
        <w:t>4</w:t>
      </w:r>
      <w:r w:rsidR="00A21BE3" w:rsidRPr="00096CC1">
        <w:rPr>
          <w:rFonts w:cstheme="minorHAnsi"/>
        </w:rPr>
        <w:t>0 szt</w:t>
      </w:r>
      <w:r w:rsidR="00A21BE3" w:rsidRPr="00E4755D">
        <w:rPr>
          <w:rFonts w:cstheme="minorHAnsi"/>
        </w:rPr>
        <w:t>.</w:t>
      </w:r>
      <w:r w:rsidRPr="00E4755D">
        <w:rPr>
          <w:rFonts w:cstheme="minorHAnsi"/>
        </w:rPr>
        <w:t>,</w:t>
      </w:r>
    </w:p>
    <w:p w14:paraId="29FDF474" w14:textId="6D0B1D7B" w:rsidR="002C1F5A" w:rsidRPr="00E4755D" w:rsidRDefault="002C1F5A" w:rsidP="00E475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Konstrukcja metalowa protezy szkieletowej wykonana w technologii SLM (z projektem własnym oraz projektem pracowni realizującej zamówienie)</w:t>
      </w:r>
      <w:r w:rsidR="00096CC1">
        <w:rPr>
          <w:rFonts w:cstheme="minorHAnsi"/>
        </w:rPr>
        <w:t xml:space="preserve"> – 20 szt.</w:t>
      </w:r>
      <w:r w:rsidRPr="00E4755D">
        <w:rPr>
          <w:rFonts w:cstheme="minorHAnsi"/>
        </w:rPr>
        <w:t>,</w:t>
      </w:r>
    </w:p>
    <w:p w14:paraId="5BB4E53D" w14:textId="123429D4" w:rsidR="002C1F5A" w:rsidRPr="00E4755D" w:rsidRDefault="002C1F5A" w:rsidP="00E475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Wyfrezowanie belki z metalu na 2 implantach</w:t>
      </w:r>
      <w:r w:rsidR="00096CC1">
        <w:rPr>
          <w:rFonts w:cstheme="minorHAnsi"/>
        </w:rPr>
        <w:t xml:space="preserve"> – 5 szt.</w:t>
      </w:r>
      <w:r w:rsidRPr="00E4755D">
        <w:rPr>
          <w:rFonts w:cstheme="minorHAnsi"/>
        </w:rPr>
        <w:t>,</w:t>
      </w:r>
    </w:p>
    <w:p w14:paraId="5E8E174D" w14:textId="2FA56445" w:rsidR="002C1F5A" w:rsidRPr="00E4755D" w:rsidRDefault="002C1F5A" w:rsidP="00E475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Wyfrezowanie belki z metalu na 4 implantach</w:t>
      </w:r>
      <w:r w:rsidR="00096CC1">
        <w:rPr>
          <w:rFonts w:cstheme="minorHAnsi"/>
        </w:rPr>
        <w:t xml:space="preserve"> – 5 szt.</w:t>
      </w:r>
      <w:r w:rsidRPr="00E4755D">
        <w:rPr>
          <w:rFonts w:cstheme="minorHAnsi"/>
        </w:rPr>
        <w:t>,</w:t>
      </w:r>
    </w:p>
    <w:p w14:paraId="611303CA" w14:textId="71E19FE3" w:rsidR="002C1F5A" w:rsidRDefault="002C1F5A" w:rsidP="00E475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Łoże do belki ze spieku, wykonane w technologii SLM</w:t>
      </w:r>
      <w:r w:rsidR="00096CC1">
        <w:rPr>
          <w:rFonts w:cstheme="minorHAnsi"/>
        </w:rPr>
        <w:t xml:space="preserve"> – 5 szt.,</w:t>
      </w:r>
    </w:p>
    <w:p w14:paraId="31281561" w14:textId="45C70C26" w:rsidR="00096CC1" w:rsidRDefault="00096CC1" w:rsidP="00E475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Korona </w:t>
      </w:r>
      <w:proofErr w:type="spellStart"/>
      <w:r>
        <w:rPr>
          <w:rFonts w:cstheme="minorHAnsi"/>
        </w:rPr>
        <w:t>pełnokonturowa</w:t>
      </w:r>
      <w:proofErr w:type="spellEnd"/>
      <w:r>
        <w:rPr>
          <w:rFonts w:cstheme="minorHAnsi"/>
        </w:rPr>
        <w:t xml:space="preserve"> z cyrkonu </w:t>
      </w:r>
      <w:proofErr w:type="spellStart"/>
      <w:r>
        <w:rPr>
          <w:rFonts w:cstheme="minorHAnsi"/>
        </w:rPr>
        <w:t>Multilayer</w:t>
      </w:r>
      <w:proofErr w:type="spellEnd"/>
      <w:r>
        <w:rPr>
          <w:rFonts w:cstheme="minorHAnsi"/>
        </w:rPr>
        <w:t xml:space="preserve"> – 20 szt.,</w:t>
      </w:r>
    </w:p>
    <w:p w14:paraId="4BC256E8" w14:textId="75FB6DCF" w:rsidR="00096CC1" w:rsidRDefault="00096CC1" w:rsidP="00E475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Podbudowa z cyrkonu – do </w:t>
      </w:r>
      <w:proofErr w:type="spellStart"/>
      <w:r>
        <w:rPr>
          <w:rFonts w:cstheme="minorHAnsi"/>
        </w:rPr>
        <w:t>wylicowania</w:t>
      </w:r>
      <w:proofErr w:type="spellEnd"/>
      <w:r>
        <w:rPr>
          <w:rFonts w:cstheme="minorHAnsi"/>
        </w:rPr>
        <w:t xml:space="preserve"> ceramiką – 20 szt.,</w:t>
      </w:r>
    </w:p>
    <w:p w14:paraId="4491E9C9" w14:textId="518DAB64" w:rsidR="00096CC1" w:rsidRDefault="00096CC1" w:rsidP="00E475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Podbudowa z c</w:t>
      </w:r>
      <w:r w:rsidR="003C272B">
        <w:rPr>
          <w:rFonts w:cstheme="minorHAnsi"/>
        </w:rPr>
        <w:t>y</w:t>
      </w:r>
      <w:r>
        <w:rPr>
          <w:rFonts w:cstheme="minorHAnsi"/>
        </w:rPr>
        <w:t xml:space="preserve">rkonu – </w:t>
      </w:r>
      <w:proofErr w:type="spellStart"/>
      <w:r>
        <w:rPr>
          <w:rFonts w:cstheme="minorHAnsi"/>
        </w:rPr>
        <w:t>Cut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Back</w:t>
      </w:r>
      <w:proofErr w:type="spellEnd"/>
      <w:r>
        <w:rPr>
          <w:rFonts w:cstheme="minorHAnsi"/>
        </w:rPr>
        <w:t xml:space="preserve"> – 20 szt.,</w:t>
      </w:r>
    </w:p>
    <w:p w14:paraId="09B2B767" w14:textId="63729B4B" w:rsidR="00096CC1" w:rsidRDefault="00096CC1" w:rsidP="00E475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Łącznik implantologiczny indywidualny metalowy – 20 szt.,</w:t>
      </w:r>
    </w:p>
    <w:p w14:paraId="1BDE3DBA" w14:textId="4AE2D411" w:rsidR="00096CC1" w:rsidRPr="00E4755D" w:rsidRDefault="00096CC1" w:rsidP="00E4755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Łącznik implantologiczny </w:t>
      </w:r>
      <w:proofErr w:type="spellStart"/>
      <w:r>
        <w:rPr>
          <w:rFonts w:cstheme="minorHAnsi"/>
        </w:rPr>
        <w:t>implantologiczny</w:t>
      </w:r>
      <w:proofErr w:type="spellEnd"/>
      <w:r>
        <w:rPr>
          <w:rFonts w:cstheme="minorHAnsi"/>
        </w:rPr>
        <w:t xml:space="preserve"> cyrkonowy – 10 szt.</w:t>
      </w:r>
    </w:p>
    <w:p w14:paraId="5F4A0FB0" w14:textId="77777777" w:rsidR="00E4755D" w:rsidRDefault="00E4755D" w:rsidP="00E4755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4EF06C8" w14:textId="55F6272F" w:rsidR="007E0AD4" w:rsidRPr="00E4755D" w:rsidRDefault="007E0AD4" w:rsidP="00E4755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4755D">
        <w:rPr>
          <w:rFonts w:asciiTheme="minorHAnsi" w:eastAsiaTheme="minorHAnsi" w:hAnsiTheme="minorHAnsi" w:cstheme="minorHAnsi"/>
          <w:sz w:val="22"/>
          <w:szCs w:val="22"/>
          <w:lang w:eastAsia="en-US"/>
        </w:rPr>
        <w:t>CPV: 85.13.10.00-6 usługi stomatologiczne</w:t>
      </w:r>
    </w:p>
    <w:p w14:paraId="2235D2D1" w14:textId="77777777" w:rsidR="007C3A65" w:rsidRPr="00E4755D" w:rsidRDefault="007C3A65" w:rsidP="00E4755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D1AA670" w14:textId="135B1C77" w:rsidR="007C3A65" w:rsidRPr="00E4755D" w:rsidRDefault="007C3A65" w:rsidP="00E4755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4755D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Wymagania Zamawiającego</w:t>
      </w:r>
      <w:r w:rsidRPr="00E475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związane z przedmiotem zapytania ofertowego:</w:t>
      </w:r>
    </w:p>
    <w:p w14:paraId="3AE7963A" w14:textId="5D1B809A" w:rsidR="007C3A65" w:rsidRPr="00E4755D" w:rsidRDefault="007624C9" w:rsidP="00E475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m</w:t>
      </w:r>
      <w:r w:rsidR="007C3A65" w:rsidRPr="00E4755D">
        <w:rPr>
          <w:rFonts w:cstheme="minorHAnsi"/>
        </w:rPr>
        <w:t xml:space="preserve">iejsce odbioru prac protetycznych: Uniwersyteckie Centrum Stomatologii w Lublinie, ul. Dra Witolda Chodźki 6, 20-093 Lublin, </w:t>
      </w:r>
    </w:p>
    <w:p w14:paraId="2308A85D" w14:textId="2C8D7EB6" w:rsidR="007C3A65" w:rsidRPr="00E4755D" w:rsidRDefault="007624C9" w:rsidP="00E475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p</w:t>
      </w:r>
      <w:r w:rsidR="007C3A65" w:rsidRPr="00E4755D">
        <w:rPr>
          <w:rFonts w:cstheme="minorHAnsi"/>
        </w:rPr>
        <w:t>rzed rozpoczęciem wykonywania prac wynikających z umowy Wykonawca jest zobowiązany do oceny jakości wykonania etapu klinicznego i w razie wystąpienia zastrzeżeń niezwłoczne skontaktowanie się</w:t>
      </w:r>
      <w:r w:rsidR="007C3A65" w:rsidRPr="00E4755D">
        <w:rPr>
          <w:rFonts w:cstheme="minorHAnsi"/>
        </w:rPr>
        <w:br/>
        <w:t>z osobą zlecającą celem ustalenia dalszej kontynuacji lub wstrzymania pracy,</w:t>
      </w:r>
    </w:p>
    <w:p w14:paraId="1E2FBB4C" w14:textId="7D50E8B6" w:rsidR="007C3A65" w:rsidRPr="00E4755D" w:rsidRDefault="007624C9" w:rsidP="00E475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w</w:t>
      </w:r>
      <w:r w:rsidR="007C3A65" w:rsidRPr="00E4755D">
        <w:rPr>
          <w:rFonts w:cstheme="minorHAnsi"/>
        </w:rPr>
        <w:t xml:space="preserve"> przypadku nie zgłoszenia przez Wykonawcę zastrzeżeń co do jakości wykonania etapów klinicznych lub popełnienia błędów w wykonawstwie technicznym, Zamawiający uprawniony jest do powtórzenia etapu laboratoryjnego (bez ponoszenia dodatkowych kosztów),</w:t>
      </w:r>
    </w:p>
    <w:p w14:paraId="66A74225" w14:textId="3F16DF3C" w:rsidR="007C3A65" w:rsidRPr="00E4755D" w:rsidRDefault="007C3A65" w:rsidP="00E4755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  <w:b/>
          <w:bCs/>
          <w:u w:val="single"/>
        </w:rPr>
      </w:pPr>
      <w:r w:rsidRPr="00E4755D">
        <w:rPr>
          <w:rFonts w:cstheme="minorHAnsi"/>
        </w:rPr>
        <w:t xml:space="preserve">Zamawiający nie będzie ponosił kosztów za wykonanie etapów pośrednich, a jedynie koszty związane </w:t>
      </w:r>
      <w:r w:rsidRPr="00E4755D">
        <w:rPr>
          <w:rFonts w:cstheme="minorHAnsi"/>
        </w:rPr>
        <w:br/>
        <w:t>z wykonaniem pracy końcowej,</w:t>
      </w:r>
    </w:p>
    <w:p w14:paraId="0846AE07" w14:textId="7EBE580D" w:rsidR="007C3A65" w:rsidRPr="00E4755D" w:rsidRDefault="007C3A65" w:rsidP="00E4755D">
      <w:pPr>
        <w:pStyle w:val="Akapitzlist"/>
        <w:numPr>
          <w:ilvl w:val="0"/>
          <w:numId w:val="21"/>
        </w:numPr>
        <w:tabs>
          <w:tab w:val="num" w:pos="360"/>
        </w:tabs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Wykonawca gwarantuje utrzymanie cen netto przedstawionych w ofercie przez cały okres obowiązywania umowy,</w:t>
      </w:r>
    </w:p>
    <w:p w14:paraId="7954A3A5" w14:textId="682F5A1D" w:rsidR="007C3A65" w:rsidRPr="00E4755D" w:rsidRDefault="007C3A65" w:rsidP="00E475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 xml:space="preserve">warunki płatności – przelew na konto Wykonawcy; termin nie krótszy niż </w:t>
      </w:r>
      <w:r w:rsidR="007624C9" w:rsidRPr="00E4755D">
        <w:rPr>
          <w:rFonts w:cstheme="minorHAnsi"/>
          <w:b/>
          <w:bCs/>
        </w:rPr>
        <w:t>3</w:t>
      </w:r>
      <w:r w:rsidRPr="00E4755D">
        <w:rPr>
          <w:rFonts w:cstheme="minorHAnsi"/>
          <w:b/>
          <w:bCs/>
        </w:rPr>
        <w:t>0 dni</w:t>
      </w:r>
      <w:r w:rsidRPr="00E4755D">
        <w:rPr>
          <w:rFonts w:cstheme="minorHAnsi"/>
        </w:rPr>
        <w:t xml:space="preserve"> od daty dostarczenia prawidłowo wystawionej faktury do Zamawiającego,</w:t>
      </w:r>
      <w:r w:rsidR="007624C9" w:rsidRPr="00E4755D">
        <w:rPr>
          <w:rFonts w:cstheme="minorHAnsi"/>
        </w:rPr>
        <w:t xml:space="preserve"> </w:t>
      </w:r>
      <w:r w:rsidR="007624C9" w:rsidRPr="00E4755D">
        <w:rPr>
          <w:rFonts w:cstheme="minorHAnsi"/>
          <w:bCs/>
        </w:rPr>
        <w:t xml:space="preserve">do faktury należy dołączyć szczegółowy wykaz </w:t>
      </w:r>
      <w:r w:rsidR="007624C9" w:rsidRPr="00E4755D">
        <w:rPr>
          <w:rFonts w:cstheme="minorHAnsi"/>
          <w:bCs/>
        </w:rPr>
        <w:lastRenderedPageBreak/>
        <w:t xml:space="preserve">zrealizowanych ostatecznie prac protetycznych wraz z datami ich ostatecznej realizacji, potwierdzonych przez upoważnionego pracownika zlecającej Poradni, </w:t>
      </w:r>
    </w:p>
    <w:p w14:paraId="68C7E218" w14:textId="627A64A6" w:rsidR="007624C9" w:rsidRPr="00096CC1" w:rsidRDefault="007624C9" w:rsidP="00E475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96CC1">
        <w:rPr>
          <w:rFonts w:cstheme="minorHAnsi"/>
          <w:bCs/>
        </w:rPr>
        <w:t xml:space="preserve">umowa zostanie zawarta na okres </w:t>
      </w:r>
      <w:r w:rsidRPr="00096CC1">
        <w:rPr>
          <w:rFonts w:cstheme="minorHAnsi"/>
          <w:b/>
        </w:rPr>
        <w:t>12 miesięcy</w:t>
      </w:r>
      <w:r w:rsidRPr="00096CC1">
        <w:rPr>
          <w:rFonts w:cstheme="minorHAnsi"/>
          <w:bCs/>
        </w:rPr>
        <w:t>; r</w:t>
      </w:r>
      <w:r w:rsidR="007C3A65" w:rsidRPr="00096CC1">
        <w:rPr>
          <w:rFonts w:cstheme="minorHAnsi"/>
        </w:rPr>
        <w:t>ealizacja usług odbywać się będzie na podstawie warunków przedstawionych w umowie, której wzór stanowi integralną część niniejszego zapytania ofertowego</w:t>
      </w:r>
      <w:r w:rsidRPr="00096CC1">
        <w:rPr>
          <w:rFonts w:cstheme="minorHAnsi"/>
        </w:rPr>
        <w:t>,</w:t>
      </w:r>
    </w:p>
    <w:p w14:paraId="5A178821" w14:textId="03217A27" w:rsidR="007E0AD4" w:rsidRPr="00096CC1" w:rsidRDefault="007624C9" w:rsidP="00E475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96CC1">
        <w:rPr>
          <w:rFonts w:eastAsia="Calibri" w:cstheme="minorHAnsi"/>
          <w:bCs/>
        </w:rPr>
        <w:t>rozliczenie z Wykonawcą następować będzie według cen jednostkowych wynikających z oferty oraz faktycznych ilości wykonanych prac,</w:t>
      </w:r>
    </w:p>
    <w:p w14:paraId="149081AF" w14:textId="1D6E39FB" w:rsidR="007624C9" w:rsidRPr="00096CC1" w:rsidRDefault="007624C9" w:rsidP="00E4755D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6CC1">
        <w:rPr>
          <w:rFonts w:asciiTheme="minorHAnsi" w:hAnsiTheme="minorHAnsi" w:cstheme="minorHAnsi"/>
          <w:bCs/>
          <w:sz w:val="22"/>
          <w:szCs w:val="22"/>
        </w:rPr>
        <w:t>wszystkie materiały użyte do wykonania prac muszą posiadać atesty wymagane dla wyrobów medycznych,</w:t>
      </w:r>
    </w:p>
    <w:p w14:paraId="7689C59C" w14:textId="12E32F47" w:rsidR="00A50BAB" w:rsidRPr="00A50BAB" w:rsidRDefault="007624C9" w:rsidP="00E4755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096CC1">
        <w:rPr>
          <w:rFonts w:asciiTheme="minorHAnsi" w:hAnsiTheme="minorHAnsi" w:cstheme="minorHAnsi"/>
          <w:bCs/>
          <w:sz w:val="22"/>
          <w:szCs w:val="22"/>
        </w:rPr>
        <w:t>Wykonawca zobowiązuje się do dostawy i odbioru prac protetycznych codziennie od poniedziałku do piątku o godzinie 8:00 – 18:00 na żądanie (oprócz dni świątecznych),</w:t>
      </w:r>
      <w:r w:rsidR="00A11725" w:rsidRPr="00096CC1">
        <w:rPr>
          <w:rFonts w:asciiTheme="minorHAnsi" w:hAnsiTheme="minorHAnsi" w:cstheme="minorHAnsi"/>
          <w:bCs/>
          <w:sz w:val="22"/>
          <w:szCs w:val="22"/>
        </w:rPr>
        <w:t xml:space="preserve"> a termin wykonywania usług określa się na nie dłuższy niż </w:t>
      </w:r>
      <w:r w:rsidR="00A50BAB">
        <w:rPr>
          <w:rFonts w:asciiTheme="minorHAnsi" w:hAnsiTheme="minorHAnsi" w:cstheme="minorHAnsi"/>
          <w:bCs/>
          <w:sz w:val="22"/>
          <w:szCs w:val="22"/>
        </w:rPr>
        <w:t xml:space="preserve">(licząc w dniach roboczych </w:t>
      </w:r>
      <w:r w:rsidR="00A11725" w:rsidRPr="00096CC1">
        <w:rPr>
          <w:rFonts w:asciiTheme="minorHAnsi" w:hAnsiTheme="minorHAnsi" w:cstheme="minorHAnsi"/>
          <w:bCs/>
          <w:sz w:val="22"/>
          <w:szCs w:val="22"/>
        </w:rPr>
        <w:t>od przekazania zlecenia</w:t>
      </w:r>
      <w:r w:rsidR="00A50BAB">
        <w:rPr>
          <w:rFonts w:asciiTheme="minorHAnsi" w:hAnsiTheme="minorHAnsi" w:cstheme="minorHAnsi"/>
          <w:bCs/>
          <w:sz w:val="22"/>
          <w:szCs w:val="22"/>
        </w:rPr>
        <w:t>):</w:t>
      </w:r>
    </w:p>
    <w:p w14:paraId="415A1ABD" w14:textId="2E7F5B98" w:rsidR="00A50BAB" w:rsidRPr="00E4755D" w:rsidRDefault="00A50BAB" w:rsidP="00A50BA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 w:rsidRPr="00E4755D">
        <w:rPr>
          <w:rFonts w:cstheme="minorHAnsi"/>
        </w:rPr>
        <w:t xml:space="preserve">Podbudowa metalowa pod uzupełnienia protetyczne stałe do </w:t>
      </w:r>
      <w:proofErr w:type="spellStart"/>
      <w:r w:rsidRPr="00E4755D">
        <w:rPr>
          <w:rFonts w:cstheme="minorHAnsi"/>
        </w:rPr>
        <w:t>wylicowania</w:t>
      </w:r>
      <w:proofErr w:type="spellEnd"/>
      <w:r w:rsidRPr="00E4755D">
        <w:rPr>
          <w:rFonts w:cstheme="minorHAnsi"/>
        </w:rPr>
        <w:t xml:space="preserve"> ceramiką 1 pkt., wykonana w technologii SLM (z projektem własnym oraz projektem pracowni realizującej zamówienie) – </w:t>
      </w:r>
      <w:r>
        <w:rPr>
          <w:rFonts w:cstheme="minorHAnsi"/>
        </w:rPr>
        <w:t>następny dzień</w:t>
      </w:r>
      <w:r w:rsidRPr="00E4755D">
        <w:rPr>
          <w:rFonts w:cstheme="minorHAnsi"/>
        </w:rPr>
        <w:t>,</w:t>
      </w:r>
    </w:p>
    <w:p w14:paraId="38C0A94A" w14:textId="43B9E6AC" w:rsidR="00A50BAB" w:rsidRPr="00E4755D" w:rsidRDefault="00A50BAB" w:rsidP="00A50BA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 w:rsidRPr="00E4755D">
        <w:rPr>
          <w:rFonts w:cstheme="minorHAnsi"/>
        </w:rPr>
        <w:t>Konstrukcja metalowa protezy szkieletowej wykonana w technologii SLM (z projektem własnym oraz projektem pracowni realizującej zamówienie)</w:t>
      </w:r>
      <w:r>
        <w:rPr>
          <w:rFonts w:cstheme="minorHAnsi"/>
        </w:rPr>
        <w:t xml:space="preserve"> –</w:t>
      </w:r>
      <w:r>
        <w:rPr>
          <w:rFonts w:cstheme="minorHAnsi"/>
        </w:rPr>
        <w:t xml:space="preserve"> 3 dni</w:t>
      </w:r>
      <w:r w:rsidRPr="00E4755D">
        <w:rPr>
          <w:rFonts w:cstheme="minorHAnsi"/>
        </w:rPr>
        <w:t>,</w:t>
      </w:r>
    </w:p>
    <w:p w14:paraId="522B538C" w14:textId="5A19400C" w:rsidR="00A50BAB" w:rsidRPr="00E4755D" w:rsidRDefault="00A50BAB" w:rsidP="00A50BA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 w:rsidRPr="00E4755D">
        <w:rPr>
          <w:rFonts w:cstheme="minorHAnsi"/>
        </w:rPr>
        <w:t>Wyfrezowanie belki z metalu na 2 implantach</w:t>
      </w:r>
      <w:r>
        <w:rPr>
          <w:rFonts w:cstheme="minorHAnsi"/>
        </w:rPr>
        <w:t xml:space="preserve"> – </w:t>
      </w:r>
      <w:r>
        <w:rPr>
          <w:rFonts w:cstheme="minorHAnsi"/>
        </w:rPr>
        <w:t>5 dni</w:t>
      </w:r>
      <w:r w:rsidRPr="00E4755D">
        <w:rPr>
          <w:rFonts w:cstheme="minorHAnsi"/>
        </w:rPr>
        <w:t>,</w:t>
      </w:r>
    </w:p>
    <w:p w14:paraId="63310FA1" w14:textId="42B6E6F2" w:rsidR="00A50BAB" w:rsidRPr="00E4755D" w:rsidRDefault="00A50BAB" w:rsidP="00A50BA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 w:rsidRPr="00E4755D">
        <w:rPr>
          <w:rFonts w:cstheme="minorHAnsi"/>
        </w:rPr>
        <w:t>Wyfrezowanie belki z metalu na 4 implantach</w:t>
      </w:r>
      <w:r>
        <w:rPr>
          <w:rFonts w:cstheme="minorHAnsi"/>
        </w:rPr>
        <w:t xml:space="preserve"> – 5 </w:t>
      </w:r>
      <w:r>
        <w:rPr>
          <w:rFonts w:cstheme="minorHAnsi"/>
        </w:rPr>
        <w:t>dni</w:t>
      </w:r>
      <w:r>
        <w:rPr>
          <w:rFonts w:cstheme="minorHAnsi"/>
        </w:rPr>
        <w:t>.</w:t>
      </w:r>
      <w:r w:rsidRPr="00E4755D">
        <w:rPr>
          <w:rFonts w:cstheme="minorHAnsi"/>
        </w:rPr>
        <w:t>,</w:t>
      </w:r>
    </w:p>
    <w:p w14:paraId="6C31714C" w14:textId="12C8700D" w:rsidR="00A50BAB" w:rsidRDefault="00A50BAB" w:rsidP="00A50BA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 w:rsidRPr="00E4755D">
        <w:rPr>
          <w:rFonts w:cstheme="minorHAnsi"/>
        </w:rPr>
        <w:t>Łoże do belki ze spieku, wykonane w technologii SLM</w:t>
      </w:r>
      <w:r>
        <w:rPr>
          <w:rFonts w:cstheme="minorHAnsi"/>
        </w:rPr>
        <w:t xml:space="preserve"> – </w:t>
      </w:r>
      <w:r>
        <w:rPr>
          <w:rFonts w:cstheme="minorHAnsi"/>
        </w:rPr>
        <w:t>3 dni</w:t>
      </w:r>
      <w:r>
        <w:rPr>
          <w:rFonts w:cstheme="minorHAnsi"/>
        </w:rPr>
        <w:t>,</w:t>
      </w:r>
    </w:p>
    <w:p w14:paraId="3FD45A55" w14:textId="52298CCF" w:rsidR="00A50BAB" w:rsidRDefault="00A50BAB" w:rsidP="00A50BA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Korona </w:t>
      </w:r>
      <w:proofErr w:type="spellStart"/>
      <w:r>
        <w:rPr>
          <w:rFonts w:cstheme="minorHAnsi"/>
        </w:rPr>
        <w:t>pełnokonturowa</w:t>
      </w:r>
      <w:proofErr w:type="spellEnd"/>
      <w:r>
        <w:rPr>
          <w:rFonts w:cstheme="minorHAnsi"/>
        </w:rPr>
        <w:t xml:space="preserve"> z cyrkonu </w:t>
      </w:r>
      <w:proofErr w:type="spellStart"/>
      <w:r>
        <w:rPr>
          <w:rFonts w:cstheme="minorHAnsi"/>
        </w:rPr>
        <w:t>Multilayer</w:t>
      </w:r>
      <w:proofErr w:type="spellEnd"/>
      <w:r>
        <w:rPr>
          <w:rFonts w:cstheme="minorHAnsi"/>
        </w:rPr>
        <w:t xml:space="preserve"> – następny dzień,</w:t>
      </w:r>
    </w:p>
    <w:p w14:paraId="509A541B" w14:textId="38F1F143" w:rsidR="00A50BAB" w:rsidRDefault="00A50BAB" w:rsidP="00A50BA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Podbudowa z cyrkonu – do </w:t>
      </w:r>
      <w:proofErr w:type="spellStart"/>
      <w:r>
        <w:rPr>
          <w:rFonts w:cstheme="minorHAnsi"/>
        </w:rPr>
        <w:t>wylicowania</w:t>
      </w:r>
      <w:proofErr w:type="spellEnd"/>
      <w:r>
        <w:rPr>
          <w:rFonts w:cstheme="minorHAnsi"/>
        </w:rPr>
        <w:t xml:space="preserve"> ceramiką – następny dzień,</w:t>
      </w:r>
    </w:p>
    <w:p w14:paraId="4B9978DC" w14:textId="4ACA4027" w:rsidR="00A50BAB" w:rsidRDefault="00A50BAB" w:rsidP="00A50BA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Podbudowa z c</w:t>
      </w:r>
      <w:r w:rsidR="003C272B">
        <w:rPr>
          <w:rFonts w:cstheme="minorHAnsi"/>
        </w:rPr>
        <w:t>y</w:t>
      </w:r>
      <w:r>
        <w:rPr>
          <w:rFonts w:cstheme="minorHAnsi"/>
        </w:rPr>
        <w:t xml:space="preserve">rkonu – </w:t>
      </w:r>
      <w:proofErr w:type="spellStart"/>
      <w:r>
        <w:rPr>
          <w:rFonts w:cstheme="minorHAnsi"/>
        </w:rPr>
        <w:t>Cut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Back</w:t>
      </w:r>
      <w:proofErr w:type="spellEnd"/>
      <w:r>
        <w:rPr>
          <w:rFonts w:cstheme="minorHAnsi"/>
        </w:rPr>
        <w:t xml:space="preserve"> – następny dzień,</w:t>
      </w:r>
    </w:p>
    <w:p w14:paraId="59BE5CB9" w14:textId="5944A71C" w:rsidR="00A50BAB" w:rsidRDefault="00A50BAB" w:rsidP="00A50BA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Łącznik implantologiczny indywidualny metalowy – </w:t>
      </w:r>
      <w:r>
        <w:rPr>
          <w:rFonts w:cstheme="minorHAnsi"/>
        </w:rPr>
        <w:t>3 dni</w:t>
      </w:r>
      <w:r>
        <w:rPr>
          <w:rFonts w:cstheme="minorHAnsi"/>
        </w:rPr>
        <w:t>,</w:t>
      </w:r>
    </w:p>
    <w:p w14:paraId="76F80603" w14:textId="70F1AA89" w:rsidR="00A50BAB" w:rsidRPr="00E4755D" w:rsidRDefault="00A50BAB" w:rsidP="00A50BA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Łącznik implantologiczny </w:t>
      </w:r>
      <w:proofErr w:type="spellStart"/>
      <w:r>
        <w:rPr>
          <w:rFonts w:cstheme="minorHAnsi"/>
        </w:rPr>
        <w:t>implantologiczny</w:t>
      </w:r>
      <w:proofErr w:type="spellEnd"/>
      <w:r>
        <w:rPr>
          <w:rFonts w:cstheme="minorHAnsi"/>
        </w:rPr>
        <w:t xml:space="preserve"> cyrkonowy – </w:t>
      </w:r>
      <w:r>
        <w:rPr>
          <w:rFonts w:cstheme="minorHAnsi"/>
        </w:rPr>
        <w:t>3 dni.</w:t>
      </w:r>
    </w:p>
    <w:p w14:paraId="559149AF" w14:textId="21AFF204" w:rsidR="007624C9" w:rsidRPr="00E4755D" w:rsidRDefault="007624C9" w:rsidP="00E4755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755D">
        <w:rPr>
          <w:rFonts w:asciiTheme="minorHAnsi" w:eastAsia="Calibri" w:hAnsiTheme="minorHAnsi" w:cstheme="minorHAnsi"/>
          <w:bCs/>
          <w:sz w:val="22"/>
          <w:szCs w:val="22"/>
        </w:rPr>
        <w:t>gwarancja na wykonane prace protetyczne – min. 24 miesiące,</w:t>
      </w:r>
    </w:p>
    <w:p w14:paraId="2315C0C1" w14:textId="75E45439" w:rsidR="007624C9" w:rsidRPr="00E4755D" w:rsidRDefault="007624C9" w:rsidP="00E475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eastAsia="Calibri" w:cstheme="minorHAnsi"/>
          <w:bCs/>
        </w:rPr>
        <w:t>Wykonawca nie może bez zgody Zamawiającego przenieść zobowiązań wynikających</w:t>
      </w:r>
      <w:r w:rsidRPr="00E4755D">
        <w:rPr>
          <w:rFonts w:eastAsia="Calibri" w:cstheme="minorHAnsi"/>
          <w:bCs/>
        </w:rPr>
        <w:br/>
        <w:t xml:space="preserve"> z niniejszej umowy na osoby trzecie.</w:t>
      </w:r>
    </w:p>
    <w:p w14:paraId="5B40CE84" w14:textId="77777777" w:rsidR="00A50BAB" w:rsidRDefault="00A50BAB" w:rsidP="00E4755D">
      <w:pPr>
        <w:spacing w:line="276" w:lineRule="auto"/>
        <w:jc w:val="both"/>
        <w:rPr>
          <w:rStyle w:val="markedcontent"/>
          <w:rFonts w:asciiTheme="minorHAnsi" w:hAnsiTheme="minorHAnsi" w:cstheme="minorHAnsi"/>
          <w:b/>
          <w:bCs/>
          <w:sz w:val="22"/>
          <w:szCs w:val="22"/>
        </w:rPr>
      </w:pPr>
    </w:p>
    <w:p w14:paraId="2883615C" w14:textId="02283333" w:rsidR="002C1F5A" w:rsidRPr="00E4755D" w:rsidRDefault="007E0AD4" w:rsidP="00E475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Zamówienie może być udzielone osobie fizycznej prowadzącej działalność gospodarczą w formie przewidzianej odrębnymi przepisami (lub wykonującej świadczenia na zlecenie podmiotu wykonującego działalność leczniczą, który dysponuje taką osobą) </w:t>
      </w:r>
      <w:r w:rsidR="002C1F5A" w:rsidRPr="00E4755D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spełniają</w:t>
      </w:r>
      <w:r w:rsidRPr="00E4755D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cą łącznie poniższe</w:t>
      </w:r>
      <w:r w:rsidR="002C1F5A" w:rsidRPr="00E4755D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 warunk</w:t>
      </w:r>
      <w:r w:rsidRPr="00E4755D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i</w:t>
      </w:r>
      <w:r w:rsidR="002C1F5A" w:rsidRPr="00E4755D">
        <w:rPr>
          <w:rFonts w:asciiTheme="minorHAnsi" w:hAnsiTheme="minorHAnsi" w:cstheme="minorHAnsi"/>
          <w:sz w:val="22"/>
          <w:szCs w:val="22"/>
        </w:rPr>
        <w:t>:</w:t>
      </w:r>
    </w:p>
    <w:p w14:paraId="533ACBA8" w14:textId="4AF9C1AD" w:rsidR="002C1F5A" w:rsidRPr="00E4755D" w:rsidRDefault="007E0AD4" w:rsidP="00E4755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Style w:val="markedcontent"/>
          <w:rFonts w:cstheme="minorHAnsi"/>
        </w:rPr>
        <w:t>jest</w:t>
      </w:r>
      <w:r w:rsidR="002C1F5A" w:rsidRPr="00E4755D">
        <w:rPr>
          <w:rStyle w:val="markedcontent"/>
          <w:rFonts w:cstheme="minorHAnsi"/>
        </w:rPr>
        <w:t xml:space="preserve"> uprawni</w:t>
      </w:r>
      <w:r w:rsidRPr="00E4755D">
        <w:rPr>
          <w:rStyle w:val="markedcontent"/>
          <w:rFonts w:cstheme="minorHAnsi"/>
        </w:rPr>
        <w:t>ona</w:t>
      </w:r>
      <w:r w:rsidR="002C1F5A" w:rsidRPr="00E4755D">
        <w:rPr>
          <w:rStyle w:val="markedcontent"/>
          <w:rFonts w:cstheme="minorHAnsi"/>
        </w:rPr>
        <w:t xml:space="preserve"> do występowania w obrocie prawnym, zgodnie z wymaganiami ustawowymi;</w:t>
      </w:r>
    </w:p>
    <w:p w14:paraId="11A3BF94" w14:textId="77EC42FD" w:rsidR="002C1F5A" w:rsidRPr="00E4755D" w:rsidRDefault="002C1F5A" w:rsidP="00E4755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Style w:val="markedcontent"/>
          <w:rFonts w:cstheme="minorHAnsi"/>
        </w:rPr>
        <w:t>posiada uprawnienia niezbędne do wykonywania świadczeń zdrowotnych;</w:t>
      </w:r>
    </w:p>
    <w:p w14:paraId="65C6CD25" w14:textId="10A88368" w:rsidR="002C1F5A" w:rsidRPr="00E4755D" w:rsidRDefault="002C1F5A" w:rsidP="00E4755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Style w:val="markedcontent"/>
          <w:rFonts w:cstheme="minorHAnsi"/>
        </w:rPr>
        <w:t>posiada</w:t>
      </w:r>
      <w:r w:rsidR="007E0AD4" w:rsidRPr="00E4755D">
        <w:rPr>
          <w:rStyle w:val="markedcontent"/>
          <w:rFonts w:cstheme="minorHAnsi"/>
        </w:rPr>
        <w:t xml:space="preserve"> co najmniej 5-letnie</w:t>
      </w:r>
      <w:r w:rsidRPr="00E4755D">
        <w:rPr>
          <w:rStyle w:val="markedcontent"/>
          <w:rFonts w:cstheme="minorHAnsi"/>
        </w:rPr>
        <w:t xml:space="preserve"> doświadczenie w zakresie wykonywania prac technicznych - protetycznych</w:t>
      </w:r>
      <w:r w:rsidR="003634AB" w:rsidRPr="00E4755D">
        <w:rPr>
          <w:rStyle w:val="markedcontent"/>
          <w:rFonts w:cstheme="minorHAnsi"/>
        </w:rPr>
        <w:t>;</w:t>
      </w:r>
    </w:p>
    <w:p w14:paraId="523EE7C3" w14:textId="28894508" w:rsidR="002C1F5A" w:rsidRPr="00C82595" w:rsidRDefault="002C1F5A" w:rsidP="00E4755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posiada pomieszczenia i urządzenia odpowiadające wymaganiom odpowiednim do rodzaju</w:t>
      </w:r>
      <w:r w:rsidR="007C3A65" w:rsidRPr="00E4755D">
        <w:rPr>
          <w:rFonts w:cstheme="minorHAnsi"/>
        </w:rPr>
        <w:t xml:space="preserve"> </w:t>
      </w:r>
      <w:r w:rsidRPr="00E4755D">
        <w:rPr>
          <w:rFonts w:cstheme="minorHAnsi"/>
        </w:rPr>
        <w:t>wykonywanej działalności leczniczej oraz zakresowi udzielanych świadczeń zdrowotnych</w:t>
      </w:r>
      <w:r w:rsidR="007C3A65" w:rsidRPr="00E4755D">
        <w:rPr>
          <w:rFonts w:cstheme="minorHAnsi"/>
        </w:rPr>
        <w:t xml:space="preserve">, w tym co </w:t>
      </w:r>
      <w:r w:rsidR="007C3A65" w:rsidRPr="00C82595">
        <w:rPr>
          <w:rFonts w:cstheme="minorHAnsi"/>
        </w:rPr>
        <w:t>najmniej posiada frezarkę do metali pięcioosiową  z chłodzeniem wodnym</w:t>
      </w:r>
      <w:r w:rsidR="003634AB" w:rsidRPr="00C82595">
        <w:rPr>
          <w:rFonts w:cstheme="minorHAnsi"/>
        </w:rPr>
        <w:t>;</w:t>
      </w:r>
    </w:p>
    <w:p w14:paraId="02A378B8" w14:textId="77777777" w:rsidR="00A50BAB" w:rsidRDefault="00A50BAB" w:rsidP="00E4755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94DA9B" w14:textId="603F977D" w:rsidR="001877C4" w:rsidRPr="00E4755D" w:rsidRDefault="0006457D" w:rsidP="00E475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4755D">
        <w:rPr>
          <w:rFonts w:asciiTheme="minorHAnsi" w:hAnsiTheme="minorHAnsi" w:cstheme="minorHAnsi"/>
          <w:b/>
          <w:sz w:val="22"/>
          <w:szCs w:val="22"/>
          <w:u w:val="single"/>
        </w:rPr>
        <w:t>Treść oferty</w:t>
      </w:r>
    </w:p>
    <w:p w14:paraId="54944F86" w14:textId="77777777" w:rsidR="0006457D" w:rsidRPr="00E4755D" w:rsidRDefault="0006457D" w:rsidP="00E475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 xml:space="preserve">Składana oferta musi zawierać: </w:t>
      </w:r>
    </w:p>
    <w:p w14:paraId="58BBB659" w14:textId="77777777" w:rsidR="0006457D" w:rsidRPr="00E4755D" w:rsidRDefault="0006457D" w:rsidP="00E475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Dane oferenta: nazwa, siedziba lub imi</w:t>
      </w:r>
      <w:r w:rsidRPr="00E4755D">
        <w:rPr>
          <w:rFonts w:eastAsia="TimesNewRoman" w:cstheme="minorHAnsi"/>
        </w:rPr>
        <w:t xml:space="preserve">ę </w:t>
      </w:r>
      <w:r w:rsidRPr="00E4755D">
        <w:rPr>
          <w:rFonts w:cstheme="minorHAnsi"/>
        </w:rPr>
        <w:t>i nazwisko, adres, numer telefonu do kontaktu</w:t>
      </w:r>
    </w:p>
    <w:p w14:paraId="344F5909" w14:textId="41EE3501" w:rsidR="0006457D" w:rsidRPr="00E4755D" w:rsidRDefault="0006457D" w:rsidP="00E475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Aktualny wypis z rejestru podmiotów wykonuj</w:t>
      </w:r>
      <w:r w:rsidRPr="00E4755D">
        <w:rPr>
          <w:rFonts w:eastAsia="TimesNewRoman" w:cstheme="minorHAnsi"/>
        </w:rPr>
        <w:t>ą</w:t>
      </w:r>
      <w:r w:rsidRPr="00E4755D">
        <w:rPr>
          <w:rFonts w:cstheme="minorHAnsi"/>
        </w:rPr>
        <w:t>cych działalno</w:t>
      </w:r>
      <w:r w:rsidRPr="00E4755D">
        <w:rPr>
          <w:rFonts w:eastAsia="TimesNewRoman" w:cstheme="minorHAnsi"/>
        </w:rPr>
        <w:t xml:space="preserve">ść </w:t>
      </w:r>
      <w:r w:rsidRPr="00E4755D">
        <w:rPr>
          <w:rFonts w:cstheme="minorHAnsi"/>
        </w:rPr>
        <w:t>lecznicz</w:t>
      </w:r>
      <w:r w:rsidRPr="00E4755D">
        <w:rPr>
          <w:rFonts w:eastAsia="TimesNewRoman" w:cstheme="minorHAnsi"/>
        </w:rPr>
        <w:t>ą</w:t>
      </w:r>
      <w:r w:rsidRPr="00E4755D">
        <w:rPr>
          <w:rFonts w:cstheme="minorHAnsi"/>
        </w:rPr>
        <w:t>, potwierdzaj</w:t>
      </w:r>
      <w:r w:rsidRPr="00E4755D">
        <w:rPr>
          <w:rFonts w:eastAsia="TimesNewRoman" w:cstheme="minorHAnsi"/>
        </w:rPr>
        <w:t>ą</w:t>
      </w:r>
      <w:r w:rsidRPr="00E4755D">
        <w:rPr>
          <w:rFonts w:cstheme="minorHAnsi"/>
        </w:rPr>
        <w:t xml:space="preserve">cy uprawnienie do wykonywania </w:t>
      </w:r>
      <w:r w:rsidRPr="00E4755D">
        <w:rPr>
          <w:rFonts w:eastAsia="TimesNewRoman" w:cstheme="minorHAnsi"/>
        </w:rPr>
        <w:t>ś</w:t>
      </w:r>
      <w:r w:rsidRPr="00E4755D">
        <w:rPr>
          <w:rFonts w:cstheme="minorHAnsi"/>
        </w:rPr>
        <w:t>wiadcze</w:t>
      </w:r>
      <w:r w:rsidRPr="00E4755D">
        <w:rPr>
          <w:rFonts w:eastAsia="TimesNewRoman" w:cstheme="minorHAnsi"/>
        </w:rPr>
        <w:t xml:space="preserve">ń </w:t>
      </w:r>
      <w:r w:rsidRPr="00E4755D">
        <w:rPr>
          <w:rFonts w:cstheme="minorHAnsi"/>
        </w:rPr>
        <w:t>zdrowotnych obj</w:t>
      </w:r>
      <w:r w:rsidRPr="00E4755D">
        <w:rPr>
          <w:rFonts w:eastAsia="TimesNewRoman" w:cstheme="minorHAnsi"/>
        </w:rPr>
        <w:t>ę</w:t>
      </w:r>
      <w:r w:rsidRPr="00E4755D">
        <w:rPr>
          <w:rFonts w:cstheme="minorHAnsi"/>
        </w:rPr>
        <w:t>tych przedmiotem zapytania – wydruk 1 strony</w:t>
      </w:r>
    </w:p>
    <w:p w14:paraId="63178CE7" w14:textId="2489D725" w:rsidR="0006457D" w:rsidRPr="00E4755D" w:rsidRDefault="0006457D" w:rsidP="00E475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Aktualny wypis z CEIDG  lub Krajowego Rejestru S</w:t>
      </w:r>
      <w:r w:rsidRPr="00E4755D">
        <w:rPr>
          <w:rFonts w:eastAsia="TimesNewRoman" w:cstheme="minorHAnsi"/>
        </w:rPr>
        <w:t>ą</w:t>
      </w:r>
      <w:r w:rsidRPr="00E4755D">
        <w:rPr>
          <w:rFonts w:cstheme="minorHAnsi"/>
        </w:rPr>
        <w:t xml:space="preserve">dowego </w:t>
      </w:r>
      <w:r w:rsidR="00E4755D">
        <w:rPr>
          <w:rFonts w:cstheme="minorHAnsi"/>
        </w:rPr>
        <w:t>Wykonawcy</w:t>
      </w:r>
      <w:r w:rsidRPr="00E4755D">
        <w:rPr>
          <w:rFonts w:cstheme="minorHAnsi"/>
        </w:rPr>
        <w:t>,</w:t>
      </w:r>
    </w:p>
    <w:p w14:paraId="19856392" w14:textId="41B4BEDC" w:rsidR="0006457D" w:rsidRPr="00E4755D" w:rsidRDefault="0006457D" w:rsidP="00E4755D">
      <w:pPr>
        <w:pStyle w:val="Defaul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lastRenderedPageBreak/>
        <w:t>Dane dotyczące kwalifikacji zawodowych osoby udzielającej świadczenia będące przedmiotem zapytania  – potwierdzające minimalne wymagania w zakresie przedmiotu za</w:t>
      </w:r>
      <w:r w:rsidR="004B7C63" w:rsidRPr="00E4755D">
        <w:rPr>
          <w:rFonts w:asciiTheme="minorHAnsi" w:hAnsiTheme="minorHAnsi" w:cstheme="minorHAnsi"/>
          <w:sz w:val="22"/>
          <w:szCs w:val="22"/>
        </w:rPr>
        <w:t>p</w:t>
      </w:r>
      <w:r w:rsidRPr="00E4755D">
        <w:rPr>
          <w:rFonts w:asciiTheme="minorHAnsi" w:hAnsiTheme="minorHAnsi" w:cstheme="minorHAnsi"/>
          <w:sz w:val="22"/>
          <w:szCs w:val="22"/>
        </w:rPr>
        <w:t>ytania, wymaga się dołączenia dokumentów potwierdzających.</w:t>
      </w:r>
    </w:p>
    <w:p w14:paraId="2D498FDD" w14:textId="45DE5462" w:rsidR="0006457D" w:rsidRPr="00E4755D" w:rsidRDefault="0006457D" w:rsidP="00E4755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  <w:b/>
        </w:rPr>
        <w:t xml:space="preserve">UWAGA: </w:t>
      </w:r>
      <w:r w:rsidR="00E4755D">
        <w:rPr>
          <w:rFonts w:cstheme="minorHAnsi"/>
          <w:b/>
        </w:rPr>
        <w:t>Wykonawca</w:t>
      </w:r>
      <w:r w:rsidRPr="00E4755D">
        <w:rPr>
          <w:rFonts w:cstheme="minorHAnsi"/>
          <w:b/>
        </w:rPr>
        <w:t xml:space="preserve"> musi przedłożyć co najmniej dokument potwierdzający</w:t>
      </w:r>
      <w:r w:rsidRPr="00E4755D">
        <w:rPr>
          <w:rFonts w:cstheme="minorHAnsi"/>
        </w:rPr>
        <w:t xml:space="preserve"> doświadczenie i kwalifikacje do udzielania świadczeń zdrowotnych stanowiących przedmiot zapytania</w:t>
      </w:r>
      <w:r w:rsidRPr="00E4755D">
        <w:rPr>
          <w:rFonts w:cstheme="minorHAnsi"/>
          <w:b/>
        </w:rPr>
        <w:t xml:space="preserve"> </w:t>
      </w:r>
    </w:p>
    <w:p w14:paraId="1EF1486A" w14:textId="0EE52664" w:rsidR="0006457D" w:rsidRPr="00E4755D" w:rsidRDefault="0006457D" w:rsidP="00E4755D">
      <w:pPr>
        <w:pStyle w:val="Defaul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>Dane dotyczące lokalu oraz posiadanej aparatury i sprzętu medycznego wykorzystywanej do realizacji przedmiotu zapytania</w:t>
      </w:r>
    </w:p>
    <w:p w14:paraId="1AB24104" w14:textId="2BF63238" w:rsidR="0006457D" w:rsidRPr="00E4755D" w:rsidRDefault="0006457D" w:rsidP="00E4755D">
      <w:pPr>
        <w:pStyle w:val="Defaul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>Propozycje należności za realizację świadczeń zdrowotnych – za wszystkie czynniki cenotwórcze – zgodnie z projektem umowy i wzorem szablonu „Oferty”</w:t>
      </w:r>
    </w:p>
    <w:p w14:paraId="4374FCBC" w14:textId="4C35F08A" w:rsidR="0006457D" w:rsidRPr="00E4755D" w:rsidRDefault="0006457D" w:rsidP="00E4755D">
      <w:pPr>
        <w:pStyle w:val="Defaul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 xml:space="preserve">Oświadczenia oferenta o zapoznaniu się z treścią ogłoszenia i materiałami zapytania ofertowego oraz wzorem umowy, </w:t>
      </w:r>
    </w:p>
    <w:p w14:paraId="7A10A0AB" w14:textId="04532474" w:rsidR="0006457D" w:rsidRPr="00E4755D" w:rsidRDefault="0006457D" w:rsidP="00E4755D">
      <w:pPr>
        <w:pStyle w:val="Defaul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 xml:space="preserve">Oświadczenie o możliwości wykonania świadczeń w systemie czasu pracy i na warunkach podanych w niniejszym zapytaniu ofertowym wraz z wzorem umowy, </w:t>
      </w:r>
    </w:p>
    <w:p w14:paraId="6AF0C14C" w14:textId="77777777" w:rsidR="0006457D" w:rsidRPr="00E4755D" w:rsidRDefault="0006457D" w:rsidP="00E4755D">
      <w:pPr>
        <w:pStyle w:val="Defaul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>Podpis osoby uprawnionej do reprezentowania oferenta.</w:t>
      </w:r>
    </w:p>
    <w:p w14:paraId="31346025" w14:textId="77777777" w:rsidR="0006457D" w:rsidRPr="00E4755D" w:rsidRDefault="0006457D" w:rsidP="00E475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5935B2" w14:textId="3EA9D153" w:rsidR="0006457D" w:rsidRPr="00E4755D" w:rsidRDefault="0006457D" w:rsidP="00E4755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>Przy składaniu oferty można wykorzystać formularz stanowiący załącznik nr 1 do niniejszego zapytania.</w:t>
      </w:r>
    </w:p>
    <w:p w14:paraId="166DC7BB" w14:textId="77777777" w:rsidR="0006457D" w:rsidRPr="00E4755D" w:rsidRDefault="0006457D" w:rsidP="00E475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1E14D8" w14:textId="77777777" w:rsidR="007624C9" w:rsidRPr="00E4755D" w:rsidRDefault="0006457D" w:rsidP="00E4755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755D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</w:p>
    <w:p w14:paraId="0C941127" w14:textId="0C7FEAC5" w:rsidR="0006457D" w:rsidRPr="00E4755D" w:rsidRDefault="0006457D" w:rsidP="00E4755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>Wykonawca dokona obowi</w:t>
      </w:r>
      <w:r w:rsidRPr="00E4755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4755D">
        <w:rPr>
          <w:rFonts w:asciiTheme="minorHAnsi" w:hAnsiTheme="minorHAnsi" w:cstheme="minorHAnsi"/>
          <w:sz w:val="22"/>
          <w:szCs w:val="22"/>
        </w:rPr>
        <w:t>zkowego ubezpieczenia odpowiedzialno</w:t>
      </w:r>
      <w:r w:rsidRPr="00E4755D">
        <w:rPr>
          <w:rFonts w:asciiTheme="minorHAnsi" w:eastAsia="TimesNewRoman" w:hAnsiTheme="minorHAnsi" w:cstheme="minorHAnsi"/>
          <w:sz w:val="22"/>
          <w:szCs w:val="22"/>
        </w:rPr>
        <w:t>ś</w:t>
      </w:r>
      <w:r w:rsidRPr="00E4755D">
        <w:rPr>
          <w:rFonts w:asciiTheme="minorHAnsi" w:hAnsiTheme="minorHAnsi" w:cstheme="minorHAnsi"/>
          <w:sz w:val="22"/>
          <w:szCs w:val="22"/>
        </w:rPr>
        <w:t>ci cywilnej za szkody b</w:t>
      </w:r>
      <w:r w:rsidRPr="00E4755D">
        <w:rPr>
          <w:rFonts w:asciiTheme="minorHAnsi" w:eastAsia="TimesNewRoman" w:hAnsiTheme="minorHAnsi" w:cstheme="minorHAnsi"/>
          <w:sz w:val="22"/>
          <w:szCs w:val="22"/>
        </w:rPr>
        <w:t>ę</w:t>
      </w:r>
      <w:r w:rsidRPr="00E4755D">
        <w:rPr>
          <w:rFonts w:asciiTheme="minorHAnsi" w:hAnsiTheme="minorHAnsi" w:cstheme="minorHAnsi"/>
          <w:sz w:val="22"/>
          <w:szCs w:val="22"/>
        </w:rPr>
        <w:t>d</w:t>
      </w:r>
      <w:r w:rsidRPr="00E4755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4755D">
        <w:rPr>
          <w:rFonts w:asciiTheme="minorHAnsi" w:hAnsiTheme="minorHAnsi" w:cstheme="minorHAnsi"/>
          <w:sz w:val="22"/>
          <w:szCs w:val="22"/>
        </w:rPr>
        <w:t>ce nast</w:t>
      </w:r>
      <w:r w:rsidRPr="00E4755D">
        <w:rPr>
          <w:rFonts w:asciiTheme="minorHAnsi" w:eastAsia="TimesNewRoman" w:hAnsiTheme="minorHAnsi" w:cstheme="minorHAnsi"/>
          <w:sz w:val="22"/>
          <w:szCs w:val="22"/>
        </w:rPr>
        <w:t>ę</w:t>
      </w:r>
      <w:r w:rsidRPr="00E4755D">
        <w:rPr>
          <w:rFonts w:asciiTheme="minorHAnsi" w:hAnsiTheme="minorHAnsi" w:cstheme="minorHAnsi"/>
          <w:sz w:val="22"/>
          <w:szCs w:val="22"/>
        </w:rPr>
        <w:t xml:space="preserve">pstwem udzielania </w:t>
      </w:r>
      <w:r w:rsidRPr="00E4755D">
        <w:rPr>
          <w:rFonts w:asciiTheme="minorHAnsi" w:eastAsia="TimesNewRoman" w:hAnsiTheme="minorHAnsi" w:cstheme="minorHAnsi"/>
          <w:sz w:val="22"/>
          <w:szCs w:val="22"/>
        </w:rPr>
        <w:t>ś</w:t>
      </w:r>
      <w:r w:rsidRPr="00E4755D">
        <w:rPr>
          <w:rFonts w:asciiTheme="minorHAnsi" w:hAnsiTheme="minorHAnsi" w:cstheme="minorHAnsi"/>
          <w:sz w:val="22"/>
          <w:szCs w:val="22"/>
        </w:rPr>
        <w:t>wiadcze</w:t>
      </w:r>
      <w:r w:rsidRPr="00E4755D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E4755D">
        <w:rPr>
          <w:rFonts w:asciiTheme="minorHAnsi" w:hAnsiTheme="minorHAnsi" w:cstheme="minorHAnsi"/>
          <w:sz w:val="22"/>
          <w:szCs w:val="22"/>
        </w:rPr>
        <w:t xml:space="preserve">zdrowotnych na rzecz Zamawiającego albo niezgodnego z prawem zaniechania udzielania </w:t>
      </w:r>
      <w:r w:rsidRPr="00E4755D">
        <w:rPr>
          <w:rFonts w:asciiTheme="minorHAnsi" w:eastAsia="TimesNewRoman" w:hAnsiTheme="minorHAnsi" w:cstheme="minorHAnsi"/>
          <w:sz w:val="22"/>
          <w:szCs w:val="22"/>
        </w:rPr>
        <w:t>ś</w:t>
      </w:r>
      <w:r w:rsidRPr="00E4755D">
        <w:rPr>
          <w:rFonts w:asciiTheme="minorHAnsi" w:hAnsiTheme="minorHAnsi" w:cstheme="minorHAnsi"/>
          <w:sz w:val="22"/>
          <w:szCs w:val="22"/>
        </w:rPr>
        <w:t>wiadczenia zdrowotnego na kwot</w:t>
      </w:r>
      <w:r w:rsidRPr="00E4755D">
        <w:rPr>
          <w:rFonts w:asciiTheme="minorHAnsi" w:eastAsia="TimesNewRoman" w:hAnsiTheme="minorHAnsi" w:cstheme="minorHAnsi"/>
          <w:sz w:val="22"/>
          <w:szCs w:val="22"/>
        </w:rPr>
        <w:t>ę</w:t>
      </w:r>
      <w:r w:rsidRPr="00E4755D">
        <w:rPr>
          <w:rFonts w:asciiTheme="minorHAnsi" w:hAnsiTheme="minorHAnsi" w:cstheme="minorHAnsi"/>
          <w:sz w:val="22"/>
          <w:szCs w:val="22"/>
        </w:rPr>
        <w:t xml:space="preserve"> nie ni</w:t>
      </w:r>
      <w:r w:rsidRPr="00E4755D">
        <w:rPr>
          <w:rFonts w:asciiTheme="minorHAnsi" w:eastAsia="TimesNewRoman" w:hAnsiTheme="minorHAnsi" w:cstheme="minorHAnsi"/>
          <w:sz w:val="22"/>
          <w:szCs w:val="22"/>
        </w:rPr>
        <w:t>ż</w:t>
      </w:r>
      <w:r w:rsidRPr="00E4755D">
        <w:rPr>
          <w:rFonts w:asciiTheme="minorHAnsi" w:hAnsiTheme="minorHAnsi" w:cstheme="minorHAnsi"/>
          <w:sz w:val="22"/>
          <w:szCs w:val="22"/>
        </w:rPr>
        <w:t>sz</w:t>
      </w:r>
      <w:r w:rsidRPr="00E4755D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E4755D">
        <w:rPr>
          <w:rFonts w:asciiTheme="minorHAnsi" w:hAnsiTheme="minorHAnsi" w:cstheme="minorHAnsi"/>
          <w:sz w:val="22"/>
          <w:szCs w:val="22"/>
        </w:rPr>
        <w:t>ni</w:t>
      </w:r>
      <w:r w:rsidRPr="00E4755D">
        <w:rPr>
          <w:rFonts w:asciiTheme="minorHAnsi" w:eastAsia="TimesNewRoman" w:hAnsiTheme="minorHAnsi" w:cstheme="minorHAnsi"/>
          <w:sz w:val="22"/>
          <w:szCs w:val="22"/>
        </w:rPr>
        <w:t xml:space="preserve">ż </w:t>
      </w:r>
      <w:r w:rsidRPr="00E4755D">
        <w:rPr>
          <w:rFonts w:asciiTheme="minorHAnsi" w:hAnsiTheme="minorHAnsi" w:cstheme="minorHAnsi"/>
          <w:sz w:val="22"/>
          <w:szCs w:val="22"/>
        </w:rPr>
        <w:t>wynikaj</w:t>
      </w:r>
      <w:r w:rsidRPr="00E4755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4755D">
        <w:rPr>
          <w:rFonts w:asciiTheme="minorHAnsi" w:hAnsiTheme="minorHAnsi" w:cstheme="minorHAnsi"/>
          <w:sz w:val="22"/>
          <w:szCs w:val="22"/>
        </w:rPr>
        <w:t>ca z odr</w:t>
      </w:r>
      <w:r w:rsidRPr="00E4755D">
        <w:rPr>
          <w:rFonts w:asciiTheme="minorHAnsi" w:eastAsia="TimesNewRoman" w:hAnsiTheme="minorHAnsi" w:cstheme="minorHAnsi"/>
          <w:sz w:val="22"/>
          <w:szCs w:val="22"/>
        </w:rPr>
        <w:t>ę</w:t>
      </w:r>
      <w:r w:rsidRPr="00E4755D">
        <w:rPr>
          <w:rFonts w:asciiTheme="minorHAnsi" w:hAnsiTheme="minorHAnsi" w:cstheme="minorHAnsi"/>
          <w:sz w:val="22"/>
          <w:szCs w:val="22"/>
        </w:rPr>
        <w:t>bnych przepisów.</w:t>
      </w:r>
    </w:p>
    <w:p w14:paraId="1647238F" w14:textId="77777777" w:rsidR="0006457D" w:rsidRPr="00E4755D" w:rsidRDefault="0006457D" w:rsidP="00E4755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762ABD5" w14:textId="3E9FDF52" w:rsidR="0006457D" w:rsidRPr="00E4755D" w:rsidRDefault="0006457D" w:rsidP="00E4755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4755D">
        <w:rPr>
          <w:rFonts w:asciiTheme="minorHAnsi" w:hAnsiTheme="minorHAnsi" w:cstheme="minorHAnsi"/>
          <w:sz w:val="22"/>
          <w:szCs w:val="22"/>
          <w:u w:val="single"/>
        </w:rPr>
        <w:t xml:space="preserve">Wykonawca przedkłada wraz z ofertą </w:t>
      </w:r>
      <w:r w:rsidRPr="00E4755D">
        <w:rPr>
          <w:rFonts w:asciiTheme="minorHAnsi" w:hAnsiTheme="minorHAnsi" w:cstheme="minorHAnsi"/>
          <w:b/>
          <w:sz w:val="22"/>
          <w:szCs w:val="22"/>
          <w:u w:val="single"/>
        </w:rPr>
        <w:t>lub</w:t>
      </w:r>
      <w:r w:rsidRPr="00E4755D">
        <w:rPr>
          <w:rFonts w:asciiTheme="minorHAnsi" w:hAnsiTheme="minorHAnsi" w:cstheme="minorHAnsi"/>
          <w:sz w:val="22"/>
          <w:szCs w:val="22"/>
          <w:u w:val="single"/>
        </w:rPr>
        <w:t xml:space="preserve"> nie później niż w dniu podpisania umowy:</w:t>
      </w:r>
    </w:p>
    <w:p w14:paraId="0F66D9BB" w14:textId="77777777" w:rsidR="0006457D" w:rsidRPr="00E4755D" w:rsidRDefault="0006457D" w:rsidP="00E475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>- aktualną polisę ubezpieczeniową</w:t>
      </w:r>
    </w:p>
    <w:p w14:paraId="77BB9C1E" w14:textId="77777777" w:rsidR="0006457D" w:rsidRPr="00E4755D" w:rsidRDefault="0006457D" w:rsidP="00E475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>- orzeczenie wydane przez lekarza medycyny pracy dla osoby udzielającej świadczenia</w:t>
      </w:r>
    </w:p>
    <w:p w14:paraId="73612C26" w14:textId="77777777" w:rsidR="0006457D" w:rsidRPr="00E4755D" w:rsidRDefault="0006457D" w:rsidP="00E475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>- zaświadczenie o szkoleniu BHP  osoby udzielającej świadczenia</w:t>
      </w:r>
    </w:p>
    <w:p w14:paraId="71E79461" w14:textId="3DC6F459" w:rsidR="0006457D" w:rsidRPr="00E4755D" w:rsidRDefault="0006457D" w:rsidP="00E475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pod rygorem odstąpienia od podpisania umowy przez </w:t>
      </w:r>
      <w:r w:rsidRPr="00E4755D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4755D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trybie natychmiastowym.</w:t>
      </w:r>
    </w:p>
    <w:p w14:paraId="607C2690" w14:textId="77777777" w:rsidR="0006457D" w:rsidRPr="00E4755D" w:rsidRDefault="0006457D" w:rsidP="00E475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B43D7C" w14:textId="7BA0E831" w:rsidR="001877C4" w:rsidRPr="00E4755D" w:rsidRDefault="001877C4" w:rsidP="00E4755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755D">
        <w:rPr>
          <w:rFonts w:asciiTheme="minorHAnsi" w:hAnsiTheme="minorHAnsi" w:cstheme="minorHAnsi"/>
          <w:b/>
          <w:sz w:val="22"/>
          <w:szCs w:val="22"/>
          <w:u w:val="single"/>
        </w:rPr>
        <w:t>Ocena ofert</w:t>
      </w:r>
    </w:p>
    <w:p w14:paraId="29BA74DE" w14:textId="77777777" w:rsidR="007624C9" w:rsidRPr="00E4755D" w:rsidRDefault="007624C9" w:rsidP="00E475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>Kryteriami wyboru oferty spośród ofert uznanych za ważne, czyli spełniających warunki postępowania co do treści, będą:</w:t>
      </w:r>
    </w:p>
    <w:p w14:paraId="71223F44" w14:textId="77777777" w:rsidR="007624C9" w:rsidRPr="00E4755D" w:rsidRDefault="007624C9" w:rsidP="00E4755D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>zaproponowane warunki finansowe realizacji usług protetycznych;</w:t>
      </w:r>
    </w:p>
    <w:p w14:paraId="49E203A5" w14:textId="77777777" w:rsidR="007624C9" w:rsidRPr="00E4755D" w:rsidRDefault="007624C9" w:rsidP="00E4755D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Style w:val="markedcontent"/>
          <w:rFonts w:asciiTheme="minorHAnsi" w:hAnsiTheme="minorHAnsi" w:cstheme="minorHAnsi"/>
          <w:sz w:val="22"/>
          <w:szCs w:val="22"/>
        </w:rPr>
        <w:t>posiadane doświadczenie w zakresie wykonywania prac technicznych – protetycznych.</w:t>
      </w:r>
    </w:p>
    <w:p w14:paraId="288175F1" w14:textId="77777777" w:rsidR="001877C4" w:rsidRPr="00E4755D" w:rsidRDefault="001877C4" w:rsidP="00E4755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Style w:val="TekstpodstawowyZnak"/>
          <w:rFonts w:asciiTheme="minorHAnsi" w:hAnsiTheme="minorHAnsi" w:cstheme="minorHAnsi"/>
          <w:b w:val="0"/>
          <w:sz w:val="22"/>
          <w:szCs w:val="22"/>
        </w:rPr>
      </w:pPr>
    </w:p>
    <w:p w14:paraId="0996576D" w14:textId="77777777" w:rsidR="001877C4" w:rsidRPr="00E4755D" w:rsidRDefault="001877C4" w:rsidP="00E4755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4755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Osoba upoważniona do kontaktów: </w:t>
      </w:r>
    </w:p>
    <w:p w14:paraId="67A49EE7" w14:textId="55784ABD" w:rsidR="001877C4" w:rsidRPr="00E4755D" w:rsidRDefault="00A97D21" w:rsidP="00E475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 xml:space="preserve">W sprawach merytorycznych: </w:t>
      </w:r>
      <w:r w:rsidR="00D468B3" w:rsidRPr="00E4755D">
        <w:rPr>
          <w:rFonts w:asciiTheme="minorHAnsi" w:hAnsiTheme="minorHAnsi" w:cstheme="minorHAnsi"/>
          <w:sz w:val="22"/>
          <w:szCs w:val="22"/>
        </w:rPr>
        <w:t>Anna Modzelewska</w:t>
      </w:r>
      <w:r w:rsidRPr="00E4755D">
        <w:rPr>
          <w:rFonts w:asciiTheme="minorHAnsi" w:hAnsiTheme="minorHAnsi" w:cstheme="minorHAnsi"/>
          <w:sz w:val="22"/>
          <w:szCs w:val="22"/>
        </w:rPr>
        <w:t xml:space="preserve">, </w:t>
      </w:r>
      <w:r w:rsidR="00A50BAB">
        <w:rPr>
          <w:rFonts w:asciiTheme="minorHAnsi" w:hAnsiTheme="minorHAnsi" w:cstheme="minorHAnsi"/>
          <w:sz w:val="22"/>
          <w:szCs w:val="22"/>
        </w:rPr>
        <w:t xml:space="preserve">e-mail.: </w:t>
      </w:r>
      <w:r w:rsidR="00A50BAB" w:rsidRPr="00A50BAB">
        <w:rPr>
          <w:rFonts w:asciiTheme="minorHAnsi" w:hAnsiTheme="minorHAnsi" w:cstheme="minorHAnsi"/>
          <w:sz w:val="22"/>
          <w:szCs w:val="22"/>
        </w:rPr>
        <w:t>a-modzelewska@wp.pl</w:t>
      </w:r>
    </w:p>
    <w:p w14:paraId="06580F26" w14:textId="04604057" w:rsidR="00A97D21" w:rsidRPr="00E4755D" w:rsidRDefault="00A97D21" w:rsidP="00E475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 xml:space="preserve">W sprawach formalnych: </w:t>
      </w:r>
      <w:r w:rsidR="00A15647" w:rsidRPr="00E4755D">
        <w:rPr>
          <w:rFonts w:asciiTheme="minorHAnsi" w:hAnsiTheme="minorHAnsi" w:cstheme="minorHAnsi"/>
          <w:sz w:val="22"/>
          <w:szCs w:val="22"/>
        </w:rPr>
        <w:t>Renata Wadowska</w:t>
      </w:r>
      <w:r w:rsidRPr="00E4755D">
        <w:rPr>
          <w:rFonts w:asciiTheme="minorHAnsi" w:hAnsiTheme="minorHAnsi" w:cstheme="minorHAnsi"/>
          <w:sz w:val="22"/>
          <w:szCs w:val="22"/>
        </w:rPr>
        <w:t xml:space="preserve">, tel. </w:t>
      </w:r>
      <w:r w:rsidR="00A15647" w:rsidRPr="00E4755D">
        <w:rPr>
          <w:rFonts w:asciiTheme="minorHAnsi" w:hAnsiTheme="minorHAnsi" w:cstheme="minorHAnsi"/>
          <w:sz w:val="22"/>
          <w:szCs w:val="22"/>
        </w:rPr>
        <w:t xml:space="preserve">81/502 17 10, e-mail: </w:t>
      </w:r>
      <w:hyperlink r:id="rId11" w:history="1">
        <w:r w:rsidR="00A70F20" w:rsidRPr="00E4755D">
          <w:rPr>
            <w:rStyle w:val="Hipercze"/>
            <w:rFonts w:asciiTheme="minorHAnsi" w:hAnsiTheme="minorHAnsi" w:cstheme="minorHAnsi"/>
            <w:sz w:val="22"/>
            <w:szCs w:val="22"/>
          </w:rPr>
          <w:t>rwadowska@ucs.lublin.pl</w:t>
        </w:r>
      </w:hyperlink>
      <w:r w:rsidR="00A70F20" w:rsidRPr="00E475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70E780" w14:textId="1C1FE3E6" w:rsidR="001877C4" w:rsidRPr="00E4755D" w:rsidRDefault="001877C4" w:rsidP="00E475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753242" w14:textId="77777777" w:rsidR="008261B4" w:rsidRPr="00E4755D" w:rsidRDefault="008261B4" w:rsidP="00E4755D">
      <w:pPr>
        <w:pStyle w:val="NormalnyWeb"/>
        <w:spacing w:before="0"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4755D">
        <w:rPr>
          <w:rFonts w:asciiTheme="minorHAnsi" w:hAnsiTheme="minorHAnsi" w:cstheme="minorHAnsi"/>
          <w:b/>
          <w:bCs/>
          <w:sz w:val="22"/>
          <w:szCs w:val="22"/>
        </w:rPr>
        <w:t>Oferty należy składać:</w:t>
      </w:r>
    </w:p>
    <w:p w14:paraId="436758DF" w14:textId="77777777" w:rsidR="00A70F20" w:rsidRPr="00E4755D" w:rsidRDefault="008261B4" w:rsidP="00E475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>Oferty wraz z wymaganymi dokumentami należy złożyć</w:t>
      </w:r>
      <w:r w:rsidR="00A70F20" w:rsidRPr="00E4755D">
        <w:rPr>
          <w:rFonts w:asciiTheme="minorHAnsi" w:hAnsiTheme="minorHAnsi" w:cstheme="minorHAnsi"/>
          <w:sz w:val="22"/>
          <w:szCs w:val="22"/>
        </w:rPr>
        <w:t xml:space="preserve"> wg wyboru Wykonawcy:</w:t>
      </w:r>
    </w:p>
    <w:p w14:paraId="3E15E040" w14:textId="54C01FC4" w:rsidR="008261B4" w:rsidRPr="00E4755D" w:rsidRDefault="00A70F20" w:rsidP="00E4755D">
      <w:pPr>
        <w:spacing w:line="276" w:lineRule="auto"/>
        <w:ind w:left="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755D">
        <w:rPr>
          <w:rFonts w:asciiTheme="minorHAnsi" w:hAnsiTheme="minorHAnsi" w:cstheme="minorHAnsi"/>
          <w:sz w:val="22"/>
          <w:szCs w:val="22"/>
        </w:rPr>
        <w:t>1)</w:t>
      </w:r>
      <w:r w:rsidR="008261B4" w:rsidRPr="00E4755D">
        <w:rPr>
          <w:rFonts w:asciiTheme="minorHAnsi" w:hAnsiTheme="minorHAnsi" w:cstheme="minorHAnsi"/>
          <w:sz w:val="22"/>
          <w:szCs w:val="22"/>
        </w:rPr>
        <w:t xml:space="preserve"> za pośrednictwem poczty lub osobiście na adres:</w:t>
      </w:r>
    </w:p>
    <w:p w14:paraId="49541604" w14:textId="77777777" w:rsidR="008261B4" w:rsidRPr="00E4755D" w:rsidRDefault="008261B4" w:rsidP="00E4755D">
      <w:pPr>
        <w:pStyle w:val="Akapitzlist"/>
        <w:spacing w:after="0" w:line="276" w:lineRule="auto"/>
        <w:ind w:left="993"/>
        <w:jc w:val="both"/>
        <w:rPr>
          <w:rFonts w:cstheme="minorHAnsi"/>
          <w:b/>
          <w:bCs/>
          <w:i/>
          <w:iCs/>
        </w:rPr>
      </w:pPr>
      <w:r w:rsidRPr="00E4755D">
        <w:rPr>
          <w:rFonts w:cstheme="minorHAnsi"/>
          <w:b/>
          <w:bCs/>
          <w:i/>
          <w:iCs/>
        </w:rPr>
        <w:t>Uniwersyteckie Centrum Stomatologii w Lublinie, ul. Dra Witolda Chodźki 6, I piętro, SEKRETARIAT</w:t>
      </w:r>
    </w:p>
    <w:p w14:paraId="39DD6634" w14:textId="77777777" w:rsidR="008261B4" w:rsidRPr="00E4755D" w:rsidRDefault="008261B4" w:rsidP="00E4755D">
      <w:p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 xml:space="preserve"> </w:t>
      </w:r>
      <w:r w:rsidRPr="00E4755D">
        <w:rPr>
          <w:rFonts w:asciiTheme="minorHAnsi" w:hAnsiTheme="minorHAnsi" w:cstheme="minorHAnsi"/>
          <w:sz w:val="22"/>
          <w:szCs w:val="22"/>
          <w:highlight w:val="yellow"/>
        </w:rPr>
        <w:t>lub</w:t>
      </w:r>
      <w:r w:rsidRPr="00E475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A6AF0E" w14:textId="77777777" w:rsidR="008261B4" w:rsidRPr="00E4755D" w:rsidRDefault="008261B4" w:rsidP="00E4755D">
      <w:p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19C97FB1" w14:textId="42D8F66B" w:rsidR="00A70F20" w:rsidRPr="00E4755D" w:rsidRDefault="00A70F20" w:rsidP="00E4755D">
      <w:p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 xml:space="preserve">2) </w:t>
      </w:r>
      <w:r w:rsidR="008261B4" w:rsidRPr="00E4755D">
        <w:rPr>
          <w:rFonts w:asciiTheme="minorHAnsi" w:hAnsiTheme="minorHAnsi" w:cstheme="minorHAnsi"/>
          <w:sz w:val="22"/>
          <w:szCs w:val="22"/>
        </w:rPr>
        <w:t xml:space="preserve">drogą elektroniczną przez Platformę Zakupową </w:t>
      </w:r>
      <w:r w:rsidRPr="00E4755D">
        <w:rPr>
          <w:rFonts w:asciiTheme="minorHAnsi" w:hAnsiTheme="minorHAnsi" w:cstheme="minorHAnsi"/>
          <w:sz w:val="22"/>
          <w:szCs w:val="22"/>
        </w:rPr>
        <w:t>na stronie dotyczącej tego postępowania</w:t>
      </w:r>
      <w:r w:rsidRPr="00E475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1B4" w:rsidRPr="00E4755D">
        <w:rPr>
          <w:rFonts w:asciiTheme="minorHAnsi" w:hAnsiTheme="minorHAnsi" w:cstheme="minorHAnsi"/>
          <w:sz w:val="22"/>
          <w:szCs w:val="22"/>
        </w:rPr>
        <w:t xml:space="preserve">pod adresem:   </w:t>
      </w:r>
      <w:hyperlink r:id="rId12" w:history="1">
        <w:r w:rsidRPr="00E4755D">
          <w:rPr>
            <w:rStyle w:val="Hipercze"/>
            <w:rFonts w:asciiTheme="minorHAnsi" w:hAnsiTheme="minorHAnsi" w:cstheme="minorHAnsi"/>
            <w:color w:val="FF0000"/>
            <w:sz w:val="22"/>
            <w:szCs w:val="22"/>
            <w:shd w:val="clear" w:color="auto" w:fill="FFFFFF"/>
          </w:rPr>
          <w:t>https://itwl.platformazakupowa.pl/transakcja/</w:t>
        </w:r>
      </w:hyperlink>
      <w:r w:rsidR="00C82595">
        <w:rPr>
          <w:rStyle w:val="Hipercze"/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917997</w:t>
      </w:r>
      <w:r w:rsidR="00D468B3" w:rsidRPr="00E4755D">
        <w:rPr>
          <w:rStyle w:val="Hipercze"/>
          <w:rFonts w:asciiTheme="minorHAnsi" w:hAnsiTheme="minorHAnsi" w:cstheme="minorHAnsi"/>
          <w:color w:val="23527C"/>
          <w:sz w:val="22"/>
          <w:szCs w:val="22"/>
          <w:shd w:val="clear" w:color="auto" w:fill="FFFFFF"/>
        </w:rPr>
        <w:t>.</w:t>
      </w:r>
    </w:p>
    <w:p w14:paraId="7E96A7F0" w14:textId="18722D88" w:rsidR="008261B4" w:rsidRPr="00E4755D" w:rsidRDefault="008261B4" w:rsidP="00E4755D">
      <w:pPr>
        <w:spacing w:line="276" w:lineRule="auto"/>
        <w:jc w:val="both"/>
        <w:rPr>
          <w:rFonts w:asciiTheme="minorHAnsi" w:hAnsiTheme="minorHAnsi" w:cstheme="minorHAnsi"/>
          <w:b/>
          <w:bCs/>
          <w:color w:val="ED7D31" w:themeColor="accent2"/>
          <w:sz w:val="22"/>
          <w:szCs w:val="22"/>
        </w:rPr>
      </w:pPr>
      <w:r w:rsidRPr="00E4755D">
        <w:rPr>
          <w:rFonts w:asciiTheme="minorHAnsi" w:hAnsiTheme="minorHAnsi" w:cstheme="minorHAnsi"/>
          <w:b/>
          <w:bCs/>
          <w:sz w:val="22"/>
          <w:szCs w:val="22"/>
        </w:rPr>
        <w:t xml:space="preserve">w terminie do </w:t>
      </w:r>
      <w:r w:rsidR="00D468B3" w:rsidRPr="00E4755D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C82595">
        <w:rPr>
          <w:rFonts w:asciiTheme="minorHAnsi" w:hAnsiTheme="minorHAnsi" w:cstheme="minorHAnsi"/>
          <w:b/>
          <w:bCs/>
          <w:color w:val="FF0000"/>
          <w:sz w:val="22"/>
          <w:szCs w:val="22"/>
        </w:rPr>
        <w:t>6</w:t>
      </w:r>
      <w:r w:rsidR="00A70F20" w:rsidRPr="00E4755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kwietnia</w:t>
      </w:r>
      <w:r w:rsidR="00557300" w:rsidRPr="00E4755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E4755D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202</w:t>
      </w:r>
      <w:r w:rsidR="00A15647" w:rsidRPr="00E4755D">
        <w:rPr>
          <w:rFonts w:asciiTheme="minorHAnsi" w:hAnsiTheme="minorHAnsi" w:cstheme="minorHAnsi"/>
          <w:b/>
          <w:bCs/>
          <w:color w:val="FF0000"/>
          <w:sz w:val="22"/>
          <w:szCs w:val="22"/>
        </w:rPr>
        <w:t>4</w:t>
      </w:r>
      <w:r w:rsidRPr="00E4755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 do godz. </w:t>
      </w:r>
      <w:r w:rsidR="00A15647" w:rsidRPr="00E4755D">
        <w:rPr>
          <w:rFonts w:asciiTheme="minorHAnsi" w:hAnsiTheme="minorHAnsi" w:cstheme="minorHAnsi"/>
          <w:b/>
          <w:bCs/>
          <w:color w:val="FF0000"/>
          <w:sz w:val="22"/>
          <w:szCs w:val="22"/>
        </w:rPr>
        <w:t>10</w:t>
      </w:r>
      <w:r w:rsidRPr="00E4755D">
        <w:rPr>
          <w:rFonts w:asciiTheme="minorHAnsi" w:hAnsiTheme="minorHAnsi" w:cstheme="minorHAnsi"/>
          <w:b/>
          <w:bCs/>
          <w:color w:val="FF0000"/>
          <w:sz w:val="22"/>
          <w:szCs w:val="22"/>
        </w:rPr>
        <w:t>:00</w:t>
      </w:r>
      <w:r w:rsidR="00BB7282" w:rsidRPr="00E4755D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74B5AC21" w14:textId="0B5AC01B" w:rsidR="008261B4" w:rsidRPr="00E4755D" w:rsidRDefault="008261B4" w:rsidP="00E4755D">
      <w:pPr>
        <w:pStyle w:val="NormalnyWeb"/>
        <w:spacing w:before="0"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4755D">
        <w:rPr>
          <w:rFonts w:asciiTheme="minorHAnsi" w:hAnsiTheme="minorHAnsi" w:cstheme="minorHAnsi"/>
          <w:b/>
          <w:bCs/>
          <w:sz w:val="22"/>
          <w:szCs w:val="22"/>
        </w:rPr>
        <w:lastRenderedPageBreak/>
        <w:t>Wymaga się aby oferty złożone drogą elektroniczną miały formę elektroniczną i opatrzone były podpisem kwalifikowanym lub miały postać elektroniczną i opatrzone były podpisem zaufanym lub podpisem osobistym.</w:t>
      </w:r>
    </w:p>
    <w:p w14:paraId="78995742" w14:textId="77777777" w:rsidR="008261B4" w:rsidRPr="00C82595" w:rsidRDefault="008261B4" w:rsidP="00E4755D">
      <w:pPr>
        <w:pStyle w:val="Nagwe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595">
        <w:rPr>
          <w:rFonts w:asciiTheme="minorHAnsi" w:hAnsiTheme="minorHAnsi" w:cstheme="minorHAnsi"/>
          <w:sz w:val="22"/>
          <w:szCs w:val="22"/>
        </w:rPr>
        <w:t>Oferty złożone po terminie nie będą brane pod uwagę.</w:t>
      </w:r>
    </w:p>
    <w:p w14:paraId="1659B936" w14:textId="77777777" w:rsidR="001877C4" w:rsidRPr="00E4755D" w:rsidRDefault="001877C4" w:rsidP="00E4755D">
      <w:pPr>
        <w:pStyle w:val="NormalnyWeb"/>
        <w:spacing w:before="0" w:after="0" w:line="276" w:lineRule="auto"/>
        <w:ind w:left="720"/>
        <w:rPr>
          <w:rFonts w:asciiTheme="minorHAnsi" w:hAnsiTheme="minorHAnsi" w:cstheme="minorHAnsi"/>
          <w:i/>
          <w:iCs/>
          <w:sz w:val="22"/>
          <w:szCs w:val="22"/>
          <w:u w:val="none"/>
        </w:rPr>
      </w:pPr>
    </w:p>
    <w:p w14:paraId="0B231081" w14:textId="77777777" w:rsidR="001877C4" w:rsidRPr="00E4755D" w:rsidRDefault="001877C4" w:rsidP="00E4755D">
      <w:pPr>
        <w:spacing w:line="276" w:lineRule="auto"/>
        <w:ind w:left="5664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14:paraId="1D173110" w14:textId="77777777" w:rsidR="00A70F20" w:rsidRPr="00E4755D" w:rsidRDefault="00A70F20" w:rsidP="00E4755D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E4755D">
        <w:rPr>
          <w:rFonts w:asciiTheme="minorHAnsi" w:hAnsiTheme="minorHAnsi" w:cstheme="minorHAnsi"/>
          <w:b/>
          <w:i/>
          <w:sz w:val="22"/>
          <w:szCs w:val="22"/>
        </w:rPr>
        <w:t>Załączniki:</w:t>
      </w:r>
    </w:p>
    <w:p w14:paraId="49222DAB" w14:textId="77777777" w:rsidR="00A70F20" w:rsidRPr="00E4755D" w:rsidRDefault="00A70F20" w:rsidP="00E4755D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b/>
          <w:i/>
        </w:rPr>
      </w:pPr>
      <w:r w:rsidRPr="00E4755D">
        <w:rPr>
          <w:rFonts w:cstheme="minorHAnsi"/>
          <w:b/>
          <w:i/>
        </w:rPr>
        <w:t>Formularz oferty Wykonawcy</w:t>
      </w:r>
    </w:p>
    <w:p w14:paraId="5B3CEE11" w14:textId="056975EB" w:rsidR="001877C4" w:rsidRPr="00E4755D" w:rsidRDefault="00A70F20" w:rsidP="00E4755D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b/>
          <w:i/>
        </w:rPr>
      </w:pPr>
      <w:r w:rsidRPr="00E4755D">
        <w:rPr>
          <w:rFonts w:cstheme="minorHAnsi"/>
          <w:b/>
          <w:i/>
        </w:rPr>
        <w:t>Projektowane postanowienia umowy</w:t>
      </w:r>
      <w:r w:rsidR="001877C4" w:rsidRPr="00E4755D">
        <w:rPr>
          <w:rFonts w:cstheme="minorHAnsi"/>
          <w:b/>
          <w:i/>
        </w:rPr>
        <w:tab/>
        <w:t xml:space="preserve"> </w:t>
      </w:r>
    </w:p>
    <w:p w14:paraId="4B85EDC6" w14:textId="77777777" w:rsidR="001877C4" w:rsidRPr="00E4755D" w:rsidRDefault="001877C4" w:rsidP="00E4755D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E4755D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4755D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4755D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4755D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4755D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4755D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4755D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4755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6BFF9879" w14:textId="77777777" w:rsidR="001877C4" w:rsidRPr="00E4755D" w:rsidRDefault="001877C4" w:rsidP="00E475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B4D446" w14:textId="77777777" w:rsidR="00C83B3B" w:rsidRPr="00E4755D" w:rsidRDefault="00C83B3B" w:rsidP="00E475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405978" w14:textId="77777777" w:rsidR="00C83B3B" w:rsidRPr="00E4755D" w:rsidRDefault="00C83B3B" w:rsidP="00E4755D">
      <w:pPr>
        <w:spacing w:line="276" w:lineRule="auto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ab/>
      </w:r>
      <w:r w:rsidRPr="00E4755D">
        <w:rPr>
          <w:rFonts w:asciiTheme="minorHAnsi" w:hAnsiTheme="minorHAnsi" w:cstheme="minorHAnsi"/>
          <w:sz w:val="22"/>
          <w:szCs w:val="22"/>
        </w:rPr>
        <w:tab/>
        <w:t>ZATWIERDZAM:</w:t>
      </w:r>
    </w:p>
    <w:p w14:paraId="06B53AD9" w14:textId="77777777" w:rsidR="00C83B3B" w:rsidRPr="00E4755D" w:rsidRDefault="00C83B3B" w:rsidP="00E4755D">
      <w:pPr>
        <w:pStyle w:val="Default"/>
        <w:spacing w:line="276" w:lineRule="auto"/>
        <w:ind w:left="411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755D">
        <w:rPr>
          <w:rFonts w:asciiTheme="minorHAnsi" w:hAnsiTheme="minorHAnsi" w:cstheme="minorHAnsi"/>
          <w:b/>
          <w:bCs/>
          <w:i/>
          <w:sz w:val="22"/>
          <w:szCs w:val="22"/>
        </w:rPr>
        <w:t>Dyrektor</w:t>
      </w:r>
    </w:p>
    <w:p w14:paraId="719F39D2" w14:textId="77777777" w:rsidR="00C83B3B" w:rsidRPr="00E4755D" w:rsidRDefault="00C83B3B" w:rsidP="00E4755D">
      <w:pPr>
        <w:spacing w:line="276" w:lineRule="auto"/>
        <w:ind w:left="411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755D">
        <w:rPr>
          <w:rFonts w:asciiTheme="minorHAnsi" w:hAnsiTheme="minorHAnsi" w:cstheme="minorHAnsi"/>
          <w:b/>
          <w:bCs/>
          <w:sz w:val="22"/>
          <w:szCs w:val="22"/>
        </w:rPr>
        <w:t>Uniwersyteckiego Centrum Stomatologii</w:t>
      </w:r>
    </w:p>
    <w:p w14:paraId="047A26D4" w14:textId="77777777" w:rsidR="00C83B3B" w:rsidRPr="00E4755D" w:rsidRDefault="00C83B3B" w:rsidP="00E4755D">
      <w:pPr>
        <w:spacing w:line="276" w:lineRule="auto"/>
        <w:ind w:left="411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755D">
        <w:rPr>
          <w:rFonts w:asciiTheme="minorHAnsi" w:hAnsiTheme="minorHAnsi" w:cstheme="minorHAnsi"/>
          <w:b/>
          <w:bCs/>
          <w:sz w:val="22"/>
          <w:szCs w:val="22"/>
        </w:rPr>
        <w:t>w Lublinie</w:t>
      </w:r>
    </w:p>
    <w:p w14:paraId="5D30381B" w14:textId="77777777" w:rsidR="00C83B3B" w:rsidRPr="00E4755D" w:rsidRDefault="00C83B3B" w:rsidP="00E4755D">
      <w:pPr>
        <w:spacing w:line="276" w:lineRule="auto"/>
        <w:ind w:left="411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E53A47" w14:textId="77777777" w:rsidR="00C83B3B" w:rsidRPr="00E4755D" w:rsidRDefault="00C83B3B" w:rsidP="00E4755D">
      <w:pPr>
        <w:spacing w:line="276" w:lineRule="auto"/>
        <w:ind w:left="411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755D">
        <w:rPr>
          <w:rFonts w:asciiTheme="minorHAnsi" w:hAnsiTheme="minorHAnsi" w:cstheme="minorHAnsi"/>
          <w:b/>
          <w:bCs/>
          <w:sz w:val="22"/>
          <w:szCs w:val="22"/>
        </w:rPr>
        <w:t xml:space="preserve">dr hab. n. med. Elżbieta </w:t>
      </w:r>
      <w:proofErr w:type="spellStart"/>
      <w:r w:rsidRPr="00E4755D">
        <w:rPr>
          <w:rFonts w:asciiTheme="minorHAnsi" w:hAnsiTheme="minorHAnsi" w:cstheme="minorHAnsi"/>
          <w:b/>
          <w:bCs/>
          <w:sz w:val="22"/>
          <w:szCs w:val="22"/>
        </w:rPr>
        <w:t>Pels</w:t>
      </w:r>
      <w:proofErr w:type="spellEnd"/>
      <w:r w:rsidRPr="00E475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2ADEBEF" w14:textId="0A950989" w:rsidR="00A70F20" w:rsidRPr="00E4755D" w:rsidRDefault="00A70F20" w:rsidP="00E475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br w:type="page"/>
      </w:r>
    </w:p>
    <w:p w14:paraId="71323277" w14:textId="77777777" w:rsidR="00A70F20" w:rsidRPr="00E4755D" w:rsidRDefault="00A70F20" w:rsidP="00E4755D">
      <w:pPr>
        <w:pStyle w:val="Stopka"/>
        <w:tabs>
          <w:tab w:val="clear" w:pos="9072"/>
        </w:tabs>
        <w:spacing w:line="276" w:lineRule="auto"/>
        <w:rPr>
          <w:rFonts w:asciiTheme="minorHAnsi" w:hAnsiTheme="minorHAnsi" w:cstheme="minorHAnsi"/>
          <w:color w:val="339966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</w:t>
      </w:r>
    </w:p>
    <w:p w14:paraId="2DC6E0CA" w14:textId="231BBDDC" w:rsidR="00A70F20" w:rsidRPr="00E4755D" w:rsidRDefault="00A70F20" w:rsidP="00E4755D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4755D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A21BE3" w:rsidRPr="00E4755D">
        <w:rPr>
          <w:rFonts w:asciiTheme="minorHAnsi" w:hAnsiTheme="minorHAnsi" w:cstheme="minorHAnsi"/>
          <w:i/>
          <w:sz w:val="22"/>
          <w:szCs w:val="22"/>
        </w:rPr>
        <w:t>1</w:t>
      </w:r>
      <w:r w:rsidRPr="00E4755D">
        <w:rPr>
          <w:rFonts w:asciiTheme="minorHAnsi" w:hAnsiTheme="minorHAnsi" w:cstheme="minorHAnsi"/>
          <w:i/>
          <w:sz w:val="22"/>
          <w:szCs w:val="22"/>
        </w:rPr>
        <w:t xml:space="preserve"> do Zapytania ofertowego</w:t>
      </w:r>
    </w:p>
    <w:p w14:paraId="41AA6C0A" w14:textId="77777777" w:rsidR="00A70F20" w:rsidRPr="00E4755D" w:rsidRDefault="00A70F20" w:rsidP="00E4755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FFA07D" w14:textId="77777777" w:rsidR="00A70F20" w:rsidRPr="00E4755D" w:rsidRDefault="00A70F20" w:rsidP="00E4755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55D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06BCA19F" w14:textId="77777777" w:rsidR="00A70F20" w:rsidRPr="00E4755D" w:rsidRDefault="00A70F20" w:rsidP="00E475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910BCF" w14:textId="77777777" w:rsidR="00A70F20" w:rsidRPr="00E4755D" w:rsidRDefault="00A70F20" w:rsidP="00E4755D">
      <w:pPr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107EBCC6" w14:textId="77777777" w:rsidR="00A70F20" w:rsidRPr="00E4755D" w:rsidRDefault="00A70F20" w:rsidP="00E65EFE">
      <w:pPr>
        <w:spacing w:line="276" w:lineRule="auto"/>
        <w:ind w:left="4820"/>
        <w:rPr>
          <w:rFonts w:asciiTheme="minorHAnsi" w:eastAsia="Calibri" w:hAnsiTheme="minorHAnsi" w:cstheme="minorHAnsi"/>
          <w:b/>
          <w:sz w:val="22"/>
          <w:szCs w:val="22"/>
        </w:rPr>
      </w:pPr>
      <w:r w:rsidRPr="00E4755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Uniwersyteckie Centrum Stomatologii </w:t>
      </w:r>
      <w:r w:rsidRPr="00E4755D">
        <w:rPr>
          <w:rFonts w:asciiTheme="minorHAnsi" w:eastAsia="Calibri" w:hAnsiTheme="minorHAnsi" w:cstheme="minorHAnsi"/>
          <w:b/>
          <w:sz w:val="22"/>
          <w:szCs w:val="22"/>
        </w:rPr>
        <w:t>w Lublinie</w:t>
      </w:r>
    </w:p>
    <w:p w14:paraId="691CB0B9" w14:textId="1EAA29D5" w:rsidR="00A70F20" w:rsidRPr="00E4755D" w:rsidRDefault="00A70F20" w:rsidP="00E65EFE">
      <w:pPr>
        <w:spacing w:line="276" w:lineRule="auto"/>
        <w:ind w:left="4860"/>
        <w:rPr>
          <w:rFonts w:asciiTheme="minorHAnsi" w:eastAsia="Calibri" w:hAnsiTheme="minorHAnsi" w:cstheme="minorHAnsi"/>
          <w:sz w:val="22"/>
          <w:szCs w:val="22"/>
        </w:rPr>
      </w:pPr>
      <w:r w:rsidRPr="00E4755D">
        <w:rPr>
          <w:rFonts w:asciiTheme="minorHAnsi" w:eastAsia="Calibri" w:hAnsiTheme="minorHAnsi" w:cstheme="minorHAnsi"/>
          <w:sz w:val="22"/>
          <w:szCs w:val="22"/>
        </w:rPr>
        <w:t>ul. Doktora Witolda Chodźki 6</w:t>
      </w:r>
      <w:r w:rsidR="00E65EFE">
        <w:rPr>
          <w:rFonts w:asciiTheme="minorHAnsi" w:eastAsia="Calibri" w:hAnsiTheme="minorHAnsi" w:cstheme="minorHAnsi"/>
          <w:sz w:val="22"/>
          <w:szCs w:val="22"/>
        </w:rPr>
        <w:t>, 20-093 Lublin</w:t>
      </w:r>
    </w:p>
    <w:p w14:paraId="0CB49D46" w14:textId="77777777" w:rsidR="00A70F20" w:rsidRPr="00E4755D" w:rsidRDefault="00A70F20" w:rsidP="00E4755D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4755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080247C5" w14:textId="6D33F35C" w:rsidR="00A70F20" w:rsidRDefault="00A70F20" w:rsidP="00E475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 xml:space="preserve">Nawiązując do zaproszenia do złożenia oferty na </w:t>
      </w:r>
      <w:r w:rsidR="00A21BE3" w:rsidRPr="00E4755D">
        <w:rPr>
          <w:rFonts w:asciiTheme="minorHAnsi" w:hAnsiTheme="minorHAnsi" w:cstheme="minorHAnsi"/>
          <w:sz w:val="22"/>
          <w:szCs w:val="22"/>
        </w:rPr>
        <w:t xml:space="preserve">realizację </w:t>
      </w:r>
      <w:r w:rsidR="00A21BE3" w:rsidRPr="00E4755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usług </w:t>
      </w:r>
      <w:r w:rsidR="00A21BE3" w:rsidRPr="00E4755D">
        <w:rPr>
          <w:rFonts w:asciiTheme="minorHAnsi" w:hAnsiTheme="minorHAnsi" w:cstheme="minorHAnsi"/>
          <w:b/>
          <w:bCs/>
          <w:sz w:val="22"/>
          <w:szCs w:val="22"/>
        </w:rPr>
        <w:t>związanych z udzielaniem świadczeń zdrowotnych w zakresie techniki protetycznej</w:t>
      </w:r>
      <w:r w:rsidR="00A21BE3" w:rsidRPr="00E475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3791" w:rsidRPr="00E4755D">
        <w:rPr>
          <w:rFonts w:asciiTheme="minorHAnsi" w:hAnsiTheme="minorHAnsi" w:cstheme="minorHAnsi"/>
          <w:bCs/>
          <w:sz w:val="22"/>
          <w:szCs w:val="22"/>
        </w:rPr>
        <w:t xml:space="preserve">(znak </w:t>
      </w:r>
      <w:r w:rsidR="00173791" w:rsidRPr="00E4755D">
        <w:rPr>
          <w:rFonts w:asciiTheme="minorHAnsi" w:hAnsiTheme="minorHAnsi" w:cstheme="minorHAnsi"/>
          <w:sz w:val="22"/>
          <w:szCs w:val="22"/>
        </w:rPr>
        <w:t>ZP.26.2.</w:t>
      </w:r>
      <w:r w:rsidR="00A21BE3" w:rsidRPr="00E4755D">
        <w:rPr>
          <w:rFonts w:asciiTheme="minorHAnsi" w:hAnsiTheme="minorHAnsi" w:cstheme="minorHAnsi"/>
          <w:sz w:val="22"/>
          <w:szCs w:val="22"/>
        </w:rPr>
        <w:t>5</w:t>
      </w:r>
      <w:r w:rsidR="003C272B">
        <w:rPr>
          <w:rFonts w:asciiTheme="minorHAnsi" w:hAnsiTheme="minorHAnsi" w:cstheme="minorHAnsi"/>
          <w:sz w:val="22"/>
          <w:szCs w:val="22"/>
        </w:rPr>
        <w:t>1</w:t>
      </w:r>
      <w:r w:rsidR="00173791" w:rsidRPr="00E4755D">
        <w:rPr>
          <w:rFonts w:asciiTheme="minorHAnsi" w:hAnsiTheme="minorHAnsi" w:cstheme="minorHAnsi"/>
          <w:sz w:val="22"/>
          <w:szCs w:val="22"/>
        </w:rPr>
        <w:t xml:space="preserve">.2024) </w:t>
      </w:r>
      <w:r w:rsidRPr="00E4755D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641B0136" w14:textId="77777777" w:rsidR="00E65EFE" w:rsidRPr="00E4755D" w:rsidRDefault="00E65EFE" w:rsidP="00E475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881307" w14:textId="77777777" w:rsidR="00A70F20" w:rsidRPr="00E4755D" w:rsidRDefault="00A70F20" w:rsidP="00E4755D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rPr>
          <w:rFonts w:cstheme="minorHAnsi"/>
          <w:b/>
          <w:bCs/>
        </w:rPr>
      </w:pPr>
      <w:r w:rsidRPr="00E4755D">
        <w:rPr>
          <w:rFonts w:cstheme="minorHAnsi"/>
          <w:b/>
          <w:bCs/>
        </w:rPr>
        <w:t>Dane Wykonawcy:</w:t>
      </w:r>
    </w:p>
    <w:p w14:paraId="37D392A5" w14:textId="77777777" w:rsidR="00A70F20" w:rsidRPr="00E4755D" w:rsidRDefault="00A70F20" w:rsidP="00E4755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>Nazwa: ................................................................................................</w:t>
      </w:r>
    </w:p>
    <w:p w14:paraId="4AAD905E" w14:textId="77777777" w:rsidR="00A70F20" w:rsidRPr="00E4755D" w:rsidRDefault="00A70F20" w:rsidP="00E4755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>Adres: ..................................................................................................</w:t>
      </w:r>
    </w:p>
    <w:p w14:paraId="7F884A79" w14:textId="77777777" w:rsidR="00A70F20" w:rsidRPr="00E4755D" w:rsidRDefault="00A70F20" w:rsidP="00E4755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>NIP: ................................................................ REGON: …………………………</w:t>
      </w:r>
    </w:p>
    <w:p w14:paraId="2A9E0C7A" w14:textId="77777777" w:rsidR="00A70F20" w:rsidRPr="00E4755D" w:rsidRDefault="00A70F20" w:rsidP="00E4755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>Telefon: ...........................................Poczta elektroniczna (e-mail): ............................................</w:t>
      </w:r>
    </w:p>
    <w:p w14:paraId="0C517C5D" w14:textId="77777777" w:rsidR="00A70F20" w:rsidRPr="00E4755D" w:rsidRDefault="00A70F20" w:rsidP="00E475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oferty...................................................................................................</w:t>
      </w:r>
    </w:p>
    <w:p w14:paraId="36AFF0E1" w14:textId="477EFD1F" w:rsidR="00A70F20" w:rsidRPr="00E4755D" w:rsidRDefault="00A70F20" w:rsidP="00E475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 xml:space="preserve">W przypadku wyboru mojej oferty zamówienia należy składać z wykorzystaniem adresu </w:t>
      </w:r>
      <w:r w:rsidRPr="00E4755D">
        <w:rPr>
          <w:rFonts w:asciiTheme="minorHAnsi" w:hAnsiTheme="minorHAnsi" w:cstheme="minorHAnsi"/>
          <w:color w:val="FF0000"/>
          <w:sz w:val="22"/>
          <w:szCs w:val="22"/>
        </w:rPr>
        <w:t xml:space="preserve">mail </w:t>
      </w:r>
      <w:r w:rsidRPr="00E4755D">
        <w:rPr>
          <w:rFonts w:asciiTheme="minorHAnsi" w:hAnsiTheme="minorHAnsi" w:cstheme="minorHAnsi"/>
          <w:sz w:val="22"/>
          <w:szCs w:val="22"/>
        </w:rPr>
        <w:t xml:space="preserve">……………………………..………………… lub na </w:t>
      </w:r>
      <w:r w:rsidRPr="00E4755D">
        <w:rPr>
          <w:rFonts w:asciiTheme="minorHAnsi" w:hAnsiTheme="minorHAnsi" w:cstheme="minorHAnsi"/>
          <w:color w:val="FF0000"/>
          <w:sz w:val="22"/>
          <w:szCs w:val="22"/>
        </w:rPr>
        <w:t xml:space="preserve">faks </w:t>
      </w:r>
      <w:r w:rsidRPr="00E4755D">
        <w:rPr>
          <w:rFonts w:asciiTheme="minorHAnsi" w:hAnsiTheme="minorHAnsi" w:cstheme="minorHAnsi"/>
          <w:sz w:val="22"/>
          <w:szCs w:val="22"/>
        </w:rPr>
        <w:t>…………………………………..……..</w:t>
      </w:r>
    </w:p>
    <w:p w14:paraId="370B9BE1" w14:textId="77777777" w:rsidR="00A21BE3" w:rsidRPr="00E4755D" w:rsidRDefault="00A70F20" w:rsidP="00E4755D">
      <w:pPr>
        <w:numPr>
          <w:ilvl w:val="0"/>
          <w:numId w:val="9"/>
        </w:numPr>
        <w:spacing w:line="276" w:lineRule="auto"/>
        <w:ind w:left="0" w:firstLine="0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E4755D">
        <w:rPr>
          <w:rFonts w:asciiTheme="minorHAnsi" w:hAnsiTheme="minorHAnsi" w:cstheme="minorHAnsi"/>
          <w:b/>
          <w:bCs/>
          <w:sz w:val="22"/>
          <w:szCs w:val="22"/>
        </w:rPr>
        <w:t xml:space="preserve">Oferuję realizację przedmiotu zamówienia zgodnie z </w:t>
      </w:r>
      <w:r w:rsidR="00A21BE3" w:rsidRPr="00E4755D">
        <w:rPr>
          <w:rFonts w:asciiTheme="minorHAnsi" w:hAnsiTheme="minorHAnsi" w:cstheme="minorHAnsi"/>
          <w:b/>
          <w:bCs/>
          <w:sz w:val="22"/>
          <w:szCs w:val="22"/>
        </w:rPr>
        <w:t>poniższym cennikiem: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43"/>
        <w:gridCol w:w="2954"/>
        <w:gridCol w:w="1276"/>
        <w:gridCol w:w="1134"/>
        <w:gridCol w:w="1701"/>
        <w:gridCol w:w="893"/>
        <w:gridCol w:w="1800"/>
      </w:tblGrid>
      <w:tr w:rsidR="00E65EFE" w:rsidRPr="00E4755D" w14:paraId="2D1C6EB2" w14:textId="77777777" w:rsidTr="00E65EFE">
        <w:tc>
          <w:tcPr>
            <w:tcW w:w="443" w:type="dxa"/>
          </w:tcPr>
          <w:p w14:paraId="50B5719D" w14:textId="1E86C8F3" w:rsidR="00A21BE3" w:rsidRPr="00E4755D" w:rsidRDefault="00A21BE3" w:rsidP="00E65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54" w:type="dxa"/>
          </w:tcPr>
          <w:p w14:paraId="5BD478AA" w14:textId="28664882" w:rsidR="00A21BE3" w:rsidRPr="00E4755D" w:rsidRDefault="00A21BE3" w:rsidP="00E65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1276" w:type="dxa"/>
          </w:tcPr>
          <w:p w14:paraId="0125E96E" w14:textId="5BF91BD7" w:rsidR="00A21BE3" w:rsidRPr="00C82595" w:rsidRDefault="00A21BE3" w:rsidP="00E65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595">
              <w:rPr>
                <w:rFonts w:asciiTheme="minorHAnsi" w:hAnsiTheme="minorHAnsi" w:cstheme="minorHAnsi"/>
                <w:sz w:val="22"/>
                <w:szCs w:val="22"/>
              </w:rPr>
              <w:t>Planowana ilość</w:t>
            </w:r>
          </w:p>
        </w:tc>
        <w:tc>
          <w:tcPr>
            <w:tcW w:w="1134" w:type="dxa"/>
          </w:tcPr>
          <w:p w14:paraId="2678C202" w14:textId="77FDE827" w:rsidR="00A21BE3" w:rsidRPr="00E4755D" w:rsidRDefault="00A21BE3" w:rsidP="00E65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proofErr w:type="spellStart"/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jedn</w:t>
            </w:r>
            <w:proofErr w:type="spellEnd"/>
            <w:r w:rsidRPr="00E4755D">
              <w:rPr>
                <w:rFonts w:asciiTheme="minorHAnsi" w:hAnsiTheme="minorHAnsi" w:cstheme="minorHAnsi"/>
                <w:sz w:val="22"/>
                <w:szCs w:val="22"/>
              </w:rPr>
              <w:t xml:space="preserve"> netto</w:t>
            </w:r>
          </w:p>
        </w:tc>
        <w:tc>
          <w:tcPr>
            <w:tcW w:w="1701" w:type="dxa"/>
          </w:tcPr>
          <w:p w14:paraId="01B77E2E" w14:textId="59437BF3" w:rsidR="00A21BE3" w:rsidRPr="00E4755D" w:rsidRDefault="00A21BE3" w:rsidP="00E65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893" w:type="dxa"/>
          </w:tcPr>
          <w:p w14:paraId="77705335" w14:textId="2567FA38" w:rsidR="00A21BE3" w:rsidRPr="00E4755D" w:rsidRDefault="00A21BE3" w:rsidP="00E65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Stawka VAT</w:t>
            </w:r>
          </w:p>
        </w:tc>
        <w:tc>
          <w:tcPr>
            <w:tcW w:w="1800" w:type="dxa"/>
          </w:tcPr>
          <w:p w14:paraId="2B350C0F" w14:textId="56720171" w:rsidR="00A21BE3" w:rsidRPr="00E4755D" w:rsidRDefault="00A21BE3" w:rsidP="00E65E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E65EFE" w:rsidRPr="00E4755D" w14:paraId="2FFE49F5" w14:textId="77777777" w:rsidTr="00C82595">
        <w:tc>
          <w:tcPr>
            <w:tcW w:w="443" w:type="dxa"/>
          </w:tcPr>
          <w:p w14:paraId="36CF74F0" w14:textId="6A7169ED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54" w:type="dxa"/>
          </w:tcPr>
          <w:p w14:paraId="4FC5DF99" w14:textId="077F6E63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 xml:space="preserve">Podbudowa metalowa pod uzupełnienia protetyczne stałe do </w:t>
            </w:r>
            <w:proofErr w:type="spellStart"/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wylicowania</w:t>
            </w:r>
            <w:proofErr w:type="spellEnd"/>
            <w:r w:rsidRPr="00E4755D">
              <w:rPr>
                <w:rFonts w:asciiTheme="minorHAnsi" w:hAnsiTheme="minorHAnsi" w:cstheme="minorHAnsi"/>
                <w:sz w:val="22"/>
                <w:szCs w:val="22"/>
              </w:rPr>
              <w:t xml:space="preserve"> ceramiką 1 pkt., wykonana w technologii SLM (z projektem własnym oraz projektem pracowni realizującej zamówienie)</w:t>
            </w:r>
            <w:r w:rsidR="001A54C4">
              <w:rPr>
                <w:rFonts w:asciiTheme="minorHAnsi" w:hAnsiTheme="minorHAnsi" w:cstheme="minorHAnsi"/>
                <w:sz w:val="22"/>
                <w:szCs w:val="22"/>
              </w:rPr>
              <w:t>; spiek nieopracowany</w:t>
            </w: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276" w:type="dxa"/>
            <w:vAlign w:val="center"/>
          </w:tcPr>
          <w:p w14:paraId="751FC433" w14:textId="486110F2" w:rsidR="00A21BE3" w:rsidRPr="00E4755D" w:rsidRDefault="00C82595" w:rsidP="00C8259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14:paraId="5EB6CDA4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FBE2D3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4B396EC0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55A9B21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EFE" w:rsidRPr="00E4755D" w14:paraId="4DB78C7A" w14:textId="77777777" w:rsidTr="00C82595">
        <w:tc>
          <w:tcPr>
            <w:tcW w:w="443" w:type="dxa"/>
          </w:tcPr>
          <w:p w14:paraId="49681757" w14:textId="1BF9AAF3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54" w:type="dxa"/>
          </w:tcPr>
          <w:p w14:paraId="39544E8E" w14:textId="2DC9B89E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Konstrukcja metalowa protezy szkieletowej wykonana w technologii SLM (z projektem własnym oraz projektem pracowni realizującej zamówienie),</w:t>
            </w:r>
          </w:p>
        </w:tc>
        <w:tc>
          <w:tcPr>
            <w:tcW w:w="1276" w:type="dxa"/>
            <w:vAlign w:val="center"/>
          </w:tcPr>
          <w:p w14:paraId="72567147" w14:textId="35E4394D" w:rsidR="00A21BE3" w:rsidRPr="00E4755D" w:rsidRDefault="00C82595" w:rsidP="00C8259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7944ACDF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A8DF6C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1B90082E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F968D4C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EFE" w:rsidRPr="00E4755D" w14:paraId="01B64062" w14:textId="77777777" w:rsidTr="00C82595">
        <w:tc>
          <w:tcPr>
            <w:tcW w:w="443" w:type="dxa"/>
          </w:tcPr>
          <w:p w14:paraId="15950581" w14:textId="541FFDCC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54" w:type="dxa"/>
          </w:tcPr>
          <w:p w14:paraId="1100EFE5" w14:textId="2EBC62FC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Wyfrezowanie belki z metalu na 2 implantach,</w:t>
            </w:r>
          </w:p>
        </w:tc>
        <w:tc>
          <w:tcPr>
            <w:tcW w:w="1276" w:type="dxa"/>
            <w:vAlign w:val="center"/>
          </w:tcPr>
          <w:p w14:paraId="6BFFE959" w14:textId="0F77057C" w:rsidR="00A21BE3" w:rsidRPr="00E4755D" w:rsidRDefault="00C82595" w:rsidP="00C8259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3A7EE45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6CBF7B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22FAB989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7AC8D52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EFE" w:rsidRPr="00E4755D" w14:paraId="04AFB02E" w14:textId="77777777" w:rsidTr="00C82595">
        <w:tc>
          <w:tcPr>
            <w:tcW w:w="443" w:type="dxa"/>
          </w:tcPr>
          <w:p w14:paraId="47D0AEEA" w14:textId="6A586CEC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54" w:type="dxa"/>
          </w:tcPr>
          <w:p w14:paraId="2BD33382" w14:textId="0C2E325F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Wyfrezowanie belki z metalu na 4 implantach,</w:t>
            </w:r>
          </w:p>
        </w:tc>
        <w:tc>
          <w:tcPr>
            <w:tcW w:w="1276" w:type="dxa"/>
            <w:vAlign w:val="center"/>
          </w:tcPr>
          <w:p w14:paraId="606BCD4E" w14:textId="641A1699" w:rsidR="00A21BE3" w:rsidRPr="00E4755D" w:rsidRDefault="00C82595" w:rsidP="00C8259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2B00354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7C66C3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207F17FD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6C813E2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EFE" w:rsidRPr="00E4755D" w14:paraId="62DB675C" w14:textId="77777777" w:rsidTr="00C82595">
        <w:tc>
          <w:tcPr>
            <w:tcW w:w="443" w:type="dxa"/>
          </w:tcPr>
          <w:p w14:paraId="6306777A" w14:textId="5D579690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54" w:type="dxa"/>
          </w:tcPr>
          <w:p w14:paraId="0A2267F4" w14:textId="634F0B4D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Łoże do belki ze spieku, wykonane w technologii SLM</w:t>
            </w:r>
          </w:p>
        </w:tc>
        <w:tc>
          <w:tcPr>
            <w:tcW w:w="1276" w:type="dxa"/>
            <w:vAlign w:val="center"/>
          </w:tcPr>
          <w:p w14:paraId="64FAACF1" w14:textId="57E1E065" w:rsidR="00A21BE3" w:rsidRPr="00E4755D" w:rsidRDefault="00C82595" w:rsidP="00C8259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FC98751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593299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05F7014F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FF9F290" w14:textId="77777777" w:rsidR="00A21BE3" w:rsidRPr="00E4755D" w:rsidRDefault="00A21BE3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595" w:rsidRPr="00E4755D" w14:paraId="0E827D2B" w14:textId="77777777" w:rsidTr="00C82595">
        <w:tc>
          <w:tcPr>
            <w:tcW w:w="443" w:type="dxa"/>
          </w:tcPr>
          <w:p w14:paraId="2FE654EB" w14:textId="20CC1488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954" w:type="dxa"/>
          </w:tcPr>
          <w:p w14:paraId="325486E6" w14:textId="2DC61156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595">
              <w:rPr>
                <w:rFonts w:asciiTheme="minorHAnsi" w:hAnsiTheme="minorHAnsi" w:cstheme="minorHAnsi"/>
                <w:sz w:val="22"/>
                <w:szCs w:val="22"/>
              </w:rPr>
              <w:t xml:space="preserve">Korona </w:t>
            </w:r>
            <w:proofErr w:type="spellStart"/>
            <w:r w:rsidRPr="00C82595">
              <w:rPr>
                <w:rFonts w:asciiTheme="minorHAnsi" w:hAnsiTheme="minorHAnsi" w:cstheme="minorHAnsi"/>
                <w:sz w:val="22"/>
                <w:szCs w:val="22"/>
              </w:rPr>
              <w:t>pełnokonturowa</w:t>
            </w:r>
            <w:proofErr w:type="spellEnd"/>
            <w:r w:rsidRPr="00C82595">
              <w:rPr>
                <w:rFonts w:asciiTheme="minorHAnsi" w:hAnsiTheme="minorHAnsi" w:cstheme="minorHAnsi"/>
                <w:sz w:val="22"/>
                <w:szCs w:val="22"/>
              </w:rPr>
              <w:t xml:space="preserve"> z cyrkonu Multilayer</w:t>
            </w:r>
          </w:p>
        </w:tc>
        <w:tc>
          <w:tcPr>
            <w:tcW w:w="1276" w:type="dxa"/>
            <w:vAlign w:val="center"/>
          </w:tcPr>
          <w:p w14:paraId="6FC802FD" w14:textId="7F72334E" w:rsidR="00C82595" w:rsidRPr="00E4755D" w:rsidRDefault="00C82595" w:rsidP="00C8259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67279127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F87F13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1F2FEA0D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C32A8CD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595" w:rsidRPr="00E4755D" w14:paraId="7C0B21A1" w14:textId="77777777" w:rsidTr="00C82595">
        <w:tc>
          <w:tcPr>
            <w:tcW w:w="443" w:type="dxa"/>
          </w:tcPr>
          <w:p w14:paraId="069095FC" w14:textId="503C79B3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2954" w:type="dxa"/>
          </w:tcPr>
          <w:p w14:paraId="73D688E2" w14:textId="2949D173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595">
              <w:rPr>
                <w:rFonts w:asciiTheme="minorHAnsi" w:hAnsiTheme="minorHAnsi" w:cstheme="minorHAnsi"/>
                <w:sz w:val="22"/>
                <w:szCs w:val="22"/>
              </w:rPr>
              <w:t xml:space="preserve">Podbudowa z cyrkonu – do </w:t>
            </w:r>
            <w:proofErr w:type="spellStart"/>
            <w:r w:rsidRPr="00C82595">
              <w:rPr>
                <w:rFonts w:asciiTheme="minorHAnsi" w:hAnsiTheme="minorHAnsi" w:cstheme="minorHAnsi"/>
                <w:sz w:val="22"/>
                <w:szCs w:val="22"/>
              </w:rPr>
              <w:t>wylicowania</w:t>
            </w:r>
            <w:proofErr w:type="spellEnd"/>
            <w:r w:rsidRPr="00C82595">
              <w:rPr>
                <w:rFonts w:asciiTheme="minorHAnsi" w:hAnsiTheme="minorHAnsi" w:cstheme="minorHAnsi"/>
                <w:sz w:val="22"/>
                <w:szCs w:val="22"/>
              </w:rPr>
              <w:t xml:space="preserve"> ceramiką</w:t>
            </w:r>
          </w:p>
        </w:tc>
        <w:tc>
          <w:tcPr>
            <w:tcW w:w="1276" w:type="dxa"/>
            <w:vAlign w:val="center"/>
          </w:tcPr>
          <w:p w14:paraId="084E49FB" w14:textId="0BC3CCB6" w:rsidR="00C82595" w:rsidRPr="00E4755D" w:rsidRDefault="00C82595" w:rsidP="00C8259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3E78C9AC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DD9AC2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6286E50F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C0E4F75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595" w:rsidRPr="00E4755D" w14:paraId="35DD5333" w14:textId="77777777" w:rsidTr="00C82595">
        <w:tc>
          <w:tcPr>
            <w:tcW w:w="443" w:type="dxa"/>
          </w:tcPr>
          <w:p w14:paraId="60F4F8FA" w14:textId="3B15AF21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954" w:type="dxa"/>
          </w:tcPr>
          <w:p w14:paraId="31007493" w14:textId="047AA3EF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595">
              <w:rPr>
                <w:rFonts w:asciiTheme="minorHAnsi" w:hAnsiTheme="minorHAnsi" w:cstheme="minorHAnsi"/>
                <w:sz w:val="22"/>
                <w:szCs w:val="22"/>
              </w:rPr>
              <w:t>Podbudowa z c</w:t>
            </w:r>
            <w:r w:rsidR="003C272B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C82595">
              <w:rPr>
                <w:rFonts w:asciiTheme="minorHAnsi" w:hAnsiTheme="minorHAnsi" w:cstheme="minorHAnsi"/>
                <w:sz w:val="22"/>
                <w:szCs w:val="22"/>
              </w:rPr>
              <w:t xml:space="preserve">rkonu – </w:t>
            </w:r>
            <w:proofErr w:type="spellStart"/>
            <w:r w:rsidRPr="00C82595">
              <w:rPr>
                <w:rFonts w:asciiTheme="minorHAnsi" w:hAnsiTheme="minorHAnsi" w:cstheme="minorHAnsi"/>
                <w:sz w:val="22"/>
                <w:szCs w:val="22"/>
              </w:rPr>
              <w:t>Cut</w:t>
            </w:r>
            <w:proofErr w:type="spellEnd"/>
            <w:r w:rsidRPr="00C825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82595">
              <w:rPr>
                <w:rFonts w:asciiTheme="minorHAnsi" w:hAnsiTheme="minorHAnsi" w:cstheme="minorHAnsi"/>
                <w:sz w:val="22"/>
                <w:szCs w:val="22"/>
              </w:rPr>
              <w:t>Back</w:t>
            </w:r>
            <w:proofErr w:type="spellEnd"/>
          </w:p>
        </w:tc>
        <w:tc>
          <w:tcPr>
            <w:tcW w:w="1276" w:type="dxa"/>
            <w:vAlign w:val="center"/>
          </w:tcPr>
          <w:p w14:paraId="7984F880" w14:textId="67914765" w:rsidR="00C82595" w:rsidRPr="00E4755D" w:rsidRDefault="00C82595" w:rsidP="00C8259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7D3E432D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A41F24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2B4B836B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AFD6376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595" w:rsidRPr="00E4755D" w14:paraId="5C72CCA0" w14:textId="77777777" w:rsidTr="00C82595">
        <w:tc>
          <w:tcPr>
            <w:tcW w:w="443" w:type="dxa"/>
          </w:tcPr>
          <w:p w14:paraId="530C647A" w14:textId="49EC5C6E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954" w:type="dxa"/>
          </w:tcPr>
          <w:p w14:paraId="1D776BAC" w14:textId="1658ED69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595">
              <w:rPr>
                <w:rFonts w:asciiTheme="minorHAnsi" w:hAnsiTheme="minorHAnsi" w:cstheme="minorHAnsi"/>
                <w:sz w:val="22"/>
                <w:szCs w:val="22"/>
              </w:rPr>
              <w:t>Łącznik implantologiczny indywidualny metalowy</w:t>
            </w:r>
          </w:p>
        </w:tc>
        <w:tc>
          <w:tcPr>
            <w:tcW w:w="1276" w:type="dxa"/>
            <w:vAlign w:val="center"/>
          </w:tcPr>
          <w:p w14:paraId="096A66AD" w14:textId="2ACD1470" w:rsidR="00C82595" w:rsidRPr="00E4755D" w:rsidRDefault="00C82595" w:rsidP="00C8259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51F1AF5F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E1B604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51107D83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0ABDE10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595" w:rsidRPr="00E4755D" w14:paraId="0BFD5D2C" w14:textId="77777777" w:rsidTr="00C82595">
        <w:tc>
          <w:tcPr>
            <w:tcW w:w="443" w:type="dxa"/>
          </w:tcPr>
          <w:p w14:paraId="11082162" w14:textId="7DCC48D3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954" w:type="dxa"/>
          </w:tcPr>
          <w:p w14:paraId="7FF578CD" w14:textId="5CFAE911" w:rsidR="00C82595" w:rsidRPr="00E4755D" w:rsidRDefault="00C82595" w:rsidP="00C825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595">
              <w:rPr>
                <w:rFonts w:asciiTheme="minorHAnsi" w:hAnsiTheme="minorHAnsi" w:cstheme="minorHAnsi"/>
                <w:sz w:val="22"/>
                <w:szCs w:val="22"/>
              </w:rPr>
              <w:t xml:space="preserve">Łącznik implantologiczny </w:t>
            </w:r>
            <w:proofErr w:type="spellStart"/>
            <w:r w:rsidRPr="00C82595">
              <w:rPr>
                <w:rFonts w:asciiTheme="minorHAnsi" w:hAnsiTheme="minorHAnsi" w:cstheme="minorHAnsi"/>
                <w:sz w:val="22"/>
                <w:szCs w:val="22"/>
              </w:rPr>
              <w:t>implantologiczny</w:t>
            </w:r>
            <w:proofErr w:type="spellEnd"/>
            <w:r w:rsidRPr="00C82595">
              <w:rPr>
                <w:rFonts w:asciiTheme="minorHAnsi" w:hAnsiTheme="minorHAnsi" w:cstheme="minorHAnsi"/>
                <w:sz w:val="22"/>
                <w:szCs w:val="22"/>
              </w:rPr>
              <w:t xml:space="preserve"> cyrkonowy</w:t>
            </w:r>
          </w:p>
        </w:tc>
        <w:tc>
          <w:tcPr>
            <w:tcW w:w="1276" w:type="dxa"/>
            <w:vAlign w:val="center"/>
          </w:tcPr>
          <w:p w14:paraId="07284644" w14:textId="4644428C" w:rsidR="00C82595" w:rsidRPr="00E4755D" w:rsidRDefault="00C82595" w:rsidP="00C8259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2F1C407F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E31EE7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49256ACB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B7ED6A5" w14:textId="77777777" w:rsidR="00C82595" w:rsidRPr="00E4755D" w:rsidRDefault="00C82595" w:rsidP="00E47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EFE" w:rsidRPr="00E4755D" w14:paraId="72B6AFC1" w14:textId="77777777" w:rsidTr="00E65EFE">
        <w:tc>
          <w:tcPr>
            <w:tcW w:w="443" w:type="dxa"/>
          </w:tcPr>
          <w:p w14:paraId="161927BD" w14:textId="1E231244" w:rsidR="00A21BE3" w:rsidRPr="00E4755D" w:rsidRDefault="00C82595" w:rsidP="00E475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954" w:type="dxa"/>
          </w:tcPr>
          <w:p w14:paraId="5E16460A" w14:textId="7BC4B39F" w:rsidR="00A21BE3" w:rsidRPr="00E4755D" w:rsidRDefault="00A21BE3" w:rsidP="00E475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14:paraId="1789D94F" w14:textId="487B2BB1" w:rsidR="00A21BE3" w:rsidRPr="00E4755D" w:rsidRDefault="00A21BE3" w:rsidP="00E475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134" w:type="dxa"/>
          </w:tcPr>
          <w:p w14:paraId="1E625FDA" w14:textId="06DF2512" w:rsidR="00A21BE3" w:rsidRPr="00E4755D" w:rsidRDefault="00A21BE3" w:rsidP="00E475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701" w:type="dxa"/>
          </w:tcPr>
          <w:p w14:paraId="3F03F1DB" w14:textId="77777777" w:rsidR="00A21BE3" w:rsidRPr="00E4755D" w:rsidRDefault="00A21BE3" w:rsidP="00E475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1562393A" w14:textId="6AC602A9" w:rsidR="00A21BE3" w:rsidRPr="00E4755D" w:rsidRDefault="00A21BE3" w:rsidP="00E475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755D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</w:p>
        </w:tc>
        <w:tc>
          <w:tcPr>
            <w:tcW w:w="1800" w:type="dxa"/>
          </w:tcPr>
          <w:p w14:paraId="743A114D" w14:textId="77777777" w:rsidR="00A21BE3" w:rsidRPr="00E4755D" w:rsidRDefault="00A21BE3" w:rsidP="00E475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A6FBE3" w14:textId="77777777" w:rsidR="00A21BE3" w:rsidRPr="00E4755D" w:rsidRDefault="00A21BE3" w:rsidP="00E4755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1F2B1" w14:textId="77777777" w:rsidR="00A70F20" w:rsidRPr="00E4755D" w:rsidRDefault="00A70F20" w:rsidP="00E4755D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4755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3. </w:t>
      </w:r>
      <w:r w:rsidRPr="00E4755D">
        <w:rPr>
          <w:rFonts w:asciiTheme="minorHAnsi" w:hAnsiTheme="minorHAnsi" w:cstheme="minorHAnsi"/>
          <w:b/>
          <w:sz w:val="22"/>
          <w:szCs w:val="22"/>
        </w:rPr>
        <w:t>Proponuję następujące warunki realizacji kontraktu:</w:t>
      </w:r>
    </w:p>
    <w:p w14:paraId="62443A61" w14:textId="7BC9FD53" w:rsidR="004B7C63" w:rsidRPr="00E4755D" w:rsidRDefault="004B7C63" w:rsidP="00E4755D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imię i nazwisko osób które będą udzielały świadczeń w zakresie przedmiotu oferty: …………………………….… …………………………………………………………………………………………………………………………………………………………….</w:t>
      </w:r>
    </w:p>
    <w:p w14:paraId="56F83589" w14:textId="654CFEFD" w:rsidR="00A70F20" w:rsidRPr="00E4755D" w:rsidRDefault="00A70F20" w:rsidP="00E4755D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termin realizacji umowy</w:t>
      </w:r>
      <w:r w:rsidRPr="00E4755D">
        <w:rPr>
          <w:rFonts w:cstheme="minorHAnsi"/>
          <w:b/>
          <w:bCs/>
        </w:rPr>
        <w:t xml:space="preserve"> </w:t>
      </w:r>
      <w:r w:rsidRPr="00E4755D">
        <w:rPr>
          <w:rFonts w:cstheme="minorHAnsi"/>
          <w:b/>
        </w:rPr>
        <w:t>– 12 miesięcy licząc od dnia zawarcia umowy;</w:t>
      </w:r>
      <w:r w:rsidR="00D308ED">
        <w:rPr>
          <w:rFonts w:cstheme="minorHAnsi"/>
          <w:b/>
        </w:rPr>
        <w:t xml:space="preserve"> </w:t>
      </w:r>
      <w:r w:rsidR="00D308ED">
        <w:rPr>
          <w:rFonts w:cstheme="minorHAnsi"/>
          <w:bCs/>
        </w:rPr>
        <w:t xml:space="preserve">a termin wykonania jednostkowych zleceń będzie </w:t>
      </w:r>
      <w:r w:rsidR="00D308ED" w:rsidRPr="00C82595">
        <w:rPr>
          <w:rFonts w:cstheme="minorHAnsi"/>
          <w:bCs/>
        </w:rPr>
        <w:t xml:space="preserve">nie dłuższy niż </w:t>
      </w:r>
      <w:r w:rsidR="00C82595">
        <w:rPr>
          <w:rFonts w:cstheme="minorHAnsi"/>
          <w:bCs/>
        </w:rPr>
        <w:t>wymagany przez Zamawiającego;</w:t>
      </w:r>
    </w:p>
    <w:p w14:paraId="7CBB9734" w14:textId="59DFF8DF" w:rsidR="00A70F20" w:rsidRPr="00E4755D" w:rsidRDefault="00A70F20" w:rsidP="00E4755D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/>
          <w:bCs/>
        </w:rPr>
      </w:pPr>
      <w:r w:rsidRPr="00E4755D">
        <w:rPr>
          <w:rFonts w:cstheme="minorHAnsi"/>
        </w:rPr>
        <w:t xml:space="preserve">warunki płatności: </w:t>
      </w:r>
      <w:bookmarkStart w:id="0" w:name="_Hlk74564345"/>
      <w:r w:rsidR="00B34963" w:rsidRPr="00E4755D">
        <w:rPr>
          <w:rFonts w:cstheme="minorHAnsi"/>
        </w:rPr>
        <w:t xml:space="preserve">przelew na konto Wykonawcy w ciągu </w:t>
      </w:r>
      <w:r w:rsidR="00B34963" w:rsidRPr="00E4755D">
        <w:rPr>
          <w:rFonts w:cstheme="minorHAnsi"/>
          <w:b/>
          <w:bCs/>
        </w:rPr>
        <w:t>30 dni</w:t>
      </w:r>
      <w:r w:rsidR="00B34963" w:rsidRPr="00E4755D">
        <w:rPr>
          <w:rFonts w:cstheme="minorHAnsi"/>
        </w:rPr>
        <w:t xml:space="preserve"> od daty dostarczenia prawidłowo wystawionej faktury do Zamawiającego, </w:t>
      </w:r>
      <w:r w:rsidR="00B34963" w:rsidRPr="00E4755D">
        <w:rPr>
          <w:rFonts w:cstheme="minorHAnsi"/>
          <w:bCs/>
        </w:rPr>
        <w:t>do faktury należy dołączyć szczegółowy wykaz zrealizowanych ostatecznie prac protetycznych wraz z datami ich ostatecznej realizacji, potwierdzonych przez upoważnionego pracownika zlecającej Poradni</w:t>
      </w:r>
      <w:r w:rsidRPr="00E4755D">
        <w:rPr>
          <w:rFonts w:cstheme="minorHAnsi"/>
          <w:b/>
          <w:bCs/>
        </w:rPr>
        <w:t>;</w:t>
      </w:r>
    </w:p>
    <w:p w14:paraId="21E86E51" w14:textId="76F0F00E" w:rsidR="00B34963" w:rsidRPr="00E4755D" w:rsidRDefault="00B34963" w:rsidP="00E4755D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/>
          <w:bCs/>
        </w:rPr>
      </w:pPr>
      <w:r w:rsidRPr="00E4755D">
        <w:rPr>
          <w:rFonts w:cstheme="minorHAnsi"/>
        </w:rPr>
        <w:t>wykonam przedmiot zamówienia we własnym zakresie bez udziału podwykonawców.</w:t>
      </w:r>
    </w:p>
    <w:bookmarkEnd w:id="0"/>
    <w:p w14:paraId="43A4A68B" w14:textId="77777777" w:rsidR="00A70F20" w:rsidRPr="00E4755D" w:rsidRDefault="00A70F20" w:rsidP="00E4755D">
      <w:pPr>
        <w:pStyle w:val="Akapitzlist"/>
        <w:numPr>
          <w:ilvl w:val="0"/>
          <w:numId w:val="11"/>
        </w:numPr>
        <w:autoSpaceDE w:val="0"/>
        <w:autoSpaceDN w:val="0"/>
        <w:spacing w:after="0" w:line="276" w:lineRule="auto"/>
        <w:ind w:left="426"/>
        <w:jc w:val="both"/>
        <w:rPr>
          <w:rFonts w:cstheme="minorHAnsi"/>
        </w:rPr>
      </w:pPr>
      <w:r w:rsidRPr="00E4755D">
        <w:rPr>
          <w:rFonts w:cstheme="minorHAnsi"/>
          <w:b/>
          <w:bCs/>
        </w:rPr>
        <w:t>Oświadczam</w:t>
      </w:r>
      <w:r w:rsidRPr="00E4755D">
        <w:rPr>
          <w:rFonts w:cstheme="minorHAnsi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94D35D3" w14:textId="77777777" w:rsidR="00B34963" w:rsidRPr="00E4755D" w:rsidRDefault="00B34963" w:rsidP="00E4755D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76" w:lineRule="auto"/>
        <w:ind w:left="426"/>
        <w:jc w:val="both"/>
        <w:rPr>
          <w:rFonts w:cstheme="minorHAnsi"/>
          <w:b/>
        </w:rPr>
      </w:pPr>
      <w:r w:rsidRPr="00E4755D">
        <w:rPr>
          <w:rFonts w:eastAsia="Arial Unicode MS" w:cstheme="minorHAnsi"/>
          <w:b/>
          <w:bCs/>
        </w:rPr>
        <w:t>Oświadczam</w:t>
      </w:r>
      <w:r w:rsidRPr="00E4755D">
        <w:rPr>
          <w:rFonts w:eastAsia="Arial Unicode MS" w:cstheme="minorHAnsi"/>
        </w:rPr>
        <w:t xml:space="preserve">, że </w:t>
      </w:r>
      <w:r w:rsidRPr="00E4755D">
        <w:rPr>
          <w:rFonts w:cstheme="minorHAnsi"/>
        </w:rPr>
        <w:t xml:space="preserve">pomieszczenia i urządzenia przy pomocy, których będę wykonywał/a usługi spełniają wymagania techniczne i </w:t>
      </w:r>
      <w:hyperlink r:id="rId13" w:history="1">
        <w:r w:rsidRPr="00E4755D">
          <w:rPr>
            <w:rStyle w:val="Hipercze"/>
            <w:rFonts w:cstheme="minorHAnsi"/>
            <w:color w:val="000000"/>
          </w:rPr>
          <w:t>sanitarno-</w:t>
        </w:r>
        <w:r w:rsidRPr="00E4755D">
          <w:rPr>
            <w:rStyle w:val="Hipercze"/>
            <w:rFonts w:cstheme="minorHAnsi"/>
            <w:bCs/>
            <w:iCs/>
            <w:color w:val="000000"/>
          </w:rPr>
          <w:t>epidemiologiczne</w:t>
        </w:r>
      </w:hyperlink>
      <w:r w:rsidRPr="00E4755D">
        <w:rPr>
          <w:rFonts w:cstheme="minorHAnsi"/>
          <w:color w:val="000000"/>
        </w:rPr>
        <w:t xml:space="preserve"> </w:t>
      </w:r>
      <w:r w:rsidRPr="00E4755D">
        <w:rPr>
          <w:rFonts w:cstheme="minorHAnsi"/>
        </w:rPr>
        <w:t>określone dla tego typu pomieszczeń.</w:t>
      </w:r>
    </w:p>
    <w:p w14:paraId="12169F6B" w14:textId="77777777" w:rsidR="00B34963" w:rsidRPr="00E4755D" w:rsidRDefault="00B34963" w:rsidP="00E4755D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76" w:lineRule="auto"/>
        <w:ind w:left="426"/>
        <w:jc w:val="both"/>
        <w:rPr>
          <w:rFonts w:cstheme="minorHAnsi"/>
          <w:b/>
        </w:rPr>
      </w:pPr>
      <w:r w:rsidRPr="00E4755D">
        <w:rPr>
          <w:rFonts w:cstheme="minorHAnsi"/>
          <w:b/>
          <w:bCs/>
        </w:rPr>
        <w:t>Oświadczam</w:t>
      </w:r>
      <w:r w:rsidRPr="00E4755D">
        <w:rPr>
          <w:rFonts w:cstheme="minorHAnsi"/>
        </w:rPr>
        <w:t xml:space="preserve">, że udzielam gwarancji na wykonane prace protetyczne </w:t>
      </w:r>
      <w:r w:rsidRPr="00E65EFE">
        <w:rPr>
          <w:rFonts w:cstheme="minorHAnsi"/>
          <w:color w:val="FF0000"/>
        </w:rPr>
        <w:t xml:space="preserve">…………………………………… </w:t>
      </w:r>
      <w:r w:rsidRPr="00E4755D">
        <w:rPr>
          <w:rFonts w:cstheme="minorHAnsi"/>
          <w:b/>
        </w:rPr>
        <w:t>( min. 24 miesiące).</w:t>
      </w:r>
    </w:p>
    <w:p w14:paraId="08EE9574" w14:textId="6D9BD5C2" w:rsidR="00B34963" w:rsidRPr="00E4755D" w:rsidRDefault="00B34963" w:rsidP="00E4755D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76" w:lineRule="auto"/>
        <w:ind w:left="426"/>
        <w:jc w:val="both"/>
        <w:rPr>
          <w:rFonts w:cstheme="minorHAnsi"/>
          <w:b/>
        </w:rPr>
      </w:pPr>
      <w:r w:rsidRPr="00E4755D">
        <w:rPr>
          <w:rFonts w:eastAsia="Arial Unicode MS" w:cstheme="minorHAnsi"/>
          <w:b/>
          <w:bCs/>
        </w:rPr>
        <w:t>Oświadczam</w:t>
      </w:r>
      <w:r w:rsidRPr="00E4755D">
        <w:rPr>
          <w:rFonts w:eastAsia="Arial Unicode MS" w:cstheme="minorHAnsi"/>
        </w:rPr>
        <w:t>, że w przypadku wyboru mojej oferty zobowiązuję się do podpisania umowy w terminie i miejscu wskazanym przez Zamawiającego.</w:t>
      </w:r>
    </w:p>
    <w:p w14:paraId="43E844DA" w14:textId="77777777" w:rsidR="00B34963" w:rsidRPr="00E4755D" w:rsidRDefault="00B34963" w:rsidP="00E4755D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76" w:lineRule="auto"/>
        <w:ind w:left="426"/>
        <w:jc w:val="both"/>
        <w:rPr>
          <w:rFonts w:cstheme="minorHAnsi"/>
          <w:b/>
        </w:rPr>
      </w:pPr>
      <w:r w:rsidRPr="00E4755D">
        <w:rPr>
          <w:rFonts w:cstheme="minorHAnsi"/>
          <w:b/>
          <w:bCs/>
        </w:rPr>
        <w:t>Oświadczam</w:t>
      </w:r>
      <w:r w:rsidRPr="00E4755D">
        <w:rPr>
          <w:rFonts w:cstheme="minorHAnsi"/>
        </w:rPr>
        <w:t>, że wykonam prace protetyczne gwarantując utrzymanie jednostkowych cen netto przez cały okres obowiązywania umowy.</w:t>
      </w:r>
    </w:p>
    <w:p w14:paraId="40A64480" w14:textId="77777777" w:rsidR="00B34963" w:rsidRPr="00E4755D" w:rsidRDefault="00B34963" w:rsidP="00E4755D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76" w:lineRule="auto"/>
        <w:ind w:left="426"/>
        <w:jc w:val="both"/>
        <w:rPr>
          <w:rFonts w:cstheme="minorHAnsi"/>
          <w:b/>
        </w:rPr>
      </w:pPr>
      <w:r w:rsidRPr="00E4755D">
        <w:rPr>
          <w:rFonts w:cstheme="minorHAnsi"/>
          <w:b/>
          <w:bCs/>
        </w:rPr>
        <w:t>Oświadczam</w:t>
      </w:r>
      <w:r w:rsidRPr="00E4755D">
        <w:rPr>
          <w:rFonts w:cstheme="minorHAnsi"/>
        </w:rPr>
        <w:t>, że koszty transportu tj. odbioru i zwrotu prac uwzględniono w cenach jednostkowych poszczególnych prac.</w:t>
      </w:r>
    </w:p>
    <w:p w14:paraId="51FF852D" w14:textId="459EAC28" w:rsidR="00A70F20" w:rsidRPr="00E4755D" w:rsidRDefault="00B34963" w:rsidP="00E4755D">
      <w:pPr>
        <w:pStyle w:val="Akapitzlist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autoSpaceDE w:val="0"/>
        <w:autoSpaceDN w:val="0"/>
        <w:spacing w:after="0" w:line="276" w:lineRule="auto"/>
        <w:ind w:left="426"/>
        <w:jc w:val="both"/>
        <w:rPr>
          <w:rFonts w:cstheme="minorHAnsi"/>
        </w:rPr>
      </w:pPr>
      <w:r w:rsidRPr="00E4755D">
        <w:rPr>
          <w:rFonts w:cstheme="minorHAnsi"/>
          <w:b/>
          <w:bCs/>
        </w:rPr>
        <w:t>Oświadczam</w:t>
      </w:r>
      <w:r w:rsidRPr="00E4755D">
        <w:rPr>
          <w:rFonts w:cstheme="minorHAnsi"/>
        </w:rPr>
        <w:t>, iż zobowiązuję się do realizacji usługi na warunkach określonych w zaproszeniu do składania ofert</w:t>
      </w:r>
    </w:p>
    <w:p w14:paraId="0C727FC0" w14:textId="77777777" w:rsidR="00B34963" w:rsidRPr="00E4755D" w:rsidRDefault="00B34963" w:rsidP="00E475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9BB34E" w14:textId="429B2D16" w:rsidR="00B34963" w:rsidRPr="00E4755D" w:rsidRDefault="00B34963" w:rsidP="00E4755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75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Załączniki: </w:t>
      </w:r>
    </w:p>
    <w:p w14:paraId="333A86E9" w14:textId="5D6E3DCA" w:rsidR="00B34963" w:rsidRPr="00E4755D" w:rsidRDefault="00B34963" w:rsidP="00E4755D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755D">
        <w:rPr>
          <w:rFonts w:asciiTheme="minorHAnsi" w:hAnsiTheme="minorHAnsi" w:cstheme="minorHAnsi"/>
          <w:color w:val="auto"/>
          <w:sz w:val="22"/>
          <w:szCs w:val="22"/>
        </w:rPr>
        <w:t xml:space="preserve">Aktualny wypis z rejestru podmiotów wykonujących działalność leczniczą, potwierdzający uprawnienie do świadczenia usług zdrowotnych objętych przedmiotem zapytania </w:t>
      </w:r>
    </w:p>
    <w:p w14:paraId="67566EBC" w14:textId="605F488F" w:rsidR="00B34963" w:rsidRPr="00E4755D" w:rsidRDefault="00B34963" w:rsidP="00E4755D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>Aktualny wypis z CEIDG  lub Krajowego Rejestru S</w:t>
      </w:r>
      <w:r w:rsidRPr="00E4755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4755D">
        <w:rPr>
          <w:rFonts w:asciiTheme="minorHAnsi" w:hAnsiTheme="minorHAnsi" w:cstheme="minorHAnsi"/>
          <w:sz w:val="22"/>
          <w:szCs w:val="22"/>
        </w:rPr>
        <w:t>dowego Wykonawcy</w:t>
      </w:r>
    </w:p>
    <w:p w14:paraId="79E3172F" w14:textId="0E69DDF1" w:rsidR="00B34963" w:rsidRPr="00E4755D" w:rsidRDefault="00B34963" w:rsidP="00E4755D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755D">
        <w:rPr>
          <w:rFonts w:asciiTheme="minorHAnsi" w:hAnsiTheme="minorHAnsi" w:cstheme="minorHAnsi"/>
          <w:color w:val="auto"/>
          <w:sz w:val="22"/>
          <w:szCs w:val="22"/>
        </w:rPr>
        <w:t xml:space="preserve">Dane dotyczące liczby i kwalifikacji zawodowych osób udzielających świadczenia stanowiących przedmiot zapytania  </w:t>
      </w:r>
    </w:p>
    <w:p w14:paraId="6B9AADF5" w14:textId="0E74153C" w:rsidR="00B34963" w:rsidRPr="00E4755D" w:rsidRDefault="00B34963" w:rsidP="00E4755D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>Dane dotyczące lokalu oraz posiadanej aparatury i sprzętu medycznego</w:t>
      </w:r>
    </w:p>
    <w:p w14:paraId="2810795B" w14:textId="266AB42A" w:rsidR="00B34963" w:rsidRPr="00E4755D" w:rsidRDefault="00B34963" w:rsidP="00E4755D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755D">
        <w:rPr>
          <w:rFonts w:asciiTheme="minorHAnsi" w:hAnsiTheme="minorHAnsi" w:cstheme="minorHAnsi"/>
          <w:color w:val="auto"/>
          <w:sz w:val="22"/>
          <w:szCs w:val="22"/>
        </w:rPr>
        <w:t>Poświadczenie</w:t>
      </w:r>
      <w:r w:rsidRPr="00E4755D">
        <w:rPr>
          <w:rFonts w:asciiTheme="minorHAnsi" w:hAnsiTheme="minorHAnsi" w:cstheme="minorHAnsi"/>
          <w:spacing w:val="-2"/>
          <w:sz w:val="22"/>
          <w:szCs w:val="22"/>
        </w:rPr>
        <w:t xml:space="preserve"> doświadczenia poszczególnych osób wskazanych do realizacji świadczeń</w:t>
      </w:r>
      <w:r w:rsidRPr="00E4755D">
        <w:rPr>
          <w:rFonts w:asciiTheme="minorHAnsi" w:hAnsiTheme="minorHAnsi" w:cstheme="minorHAnsi"/>
          <w:color w:val="auto"/>
          <w:sz w:val="22"/>
          <w:szCs w:val="22"/>
        </w:rPr>
        <w:t xml:space="preserve"> - liczba lat pracy w </w:t>
      </w:r>
      <w:r w:rsidR="004B7C63" w:rsidRPr="00E4755D">
        <w:rPr>
          <w:rStyle w:val="markedcontent"/>
          <w:rFonts w:asciiTheme="minorHAnsi" w:hAnsiTheme="minorHAnsi" w:cstheme="minorHAnsi"/>
          <w:sz w:val="22"/>
          <w:szCs w:val="22"/>
        </w:rPr>
        <w:t>wykonywania prac technicznych - protetycznych</w:t>
      </w:r>
      <w:r w:rsidRPr="00E4755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B0C5A86" w14:textId="17DF3565" w:rsidR="00B34963" w:rsidRPr="00E4755D" w:rsidRDefault="00B34963" w:rsidP="00E4755D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4755D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Pr="00E4755D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129B7708" w14:textId="16BA844F" w:rsidR="00FE3C72" w:rsidRPr="00E4755D" w:rsidRDefault="00FE3C72" w:rsidP="00E475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br w:type="page"/>
      </w:r>
    </w:p>
    <w:p w14:paraId="4B80AAAD" w14:textId="0658D4E1" w:rsidR="00FE3C72" w:rsidRPr="00E4755D" w:rsidRDefault="00FE3C72" w:rsidP="00E4755D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1" w:name="_Hlk63686328"/>
      <w:r w:rsidRPr="00E4755D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nr </w:t>
      </w:r>
      <w:r w:rsidR="004B7C63" w:rsidRPr="00E4755D">
        <w:rPr>
          <w:rFonts w:asciiTheme="minorHAnsi" w:hAnsiTheme="minorHAnsi" w:cstheme="minorHAnsi"/>
          <w:i/>
          <w:sz w:val="22"/>
          <w:szCs w:val="22"/>
        </w:rPr>
        <w:t>2</w:t>
      </w:r>
      <w:r w:rsidRPr="00E4755D">
        <w:rPr>
          <w:rFonts w:asciiTheme="minorHAnsi" w:hAnsiTheme="minorHAnsi" w:cstheme="minorHAnsi"/>
          <w:i/>
          <w:sz w:val="22"/>
          <w:szCs w:val="22"/>
        </w:rPr>
        <w:t xml:space="preserve"> do Zapytania ofertowego</w:t>
      </w:r>
    </w:p>
    <w:p w14:paraId="3EC15303" w14:textId="382D8893" w:rsidR="00FE3C72" w:rsidRPr="00E4755D" w:rsidRDefault="00FE3C72" w:rsidP="00E4755D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W Z Ó R   U M O W Y  ……..</w:t>
      </w:r>
    </w:p>
    <w:p w14:paraId="199A7C53" w14:textId="16DE11B0" w:rsidR="00FE3C72" w:rsidRPr="00E4755D" w:rsidRDefault="00FE3C72" w:rsidP="00E4755D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zawarta w Lublinie w dniu …….</w:t>
      </w:r>
      <w:r w:rsidR="00BB7282"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2024 roku.</w:t>
      </w:r>
    </w:p>
    <w:p w14:paraId="56A034A6" w14:textId="77777777" w:rsidR="00FE3C72" w:rsidRPr="00E4755D" w:rsidRDefault="00FE3C72" w:rsidP="00E4755D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</w:pPr>
      <w:r w:rsidRPr="00E4755D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 xml:space="preserve">Pomiędzy:  </w:t>
      </w:r>
    </w:p>
    <w:p w14:paraId="5B109C7E" w14:textId="6059423F" w:rsidR="00FE3C72" w:rsidRPr="00E4755D" w:rsidRDefault="00FE3C72" w:rsidP="00E4755D">
      <w:pPr>
        <w:pStyle w:val="Tekstpodstawowy"/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i/>
          <w:sz w:val="22"/>
          <w:szCs w:val="22"/>
          <w:u w:val="none"/>
        </w:rPr>
        <w:t>Uniwersyteckie Centrum Stomatologii w Lublinie</w:t>
      </w:r>
      <w:r w:rsidRPr="00E4755D">
        <w:rPr>
          <w:rFonts w:asciiTheme="minorHAnsi" w:hAnsiTheme="minorHAnsi" w:cstheme="minorHAnsi"/>
          <w:sz w:val="22"/>
          <w:szCs w:val="22"/>
          <w:u w:val="none"/>
        </w:rPr>
        <w:t>,</w:t>
      </w: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zwanym w dalszej części Umowy  "</w:t>
      </w:r>
      <w:r w:rsidRPr="00E4755D">
        <w:rPr>
          <w:rFonts w:asciiTheme="minorHAnsi" w:hAnsiTheme="minorHAnsi" w:cstheme="minorHAnsi"/>
          <w:sz w:val="22"/>
          <w:szCs w:val="22"/>
          <w:u w:val="none"/>
        </w:rPr>
        <w:t>Zamawiającym</w:t>
      </w: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", reprezentowanym przez:</w:t>
      </w:r>
    </w:p>
    <w:p w14:paraId="275085F6" w14:textId="77777777" w:rsidR="00FE3C72" w:rsidRPr="00E4755D" w:rsidRDefault="00FE3C72" w:rsidP="00E4755D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475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1)</w:t>
      </w:r>
      <w:r w:rsidRPr="00E4755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E4755D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</w:t>
      </w:r>
    </w:p>
    <w:p w14:paraId="572FEF54" w14:textId="77777777" w:rsidR="00FE3C72" w:rsidRPr="00E4755D" w:rsidRDefault="00FE3C72" w:rsidP="00E4755D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</w:pPr>
      <w:r w:rsidRPr="00E4755D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 xml:space="preserve">a </w:t>
      </w:r>
    </w:p>
    <w:p w14:paraId="64FD55DC" w14:textId="77777777" w:rsidR="00FE3C72" w:rsidRPr="00E4755D" w:rsidRDefault="00FE3C72" w:rsidP="00E4755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</w:t>
      </w:r>
      <w:r w:rsidRPr="00E4755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E4755D">
        <w:rPr>
          <w:rFonts w:asciiTheme="minorHAnsi" w:hAnsiTheme="minorHAnsi" w:cstheme="minorHAnsi"/>
          <w:bCs/>
          <w:sz w:val="22"/>
          <w:szCs w:val="22"/>
        </w:rPr>
        <w:br/>
      </w:r>
      <w:r w:rsidRPr="00E4755D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zwaną w dalszej części Umowy "</w:t>
      </w:r>
      <w:r w:rsidRPr="00E4755D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Wykonawcą</w:t>
      </w:r>
      <w:r w:rsidRPr="00E4755D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".</w:t>
      </w:r>
    </w:p>
    <w:p w14:paraId="65D3CBC9" w14:textId="77777777" w:rsidR="00FE3C72" w:rsidRPr="00E4755D" w:rsidRDefault="00FE3C72" w:rsidP="00E4755D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51A5AA20" w14:textId="77777777" w:rsidR="004B7C63" w:rsidRPr="00E4755D" w:rsidRDefault="004B7C63" w:rsidP="00E4755D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§ 1</w:t>
      </w:r>
    </w:p>
    <w:p w14:paraId="28CDED3F" w14:textId="77777777" w:rsidR="004B7C63" w:rsidRPr="00E4755D" w:rsidRDefault="004B7C63" w:rsidP="00E4755D">
      <w:pPr>
        <w:pStyle w:val="Tekstpodstawowy"/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Przedmiotem niniejszej umowy jest odpłatne wykonywanie na rzecz Zamawiającego przez Wykonawcę świadczeń zdrowotnych z zakresu poniższych usług protetycznych:</w:t>
      </w:r>
    </w:p>
    <w:p w14:paraId="488DA6D9" w14:textId="7D169ECB" w:rsidR="00C82595" w:rsidRPr="00E4755D" w:rsidRDefault="00C82595" w:rsidP="00C8259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 xml:space="preserve">Podbudowa metalowa pod uzupełnienia protetyczne stałe do </w:t>
      </w:r>
      <w:proofErr w:type="spellStart"/>
      <w:r w:rsidRPr="00E4755D">
        <w:rPr>
          <w:rFonts w:cstheme="minorHAnsi"/>
        </w:rPr>
        <w:t>wylicowania</w:t>
      </w:r>
      <w:proofErr w:type="spellEnd"/>
      <w:r w:rsidRPr="00E4755D">
        <w:rPr>
          <w:rFonts w:cstheme="minorHAnsi"/>
        </w:rPr>
        <w:t xml:space="preserve"> ceramiką 1 pkt., wykonana w technologii SLM (z projektem własnym oraz projektem pracowni realizującej zamówienie)</w:t>
      </w:r>
      <w:r w:rsidR="001A54C4">
        <w:rPr>
          <w:rFonts w:cstheme="minorHAnsi"/>
        </w:rPr>
        <w:t xml:space="preserve">; </w:t>
      </w:r>
      <w:r w:rsidR="001A54C4">
        <w:rPr>
          <w:rFonts w:cstheme="minorHAnsi"/>
        </w:rPr>
        <w:t>spiek nieopracowany</w:t>
      </w:r>
      <w:r w:rsidRPr="00E4755D">
        <w:rPr>
          <w:rFonts w:cstheme="minorHAnsi"/>
        </w:rPr>
        <w:t xml:space="preserve"> – </w:t>
      </w:r>
      <w:r>
        <w:rPr>
          <w:rFonts w:cstheme="minorHAnsi"/>
        </w:rPr>
        <w:t>4</w:t>
      </w:r>
      <w:r w:rsidRPr="00096CC1">
        <w:rPr>
          <w:rFonts w:cstheme="minorHAnsi"/>
        </w:rPr>
        <w:t>0 szt</w:t>
      </w:r>
      <w:r w:rsidRPr="00E4755D">
        <w:rPr>
          <w:rFonts w:cstheme="minorHAnsi"/>
        </w:rPr>
        <w:t>.,</w:t>
      </w:r>
    </w:p>
    <w:p w14:paraId="7D46AC35" w14:textId="77777777" w:rsidR="00C82595" w:rsidRPr="00E4755D" w:rsidRDefault="00C82595" w:rsidP="00C8259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Konstrukcja metalowa protezy szkieletowej wykonana w technologii SLM (z projektem własnym oraz projektem pracowni realizującej zamówienie)</w:t>
      </w:r>
      <w:r>
        <w:rPr>
          <w:rFonts w:cstheme="minorHAnsi"/>
        </w:rPr>
        <w:t xml:space="preserve"> – 20 szt.</w:t>
      </w:r>
      <w:r w:rsidRPr="00E4755D">
        <w:rPr>
          <w:rFonts w:cstheme="minorHAnsi"/>
        </w:rPr>
        <w:t>,</w:t>
      </w:r>
    </w:p>
    <w:p w14:paraId="1B4978EC" w14:textId="77777777" w:rsidR="00C82595" w:rsidRPr="00E4755D" w:rsidRDefault="00C82595" w:rsidP="00C8259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Wyfrezowanie belki z metalu na 2 implantach</w:t>
      </w:r>
      <w:r>
        <w:rPr>
          <w:rFonts w:cstheme="minorHAnsi"/>
        </w:rPr>
        <w:t xml:space="preserve"> – 5 szt.</w:t>
      </w:r>
      <w:r w:rsidRPr="00E4755D">
        <w:rPr>
          <w:rFonts w:cstheme="minorHAnsi"/>
        </w:rPr>
        <w:t>,</w:t>
      </w:r>
    </w:p>
    <w:p w14:paraId="6CB0BF63" w14:textId="77777777" w:rsidR="00C82595" w:rsidRPr="00E4755D" w:rsidRDefault="00C82595" w:rsidP="00C8259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Wyfrezowanie belki z metalu na 4 implantach</w:t>
      </w:r>
      <w:r>
        <w:rPr>
          <w:rFonts w:cstheme="minorHAnsi"/>
        </w:rPr>
        <w:t xml:space="preserve"> – 5 szt.</w:t>
      </w:r>
      <w:r w:rsidRPr="00E4755D">
        <w:rPr>
          <w:rFonts w:cstheme="minorHAnsi"/>
        </w:rPr>
        <w:t>,</w:t>
      </w:r>
    </w:p>
    <w:p w14:paraId="53AB2802" w14:textId="77777777" w:rsidR="00C82595" w:rsidRDefault="00C82595" w:rsidP="00C8259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Łoże do belki ze spieku, wykonane w technologii SLM</w:t>
      </w:r>
      <w:r>
        <w:rPr>
          <w:rFonts w:cstheme="minorHAnsi"/>
        </w:rPr>
        <w:t xml:space="preserve"> – 5 szt.,</w:t>
      </w:r>
    </w:p>
    <w:p w14:paraId="682AB60E" w14:textId="77777777" w:rsidR="00C82595" w:rsidRDefault="00C82595" w:rsidP="00C8259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Korona </w:t>
      </w:r>
      <w:proofErr w:type="spellStart"/>
      <w:r>
        <w:rPr>
          <w:rFonts w:cstheme="minorHAnsi"/>
        </w:rPr>
        <w:t>pełnokonturowa</w:t>
      </w:r>
      <w:proofErr w:type="spellEnd"/>
      <w:r>
        <w:rPr>
          <w:rFonts w:cstheme="minorHAnsi"/>
        </w:rPr>
        <w:t xml:space="preserve"> z cyrkonu </w:t>
      </w:r>
      <w:proofErr w:type="spellStart"/>
      <w:r>
        <w:rPr>
          <w:rFonts w:cstheme="minorHAnsi"/>
        </w:rPr>
        <w:t>Multilayer</w:t>
      </w:r>
      <w:proofErr w:type="spellEnd"/>
      <w:r>
        <w:rPr>
          <w:rFonts w:cstheme="minorHAnsi"/>
        </w:rPr>
        <w:t xml:space="preserve"> – 20 szt.,</w:t>
      </w:r>
    </w:p>
    <w:p w14:paraId="4997356A" w14:textId="77777777" w:rsidR="00C82595" w:rsidRDefault="00C82595" w:rsidP="00C8259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Podbudowa z cyrkonu – do </w:t>
      </w:r>
      <w:proofErr w:type="spellStart"/>
      <w:r>
        <w:rPr>
          <w:rFonts w:cstheme="minorHAnsi"/>
        </w:rPr>
        <w:t>wylicowania</w:t>
      </w:r>
      <w:proofErr w:type="spellEnd"/>
      <w:r>
        <w:rPr>
          <w:rFonts w:cstheme="minorHAnsi"/>
        </w:rPr>
        <w:t xml:space="preserve"> ceramiką – 20 szt.,</w:t>
      </w:r>
    </w:p>
    <w:p w14:paraId="48E906CA" w14:textId="5930DED1" w:rsidR="00C82595" w:rsidRDefault="00C82595" w:rsidP="00C8259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Podbudowa z c</w:t>
      </w:r>
      <w:r w:rsidR="003C272B">
        <w:rPr>
          <w:rFonts w:cstheme="minorHAnsi"/>
        </w:rPr>
        <w:t>y</w:t>
      </w:r>
      <w:r>
        <w:rPr>
          <w:rFonts w:cstheme="minorHAnsi"/>
        </w:rPr>
        <w:t xml:space="preserve">rkonu – </w:t>
      </w:r>
      <w:proofErr w:type="spellStart"/>
      <w:r>
        <w:rPr>
          <w:rFonts w:cstheme="minorHAnsi"/>
        </w:rPr>
        <w:t>Cut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Back</w:t>
      </w:r>
      <w:proofErr w:type="spellEnd"/>
      <w:r>
        <w:rPr>
          <w:rFonts w:cstheme="minorHAnsi"/>
        </w:rPr>
        <w:t xml:space="preserve"> – 20 szt.,</w:t>
      </w:r>
    </w:p>
    <w:p w14:paraId="2EB640B6" w14:textId="77777777" w:rsidR="00C82595" w:rsidRDefault="00C82595" w:rsidP="00C8259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Łącznik implantologiczny indywidualny metalowy – 20 szt.,</w:t>
      </w:r>
    </w:p>
    <w:p w14:paraId="02957F63" w14:textId="20DD4AFB" w:rsidR="004B7C63" w:rsidRPr="00E4755D" w:rsidRDefault="00C82595" w:rsidP="00C8259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Łącznik implantologiczny </w:t>
      </w:r>
      <w:proofErr w:type="spellStart"/>
      <w:r>
        <w:rPr>
          <w:rFonts w:cstheme="minorHAnsi"/>
        </w:rPr>
        <w:t>implantologiczny</w:t>
      </w:r>
      <w:proofErr w:type="spellEnd"/>
      <w:r>
        <w:rPr>
          <w:rFonts w:cstheme="minorHAnsi"/>
        </w:rPr>
        <w:t xml:space="preserve"> cyrkonowy – 10 szt.</w:t>
      </w:r>
    </w:p>
    <w:p w14:paraId="60502469" w14:textId="77777777" w:rsidR="002573C3" w:rsidRDefault="002573C3" w:rsidP="00E4755D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519C6F3E" w14:textId="3441EDE4" w:rsidR="004B7C63" w:rsidRPr="00E4755D" w:rsidRDefault="004B7C63" w:rsidP="00E4755D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§ 2</w:t>
      </w:r>
    </w:p>
    <w:p w14:paraId="79647F01" w14:textId="080AC559" w:rsidR="004B7C63" w:rsidRPr="00E4755D" w:rsidRDefault="004B7C63" w:rsidP="00E4755D">
      <w:pPr>
        <w:pStyle w:val="NumberList"/>
        <w:numPr>
          <w:ilvl w:val="0"/>
          <w:numId w:val="37"/>
        </w:numPr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 xml:space="preserve">Świadczenia, o których mowa w § 1 będą </w:t>
      </w:r>
      <w:r w:rsidRPr="00C8259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realizowane </w:t>
      </w:r>
      <w:r w:rsidRPr="00E4755D">
        <w:rPr>
          <w:rFonts w:asciiTheme="minorHAnsi" w:hAnsiTheme="minorHAnsi" w:cstheme="minorHAnsi"/>
          <w:bCs/>
          <w:sz w:val="22"/>
          <w:szCs w:val="22"/>
        </w:rPr>
        <w:t xml:space="preserve">przez Wykonawcę w następujących terminach, liczonych </w:t>
      </w:r>
      <w:r w:rsidR="00C82595">
        <w:rPr>
          <w:rFonts w:asciiTheme="minorHAnsi" w:hAnsiTheme="minorHAnsi" w:cstheme="minorHAnsi"/>
          <w:bCs/>
          <w:sz w:val="22"/>
          <w:szCs w:val="22"/>
        </w:rPr>
        <w:t xml:space="preserve">w dniach roboczych </w:t>
      </w:r>
      <w:r w:rsidRPr="00E4755D">
        <w:rPr>
          <w:rFonts w:asciiTheme="minorHAnsi" w:hAnsiTheme="minorHAnsi" w:cstheme="minorHAnsi"/>
          <w:bCs/>
          <w:sz w:val="22"/>
          <w:szCs w:val="22"/>
        </w:rPr>
        <w:t>od dnia odbioru zlecenia</w:t>
      </w:r>
      <w:r w:rsidR="00C82595">
        <w:rPr>
          <w:rFonts w:asciiTheme="minorHAnsi" w:hAnsiTheme="minorHAnsi" w:cstheme="minorHAnsi"/>
          <w:bCs/>
          <w:sz w:val="22"/>
          <w:szCs w:val="22"/>
        </w:rPr>
        <w:t xml:space="preserve"> przesłanego na e-mail ........ / faks .......</w:t>
      </w:r>
      <w:r w:rsidRPr="00E4755D">
        <w:rPr>
          <w:rFonts w:asciiTheme="minorHAnsi" w:hAnsiTheme="minorHAnsi" w:cstheme="minorHAnsi"/>
          <w:bCs/>
          <w:sz w:val="22"/>
          <w:szCs w:val="22"/>
        </w:rPr>
        <w:t>:</w:t>
      </w:r>
    </w:p>
    <w:p w14:paraId="16AA5E03" w14:textId="77777777" w:rsidR="00C82595" w:rsidRPr="00E4755D" w:rsidRDefault="00C82595" w:rsidP="00C8259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 xml:space="preserve">Podbudowa metalowa pod uzupełnienia protetyczne stałe do </w:t>
      </w:r>
      <w:proofErr w:type="spellStart"/>
      <w:r w:rsidRPr="00E4755D">
        <w:rPr>
          <w:rFonts w:cstheme="minorHAnsi"/>
        </w:rPr>
        <w:t>wylicowania</w:t>
      </w:r>
      <w:proofErr w:type="spellEnd"/>
      <w:r w:rsidRPr="00E4755D">
        <w:rPr>
          <w:rFonts w:cstheme="minorHAnsi"/>
        </w:rPr>
        <w:t xml:space="preserve"> ceramiką 1 pkt., wykonana w technologii SLM (z projektem własnym oraz projektem pracowni realizującej zamówienie) – </w:t>
      </w:r>
      <w:r>
        <w:rPr>
          <w:rFonts w:cstheme="minorHAnsi"/>
        </w:rPr>
        <w:t>następny dzień</w:t>
      </w:r>
      <w:r w:rsidRPr="00E4755D">
        <w:rPr>
          <w:rFonts w:cstheme="minorHAnsi"/>
        </w:rPr>
        <w:t>,</w:t>
      </w:r>
    </w:p>
    <w:p w14:paraId="20E55722" w14:textId="77777777" w:rsidR="00C82595" w:rsidRPr="00E4755D" w:rsidRDefault="00C82595" w:rsidP="00C8259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Konstrukcja metalowa protezy szkieletowej wykonana w technologii SLM (z projektem własnym oraz projektem pracowni realizującej zamówienie)</w:t>
      </w:r>
      <w:r>
        <w:rPr>
          <w:rFonts w:cstheme="minorHAnsi"/>
        </w:rPr>
        <w:t xml:space="preserve"> – 3 dni</w:t>
      </w:r>
      <w:r w:rsidRPr="00E4755D">
        <w:rPr>
          <w:rFonts w:cstheme="minorHAnsi"/>
        </w:rPr>
        <w:t>,</w:t>
      </w:r>
    </w:p>
    <w:p w14:paraId="194C761E" w14:textId="77777777" w:rsidR="00C82595" w:rsidRPr="00E4755D" w:rsidRDefault="00C82595" w:rsidP="00C8259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Wyfrezowanie belki z metalu na 2 implantach</w:t>
      </w:r>
      <w:r>
        <w:rPr>
          <w:rFonts w:cstheme="minorHAnsi"/>
        </w:rPr>
        <w:t xml:space="preserve"> – 5 dni</w:t>
      </w:r>
      <w:r w:rsidRPr="00E4755D">
        <w:rPr>
          <w:rFonts w:cstheme="minorHAnsi"/>
        </w:rPr>
        <w:t>,</w:t>
      </w:r>
    </w:p>
    <w:p w14:paraId="255C0A4F" w14:textId="77777777" w:rsidR="00C82595" w:rsidRPr="00E4755D" w:rsidRDefault="00C82595" w:rsidP="00C8259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Wyfrezowanie belki z metalu na 4 implantach</w:t>
      </w:r>
      <w:r>
        <w:rPr>
          <w:rFonts w:cstheme="minorHAnsi"/>
        </w:rPr>
        <w:t xml:space="preserve"> – 5 dni.</w:t>
      </w:r>
      <w:r w:rsidRPr="00E4755D">
        <w:rPr>
          <w:rFonts w:cstheme="minorHAnsi"/>
        </w:rPr>
        <w:t>,</w:t>
      </w:r>
    </w:p>
    <w:p w14:paraId="57042F05" w14:textId="77777777" w:rsidR="00C82595" w:rsidRDefault="00C82595" w:rsidP="00C8259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4755D">
        <w:rPr>
          <w:rFonts w:cstheme="minorHAnsi"/>
        </w:rPr>
        <w:t>Łoże do belki ze spieku, wykonane w technologii SLM</w:t>
      </w:r>
      <w:r>
        <w:rPr>
          <w:rFonts w:cstheme="minorHAnsi"/>
        </w:rPr>
        <w:t xml:space="preserve"> – 3 dni,</w:t>
      </w:r>
    </w:p>
    <w:p w14:paraId="568CC71B" w14:textId="77777777" w:rsidR="00C82595" w:rsidRDefault="00C82595" w:rsidP="00C8259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Korona </w:t>
      </w:r>
      <w:proofErr w:type="spellStart"/>
      <w:r>
        <w:rPr>
          <w:rFonts w:cstheme="minorHAnsi"/>
        </w:rPr>
        <w:t>pełnokonturowa</w:t>
      </w:r>
      <w:proofErr w:type="spellEnd"/>
      <w:r>
        <w:rPr>
          <w:rFonts w:cstheme="minorHAnsi"/>
        </w:rPr>
        <w:t xml:space="preserve"> z cyrkonu </w:t>
      </w:r>
      <w:proofErr w:type="spellStart"/>
      <w:r>
        <w:rPr>
          <w:rFonts w:cstheme="minorHAnsi"/>
        </w:rPr>
        <w:t>Multilayer</w:t>
      </w:r>
      <w:proofErr w:type="spellEnd"/>
      <w:r>
        <w:rPr>
          <w:rFonts w:cstheme="minorHAnsi"/>
        </w:rPr>
        <w:t xml:space="preserve"> – następny dzień,</w:t>
      </w:r>
    </w:p>
    <w:p w14:paraId="71BF2D0C" w14:textId="77777777" w:rsidR="00C82595" w:rsidRDefault="00C82595" w:rsidP="00C8259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Podbudowa z cyrkonu – do </w:t>
      </w:r>
      <w:proofErr w:type="spellStart"/>
      <w:r>
        <w:rPr>
          <w:rFonts w:cstheme="minorHAnsi"/>
        </w:rPr>
        <w:t>wylicowania</w:t>
      </w:r>
      <w:proofErr w:type="spellEnd"/>
      <w:r>
        <w:rPr>
          <w:rFonts w:cstheme="minorHAnsi"/>
        </w:rPr>
        <w:t xml:space="preserve"> ceramiką – następny dzień,</w:t>
      </w:r>
    </w:p>
    <w:p w14:paraId="4E30282F" w14:textId="4A2BEC37" w:rsidR="00C82595" w:rsidRDefault="00C82595" w:rsidP="00C8259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Podbudowa z c</w:t>
      </w:r>
      <w:r w:rsidR="003C272B">
        <w:rPr>
          <w:rFonts w:cstheme="minorHAnsi"/>
        </w:rPr>
        <w:t>y</w:t>
      </w:r>
      <w:r>
        <w:rPr>
          <w:rFonts w:cstheme="minorHAnsi"/>
        </w:rPr>
        <w:t xml:space="preserve">rkonu – </w:t>
      </w:r>
      <w:proofErr w:type="spellStart"/>
      <w:r>
        <w:rPr>
          <w:rFonts w:cstheme="minorHAnsi"/>
        </w:rPr>
        <w:t>Cut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Back</w:t>
      </w:r>
      <w:proofErr w:type="spellEnd"/>
      <w:r>
        <w:rPr>
          <w:rFonts w:cstheme="minorHAnsi"/>
        </w:rPr>
        <w:t xml:space="preserve"> – następny dzień,</w:t>
      </w:r>
    </w:p>
    <w:p w14:paraId="2882729C" w14:textId="77777777" w:rsidR="00C82595" w:rsidRDefault="00C82595" w:rsidP="00C8259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Łącznik implantologiczny indywidualny metalowy – 3 dni,</w:t>
      </w:r>
    </w:p>
    <w:p w14:paraId="1F692F45" w14:textId="2F7394DA" w:rsidR="004B7C63" w:rsidRDefault="00C82595" w:rsidP="00C82595">
      <w:pPr>
        <w:pStyle w:val="Akapitzlist"/>
        <w:numPr>
          <w:ilvl w:val="0"/>
          <w:numId w:val="43"/>
        </w:numPr>
        <w:spacing w:after="0" w:line="276" w:lineRule="auto"/>
        <w:rPr>
          <w:rFonts w:cstheme="minorHAnsi"/>
          <w:bCs/>
        </w:rPr>
      </w:pPr>
      <w:r>
        <w:rPr>
          <w:rFonts w:cstheme="minorHAnsi"/>
        </w:rPr>
        <w:t xml:space="preserve">Łącznik implantologiczny </w:t>
      </w:r>
      <w:proofErr w:type="spellStart"/>
      <w:r>
        <w:rPr>
          <w:rFonts w:cstheme="minorHAnsi"/>
        </w:rPr>
        <w:t>implantologiczny</w:t>
      </w:r>
      <w:proofErr w:type="spellEnd"/>
      <w:r>
        <w:rPr>
          <w:rFonts w:cstheme="minorHAnsi"/>
        </w:rPr>
        <w:t xml:space="preserve"> cyrkonowy – 3 dni.</w:t>
      </w:r>
    </w:p>
    <w:p w14:paraId="3A98E588" w14:textId="77777777" w:rsidR="00C82595" w:rsidRPr="00E4755D" w:rsidRDefault="00C82595" w:rsidP="00E4755D">
      <w:pPr>
        <w:pStyle w:val="Akapitzlist"/>
        <w:spacing w:after="0" w:line="276" w:lineRule="auto"/>
        <w:ind w:left="284"/>
        <w:rPr>
          <w:rFonts w:cstheme="minorHAnsi"/>
          <w:bCs/>
        </w:rPr>
      </w:pPr>
    </w:p>
    <w:p w14:paraId="6977D4B6" w14:textId="2903CD59" w:rsidR="0068424A" w:rsidRPr="00E4755D" w:rsidRDefault="0068424A" w:rsidP="00E4755D">
      <w:pPr>
        <w:pStyle w:val="NumberList"/>
        <w:numPr>
          <w:ilvl w:val="0"/>
          <w:numId w:val="37"/>
        </w:numPr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>Usługi będą wykonywane przy użyciu sprzętu, materiałów medycznych i chemicznych, którymi dysponuje Wykonawca, pod nadzorem zatrudnionego personelu o odpowiednich kwalifikacjach.</w:t>
      </w:r>
    </w:p>
    <w:p w14:paraId="66C1EB26" w14:textId="6D49CA17" w:rsidR="0068424A" w:rsidRPr="00E4755D" w:rsidRDefault="0068424A" w:rsidP="00E4755D">
      <w:pPr>
        <w:pStyle w:val="NumberList"/>
        <w:numPr>
          <w:ilvl w:val="0"/>
          <w:numId w:val="37"/>
        </w:numPr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>Wykonawca we własnym zakresie zabezpiecza niezbędne materiały na potrzeby realizacji usług.</w:t>
      </w:r>
    </w:p>
    <w:p w14:paraId="21471EBE" w14:textId="1B8C0C55" w:rsidR="004B7C63" w:rsidRPr="00E4755D" w:rsidRDefault="004B7C63" w:rsidP="00E4755D">
      <w:pPr>
        <w:pStyle w:val="NumberList"/>
        <w:numPr>
          <w:ilvl w:val="0"/>
          <w:numId w:val="37"/>
        </w:numPr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 xml:space="preserve">Wykonawca winien dysponować aktualnymi atestami na materiały, jakich użyje podczas wykonania zamówienia i udostępniać je do wglądu na żądanie Zamawiającego. Brak atestu lub nie okazanie go w wyznaczonym terminie może skutkować wypowiedzeniem umowy. </w:t>
      </w:r>
    </w:p>
    <w:p w14:paraId="43A49590" w14:textId="77777777" w:rsidR="0068424A" w:rsidRPr="00E4755D" w:rsidRDefault="0068424A" w:rsidP="00E4755D">
      <w:pPr>
        <w:pStyle w:val="NumberList"/>
        <w:numPr>
          <w:ilvl w:val="0"/>
          <w:numId w:val="37"/>
        </w:numPr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 xml:space="preserve">Usługi objęte umową będą wykonywane w pomieszczeniach odpowiadających wymaganiom fachowym i sanitarnym, określonym w stosownych rozporządzeniach Ministra Zdrowia. </w:t>
      </w:r>
    </w:p>
    <w:p w14:paraId="11D65B3D" w14:textId="77777777" w:rsidR="009E3509" w:rsidRPr="00E4755D" w:rsidRDefault="0068424A" w:rsidP="00E4755D">
      <w:pPr>
        <w:pStyle w:val="NumberList"/>
        <w:numPr>
          <w:ilvl w:val="0"/>
          <w:numId w:val="37"/>
        </w:numPr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 xml:space="preserve">Wykonawca zobowiązany jest do udzielania świadczeń zdrowotnych w oparciu o sprzęt i aparaturę medyczną posiadające stosowne certyfikaty, atesty uzyskane w trybie przewidzianym odrębnymi przepisami oraz aktualne przeglądy wykonane przez uprawnione serwisy. </w:t>
      </w:r>
    </w:p>
    <w:p w14:paraId="455A4C9C" w14:textId="1E4FD85C" w:rsidR="0068424A" w:rsidRPr="00E4755D" w:rsidRDefault="0068424A" w:rsidP="00E4755D">
      <w:pPr>
        <w:pStyle w:val="NumberList"/>
        <w:numPr>
          <w:ilvl w:val="0"/>
          <w:numId w:val="37"/>
        </w:numPr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 xml:space="preserve">W przypadku awarii sprzętu medycznego i niemożności wykonywania </w:t>
      </w:r>
      <w:r w:rsidR="009E3509" w:rsidRPr="00E4755D">
        <w:rPr>
          <w:rFonts w:asciiTheme="minorHAnsi" w:hAnsiTheme="minorHAnsi" w:cstheme="minorHAnsi"/>
          <w:sz w:val="22"/>
          <w:szCs w:val="22"/>
        </w:rPr>
        <w:t>usług Wykonawca</w:t>
      </w:r>
      <w:r w:rsidRPr="00E4755D">
        <w:rPr>
          <w:rFonts w:asciiTheme="minorHAnsi" w:hAnsiTheme="minorHAnsi" w:cstheme="minorHAnsi"/>
          <w:sz w:val="22"/>
          <w:szCs w:val="22"/>
        </w:rPr>
        <w:t xml:space="preserve"> zobowiązany jest do zorganizowania na własny koszt wykonanie </w:t>
      </w:r>
      <w:r w:rsidR="009E3509" w:rsidRPr="00E4755D">
        <w:rPr>
          <w:rFonts w:asciiTheme="minorHAnsi" w:hAnsiTheme="minorHAnsi" w:cstheme="minorHAnsi"/>
          <w:sz w:val="22"/>
          <w:szCs w:val="22"/>
        </w:rPr>
        <w:t>usług</w:t>
      </w:r>
      <w:r w:rsidRPr="00E4755D">
        <w:rPr>
          <w:rFonts w:asciiTheme="minorHAnsi" w:hAnsiTheme="minorHAnsi" w:cstheme="minorHAnsi"/>
          <w:sz w:val="22"/>
          <w:szCs w:val="22"/>
        </w:rPr>
        <w:t xml:space="preserve"> w innej jednostce – na zasadach wynikających z niniejszej umowy</w:t>
      </w:r>
      <w:r w:rsidR="009E3509" w:rsidRPr="00E4755D">
        <w:rPr>
          <w:rFonts w:asciiTheme="minorHAnsi" w:hAnsiTheme="minorHAnsi" w:cstheme="minorHAnsi"/>
          <w:sz w:val="22"/>
          <w:szCs w:val="22"/>
        </w:rPr>
        <w:t>.</w:t>
      </w:r>
    </w:p>
    <w:p w14:paraId="40732D19" w14:textId="77777777" w:rsidR="004B7C63" w:rsidRPr="00E4755D" w:rsidRDefault="004B7C63" w:rsidP="00E4755D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§ 3</w:t>
      </w:r>
    </w:p>
    <w:p w14:paraId="1D95FC43" w14:textId="6DB6004A" w:rsidR="004B7C63" w:rsidRPr="00E4755D" w:rsidRDefault="004B7C63" w:rsidP="00E4755D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1. Wykonawca dokonuje dostawy wykonanych prac protetycznych w dni powszednie od poniedziałku do piątku, w godzinach od 8:00 do 18:00 w Poradni kierującej zlecenia. W tych samych terminach dokonywany jest również odbiór zlecenia.</w:t>
      </w:r>
    </w:p>
    <w:p w14:paraId="1DFB6A90" w14:textId="7A361716" w:rsidR="004B7C63" w:rsidRPr="00E4755D" w:rsidRDefault="004B7C63" w:rsidP="00E4755D">
      <w:pPr>
        <w:pStyle w:val="Number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 xml:space="preserve">W przypadku dostarczenia prac wykonanych niezgodnie ze sztuką protetyczną Zamawiający zastrzega sobie prawo do żądania wymiany pracy protetycznej na zgodny z przedmiotem umowy na koszt Wykonawcy w terminie nie przekraczającym </w:t>
      </w:r>
      <w:r w:rsidRPr="002573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czasu </w:t>
      </w:r>
      <w:r w:rsidRPr="00E4755D">
        <w:rPr>
          <w:rFonts w:asciiTheme="minorHAnsi" w:hAnsiTheme="minorHAnsi" w:cstheme="minorHAnsi"/>
          <w:bCs/>
          <w:sz w:val="22"/>
          <w:szCs w:val="22"/>
        </w:rPr>
        <w:t>określonego w § 2 ust. 1 – od chwili reklamacji.</w:t>
      </w:r>
    </w:p>
    <w:p w14:paraId="5133D015" w14:textId="77777777" w:rsidR="004B7C63" w:rsidRPr="00E4755D" w:rsidRDefault="004B7C63" w:rsidP="00E4755D">
      <w:pPr>
        <w:pStyle w:val="Number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>W przypadku ponownego dostarczenia reklamowanej pracy protetycznej wykonanej wadliwie niezależnie od etapu realizacji usługi Zamawiający zastrzega sobie prawo do przerwania zlecenia usługi. Wykonawcy w tym przypadku nie przysługuje zwrot poniesionych kosztów.</w:t>
      </w:r>
    </w:p>
    <w:p w14:paraId="4BC29131" w14:textId="77777777" w:rsidR="004B7C63" w:rsidRPr="00E4755D" w:rsidRDefault="004B7C63" w:rsidP="00E4755D">
      <w:pPr>
        <w:pStyle w:val="Number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>Wykonawca dostarczy przedmiot umowy do siedziby Zamawiającego we własnym zakresie, na swój koszt i ryzyko.</w:t>
      </w:r>
    </w:p>
    <w:p w14:paraId="0248DD4C" w14:textId="77777777" w:rsidR="004B7C63" w:rsidRPr="00E4755D" w:rsidRDefault="004B7C63" w:rsidP="00E4755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E4755D">
        <w:rPr>
          <w:rFonts w:cstheme="minorHAnsi"/>
          <w:bCs/>
        </w:rPr>
        <w:t>Przed rozpoczęciem wykonywania prac wynikających z umowy Wykonawca jest zobowiązany do oceny jakości wykonania etapu klinicznego i w razie wystąpienia zastrzeżeń do niezwłocznego skontaktowania się</w:t>
      </w:r>
      <w:r w:rsidRPr="00E4755D">
        <w:rPr>
          <w:rFonts w:cstheme="minorHAnsi"/>
          <w:bCs/>
        </w:rPr>
        <w:br/>
        <w:t>z osobą zlecającą celem ustalenia dalszej kontynuacji lub wstrzymania pracy. Terminu realizacji zlecenia ulega wówczas stosownemu wydłużeniu.</w:t>
      </w:r>
    </w:p>
    <w:p w14:paraId="405E4D94" w14:textId="21C162C2" w:rsidR="004B7C63" w:rsidRPr="00E4755D" w:rsidRDefault="004B7C63" w:rsidP="00E4755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E4755D">
        <w:rPr>
          <w:rFonts w:cstheme="minorHAnsi"/>
          <w:bCs/>
        </w:rPr>
        <w:t>W przypadku nie zgłoszenia przez Wykonawcę zastrzeżeń co do jakości wykonania etapów klinicznych lub popełnienia błędów w wykonawstwie technicznym Zamawiającego, Zamawiający zastrzega sobie możliwość powtórzenia etapu laboratoryjnego przez Wykonawcę bez ponoszenia dodatkowych kosztów z tego tytułu.</w:t>
      </w:r>
    </w:p>
    <w:p w14:paraId="7CD2FD9B" w14:textId="77777777" w:rsidR="004B7C63" w:rsidRPr="00E4755D" w:rsidRDefault="004B7C63" w:rsidP="00E4755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E4755D">
        <w:rPr>
          <w:rFonts w:cstheme="minorHAnsi"/>
          <w:bCs/>
        </w:rPr>
        <w:t xml:space="preserve">Zamawiający nie będzie ponosił kosztów za wykonanie etapów pośrednich, a jedynie koszty związane </w:t>
      </w:r>
      <w:r w:rsidRPr="00E4755D">
        <w:rPr>
          <w:rFonts w:cstheme="minorHAnsi"/>
          <w:bCs/>
        </w:rPr>
        <w:br/>
        <w:t>z wykonaniem pracy końcowej.</w:t>
      </w:r>
    </w:p>
    <w:p w14:paraId="3D6B01F1" w14:textId="60FBE7A2" w:rsidR="0068424A" w:rsidRPr="00E4755D" w:rsidRDefault="004B7C63" w:rsidP="00E4755D">
      <w:pPr>
        <w:pStyle w:val="Number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68424A" w:rsidRPr="00E4755D">
        <w:rPr>
          <w:rFonts w:asciiTheme="minorHAnsi" w:hAnsiTheme="minorHAnsi" w:cstheme="minorHAnsi"/>
          <w:sz w:val="22"/>
          <w:szCs w:val="22"/>
        </w:rPr>
        <w:t xml:space="preserve">zobowiązuje się do wykonywania przedmiotu umowy zgodnie z zasadami wiedzy medycznej, przy jednoczesnym zachowaniu należytej staranności w tym zakresie oraz poszanowaniu praw pacjentów do zachowania w tajemnicy spraw związanych z udzielanymi im w ramach niniejszej umowy świadczeniami zdrowotnymi. </w:t>
      </w:r>
    </w:p>
    <w:p w14:paraId="2DC7BD3E" w14:textId="77777777" w:rsidR="0068424A" w:rsidRPr="00E4755D" w:rsidRDefault="0068424A" w:rsidP="00E4755D">
      <w:pPr>
        <w:pStyle w:val="Number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 xml:space="preserve">Wykonawca zobowiązuje się, że świadczenia stanowiące przedmiot umowy będą udzielane przez osoby wykonujące zawody medyczne lub inne osoby posiadające odpowiednie kwalifikacje i uprawnienia, określone w odrębnych przepisach, spełniające wymagania przewidziane przez Narodowy Fundusz Zdrowia. </w:t>
      </w:r>
    </w:p>
    <w:p w14:paraId="45582828" w14:textId="09EA82D2" w:rsidR="004B7C63" w:rsidRPr="00E4755D" w:rsidRDefault="0068424A" w:rsidP="00E4755D">
      <w:pPr>
        <w:pStyle w:val="Number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>Wykonawca ponosi pełną odpowiedzialność za jakość usług i udziela dla nich ...-miesięcznej gwarancji</w:t>
      </w:r>
      <w:r w:rsidR="004B7C63" w:rsidRPr="00E4755D">
        <w:rPr>
          <w:rFonts w:asciiTheme="minorHAnsi" w:hAnsiTheme="minorHAnsi" w:cstheme="minorHAnsi"/>
          <w:bCs/>
          <w:sz w:val="22"/>
          <w:szCs w:val="22"/>
        </w:rPr>
        <w:t>.</w:t>
      </w:r>
    </w:p>
    <w:p w14:paraId="1D0DAAD3" w14:textId="77777777" w:rsidR="004B7C63" w:rsidRPr="00E4755D" w:rsidRDefault="004B7C63" w:rsidP="00E4755D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§ 4</w:t>
      </w:r>
    </w:p>
    <w:p w14:paraId="1700D2E3" w14:textId="77777777" w:rsidR="0068424A" w:rsidRPr="00E4755D" w:rsidRDefault="0068424A" w:rsidP="00E4755D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after="0" w:line="276" w:lineRule="auto"/>
        <w:ind w:left="426"/>
        <w:jc w:val="both"/>
        <w:rPr>
          <w:rFonts w:cstheme="minorHAnsi"/>
        </w:rPr>
      </w:pPr>
      <w:r w:rsidRPr="00E4755D">
        <w:rPr>
          <w:rFonts w:cstheme="minorHAnsi"/>
        </w:rPr>
        <w:lastRenderedPageBreak/>
        <w:t xml:space="preserve">Wykonawca podlega obowiązkowi ubezpieczenia od odpowiedzialności cywilnej w zakresie udzielonego zamówienia zgodnie z obowiązującymi przepisami. </w:t>
      </w:r>
    </w:p>
    <w:p w14:paraId="75974FEC" w14:textId="77777777" w:rsidR="0068424A" w:rsidRPr="00E4755D" w:rsidRDefault="0068424A" w:rsidP="00E4755D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after="0" w:line="276" w:lineRule="auto"/>
        <w:ind w:left="426"/>
        <w:jc w:val="both"/>
        <w:rPr>
          <w:rFonts w:cstheme="minorHAnsi"/>
        </w:rPr>
      </w:pPr>
      <w:r w:rsidRPr="00E4755D">
        <w:rPr>
          <w:rFonts w:cstheme="minorHAnsi"/>
        </w:rPr>
        <w:t xml:space="preserve">Wykonawca zobowiązuje się do utrzymania ubezpieczenia, zgodnie z obowiązującymi w tym zakresie przepisami, przez cały okres obowiązywania umowy. </w:t>
      </w:r>
    </w:p>
    <w:p w14:paraId="556AEBD9" w14:textId="2B36566E" w:rsidR="0068424A" w:rsidRPr="00E4755D" w:rsidRDefault="0068424A" w:rsidP="00E4755D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after="0" w:line="276" w:lineRule="auto"/>
        <w:ind w:left="426"/>
        <w:jc w:val="both"/>
        <w:rPr>
          <w:rFonts w:cstheme="minorHAnsi"/>
        </w:rPr>
      </w:pPr>
      <w:r w:rsidRPr="00E4755D">
        <w:rPr>
          <w:rFonts w:cstheme="minorHAnsi"/>
        </w:rPr>
        <w:t xml:space="preserve">Wykonawca okaże na każde żądanie Zamawiającego polisę ubezpieczeniową, o której mowa w ust. 1, zawartą po upływie ochrony ubezpieczeniowej wynikającej z polisy aktualnej na dzień zawarcia niniejszej umowy. </w:t>
      </w:r>
    </w:p>
    <w:p w14:paraId="305F1B9F" w14:textId="7A10110C" w:rsidR="004B7C63" w:rsidRPr="00E4755D" w:rsidRDefault="004B7C63" w:rsidP="00E4755D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pacing w:after="0" w:line="276" w:lineRule="auto"/>
        <w:ind w:left="426"/>
        <w:jc w:val="both"/>
        <w:rPr>
          <w:rFonts w:cstheme="minorHAnsi"/>
          <w:bCs/>
        </w:rPr>
      </w:pPr>
      <w:r w:rsidRPr="00E4755D">
        <w:rPr>
          <w:rFonts w:cstheme="minorHAnsi"/>
          <w:bCs/>
        </w:rPr>
        <w:t>Jeżeli data ważności polisy (lub innego dokumentu ubezpieczenia) upływałaby przed dniem zakończenia umowy, Wykonawca będzie zobowiązany do ubezpieczenia się na warunkach wymaganych w zaproszeniu do składania ofert na okres do zakończenia umowy, przy zachowaniu ciągłości ubezpieczenia pod rygorem odstąpienia przez Zamawiającego od umowy, w terminie 2 dni od upływu daty obowiązywania dotychczasowej polisy.</w:t>
      </w:r>
    </w:p>
    <w:p w14:paraId="4BB37ABA" w14:textId="77777777" w:rsidR="004B7C63" w:rsidRPr="00E4755D" w:rsidRDefault="004B7C63" w:rsidP="00E4755D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§ 5</w:t>
      </w:r>
    </w:p>
    <w:p w14:paraId="12FF0BB0" w14:textId="77777777" w:rsidR="00057651" w:rsidRPr="00E4755D" w:rsidRDefault="004B7C63" w:rsidP="00E4755D">
      <w:pPr>
        <w:pStyle w:val="Tekstpodstawowy"/>
        <w:numPr>
          <w:ilvl w:val="0"/>
          <w:numId w:val="36"/>
        </w:numPr>
        <w:spacing w:line="276" w:lineRule="auto"/>
        <w:ind w:left="426"/>
        <w:jc w:val="left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Płatność następować będzie zgodnie z </w:t>
      </w:r>
      <w:r w:rsidR="00057651"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poniższym </w:t>
      </w: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cennikiem </w:t>
      </w:r>
      <w:r w:rsidR="00057651"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usług:</w:t>
      </w:r>
    </w:p>
    <w:tbl>
      <w:tblPr>
        <w:tblStyle w:val="Tabela-Siatka"/>
        <w:tblW w:w="9634" w:type="dxa"/>
        <w:tblInd w:w="426" w:type="dxa"/>
        <w:tblLook w:val="04A0" w:firstRow="1" w:lastRow="0" w:firstColumn="1" w:lastColumn="0" w:noHBand="0" w:noVBand="1"/>
      </w:tblPr>
      <w:tblGrid>
        <w:gridCol w:w="6657"/>
        <w:gridCol w:w="1559"/>
        <w:gridCol w:w="1418"/>
      </w:tblGrid>
      <w:tr w:rsidR="00057651" w:rsidRPr="00E4755D" w14:paraId="61771D4C" w14:textId="77777777" w:rsidTr="00057651">
        <w:tc>
          <w:tcPr>
            <w:tcW w:w="6657" w:type="dxa"/>
          </w:tcPr>
          <w:p w14:paraId="79A84745" w14:textId="04195E4D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E4755D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Asortyment</w:t>
            </w:r>
          </w:p>
        </w:tc>
        <w:tc>
          <w:tcPr>
            <w:tcW w:w="1559" w:type="dxa"/>
          </w:tcPr>
          <w:p w14:paraId="2445BFF8" w14:textId="77777777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418" w:type="dxa"/>
          </w:tcPr>
          <w:p w14:paraId="22E25F84" w14:textId="77777777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</w:tr>
      <w:tr w:rsidR="00057651" w:rsidRPr="00E4755D" w14:paraId="5CB5F64B" w14:textId="77777777" w:rsidTr="00057651">
        <w:tc>
          <w:tcPr>
            <w:tcW w:w="6657" w:type="dxa"/>
          </w:tcPr>
          <w:p w14:paraId="31ABDE5A" w14:textId="41E214F0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E4755D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Podbudowa metalowa pod uzupełnienia protetyczne stałe do </w:t>
            </w:r>
            <w:proofErr w:type="spellStart"/>
            <w:r w:rsidRPr="00E4755D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wylicowania</w:t>
            </w:r>
            <w:proofErr w:type="spellEnd"/>
            <w:r w:rsidRPr="00E4755D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 ceramiką 1 pkt., wykonana w technologii SLM (z projektem własnym oraz projektem pracowni realizującej zamówienie)</w:t>
            </w:r>
            <w:r w:rsidR="001A54C4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; </w:t>
            </w:r>
            <w:r w:rsidR="001A54C4" w:rsidRPr="001A54C4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spiek nieopracowany</w:t>
            </w:r>
            <w:r w:rsidRPr="001A54C4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,</w:t>
            </w:r>
          </w:p>
        </w:tc>
        <w:tc>
          <w:tcPr>
            <w:tcW w:w="1559" w:type="dxa"/>
          </w:tcPr>
          <w:p w14:paraId="5FC13749" w14:textId="77777777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418" w:type="dxa"/>
          </w:tcPr>
          <w:p w14:paraId="1272E488" w14:textId="77777777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</w:tr>
      <w:tr w:rsidR="00057651" w:rsidRPr="00E4755D" w14:paraId="13E74E7D" w14:textId="77777777" w:rsidTr="00057651">
        <w:tc>
          <w:tcPr>
            <w:tcW w:w="6657" w:type="dxa"/>
          </w:tcPr>
          <w:p w14:paraId="4BB680A0" w14:textId="2979DD3D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E4755D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Konstrukcja metalowa protezy szkieletowej wykonana w technologii SLM (z projektem własnym oraz projektem pracowni realizującej zamówienie),</w:t>
            </w:r>
          </w:p>
        </w:tc>
        <w:tc>
          <w:tcPr>
            <w:tcW w:w="1559" w:type="dxa"/>
          </w:tcPr>
          <w:p w14:paraId="1C4D6C50" w14:textId="77777777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418" w:type="dxa"/>
          </w:tcPr>
          <w:p w14:paraId="6140F441" w14:textId="77777777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</w:tr>
      <w:tr w:rsidR="00057651" w:rsidRPr="00E4755D" w14:paraId="4C6591A1" w14:textId="77777777" w:rsidTr="00057651">
        <w:tc>
          <w:tcPr>
            <w:tcW w:w="6657" w:type="dxa"/>
          </w:tcPr>
          <w:p w14:paraId="2BBAC1F7" w14:textId="4329273B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E4755D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Wyfrezowanie belki z metalu na 2 implantach,</w:t>
            </w:r>
          </w:p>
        </w:tc>
        <w:tc>
          <w:tcPr>
            <w:tcW w:w="1559" w:type="dxa"/>
          </w:tcPr>
          <w:p w14:paraId="1677985F" w14:textId="77777777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418" w:type="dxa"/>
          </w:tcPr>
          <w:p w14:paraId="051D3421" w14:textId="77777777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</w:tr>
      <w:tr w:rsidR="00057651" w:rsidRPr="00E4755D" w14:paraId="7E48ECE7" w14:textId="77777777" w:rsidTr="00057651">
        <w:tc>
          <w:tcPr>
            <w:tcW w:w="6657" w:type="dxa"/>
          </w:tcPr>
          <w:p w14:paraId="6F90BDCE" w14:textId="1CD2D382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E4755D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Wyfrezowanie belki z metalu na 4 implantach,</w:t>
            </w:r>
          </w:p>
        </w:tc>
        <w:tc>
          <w:tcPr>
            <w:tcW w:w="1559" w:type="dxa"/>
          </w:tcPr>
          <w:p w14:paraId="7021092C" w14:textId="77777777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418" w:type="dxa"/>
          </w:tcPr>
          <w:p w14:paraId="3E69DCD0" w14:textId="77777777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</w:tr>
      <w:tr w:rsidR="00057651" w:rsidRPr="00E4755D" w14:paraId="21CE0762" w14:textId="77777777" w:rsidTr="00057651">
        <w:tc>
          <w:tcPr>
            <w:tcW w:w="6657" w:type="dxa"/>
          </w:tcPr>
          <w:p w14:paraId="4EB555D9" w14:textId="5F08EA3B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E4755D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Łoże do belki ze spieku, wykonane w technologii SLM</w:t>
            </w:r>
          </w:p>
        </w:tc>
        <w:tc>
          <w:tcPr>
            <w:tcW w:w="1559" w:type="dxa"/>
          </w:tcPr>
          <w:p w14:paraId="503A5E30" w14:textId="77777777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418" w:type="dxa"/>
          </w:tcPr>
          <w:p w14:paraId="6A3C2E6D" w14:textId="77777777" w:rsidR="00057651" w:rsidRPr="00E4755D" w:rsidRDefault="00057651" w:rsidP="00E4755D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</w:tr>
      <w:tr w:rsidR="002573C3" w:rsidRPr="00E4755D" w14:paraId="3918D618" w14:textId="77777777" w:rsidTr="00057651">
        <w:tc>
          <w:tcPr>
            <w:tcW w:w="6657" w:type="dxa"/>
          </w:tcPr>
          <w:p w14:paraId="77FDF0C6" w14:textId="1B199DB3" w:rsidR="002573C3" w:rsidRPr="00E4755D" w:rsidRDefault="002573C3" w:rsidP="002573C3">
            <w:pPr>
              <w:pStyle w:val="Tekstpodstawowy"/>
              <w:tabs>
                <w:tab w:val="left" w:pos="124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Korona </w:t>
            </w:r>
            <w:proofErr w:type="spellStart"/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pełnokonturowa</w:t>
            </w:r>
            <w:proofErr w:type="spellEnd"/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 z cyrkonu </w:t>
            </w:r>
            <w:proofErr w:type="spellStart"/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Multilayer</w:t>
            </w:r>
            <w:proofErr w:type="spellEnd"/>
          </w:p>
        </w:tc>
        <w:tc>
          <w:tcPr>
            <w:tcW w:w="1559" w:type="dxa"/>
          </w:tcPr>
          <w:p w14:paraId="0BCC22CB" w14:textId="77777777" w:rsidR="002573C3" w:rsidRPr="00E4755D" w:rsidRDefault="002573C3" w:rsidP="002573C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418" w:type="dxa"/>
          </w:tcPr>
          <w:p w14:paraId="315F8908" w14:textId="77777777" w:rsidR="002573C3" w:rsidRPr="00E4755D" w:rsidRDefault="002573C3" w:rsidP="002573C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</w:tr>
      <w:tr w:rsidR="002573C3" w:rsidRPr="00E4755D" w14:paraId="6AAB3A94" w14:textId="77777777" w:rsidTr="00057651">
        <w:tc>
          <w:tcPr>
            <w:tcW w:w="6657" w:type="dxa"/>
          </w:tcPr>
          <w:p w14:paraId="45C12978" w14:textId="45F32DB0" w:rsidR="002573C3" w:rsidRPr="002573C3" w:rsidRDefault="002573C3" w:rsidP="002573C3">
            <w:pPr>
              <w:pStyle w:val="Tekstpodstawowy"/>
              <w:tabs>
                <w:tab w:val="left" w:pos="124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Podbudowa z cyrkonu – do </w:t>
            </w:r>
            <w:proofErr w:type="spellStart"/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wylicowania</w:t>
            </w:r>
            <w:proofErr w:type="spellEnd"/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 ceramiką</w:t>
            </w:r>
          </w:p>
        </w:tc>
        <w:tc>
          <w:tcPr>
            <w:tcW w:w="1559" w:type="dxa"/>
          </w:tcPr>
          <w:p w14:paraId="1E60C872" w14:textId="77777777" w:rsidR="002573C3" w:rsidRPr="00E4755D" w:rsidRDefault="002573C3" w:rsidP="002573C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418" w:type="dxa"/>
          </w:tcPr>
          <w:p w14:paraId="01F68DD1" w14:textId="77777777" w:rsidR="002573C3" w:rsidRPr="00E4755D" w:rsidRDefault="002573C3" w:rsidP="002573C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</w:tr>
      <w:tr w:rsidR="002573C3" w:rsidRPr="00E4755D" w14:paraId="6A9672CD" w14:textId="77777777" w:rsidTr="00057651">
        <w:tc>
          <w:tcPr>
            <w:tcW w:w="6657" w:type="dxa"/>
          </w:tcPr>
          <w:p w14:paraId="78DF3861" w14:textId="1A087969" w:rsidR="002573C3" w:rsidRPr="002573C3" w:rsidRDefault="002573C3" w:rsidP="002573C3">
            <w:pPr>
              <w:pStyle w:val="Tekstpodstawowy"/>
              <w:tabs>
                <w:tab w:val="left" w:pos="124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proofErr w:type="spellStart"/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Pod</w:t>
            </w:r>
            <w:r w:rsidR="003C272B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o</w:t>
            </w:r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budowa</w:t>
            </w:r>
            <w:proofErr w:type="spellEnd"/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 z c</w:t>
            </w:r>
            <w:r w:rsidR="003C272B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y</w:t>
            </w:r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rkonu – </w:t>
            </w:r>
            <w:proofErr w:type="spellStart"/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Cut</w:t>
            </w:r>
            <w:proofErr w:type="spellEnd"/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 </w:t>
            </w:r>
            <w:proofErr w:type="spellStart"/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Back</w:t>
            </w:r>
            <w:proofErr w:type="spellEnd"/>
          </w:p>
        </w:tc>
        <w:tc>
          <w:tcPr>
            <w:tcW w:w="1559" w:type="dxa"/>
          </w:tcPr>
          <w:p w14:paraId="2682CEB6" w14:textId="77777777" w:rsidR="002573C3" w:rsidRPr="00E4755D" w:rsidRDefault="002573C3" w:rsidP="002573C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418" w:type="dxa"/>
          </w:tcPr>
          <w:p w14:paraId="0340DE22" w14:textId="77777777" w:rsidR="002573C3" w:rsidRPr="00E4755D" w:rsidRDefault="002573C3" w:rsidP="002573C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</w:tr>
      <w:tr w:rsidR="002573C3" w:rsidRPr="00E4755D" w14:paraId="7C01558A" w14:textId="77777777" w:rsidTr="00057651">
        <w:tc>
          <w:tcPr>
            <w:tcW w:w="6657" w:type="dxa"/>
          </w:tcPr>
          <w:p w14:paraId="5A089A4D" w14:textId="5A3B8AC3" w:rsidR="002573C3" w:rsidRPr="002573C3" w:rsidRDefault="002573C3" w:rsidP="002573C3">
            <w:pPr>
              <w:pStyle w:val="Tekstpodstawowy"/>
              <w:tabs>
                <w:tab w:val="left" w:pos="124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Łącznik implantologiczny indywidualny metalowy</w:t>
            </w:r>
          </w:p>
        </w:tc>
        <w:tc>
          <w:tcPr>
            <w:tcW w:w="1559" w:type="dxa"/>
          </w:tcPr>
          <w:p w14:paraId="17146E3E" w14:textId="77777777" w:rsidR="002573C3" w:rsidRPr="00E4755D" w:rsidRDefault="002573C3" w:rsidP="002573C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418" w:type="dxa"/>
          </w:tcPr>
          <w:p w14:paraId="05D5F414" w14:textId="77777777" w:rsidR="002573C3" w:rsidRPr="00E4755D" w:rsidRDefault="002573C3" w:rsidP="002573C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</w:tr>
      <w:tr w:rsidR="002573C3" w:rsidRPr="00E4755D" w14:paraId="29C815AA" w14:textId="77777777" w:rsidTr="00057651">
        <w:tc>
          <w:tcPr>
            <w:tcW w:w="6657" w:type="dxa"/>
          </w:tcPr>
          <w:p w14:paraId="59A53CE1" w14:textId="7BF3E90E" w:rsidR="002573C3" w:rsidRPr="002573C3" w:rsidRDefault="002573C3" w:rsidP="002573C3">
            <w:pPr>
              <w:pStyle w:val="Tekstpodstawowy"/>
              <w:tabs>
                <w:tab w:val="left" w:pos="124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Łącznik implantologiczny </w:t>
            </w:r>
            <w:proofErr w:type="spellStart"/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implantologiczny</w:t>
            </w:r>
            <w:proofErr w:type="spellEnd"/>
            <w:r w:rsidRPr="002573C3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 cyrkonowy</w:t>
            </w:r>
          </w:p>
        </w:tc>
        <w:tc>
          <w:tcPr>
            <w:tcW w:w="1559" w:type="dxa"/>
          </w:tcPr>
          <w:p w14:paraId="331D6CF0" w14:textId="77777777" w:rsidR="002573C3" w:rsidRPr="00E4755D" w:rsidRDefault="002573C3" w:rsidP="002573C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418" w:type="dxa"/>
          </w:tcPr>
          <w:p w14:paraId="0AE90DEE" w14:textId="77777777" w:rsidR="002573C3" w:rsidRPr="00E4755D" w:rsidRDefault="002573C3" w:rsidP="002573C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</w:tr>
    </w:tbl>
    <w:p w14:paraId="3F7814DA" w14:textId="2D718BAA" w:rsidR="004B7C63" w:rsidRPr="00E4755D" w:rsidRDefault="004B7C63" w:rsidP="00E4755D">
      <w:pPr>
        <w:pStyle w:val="Tekstpodstawowy"/>
        <w:spacing w:line="276" w:lineRule="auto"/>
        <w:ind w:left="426"/>
        <w:jc w:val="left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przy czym strony ustalają maksymalną wartość umowy na kwotę brutto: </w:t>
      </w:r>
      <w:r w:rsidR="00435681" w:rsidRPr="00E4755D">
        <w:rPr>
          <w:rFonts w:asciiTheme="minorHAnsi" w:hAnsiTheme="minorHAnsi" w:cstheme="minorHAnsi"/>
          <w:sz w:val="22"/>
          <w:szCs w:val="22"/>
          <w:u w:val="none"/>
        </w:rPr>
        <w:t>……………..</w:t>
      </w: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zł.</w:t>
      </w:r>
    </w:p>
    <w:p w14:paraId="7CC4BC85" w14:textId="4277640E" w:rsidR="004B7C63" w:rsidRPr="00E4755D" w:rsidRDefault="00555D01" w:rsidP="00E4755D">
      <w:pPr>
        <w:pStyle w:val="Tekstpodstawowy3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sz w:val="22"/>
          <w:szCs w:val="22"/>
        </w:rPr>
        <w:t xml:space="preserve">Strony zgodnie ustalają miesięczny okres rozliczeniowy. Podstawą do określenia należności w danym okresie będzie liczba wykonanych usług danego rodzaju. </w:t>
      </w:r>
      <w:r w:rsidR="004B7C63" w:rsidRPr="00E4755D">
        <w:rPr>
          <w:rFonts w:asciiTheme="minorHAnsi" w:hAnsiTheme="minorHAnsi" w:cstheme="minorHAnsi"/>
          <w:bCs/>
          <w:sz w:val="22"/>
          <w:szCs w:val="22"/>
        </w:rPr>
        <w:t xml:space="preserve">Należność za wykonane </w:t>
      </w:r>
      <w:r w:rsidRPr="00E4755D">
        <w:rPr>
          <w:rFonts w:asciiTheme="minorHAnsi" w:hAnsiTheme="minorHAnsi" w:cstheme="minorHAnsi"/>
          <w:bCs/>
          <w:sz w:val="22"/>
          <w:szCs w:val="22"/>
        </w:rPr>
        <w:t xml:space="preserve">bez zastrzeżeń </w:t>
      </w:r>
      <w:r w:rsidR="004B7C63" w:rsidRPr="00E4755D">
        <w:rPr>
          <w:rFonts w:asciiTheme="minorHAnsi" w:hAnsiTheme="minorHAnsi" w:cstheme="minorHAnsi"/>
          <w:bCs/>
          <w:sz w:val="22"/>
          <w:szCs w:val="22"/>
        </w:rPr>
        <w:t xml:space="preserve">usługi protetyczne będzie płatna przelewem na konto Wykonawcy w terminie do </w:t>
      </w:r>
      <w:r w:rsidR="004B7C63" w:rsidRPr="00E4755D">
        <w:rPr>
          <w:rFonts w:asciiTheme="minorHAnsi" w:hAnsiTheme="minorHAnsi" w:cstheme="minorHAnsi"/>
          <w:b/>
          <w:sz w:val="22"/>
          <w:szCs w:val="22"/>
        </w:rPr>
        <w:t>30 dni</w:t>
      </w:r>
      <w:r w:rsidR="004B7C63" w:rsidRPr="00E4755D">
        <w:rPr>
          <w:rFonts w:asciiTheme="minorHAnsi" w:hAnsiTheme="minorHAnsi" w:cstheme="minorHAnsi"/>
          <w:bCs/>
          <w:sz w:val="22"/>
          <w:szCs w:val="22"/>
        </w:rPr>
        <w:t xml:space="preserve"> od dnia dostarczenia Zamawiającemu prawidłowo sporządzonej faktury. </w:t>
      </w:r>
    </w:p>
    <w:p w14:paraId="2281258A" w14:textId="7AE7E85B" w:rsidR="004B7C63" w:rsidRPr="00E4755D" w:rsidRDefault="004B7C63" w:rsidP="00E4755D">
      <w:pPr>
        <w:pStyle w:val="Tekstpodstawowy3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 xml:space="preserve">Do faktury należy dołączyć szczegółowy wykaz zrealizowanych prac protetycznych wraz z datami ich ostatecznej realizacji, potwierdzonych przez upoważnionego pracownika </w:t>
      </w:r>
      <w:r w:rsidR="001E6697" w:rsidRPr="00E4755D">
        <w:rPr>
          <w:rFonts w:asciiTheme="minorHAnsi" w:hAnsiTheme="minorHAnsi" w:cstheme="minorHAnsi"/>
          <w:bCs/>
          <w:sz w:val="22"/>
          <w:szCs w:val="22"/>
        </w:rPr>
        <w:t xml:space="preserve">zlecającej </w:t>
      </w:r>
      <w:r w:rsidRPr="00E4755D">
        <w:rPr>
          <w:rFonts w:asciiTheme="minorHAnsi" w:hAnsiTheme="minorHAnsi" w:cstheme="minorHAnsi"/>
          <w:bCs/>
          <w:sz w:val="22"/>
          <w:szCs w:val="22"/>
        </w:rPr>
        <w:t>Poradni</w:t>
      </w:r>
      <w:r w:rsidR="001E6697" w:rsidRPr="00E4755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E4755D">
        <w:rPr>
          <w:rFonts w:asciiTheme="minorHAnsi" w:hAnsiTheme="minorHAnsi" w:cstheme="minorHAnsi"/>
          <w:bCs/>
          <w:sz w:val="22"/>
          <w:szCs w:val="22"/>
        </w:rPr>
        <w:t xml:space="preserve">Fakturę </w:t>
      </w:r>
      <w:r w:rsidR="001E6697" w:rsidRPr="00E4755D">
        <w:rPr>
          <w:rFonts w:asciiTheme="minorHAnsi" w:hAnsiTheme="minorHAnsi" w:cstheme="minorHAnsi"/>
          <w:bCs/>
          <w:sz w:val="22"/>
          <w:szCs w:val="22"/>
        </w:rPr>
        <w:t xml:space="preserve">za wykonane usługi wraz z ich wykazem </w:t>
      </w:r>
      <w:r w:rsidRPr="00E4755D">
        <w:rPr>
          <w:rFonts w:asciiTheme="minorHAnsi" w:hAnsiTheme="minorHAnsi" w:cstheme="minorHAnsi"/>
          <w:bCs/>
          <w:sz w:val="22"/>
          <w:szCs w:val="22"/>
        </w:rPr>
        <w:t>należy dostarczyć do siedziby Zamawiającego do 10-tego dnia następnego miesiąca.</w:t>
      </w:r>
    </w:p>
    <w:p w14:paraId="4F89F646" w14:textId="2DC9DB14" w:rsidR="004B7C63" w:rsidRPr="00E4755D" w:rsidRDefault="004B7C63" w:rsidP="00E4755D">
      <w:pPr>
        <w:pStyle w:val="Tekstpodstawowy3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>Wykonawca gwarantuje utrzymanie jednostkowych cen netto przez cały okres obowiązywania umowy</w:t>
      </w:r>
      <w:r w:rsidR="001E6697" w:rsidRPr="00E4755D">
        <w:rPr>
          <w:rFonts w:asciiTheme="minorHAnsi" w:hAnsiTheme="minorHAnsi" w:cstheme="minorHAnsi"/>
          <w:bCs/>
          <w:sz w:val="22"/>
          <w:szCs w:val="22"/>
        </w:rPr>
        <w:t>.</w:t>
      </w:r>
    </w:p>
    <w:p w14:paraId="7AB9BEC8" w14:textId="77777777" w:rsidR="004B7C63" w:rsidRPr="00E4755D" w:rsidRDefault="004B7C63" w:rsidP="00E4755D">
      <w:pPr>
        <w:pStyle w:val="Tekstpodstawowy3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>W przypadku nieterminowej płatności przez Zamawiającego, Wykonawcy będzie przysługiwać prawo naliczania odsetek w wysokości określonej odrębnymi przepisami.</w:t>
      </w:r>
    </w:p>
    <w:p w14:paraId="42D8F950" w14:textId="77777777" w:rsidR="004B7C63" w:rsidRPr="00E4755D" w:rsidRDefault="004B7C63" w:rsidP="00E4755D">
      <w:pPr>
        <w:pStyle w:val="Tekstpodstawowy3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>Wykonawcy nie przysługuje prawo cesji należność bez zachowania procedury określonej w art. 54 ust. 5 ustawy  z dnia 15 kwietnia 2011 r. o działalności leczniczej.</w:t>
      </w:r>
    </w:p>
    <w:p w14:paraId="18E1593E" w14:textId="40BBABC7" w:rsidR="004B7C63" w:rsidRPr="00E4755D" w:rsidRDefault="004B7C63" w:rsidP="00E4755D">
      <w:pPr>
        <w:pStyle w:val="Tekstpodstawowy3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 xml:space="preserve">Wykonawca zapłaci Zamawiającemu karę umowną w wysokości 10% wartości usługi netto za niedotrzymanie terminu realizacji usługi, </w:t>
      </w:r>
      <w:r w:rsidR="001E6697" w:rsidRPr="00E4755D">
        <w:rPr>
          <w:rFonts w:asciiTheme="minorHAnsi" w:hAnsiTheme="minorHAnsi" w:cstheme="minorHAnsi"/>
          <w:bCs/>
          <w:sz w:val="22"/>
          <w:szCs w:val="22"/>
        </w:rPr>
        <w:t xml:space="preserve">licząc </w:t>
      </w:r>
      <w:r w:rsidRPr="00E4755D">
        <w:rPr>
          <w:rFonts w:asciiTheme="minorHAnsi" w:hAnsiTheme="minorHAnsi" w:cstheme="minorHAnsi"/>
          <w:bCs/>
          <w:sz w:val="22"/>
          <w:szCs w:val="22"/>
        </w:rPr>
        <w:t xml:space="preserve">za każdy dzień opóźnienia. </w:t>
      </w:r>
    </w:p>
    <w:p w14:paraId="18295793" w14:textId="77777777" w:rsidR="004B7C63" w:rsidRPr="00E4755D" w:rsidRDefault="004B7C63" w:rsidP="00E4755D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lastRenderedPageBreak/>
        <w:t>§ 6</w:t>
      </w:r>
    </w:p>
    <w:p w14:paraId="051150C9" w14:textId="77777777" w:rsidR="004B7C63" w:rsidRPr="00E4755D" w:rsidRDefault="004B7C63" w:rsidP="00E4755D">
      <w:pPr>
        <w:numPr>
          <w:ilvl w:val="0"/>
          <w:numId w:val="35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>Umowa zostaje zawarta na okres 12 miesięcy licząc od dnia jej zawarcia.</w:t>
      </w:r>
    </w:p>
    <w:p w14:paraId="0454F335" w14:textId="77777777" w:rsidR="004B7C63" w:rsidRPr="00E4755D" w:rsidRDefault="004B7C63" w:rsidP="00E4755D">
      <w:pPr>
        <w:numPr>
          <w:ilvl w:val="0"/>
          <w:numId w:val="35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>Umowa wygasa w przypadku jej wartościowej realizacji przed upływem terminu jej obowiązywania.</w:t>
      </w:r>
    </w:p>
    <w:p w14:paraId="4A02F6F8" w14:textId="77777777" w:rsidR="004B7C63" w:rsidRPr="00E4755D" w:rsidRDefault="004B7C63" w:rsidP="00E4755D">
      <w:pPr>
        <w:spacing w:line="276" w:lineRule="auto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>§ 7</w:t>
      </w:r>
    </w:p>
    <w:p w14:paraId="6EC96334" w14:textId="77777777" w:rsidR="004B7C63" w:rsidRPr="00E4755D" w:rsidRDefault="004B7C63" w:rsidP="00E4755D">
      <w:pPr>
        <w:pStyle w:val="Tekstpodstawowy"/>
        <w:numPr>
          <w:ilvl w:val="6"/>
          <w:numId w:val="36"/>
        </w:numPr>
        <w:spacing w:line="276" w:lineRule="auto"/>
        <w:ind w:left="426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Każda ze stron może rozwiązać umowę z zachowaniem jednomiesięcznego okresu wypowiedzenia.</w:t>
      </w:r>
    </w:p>
    <w:p w14:paraId="3EEFBD4C" w14:textId="77777777" w:rsidR="004B7C63" w:rsidRPr="00E4755D" w:rsidRDefault="004B7C63" w:rsidP="00E4755D">
      <w:pPr>
        <w:pStyle w:val="Tekstpodstawowy"/>
        <w:numPr>
          <w:ilvl w:val="6"/>
          <w:numId w:val="36"/>
        </w:numPr>
        <w:spacing w:line="276" w:lineRule="auto"/>
        <w:ind w:left="426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Zamawiający zastrzega sobie prawo natychmiastowego rozwiązania umowy w przypadku rażącego naruszenia przez Wykonawcę postanowień umowy, w szczególności w przypadku:</w:t>
      </w:r>
    </w:p>
    <w:p w14:paraId="0E3DECBF" w14:textId="77777777" w:rsidR="004B7C63" w:rsidRPr="00E4755D" w:rsidRDefault="004B7C63" w:rsidP="00E4755D">
      <w:pPr>
        <w:pStyle w:val="Tekstpodstawowy"/>
        <w:numPr>
          <w:ilvl w:val="1"/>
          <w:numId w:val="33"/>
        </w:numPr>
        <w:spacing w:line="276" w:lineRule="auto"/>
        <w:ind w:left="851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brak atestu na materiały lub nieokazanie go na żądanie Zamawiającego;</w:t>
      </w:r>
    </w:p>
    <w:p w14:paraId="5C4FE340" w14:textId="77777777" w:rsidR="00555D01" w:rsidRPr="00E4755D" w:rsidRDefault="004B7C63" w:rsidP="00E4755D">
      <w:pPr>
        <w:pStyle w:val="Tekstpodstawowy"/>
        <w:numPr>
          <w:ilvl w:val="1"/>
          <w:numId w:val="33"/>
        </w:numPr>
        <w:spacing w:line="276" w:lineRule="auto"/>
        <w:ind w:left="851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nieterminowego wykonywania usług</w:t>
      </w:r>
      <w:r w:rsidR="00555D01"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;</w:t>
      </w:r>
    </w:p>
    <w:p w14:paraId="78B01095" w14:textId="61F0E39E" w:rsidR="004B7C63" w:rsidRPr="00E4755D" w:rsidRDefault="00555D01" w:rsidP="00E4755D">
      <w:pPr>
        <w:pStyle w:val="Tekstpodstawowy"/>
        <w:numPr>
          <w:ilvl w:val="1"/>
          <w:numId w:val="33"/>
        </w:numPr>
        <w:spacing w:line="276" w:lineRule="auto"/>
        <w:ind w:left="851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utraty przez Wykonawcę uprawnień niezbędnych do realizacji niniejszej umowy</w:t>
      </w:r>
      <w:r w:rsidR="004B7C63"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.</w:t>
      </w:r>
    </w:p>
    <w:p w14:paraId="157922FC" w14:textId="77777777" w:rsidR="004B7C63" w:rsidRPr="00E4755D" w:rsidRDefault="004B7C63" w:rsidP="00E4755D">
      <w:pPr>
        <w:pStyle w:val="Tekstpodstawowy"/>
        <w:numPr>
          <w:ilvl w:val="6"/>
          <w:numId w:val="36"/>
        </w:numPr>
        <w:spacing w:line="276" w:lineRule="auto"/>
        <w:ind w:left="426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Rozwiązanie umowy przez Zamawiającego z przyczyn zawinionych przez Wykonawcę upoważnia Zamawiającego do obciążenia Wykonawcy karą w wysokości 1.000,00 zł.</w:t>
      </w:r>
    </w:p>
    <w:p w14:paraId="633FE4F4" w14:textId="77777777" w:rsidR="004B7C63" w:rsidRPr="00E4755D" w:rsidRDefault="004B7C63" w:rsidP="00E4755D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§ 8</w:t>
      </w:r>
    </w:p>
    <w:p w14:paraId="253F4274" w14:textId="5DB6FFD5" w:rsidR="004B7C63" w:rsidRPr="00E4755D" w:rsidRDefault="004B7C63" w:rsidP="00E4755D">
      <w:pPr>
        <w:numPr>
          <w:ilvl w:val="6"/>
          <w:numId w:val="3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755D">
        <w:rPr>
          <w:rFonts w:asciiTheme="minorHAnsi" w:eastAsia="Calibri" w:hAnsiTheme="minorHAnsi" w:cstheme="minorHAnsi"/>
          <w:bCs/>
          <w:sz w:val="22"/>
          <w:szCs w:val="22"/>
        </w:rPr>
        <w:t>Wykonawca zobowiązany jest poddać się kontroli przeprowadzonej przez Zamawiającego lub inny organ upoważniony do kontroli w zakresie objętym niniejsz</w:t>
      </w:r>
      <w:r w:rsidR="00E4755D">
        <w:rPr>
          <w:rFonts w:asciiTheme="minorHAnsi" w:eastAsia="Calibri" w:hAnsiTheme="minorHAnsi" w:cstheme="minorHAnsi"/>
          <w:bCs/>
          <w:sz w:val="22"/>
          <w:szCs w:val="22"/>
        </w:rPr>
        <w:t>ą umową</w:t>
      </w:r>
      <w:r w:rsidRPr="00E4755D">
        <w:rPr>
          <w:rFonts w:asciiTheme="minorHAnsi" w:eastAsia="Calibri" w:hAnsiTheme="minorHAnsi" w:cstheme="minorHAnsi"/>
          <w:bCs/>
          <w:sz w:val="22"/>
          <w:szCs w:val="22"/>
        </w:rPr>
        <w:t xml:space="preserve"> i zagwarantuje prowadzenie dokumentacji medycznej zgodnie z obowiązującymi przepisami prawa. </w:t>
      </w:r>
    </w:p>
    <w:p w14:paraId="06E51F81" w14:textId="77777777" w:rsidR="004B7C63" w:rsidRPr="00E4755D" w:rsidRDefault="004B7C63" w:rsidP="00E4755D">
      <w:pPr>
        <w:numPr>
          <w:ilvl w:val="6"/>
          <w:numId w:val="3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>W przypadku braku realizacji całości umowy w okresie jej obowiązywania Zamawiający zastrzega sobie prawo przedłużenia okresu obowiązywania umowy do czasu jej realizacji oraz zwiększenia zakresu i wartości w przypadku przedterminowego wykorzystania.</w:t>
      </w:r>
    </w:p>
    <w:p w14:paraId="1EF656A8" w14:textId="77777777" w:rsidR="004B7C63" w:rsidRPr="00E4755D" w:rsidRDefault="004B7C63" w:rsidP="00E4755D">
      <w:pPr>
        <w:numPr>
          <w:ilvl w:val="6"/>
          <w:numId w:val="3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4755D">
        <w:rPr>
          <w:rFonts w:asciiTheme="minorHAnsi" w:hAnsiTheme="minorHAnsi" w:cstheme="minorHAnsi"/>
          <w:bCs/>
          <w:sz w:val="22"/>
          <w:szCs w:val="22"/>
        </w:rPr>
        <w:t>Wszelkie zmiany postanowień umowy wymagają pod rygorem nieważności formy pisemnej.</w:t>
      </w:r>
    </w:p>
    <w:p w14:paraId="6B6726BF" w14:textId="77777777" w:rsidR="004B7C63" w:rsidRPr="00E4755D" w:rsidRDefault="004B7C63" w:rsidP="00E4755D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§ 9</w:t>
      </w:r>
    </w:p>
    <w:p w14:paraId="267D6030" w14:textId="7DAF7315" w:rsidR="00E65EFE" w:rsidRDefault="00E65EFE" w:rsidP="00E65EFE">
      <w:pPr>
        <w:pStyle w:val="Tekstpodstawowy"/>
        <w:numPr>
          <w:ilvl w:val="0"/>
          <w:numId w:val="41"/>
        </w:numPr>
        <w:spacing w:line="276" w:lineRule="auto"/>
        <w:ind w:left="284"/>
        <w:rPr>
          <w:rFonts w:ascii="Calibri" w:hAnsi="Calibri" w:cs="Calibri"/>
          <w:b w:val="0"/>
          <w:bCs/>
          <w:sz w:val="22"/>
          <w:szCs w:val="22"/>
          <w:u w:val="none"/>
        </w:rPr>
      </w:pPr>
      <w:r w:rsidRPr="00E4755D"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>Wykonawca</w:t>
      </w:r>
      <w:r w:rsidRPr="00E65EFE">
        <w:rPr>
          <w:rFonts w:ascii="Calibri" w:hAnsi="Calibri" w:cs="Calibri"/>
          <w:b w:val="0"/>
          <w:bCs/>
          <w:sz w:val="22"/>
          <w:szCs w:val="22"/>
          <w:u w:val="none"/>
        </w:rPr>
        <w:t xml:space="preserve"> wyraża zgodę na przetwarzanie jego danych osobowych i ich przekazywanie do instytucji, które żądają danych osobowych w związku z realizacją ustawowych zadań (ZUS, Urzędy Skarbowe, Izby Lekarskie) jak również do podmiotu, z którym </w:t>
      </w:r>
      <w:r>
        <w:rPr>
          <w:rFonts w:ascii="Calibri" w:hAnsi="Calibri" w:cs="Calibri"/>
          <w:b w:val="0"/>
          <w:bCs/>
          <w:sz w:val="22"/>
          <w:szCs w:val="22"/>
          <w:u w:val="none"/>
        </w:rPr>
        <w:t>Zamawiający</w:t>
      </w:r>
      <w:r w:rsidRPr="00E65EFE">
        <w:rPr>
          <w:rFonts w:ascii="Calibri" w:hAnsi="Calibri" w:cs="Calibri"/>
          <w:b w:val="0"/>
          <w:bCs/>
          <w:sz w:val="22"/>
          <w:szCs w:val="22"/>
          <w:u w:val="none"/>
        </w:rPr>
        <w:t xml:space="preserve"> ma zawartą umowę ubezpieczenia odpowiedzialności cywilnej. </w:t>
      </w:r>
    </w:p>
    <w:p w14:paraId="1C98D631" w14:textId="77777777" w:rsidR="00E65EFE" w:rsidRDefault="00E65EFE" w:rsidP="00E65EFE">
      <w:pPr>
        <w:pStyle w:val="Tekstpodstawowy"/>
        <w:numPr>
          <w:ilvl w:val="0"/>
          <w:numId w:val="41"/>
        </w:numPr>
        <w:spacing w:line="276" w:lineRule="auto"/>
        <w:ind w:left="284"/>
        <w:rPr>
          <w:rFonts w:ascii="Calibri" w:hAnsi="Calibri" w:cs="Calibri"/>
          <w:b w:val="0"/>
          <w:bCs/>
          <w:sz w:val="22"/>
          <w:szCs w:val="22"/>
          <w:u w:val="none"/>
        </w:rPr>
      </w:pPr>
      <w:r>
        <w:rPr>
          <w:rFonts w:ascii="Calibri" w:hAnsi="Calibri" w:cs="Calibri"/>
          <w:b w:val="0"/>
          <w:bCs/>
          <w:sz w:val="22"/>
          <w:szCs w:val="22"/>
          <w:u w:val="none"/>
        </w:rPr>
        <w:t>Zamawiający</w:t>
      </w:r>
      <w:r w:rsidRPr="00E65EFE">
        <w:rPr>
          <w:rFonts w:ascii="Calibri" w:hAnsi="Calibri" w:cs="Calibri"/>
          <w:b w:val="0"/>
          <w:bCs/>
          <w:sz w:val="22"/>
          <w:szCs w:val="22"/>
          <w:u w:val="none"/>
        </w:rPr>
        <w:t xml:space="preserve"> jako Administrator danych osobowych pacjentów upoważnia </w:t>
      </w:r>
      <w:r w:rsidRPr="00E4755D"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>Wykonawc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>ę</w:t>
      </w:r>
      <w:r w:rsidRPr="00E65EFE">
        <w:rPr>
          <w:rFonts w:ascii="Calibri" w:hAnsi="Calibri" w:cs="Calibri"/>
          <w:b w:val="0"/>
          <w:bCs/>
          <w:sz w:val="22"/>
          <w:szCs w:val="22"/>
          <w:u w:val="none"/>
        </w:rPr>
        <w:t xml:space="preserve"> do przetwarzania danych osobowych pacjentów przez okres i w zakresie niezbędnym do wykonania niniejszej umowy. </w:t>
      </w:r>
    </w:p>
    <w:p w14:paraId="28BA9522" w14:textId="77777777" w:rsidR="00E65EFE" w:rsidRDefault="00E65EFE" w:rsidP="00E65EFE">
      <w:pPr>
        <w:pStyle w:val="Tekstpodstawowy"/>
        <w:numPr>
          <w:ilvl w:val="0"/>
          <w:numId w:val="41"/>
        </w:numPr>
        <w:spacing w:line="276" w:lineRule="auto"/>
        <w:ind w:left="284"/>
        <w:rPr>
          <w:rFonts w:ascii="Calibri" w:hAnsi="Calibri" w:cs="Calibri"/>
          <w:b w:val="0"/>
          <w:bCs/>
          <w:sz w:val="22"/>
          <w:szCs w:val="22"/>
          <w:u w:val="none"/>
        </w:rPr>
      </w:pPr>
      <w:r w:rsidRPr="00E4755D"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>Wykonawca</w:t>
      </w:r>
      <w:r w:rsidRPr="00E65EFE">
        <w:rPr>
          <w:rFonts w:ascii="Calibri" w:hAnsi="Calibri" w:cs="Calibri"/>
          <w:b w:val="0"/>
          <w:bCs/>
          <w:sz w:val="22"/>
          <w:szCs w:val="22"/>
          <w:u w:val="none"/>
        </w:rPr>
        <w:t xml:space="preserve"> jest upoważniony do przetwarzania następujących kategorii danych osobowych: imię i nazwisko, adres zamieszkania, nr PESEL, nr telefonu, adres poczty elektronicznej, podpis, jak również dane osobowe wrażliwe takie jak stan zdrowia pacjentów </w:t>
      </w:r>
      <w:r>
        <w:rPr>
          <w:rFonts w:ascii="Calibri" w:hAnsi="Calibri" w:cs="Calibri"/>
          <w:b w:val="0"/>
          <w:bCs/>
          <w:sz w:val="22"/>
          <w:szCs w:val="22"/>
          <w:u w:val="none"/>
        </w:rPr>
        <w:t>Zamawiającego</w:t>
      </w:r>
    </w:p>
    <w:p w14:paraId="624F5483" w14:textId="77777777" w:rsidR="00E65EFE" w:rsidRPr="00E65EFE" w:rsidRDefault="00E65EFE" w:rsidP="00E65EFE">
      <w:pPr>
        <w:pStyle w:val="Tekstpodstawowy"/>
        <w:numPr>
          <w:ilvl w:val="0"/>
          <w:numId w:val="41"/>
        </w:numPr>
        <w:spacing w:line="276" w:lineRule="auto"/>
        <w:ind w:left="284"/>
        <w:rPr>
          <w:rFonts w:ascii="Calibri" w:hAnsi="Calibri" w:cs="Calibri"/>
          <w:b w:val="0"/>
          <w:bCs/>
          <w:sz w:val="22"/>
          <w:szCs w:val="22"/>
          <w:u w:val="none"/>
        </w:rPr>
      </w:pPr>
      <w:r w:rsidRPr="00E65EFE">
        <w:rPr>
          <w:rFonts w:ascii="Calibri" w:hAnsi="Calibri" w:cs="Calibri"/>
          <w:b w:val="0"/>
          <w:bCs/>
          <w:sz w:val="22"/>
          <w:szCs w:val="22"/>
          <w:u w:val="none"/>
        </w:rPr>
        <w:t>W ramach upoważnienia, o którym mowa w ust. 2,</w:t>
      </w:r>
      <w:r>
        <w:rPr>
          <w:rFonts w:ascii="Calibri" w:hAnsi="Calibri" w:cs="Calibri"/>
          <w:b w:val="0"/>
          <w:bCs/>
          <w:sz w:val="22"/>
          <w:szCs w:val="22"/>
          <w:u w:val="none"/>
        </w:rPr>
        <w:t xml:space="preserve"> </w:t>
      </w:r>
      <w:r w:rsidRPr="00E4755D"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>Wykonawca</w:t>
      </w:r>
      <w:r w:rsidRPr="00E65EFE">
        <w:rPr>
          <w:rFonts w:ascii="Calibri" w:hAnsi="Calibri" w:cs="Calibri"/>
          <w:b w:val="0"/>
          <w:bCs/>
          <w:sz w:val="22"/>
          <w:szCs w:val="22"/>
          <w:u w:val="none"/>
        </w:rPr>
        <w:t xml:space="preserve"> nie może przetwarzać danych osobowych poza obszarem przetwarzania danych osobowych tj. poza siedzibą </w:t>
      </w:r>
      <w:r w:rsidRPr="00E4755D"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>Wykonawc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>y.</w:t>
      </w:r>
    </w:p>
    <w:p w14:paraId="1CB91953" w14:textId="77777777" w:rsidR="00E65EFE" w:rsidRDefault="00E65EFE" w:rsidP="00E65EFE">
      <w:pPr>
        <w:pStyle w:val="Tekstpodstawowy"/>
        <w:numPr>
          <w:ilvl w:val="0"/>
          <w:numId w:val="41"/>
        </w:numPr>
        <w:spacing w:line="276" w:lineRule="auto"/>
        <w:ind w:left="284"/>
        <w:rPr>
          <w:rFonts w:ascii="Calibri" w:hAnsi="Calibri" w:cs="Calibri"/>
          <w:b w:val="0"/>
          <w:bCs/>
          <w:sz w:val="22"/>
          <w:szCs w:val="22"/>
          <w:u w:val="none"/>
        </w:rPr>
      </w:pPr>
      <w:r w:rsidRPr="00E4755D"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>Wykonawca</w:t>
      </w:r>
      <w:r w:rsidRPr="00E65EFE">
        <w:rPr>
          <w:rFonts w:ascii="Calibri" w:hAnsi="Calibri" w:cs="Calibri"/>
          <w:b w:val="0"/>
          <w:bCs/>
          <w:sz w:val="22"/>
          <w:szCs w:val="22"/>
          <w:u w:val="none"/>
        </w:rPr>
        <w:t xml:space="preserve"> oświadcza, iż zapoznał się z przepisami o ochronie danych osobowych w tym: Rozporządzenia Parlamentu Europejskiego i rady (UE) 2016/679 z dnia 27 kwietnia 2016 r. w sprawie ochrony osób fizycznych w związku z przetwarzaniem danych osobowych i w sprawie swobodnego przepływu takich danych oraz uchyleniu dyrektywy 95/46/WE oraz ustawą z dnia 10 maja 2018 r. o ochronie danych osobowych (tekst jednolity – Dz. U. z 2019 r., poz. 1781 ze </w:t>
      </w:r>
      <w:proofErr w:type="spellStart"/>
      <w:r w:rsidRPr="00E65EFE">
        <w:rPr>
          <w:rFonts w:ascii="Calibri" w:hAnsi="Calibri" w:cs="Calibri"/>
          <w:b w:val="0"/>
          <w:bCs/>
          <w:sz w:val="22"/>
          <w:szCs w:val="22"/>
          <w:u w:val="none"/>
        </w:rPr>
        <w:t>zm</w:t>
      </w:r>
      <w:proofErr w:type="spellEnd"/>
      <w:r w:rsidRPr="00E65EFE">
        <w:rPr>
          <w:rFonts w:ascii="Calibri" w:hAnsi="Calibri" w:cs="Calibri"/>
          <w:b w:val="0"/>
          <w:bCs/>
          <w:sz w:val="22"/>
          <w:szCs w:val="22"/>
          <w:u w:val="none"/>
        </w:rPr>
        <w:t xml:space="preserve">). </w:t>
      </w:r>
    </w:p>
    <w:p w14:paraId="2BB28D5C" w14:textId="77777777" w:rsidR="00E65EFE" w:rsidRDefault="00E65EFE" w:rsidP="00E65EFE">
      <w:pPr>
        <w:pStyle w:val="Tekstpodstawowy"/>
        <w:numPr>
          <w:ilvl w:val="0"/>
          <w:numId w:val="41"/>
        </w:numPr>
        <w:spacing w:line="276" w:lineRule="auto"/>
        <w:ind w:left="284"/>
        <w:rPr>
          <w:rFonts w:ascii="Calibri" w:hAnsi="Calibri" w:cs="Calibri"/>
          <w:b w:val="0"/>
          <w:bCs/>
          <w:sz w:val="22"/>
          <w:szCs w:val="22"/>
          <w:u w:val="none"/>
        </w:rPr>
      </w:pPr>
      <w:r w:rsidRPr="00E4755D"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>Wykonawca</w:t>
      </w:r>
      <w:r w:rsidRPr="00E65EFE">
        <w:rPr>
          <w:rFonts w:ascii="Calibri" w:hAnsi="Calibri" w:cs="Calibri"/>
          <w:b w:val="0"/>
          <w:bCs/>
          <w:sz w:val="22"/>
          <w:szCs w:val="22"/>
          <w:u w:val="none"/>
        </w:rPr>
        <w:t xml:space="preserve"> oświadcza, że zobowiązuje się do: </w:t>
      </w:r>
    </w:p>
    <w:p w14:paraId="581160BB" w14:textId="77777777" w:rsidR="00E65EFE" w:rsidRDefault="00E65EFE" w:rsidP="00E65EFE">
      <w:pPr>
        <w:pStyle w:val="Tekstpodstawowy"/>
        <w:spacing w:line="276" w:lineRule="auto"/>
        <w:ind w:left="284"/>
        <w:rPr>
          <w:rFonts w:ascii="Calibri" w:hAnsi="Calibri" w:cs="Calibri"/>
          <w:b w:val="0"/>
          <w:bCs/>
          <w:sz w:val="22"/>
          <w:szCs w:val="22"/>
          <w:u w:val="none"/>
        </w:rPr>
      </w:pPr>
      <w:r w:rsidRPr="00E65EFE">
        <w:rPr>
          <w:rFonts w:ascii="Calibri" w:hAnsi="Calibri" w:cs="Calibri"/>
          <w:b w:val="0"/>
          <w:bCs/>
          <w:sz w:val="22"/>
          <w:szCs w:val="22"/>
          <w:u w:val="none"/>
        </w:rPr>
        <w:t xml:space="preserve">1) zachowania w tajemnicy danych osobowych, do których ma lub będzie miał dostęp w związku z wykonywaniem powierzonych mu czynności, także po zakończeniu realizacji powierzonych czynności, w tym wszelkich informacji dotyczących przetwarzania danych osobowych oraz sposobów zabezpieczenia danych osobowych w zbiorach </w:t>
      </w:r>
      <w:r>
        <w:rPr>
          <w:rFonts w:ascii="Calibri" w:hAnsi="Calibri" w:cs="Calibri"/>
          <w:b w:val="0"/>
          <w:bCs/>
          <w:sz w:val="22"/>
          <w:szCs w:val="22"/>
          <w:u w:val="none"/>
        </w:rPr>
        <w:t>Zamawiającego</w:t>
      </w:r>
    </w:p>
    <w:p w14:paraId="56076135" w14:textId="77777777" w:rsidR="00E65EFE" w:rsidRDefault="00E65EFE" w:rsidP="00E65EFE">
      <w:pPr>
        <w:pStyle w:val="Tekstpodstawowy"/>
        <w:spacing w:line="276" w:lineRule="auto"/>
        <w:ind w:left="284"/>
        <w:rPr>
          <w:rFonts w:ascii="Calibri" w:hAnsi="Calibri" w:cs="Calibri"/>
          <w:b w:val="0"/>
          <w:bCs/>
          <w:sz w:val="22"/>
          <w:szCs w:val="22"/>
          <w:u w:val="none"/>
        </w:rPr>
      </w:pPr>
      <w:r w:rsidRPr="00E65EFE">
        <w:rPr>
          <w:rFonts w:ascii="Calibri" w:hAnsi="Calibri" w:cs="Calibri"/>
          <w:b w:val="0"/>
          <w:bCs/>
          <w:sz w:val="22"/>
          <w:szCs w:val="22"/>
          <w:u w:val="none"/>
        </w:rPr>
        <w:t xml:space="preserve">2) zapewnienia ochrony danym osobowym przetwarzanym w zbiorach </w:t>
      </w:r>
      <w:r>
        <w:rPr>
          <w:rFonts w:ascii="Calibri" w:hAnsi="Calibri" w:cs="Calibri"/>
          <w:b w:val="0"/>
          <w:bCs/>
          <w:sz w:val="22"/>
          <w:szCs w:val="22"/>
          <w:u w:val="none"/>
        </w:rPr>
        <w:t>Zamawiającego</w:t>
      </w:r>
      <w:r w:rsidRPr="00E65EFE">
        <w:rPr>
          <w:rFonts w:ascii="Calibri" w:hAnsi="Calibri" w:cs="Calibri"/>
          <w:b w:val="0"/>
          <w:bCs/>
          <w:sz w:val="22"/>
          <w:szCs w:val="22"/>
          <w:u w:val="none"/>
        </w:rPr>
        <w:t xml:space="preserve">, a w szczególności zabezpieczenia przed dostępem osób nieupoważnionych, zabraniem, uszkodzeniem oraz nieuzasadnioną modyfikacją lub zniszczeniem; </w:t>
      </w:r>
    </w:p>
    <w:p w14:paraId="77F66DDB" w14:textId="76F957B4" w:rsidR="00E65EFE" w:rsidRPr="00E65EFE" w:rsidRDefault="00E65EFE" w:rsidP="00E65EFE">
      <w:pPr>
        <w:pStyle w:val="Tekstpodstawowy"/>
        <w:spacing w:line="276" w:lineRule="auto"/>
        <w:ind w:left="284"/>
        <w:rPr>
          <w:rFonts w:ascii="Calibri" w:hAnsi="Calibri" w:cs="Calibri"/>
          <w:b w:val="0"/>
          <w:bCs/>
          <w:sz w:val="22"/>
          <w:szCs w:val="22"/>
          <w:u w:val="none"/>
        </w:rPr>
      </w:pPr>
      <w:r w:rsidRPr="00E65EFE">
        <w:rPr>
          <w:rFonts w:ascii="Calibri" w:hAnsi="Calibri" w:cs="Calibri"/>
          <w:b w:val="0"/>
          <w:bCs/>
          <w:sz w:val="22"/>
          <w:szCs w:val="22"/>
          <w:u w:val="none"/>
        </w:rPr>
        <w:t xml:space="preserve">3) niezwłocznego zgłaszania </w:t>
      </w:r>
      <w:r>
        <w:rPr>
          <w:rFonts w:ascii="Calibri" w:hAnsi="Calibri" w:cs="Calibri"/>
          <w:b w:val="0"/>
          <w:bCs/>
          <w:sz w:val="22"/>
          <w:szCs w:val="22"/>
          <w:u w:val="none"/>
        </w:rPr>
        <w:t>Zamawiającemu</w:t>
      </w:r>
      <w:r w:rsidRPr="00E65EFE">
        <w:rPr>
          <w:rFonts w:ascii="Calibri" w:hAnsi="Calibri" w:cs="Calibri"/>
          <w:b w:val="0"/>
          <w:bCs/>
          <w:sz w:val="22"/>
          <w:szCs w:val="22"/>
          <w:u w:val="none"/>
        </w:rPr>
        <w:t xml:space="preserve"> stwierdzenia próby lub faktu naruszenia zabezpieczenia pomieszczenia, w którym przetwarzane są dane osobow</w:t>
      </w:r>
      <w:r>
        <w:rPr>
          <w:rFonts w:ascii="Calibri" w:hAnsi="Calibri" w:cs="Calibri"/>
          <w:b w:val="0"/>
          <w:bCs/>
          <w:sz w:val="22"/>
          <w:szCs w:val="22"/>
          <w:u w:val="none"/>
        </w:rPr>
        <w:t>e.</w:t>
      </w:r>
    </w:p>
    <w:p w14:paraId="2A09A3E6" w14:textId="7D7FC331" w:rsidR="00E65EFE" w:rsidRPr="00E4755D" w:rsidRDefault="00E65EFE" w:rsidP="00E65EFE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lastRenderedPageBreak/>
        <w:t xml:space="preserve">§ </w:t>
      </w:r>
      <w:r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10</w:t>
      </w:r>
    </w:p>
    <w:p w14:paraId="6F4664AC" w14:textId="31BC0394" w:rsidR="004B7C63" w:rsidRPr="00E65EFE" w:rsidRDefault="004B7C63" w:rsidP="00E4755D">
      <w:pPr>
        <w:pStyle w:val="Tekstpodstawowy"/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W sprawach, które nie zostały uregulowane postanowieniami umowy mają zastosowanie </w:t>
      </w:r>
      <w:r w:rsidR="00E65EFE" w:rsidRPr="00E65EFE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przepisy ustawy o działalności leczniczej, ustawy o świadczeniach opieki zdrowotnej finansowanych ze środków publicznych</w:t>
      </w:r>
      <w:r w:rsidR="00E65EFE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oraz przepisy </w:t>
      </w:r>
      <w:r w:rsidRPr="00E65EFE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Kodeksu cywilnego.</w:t>
      </w:r>
    </w:p>
    <w:p w14:paraId="7A90FAEA" w14:textId="51ED127C" w:rsidR="004B7C63" w:rsidRPr="00E4755D" w:rsidRDefault="004B7C63" w:rsidP="00E4755D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§ 1</w:t>
      </w:r>
      <w:r w:rsidR="00E65EFE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1</w:t>
      </w:r>
    </w:p>
    <w:p w14:paraId="26F6DA85" w14:textId="22CBA743" w:rsidR="004B7C63" w:rsidRPr="00E4755D" w:rsidRDefault="004B7C63" w:rsidP="00E4755D">
      <w:pPr>
        <w:pStyle w:val="Tekstpodstawowy"/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Umowę sporządzono w dwóch jednobrzmiących egzemplarzach</w:t>
      </w:r>
      <w:r w:rsidR="00555D01"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, po jednym dla każdej ze stron</w:t>
      </w: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.</w:t>
      </w:r>
    </w:p>
    <w:p w14:paraId="4ED0B4D3" w14:textId="77777777" w:rsidR="004B7C63" w:rsidRPr="00E4755D" w:rsidRDefault="004B7C63" w:rsidP="00E4755D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28984983" w14:textId="70753031" w:rsidR="004B7C63" w:rsidRPr="00E4755D" w:rsidRDefault="004B7C63" w:rsidP="00E4755D">
      <w:pPr>
        <w:pStyle w:val="Tekstpodstawowy"/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                               Zamawiający:        </w:t>
      </w: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Pr="00E4755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  <w:t xml:space="preserve">          Wykonawca:</w:t>
      </w:r>
    </w:p>
    <w:bookmarkEnd w:id="1"/>
    <w:sectPr w:rsidR="004B7C63" w:rsidRPr="00E4755D" w:rsidSect="00EF6DE6">
      <w:headerReference w:type="default" r:id="rId14"/>
      <w:footerReference w:type="default" r:id="rId15"/>
      <w:pgSz w:w="11907" w:h="16840" w:code="9"/>
      <w:pgMar w:top="1021" w:right="964" w:bottom="1247" w:left="1134" w:header="737" w:footer="737" w:gutter="0"/>
      <w:cols w:space="62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AD9B3" w14:textId="77777777" w:rsidR="00D879D1" w:rsidRDefault="00D879D1">
      <w:r>
        <w:separator/>
      </w:r>
    </w:p>
  </w:endnote>
  <w:endnote w:type="continuationSeparator" w:id="0">
    <w:p w14:paraId="7706A688" w14:textId="77777777" w:rsidR="00D879D1" w:rsidRDefault="00D8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8923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1907F" w14:textId="5D7AB90D" w:rsidR="00A15647" w:rsidRDefault="00A15647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073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073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8818FF" w14:textId="77777777" w:rsidR="00A15647" w:rsidRDefault="00A15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0BD0B" w14:textId="77777777" w:rsidR="00D879D1" w:rsidRDefault="00D879D1">
      <w:r>
        <w:separator/>
      </w:r>
    </w:p>
  </w:footnote>
  <w:footnote w:type="continuationSeparator" w:id="0">
    <w:p w14:paraId="3AD2A76C" w14:textId="77777777" w:rsidR="00D879D1" w:rsidRDefault="00D8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6D5B6" w14:textId="013F9072" w:rsidR="00A15647" w:rsidRPr="00A15647" w:rsidRDefault="00A15647">
    <w:pPr>
      <w:pStyle w:val="Nagwek"/>
      <w:rPr>
        <w:rFonts w:asciiTheme="minorHAnsi" w:hAnsiTheme="minorHAnsi" w:cstheme="minorHAnsi"/>
      </w:rPr>
    </w:pPr>
    <w:r w:rsidRPr="00A15647">
      <w:rPr>
        <w:rFonts w:asciiTheme="minorHAnsi" w:hAnsiTheme="minorHAnsi" w:cstheme="minorHAnsi"/>
      </w:rPr>
      <w:t>ZP.26.2.</w:t>
    </w:r>
    <w:r w:rsidR="002C1F5A">
      <w:rPr>
        <w:rFonts w:asciiTheme="minorHAnsi" w:hAnsiTheme="minorHAnsi" w:cstheme="minorHAnsi"/>
      </w:rPr>
      <w:t>5</w:t>
    </w:r>
    <w:r w:rsidR="003C272B">
      <w:rPr>
        <w:rFonts w:asciiTheme="minorHAnsi" w:hAnsiTheme="minorHAnsi" w:cstheme="minorHAnsi"/>
      </w:rPr>
      <w:t>1</w:t>
    </w:r>
    <w:r w:rsidRPr="00A15647">
      <w:rPr>
        <w:rFonts w:asciiTheme="minorHAnsi" w:hAnsiTheme="minorHAnsi" w:cstheme="minorHAnsi"/>
      </w:rPr>
      <w:t xml:space="preserve">.2024 </w:t>
    </w:r>
    <w:r w:rsidR="002C1F5A">
      <w:rPr>
        <w:rFonts w:asciiTheme="minorHAnsi" w:hAnsiTheme="minorHAnsi" w:cstheme="minorHAnsi"/>
      </w:rPr>
      <w:t>usługi protetyczne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00F02131"/>
    <w:multiLevelType w:val="hybridMultilevel"/>
    <w:tmpl w:val="DBAAA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C7C90"/>
    <w:multiLevelType w:val="hybridMultilevel"/>
    <w:tmpl w:val="E8FC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0C8E"/>
    <w:multiLevelType w:val="hybridMultilevel"/>
    <w:tmpl w:val="A2DE8CDC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A7F97"/>
    <w:multiLevelType w:val="multilevel"/>
    <w:tmpl w:val="07140C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5A0EE8"/>
    <w:multiLevelType w:val="hybridMultilevel"/>
    <w:tmpl w:val="FC889358"/>
    <w:lvl w:ilvl="0" w:tplc="26E812B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8" w15:restartNumberingAfterBreak="0">
    <w:nsid w:val="176118CF"/>
    <w:multiLevelType w:val="hybridMultilevel"/>
    <w:tmpl w:val="1EFE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525E"/>
    <w:multiLevelType w:val="hybridMultilevel"/>
    <w:tmpl w:val="1E3C5EA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810D8"/>
    <w:multiLevelType w:val="hybridMultilevel"/>
    <w:tmpl w:val="8F7296C0"/>
    <w:lvl w:ilvl="0" w:tplc="9F6C6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0222"/>
    <w:multiLevelType w:val="hybridMultilevel"/>
    <w:tmpl w:val="094E5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57B66"/>
    <w:multiLevelType w:val="hybridMultilevel"/>
    <w:tmpl w:val="8356D826"/>
    <w:lvl w:ilvl="0" w:tplc="79A89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66916"/>
    <w:multiLevelType w:val="hybridMultilevel"/>
    <w:tmpl w:val="75BACF46"/>
    <w:lvl w:ilvl="0" w:tplc="9F6C6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32317"/>
    <w:multiLevelType w:val="hybridMultilevel"/>
    <w:tmpl w:val="FE2691E6"/>
    <w:lvl w:ilvl="0" w:tplc="A0EAA2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DAC5392"/>
    <w:multiLevelType w:val="hybridMultilevel"/>
    <w:tmpl w:val="1FB25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73B80"/>
    <w:multiLevelType w:val="hybridMultilevel"/>
    <w:tmpl w:val="B852A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1665CD7"/>
    <w:multiLevelType w:val="hybridMultilevel"/>
    <w:tmpl w:val="9EC8DCC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27B8E"/>
    <w:multiLevelType w:val="hybridMultilevel"/>
    <w:tmpl w:val="1FB259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1616E"/>
    <w:multiLevelType w:val="singleLevel"/>
    <w:tmpl w:val="080E6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9807614"/>
    <w:multiLevelType w:val="hybridMultilevel"/>
    <w:tmpl w:val="4E5ED00E"/>
    <w:lvl w:ilvl="0" w:tplc="272C4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869C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 w15:restartNumberingAfterBreak="0">
    <w:nsid w:val="545A483C"/>
    <w:multiLevelType w:val="hybridMultilevel"/>
    <w:tmpl w:val="C4C66238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5604B"/>
    <w:multiLevelType w:val="hybridMultilevel"/>
    <w:tmpl w:val="5052B50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2E1A95"/>
    <w:multiLevelType w:val="hybridMultilevel"/>
    <w:tmpl w:val="3982A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B73D3"/>
    <w:multiLevelType w:val="hybridMultilevel"/>
    <w:tmpl w:val="83F278CA"/>
    <w:lvl w:ilvl="0" w:tplc="42FC2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556F7"/>
    <w:multiLevelType w:val="hybridMultilevel"/>
    <w:tmpl w:val="0B762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F11E3"/>
    <w:multiLevelType w:val="singleLevel"/>
    <w:tmpl w:val="77348B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37B2C51"/>
    <w:multiLevelType w:val="hybridMultilevel"/>
    <w:tmpl w:val="82EAE968"/>
    <w:lvl w:ilvl="0" w:tplc="F8F69FA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903ECA"/>
    <w:multiLevelType w:val="hybridMultilevel"/>
    <w:tmpl w:val="A5C4DB02"/>
    <w:lvl w:ilvl="0" w:tplc="9F6C6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4784A"/>
    <w:multiLevelType w:val="hybridMultilevel"/>
    <w:tmpl w:val="E2C65CE8"/>
    <w:lvl w:ilvl="0" w:tplc="26E812B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83CD0"/>
    <w:multiLevelType w:val="hybridMultilevel"/>
    <w:tmpl w:val="6848333C"/>
    <w:lvl w:ilvl="0" w:tplc="9B7A10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B7374"/>
    <w:multiLevelType w:val="hybridMultilevel"/>
    <w:tmpl w:val="8D78D8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0851BF"/>
    <w:multiLevelType w:val="hybridMultilevel"/>
    <w:tmpl w:val="C896D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A1D56"/>
    <w:multiLevelType w:val="hybridMultilevel"/>
    <w:tmpl w:val="42BC8E80"/>
    <w:lvl w:ilvl="0" w:tplc="40A2D9D2">
      <w:start w:val="4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573B94"/>
    <w:multiLevelType w:val="hybridMultilevel"/>
    <w:tmpl w:val="539CFEE4"/>
    <w:lvl w:ilvl="0" w:tplc="D0DAF9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08945">
    <w:abstractNumId w:val="19"/>
  </w:num>
  <w:num w:numId="2" w16cid:durableId="231896343">
    <w:abstractNumId w:val="6"/>
  </w:num>
  <w:num w:numId="3" w16cid:durableId="1301496030">
    <w:abstractNumId w:val="18"/>
  </w:num>
  <w:num w:numId="4" w16cid:durableId="269313127">
    <w:abstractNumId w:val="26"/>
  </w:num>
  <w:num w:numId="5" w16cid:durableId="1701511819">
    <w:abstractNumId w:val="22"/>
  </w:num>
  <w:num w:numId="6" w16cid:durableId="2116173612">
    <w:abstractNumId w:val="33"/>
  </w:num>
  <w:num w:numId="7" w16cid:durableId="1854764507">
    <w:abstractNumId w:val="40"/>
  </w:num>
  <w:num w:numId="8" w16cid:durableId="1716461735">
    <w:abstractNumId w:val="20"/>
  </w:num>
  <w:num w:numId="9" w16cid:durableId="669672555">
    <w:abstractNumId w:val="42"/>
  </w:num>
  <w:num w:numId="10" w16cid:durableId="1487477026">
    <w:abstractNumId w:val="8"/>
  </w:num>
  <w:num w:numId="11" w16cid:durableId="728651714">
    <w:abstractNumId w:val="23"/>
  </w:num>
  <w:num w:numId="12" w16cid:durableId="230776144">
    <w:abstractNumId w:val="30"/>
  </w:num>
  <w:num w:numId="13" w16cid:durableId="584262666">
    <w:abstractNumId w:val="7"/>
  </w:num>
  <w:num w:numId="14" w16cid:durableId="1663391709">
    <w:abstractNumId w:val="0"/>
    <w:lvlOverride w:ilvl="0">
      <w:startOverride w:val="1"/>
    </w:lvlOverride>
  </w:num>
  <w:num w:numId="15" w16cid:durableId="877278789">
    <w:abstractNumId w:val="27"/>
  </w:num>
  <w:num w:numId="16" w16cid:durableId="1551842117">
    <w:abstractNumId w:val="36"/>
  </w:num>
  <w:num w:numId="17" w16cid:durableId="1808890884">
    <w:abstractNumId w:val="13"/>
  </w:num>
  <w:num w:numId="18" w16cid:durableId="2131435005">
    <w:abstractNumId w:val="9"/>
  </w:num>
  <w:num w:numId="19" w16cid:durableId="1906597715">
    <w:abstractNumId w:val="12"/>
  </w:num>
  <w:num w:numId="20" w16cid:durableId="1164276008">
    <w:abstractNumId w:val="28"/>
  </w:num>
  <w:num w:numId="21" w16cid:durableId="130565365">
    <w:abstractNumId w:val="34"/>
  </w:num>
  <w:num w:numId="22" w16cid:durableId="1663967484">
    <w:abstractNumId w:val="16"/>
  </w:num>
  <w:num w:numId="23" w16cid:durableId="1412964619">
    <w:abstractNumId w:val="38"/>
  </w:num>
  <w:num w:numId="24" w16cid:durableId="1213807673">
    <w:abstractNumId w:val="39"/>
  </w:num>
  <w:num w:numId="25" w16cid:durableId="1138258948">
    <w:abstractNumId w:val="1"/>
  </w:num>
  <w:num w:numId="26" w16cid:durableId="99687181">
    <w:abstractNumId w:val="2"/>
  </w:num>
  <w:num w:numId="27" w16cid:durableId="1446075705">
    <w:abstractNumId w:val="17"/>
  </w:num>
  <w:num w:numId="28" w16cid:durableId="2067102347">
    <w:abstractNumId w:val="41"/>
  </w:num>
  <w:num w:numId="29" w16cid:durableId="1410081653">
    <w:abstractNumId w:val="5"/>
  </w:num>
  <w:num w:numId="30" w16cid:durableId="132449624">
    <w:abstractNumId w:val="25"/>
  </w:num>
  <w:num w:numId="31" w16cid:durableId="209080184">
    <w:abstractNumId w:val="37"/>
  </w:num>
  <w:num w:numId="32" w16cid:durableId="2121417319">
    <w:abstractNumId w:val="11"/>
  </w:num>
  <w:num w:numId="33" w16cid:durableId="1050498454">
    <w:abstractNumId w:val="4"/>
  </w:num>
  <w:num w:numId="34" w16cid:durableId="428738586">
    <w:abstractNumId w:val="24"/>
  </w:num>
  <w:num w:numId="35" w16cid:durableId="2019655186">
    <w:abstractNumId w:val="15"/>
  </w:num>
  <w:num w:numId="36" w16cid:durableId="460197948">
    <w:abstractNumId w:val="31"/>
  </w:num>
  <w:num w:numId="37" w16cid:durableId="650793592">
    <w:abstractNumId w:val="3"/>
  </w:num>
  <w:num w:numId="38" w16cid:durableId="1186402030">
    <w:abstractNumId w:val="21"/>
  </w:num>
  <w:num w:numId="39" w16cid:durableId="918372281">
    <w:abstractNumId w:val="10"/>
  </w:num>
  <w:num w:numId="40" w16cid:durableId="1729188433">
    <w:abstractNumId w:val="14"/>
  </w:num>
  <w:num w:numId="41" w16cid:durableId="988175127">
    <w:abstractNumId w:val="35"/>
  </w:num>
  <w:num w:numId="42" w16cid:durableId="1892768978">
    <w:abstractNumId w:val="29"/>
  </w:num>
  <w:num w:numId="43" w16cid:durableId="16917578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C4"/>
    <w:rsid w:val="00030275"/>
    <w:rsid w:val="00057651"/>
    <w:rsid w:val="0006457D"/>
    <w:rsid w:val="00096CC1"/>
    <w:rsid w:val="00173791"/>
    <w:rsid w:val="001877C4"/>
    <w:rsid w:val="001A54C4"/>
    <w:rsid w:val="001E6697"/>
    <w:rsid w:val="002573C3"/>
    <w:rsid w:val="002C1F5A"/>
    <w:rsid w:val="003634AB"/>
    <w:rsid w:val="003C272B"/>
    <w:rsid w:val="004260EB"/>
    <w:rsid w:val="00435681"/>
    <w:rsid w:val="004836B9"/>
    <w:rsid w:val="004B7C63"/>
    <w:rsid w:val="0050019E"/>
    <w:rsid w:val="005409CF"/>
    <w:rsid w:val="00555D01"/>
    <w:rsid w:val="00557300"/>
    <w:rsid w:val="0068424A"/>
    <w:rsid w:val="006A46B6"/>
    <w:rsid w:val="006E2073"/>
    <w:rsid w:val="00736BA7"/>
    <w:rsid w:val="007624C9"/>
    <w:rsid w:val="00762FC9"/>
    <w:rsid w:val="007C3A65"/>
    <w:rsid w:val="007E0AD4"/>
    <w:rsid w:val="008261B4"/>
    <w:rsid w:val="008A5573"/>
    <w:rsid w:val="009A11C6"/>
    <w:rsid w:val="009D023A"/>
    <w:rsid w:val="009E3509"/>
    <w:rsid w:val="00A11725"/>
    <w:rsid w:val="00A15647"/>
    <w:rsid w:val="00A21BE3"/>
    <w:rsid w:val="00A2788A"/>
    <w:rsid w:val="00A50BAB"/>
    <w:rsid w:val="00A70F20"/>
    <w:rsid w:val="00A85ED6"/>
    <w:rsid w:val="00A97D21"/>
    <w:rsid w:val="00AA14D9"/>
    <w:rsid w:val="00B117A8"/>
    <w:rsid w:val="00B34963"/>
    <w:rsid w:val="00BA28B2"/>
    <w:rsid w:val="00BB7282"/>
    <w:rsid w:val="00C0229B"/>
    <w:rsid w:val="00C321A0"/>
    <w:rsid w:val="00C82595"/>
    <w:rsid w:val="00C83B3B"/>
    <w:rsid w:val="00D308ED"/>
    <w:rsid w:val="00D468B3"/>
    <w:rsid w:val="00D879D1"/>
    <w:rsid w:val="00E16F8C"/>
    <w:rsid w:val="00E4755D"/>
    <w:rsid w:val="00E65EFE"/>
    <w:rsid w:val="00EF6DE6"/>
    <w:rsid w:val="00F41735"/>
    <w:rsid w:val="00F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0845D3"/>
  <w15:chartTrackingRefBased/>
  <w15:docId w15:val="{2CDA28A3-D4DD-431D-8646-3ED8F81A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77C4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NagwekZnak">
    <w:name w:val="Nagłówek Znak"/>
    <w:basedOn w:val="Domylnaczcionkaakapitu"/>
    <w:link w:val="Nagwek"/>
    <w:rsid w:val="001877C4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877C4"/>
    <w:pPr>
      <w:tabs>
        <w:tab w:val="center" w:pos="4536"/>
        <w:tab w:val="right" w:pos="9072"/>
      </w:tabs>
    </w:pPr>
    <w:rPr>
      <w:rFonts w:ascii="Tms Rmn" w:hAnsi="Tms Rmn"/>
      <w:shadow/>
      <w:noProof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77C4"/>
    <w:rPr>
      <w:rFonts w:ascii="Tms Rmn" w:eastAsia="Times New Roman" w:hAnsi="Tms Rmn" w:cs="Times New Roman"/>
      <w:shadow/>
      <w:noProof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1877C4"/>
    <w:pPr>
      <w:jc w:val="both"/>
    </w:pPr>
    <w:rPr>
      <w:b/>
      <w:sz w:val="24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7C4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styleId="Hipercze">
    <w:name w:val="Hyperlink"/>
    <w:rsid w:val="001877C4"/>
    <w:rPr>
      <w:color w:val="0563C1"/>
      <w:u w:val="single"/>
    </w:rPr>
  </w:style>
  <w:style w:type="paragraph" w:styleId="NormalnyWeb">
    <w:name w:val="Normal (Web)"/>
    <w:basedOn w:val="Normalny"/>
    <w:rsid w:val="001877C4"/>
    <w:pPr>
      <w:suppressAutoHyphens/>
      <w:spacing w:before="100" w:after="100"/>
      <w:jc w:val="both"/>
    </w:pPr>
    <w:rPr>
      <w:color w:val="000000"/>
      <w:sz w:val="24"/>
      <w:szCs w:val="24"/>
      <w:u w:val="single"/>
      <w:lang w:eastAsia="zh-C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1877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1877C4"/>
  </w:style>
  <w:style w:type="paragraph" w:customStyle="1" w:styleId="western">
    <w:name w:val="western"/>
    <w:basedOn w:val="Normalny"/>
    <w:rsid w:val="001877C4"/>
    <w:pPr>
      <w:spacing w:before="100" w:after="100"/>
      <w:jc w:val="both"/>
    </w:pPr>
    <w:rPr>
      <w:b/>
      <w:bCs/>
      <w:color w:val="000000"/>
      <w:sz w:val="24"/>
      <w:szCs w:val="24"/>
      <w:u w:val="single"/>
      <w:lang w:eastAsia="zh-CN"/>
    </w:rPr>
  </w:style>
  <w:style w:type="paragraph" w:styleId="Bezodstpw">
    <w:name w:val="No Spacing"/>
    <w:uiPriority w:val="1"/>
    <w:qFormat/>
    <w:rsid w:val="001877C4"/>
    <w:pPr>
      <w:suppressAutoHyphens/>
      <w:spacing w:after="0" w:line="240" w:lineRule="auto"/>
      <w:ind w:left="340" w:firstLine="709"/>
      <w:jc w:val="both"/>
    </w:pPr>
    <w:rPr>
      <w:rFonts w:ascii="Calibri" w:eastAsia="Times New Roman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1877C4"/>
    <w:rPr>
      <w:b/>
      <w:bCs/>
    </w:rPr>
  </w:style>
  <w:style w:type="paragraph" w:customStyle="1" w:styleId="Default">
    <w:name w:val="Default"/>
    <w:uiPriority w:val="99"/>
    <w:qFormat/>
    <w:rsid w:val="00C83B3B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F20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E3C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E3C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qFormat/>
    <w:rsid w:val="00FE3C72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markedcontent">
    <w:name w:val="markedcontent"/>
    <w:basedOn w:val="Domylnaczcionkaakapitu"/>
    <w:rsid w:val="002C1F5A"/>
  </w:style>
  <w:style w:type="character" w:styleId="Odwoaniedokomentarza">
    <w:name w:val="annotation reference"/>
    <w:basedOn w:val="Domylnaczcionkaakapitu"/>
    <w:uiPriority w:val="99"/>
    <w:semiHidden/>
    <w:unhideWhenUsed/>
    <w:rsid w:val="007C3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A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A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624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24C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A2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pl/search?q=sanitarno-epidemiologiczne&amp;spell=1&amp;sa=X&amp;ved=0ahUKEwiXtJGdxr_JAhVkv3IKHbnwCMkQvwUIGSgA&amp;biw=1440&amp;bih=7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twl.platformazakupowa.pl/transakcja/9117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wadowska@ucs.lubli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3844</Words>
  <Characters>23067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4</cp:revision>
  <cp:lastPrinted>2024-04-19T11:45:00Z</cp:lastPrinted>
  <dcterms:created xsi:type="dcterms:W3CDTF">2024-04-19T11:36:00Z</dcterms:created>
  <dcterms:modified xsi:type="dcterms:W3CDTF">2024-04-19T11:51:00Z</dcterms:modified>
</cp:coreProperties>
</file>