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27" w:rsidRDefault="00CD1A70">
      <w:pPr>
        <w:pStyle w:val="Tekstpodstawowy"/>
        <w:spacing w:before="69"/>
        <w:ind w:left="335" w:right="276"/>
        <w:jc w:val="center"/>
        <w:rPr>
          <w:rFonts w:ascii="Microsoft Sans Serif" w:hAnsi="Microsoft Sans Serif" w:cs="Microsoft Sans Serif"/>
          <w:b/>
          <w:color w:val="161616"/>
          <w:spacing w:val="-2"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sz w:val="22"/>
          <w:szCs w:val="22"/>
        </w:rPr>
        <w:t>UMOWA</w:t>
      </w:r>
      <w:r w:rsidRPr="00F45D10">
        <w:rPr>
          <w:rFonts w:ascii="Microsoft Sans Serif" w:hAnsi="Microsoft Sans Serif" w:cs="Microsoft Sans Serif"/>
          <w:b/>
          <w:spacing w:val="65"/>
          <w:w w:val="15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b/>
          <w:color w:val="1A1A1A"/>
          <w:sz w:val="22"/>
          <w:szCs w:val="22"/>
        </w:rPr>
        <w:t>nr</w:t>
      </w:r>
      <w:r w:rsidRPr="00F45D10">
        <w:rPr>
          <w:rFonts w:ascii="Microsoft Sans Serif" w:hAnsi="Microsoft Sans Serif" w:cs="Microsoft Sans Serif"/>
          <w:b/>
          <w:color w:val="1A1A1A"/>
          <w:spacing w:val="19"/>
          <w:sz w:val="22"/>
          <w:szCs w:val="22"/>
        </w:rPr>
        <w:t xml:space="preserve"> </w:t>
      </w:r>
      <w:r w:rsidR="00F4691B" w:rsidRPr="00F45D10">
        <w:rPr>
          <w:rFonts w:ascii="Microsoft Sans Serif" w:hAnsi="Microsoft Sans Serif" w:cs="Microsoft Sans Serif"/>
          <w:b/>
          <w:color w:val="1A1A1A"/>
          <w:spacing w:val="19"/>
          <w:sz w:val="22"/>
          <w:szCs w:val="22"/>
        </w:rPr>
        <w:t>….</w:t>
      </w:r>
      <w:r w:rsidRPr="00F45D10">
        <w:rPr>
          <w:rFonts w:ascii="Microsoft Sans Serif" w:hAnsi="Microsoft Sans Serif" w:cs="Microsoft Sans Serif"/>
          <w:b/>
          <w:color w:val="161616"/>
          <w:spacing w:val="-2"/>
          <w:sz w:val="22"/>
          <w:szCs w:val="22"/>
        </w:rPr>
        <w:t>/Ł/202</w:t>
      </w:r>
      <w:r w:rsidR="00F4691B" w:rsidRPr="00F45D10">
        <w:rPr>
          <w:rFonts w:ascii="Microsoft Sans Serif" w:hAnsi="Microsoft Sans Serif" w:cs="Microsoft Sans Serif"/>
          <w:b/>
          <w:color w:val="161616"/>
          <w:spacing w:val="-2"/>
          <w:sz w:val="22"/>
          <w:szCs w:val="22"/>
        </w:rPr>
        <w:t>5</w:t>
      </w:r>
    </w:p>
    <w:p w:rsidR="002669E3" w:rsidRPr="00F45D10" w:rsidRDefault="002669E3">
      <w:pPr>
        <w:pStyle w:val="Tekstpodstawowy"/>
        <w:spacing w:before="69"/>
        <w:ind w:left="335" w:right="276"/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:rsidR="00F45D10" w:rsidRPr="00F45D10" w:rsidRDefault="00F45D10" w:rsidP="00F45D10">
      <w:pPr>
        <w:spacing w:line="276" w:lineRule="auto"/>
        <w:ind w:left="14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Z dnia ……………………….. r. zawarta w Gdańsku zwana dalej „umową, pomiędzy:</w:t>
      </w:r>
    </w:p>
    <w:p w:rsidR="007C5227" w:rsidRPr="00F45D10" w:rsidRDefault="00CD1A70">
      <w:pPr>
        <w:pStyle w:val="Tekstpodstawowy"/>
        <w:spacing w:before="28" w:line="288" w:lineRule="auto"/>
        <w:ind w:left="161" w:right="379" w:firstLine="5"/>
        <w:rPr>
          <w:rFonts w:ascii="Microsoft Sans Serif" w:hAnsi="Microsoft Sans Serif" w:cs="Microsoft Sans Serif"/>
          <w:sz w:val="22"/>
          <w:szCs w:val="22"/>
        </w:rPr>
      </w:pP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Skarbem Państwa - </w:t>
      </w:r>
      <w:r w:rsidRPr="00F45D10">
        <w:rPr>
          <w:rFonts w:ascii="Microsoft Sans Serif" w:hAnsi="Microsoft Sans Serif" w:cs="Microsoft Sans Serif"/>
          <w:b/>
          <w:w w:val="105"/>
          <w:sz w:val="22"/>
          <w:szCs w:val="22"/>
        </w:rPr>
        <w:t xml:space="preserve">Komendantem Wojewódzkim </w:t>
      </w:r>
      <w:r w:rsidRPr="00F45D10">
        <w:rPr>
          <w:rFonts w:ascii="Microsoft Sans Serif" w:hAnsi="Microsoft Sans Serif" w:cs="Microsoft Sans Serif"/>
          <w:b/>
          <w:color w:val="131313"/>
          <w:w w:val="105"/>
          <w:sz w:val="22"/>
          <w:szCs w:val="22"/>
        </w:rPr>
        <w:t>Policji</w:t>
      </w:r>
      <w:r w:rsidRPr="00F45D10">
        <w:rPr>
          <w:rFonts w:ascii="Microsoft Sans Serif" w:hAnsi="Microsoft Sans Serif" w:cs="Microsoft Sans Serif"/>
          <w:color w:val="131313"/>
          <w:w w:val="105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  <w:w w:val="105"/>
          <w:sz w:val="22"/>
          <w:szCs w:val="22"/>
        </w:rPr>
        <w:t xml:space="preserve">w </w:t>
      </w: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Gdańsku, </w:t>
      </w:r>
      <w:r w:rsidRPr="00F45D10">
        <w:rPr>
          <w:rFonts w:ascii="Microsoft Sans Serif" w:hAnsi="Microsoft Sans Serif" w:cs="Microsoft Sans Serif"/>
          <w:color w:val="111111"/>
          <w:w w:val="105"/>
          <w:sz w:val="22"/>
          <w:szCs w:val="22"/>
        </w:rPr>
        <w:t xml:space="preserve">80-819 </w:t>
      </w:r>
      <w:r w:rsidRPr="00F45D10">
        <w:rPr>
          <w:rFonts w:ascii="Microsoft Sans Serif" w:hAnsi="Microsoft Sans Serif" w:cs="Microsoft Sans Serif"/>
          <w:color w:val="0E0E0E"/>
          <w:w w:val="105"/>
          <w:sz w:val="22"/>
          <w:szCs w:val="22"/>
        </w:rPr>
        <w:t xml:space="preserve">Gdańsk, </w:t>
      </w: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Okopowa 15, NIP: 583-001-00-88, zwanym </w:t>
      </w:r>
      <w:r w:rsidRPr="00F45D10">
        <w:rPr>
          <w:rFonts w:ascii="Microsoft Sans Serif" w:hAnsi="Microsoft Sans Serif" w:cs="Microsoft Sans Serif"/>
          <w:color w:val="161616"/>
          <w:w w:val="105"/>
          <w:sz w:val="22"/>
          <w:szCs w:val="22"/>
        </w:rPr>
        <w:t xml:space="preserve">w </w:t>
      </w:r>
      <w:r w:rsidRPr="00F45D10">
        <w:rPr>
          <w:rFonts w:ascii="Microsoft Sans Serif" w:hAnsi="Microsoft Sans Serif" w:cs="Microsoft Sans Serif"/>
          <w:color w:val="181818"/>
          <w:w w:val="105"/>
          <w:sz w:val="22"/>
          <w:szCs w:val="22"/>
        </w:rPr>
        <w:t xml:space="preserve">dalszej </w:t>
      </w: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>części Umowy „Zamawiającym", reprezentowanym przez:</w:t>
      </w:r>
    </w:p>
    <w:p w:rsidR="00E5549A" w:rsidRPr="00F45D10" w:rsidRDefault="00CD1A70" w:rsidP="00832E2A">
      <w:pPr>
        <w:pStyle w:val="Bezodstpw"/>
        <w:ind w:left="14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insp. </w:t>
      </w:r>
      <w:r w:rsidR="00E5549A" w:rsidRPr="00F45D10">
        <w:rPr>
          <w:rFonts w:ascii="Microsoft Sans Serif" w:hAnsi="Microsoft Sans Serif" w:cs="Microsoft Sans Serif"/>
        </w:rPr>
        <w:t xml:space="preserve"> Alina Majchrzak</w:t>
      </w:r>
      <w:r w:rsidRPr="00F45D10">
        <w:rPr>
          <w:rFonts w:ascii="Microsoft Sans Serif" w:hAnsi="Microsoft Sans Serif" w:cs="Microsoft Sans Serif"/>
          <w:spacing w:val="30"/>
        </w:rPr>
        <w:t xml:space="preserve"> </w:t>
      </w:r>
      <w:r w:rsidRPr="00F45D10">
        <w:rPr>
          <w:rFonts w:ascii="Microsoft Sans Serif" w:hAnsi="Microsoft Sans Serif" w:cs="Microsoft Sans Serif"/>
          <w:b/>
          <w:color w:val="2B2B2B"/>
          <w:w w:val="90"/>
        </w:rPr>
        <w:t>—</w:t>
      </w:r>
      <w:r w:rsidRPr="00F45D10">
        <w:rPr>
          <w:rFonts w:ascii="Microsoft Sans Serif" w:hAnsi="Microsoft Sans Serif" w:cs="Microsoft Sans Serif"/>
          <w:b/>
          <w:color w:val="2B2B2B"/>
          <w:spacing w:val="25"/>
        </w:rPr>
        <w:t xml:space="preserve"> </w:t>
      </w:r>
      <w:r w:rsidRPr="00F45D10">
        <w:rPr>
          <w:rFonts w:ascii="Microsoft Sans Serif" w:hAnsi="Microsoft Sans Serif" w:cs="Microsoft Sans Serif"/>
          <w:b/>
        </w:rPr>
        <w:t>Zastępcę</w:t>
      </w:r>
      <w:r w:rsidRPr="00F45D10">
        <w:rPr>
          <w:rFonts w:ascii="Microsoft Sans Serif" w:hAnsi="Microsoft Sans Serif" w:cs="Microsoft Sans Serif"/>
          <w:b/>
          <w:spacing w:val="25"/>
        </w:rPr>
        <w:t xml:space="preserve"> </w:t>
      </w:r>
      <w:r w:rsidRPr="00F45D10">
        <w:rPr>
          <w:rFonts w:ascii="Microsoft Sans Serif" w:hAnsi="Microsoft Sans Serif" w:cs="Microsoft Sans Serif"/>
          <w:b/>
        </w:rPr>
        <w:t>Komendanta</w:t>
      </w:r>
      <w:r w:rsidRPr="00F45D10">
        <w:rPr>
          <w:rFonts w:ascii="Microsoft Sans Serif" w:hAnsi="Microsoft Sans Serif" w:cs="Microsoft Sans Serif"/>
          <w:b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b/>
        </w:rPr>
        <w:t>Wojewódzkiego</w:t>
      </w:r>
      <w:r w:rsidRPr="00F45D10">
        <w:rPr>
          <w:rFonts w:ascii="Microsoft Sans Serif" w:hAnsi="Microsoft Sans Serif" w:cs="Microsoft Sans Serif"/>
          <w:b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b/>
        </w:rPr>
        <w:t>Policji</w:t>
      </w:r>
      <w:r w:rsidRPr="00F45D10">
        <w:rPr>
          <w:rFonts w:ascii="Microsoft Sans Serif" w:hAnsi="Microsoft Sans Serif" w:cs="Microsoft Sans Serif"/>
          <w:b/>
          <w:spacing w:val="19"/>
        </w:rPr>
        <w:t xml:space="preserve"> </w:t>
      </w:r>
      <w:r w:rsidRPr="00F45D10">
        <w:rPr>
          <w:rFonts w:ascii="Microsoft Sans Serif" w:hAnsi="Microsoft Sans Serif" w:cs="Microsoft Sans Serif"/>
          <w:b/>
        </w:rPr>
        <w:t>w Gdańsku</w:t>
      </w:r>
      <w:r w:rsidR="003D47C6" w:rsidRPr="00F45D10">
        <w:rPr>
          <w:rFonts w:ascii="Microsoft Sans Serif" w:hAnsi="Microsoft Sans Serif" w:cs="Microsoft Sans Serif"/>
        </w:rPr>
        <w:t>,</w:t>
      </w:r>
      <w:r w:rsidR="00E5549A" w:rsidRPr="00F45D10">
        <w:rPr>
          <w:rFonts w:ascii="Microsoft Sans Serif" w:hAnsi="Microsoft Sans Serif" w:cs="Microsoft Sans Serif"/>
        </w:rPr>
        <w:t xml:space="preserve"> </w:t>
      </w:r>
    </w:p>
    <w:p w:rsidR="007C5227" w:rsidRPr="00F45D10" w:rsidRDefault="00CD1A70" w:rsidP="00832E2A">
      <w:pPr>
        <w:pStyle w:val="Bezodstpw"/>
        <w:ind w:left="14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firmą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="003E0C67" w:rsidRPr="00F45D10">
        <w:rPr>
          <w:rFonts w:ascii="Microsoft Sans Serif" w:hAnsi="Microsoft Sans Serif" w:cs="Microsoft Sans Serif"/>
          <w:spacing w:val="40"/>
        </w:rPr>
        <w:t>………………………………………………</w:t>
      </w:r>
      <w:r w:rsidR="00032090" w:rsidRPr="00F45D10">
        <w:rPr>
          <w:rFonts w:ascii="Microsoft Sans Serif" w:hAnsi="Microsoft Sans Serif" w:cs="Microsoft Sans Serif"/>
          <w:spacing w:val="40"/>
        </w:rPr>
        <w:t>……………………</w:t>
      </w:r>
      <w:r w:rsidR="003E0C67" w:rsidRPr="00F45D10">
        <w:rPr>
          <w:rFonts w:ascii="Microsoft Sans Serif" w:hAnsi="Microsoft Sans Serif" w:cs="Microsoft Sans Serif"/>
          <w:spacing w:val="40"/>
        </w:rPr>
        <w:t>…………..………………</w:t>
      </w:r>
    </w:p>
    <w:p w:rsidR="007C5227" w:rsidRPr="00F45D10" w:rsidRDefault="00832E2A" w:rsidP="00832E2A">
      <w:pPr>
        <w:pStyle w:val="Tekstpodstawowy"/>
        <w:spacing w:line="217" w:lineRule="exact"/>
        <w:rPr>
          <w:rFonts w:ascii="Microsoft Sans Serif" w:hAnsi="Microsoft Sans Serif" w:cs="Microsoft Sans Serif"/>
          <w:sz w:val="22"/>
          <w:szCs w:val="22"/>
        </w:rPr>
      </w:pPr>
      <w:r w:rsidRPr="00F45D10">
        <w:rPr>
          <w:rFonts w:ascii="Microsoft Sans Serif" w:hAnsi="Microsoft Sans Serif" w:cs="Microsoft Sans Serif"/>
          <w:color w:val="111111"/>
          <w:sz w:val="22"/>
          <w:szCs w:val="22"/>
        </w:rPr>
        <w:t xml:space="preserve">  </w:t>
      </w:r>
      <w:r w:rsidR="00CD1A70" w:rsidRPr="00F45D10">
        <w:rPr>
          <w:rFonts w:ascii="Microsoft Sans Serif" w:hAnsi="Microsoft Sans Serif" w:cs="Microsoft Sans Serif"/>
          <w:color w:val="111111"/>
          <w:sz w:val="22"/>
          <w:szCs w:val="22"/>
        </w:rPr>
        <w:t>zwaną</w:t>
      </w:r>
      <w:r w:rsidR="00CD1A70" w:rsidRPr="00F45D10">
        <w:rPr>
          <w:rFonts w:ascii="Microsoft Sans Serif" w:hAnsi="Microsoft Sans Serif" w:cs="Microsoft Sans Serif"/>
          <w:color w:val="111111"/>
          <w:spacing w:val="36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color w:val="0E0E0E"/>
          <w:sz w:val="22"/>
          <w:szCs w:val="22"/>
        </w:rPr>
        <w:t>w</w:t>
      </w:r>
      <w:r w:rsidR="00CD1A70" w:rsidRPr="00F45D10">
        <w:rPr>
          <w:rFonts w:ascii="Microsoft Sans Serif" w:hAnsi="Microsoft Sans Serif" w:cs="Microsoft Sans Serif"/>
          <w:color w:val="0E0E0E"/>
          <w:spacing w:val="28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sz w:val="22"/>
          <w:szCs w:val="22"/>
        </w:rPr>
        <w:t>treści</w:t>
      </w:r>
      <w:r w:rsidR="00CD1A70" w:rsidRPr="00F45D10">
        <w:rPr>
          <w:rFonts w:ascii="Microsoft Sans Serif" w:hAnsi="Microsoft Sans Serif" w:cs="Microsoft Sans Serif"/>
          <w:spacing w:val="16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color w:val="0F0F0F"/>
          <w:sz w:val="22"/>
          <w:szCs w:val="22"/>
        </w:rPr>
        <w:t>Umowy</w:t>
      </w:r>
      <w:r w:rsidR="00CD1A70" w:rsidRPr="00F45D10">
        <w:rPr>
          <w:rFonts w:ascii="Microsoft Sans Serif" w:hAnsi="Microsoft Sans Serif" w:cs="Microsoft Sans Serif"/>
          <w:color w:val="0F0F0F"/>
          <w:spacing w:val="43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sz w:val="22"/>
          <w:szCs w:val="22"/>
        </w:rPr>
        <w:t>„Wykonawcą"</w:t>
      </w:r>
      <w:r w:rsidR="00CD1A70" w:rsidRPr="00F45D10">
        <w:rPr>
          <w:rFonts w:ascii="Microsoft Sans Serif" w:hAnsi="Microsoft Sans Serif" w:cs="Microsoft Sans Serif"/>
          <w:spacing w:val="55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sz w:val="22"/>
          <w:szCs w:val="22"/>
        </w:rPr>
        <w:t>reprezentowaną</w:t>
      </w:r>
      <w:r w:rsidR="00CD1A70" w:rsidRPr="00F45D10">
        <w:rPr>
          <w:rFonts w:ascii="Microsoft Sans Serif" w:hAnsi="Microsoft Sans Serif" w:cs="Microsoft Sans Serif"/>
          <w:spacing w:val="6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spacing w:val="-2"/>
          <w:sz w:val="22"/>
          <w:szCs w:val="22"/>
        </w:rPr>
        <w:t>przez:</w:t>
      </w:r>
    </w:p>
    <w:p w:rsidR="007C5227" w:rsidRPr="00F45D10" w:rsidRDefault="00832E2A" w:rsidP="00832E2A">
      <w:pPr>
        <w:pStyle w:val="Tekstpodstawowy"/>
        <w:spacing w:before="41"/>
        <w:rPr>
          <w:rFonts w:ascii="Microsoft Sans Serif" w:hAnsi="Microsoft Sans Serif" w:cs="Microsoft Sans Serif"/>
          <w:w w:val="105"/>
          <w:sz w:val="22"/>
          <w:szCs w:val="22"/>
        </w:rPr>
      </w:pP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  </w:t>
      </w:r>
      <w:r w:rsidR="003E0C67" w:rsidRPr="00F45D10">
        <w:rPr>
          <w:rFonts w:ascii="Microsoft Sans Serif" w:hAnsi="Microsoft Sans Serif" w:cs="Microsoft Sans Serif"/>
          <w:w w:val="105"/>
          <w:sz w:val="22"/>
          <w:szCs w:val="22"/>
        </w:rPr>
        <w:t>………………………………………………………………</w:t>
      </w:r>
      <w:r w:rsidR="00032090" w:rsidRPr="00F45D10">
        <w:rPr>
          <w:rFonts w:ascii="Microsoft Sans Serif" w:hAnsi="Microsoft Sans Serif" w:cs="Microsoft Sans Serif"/>
          <w:w w:val="105"/>
          <w:sz w:val="22"/>
          <w:szCs w:val="22"/>
        </w:rPr>
        <w:t>…………………………………………………………</w:t>
      </w:r>
      <w:r w:rsidR="003E0C67" w:rsidRPr="00F45D10">
        <w:rPr>
          <w:rFonts w:ascii="Microsoft Sans Serif" w:hAnsi="Microsoft Sans Serif" w:cs="Microsoft Sans Serif"/>
          <w:w w:val="105"/>
          <w:sz w:val="22"/>
          <w:szCs w:val="22"/>
        </w:rPr>
        <w:t>……….</w:t>
      </w:r>
    </w:p>
    <w:p w:rsidR="005753B3" w:rsidRPr="00F45D10" w:rsidRDefault="005753B3" w:rsidP="005753B3">
      <w:pPr>
        <w:pStyle w:val="Tekstpodstawowy"/>
        <w:spacing w:before="41"/>
        <w:jc w:val="center"/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 w:rsidRPr="00F45D10">
        <w:rPr>
          <w:rFonts w:ascii="Microsoft Sans Serif" w:hAnsi="Microsoft Sans Serif" w:cs="Microsoft Sans Serif"/>
          <w:b/>
          <w:sz w:val="22"/>
          <w:szCs w:val="22"/>
          <w:u w:val="single"/>
        </w:rPr>
        <w:t>Preambuła</w:t>
      </w:r>
    </w:p>
    <w:p w:rsidR="007C5227" w:rsidRPr="00F45D10" w:rsidRDefault="005753B3">
      <w:pPr>
        <w:pStyle w:val="Tekstpodstawowy"/>
        <w:spacing w:before="239" w:line="285" w:lineRule="auto"/>
        <w:ind w:left="162" w:right="701" w:hanging="3"/>
        <w:rPr>
          <w:rFonts w:ascii="Microsoft Sans Serif" w:hAnsi="Microsoft Sans Serif" w:cs="Microsoft Sans Serif"/>
          <w:sz w:val="22"/>
          <w:szCs w:val="22"/>
        </w:rPr>
      </w:pP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>W wyniku przeprowadzonego w myśl</w:t>
      </w:r>
      <w:r w:rsidR="00CD1A70"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b/>
          <w:w w:val="105"/>
          <w:sz w:val="22"/>
          <w:szCs w:val="22"/>
        </w:rPr>
        <w:t xml:space="preserve">art. </w:t>
      </w:r>
      <w:r w:rsidR="00CD1A70" w:rsidRPr="00F45D10">
        <w:rPr>
          <w:rFonts w:ascii="Microsoft Sans Serif" w:hAnsi="Microsoft Sans Serif" w:cs="Microsoft Sans Serif"/>
          <w:b/>
          <w:color w:val="111111"/>
          <w:w w:val="105"/>
          <w:sz w:val="22"/>
          <w:szCs w:val="22"/>
        </w:rPr>
        <w:t xml:space="preserve">2 </w:t>
      </w:r>
      <w:r w:rsidRPr="00F45D10">
        <w:rPr>
          <w:rFonts w:ascii="Microsoft Sans Serif" w:hAnsi="Microsoft Sans Serif" w:cs="Microsoft Sans Serif"/>
          <w:b/>
          <w:color w:val="131313"/>
          <w:w w:val="105"/>
          <w:sz w:val="22"/>
          <w:szCs w:val="22"/>
        </w:rPr>
        <w:t>ust.</w:t>
      </w:r>
      <w:r w:rsidR="00CD1A70" w:rsidRPr="00F45D10">
        <w:rPr>
          <w:rFonts w:ascii="Microsoft Sans Serif" w:hAnsi="Microsoft Sans Serif" w:cs="Microsoft Sans Serif"/>
          <w:b/>
          <w:color w:val="131313"/>
          <w:spacing w:val="40"/>
          <w:w w:val="105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b/>
          <w:color w:val="1A1A1A"/>
          <w:w w:val="105"/>
          <w:sz w:val="22"/>
          <w:szCs w:val="22"/>
        </w:rPr>
        <w:t xml:space="preserve">1 </w:t>
      </w:r>
      <w:r w:rsidRPr="00F45D10">
        <w:rPr>
          <w:rFonts w:ascii="Microsoft Sans Serif" w:hAnsi="Microsoft Sans Serif" w:cs="Microsoft Sans Serif"/>
          <w:b/>
          <w:w w:val="105"/>
          <w:sz w:val="22"/>
          <w:szCs w:val="22"/>
        </w:rPr>
        <w:t>pkt</w:t>
      </w:r>
      <w:r w:rsidR="00CD1A70" w:rsidRPr="00F45D10">
        <w:rPr>
          <w:rFonts w:ascii="Microsoft Sans Serif" w:hAnsi="Microsoft Sans Serif" w:cs="Microsoft Sans Serif"/>
          <w:b/>
          <w:w w:val="105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b/>
          <w:color w:val="1A1A1A"/>
          <w:w w:val="105"/>
          <w:sz w:val="22"/>
          <w:szCs w:val="22"/>
        </w:rPr>
        <w:t>1</w:t>
      </w:r>
      <w:r w:rsidR="00CD1A70" w:rsidRPr="00F45D10">
        <w:rPr>
          <w:rFonts w:ascii="Microsoft Sans Serif" w:hAnsi="Microsoft Sans Serif" w:cs="Microsoft Sans Serif"/>
          <w:color w:val="1A1A1A"/>
          <w:w w:val="105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>U</w:t>
      </w:r>
      <w:r w:rsidR="00CD1A70" w:rsidRPr="00F45D10">
        <w:rPr>
          <w:rFonts w:ascii="Microsoft Sans Serif" w:hAnsi="Microsoft Sans Serif" w:cs="Microsoft Sans Serif"/>
          <w:w w:val="105"/>
          <w:sz w:val="22"/>
          <w:szCs w:val="22"/>
        </w:rPr>
        <w:t>stawy</w:t>
      </w:r>
      <w:r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 z dnia 11 września 2019 roku</w:t>
      </w:r>
      <w:r w:rsidR="00CD1A70"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 </w:t>
      </w:r>
      <w:r w:rsidR="00CD1A70" w:rsidRPr="00F45D10">
        <w:rPr>
          <w:rFonts w:ascii="Microsoft Sans Serif" w:hAnsi="Microsoft Sans Serif" w:cs="Microsoft Sans Serif"/>
          <w:color w:val="0F0F0F"/>
          <w:w w:val="105"/>
          <w:sz w:val="22"/>
          <w:szCs w:val="22"/>
        </w:rPr>
        <w:t xml:space="preserve">Prawo </w:t>
      </w:r>
      <w:r w:rsidR="00CD1A70" w:rsidRPr="00F45D10">
        <w:rPr>
          <w:rFonts w:ascii="Microsoft Sans Serif" w:hAnsi="Microsoft Sans Serif" w:cs="Microsoft Sans Serif"/>
          <w:w w:val="105"/>
          <w:sz w:val="22"/>
          <w:szCs w:val="22"/>
        </w:rPr>
        <w:t xml:space="preserve">zamówień </w:t>
      </w:r>
      <w:r w:rsidR="00CD1A70" w:rsidRPr="00F45D10">
        <w:rPr>
          <w:rFonts w:ascii="Microsoft Sans Serif" w:hAnsi="Microsoft Sans Serif" w:cs="Microsoft Sans Serif"/>
          <w:spacing w:val="-2"/>
          <w:w w:val="105"/>
          <w:sz w:val="22"/>
          <w:szCs w:val="22"/>
        </w:rPr>
        <w:t>publicznych</w:t>
      </w:r>
      <w:r w:rsidRPr="00F45D10">
        <w:rPr>
          <w:rFonts w:ascii="Microsoft Sans Serif" w:hAnsi="Microsoft Sans Serif" w:cs="Microsoft Sans Serif"/>
          <w:spacing w:val="-2"/>
          <w:w w:val="105"/>
          <w:sz w:val="22"/>
          <w:szCs w:val="22"/>
        </w:rPr>
        <w:t xml:space="preserve"> (Dz. U.2024r.1320t.j.) (dalej „Ustawą PZP”)</w:t>
      </w:r>
      <w:r w:rsidR="00CD1A70" w:rsidRPr="00F45D10">
        <w:rPr>
          <w:rFonts w:ascii="Microsoft Sans Serif" w:hAnsi="Microsoft Sans Serif" w:cs="Microsoft Sans Serif"/>
          <w:spacing w:val="-2"/>
          <w:w w:val="105"/>
          <w:sz w:val="22"/>
          <w:szCs w:val="22"/>
        </w:rPr>
        <w:t>.</w:t>
      </w:r>
    </w:p>
    <w:p w:rsidR="007C5227" w:rsidRPr="00F45D10" w:rsidRDefault="00CD1A70">
      <w:pPr>
        <w:pStyle w:val="Tekstpodstawowy"/>
        <w:spacing w:before="188"/>
        <w:ind w:left="111" w:right="276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color w:val="151515"/>
          <w:spacing w:val="-5"/>
          <w:w w:val="105"/>
          <w:sz w:val="22"/>
          <w:szCs w:val="22"/>
        </w:rPr>
        <w:t>§1</w:t>
      </w:r>
    </w:p>
    <w:p w:rsidR="007C5227" w:rsidRPr="00F45D10" w:rsidRDefault="00CD1A70">
      <w:pPr>
        <w:pStyle w:val="Tekstpodstawowy"/>
        <w:spacing w:before="51"/>
        <w:ind w:left="69" w:right="276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w w:val="110"/>
          <w:sz w:val="22"/>
          <w:szCs w:val="22"/>
        </w:rPr>
        <w:t>Przedmiot</w:t>
      </w:r>
      <w:r w:rsidRPr="00F45D10">
        <w:rPr>
          <w:rFonts w:ascii="Microsoft Sans Serif" w:hAnsi="Microsoft Sans Serif" w:cs="Microsoft Sans Serif"/>
          <w:b/>
          <w:spacing w:val="14"/>
          <w:w w:val="11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b/>
          <w:spacing w:val="-2"/>
          <w:w w:val="110"/>
          <w:sz w:val="22"/>
          <w:szCs w:val="22"/>
        </w:rPr>
        <w:t>umowy</w:t>
      </w:r>
    </w:p>
    <w:p w:rsidR="007C5227" w:rsidRPr="00F45D10" w:rsidRDefault="00CD1A70">
      <w:pPr>
        <w:pStyle w:val="Akapitzlist"/>
        <w:numPr>
          <w:ilvl w:val="0"/>
          <w:numId w:val="5"/>
        </w:numPr>
        <w:tabs>
          <w:tab w:val="left" w:pos="593"/>
          <w:tab w:val="left" w:pos="598"/>
        </w:tabs>
        <w:spacing w:before="161" w:line="244" w:lineRule="auto"/>
        <w:ind w:right="398" w:hanging="436"/>
        <w:rPr>
          <w:rFonts w:ascii="Microsoft Sans Serif" w:hAnsi="Microsoft Sans Serif" w:cs="Microsoft Sans Serif"/>
          <w:color w:val="151515"/>
          <w:position w:val="1"/>
        </w:rPr>
      </w:pPr>
      <w:r w:rsidRPr="00F45D10">
        <w:rPr>
          <w:rFonts w:ascii="Microsoft Sans Serif" w:hAnsi="Microsoft Sans Serif" w:cs="Microsoft Sans Serif"/>
        </w:rPr>
        <w:t xml:space="preserve">Przedmiotem Umowy jest </w:t>
      </w:r>
      <w:r w:rsidRPr="00F45D10">
        <w:rPr>
          <w:rFonts w:ascii="Microsoft Sans Serif" w:hAnsi="Microsoft Sans Serif" w:cs="Microsoft Sans Serif"/>
          <w:b/>
        </w:rPr>
        <w:t xml:space="preserve">świadczenie usług </w:t>
      </w:r>
      <w:r w:rsidRPr="00F45D10">
        <w:rPr>
          <w:rFonts w:ascii="Microsoft Sans Serif" w:hAnsi="Microsoft Sans Serif" w:cs="Microsoft Sans Serif"/>
          <w:b/>
          <w:color w:val="151515"/>
        </w:rPr>
        <w:t xml:space="preserve">w </w:t>
      </w:r>
      <w:r w:rsidRPr="00F45D10">
        <w:rPr>
          <w:rFonts w:ascii="Microsoft Sans Serif" w:hAnsi="Microsoft Sans Serif" w:cs="Microsoft Sans Serif"/>
          <w:b/>
        </w:rPr>
        <w:t xml:space="preserve">zakresie </w:t>
      </w:r>
      <w:r w:rsidR="005505E1" w:rsidRPr="00F45D10">
        <w:rPr>
          <w:rFonts w:ascii="Microsoft Sans Serif" w:hAnsi="Microsoft Sans Serif" w:cs="Microsoft Sans Serif"/>
          <w:b/>
        </w:rPr>
        <w:t xml:space="preserve">naprawy i konserwacji telekomunikacyjnych sieci kablowych </w:t>
      </w:r>
      <w:r w:rsidRPr="00F45D10">
        <w:rPr>
          <w:rFonts w:ascii="Microsoft Sans Serif" w:hAnsi="Microsoft Sans Serif" w:cs="Microsoft Sans Serif"/>
          <w:b/>
        </w:rPr>
        <w:t>Policji</w:t>
      </w:r>
      <w:r w:rsidR="005505E1" w:rsidRPr="00F45D10">
        <w:rPr>
          <w:rFonts w:ascii="Microsoft Sans Serif" w:hAnsi="Microsoft Sans Serif" w:cs="Microsoft Sans Serif"/>
          <w:b/>
        </w:rPr>
        <w:t xml:space="preserve"> na terenie </w:t>
      </w:r>
      <w:r w:rsidRPr="00F45D10">
        <w:rPr>
          <w:rFonts w:ascii="Microsoft Sans Serif" w:hAnsi="Microsoft Sans Serif" w:cs="Microsoft Sans Serif"/>
          <w:b/>
        </w:rPr>
        <w:t xml:space="preserve">województwa </w:t>
      </w:r>
      <w:r w:rsidRPr="00F45D10">
        <w:rPr>
          <w:rFonts w:ascii="Microsoft Sans Serif" w:hAnsi="Microsoft Sans Serif" w:cs="Microsoft Sans Serif"/>
          <w:b/>
          <w:spacing w:val="-2"/>
        </w:rPr>
        <w:t>pomorskiego</w:t>
      </w:r>
      <w:r w:rsidRPr="00F45D10">
        <w:rPr>
          <w:rFonts w:ascii="Microsoft Sans Serif" w:hAnsi="Microsoft Sans Serif" w:cs="Microsoft Sans Serif"/>
          <w:spacing w:val="-2"/>
        </w:rPr>
        <w:t>.</w:t>
      </w:r>
    </w:p>
    <w:p w:rsidR="007C5227" w:rsidRPr="00F45D10" w:rsidRDefault="00CD1A70">
      <w:pPr>
        <w:pStyle w:val="Akapitzlist"/>
        <w:numPr>
          <w:ilvl w:val="0"/>
          <w:numId w:val="5"/>
        </w:numPr>
        <w:tabs>
          <w:tab w:val="left" w:pos="594"/>
          <w:tab w:val="left" w:pos="600"/>
        </w:tabs>
        <w:spacing w:before="124" w:line="247" w:lineRule="auto"/>
        <w:ind w:left="594" w:right="377"/>
        <w:rPr>
          <w:rFonts w:ascii="Microsoft Sans Serif" w:hAnsi="Microsoft Sans Serif" w:cs="Microsoft Sans Serif"/>
          <w:color w:val="0C0C0C"/>
          <w:position w:val="1"/>
        </w:rPr>
      </w:pPr>
      <w:r w:rsidRPr="00F45D10">
        <w:rPr>
          <w:rFonts w:ascii="Microsoft Sans Serif" w:hAnsi="Microsoft Sans Serif" w:cs="Microsoft Sans Serif"/>
          <w:w w:val="105"/>
        </w:rPr>
        <w:t xml:space="preserve">Szczegółowe określenie przedmiotu Umowy </w:t>
      </w:r>
      <w:r w:rsidRPr="00F45D10">
        <w:rPr>
          <w:rFonts w:ascii="Microsoft Sans Serif" w:hAnsi="Microsoft Sans Serif" w:cs="Microsoft Sans Serif"/>
          <w:color w:val="0F0F0F"/>
          <w:w w:val="105"/>
        </w:rPr>
        <w:t xml:space="preserve">zostało </w:t>
      </w:r>
      <w:r w:rsidRPr="00F45D10">
        <w:rPr>
          <w:rFonts w:ascii="Microsoft Sans Serif" w:hAnsi="Microsoft Sans Serif" w:cs="Microsoft Sans Serif"/>
          <w:w w:val="105"/>
        </w:rPr>
        <w:t xml:space="preserve">zawarte </w:t>
      </w:r>
      <w:r w:rsidRPr="00F45D10">
        <w:rPr>
          <w:rFonts w:ascii="Microsoft Sans Serif" w:hAnsi="Microsoft Sans Serif" w:cs="Microsoft Sans Serif"/>
          <w:color w:val="131313"/>
          <w:w w:val="105"/>
        </w:rPr>
        <w:t xml:space="preserve">w </w:t>
      </w:r>
      <w:r w:rsidRPr="00F45D10">
        <w:rPr>
          <w:rFonts w:ascii="Microsoft Sans Serif" w:hAnsi="Microsoft Sans Serif" w:cs="Microsoft Sans Serif"/>
          <w:w w:val="105"/>
        </w:rPr>
        <w:t xml:space="preserve">załączniku nr </w:t>
      </w:r>
      <w:r w:rsidR="00623220">
        <w:rPr>
          <w:rFonts w:ascii="Microsoft Sans Serif" w:hAnsi="Microsoft Sans Serif" w:cs="Microsoft Sans Serif"/>
          <w:color w:val="242424"/>
          <w:w w:val="105"/>
        </w:rPr>
        <w:t>2</w:t>
      </w:r>
      <w:r w:rsidRPr="00F45D10">
        <w:rPr>
          <w:rFonts w:ascii="Microsoft Sans Serif" w:hAnsi="Microsoft Sans Serif" w:cs="Microsoft Sans Serif"/>
          <w:color w:val="242424"/>
          <w:w w:val="105"/>
        </w:rPr>
        <w:t xml:space="preserve"> </w:t>
      </w:r>
      <w:r w:rsidRPr="00F45D10">
        <w:rPr>
          <w:rFonts w:ascii="Microsoft Sans Serif" w:hAnsi="Microsoft Sans Serif" w:cs="Microsoft Sans Serif"/>
          <w:color w:val="1D1D1D"/>
          <w:w w:val="105"/>
        </w:rPr>
        <w:t xml:space="preserve">do </w:t>
      </w:r>
      <w:r w:rsidRPr="00F45D10">
        <w:rPr>
          <w:rFonts w:ascii="Microsoft Sans Serif" w:hAnsi="Microsoft Sans Serif" w:cs="Microsoft Sans Serif"/>
          <w:w w:val="105"/>
        </w:rPr>
        <w:t xml:space="preserve">Umowy </w:t>
      </w:r>
      <w:r w:rsidRPr="00F45D10">
        <w:rPr>
          <w:rFonts w:ascii="Microsoft Sans Serif" w:hAnsi="Microsoft Sans Serif" w:cs="Microsoft Sans Serif"/>
          <w:color w:val="111111"/>
          <w:w w:val="105"/>
        </w:rPr>
        <w:t xml:space="preserve">oraz </w:t>
      </w:r>
      <w:r w:rsidRPr="00F45D10">
        <w:rPr>
          <w:rFonts w:ascii="Microsoft Sans Serif" w:hAnsi="Microsoft Sans Serif" w:cs="Microsoft Sans Serif"/>
          <w:w w:val="105"/>
        </w:rPr>
        <w:t xml:space="preserve">w załączniku nr </w:t>
      </w:r>
      <w:r w:rsidR="00623220">
        <w:rPr>
          <w:rFonts w:ascii="Microsoft Sans Serif" w:hAnsi="Microsoft Sans Serif" w:cs="Microsoft Sans Serif"/>
          <w:color w:val="161616"/>
          <w:w w:val="105"/>
        </w:rPr>
        <w:t>3</w:t>
      </w:r>
      <w:r w:rsidRPr="00F45D10">
        <w:rPr>
          <w:rFonts w:ascii="Microsoft Sans Serif" w:hAnsi="Microsoft Sans Serif" w:cs="Microsoft Sans Serif"/>
          <w:color w:val="161616"/>
          <w:w w:val="105"/>
        </w:rPr>
        <w:t xml:space="preserve"> </w:t>
      </w:r>
      <w:r w:rsidRPr="00F45D10">
        <w:rPr>
          <w:rFonts w:ascii="Microsoft Sans Serif" w:hAnsi="Microsoft Sans Serif" w:cs="Microsoft Sans Serif"/>
          <w:w w:val="105"/>
        </w:rPr>
        <w:t>stanowiącym ofertę Wykonawcy</w:t>
      </w:r>
      <w:r w:rsidR="002669E3">
        <w:rPr>
          <w:rFonts w:ascii="Microsoft Sans Serif" w:hAnsi="Microsoft Sans Serif" w:cs="Microsoft Sans Serif"/>
          <w:w w:val="105"/>
        </w:rPr>
        <w:t xml:space="preserve"> i OPZ</w:t>
      </w:r>
      <w:r w:rsidRPr="00F45D10">
        <w:rPr>
          <w:rFonts w:ascii="Microsoft Sans Serif" w:hAnsi="Microsoft Sans Serif" w:cs="Microsoft Sans Serif"/>
          <w:w w:val="105"/>
        </w:rPr>
        <w:t xml:space="preserve">. Ilekroć w dalszych postanowieniach </w:t>
      </w:r>
      <w:r w:rsidRPr="00F45D10">
        <w:rPr>
          <w:rFonts w:ascii="Microsoft Sans Serif" w:hAnsi="Microsoft Sans Serif" w:cs="Microsoft Sans Serif"/>
          <w:color w:val="131313"/>
          <w:w w:val="105"/>
        </w:rPr>
        <w:t xml:space="preserve">Umowy </w:t>
      </w:r>
      <w:r w:rsidRPr="00F45D10">
        <w:rPr>
          <w:rFonts w:ascii="Microsoft Sans Serif" w:hAnsi="Microsoft Sans Serif" w:cs="Microsoft Sans Serif"/>
          <w:w w:val="105"/>
        </w:rPr>
        <w:t xml:space="preserve">mowa </w:t>
      </w:r>
      <w:r w:rsidRPr="00F45D10">
        <w:rPr>
          <w:rFonts w:ascii="Microsoft Sans Serif" w:hAnsi="Microsoft Sans Serif" w:cs="Microsoft Sans Serif"/>
          <w:color w:val="131313"/>
          <w:w w:val="105"/>
        </w:rPr>
        <w:t xml:space="preserve">jest </w:t>
      </w:r>
      <w:r w:rsidRPr="00F45D10">
        <w:rPr>
          <w:rFonts w:ascii="Microsoft Sans Serif" w:hAnsi="Microsoft Sans Serif" w:cs="Microsoft Sans Serif"/>
          <w:color w:val="333333"/>
          <w:w w:val="105"/>
        </w:rPr>
        <w:t xml:space="preserve">o </w:t>
      </w:r>
      <w:r w:rsidRPr="00F45D10">
        <w:rPr>
          <w:rFonts w:ascii="Microsoft Sans Serif" w:hAnsi="Microsoft Sans Serif" w:cs="Microsoft Sans Serif"/>
          <w:w w:val="105"/>
        </w:rPr>
        <w:t xml:space="preserve">usłudze bez bliższego oznaczenia, </w:t>
      </w:r>
      <w:r w:rsidRPr="00F45D10">
        <w:rPr>
          <w:rFonts w:ascii="Microsoft Sans Serif" w:hAnsi="Microsoft Sans Serif" w:cs="Microsoft Sans Serif"/>
          <w:color w:val="0C0C0C"/>
          <w:w w:val="105"/>
        </w:rPr>
        <w:t xml:space="preserve">należy </w:t>
      </w:r>
      <w:r w:rsidRPr="00F45D10">
        <w:rPr>
          <w:rFonts w:ascii="Microsoft Sans Serif" w:hAnsi="Microsoft Sans Serif" w:cs="Microsoft Sans Serif"/>
          <w:w w:val="105"/>
        </w:rPr>
        <w:t xml:space="preserve">przez </w:t>
      </w:r>
      <w:r w:rsidRPr="00F45D10">
        <w:rPr>
          <w:rFonts w:ascii="Microsoft Sans Serif" w:hAnsi="Microsoft Sans Serif" w:cs="Microsoft Sans Serif"/>
          <w:color w:val="0F0F0F"/>
          <w:w w:val="105"/>
        </w:rPr>
        <w:t>to</w:t>
      </w:r>
      <w:r w:rsidRPr="00F45D10">
        <w:rPr>
          <w:rFonts w:ascii="Microsoft Sans Serif" w:hAnsi="Microsoft Sans Serif" w:cs="Microsoft Sans Serif"/>
          <w:color w:val="0F0F0F"/>
          <w:spacing w:val="-1"/>
          <w:w w:val="105"/>
        </w:rPr>
        <w:t xml:space="preserve"> </w:t>
      </w:r>
      <w:r w:rsidRPr="00F45D10">
        <w:rPr>
          <w:rFonts w:ascii="Microsoft Sans Serif" w:hAnsi="Microsoft Sans Serif" w:cs="Microsoft Sans Serif"/>
          <w:w w:val="105"/>
        </w:rPr>
        <w:t xml:space="preserve">rozumieć przedmiot Umowy, </w:t>
      </w:r>
      <w:r w:rsidRPr="00F45D10">
        <w:rPr>
          <w:rFonts w:ascii="Microsoft Sans Serif" w:hAnsi="Microsoft Sans Serif" w:cs="Microsoft Sans Serif"/>
          <w:color w:val="131313"/>
          <w:w w:val="105"/>
        </w:rPr>
        <w:t xml:space="preserve">określony </w:t>
      </w:r>
      <w:r w:rsidRPr="00F45D10">
        <w:rPr>
          <w:rFonts w:ascii="Microsoft Sans Serif" w:hAnsi="Microsoft Sans Serif" w:cs="Microsoft Sans Serif"/>
          <w:w w:val="105"/>
        </w:rPr>
        <w:t xml:space="preserve">w załączniku </w:t>
      </w:r>
      <w:r w:rsidRPr="00F45D10">
        <w:rPr>
          <w:rFonts w:ascii="Microsoft Sans Serif" w:hAnsi="Microsoft Sans Serif" w:cs="Microsoft Sans Serif"/>
          <w:color w:val="0F0F0F"/>
          <w:w w:val="105"/>
        </w:rPr>
        <w:t xml:space="preserve">nr </w:t>
      </w:r>
      <w:r w:rsidR="00623220">
        <w:rPr>
          <w:rFonts w:ascii="Microsoft Sans Serif" w:hAnsi="Microsoft Sans Serif" w:cs="Microsoft Sans Serif"/>
          <w:color w:val="0E0E0E"/>
          <w:w w:val="105"/>
        </w:rPr>
        <w:t>2</w:t>
      </w:r>
      <w:r w:rsidRPr="00F45D10">
        <w:rPr>
          <w:rFonts w:ascii="Microsoft Sans Serif" w:hAnsi="Microsoft Sans Serif" w:cs="Microsoft Sans Serif"/>
          <w:color w:val="0E0E0E"/>
          <w:spacing w:val="-1"/>
          <w:w w:val="105"/>
        </w:rPr>
        <w:t xml:space="preserve"> </w:t>
      </w:r>
      <w:r w:rsidRPr="00F45D10">
        <w:rPr>
          <w:rFonts w:ascii="Microsoft Sans Serif" w:hAnsi="Microsoft Sans Serif" w:cs="Microsoft Sans Serif"/>
          <w:color w:val="363636"/>
          <w:w w:val="105"/>
        </w:rPr>
        <w:t>i</w:t>
      </w:r>
      <w:r w:rsidRPr="00F45D10">
        <w:rPr>
          <w:rFonts w:ascii="Microsoft Sans Serif" w:hAnsi="Microsoft Sans Serif" w:cs="Microsoft Sans Serif"/>
          <w:color w:val="363636"/>
          <w:spacing w:val="-2"/>
          <w:w w:val="105"/>
        </w:rPr>
        <w:t xml:space="preserve"> </w:t>
      </w:r>
      <w:r w:rsidRPr="00F45D10">
        <w:rPr>
          <w:rFonts w:ascii="Microsoft Sans Serif" w:hAnsi="Microsoft Sans Serif" w:cs="Microsoft Sans Serif"/>
          <w:color w:val="1F1F1F"/>
          <w:w w:val="105"/>
        </w:rPr>
        <w:t xml:space="preserve">nr </w:t>
      </w:r>
      <w:r w:rsidR="00623220">
        <w:rPr>
          <w:rFonts w:ascii="Microsoft Sans Serif" w:hAnsi="Microsoft Sans Serif" w:cs="Microsoft Sans Serif"/>
          <w:color w:val="1C1C1C"/>
          <w:w w:val="105"/>
        </w:rPr>
        <w:t>3</w:t>
      </w:r>
      <w:r w:rsidRPr="00F45D10">
        <w:rPr>
          <w:rFonts w:ascii="Microsoft Sans Serif" w:hAnsi="Microsoft Sans Serif" w:cs="Microsoft Sans Serif"/>
          <w:color w:val="1C1C1C"/>
          <w:spacing w:val="-1"/>
          <w:w w:val="105"/>
        </w:rPr>
        <w:t xml:space="preserve"> </w:t>
      </w:r>
      <w:r w:rsidRPr="00F45D10">
        <w:rPr>
          <w:rFonts w:ascii="Microsoft Sans Serif" w:hAnsi="Microsoft Sans Serif" w:cs="Microsoft Sans Serif"/>
          <w:w w:val="105"/>
        </w:rPr>
        <w:t>do</w:t>
      </w:r>
      <w:r w:rsidRPr="00F45D10">
        <w:rPr>
          <w:rFonts w:ascii="Microsoft Sans Serif" w:hAnsi="Microsoft Sans Serif" w:cs="Microsoft Sans Serif"/>
          <w:spacing w:val="-2"/>
          <w:w w:val="105"/>
        </w:rPr>
        <w:t xml:space="preserve"> </w:t>
      </w:r>
      <w:r w:rsidRPr="00F45D10">
        <w:rPr>
          <w:rFonts w:ascii="Microsoft Sans Serif" w:hAnsi="Microsoft Sans Serif" w:cs="Microsoft Sans Serif"/>
          <w:w w:val="105"/>
        </w:rPr>
        <w:t>Umowy.</w:t>
      </w:r>
    </w:p>
    <w:p w:rsidR="007C5227" w:rsidRPr="00F45D10" w:rsidRDefault="00CD1A70">
      <w:pPr>
        <w:pStyle w:val="Akapitzlist"/>
        <w:numPr>
          <w:ilvl w:val="0"/>
          <w:numId w:val="5"/>
        </w:numPr>
        <w:tabs>
          <w:tab w:val="left" w:pos="598"/>
        </w:tabs>
        <w:spacing w:line="247" w:lineRule="auto"/>
        <w:ind w:right="383" w:hanging="437"/>
        <w:rPr>
          <w:rFonts w:ascii="Microsoft Sans Serif" w:hAnsi="Microsoft Sans Serif" w:cs="Microsoft Sans Serif"/>
          <w:color w:val="131313"/>
        </w:rPr>
      </w:pPr>
      <w:r w:rsidRPr="00F45D10">
        <w:rPr>
          <w:rFonts w:ascii="Microsoft Sans Serif" w:hAnsi="Microsoft Sans Serif" w:cs="Microsoft Sans Serif"/>
        </w:rPr>
        <w:t>Wykonawca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zobowiązuje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61616"/>
        </w:rPr>
        <w:t>się</w:t>
      </w:r>
      <w:r w:rsidRPr="00F45D10">
        <w:rPr>
          <w:rFonts w:ascii="Microsoft Sans Serif" w:hAnsi="Microsoft Sans Serif" w:cs="Microsoft Sans Serif"/>
          <w:color w:val="161616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>do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C0C0C"/>
        </w:rPr>
        <w:t>realizacji</w:t>
      </w:r>
      <w:r w:rsidRPr="00F45D10">
        <w:rPr>
          <w:rFonts w:ascii="Microsoft Sans Serif" w:hAnsi="Microsoft Sans Serif" w:cs="Microsoft Sans Serif"/>
          <w:color w:val="0C0C0C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E0E0E"/>
        </w:rPr>
        <w:t>niniejszej</w:t>
      </w:r>
      <w:r w:rsidRPr="00F45D10">
        <w:rPr>
          <w:rFonts w:ascii="Microsoft Sans Serif" w:hAnsi="Microsoft Sans Serif" w:cs="Microsoft Sans Serif"/>
          <w:color w:val="0E0E0E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Umowy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</w:rPr>
        <w:t>zgodnie</w:t>
      </w:r>
      <w:r w:rsidRPr="00F45D10">
        <w:rPr>
          <w:rFonts w:ascii="Microsoft Sans Serif" w:hAnsi="Microsoft Sans Serif" w:cs="Microsoft Sans Serif"/>
          <w:color w:val="0F0F0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81818"/>
        </w:rPr>
        <w:t>z</w:t>
      </w:r>
      <w:r w:rsidRPr="00F45D10">
        <w:rPr>
          <w:rFonts w:ascii="Microsoft Sans Serif" w:hAnsi="Microsoft Sans Serif" w:cs="Microsoft Sans Serif"/>
          <w:color w:val="181818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A0A0A"/>
        </w:rPr>
        <w:t xml:space="preserve">opisem </w:t>
      </w:r>
      <w:r w:rsidRPr="00F45D10">
        <w:rPr>
          <w:rFonts w:ascii="Microsoft Sans Serif" w:hAnsi="Microsoft Sans Serif" w:cs="Microsoft Sans Serif"/>
        </w:rPr>
        <w:t>przedmiotu Umowy.</w:t>
      </w:r>
    </w:p>
    <w:p w:rsidR="007C5227" w:rsidRPr="00F45D10" w:rsidRDefault="00CD1A70" w:rsidP="00DD1AB2">
      <w:pPr>
        <w:pStyle w:val="Tekstpodstawowy"/>
        <w:spacing w:before="117" w:line="276" w:lineRule="auto"/>
        <w:ind w:left="128" w:right="276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color w:val="0C0C0C"/>
          <w:spacing w:val="-5"/>
          <w:sz w:val="22"/>
          <w:szCs w:val="22"/>
        </w:rPr>
        <w:t>§2</w:t>
      </w:r>
    </w:p>
    <w:p w:rsidR="007C5227" w:rsidRPr="00F45D10" w:rsidRDefault="00F4691B" w:rsidP="00DD1AB2">
      <w:pPr>
        <w:pStyle w:val="Tekstpodstawowy"/>
        <w:spacing w:before="17" w:line="276" w:lineRule="auto"/>
        <w:ind w:left="118" w:right="276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spacing w:val="-2"/>
          <w:w w:val="110"/>
          <w:sz w:val="22"/>
          <w:szCs w:val="22"/>
        </w:rPr>
        <w:t>Pł</w:t>
      </w:r>
      <w:r w:rsidR="00CD1A70" w:rsidRPr="00F45D10">
        <w:rPr>
          <w:rFonts w:ascii="Microsoft Sans Serif" w:hAnsi="Microsoft Sans Serif" w:cs="Microsoft Sans Serif"/>
          <w:b/>
          <w:spacing w:val="-2"/>
          <w:w w:val="110"/>
          <w:sz w:val="22"/>
          <w:szCs w:val="22"/>
        </w:rPr>
        <w:t>atności</w:t>
      </w:r>
    </w:p>
    <w:p w:rsidR="000F5E8A" w:rsidRPr="00F45D10" w:rsidRDefault="000F5E8A">
      <w:pPr>
        <w:pStyle w:val="Akapitzlist"/>
        <w:numPr>
          <w:ilvl w:val="0"/>
          <w:numId w:val="4"/>
        </w:numPr>
        <w:tabs>
          <w:tab w:val="left" w:pos="599"/>
          <w:tab w:val="left" w:pos="601"/>
        </w:tabs>
        <w:spacing w:before="119" w:line="252" w:lineRule="auto"/>
        <w:ind w:left="599" w:right="538" w:hanging="439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Strony uzgadniają, że za zrealizowanie przedmiotu Umowy Wykonawca otrzyma całkowite wynagrodzenie w kwocie nie większej niż </w:t>
      </w:r>
      <w:r w:rsidRPr="00DC38B0">
        <w:rPr>
          <w:rFonts w:ascii="Microsoft Sans Serif" w:hAnsi="Microsoft Sans Serif" w:cs="Microsoft Sans Serif"/>
          <w:b/>
        </w:rPr>
        <w:t>121 951,22 zł netto</w:t>
      </w:r>
      <w:r w:rsidRPr="00F45D10">
        <w:rPr>
          <w:rFonts w:ascii="Microsoft Sans Serif" w:hAnsi="Microsoft Sans Serif" w:cs="Microsoft Sans Serif"/>
        </w:rPr>
        <w:t xml:space="preserve"> (słownie: sto dwadzieścia jeden  tysięcy, dziewięćset pięćdziesiąt jeden złotych 22/100 gr.), co powiększone o należny podatek VAT stanowi kwotę </w:t>
      </w:r>
      <w:r w:rsidRPr="00DC38B0">
        <w:rPr>
          <w:rFonts w:ascii="Microsoft Sans Serif" w:hAnsi="Microsoft Sans Serif" w:cs="Microsoft Sans Serif"/>
          <w:b/>
        </w:rPr>
        <w:t>150</w:t>
      </w:r>
      <w:r w:rsidR="002669E3">
        <w:rPr>
          <w:rFonts w:ascii="Microsoft Sans Serif" w:hAnsi="Microsoft Sans Serif" w:cs="Microsoft Sans Serif"/>
          <w:b/>
        </w:rPr>
        <w:t> </w:t>
      </w:r>
      <w:r w:rsidRPr="00DC38B0">
        <w:rPr>
          <w:rFonts w:ascii="Microsoft Sans Serif" w:hAnsi="Microsoft Sans Serif" w:cs="Microsoft Sans Serif"/>
          <w:b/>
        </w:rPr>
        <w:t>000</w:t>
      </w:r>
      <w:r w:rsidR="002669E3">
        <w:rPr>
          <w:rFonts w:ascii="Microsoft Sans Serif" w:hAnsi="Microsoft Sans Serif" w:cs="Microsoft Sans Serif"/>
          <w:b/>
        </w:rPr>
        <w:t>,00</w:t>
      </w:r>
      <w:r w:rsidRPr="00DC38B0">
        <w:rPr>
          <w:rFonts w:ascii="Microsoft Sans Serif" w:hAnsi="Microsoft Sans Serif" w:cs="Microsoft Sans Serif"/>
          <w:b/>
        </w:rPr>
        <w:t xml:space="preserve"> zł brutto</w:t>
      </w:r>
      <w:r w:rsidRPr="00F45D10">
        <w:rPr>
          <w:rFonts w:ascii="Microsoft Sans Serif" w:hAnsi="Microsoft Sans Serif" w:cs="Microsoft Sans Serif"/>
        </w:rPr>
        <w:t xml:space="preserve"> (słownie: sto pięćdziesiąt tysięcy złotych 00/100 gr.).</w:t>
      </w:r>
    </w:p>
    <w:p w:rsidR="007C5227" w:rsidRPr="00F45D10" w:rsidRDefault="00CD1A70">
      <w:pPr>
        <w:pStyle w:val="Akapitzlist"/>
        <w:numPr>
          <w:ilvl w:val="0"/>
          <w:numId w:val="4"/>
        </w:numPr>
        <w:tabs>
          <w:tab w:val="left" w:pos="599"/>
          <w:tab w:val="left" w:pos="601"/>
        </w:tabs>
        <w:spacing w:before="119" w:line="252" w:lineRule="auto"/>
        <w:ind w:left="599" w:right="538" w:hanging="439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Zamawiający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nie</w:t>
      </w:r>
      <w:r w:rsidRPr="00F45D10">
        <w:rPr>
          <w:rFonts w:ascii="Microsoft Sans Serif" w:hAnsi="Microsoft Sans Serif" w:cs="Microsoft Sans Serif"/>
          <w:spacing w:val="23"/>
        </w:rPr>
        <w:t xml:space="preserve"> </w:t>
      </w:r>
      <w:r w:rsidRPr="00F45D10">
        <w:rPr>
          <w:rFonts w:ascii="Microsoft Sans Serif" w:hAnsi="Microsoft Sans Serif" w:cs="Microsoft Sans Serif"/>
        </w:rPr>
        <w:t>gwarantuje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wykorzystania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kwoty</w:t>
      </w:r>
      <w:r w:rsidRPr="00F45D10">
        <w:rPr>
          <w:rFonts w:ascii="Microsoft Sans Serif" w:hAnsi="Microsoft Sans Serif" w:cs="Microsoft Sans Serif"/>
          <w:spacing w:val="37"/>
        </w:rPr>
        <w:t xml:space="preserve"> </w:t>
      </w:r>
      <w:r w:rsidRPr="00F45D10">
        <w:rPr>
          <w:rFonts w:ascii="Microsoft Sans Serif" w:hAnsi="Microsoft Sans Serif" w:cs="Microsoft Sans Serif"/>
        </w:rPr>
        <w:t>maksymalnej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A0A0A"/>
        </w:rPr>
        <w:t>określonej</w:t>
      </w:r>
      <w:r w:rsidRPr="00F45D10">
        <w:rPr>
          <w:rFonts w:ascii="Microsoft Sans Serif" w:hAnsi="Microsoft Sans Serif" w:cs="Microsoft Sans Serif"/>
          <w:color w:val="0A0A0A"/>
          <w:spacing w:val="35"/>
        </w:rPr>
        <w:t xml:space="preserve"> </w:t>
      </w:r>
      <w:r w:rsidRPr="00F45D10">
        <w:rPr>
          <w:rFonts w:ascii="Microsoft Sans Serif" w:hAnsi="Microsoft Sans Serif" w:cs="Microsoft Sans Serif"/>
        </w:rPr>
        <w:t>w</w:t>
      </w:r>
      <w:r w:rsidRPr="00F45D10">
        <w:rPr>
          <w:rFonts w:ascii="Microsoft Sans Serif" w:hAnsi="Microsoft Sans Serif" w:cs="Microsoft Sans Serif"/>
          <w:spacing w:val="20"/>
        </w:rPr>
        <w:t xml:space="preserve"> </w:t>
      </w:r>
      <w:r w:rsidRPr="00F45D10">
        <w:rPr>
          <w:rFonts w:ascii="Microsoft Sans Serif" w:hAnsi="Microsoft Sans Serif" w:cs="Microsoft Sans Serif"/>
          <w:spacing w:val="17"/>
        </w:rPr>
        <w:t xml:space="preserve"> </w:t>
      </w:r>
      <w:r w:rsidRPr="00F45D10">
        <w:rPr>
          <w:rFonts w:ascii="Microsoft Sans Serif" w:hAnsi="Microsoft Sans Serif" w:cs="Microsoft Sans Serif"/>
        </w:rPr>
        <w:t>ust.</w:t>
      </w:r>
      <w:r w:rsidRPr="00F45D10">
        <w:rPr>
          <w:rFonts w:ascii="Microsoft Sans Serif" w:hAnsi="Microsoft Sans Serif" w:cs="Microsoft Sans Serif"/>
          <w:spacing w:val="27"/>
        </w:rPr>
        <w:t xml:space="preserve"> </w:t>
      </w:r>
      <w:r w:rsidRPr="00F45D10">
        <w:rPr>
          <w:rFonts w:ascii="Microsoft Sans Serif" w:hAnsi="Microsoft Sans Serif" w:cs="Microsoft Sans Serif"/>
          <w:color w:val="1A1A1A"/>
        </w:rPr>
        <w:t xml:space="preserve">1 </w:t>
      </w:r>
      <w:r w:rsidRPr="00F45D10">
        <w:rPr>
          <w:rFonts w:ascii="Microsoft Sans Serif" w:hAnsi="Microsoft Sans Serif" w:cs="Microsoft Sans Serif"/>
          <w:color w:val="0F0F0F"/>
        </w:rPr>
        <w:t xml:space="preserve">z </w:t>
      </w:r>
      <w:r w:rsidRPr="00F45D10">
        <w:rPr>
          <w:rFonts w:ascii="Microsoft Sans Serif" w:hAnsi="Microsoft Sans Serif" w:cs="Microsoft Sans Serif"/>
        </w:rPr>
        <w:t>tego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tytułu Wykonawcy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</w:rPr>
        <w:t xml:space="preserve">nie </w:t>
      </w:r>
      <w:r w:rsidRPr="00F45D10">
        <w:rPr>
          <w:rFonts w:ascii="Microsoft Sans Serif" w:hAnsi="Microsoft Sans Serif" w:cs="Microsoft Sans Serif"/>
        </w:rPr>
        <w:t>przysługują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żadne roszczenia</w:t>
      </w:r>
      <w:r w:rsidR="00DD1AB2" w:rsidRPr="00F45D10">
        <w:rPr>
          <w:rFonts w:ascii="Microsoft Sans Serif" w:hAnsi="Microsoft Sans Serif" w:cs="Microsoft Sans Serif"/>
        </w:rPr>
        <w:t>.</w:t>
      </w:r>
      <w:r w:rsidR="002669E3">
        <w:rPr>
          <w:rFonts w:ascii="Microsoft Sans Serif" w:hAnsi="Microsoft Sans Serif" w:cs="Microsoft Sans Serif"/>
        </w:rPr>
        <w:t xml:space="preserve"> Ilość zleceń będzie uzależnione od faktycznych potrzeb Zamawiającego.</w:t>
      </w:r>
    </w:p>
    <w:p w:rsidR="007C5227" w:rsidRPr="00F45D10" w:rsidRDefault="00CD1A70">
      <w:pPr>
        <w:pStyle w:val="Akapitzlist"/>
        <w:numPr>
          <w:ilvl w:val="0"/>
          <w:numId w:val="4"/>
        </w:numPr>
        <w:tabs>
          <w:tab w:val="left" w:pos="600"/>
          <w:tab w:val="left" w:pos="602"/>
        </w:tabs>
        <w:spacing w:before="116" w:line="244" w:lineRule="auto"/>
        <w:ind w:left="600" w:right="374" w:hanging="438"/>
        <w:jc w:val="both"/>
        <w:rPr>
          <w:rFonts w:ascii="Microsoft Sans Serif" w:hAnsi="Microsoft Sans Serif" w:cs="Microsoft Sans Serif"/>
          <w:color w:val="232323"/>
        </w:rPr>
      </w:pPr>
      <w:r w:rsidRPr="00F45D10">
        <w:rPr>
          <w:rFonts w:ascii="Microsoft Sans Serif" w:hAnsi="Microsoft Sans Serif" w:cs="Microsoft Sans Serif"/>
        </w:rPr>
        <w:t xml:space="preserve">Zapłata wynagrodzenia </w:t>
      </w:r>
      <w:r w:rsidRPr="00F45D10">
        <w:rPr>
          <w:rFonts w:ascii="Microsoft Sans Serif" w:hAnsi="Microsoft Sans Serif" w:cs="Microsoft Sans Serif"/>
          <w:color w:val="0E0E0E"/>
        </w:rPr>
        <w:t xml:space="preserve">nastąpi </w:t>
      </w:r>
      <w:r w:rsidRPr="00F45D10">
        <w:rPr>
          <w:rFonts w:ascii="Microsoft Sans Serif" w:hAnsi="Microsoft Sans Serif" w:cs="Microsoft Sans Serif"/>
        </w:rPr>
        <w:t xml:space="preserve">przelewem </w:t>
      </w:r>
      <w:r w:rsidRPr="00F45D10">
        <w:rPr>
          <w:rFonts w:ascii="Microsoft Sans Serif" w:hAnsi="Microsoft Sans Serif" w:cs="Microsoft Sans Serif"/>
          <w:color w:val="0F0F0F"/>
        </w:rPr>
        <w:t xml:space="preserve">na </w:t>
      </w:r>
      <w:r w:rsidRPr="00F45D10">
        <w:rPr>
          <w:rFonts w:ascii="Microsoft Sans Serif" w:hAnsi="Microsoft Sans Serif" w:cs="Microsoft Sans Serif"/>
        </w:rPr>
        <w:t xml:space="preserve">rachunek </w:t>
      </w:r>
      <w:r w:rsidRPr="00F45D10">
        <w:rPr>
          <w:rFonts w:ascii="Microsoft Sans Serif" w:hAnsi="Microsoft Sans Serif" w:cs="Microsoft Sans Serif"/>
          <w:color w:val="0C0C0C"/>
        </w:rPr>
        <w:t xml:space="preserve">bankowy </w:t>
      </w:r>
      <w:r w:rsidRPr="00F45D10">
        <w:rPr>
          <w:rFonts w:ascii="Microsoft Sans Serif" w:hAnsi="Microsoft Sans Serif" w:cs="Microsoft Sans Serif"/>
        </w:rPr>
        <w:t xml:space="preserve">wskazany </w:t>
      </w:r>
      <w:r w:rsidRPr="00F45D10">
        <w:rPr>
          <w:rFonts w:ascii="Microsoft Sans Serif" w:hAnsi="Microsoft Sans Serif" w:cs="Microsoft Sans Serif"/>
          <w:color w:val="111111"/>
        </w:rPr>
        <w:t xml:space="preserve">przez </w:t>
      </w:r>
      <w:r w:rsidRPr="00F45D10">
        <w:rPr>
          <w:rFonts w:ascii="Microsoft Sans Serif" w:hAnsi="Microsoft Sans Serif" w:cs="Microsoft Sans Serif"/>
        </w:rPr>
        <w:t>Wykonawcę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>w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terminie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3A3A3A"/>
        </w:rPr>
        <w:t>30</w:t>
      </w:r>
      <w:r w:rsidRPr="00F45D10">
        <w:rPr>
          <w:rFonts w:ascii="Microsoft Sans Serif" w:hAnsi="Microsoft Sans Serif" w:cs="Microsoft Sans Serif"/>
          <w:color w:val="3A3A3A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dni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kalendarzowych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</w:rPr>
        <w:t>od</w:t>
      </w:r>
      <w:r w:rsidRPr="00F45D10">
        <w:rPr>
          <w:rFonts w:ascii="Microsoft Sans Serif" w:hAnsi="Microsoft Sans Serif" w:cs="Microsoft Sans Serif"/>
          <w:color w:val="111111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61616"/>
        </w:rPr>
        <w:t>dnia</w:t>
      </w:r>
      <w:r w:rsidRPr="00F45D10">
        <w:rPr>
          <w:rFonts w:ascii="Microsoft Sans Serif" w:hAnsi="Microsoft Sans Serif" w:cs="Microsoft Sans Serif"/>
          <w:color w:val="161616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otrzymania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przez Zamawiającego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prawidłowo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wystawionej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</w:rPr>
        <w:t xml:space="preserve">faktury </w:t>
      </w:r>
      <w:r w:rsidRPr="00F45D10">
        <w:rPr>
          <w:rFonts w:ascii="Microsoft Sans Serif" w:hAnsi="Microsoft Sans Serif" w:cs="Microsoft Sans Serif"/>
          <w:color w:val="0A0A0A"/>
        </w:rPr>
        <w:t>VAT.</w:t>
      </w:r>
      <w:r w:rsidR="002669E3">
        <w:rPr>
          <w:rFonts w:ascii="Microsoft Sans Serif" w:hAnsi="Microsoft Sans Serif" w:cs="Microsoft Sans Serif"/>
          <w:color w:val="0A0A0A"/>
        </w:rPr>
        <w:t xml:space="preserve"> Faktura będzie wystawiona po każdej zrealizowanej i odebranej usłudze.</w:t>
      </w:r>
    </w:p>
    <w:p w:rsidR="007C5227" w:rsidRPr="00F45D10" w:rsidRDefault="00CD1A70">
      <w:pPr>
        <w:pStyle w:val="Akapitzlist"/>
        <w:numPr>
          <w:ilvl w:val="0"/>
          <w:numId w:val="4"/>
        </w:numPr>
        <w:tabs>
          <w:tab w:val="left" w:pos="595"/>
          <w:tab w:val="left" w:pos="599"/>
        </w:tabs>
        <w:spacing w:before="115" w:line="249" w:lineRule="auto"/>
        <w:ind w:left="599" w:right="373"/>
        <w:jc w:val="both"/>
        <w:rPr>
          <w:rFonts w:ascii="Microsoft Sans Serif" w:hAnsi="Microsoft Sans Serif" w:cs="Microsoft Sans Serif"/>
          <w:color w:val="111111"/>
          <w:position w:val="1"/>
        </w:rPr>
      </w:pPr>
      <w:r w:rsidRPr="00F45D10">
        <w:rPr>
          <w:rFonts w:ascii="Microsoft Sans Serif" w:hAnsi="Microsoft Sans Serif" w:cs="Microsoft Sans Serif"/>
        </w:rPr>
        <w:t xml:space="preserve">Podstawą wystawienia faktur jest podpisanie </w:t>
      </w:r>
      <w:r w:rsidRPr="00F45D10">
        <w:rPr>
          <w:rFonts w:ascii="Microsoft Sans Serif" w:hAnsi="Microsoft Sans Serif" w:cs="Microsoft Sans Serif"/>
          <w:color w:val="242424"/>
        </w:rPr>
        <w:t xml:space="preserve">i </w:t>
      </w:r>
      <w:r w:rsidRPr="00F45D10">
        <w:rPr>
          <w:rFonts w:ascii="Microsoft Sans Serif" w:hAnsi="Microsoft Sans Serif" w:cs="Microsoft Sans Serif"/>
          <w:color w:val="0A0A0A"/>
        </w:rPr>
        <w:t xml:space="preserve">zatwierdzenie </w:t>
      </w:r>
      <w:r w:rsidRPr="00F45D10">
        <w:rPr>
          <w:rFonts w:ascii="Microsoft Sans Serif" w:hAnsi="Microsoft Sans Serif" w:cs="Microsoft Sans Serif"/>
        </w:rPr>
        <w:t xml:space="preserve">przez Zamawiającego </w:t>
      </w:r>
      <w:r w:rsidRPr="00F45D10">
        <w:rPr>
          <w:rFonts w:ascii="Microsoft Sans Serif" w:hAnsi="Microsoft Sans Serif" w:cs="Microsoft Sans Serif"/>
          <w:color w:val="161616"/>
        </w:rPr>
        <w:t xml:space="preserve">bez </w:t>
      </w:r>
      <w:r w:rsidRPr="00F45D10">
        <w:rPr>
          <w:rFonts w:ascii="Microsoft Sans Serif" w:hAnsi="Microsoft Sans Serif" w:cs="Microsoft Sans Serif"/>
        </w:rPr>
        <w:t>zastrzeżeń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protokołu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E0E0E"/>
        </w:rPr>
        <w:t xml:space="preserve">odbioru </w:t>
      </w:r>
      <w:r w:rsidRPr="00F45D10">
        <w:rPr>
          <w:rFonts w:ascii="Microsoft Sans Serif" w:hAnsi="Microsoft Sans Serif" w:cs="Microsoft Sans Serif"/>
        </w:rPr>
        <w:t>robót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wykonanych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D1D1D"/>
        </w:rPr>
        <w:t xml:space="preserve">na </w:t>
      </w:r>
      <w:r w:rsidRPr="00F45D10">
        <w:rPr>
          <w:rFonts w:ascii="Microsoft Sans Serif" w:hAnsi="Microsoft Sans Serif" w:cs="Microsoft Sans Serif"/>
        </w:rPr>
        <w:t>obiekcie,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</w:rPr>
        <w:t xml:space="preserve">którego </w:t>
      </w:r>
      <w:r w:rsidRPr="00F45D10">
        <w:rPr>
          <w:rFonts w:ascii="Microsoft Sans Serif" w:hAnsi="Microsoft Sans Serif" w:cs="Microsoft Sans Serif"/>
        </w:rPr>
        <w:t>wzór stanowi załącznik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nr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="00623220">
        <w:rPr>
          <w:rFonts w:ascii="Microsoft Sans Serif" w:hAnsi="Microsoft Sans Serif" w:cs="Microsoft Sans Serif"/>
          <w:color w:val="282828"/>
        </w:rPr>
        <w:t>4</w:t>
      </w:r>
      <w:r w:rsidRPr="00F45D10">
        <w:rPr>
          <w:rFonts w:ascii="Microsoft Sans Serif" w:hAnsi="Microsoft Sans Serif" w:cs="Microsoft Sans Serif"/>
          <w:color w:val="282828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81818"/>
        </w:rPr>
        <w:t>do</w:t>
      </w:r>
      <w:r w:rsidRPr="00F45D10">
        <w:rPr>
          <w:rFonts w:ascii="Microsoft Sans Serif" w:hAnsi="Microsoft Sans Serif" w:cs="Microsoft Sans Serif"/>
          <w:color w:val="181818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>niniejszej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</w:rPr>
        <w:t>Umowy;</w:t>
      </w:r>
      <w:r w:rsidRPr="00F45D10">
        <w:rPr>
          <w:rFonts w:ascii="Microsoft Sans Serif" w:hAnsi="Microsoft Sans Serif" w:cs="Microsoft Sans Serif"/>
          <w:color w:val="0F0F0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</w:rPr>
        <w:t>oraz</w:t>
      </w:r>
      <w:r w:rsidRPr="00F45D10">
        <w:rPr>
          <w:rFonts w:ascii="Microsoft Sans Serif" w:hAnsi="Microsoft Sans Serif" w:cs="Microsoft Sans Serif"/>
          <w:color w:val="111111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kosztorysu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powykonawczego.</w:t>
      </w:r>
    </w:p>
    <w:p w:rsidR="007C5227" w:rsidRPr="00F45D10" w:rsidRDefault="00CD1A70" w:rsidP="00DD1AB2">
      <w:pPr>
        <w:pStyle w:val="Akapitzlist"/>
        <w:numPr>
          <w:ilvl w:val="0"/>
          <w:numId w:val="4"/>
        </w:numPr>
        <w:tabs>
          <w:tab w:val="left" w:pos="594"/>
          <w:tab w:val="left" w:pos="603"/>
        </w:tabs>
        <w:spacing w:before="124" w:line="242" w:lineRule="auto"/>
        <w:ind w:left="603" w:right="366" w:hanging="441"/>
        <w:jc w:val="both"/>
        <w:rPr>
          <w:rFonts w:ascii="Microsoft Sans Serif" w:hAnsi="Microsoft Sans Serif" w:cs="Microsoft Sans Serif"/>
          <w:color w:val="212121"/>
        </w:rPr>
      </w:pPr>
      <w:r w:rsidRPr="00F45D10">
        <w:rPr>
          <w:rFonts w:ascii="Microsoft Sans Serif" w:hAnsi="Microsoft Sans Serif" w:cs="Microsoft Sans Serif"/>
          <w:color w:val="111111"/>
        </w:rPr>
        <w:t>Protokoły,</w:t>
      </w:r>
      <w:r w:rsidRPr="00F45D10">
        <w:rPr>
          <w:rFonts w:ascii="Microsoft Sans Serif" w:hAnsi="Microsoft Sans Serif" w:cs="Microsoft Sans Serif"/>
          <w:color w:val="111111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sporządzone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>zostaną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>w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</w:rPr>
        <w:t>dwóch</w:t>
      </w:r>
      <w:r w:rsidRPr="00F45D10">
        <w:rPr>
          <w:rFonts w:ascii="Microsoft Sans Serif" w:hAnsi="Microsoft Sans Serif" w:cs="Microsoft Sans Serif"/>
          <w:color w:val="0F0F0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egzemplarzach,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61616"/>
        </w:rPr>
        <w:t>po</w:t>
      </w:r>
      <w:r w:rsidRPr="00F45D10">
        <w:rPr>
          <w:rFonts w:ascii="Microsoft Sans Serif" w:hAnsi="Microsoft Sans Serif" w:cs="Microsoft Sans Serif"/>
          <w:color w:val="161616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C0C0C"/>
        </w:rPr>
        <w:t>jednym</w:t>
      </w:r>
      <w:r w:rsidRPr="00F45D10">
        <w:rPr>
          <w:rFonts w:ascii="Microsoft Sans Serif" w:hAnsi="Microsoft Sans Serif" w:cs="Microsoft Sans Serif"/>
          <w:color w:val="0C0C0C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dla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każdej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81818"/>
        </w:rPr>
        <w:t xml:space="preserve">ze </w:t>
      </w:r>
      <w:r w:rsidRPr="00F45D10">
        <w:rPr>
          <w:rFonts w:ascii="Microsoft Sans Serif" w:hAnsi="Microsoft Sans Serif" w:cs="Microsoft Sans Serif"/>
          <w:spacing w:val="-2"/>
        </w:rPr>
        <w:t>Stron.</w:t>
      </w:r>
    </w:p>
    <w:p w:rsidR="003D47C6" w:rsidRPr="00F45D10" w:rsidRDefault="00DD1AB2" w:rsidP="003D47C6">
      <w:pPr>
        <w:pStyle w:val="Akapitzlist"/>
        <w:numPr>
          <w:ilvl w:val="0"/>
          <w:numId w:val="4"/>
        </w:numPr>
        <w:tabs>
          <w:tab w:val="left" w:pos="594"/>
          <w:tab w:val="left" w:pos="603"/>
        </w:tabs>
        <w:spacing w:before="124" w:line="242" w:lineRule="auto"/>
        <w:ind w:right="366"/>
        <w:jc w:val="left"/>
        <w:rPr>
          <w:rFonts w:ascii="Microsoft Sans Serif" w:hAnsi="Microsoft Sans Serif" w:cs="Microsoft Sans Serif"/>
          <w:color w:val="181818"/>
          <w:position w:val="1"/>
        </w:rPr>
      </w:pPr>
      <w:r w:rsidRPr="00F45D10">
        <w:rPr>
          <w:rFonts w:ascii="Microsoft Sans Serif" w:hAnsi="Microsoft Sans Serif" w:cs="Microsoft Sans Serif"/>
          <w:color w:val="212121"/>
        </w:rPr>
        <w:t>W</w:t>
      </w:r>
      <w:r w:rsidR="003D47C6" w:rsidRPr="00F45D10">
        <w:rPr>
          <w:rFonts w:ascii="Microsoft Sans Serif" w:hAnsi="Microsoft Sans Serif" w:cs="Microsoft Sans Serif"/>
          <w:color w:val="111111"/>
        </w:rPr>
        <w:t>ykonawca</w:t>
      </w:r>
      <w:r w:rsidR="003D47C6" w:rsidRPr="00F45D10">
        <w:rPr>
          <w:rFonts w:ascii="Microsoft Sans Serif" w:hAnsi="Microsoft Sans Serif" w:cs="Microsoft Sans Serif"/>
          <w:color w:val="111111"/>
          <w:spacing w:val="40"/>
        </w:rPr>
        <w:t xml:space="preserve"> </w:t>
      </w:r>
      <w:r w:rsidR="003D47C6" w:rsidRPr="00F45D10">
        <w:rPr>
          <w:rFonts w:ascii="Microsoft Sans Serif" w:hAnsi="Microsoft Sans Serif" w:cs="Microsoft Sans Serif"/>
        </w:rPr>
        <w:t xml:space="preserve">wystawi </w:t>
      </w:r>
      <w:r w:rsidR="003D47C6" w:rsidRPr="00F45D10">
        <w:rPr>
          <w:rFonts w:ascii="Microsoft Sans Serif" w:hAnsi="Microsoft Sans Serif" w:cs="Microsoft Sans Serif"/>
          <w:color w:val="181818"/>
        </w:rPr>
        <w:t>faktury</w:t>
      </w:r>
      <w:r w:rsidR="003D47C6" w:rsidRPr="00F45D10">
        <w:rPr>
          <w:rFonts w:ascii="Microsoft Sans Serif" w:hAnsi="Microsoft Sans Serif" w:cs="Microsoft Sans Serif"/>
          <w:color w:val="181818"/>
          <w:spacing w:val="40"/>
        </w:rPr>
        <w:t xml:space="preserve"> </w:t>
      </w:r>
      <w:r w:rsidR="003D47C6" w:rsidRPr="00F45D10">
        <w:rPr>
          <w:rFonts w:ascii="Microsoft Sans Serif" w:hAnsi="Microsoft Sans Serif" w:cs="Microsoft Sans Serif"/>
        </w:rPr>
        <w:t xml:space="preserve">VAT, </w:t>
      </w:r>
      <w:r w:rsidR="003D47C6" w:rsidRPr="00F45D10">
        <w:rPr>
          <w:rFonts w:ascii="Microsoft Sans Serif" w:hAnsi="Microsoft Sans Serif" w:cs="Microsoft Sans Serif"/>
          <w:color w:val="0F0F0F"/>
        </w:rPr>
        <w:t>wskazując</w:t>
      </w:r>
      <w:r w:rsidR="003D47C6" w:rsidRPr="00F45D10">
        <w:rPr>
          <w:rFonts w:ascii="Microsoft Sans Serif" w:hAnsi="Microsoft Sans Serif" w:cs="Microsoft Sans Serif"/>
          <w:color w:val="0F0F0F"/>
          <w:spacing w:val="40"/>
        </w:rPr>
        <w:t xml:space="preserve"> </w:t>
      </w:r>
      <w:r w:rsidR="003D47C6" w:rsidRPr="00F45D10">
        <w:rPr>
          <w:rFonts w:ascii="Microsoft Sans Serif" w:hAnsi="Microsoft Sans Serif" w:cs="Microsoft Sans Serif"/>
          <w:color w:val="1F1F1F"/>
        </w:rPr>
        <w:t>jako p</w:t>
      </w:r>
      <w:r w:rsidR="003D47C6" w:rsidRPr="00F45D10">
        <w:rPr>
          <w:rFonts w:ascii="Microsoft Sans Serif" w:hAnsi="Microsoft Sans Serif" w:cs="Microsoft Sans Serif"/>
          <w:color w:val="131313"/>
        </w:rPr>
        <w:t xml:space="preserve">łatnika </w:t>
      </w:r>
    </w:p>
    <w:p w:rsidR="003D47C6" w:rsidRPr="00F45D10" w:rsidRDefault="003D47C6" w:rsidP="003D47C6">
      <w:pPr>
        <w:pStyle w:val="Bezodstpw"/>
        <w:ind w:left="594"/>
        <w:rPr>
          <w:rFonts w:ascii="Microsoft Sans Serif" w:hAnsi="Microsoft Sans Serif" w:cs="Microsoft Sans Serif"/>
          <w:color w:val="181818"/>
          <w:position w:val="1"/>
        </w:rPr>
      </w:pPr>
      <w:r w:rsidRPr="00F45D10">
        <w:rPr>
          <w:rFonts w:ascii="Microsoft Sans Serif" w:hAnsi="Microsoft Sans Serif" w:cs="Microsoft Sans Serif"/>
        </w:rPr>
        <w:t xml:space="preserve">Komenda Wojewódzka </w:t>
      </w:r>
      <w:r w:rsidRPr="00F45D10">
        <w:rPr>
          <w:rFonts w:ascii="Microsoft Sans Serif" w:hAnsi="Microsoft Sans Serif" w:cs="Microsoft Sans Serif"/>
          <w:color w:val="111111"/>
        </w:rPr>
        <w:t xml:space="preserve">Policji w </w:t>
      </w:r>
      <w:r w:rsidRPr="00F45D10">
        <w:rPr>
          <w:rFonts w:ascii="Microsoft Sans Serif" w:hAnsi="Microsoft Sans Serif" w:cs="Microsoft Sans Serif"/>
        </w:rPr>
        <w:t>Gdańsku</w:t>
      </w:r>
    </w:p>
    <w:p w:rsidR="003D47C6" w:rsidRPr="00F45D10" w:rsidRDefault="003D47C6" w:rsidP="003D47C6">
      <w:pPr>
        <w:pStyle w:val="Bezodstpw"/>
        <w:ind w:left="594"/>
        <w:rPr>
          <w:rFonts w:ascii="Microsoft Sans Serif" w:hAnsi="Microsoft Sans Serif" w:cs="Microsoft Sans Serif"/>
          <w:color w:val="0C0C0C"/>
        </w:rPr>
      </w:pPr>
      <w:r w:rsidRPr="00F45D10">
        <w:rPr>
          <w:rFonts w:ascii="Microsoft Sans Serif" w:hAnsi="Microsoft Sans Serif" w:cs="Microsoft Sans Serif"/>
          <w:color w:val="181818"/>
        </w:rPr>
        <w:t xml:space="preserve">ul. </w:t>
      </w:r>
      <w:r w:rsidRPr="00F45D10">
        <w:rPr>
          <w:rFonts w:ascii="Microsoft Sans Serif" w:hAnsi="Microsoft Sans Serif" w:cs="Microsoft Sans Serif"/>
        </w:rPr>
        <w:t>Okopowa</w:t>
      </w:r>
      <w:r w:rsidRPr="00F45D10">
        <w:rPr>
          <w:rFonts w:ascii="Microsoft Sans Serif" w:hAnsi="Microsoft Sans Serif" w:cs="Microsoft Sans Serif"/>
          <w:spacing w:val="32"/>
        </w:rPr>
        <w:t xml:space="preserve"> </w:t>
      </w:r>
      <w:r w:rsidRPr="00F45D10">
        <w:rPr>
          <w:rFonts w:ascii="Microsoft Sans Serif" w:hAnsi="Microsoft Sans Serif" w:cs="Microsoft Sans Serif"/>
          <w:color w:val="181818"/>
        </w:rPr>
        <w:t>1</w:t>
      </w:r>
      <w:r w:rsidR="00DD1AB2" w:rsidRPr="00F45D10">
        <w:rPr>
          <w:rFonts w:ascii="Microsoft Sans Serif" w:hAnsi="Microsoft Sans Serif" w:cs="Microsoft Sans Serif"/>
          <w:color w:val="181818"/>
        </w:rPr>
        <w:t>5</w:t>
      </w:r>
      <w:r w:rsidRPr="00F45D10">
        <w:rPr>
          <w:rFonts w:ascii="Microsoft Sans Serif" w:hAnsi="Microsoft Sans Serif" w:cs="Microsoft Sans Serif"/>
          <w:color w:val="181818"/>
        </w:rPr>
        <w:t xml:space="preserve">, </w:t>
      </w:r>
      <w:r w:rsidRPr="00F45D10">
        <w:rPr>
          <w:rFonts w:ascii="Microsoft Sans Serif" w:hAnsi="Microsoft Sans Serif" w:cs="Microsoft Sans Serif"/>
        </w:rPr>
        <w:t xml:space="preserve">80-819 </w:t>
      </w:r>
      <w:r w:rsidRPr="00F45D10">
        <w:rPr>
          <w:rFonts w:ascii="Microsoft Sans Serif" w:hAnsi="Microsoft Sans Serif" w:cs="Microsoft Sans Serif"/>
          <w:color w:val="0C0C0C"/>
        </w:rPr>
        <w:t xml:space="preserve">Gdańsk </w:t>
      </w:r>
    </w:p>
    <w:p w:rsidR="005505E1" w:rsidRPr="00F45D10" w:rsidRDefault="003D47C6" w:rsidP="00F45D10">
      <w:pPr>
        <w:pStyle w:val="Bezodstpw"/>
        <w:ind w:left="594"/>
        <w:rPr>
          <w:rFonts w:ascii="Microsoft Sans Serif" w:hAnsi="Microsoft Sans Serif" w:cs="Microsoft Sans Serif"/>
          <w:color w:val="0E0E0E"/>
        </w:rPr>
      </w:pPr>
      <w:r w:rsidRPr="00F45D10">
        <w:rPr>
          <w:rFonts w:ascii="Microsoft Sans Serif" w:hAnsi="Microsoft Sans Serif" w:cs="Microsoft Sans Serif"/>
        </w:rPr>
        <w:t>NIP: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A1A1A"/>
        </w:rPr>
        <w:t>583</w:t>
      </w:r>
      <w:r w:rsidR="00DD1AB2" w:rsidRPr="00F45D10">
        <w:rPr>
          <w:rFonts w:ascii="Microsoft Sans Serif" w:hAnsi="Microsoft Sans Serif" w:cs="Microsoft Sans Serif"/>
          <w:color w:val="1A1A1A"/>
        </w:rPr>
        <w:t>-</w:t>
      </w:r>
      <w:r w:rsidRPr="00F45D10">
        <w:rPr>
          <w:rFonts w:ascii="Microsoft Sans Serif" w:hAnsi="Microsoft Sans Serif" w:cs="Microsoft Sans Serif"/>
          <w:color w:val="0E0E0E"/>
        </w:rPr>
        <w:t>001-00-88</w:t>
      </w:r>
    </w:p>
    <w:p w:rsidR="003D47C6" w:rsidRPr="002669E3" w:rsidRDefault="003D47C6" w:rsidP="003D47C6">
      <w:pPr>
        <w:pStyle w:val="Akapitzlist"/>
        <w:numPr>
          <w:ilvl w:val="0"/>
          <w:numId w:val="4"/>
        </w:numPr>
        <w:tabs>
          <w:tab w:val="left" w:pos="594"/>
          <w:tab w:val="left" w:pos="603"/>
        </w:tabs>
        <w:spacing w:before="133" w:line="256" w:lineRule="auto"/>
        <w:ind w:right="482"/>
        <w:jc w:val="left"/>
        <w:rPr>
          <w:rFonts w:ascii="Microsoft Sans Serif" w:hAnsi="Microsoft Sans Serif" w:cs="Microsoft Sans Serif"/>
          <w:color w:val="212121"/>
        </w:rPr>
      </w:pPr>
      <w:r w:rsidRPr="00F45D10">
        <w:rPr>
          <w:rFonts w:ascii="Microsoft Sans Serif" w:hAnsi="Microsoft Sans Serif" w:cs="Microsoft Sans Serif"/>
          <w:color w:val="131313"/>
          <w:w w:val="90"/>
        </w:rPr>
        <w:t>Jako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  <w:w w:val="90"/>
        </w:rPr>
        <w:t>dzień</w:t>
      </w:r>
      <w:r w:rsidRPr="00F45D10">
        <w:rPr>
          <w:rFonts w:ascii="Microsoft Sans Serif" w:hAnsi="Microsoft Sans Serif" w:cs="Microsoft Sans Serif"/>
          <w:color w:val="0F0F0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w w:val="90"/>
        </w:rPr>
        <w:t>zapłaty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w w:val="90"/>
        </w:rPr>
        <w:t>wynagrodzenia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w w:val="90"/>
        </w:rPr>
        <w:t>ustala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  <w:w w:val="90"/>
        </w:rPr>
        <w:t>się</w:t>
      </w:r>
      <w:r w:rsidRPr="00F45D10">
        <w:rPr>
          <w:rFonts w:ascii="Microsoft Sans Serif" w:hAnsi="Microsoft Sans Serif" w:cs="Microsoft Sans Serif"/>
          <w:color w:val="111111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  <w:w w:val="90"/>
        </w:rPr>
        <w:t>dzień</w:t>
      </w:r>
      <w:r w:rsidRPr="00F45D10">
        <w:rPr>
          <w:rFonts w:ascii="Microsoft Sans Serif" w:hAnsi="Microsoft Sans Serif" w:cs="Microsoft Sans Serif"/>
          <w:color w:val="111111"/>
          <w:spacing w:val="38"/>
        </w:rPr>
        <w:t xml:space="preserve"> </w:t>
      </w:r>
      <w:r w:rsidRPr="00F45D10">
        <w:rPr>
          <w:rFonts w:ascii="Microsoft Sans Serif" w:hAnsi="Microsoft Sans Serif" w:cs="Microsoft Sans Serif"/>
          <w:w w:val="90"/>
        </w:rPr>
        <w:t>obciążenia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C0C0C"/>
          <w:w w:val="90"/>
        </w:rPr>
        <w:t>rachunku</w:t>
      </w:r>
      <w:r w:rsidRPr="00F45D10">
        <w:rPr>
          <w:rFonts w:ascii="Microsoft Sans Serif" w:hAnsi="Microsoft Sans Serif" w:cs="Microsoft Sans Serif"/>
          <w:color w:val="0C0C0C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61616"/>
          <w:w w:val="90"/>
        </w:rPr>
        <w:t xml:space="preserve">bankowego </w:t>
      </w:r>
      <w:r w:rsidRPr="00F45D10">
        <w:rPr>
          <w:rFonts w:ascii="Microsoft Sans Serif" w:hAnsi="Microsoft Sans Serif" w:cs="Microsoft Sans Serif"/>
          <w:spacing w:val="-2"/>
          <w:w w:val="95"/>
        </w:rPr>
        <w:t>Wykonawcy</w:t>
      </w:r>
      <w:r w:rsidR="00DD1AB2" w:rsidRPr="00F45D10">
        <w:rPr>
          <w:rFonts w:ascii="Microsoft Sans Serif" w:hAnsi="Microsoft Sans Serif" w:cs="Microsoft Sans Serif"/>
          <w:spacing w:val="-2"/>
          <w:w w:val="95"/>
        </w:rPr>
        <w:t>.</w:t>
      </w:r>
    </w:p>
    <w:p w:rsidR="002669E3" w:rsidRPr="00F45D10" w:rsidRDefault="002669E3" w:rsidP="002669E3">
      <w:pPr>
        <w:pStyle w:val="Akapitzlist"/>
        <w:tabs>
          <w:tab w:val="left" w:pos="594"/>
          <w:tab w:val="left" w:pos="603"/>
        </w:tabs>
        <w:spacing w:before="133" w:line="256" w:lineRule="auto"/>
        <w:ind w:left="594" w:right="482" w:firstLine="0"/>
        <w:jc w:val="right"/>
        <w:rPr>
          <w:rFonts w:ascii="Microsoft Sans Serif" w:hAnsi="Microsoft Sans Serif" w:cs="Microsoft Sans Serif"/>
          <w:color w:val="212121"/>
        </w:rPr>
      </w:pPr>
    </w:p>
    <w:p w:rsidR="00832E2A" w:rsidRPr="00F45D10" w:rsidRDefault="00CD1A70" w:rsidP="002669E3">
      <w:pPr>
        <w:pStyle w:val="Akapitzlist"/>
        <w:numPr>
          <w:ilvl w:val="0"/>
          <w:numId w:val="4"/>
        </w:numPr>
        <w:tabs>
          <w:tab w:val="left" w:pos="594"/>
          <w:tab w:val="left" w:pos="603"/>
        </w:tabs>
        <w:spacing w:before="0"/>
        <w:ind w:left="595" w:right="482"/>
        <w:jc w:val="both"/>
        <w:rPr>
          <w:rFonts w:ascii="Microsoft Sans Serif" w:hAnsi="Microsoft Sans Serif" w:cs="Microsoft Sans Serif"/>
          <w:color w:val="212121"/>
        </w:rPr>
      </w:pPr>
      <w:r w:rsidRPr="00F45D10">
        <w:rPr>
          <w:rFonts w:ascii="Microsoft Sans Serif" w:hAnsi="Microsoft Sans Serif" w:cs="Microsoft Sans Serif"/>
          <w:color w:val="181818"/>
        </w:rPr>
        <w:t xml:space="preserve">Za </w:t>
      </w:r>
      <w:r w:rsidRPr="00F45D10">
        <w:rPr>
          <w:rFonts w:ascii="Microsoft Sans Serif" w:hAnsi="Microsoft Sans Serif" w:cs="Microsoft Sans Serif"/>
          <w:color w:val="212121"/>
        </w:rPr>
        <w:t xml:space="preserve">każdy </w:t>
      </w:r>
      <w:r w:rsidRPr="00F45D10">
        <w:rPr>
          <w:rFonts w:ascii="Microsoft Sans Serif" w:hAnsi="Microsoft Sans Serif" w:cs="Microsoft Sans Serif"/>
        </w:rPr>
        <w:t xml:space="preserve">dzień </w:t>
      </w:r>
      <w:r w:rsidRPr="00F45D10">
        <w:rPr>
          <w:rFonts w:ascii="Microsoft Sans Serif" w:hAnsi="Microsoft Sans Serif" w:cs="Microsoft Sans Serif"/>
          <w:color w:val="131313"/>
        </w:rPr>
        <w:t xml:space="preserve">opóźnienia </w:t>
      </w:r>
      <w:r w:rsidRPr="00F45D10">
        <w:rPr>
          <w:rFonts w:ascii="Microsoft Sans Serif" w:hAnsi="Microsoft Sans Serif" w:cs="Microsoft Sans Serif"/>
          <w:color w:val="161616"/>
        </w:rPr>
        <w:t xml:space="preserve">w </w:t>
      </w:r>
      <w:r w:rsidR="00F4691B" w:rsidRPr="00F45D10">
        <w:rPr>
          <w:rFonts w:ascii="Microsoft Sans Serif" w:hAnsi="Microsoft Sans Serif" w:cs="Microsoft Sans Serif"/>
          <w:color w:val="0F0F0F"/>
        </w:rPr>
        <w:t>zapł</w:t>
      </w:r>
      <w:r w:rsidRPr="00F45D10">
        <w:rPr>
          <w:rFonts w:ascii="Microsoft Sans Serif" w:hAnsi="Microsoft Sans Serif" w:cs="Microsoft Sans Serif"/>
          <w:color w:val="0F0F0F"/>
        </w:rPr>
        <w:t xml:space="preserve">acie </w:t>
      </w:r>
      <w:r w:rsidRPr="00F45D10">
        <w:rPr>
          <w:rFonts w:ascii="Microsoft Sans Serif" w:hAnsi="Microsoft Sans Serif" w:cs="Microsoft Sans Serif"/>
        </w:rPr>
        <w:t xml:space="preserve">wynagrodzenia, </w:t>
      </w:r>
      <w:r w:rsidRPr="00F45D10">
        <w:rPr>
          <w:rFonts w:ascii="Microsoft Sans Serif" w:hAnsi="Microsoft Sans Serif" w:cs="Microsoft Sans Serif"/>
          <w:color w:val="0C0C0C"/>
        </w:rPr>
        <w:t xml:space="preserve">Wykonawca </w:t>
      </w:r>
      <w:r w:rsidRPr="00F45D10">
        <w:rPr>
          <w:rFonts w:ascii="Microsoft Sans Serif" w:hAnsi="Microsoft Sans Serif" w:cs="Microsoft Sans Serif"/>
          <w:color w:val="0E0E0E"/>
        </w:rPr>
        <w:t xml:space="preserve">może </w:t>
      </w:r>
      <w:r w:rsidRPr="00F45D10">
        <w:rPr>
          <w:rFonts w:ascii="Microsoft Sans Serif" w:hAnsi="Microsoft Sans Serif" w:cs="Microsoft Sans Serif"/>
          <w:color w:val="131313"/>
        </w:rPr>
        <w:t xml:space="preserve">żądać </w:t>
      </w:r>
    </w:p>
    <w:p w:rsidR="007C5227" w:rsidRPr="00F45D10" w:rsidRDefault="00CD1A70" w:rsidP="002669E3">
      <w:pPr>
        <w:pStyle w:val="Akapitzlist"/>
        <w:tabs>
          <w:tab w:val="left" w:pos="594"/>
          <w:tab w:val="left" w:pos="603"/>
        </w:tabs>
        <w:spacing w:before="0"/>
        <w:ind w:left="595" w:right="482" w:firstLine="0"/>
        <w:rPr>
          <w:rFonts w:ascii="Microsoft Sans Serif" w:hAnsi="Microsoft Sans Serif" w:cs="Microsoft Sans Serif"/>
          <w:color w:val="212121"/>
        </w:rPr>
      </w:pPr>
      <w:r w:rsidRPr="00F45D10">
        <w:rPr>
          <w:rFonts w:ascii="Microsoft Sans Serif" w:hAnsi="Microsoft Sans Serif" w:cs="Microsoft Sans Serif"/>
          <w:color w:val="111111"/>
        </w:rPr>
        <w:t>od</w:t>
      </w:r>
      <w:r w:rsidR="003D47C6" w:rsidRPr="00F45D10">
        <w:rPr>
          <w:rFonts w:ascii="Microsoft Sans Serif" w:hAnsi="Microsoft Sans Serif" w:cs="Microsoft Sans Serif"/>
          <w:color w:val="111111"/>
        </w:rPr>
        <w:t xml:space="preserve"> </w:t>
      </w:r>
      <w:r w:rsidR="00F4691B" w:rsidRPr="00F45D10">
        <w:rPr>
          <w:rFonts w:ascii="Microsoft Sans Serif" w:hAnsi="Microsoft Sans Serif" w:cs="Microsoft Sans Serif"/>
        </w:rPr>
        <w:t>Zamawiają</w:t>
      </w:r>
      <w:r w:rsidRPr="00F45D10">
        <w:rPr>
          <w:rFonts w:ascii="Microsoft Sans Serif" w:hAnsi="Microsoft Sans Serif" w:cs="Microsoft Sans Serif"/>
        </w:rPr>
        <w:t>cego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 xml:space="preserve">odsetek </w:t>
      </w:r>
      <w:r w:rsidRPr="00F45D10">
        <w:rPr>
          <w:rFonts w:ascii="Microsoft Sans Serif" w:hAnsi="Microsoft Sans Serif" w:cs="Microsoft Sans Serif"/>
        </w:rPr>
        <w:t>ustawowych</w:t>
      </w:r>
      <w:r w:rsidR="002669E3">
        <w:rPr>
          <w:rFonts w:ascii="Microsoft Sans Serif" w:hAnsi="Microsoft Sans Serif" w:cs="Microsoft Sans Serif"/>
        </w:rPr>
        <w:t xml:space="preserve"> za opóźnienie.</w:t>
      </w:r>
    </w:p>
    <w:p w:rsidR="007C5227" w:rsidRPr="00F45D10" w:rsidRDefault="007C5227" w:rsidP="003D47C6">
      <w:pPr>
        <w:pStyle w:val="Tekstpodstawowy"/>
        <w:spacing w:before="2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7C5227" w:rsidRPr="00F45D10" w:rsidRDefault="00CD1A70" w:rsidP="003D47C6">
      <w:pPr>
        <w:pStyle w:val="Tekstpodstawowy"/>
        <w:numPr>
          <w:ilvl w:val="0"/>
          <w:numId w:val="4"/>
        </w:numPr>
        <w:spacing w:line="247" w:lineRule="auto"/>
        <w:ind w:right="454"/>
        <w:jc w:val="left"/>
        <w:rPr>
          <w:rFonts w:ascii="Microsoft Sans Serif" w:hAnsi="Microsoft Sans Serif" w:cs="Microsoft Sans Serif"/>
          <w:sz w:val="22"/>
          <w:szCs w:val="22"/>
        </w:rPr>
      </w:pPr>
      <w:r w:rsidRPr="00F45D10">
        <w:rPr>
          <w:rFonts w:ascii="Microsoft Sans Serif" w:hAnsi="Microsoft Sans Serif" w:cs="Microsoft Sans Serif"/>
          <w:color w:val="0F0F0F"/>
          <w:sz w:val="22"/>
          <w:szCs w:val="22"/>
        </w:rPr>
        <w:t>Z</w:t>
      </w:r>
      <w:r w:rsidR="00F4691B" w:rsidRPr="00F45D10">
        <w:rPr>
          <w:rFonts w:ascii="Microsoft Sans Serif" w:hAnsi="Microsoft Sans Serif" w:cs="Microsoft Sans Serif"/>
          <w:sz w:val="22"/>
          <w:szCs w:val="22"/>
        </w:rPr>
        <w:t>amawiają</w:t>
      </w:r>
      <w:r w:rsidRPr="00F45D10">
        <w:rPr>
          <w:rFonts w:ascii="Microsoft Sans Serif" w:hAnsi="Microsoft Sans Serif" w:cs="Microsoft Sans Serif"/>
          <w:sz w:val="22"/>
          <w:szCs w:val="22"/>
        </w:rPr>
        <w:t>cy</w:t>
      </w:r>
      <w:r w:rsidRPr="00F45D10">
        <w:rPr>
          <w:rFonts w:ascii="Microsoft Sans Serif" w:hAnsi="Microsoft Sans Serif" w:cs="Microsoft Sans Serif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color w:val="181818"/>
          <w:sz w:val="22"/>
          <w:szCs w:val="22"/>
        </w:rPr>
        <w:t>nie</w:t>
      </w:r>
      <w:r w:rsidRPr="00F45D10">
        <w:rPr>
          <w:rFonts w:ascii="Microsoft Sans Serif" w:hAnsi="Microsoft Sans Serif" w:cs="Microsoft Sans Serif"/>
          <w:color w:val="181818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sz w:val="22"/>
          <w:szCs w:val="22"/>
        </w:rPr>
        <w:t>wyraża</w:t>
      </w:r>
      <w:r w:rsidRPr="00F45D10">
        <w:rPr>
          <w:rFonts w:ascii="Microsoft Sans Serif" w:hAnsi="Microsoft Sans Serif" w:cs="Microsoft Sans Serif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color w:val="151515"/>
          <w:sz w:val="22"/>
          <w:szCs w:val="22"/>
        </w:rPr>
        <w:t>zgody</w:t>
      </w:r>
      <w:r w:rsidRPr="00F45D10">
        <w:rPr>
          <w:rFonts w:ascii="Microsoft Sans Serif" w:hAnsi="Microsoft Sans Serif" w:cs="Microsoft Sans Serif"/>
          <w:color w:val="151515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sz w:val="22"/>
          <w:szCs w:val="22"/>
        </w:rPr>
        <w:t>na przenoszenie</w:t>
      </w:r>
      <w:r w:rsidRPr="00F45D10">
        <w:rPr>
          <w:rFonts w:ascii="Microsoft Sans Serif" w:hAnsi="Microsoft Sans Serif" w:cs="Microsoft Sans Serif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color w:val="161616"/>
          <w:sz w:val="22"/>
          <w:szCs w:val="22"/>
        </w:rPr>
        <w:t xml:space="preserve">wierzytelności </w:t>
      </w:r>
      <w:r w:rsidRPr="00F45D10">
        <w:rPr>
          <w:rFonts w:ascii="Microsoft Sans Serif" w:hAnsi="Microsoft Sans Serif" w:cs="Microsoft Sans Serif"/>
          <w:sz w:val="22"/>
          <w:szCs w:val="22"/>
        </w:rPr>
        <w:t>Wykonawcy</w:t>
      </w:r>
      <w:r w:rsidRPr="00F45D10">
        <w:rPr>
          <w:rFonts w:ascii="Microsoft Sans Serif" w:hAnsi="Microsoft Sans Serif" w:cs="Microsoft Sans Serif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color w:val="2F2F2F"/>
          <w:sz w:val="22"/>
          <w:szCs w:val="22"/>
        </w:rPr>
        <w:t>na</w:t>
      </w:r>
      <w:r w:rsidRPr="00F45D10">
        <w:rPr>
          <w:rFonts w:ascii="Microsoft Sans Serif" w:hAnsi="Microsoft Sans Serif" w:cs="Microsoft Sans Serif"/>
          <w:color w:val="2F2F2F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  <w:sz w:val="22"/>
          <w:szCs w:val="22"/>
        </w:rPr>
        <w:t xml:space="preserve">osoby </w:t>
      </w:r>
      <w:r w:rsidRPr="00F45D10">
        <w:rPr>
          <w:rFonts w:ascii="Microsoft Sans Serif" w:hAnsi="Microsoft Sans Serif" w:cs="Microsoft Sans Serif"/>
          <w:color w:val="0F0F0F"/>
          <w:sz w:val="22"/>
          <w:szCs w:val="22"/>
        </w:rPr>
        <w:t>trzecie</w:t>
      </w:r>
      <w:r w:rsidRPr="00F45D10">
        <w:rPr>
          <w:rFonts w:ascii="Microsoft Sans Serif" w:hAnsi="Microsoft Sans Serif" w:cs="Microsoft Sans Serif"/>
          <w:color w:val="0F0F0F"/>
          <w:spacing w:val="4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sz w:val="22"/>
          <w:szCs w:val="22"/>
        </w:rPr>
        <w:t>(przelewy).</w:t>
      </w:r>
    </w:p>
    <w:p w:rsidR="007C5227" w:rsidRPr="00F45D10" w:rsidRDefault="00CD1A70" w:rsidP="00382F18">
      <w:pPr>
        <w:pStyle w:val="Tekstpodstawowy"/>
        <w:spacing w:before="122" w:line="276" w:lineRule="auto"/>
        <w:ind w:left="59" w:right="303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color w:val="3D3D3D"/>
          <w:sz w:val="22"/>
          <w:szCs w:val="22"/>
        </w:rPr>
        <w:t>§</w:t>
      </w:r>
      <w:r w:rsidRPr="00F45D10">
        <w:rPr>
          <w:rFonts w:ascii="Microsoft Sans Serif" w:hAnsi="Microsoft Sans Serif" w:cs="Microsoft Sans Serif"/>
          <w:b/>
          <w:color w:val="3D3D3D"/>
          <w:spacing w:val="10"/>
          <w:sz w:val="22"/>
          <w:szCs w:val="22"/>
        </w:rPr>
        <w:t xml:space="preserve"> </w:t>
      </w:r>
      <w:r w:rsidR="00B67690">
        <w:rPr>
          <w:rFonts w:ascii="Microsoft Sans Serif" w:hAnsi="Microsoft Sans Serif" w:cs="Microsoft Sans Serif"/>
          <w:b/>
          <w:spacing w:val="-10"/>
          <w:sz w:val="22"/>
          <w:szCs w:val="22"/>
        </w:rPr>
        <w:t>3</w:t>
      </w:r>
    </w:p>
    <w:p w:rsidR="007C5227" w:rsidRPr="00F45D10" w:rsidRDefault="00CD1A70" w:rsidP="00382F18">
      <w:pPr>
        <w:pStyle w:val="Tekstpodstawowy"/>
        <w:spacing w:before="8" w:line="276" w:lineRule="auto"/>
        <w:ind w:left="59" w:right="335"/>
        <w:jc w:val="center"/>
        <w:rPr>
          <w:rFonts w:ascii="Microsoft Sans Serif" w:hAnsi="Microsoft Sans Serif" w:cs="Microsoft Sans Serif"/>
          <w:b/>
          <w:spacing w:val="-4"/>
          <w:w w:val="105"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w w:val="105"/>
          <w:sz w:val="22"/>
          <w:szCs w:val="22"/>
        </w:rPr>
        <w:t>Czas</w:t>
      </w:r>
      <w:r w:rsidRPr="00F45D10">
        <w:rPr>
          <w:rFonts w:ascii="Microsoft Sans Serif" w:hAnsi="Microsoft Sans Serif" w:cs="Microsoft Sans Serif"/>
          <w:b/>
          <w:spacing w:val="37"/>
          <w:w w:val="105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b/>
          <w:w w:val="105"/>
          <w:sz w:val="22"/>
          <w:szCs w:val="22"/>
        </w:rPr>
        <w:t>trwania</w:t>
      </w:r>
      <w:r w:rsidRPr="00F45D10">
        <w:rPr>
          <w:rFonts w:ascii="Microsoft Sans Serif" w:hAnsi="Microsoft Sans Serif" w:cs="Microsoft Sans Serif"/>
          <w:b/>
          <w:spacing w:val="27"/>
          <w:w w:val="105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b/>
          <w:spacing w:val="-4"/>
          <w:w w:val="105"/>
          <w:sz w:val="22"/>
          <w:szCs w:val="22"/>
        </w:rPr>
        <w:t>Umowy</w:t>
      </w:r>
    </w:p>
    <w:p w:rsidR="00382F18" w:rsidRPr="00F45D10" w:rsidRDefault="00382F18">
      <w:pPr>
        <w:pStyle w:val="Tekstpodstawowy"/>
        <w:spacing w:before="8"/>
        <w:ind w:left="59" w:right="335"/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7C5227" w:rsidRPr="00F45D10" w:rsidRDefault="00CD1A70" w:rsidP="00A45822">
      <w:pPr>
        <w:pStyle w:val="Bezodstpw"/>
        <w:numPr>
          <w:ilvl w:val="0"/>
          <w:numId w:val="17"/>
        </w:numPr>
        <w:ind w:left="567" w:hanging="425"/>
        <w:rPr>
          <w:rFonts w:ascii="Microsoft Sans Serif" w:hAnsi="Microsoft Sans Serif" w:cs="Microsoft Sans Serif"/>
          <w:color w:val="151515"/>
        </w:rPr>
      </w:pPr>
      <w:r w:rsidRPr="00F45D10">
        <w:rPr>
          <w:rFonts w:ascii="Microsoft Sans Serif" w:hAnsi="Microsoft Sans Serif" w:cs="Microsoft Sans Serif"/>
        </w:rPr>
        <w:t xml:space="preserve">Umowa zostaje zawarta, </w:t>
      </w:r>
      <w:r w:rsidRPr="00F45D10">
        <w:rPr>
          <w:rFonts w:ascii="Microsoft Sans Serif" w:hAnsi="Microsoft Sans Serif" w:cs="Microsoft Sans Serif"/>
          <w:color w:val="282828"/>
        </w:rPr>
        <w:t xml:space="preserve">z </w:t>
      </w:r>
      <w:r w:rsidRPr="00F45D10">
        <w:rPr>
          <w:rFonts w:ascii="Microsoft Sans Serif" w:hAnsi="Microsoft Sans Serif" w:cs="Microsoft Sans Serif"/>
        </w:rPr>
        <w:t xml:space="preserve">zastrzeżeniem </w:t>
      </w:r>
      <w:r w:rsidRPr="00F45D10">
        <w:rPr>
          <w:rFonts w:ascii="Microsoft Sans Serif" w:hAnsi="Microsoft Sans Serif" w:cs="Microsoft Sans Serif"/>
          <w:color w:val="1A1A1A"/>
        </w:rPr>
        <w:t xml:space="preserve">ust. </w:t>
      </w:r>
      <w:r w:rsidRPr="00F45D10">
        <w:rPr>
          <w:rFonts w:ascii="Microsoft Sans Serif" w:hAnsi="Microsoft Sans Serif" w:cs="Microsoft Sans Serif"/>
          <w:color w:val="282828"/>
        </w:rPr>
        <w:t xml:space="preserve">2, </w:t>
      </w:r>
      <w:r w:rsidRPr="00F45D10">
        <w:rPr>
          <w:rFonts w:ascii="Microsoft Sans Serif" w:hAnsi="Microsoft Sans Serif" w:cs="Microsoft Sans Serif"/>
          <w:color w:val="111111"/>
        </w:rPr>
        <w:t xml:space="preserve">na </w:t>
      </w:r>
      <w:r w:rsidRPr="00F45D10">
        <w:rPr>
          <w:rFonts w:ascii="Microsoft Sans Serif" w:hAnsi="Microsoft Sans Serif" w:cs="Microsoft Sans Serif"/>
        </w:rPr>
        <w:t xml:space="preserve">okres </w:t>
      </w:r>
      <w:r w:rsidR="00032090" w:rsidRPr="00F45D10">
        <w:rPr>
          <w:rFonts w:ascii="Microsoft Sans Serif" w:hAnsi="Microsoft Sans Serif" w:cs="Microsoft Sans Serif"/>
          <w:b/>
        </w:rPr>
        <w:t>3</w:t>
      </w:r>
      <w:r w:rsidR="005505E1" w:rsidRPr="00F45D10">
        <w:rPr>
          <w:rFonts w:ascii="Microsoft Sans Serif" w:hAnsi="Microsoft Sans Serif" w:cs="Microsoft Sans Serif"/>
          <w:b/>
        </w:rPr>
        <w:t>6</w:t>
      </w:r>
      <w:r w:rsidRPr="00F45D10">
        <w:rPr>
          <w:rFonts w:ascii="Microsoft Sans Serif" w:hAnsi="Microsoft Sans Serif" w:cs="Microsoft Sans Serif"/>
          <w:b/>
        </w:rPr>
        <w:t xml:space="preserve"> </w:t>
      </w:r>
      <w:r w:rsidRPr="00F45D10">
        <w:rPr>
          <w:rFonts w:ascii="Microsoft Sans Serif" w:hAnsi="Microsoft Sans Serif" w:cs="Microsoft Sans Serif"/>
          <w:b/>
          <w:color w:val="131313"/>
        </w:rPr>
        <w:t>miesięcy</w:t>
      </w:r>
      <w:r w:rsidRPr="00F45D10">
        <w:rPr>
          <w:rFonts w:ascii="Microsoft Sans Serif" w:hAnsi="Microsoft Sans Serif" w:cs="Microsoft Sans Serif"/>
          <w:color w:val="131313"/>
        </w:rPr>
        <w:t xml:space="preserve">, </w:t>
      </w:r>
      <w:r w:rsidR="00F4691B" w:rsidRPr="00F45D10">
        <w:rPr>
          <w:rFonts w:ascii="Microsoft Sans Serif" w:hAnsi="Microsoft Sans Serif" w:cs="Microsoft Sans Serif"/>
          <w:color w:val="181818"/>
        </w:rPr>
        <w:t>liczą</w:t>
      </w:r>
      <w:r w:rsidRPr="00F45D10">
        <w:rPr>
          <w:rFonts w:ascii="Microsoft Sans Serif" w:hAnsi="Microsoft Sans Serif" w:cs="Microsoft Sans Serif"/>
          <w:color w:val="181818"/>
        </w:rPr>
        <w:t xml:space="preserve">c </w:t>
      </w:r>
      <w:r w:rsidRPr="00F45D10">
        <w:rPr>
          <w:rFonts w:ascii="Microsoft Sans Serif" w:hAnsi="Microsoft Sans Serif" w:cs="Microsoft Sans Serif"/>
        </w:rPr>
        <w:t xml:space="preserve">od </w:t>
      </w:r>
      <w:r w:rsidRPr="00F45D10">
        <w:rPr>
          <w:rFonts w:ascii="Microsoft Sans Serif" w:hAnsi="Microsoft Sans Serif" w:cs="Microsoft Sans Serif"/>
          <w:color w:val="111111"/>
        </w:rPr>
        <w:t xml:space="preserve">dnia </w:t>
      </w:r>
      <w:r w:rsidR="00832E2A" w:rsidRPr="00F45D10">
        <w:rPr>
          <w:rFonts w:ascii="Microsoft Sans Serif" w:hAnsi="Microsoft Sans Serif" w:cs="Microsoft Sans Serif"/>
          <w:color w:val="111111"/>
        </w:rPr>
        <w:t>…………</w:t>
      </w:r>
      <w:r w:rsidRPr="00F45D10">
        <w:rPr>
          <w:rFonts w:ascii="Microsoft Sans Serif" w:hAnsi="Microsoft Sans Serif" w:cs="Microsoft Sans Serif"/>
        </w:rPr>
        <w:t>.202</w:t>
      </w:r>
      <w:r w:rsidR="00F4691B" w:rsidRPr="00F45D10">
        <w:rPr>
          <w:rFonts w:ascii="Microsoft Sans Serif" w:hAnsi="Microsoft Sans Serif" w:cs="Microsoft Sans Serif"/>
        </w:rPr>
        <w:t>5</w:t>
      </w:r>
      <w:r w:rsidRPr="00F45D10">
        <w:rPr>
          <w:rFonts w:ascii="Microsoft Sans Serif" w:hAnsi="Microsoft Sans Serif" w:cs="Microsoft Sans Serif"/>
        </w:rPr>
        <w:t xml:space="preserve"> </w:t>
      </w:r>
      <w:r w:rsidRPr="00F45D10">
        <w:rPr>
          <w:rFonts w:ascii="Microsoft Sans Serif" w:hAnsi="Microsoft Sans Serif" w:cs="Microsoft Sans Serif"/>
          <w:color w:val="1A1A1A"/>
        </w:rPr>
        <w:t xml:space="preserve">roku </w:t>
      </w:r>
      <w:r w:rsidRPr="00F45D10">
        <w:rPr>
          <w:rFonts w:ascii="Microsoft Sans Serif" w:hAnsi="Microsoft Sans Serif" w:cs="Microsoft Sans Serif"/>
          <w:color w:val="2A2A2A"/>
        </w:rPr>
        <w:t xml:space="preserve">do </w:t>
      </w:r>
      <w:r w:rsidRPr="00F45D10">
        <w:rPr>
          <w:rFonts w:ascii="Microsoft Sans Serif" w:hAnsi="Microsoft Sans Serif" w:cs="Microsoft Sans Serif"/>
          <w:color w:val="232323"/>
        </w:rPr>
        <w:t xml:space="preserve">dnia </w:t>
      </w:r>
      <w:r w:rsidR="00832E2A" w:rsidRPr="00F45D10">
        <w:rPr>
          <w:rFonts w:ascii="Microsoft Sans Serif" w:hAnsi="Microsoft Sans Serif" w:cs="Microsoft Sans Serif"/>
          <w:color w:val="232323"/>
        </w:rPr>
        <w:t>………..</w:t>
      </w:r>
      <w:r w:rsidRPr="00F45D10">
        <w:rPr>
          <w:rFonts w:ascii="Microsoft Sans Serif" w:hAnsi="Microsoft Sans Serif" w:cs="Microsoft Sans Serif"/>
          <w:color w:val="0F0F0F"/>
        </w:rPr>
        <w:t>.202</w:t>
      </w:r>
      <w:r w:rsidR="005505E1" w:rsidRPr="00F45D10">
        <w:rPr>
          <w:rFonts w:ascii="Microsoft Sans Serif" w:hAnsi="Microsoft Sans Serif" w:cs="Microsoft Sans Serif"/>
          <w:color w:val="0F0F0F"/>
        </w:rPr>
        <w:t>8</w:t>
      </w:r>
      <w:r w:rsidRPr="00F45D10">
        <w:rPr>
          <w:rFonts w:ascii="Microsoft Sans Serif" w:hAnsi="Microsoft Sans Serif" w:cs="Microsoft Sans Serif"/>
          <w:color w:val="0F0F0F"/>
        </w:rPr>
        <w:t xml:space="preserve"> </w:t>
      </w:r>
      <w:r w:rsidRPr="00F45D10">
        <w:rPr>
          <w:rFonts w:ascii="Microsoft Sans Serif" w:hAnsi="Microsoft Sans Serif" w:cs="Microsoft Sans Serif"/>
        </w:rPr>
        <w:t>roku</w:t>
      </w:r>
    </w:p>
    <w:p w:rsidR="007C5227" w:rsidRPr="00B67690" w:rsidRDefault="00CD1A70" w:rsidP="00A45822">
      <w:pPr>
        <w:pStyle w:val="Akapitzlist"/>
        <w:numPr>
          <w:ilvl w:val="0"/>
          <w:numId w:val="17"/>
        </w:numPr>
        <w:tabs>
          <w:tab w:val="left" w:pos="530"/>
          <w:tab w:val="left" w:pos="532"/>
        </w:tabs>
        <w:spacing w:before="117" w:line="252" w:lineRule="auto"/>
        <w:ind w:left="567" w:right="430" w:hanging="425"/>
        <w:rPr>
          <w:rFonts w:ascii="Microsoft Sans Serif" w:hAnsi="Microsoft Sans Serif" w:cs="Microsoft Sans Serif"/>
          <w:color w:val="0C0C0C"/>
        </w:rPr>
      </w:pPr>
      <w:r w:rsidRPr="00F45D10">
        <w:rPr>
          <w:rFonts w:ascii="Microsoft Sans Serif" w:hAnsi="Microsoft Sans Serif" w:cs="Microsoft Sans Serif"/>
        </w:rPr>
        <w:t xml:space="preserve">Jeżeli </w:t>
      </w:r>
      <w:r w:rsidRPr="00F45D10">
        <w:rPr>
          <w:rFonts w:ascii="Microsoft Sans Serif" w:hAnsi="Microsoft Sans Serif" w:cs="Microsoft Sans Serif"/>
          <w:color w:val="131313"/>
        </w:rPr>
        <w:t xml:space="preserve">kwota, </w:t>
      </w:r>
      <w:r w:rsidRPr="00F45D10">
        <w:rPr>
          <w:rFonts w:ascii="Microsoft Sans Serif" w:hAnsi="Microsoft Sans Serif" w:cs="Microsoft Sans Serif"/>
          <w:color w:val="212121"/>
        </w:rPr>
        <w:t xml:space="preserve">o </w:t>
      </w:r>
      <w:r w:rsidRPr="00F45D10">
        <w:rPr>
          <w:rFonts w:ascii="Microsoft Sans Serif" w:hAnsi="Microsoft Sans Serif" w:cs="Microsoft Sans Serif"/>
          <w:color w:val="0F0F0F"/>
        </w:rPr>
        <w:t xml:space="preserve">której </w:t>
      </w:r>
      <w:r w:rsidRPr="00F45D10">
        <w:rPr>
          <w:rFonts w:ascii="Microsoft Sans Serif" w:hAnsi="Microsoft Sans Serif" w:cs="Microsoft Sans Serif"/>
          <w:color w:val="131313"/>
        </w:rPr>
        <w:t xml:space="preserve">mowa </w:t>
      </w:r>
      <w:r w:rsidRPr="00F45D10">
        <w:rPr>
          <w:rFonts w:ascii="Microsoft Sans Serif" w:hAnsi="Microsoft Sans Serif" w:cs="Microsoft Sans Serif"/>
          <w:color w:val="111111"/>
        </w:rPr>
        <w:t xml:space="preserve">w </w:t>
      </w:r>
      <w:r w:rsidRPr="00F45D10">
        <w:rPr>
          <w:rFonts w:ascii="Microsoft Sans Serif" w:hAnsi="Microsoft Sans Serif" w:cs="Microsoft Sans Serif"/>
          <w:color w:val="2A2A2A"/>
        </w:rPr>
        <w:t xml:space="preserve">§ </w:t>
      </w:r>
      <w:r w:rsidRPr="00F45D10">
        <w:rPr>
          <w:rFonts w:ascii="Microsoft Sans Serif" w:hAnsi="Microsoft Sans Serif" w:cs="Microsoft Sans Serif"/>
          <w:color w:val="181818"/>
        </w:rPr>
        <w:t xml:space="preserve">2 </w:t>
      </w:r>
      <w:r w:rsidRPr="00F45D10">
        <w:rPr>
          <w:rFonts w:ascii="Microsoft Sans Serif" w:hAnsi="Microsoft Sans Serif" w:cs="Microsoft Sans Serif"/>
        </w:rPr>
        <w:t xml:space="preserve">ust. 1, zostanie wykorzystana </w:t>
      </w:r>
      <w:r w:rsidRPr="00F45D10">
        <w:rPr>
          <w:rFonts w:ascii="Microsoft Sans Serif" w:hAnsi="Microsoft Sans Serif" w:cs="Microsoft Sans Serif"/>
          <w:color w:val="1A1A1A"/>
        </w:rPr>
        <w:t xml:space="preserve">przed </w:t>
      </w:r>
      <w:r w:rsidRPr="00F45D10">
        <w:rPr>
          <w:rFonts w:ascii="Microsoft Sans Serif" w:hAnsi="Microsoft Sans Serif" w:cs="Microsoft Sans Serif"/>
        </w:rPr>
        <w:t>u</w:t>
      </w:r>
      <w:r w:rsidR="00F4691B" w:rsidRPr="00F45D10">
        <w:rPr>
          <w:rFonts w:ascii="Microsoft Sans Serif" w:hAnsi="Microsoft Sans Serif" w:cs="Microsoft Sans Serif"/>
        </w:rPr>
        <w:t>p</w:t>
      </w:r>
      <w:r w:rsidRPr="00F45D10">
        <w:rPr>
          <w:rFonts w:ascii="Microsoft Sans Serif" w:hAnsi="Microsoft Sans Serif" w:cs="Microsoft Sans Serif"/>
        </w:rPr>
        <w:t xml:space="preserve">ływem </w:t>
      </w:r>
      <w:r w:rsidRPr="00F45D10">
        <w:rPr>
          <w:rFonts w:ascii="Microsoft Sans Serif" w:hAnsi="Microsoft Sans Serif" w:cs="Microsoft Sans Serif"/>
          <w:color w:val="181818"/>
        </w:rPr>
        <w:t xml:space="preserve">terminu </w:t>
      </w:r>
      <w:r w:rsidRPr="00F45D10">
        <w:rPr>
          <w:rFonts w:ascii="Microsoft Sans Serif" w:hAnsi="Microsoft Sans Serif" w:cs="Microsoft Sans Serif"/>
        </w:rPr>
        <w:t>wskazanego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w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2A2A2A"/>
        </w:rPr>
        <w:t>ust.</w:t>
      </w:r>
      <w:r w:rsidRPr="00F45D10">
        <w:rPr>
          <w:rFonts w:ascii="Microsoft Sans Serif" w:hAnsi="Microsoft Sans Serif" w:cs="Microsoft Sans Serif"/>
          <w:color w:val="2A2A2A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181818"/>
        </w:rPr>
        <w:t>1,</w:t>
      </w:r>
      <w:r w:rsidRPr="00F45D10">
        <w:rPr>
          <w:rFonts w:ascii="Microsoft Sans Serif" w:hAnsi="Microsoft Sans Serif" w:cs="Microsoft Sans Serif"/>
          <w:color w:val="181818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Umowa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ulega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natychmiastowemu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rozwiązaniu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 xml:space="preserve">bez konieczności </w:t>
      </w:r>
      <w:r w:rsidRPr="00F45D10">
        <w:rPr>
          <w:rFonts w:ascii="Microsoft Sans Serif" w:hAnsi="Microsoft Sans Serif" w:cs="Microsoft Sans Serif"/>
          <w:color w:val="0C0C0C"/>
        </w:rPr>
        <w:t xml:space="preserve">sporządzania </w:t>
      </w:r>
      <w:r w:rsidRPr="00F45D10">
        <w:rPr>
          <w:rFonts w:ascii="Microsoft Sans Serif" w:hAnsi="Microsoft Sans Serif" w:cs="Microsoft Sans Serif"/>
          <w:color w:val="1F1F1F"/>
        </w:rPr>
        <w:t xml:space="preserve">przez </w:t>
      </w:r>
      <w:r w:rsidRPr="00F45D10">
        <w:rPr>
          <w:rFonts w:ascii="Microsoft Sans Serif" w:hAnsi="Microsoft Sans Serif" w:cs="Microsoft Sans Serif"/>
        </w:rPr>
        <w:t xml:space="preserve">strony aneksu </w:t>
      </w:r>
      <w:r w:rsidRPr="00F45D10">
        <w:rPr>
          <w:rFonts w:ascii="Microsoft Sans Serif" w:hAnsi="Microsoft Sans Serif" w:cs="Microsoft Sans Serif"/>
          <w:color w:val="161616"/>
        </w:rPr>
        <w:t xml:space="preserve">do </w:t>
      </w:r>
      <w:r w:rsidRPr="00F45D10">
        <w:rPr>
          <w:rFonts w:ascii="Microsoft Sans Serif" w:hAnsi="Microsoft Sans Serif" w:cs="Microsoft Sans Serif"/>
          <w:color w:val="111111"/>
        </w:rPr>
        <w:t xml:space="preserve">Umowy i </w:t>
      </w:r>
      <w:r w:rsidRPr="00F45D10">
        <w:rPr>
          <w:rFonts w:ascii="Microsoft Sans Serif" w:hAnsi="Microsoft Sans Serif" w:cs="Microsoft Sans Serif"/>
          <w:color w:val="1F1F1F"/>
        </w:rPr>
        <w:t xml:space="preserve">bez </w:t>
      </w:r>
      <w:r w:rsidRPr="00F45D10">
        <w:rPr>
          <w:rFonts w:ascii="Microsoft Sans Serif" w:hAnsi="Microsoft Sans Serif" w:cs="Microsoft Sans Serif"/>
        </w:rPr>
        <w:t>konieczności składania dodatkowych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0C0C0C"/>
        </w:rPr>
        <w:t>oświadczeń</w:t>
      </w:r>
      <w:r w:rsidRPr="00F45D10">
        <w:rPr>
          <w:rFonts w:ascii="Microsoft Sans Serif" w:hAnsi="Microsoft Sans Serif" w:cs="Microsoft Sans Serif"/>
          <w:color w:val="0C0C0C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 xml:space="preserve">woli </w:t>
      </w:r>
      <w:r w:rsidRPr="00F45D10">
        <w:rPr>
          <w:rFonts w:ascii="Microsoft Sans Serif" w:hAnsi="Microsoft Sans Serif" w:cs="Microsoft Sans Serif"/>
          <w:color w:val="131313"/>
        </w:rPr>
        <w:t>przez</w:t>
      </w:r>
      <w:r w:rsidRPr="00F45D10">
        <w:rPr>
          <w:rFonts w:ascii="Microsoft Sans Serif" w:hAnsi="Microsoft Sans Serif" w:cs="Microsoft Sans Serif"/>
          <w:color w:val="131313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Strony.</w:t>
      </w:r>
    </w:p>
    <w:p w:rsidR="00B67690" w:rsidRPr="005A1B40" w:rsidRDefault="00B67690" w:rsidP="00B67690">
      <w:pPr>
        <w:pStyle w:val="Akapitzlist"/>
        <w:tabs>
          <w:tab w:val="left" w:pos="530"/>
          <w:tab w:val="left" w:pos="532"/>
        </w:tabs>
        <w:spacing w:before="117" w:line="252" w:lineRule="auto"/>
        <w:ind w:left="567" w:right="430" w:firstLine="0"/>
        <w:rPr>
          <w:rFonts w:ascii="Microsoft Sans Serif" w:hAnsi="Microsoft Sans Serif" w:cs="Microsoft Sans Serif"/>
          <w:color w:val="0C0C0C"/>
        </w:rPr>
      </w:pPr>
    </w:p>
    <w:p w:rsidR="00B67690" w:rsidRDefault="005A1B40" w:rsidP="005A1B40">
      <w:pPr>
        <w:pStyle w:val="Standard"/>
        <w:spacing w:after="120" w:line="276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1110D4">
        <w:rPr>
          <w:rFonts w:ascii="Microsoft Sans Serif" w:hAnsi="Microsoft Sans Serif" w:cs="Microsoft Sans Serif"/>
          <w:b/>
          <w:sz w:val="22"/>
          <w:szCs w:val="22"/>
        </w:rPr>
        <w:t xml:space="preserve">§ </w:t>
      </w:r>
      <w:r w:rsidR="00B67690">
        <w:rPr>
          <w:rFonts w:ascii="Microsoft Sans Serif" w:hAnsi="Microsoft Sans Serif" w:cs="Microsoft Sans Serif"/>
          <w:b/>
          <w:sz w:val="22"/>
          <w:szCs w:val="22"/>
        </w:rPr>
        <w:t>4</w:t>
      </w:r>
    </w:p>
    <w:p w:rsidR="005A1B40" w:rsidRPr="001110D4" w:rsidRDefault="005A1B40" w:rsidP="005A1B40">
      <w:pPr>
        <w:pStyle w:val="Standard"/>
        <w:spacing w:after="120"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1110D4">
        <w:rPr>
          <w:rFonts w:ascii="Microsoft Sans Serif" w:hAnsi="Microsoft Sans Serif" w:cs="Microsoft Sans Serif"/>
          <w:b/>
          <w:sz w:val="22"/>
          <w:szCs w:val="22"/>
        </w:rPr>
        <w:t>Zmiany Umowy</w:t>
      </w:r>
    </w:p>
    <w:p w:rsidR="005A1B40" w:rsidRPr="009B39D2" w:rsidRDefault="005A1B40" w:rsidP="00F23889">
      <w:pPr>
        <w:pStyle w:val="Standard"/>
        <w:numPr>
          <w:ilvl w:val="0"/>
          <w:numId w:val="36"/>
        </w:numPr>
        <w:tabs>
          <w:tab w:val="num" w:pos="426"/>
        </w:tabs>
        <w:spacing w:after="120" w:line="276" w:lineRule="auto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>Strony przewidują możliwość dokonywania zmian w treści Umowy</w:t>
      </w:r>
      <w:r w:rsidR="009B39D2">
        <w:rPr>
          <w:rFonts w:ascii="Microsoft Sans Serif" w:hAnsi="Microsoft Sans Serif" w:cs="Microsoft Sans Serif"/>
          <w:sz w:val="22"/>
          <w:szCs w:val="22"/>
        </w:rPr>
        <w:t>(Aneks do Umowy)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, w następujących 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>sytuacjach:</w:t>
      </w:r>
    </w:p>
    <w:p w:rsidR="005A1B40" w:rsidRPr="009B39D2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1) 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ab/>
        <w:t>gdy wystąpią niezależne od Wykonawcy okoliczności wpływające na uzasadnioną konieczność zmiany pierwotnego terminu wykonania Umowy;</w:t>
      </w:r>
    </w:p>
    <w:p w:rsidR="005A1B40" w:rsidRPr="009B39D2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2) 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ab/>
        <w:t xml:space="preserve">zmiana terminu wykonania Umowy spowodowana jest  </w:t>
      </w:r>
      <w:r w:rsidRPr="009B39D2">
        <w:rPr>
          <w:rFonts w:ascii="Microsoft Sans Serif" w:eastAsia="Calibri" w:hAnsi="Microsoft Sans Serif" w:cs="Microsoft Sans Serif"/>
          <w:color w:val="000000" w:themeColor="text1"/>
          <w:sz w:val="22"/>
          <w:szCs w:val="22"/>
        </w:rPr>
        <w:t>opóźnieniami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>, utrudnieniami lub przeszkodami spowodowanymi przez lub dającymi się przypisać Zamawiającemu;</w:t>
      </w:r>
    </w:p>
    <w:p w:rsidR="005A1B40" w:rsidRPr="009B39D2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>3)  niezbędna jest zmiana sposobu wykonania Umowy, o ile zmiana taka jest korzystna dla Zamawiającego oraz konieczna w celu prawidłowego jej wykonania;</w:t>
      </w:r>
    </w:p>
    <w:p w:rsidR="005A1B40" w:rsidRPr="009B39D2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4) 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ab/>
        <w:t>w przypadku, gdy niezbędna jest zmiana sposobu wykonywania Umowy z uwagi na zmianę obowiązujących przepisów prawa, jedynie celem dostosowania postanowień Umowy do obowiązującego prawa.</w:t>
      </w:r>
    </w:p>
    <w:p w:rsidR="005A1B40" w:rsidRPr="009B39D2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5) 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ab/>
      </w:r>
      <w:r w:rsidRPr="009B39D2">
        <w:rPr>
          <w:rFonts w:ascii="Microsoft Sans Serif" w:eastAsia="Calibri" w:hAnsi="Microsoft Sans Serif" w:cs="Microsoft Sans Serif"/>
          <w:color w:val="000000" w:themeColor="text1"/>
          <w:sz w:val="22"/>
          <w:szCs w:val="22"/>
        </w:rPr>
        <w:t>p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>owstała możliwość lub konieczność zastosowania nowszych lub równoważnych dla Zamawiającego rozwiązań technologicznych lub technicznych, niż te istniejące w chwili podpisania Umowy, niepowodujących istotnych zmian Przedmiotu umowy;</w:t>
      </w:r>
    </w:p>
    <w:p w:rsidR="005A1B40" w:rsidRPr="009B39D2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6) </w:t>
      </w:r>
      <w:r w:rsidRPr="009B39D2">
        <w:rPr>
          <w:rFonts w:ascii="Microsoft Sans Serif" w:hAnsi="Microsoft Sans Serif" w:cs="Microsoft Sans Serif"/>
          <w:color w:val="000000" w:themeColor="text1"/>
          <w:sz w:val="22"/>
          <w:szCs w:val="22"/>
        </w:rPr>
        <w:tab/>
        <w:t>realizacja Przedmiotu umowy wymaga uzyskania stosownych dokumentów z urzędów administracji państwowej, a z przyczyn niezależnych od Wykonawcy niemożliwe było uzyskanie tych dokumentów w terminach przewidzianych w przepisach prawa;</w:t>
      </w:r>
    </w:p>
    <w:p w:rsidR="005A1B40" w:rsidRPr="001110D4" w:rsidRDefault="005A1B40" w:rsidP="005A1B40">
      <w:pPr>
        <w:pStyle w:val="Standard"/>
        <w:tabs>
          <w:tab w:val="num" w:pos="851"/>
        </w:tabs>
        <w:spacing w:after="12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7)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>zaistnienia siły wyższej, przez która strony rozumieją zdarzenie o charakterze nagłym i nadzwyczajnym, niezależne od stron, którego strony nie mogły przewidzieć w chwili zawarcia umowy oraz  któremu nie były w stanie zapobiec, w szczególności: powódź, pożar, trzęsienie ziemi i inne klęski żywiołowe, działanie o charakterze militarnym, atak terrorystyczny, wojna, zamieszki, strajk.</w:t>
      </w:r>
    </w:p>
    <w:p w:rsidR="007C5227" w:rsidRPr="00CA7ADD" w:rsidRDefault="005A1B40" w:rsidP="00CA7ADD">
      <w:pPr>
        <w:pStyle w:val="Standard"/>
        <w:numPr>
          <w:ilvl w:val="0"/>
          <w:numId w:val="36"/>
        </w:numPr>
        <w:tabs>
          <w:tab w:val="num" w:pos="426"/>
        </w:tabs>
        <w:spacing w:after="120"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eastAsia="Calibri" w:hAnsi="Microsoft Sans Serif" w:cs="Microsoft Sans Serif"/>
          <w:sz w:val="22"/>
          <w:szCs w:val="22"/>
        </w:rPr>
        <w:t>Zmiana umowy następuje na wniosek strony. Wniosek którejkolwiek ze stron o zmianę umowy wymaga dla swej skuteczności złożenia go drugiej stronie umowy w formie pisemnej wraz ze wskazaniem i uzasadnieniem okoliczności oraz podstaw faktycznych i prawnych uprawniających do dokonania zmiany.</w:t>
      </w:r>
    </w:p>
    <w:p w:rsidR="00B67690" w:rsidRPr="00F45D10" w:rsidRDefault="00B67690">
      <w:pPr>
        <w:pStyle w:val="Tekstpodstawowy"/>
        <w:spacing w:before="12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7C5227" w:rsidRPr="00F45D10" w:rsidRDefault="00CD1A70">
      <w:pPr>
        <w:ind w:left="65" w:right="276"/>
        <w:jc w:val="center"/>
        <w:rPr>
          <w:rFonts w:ascii="Microsoft Sans Serif" w:hAnsi="Microsoft Sans Serif" w:cs="Microsoft Sans Serif"/>
          <w:b/>
        </w:rPr>
      </w:pPr>
      <w:r w:rsidRPr="00F45D10">
        <w:rPr>
          <w:rFonts w:ascii="Microsoft Sans Serif" w:hAnsi="Microsoft Sans Serif" w:cs="Microsoft Sans Serif"/>
          <w:b/>
          <w:w w:val="95"/>
        </w:rPr>
        <w:t>§</w:t>
      </w:r>
      <w:r w:rsidRPr="00F45D10">
        <w:rPr>
          <w:rFonts w:ascii="Microsoft Sans Serif" w:hAnsi="Microsoft Sans Serif" w:cs="Microsoft Sans Serif"/>
          <w:b/>
          <w:spacing w:val="6"/>
        </w:rPr>
        <w:t xml:space="preserve"> </w:t>
      </w:r>
      <w:r w:rsidR="00B67690">
        <w:rPr>
          <w:rFonts w:ascii="Microsoft Sans Serif" w:hAnsi="Microsoft Sans Serif" w:cs="Microsoft Sans Serif"/>
          <w:b/>
          <w:color w:val="0F0F0F"/>
          <w:spacing w:val="-10"/>
          <w:w w:val="95"/>
        </w:rPr>
        <w:t>5</w:t>
      </w:r>
    </w:p>
    <w:p w:rsidR="007C5227" w:rsidRPr="00F45D10" w:rsidRDefault="00CD1A70">
      <w:pPr>
        <w:pStyle w:val="Tekstpodstawowy"/>
        <w:spacing w:before="9"/>
        <w:ind w:left="59" w:right="284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45D10">
        <w:rPr>
          <w:rFonts w:ascii="Microsoft Sans Serif" w:hAnsi="Microsoft Sans Serif" w:cs="Microsoft Sans Serif"/>
          <w:b/>
          <w:w w:val="110"/>
          <w:sz w:val="22"/>
          <w:szCs w:val="22"/>
        </w:rPr>
        <w:t>Kary</w:t>
      </w:r>
      <w:r w:rsidRPr="00F45D10">
        <w:rPr>
          <w:rFonts w:ascii="Microsoft Sans Serif" w:hAnsi="Microsoft Sans Serif" w:cs="Microsoft Sans Serif"/>
          <w:b/>
          <w:spacing w:val="10"/>
          <w:w w:val="110"/>
          <w:sz w:val="22"/>
          <w:szCs w:val="22"/>
        </w:rPr>
        <w:t xml:space="preserve"> </w:t>
      </w:r>
      <w:r w:rsidRPr="00F45D10">
        <w:rPr>
          <w:rFonts w:ascii="Microsoft Sans Serif" w:hAnsi="Microsoft Sans Serif" w:cs="Microsoft Sans Serif"/>
          <w:b/>
          <w:spacing w:val="-2"/>
          <w:w w:val="110"/>
          <w:sz w:val="22"/>
          <w:szCs w:val="22"/>
        </w:rPr>
        <w:t>umowne</w:t>
      </w:r>
    </w:p>
    <w:p w:rsidR="007C5227" w:rsidRPr="00F45D10" w:rsidRDefault="00CD1A70">
      <w:pPr>
        <w:pStyle w:val="Akapitzlist"/>
        <w:numPr>
          <w:ilvl w:val="0"/>
          <w:numId w:val="1"/>
        </w:numPr>
        <w:tabs>
          <w:tab w:val="left" w:pos="543"/>
        </w:tabs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Wykonawca</w:t>
      </w:r>
      <w:r w:rsidRPr="00F45D10">
        <w:rPr>
          <w:rFonts w:ascii="Microsoft Sans Serif" w:hAnsi="Microsoft Sans Serif" w:cs="Microsoft Sans Serif"/>
          <w:spacing w:val="57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</w:rPr>
        <w:t>zapłaci</w:t>
      </w:r>
      <w:r w:rsidRPr="00F45D10">
        <w:rPr>
          <w:rFonts w:ascii="Microsoft Sans Serif" w:hAnsi="Microsoft Sans Serif" w:cs="Microsoft Sans Serif"/>
          <w:color w:val="111111"/>
          <w:spacing w:val="45"/>
        </w:rPr>
        <w:t xml:space="preserve"> </w:t>
      </w:r>
      <w:r w:rsidRPr="00F45D10">
        <w:rPr>
          <w:rFonts w:ascii="Microsoft Sans Serif" w:hAnsi="Microsoft Sans Serif" w:cs="Microsoft Sans Serif"/>
        </w:rPr>
        <w:t>Zamawiającemu</w:t>
      </w:r>
      <w:r w:rsidRPr="00F45D10">
        <w:rPr>
          <w:rFonts w:ascii="Microsoft Sans Serif" w:hAnsi="Microsoft Sans Serif" w:cs="Microsoft Sans Serif"/>
          <w:spacing w:val="54"/>
        </w:rPr>
        <w:t xml:space="preserve"> </w:t>
      </w:r>
      <w:r w:rsidRPr="00F45D10">
        <w:rPr>
          <w:rFonts w:ascii="Microsoft Sans Serif" w:hAnsi="Microsoft Sans Serif" w:cs="Microsoft Sans Serif"/>
        </w:rPr>
        <w:t>karę</w:t>
      </w:r>
      <w:r w:rsidRPr="00F45D10">
        <w:rPr>
          <w:rFonts w:ascii="Microsoft Sans Serif" w:hAnsi="Microsoft Sans Serif" w:cs="Microsoft Sans Serif"/>
          <w:spacing w:val="27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  <w:spacing w:val="-2"/>
        </w:rPr>
        <w:t>umowną:</w:t>
      </w:r>
    </w:p>
    <w:p w:rsidR="007C5227" w:rsidRPr="00F45D10" w:rsidRDefault="00CD1A70" w:rsidP="003D47C6">
      <w:pPr>
        <w:pStyle w:val="Akapitzlist"/>
        <w:numPr>
          <w:ilvl w:val="1"/>
          <w:numId w:val="1"/>
        </w:numPr>
        <w:tabs>
          <w:tab w:val="left" w:pos="894"/>
        </w:tabs>
        <w:spacing w:before="141" w:line="235" w:lineRule="auto"/>
        <w:ind w:right="410" w:firstLine="5"/>
        <w:rPr>
          <w:rFonts w:ascii="Microsoft Sans Serif" w:hAnsi="Microsoft Sans Serif" w:cs="Microsoft Sans Serif"/>
          <w:position w:val="1"/>
        </w:rPr>
      </w:pPr>
      <w:r w:rsidRPr="00F45D10">
        <w:rPr>
          <w:rFonts w:ascii="Microsoft Sans Serif" w:hAnsi="Microsoft Sans Serif" w:cs="Microsoft Sans Serif"/>
          <w:color w:val="0C0C0C"/>
          <w:position w:val="1"/>
        </w:rPr>
        <w:t>za</w:t>
      </w:r>
      <w:r w:rsidRPr="00F45D10">
        <w:rPr>
          <w:rFonts w:ascii="Microsoft Sans Serif" w:hAnsi="Microsoft Sans Serif" w:cs="Microsoft Sans Serif"/>
          <w:color w:val="0C0C0C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  <w:position w:val="1"/>
        </w:rPr>
        <w:t>odstąpienie</w:t>
      </w:r>
      <w:r w:rsidRPr="00F45D10">
        <w:rPr>
          <w:rFonts w:ascii="Microsoft Sans Serif" w:hAnsi="Microsoft Sans Serif" w:cs="Microsoft Sans Serif"/>
          <w:color w:val="0F0F0F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position w:val="1"/>
        </w:rPr>
        <w:t>od</w:t>
      </w:r>
      <w:r w:rsidRPr="00F45D10">
        <w:rPr>
          <w:rFonts w:ascii="Microsoft Sans Serif" w:hAnsi="Microsoft Sans Serif" w:cs="Microsoft Sans Serif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color w:val="0F0F0F"/>
          <w:position w:val="1"/>
        </w:rPr>
        <w:t>Umowy</w:t>
      </w:r>
      <w:r w:rsidRPr="00F45D10">
        <w:rPr>
          <w:rFonts w:ascii="Microsoft Sans Serif" w:hAnsi="Microsoft Sans Serif" w:cs="Microsoft Sans Serif"/>
          <w:color w:val="0F0F0F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color w:val="1C1C1C"/>
          <w:position w:val="1"/>
        </w:rPr>
        <w:t>z</w:t>
      </w:r>
      <w:r w:rsidRPr="00F45D10">
        <w:rPr>
          <w:rFonts w:ascii="Microsoft Sans Serif" w:hAnsi="Microsoft Sans Serif" w:cs="Microsoft Sans Serif"/>
          <w:color w:val="1C1C1C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position w:val="1"/>
        </w:rPr>
        <w:t>przyczyny</w:t>
      </w:r>
      <w:r w:rsidRPr="00F45D10">
        <w:rPr>
          <w:rFonts w:ascii="Microsoft Sans Serif" w:hAnsi="Microsoft Sans Serif" w:cs="Microsoft Sans Serif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color w:val="1A1A1A"/>
          <w:position w:val="1"/>
        </w:rPr>
        <w:t>niezależnej</w:t>
      </w:r>
      <w:r w:rsidRPr="00F45D10">
        <w:rPr>
          <w:rFonts w:ascii="Microsoft Sans Serif" w:hAnsi="Microsoft Sans Serif" w:cs="Microsoft Sans Serif"/>
          <w:color w:val="1A1A1A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color w:val="2B2B2B"/>
          <w:position w:val="1"/>
        </w:rPr>
        <w:t>od</w:t>
      </w:r>
      <w:r w:rsidRPr="00F45D10">
        <w:rPr>
          <w:rFonts w:ascii="Microsoft Sans Serif" w:hAnsi="Microsoft Sans Serif" w:cs="Microsoft Sans Serif"/>
          <w:color w:val="2B2B2B"/>
          <w:spacing w:val="40"/>
          <w:position w:val="1"/>
        </w:rPr>
        <w:t xml:space="preserve"> </w:t>
      </w:r>
      <w:r w:rsidR="00F4691B" w:rsidRPr="00F45D10">
        <w:rPr>
          <w:rFonts w:ascii="Microsoft Sans Serif" w:hAnsi="Microsoft Sans Serif" w:cs="Microsoft Sans Serif"/>
        </w:rPr>
        <w:t xml:space="preserve">Zamawiającego </w:t>
      </w:r>
      <w:r w:rsidRPr="00F45D10">
        <w:rPr>
          <w:rFonts w:ascii="Microsoft Sans Serif" w:hAnsi="Microsoft Sans Serif" w:cs="Microsoft Sans Serif"/>
          <w:color w:val="131313"/>
          <w:position w:val="1"/>
        </w:rPr>
        <w:t>albo</w:t>
      </w:r>
      <w:r w:rsidRPr="00F45D10">
        <w:rPr>
          <w:rFonts w:ascii="Microsoft Sans Serif" w:hAnsi="Microsoft Sans Serif" w:cs="Microsoft Sans Serif"/>
          <w:color w:val="131313"/>
          <w:spacing w:val="40"/>
          <w:position w:val="1"/>
        </w:rPr>
        <w:t xml:space="preserve"> </w:t>
      </w:r>
      <w:r w:rsidRPr="00F45D10">
        <w:rPr>
          <w:rFonts w:ascii="Microsoft Sans Serif" w:hAnsi="Microsoft Sans Serif" w:cs="Microsoft Sans Serif"/>
          <w:color w:val="1F1F1F"/>
          <w:position w:val="1"/>
        </w:rPr>
        <w:t xml:space="preserve">w </w:t>
      </w:r>
      <w:r w:rsidRPr="00F45D10">
        <w:rPr>
          <w:rFonts w:ascii="Microsoft Sans Serif" w:hAnsi="Microsoft Sans Serif" w:cs="Microsoft Sans Serif"/>
        </w:rPr>
        <w:t>przypadku odstąpienia prz</w:t>
      </w:r>
      <w:r w:rsidR="00F4691B" w:rsidRPr="00F45D10">
        <w:rPr>
          <w:rFonts w:ascii="Microsoft Sans Serif" w:hAnsi="Microsoft Sans Serif" w:cs="Microsoft Sans Serif"/>
        </w:rPr>
        <w:t>e</w:t>
      </w:r>
      <w:r w:rsidRPr="00F45D10">
        <w:rPr>
          <w:rFonts w:ascii="Microsoft Sans Serif" w:hAnsi="Microsoft Sans Serif" w:cs="Microsoft Sans Serif"/>
        </w:rPr>
        <w:t xml:space="preserve">z </w:t>
      </w:r>
      <w:r w:rsidR="00F4691B" w:rsidRPr="00F45D10">
        <w:rPr>
          <w:rFonts w:ascii="Microsoft Sans Serif" w:hAnsi="Microsoft Sans Serif" w:cs="Microsoft Sans Serif"/>
          <w:color w:val="131313"/>
        </w:rPr>
        <w:t>Zamawiają</w:t>
      </w:r>
      <w:r w:rsidRPr="00F45D10">
        <w:rPr>
          <w:rFonts w:ascii="Microsoft Sans Serif" w:hAnsi="Microsoft Sans Serif" w:cs="Microsoft Sans Serif"/>
          <w:color w:val="131313"/>
        </w:rPr>
        <w:t xml:space="preserve">cego </w:t>
      </w:r>
      <w:r w:rsidRPr="00F45D10">
        <w:rPr>
          <w:rFonts w:ascii="Microsoft Sans Serif" w:hAnsi="Microsoft Sans Serif" w:cs="Microsoft Sans Serif"/>
        </w:rPr>
        <w:t xml:space="preserve">od Umowy </w:t>
      </w:r>
      <w:r w:rsidRPr="00F45D10">
        <w:rPr>
          <w:rFonts w:ascii="Microsoft Sans Serif" w:hAnsi="Microsoft Sans Serif" w:cs="Microsoft Sans Serif"/>
          <w:color w:val="313131"/>
        </w:rPr>
        <w:t xml:space="preserve">z </w:t>
      </w:r>
      <w:r w:rsidR="00F4691B" w:rsidRPr="00F45D10">
        <w:rPr>
          <w:rFonts w:ascii="Microsoft Sans Serif" w:hAnsi="Microsoft Sans Serif" w:cs="Microsoft Sans Serif"/>
          <w:color w:val="111111"/>
        </w:rPr>
        <w:t>p</w:t>
      </w:r>
      <w:r w:rsidRPr="00F45D10">
        <w:rPr>
          <w:rFonts w:ascii="Microsoft Sans Serif" w:hAnsi="Microsoft Sans Serif" w:cs="Microsoft Sans Serif"/>
          <w:color w:val="111111"/>
        </w:rPr>
        <w:t xml:space="preserve">rzyczyny </w:t>
      </w:r>
      <w:r w:rsidRPr="00F45D10">
        <w:rPr>
          <w:rFonts w:ascii="Microsoft Sans Serif" w:hAnsi="Microsoft Sans Serif" w:cs="Microsoft Sans Serif"/>
        </w:rPr>
        <w:t xml:space="preserve">leżącej </w:t>
      </w:r>
      <w:r w:rsidRPr="00F45D10">
        <w:rPr>
          <w:rFonts w:ascii="Microsoft Sans Serif" w:hAnsi="Microsoft Sans Serif" w:cs="Microsoft Sans Serif"/>
          <w:color w:val="242424"/>
        </w:rPr>
        <w:t xml:space="preserve">do </w:t>
      </w:r>
      <w:r w:rsidRPr="00F45D10">
        <w:rPr>
          <w:rFonts w:ascii="Microsoft Sans Serif" w:hAnsi="Microsoft Sans Serif" w:cs="Microsoft Sans Serif"/>
        </w:rPr>
        <w:t>stronie Wykonawcy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  <w:color w:val="1C1C1C"/>
        </w:rPr>
        <w:t>-</w:t>
      </w:r>
      <w:r w:rsidRPr="00F45D10">
        <w:rPr>
          <w:rFonts w:ascii="Microsoft Sans Serif" w:hAnsi="Microsoft Sans Serif" w:cs="Microsoft Sans Serif"/>
          <w:color w:val="1C1C1C"/>
          <w:spacing w:val="80"/>
        </w:rPr>
        <w:t xml:space="preserve"> </w:t>
      </w:r>
      <w:r w:rsidRPr="00F45D10">
        <w:rPr>
          <w:rFonts w:ascii="Microsoft Sans Serif" w:hAnsi="Microsoft Sans Serif" w:cs="Microsoft Sans Serif"/>
        </w:rPr>
        <w:t>w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</w:rPr>
        <w:t>wysokości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  <w:color w:val="1F1F1F"/>
        </w:rPr>
        <w:t>10%</w:t>
      </w:r>
      <w:r w:rsidRPr="00F45D10">
        <w:rPr>
          <w:rFonts w:ascii="Microsoft Sans Serif" w:hAnsi="Microsoft Sans Serif" w:cs="Microsoft Sans Serif"/>
          <w:color w:val="1F1F1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</w:rPr>
        <w:t>kwoty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</w:rPr>
        <w:t>brutto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</w:rPr>
        <w:t>określonej</w:t>
      </w:r>
      <w:r w:rsidRPr="00F45D10">
        <w:rPr>
          <w:rFonts w:ascii="Microsoft Sans Serif" w:hAnsi="Microsoft Sans Serif" w:cs="Microsoft Sans Seri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</w:rPr>
        <w:t>w</w:t>
      </w:r>
      <w:r w:rsidRPr="00F45D10">
        <w:rPr>
          <w:rFonts w:ascii="Microsoft Sans Serif" w:hAnsi="Microsoft Sans Serif" w:cs="Microsoft Sans Serif"/>
          <w:color w:val="131313"/>
          <w:spacing w:val="80"/>
        </w:rPr>
        <w:t xml:space="preserve"> </w:t>
      </w:r>
      <w:r w:rsidRPr="00F45D10">
        <w:rPr>
          <w:rFonts w:ascii="Microsoft Sans Serif" w:hAnsi="Microsoft Sans Serif" w:cs="Microsoft Sans Serif"/>
          <w:color w:val="313131"/>
        </w:rPr>
        <w:t>§</w:t>
      </w:r>
      <w:r w:rsidRPr="00F45D10">
        <w:rPr>
          <w:rFonts w:ascii="Microsoft Sans Serif" w:hAnsi="Microsoft Sans Serif" w:cs="Microsoft Sans Serif"/>
          <w:color w:val="313131"/>
          <w:spacing w:val="80"/>
        </w:rPr>
        <w:t xml:space="preserve"> </w:t>
      </w:r>
      <w:r w:rsidRPr="00F45D10">
        <w:rPr>
          <w:rFonts w:ascii="Microsoft Sans Serif" w:hAnsi="Microsoft Sans Serif" w:cs="Microsoft Sans Serif"/>
          <w:color w:val="282828"/>
        </w:rPr>
        <w:t>2</w:t>
      </w:r>
      <w:r w:rsidRPr="00F45D10">
        <w:rPr>
          <w:rFonts w:ascii="Microsoft Sans Serif" w:hAnsi="Microsoft Sans Serif" w:cs="Microsoft Sans Serif"/>
          <w:color w:val="282828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ust</w:t>
      </w:r>
      <w:r w:rsidRPr="00F45D10">
        <w:rPr>
          <w:rFonts w:ascii="Microsoft Sans Serif" w:hAnsi="Microsoft Sans Serif" w:cs="Microsoft Sans Serif"/>
          <w:spacing w:val="80"/>
          <w:w w:val="150"/>
        </w:rPr>
        <w:t xml:space="preserve"> </w:t>
      </w:r>
      <w:r w:rsidRPr="00F45D10">
        <w:rPr>
          <w:rFonts w:ascii="Microsoft Sans Serif" w:hAnsi="Microsoft Sans Serif" w:cs="Microsoft Sans Serif"/>
          <w:color w:val="1F1F1F"/>
        </w:rPr>
        <w:t>1</w:t>
      </w:r>
      <w:r w:rsidRPr="00F45D10">
        <w:rPr>
          <w:rFonts w:ascii="Microsoft Sans Serif" w:hAnsi="Microsoft Sans Serif" w:cs="Microsoft Sans Serif"/>
          <w:color w:val="1F1F1F"/>
          <w:spacing w:val="80"/>
        </w:rPr>
        <w:t xml:space="preserve"> </w:t>
      </w:r>
      <w:r w:rsidRPr="00F45D10">
        <w:rPr>
          <w:rFonts w:ascii="Microsoft Sans Serif" w:hAnsi="Microsoft Sans Serif" w:cs="Microsoft Sans Serif"/>
        </w:rPr>
        <w:t xml:space="preserve">Umowy, </w:t>
      </w:r>
      <w:r w:rsidRPr="00F45D10">
        <w:rPr>
          <w:rFonts w:ascii="Microsoft Sans Serif" w:hAnsi="Microsoft Sans Serif" w:cs="Microsoft Sans Serif"/>
          <w:color w:val="111111"/>
        </w:rPr>
        <w:t>pomnie</w:t>
      </w:r>
      <w:r w:rsidR="00F4691B" w:rsidRPr="00F45D10">
        <w:rPr>
          <w:rFonts w:ascii="Microsoft Sans Serif" w:hAnsi="Microsoft Sans Serif" w:cs="Microsoft Sans Serif"/>
          <w:color w:val="111111"/>
        </w:rPr>
        <w:t>j</w:t>
      </w:r>
      <w:r w:rsidRPr="00F45D10">
        <w:rPr>
          <w:rFonts w:ascii="Microsoft Sans Serif" w:hAnsi="Microsoft Sans Serif" w:cs="Microsoft Sans Serif"/>
          <w:color w:val="111111"/>
        </w:rPr>
        <w:t>s</w:t>
      </w:r>
      <w:r w:rsidR="00F4691B" w:rsidRPr="00F45D10">
        <w:rPr>
          <w:rFonts w:ascii="Microsoft Sans Serif" w:hAnsi="Microsoft Sans Serif" w:cs="Microsoft Sans Serif"/>
          <w:color w:val="111111"/>
        </w:rPr>
        <w:t>z</w:t>
      </w:r>
      <w:r w:rsidRPr="00F45D10">
        <w:rPr>
          <w:rFonts w:ascii="Microsoft Sans Serif" w:hAnsi="Microsoft Sans Serif" w:cs="Microsoft Sans Serif"/>
          <w:color w:val="151515"/>
        </w:rPr>
        <w:t>onej</w:t>
      </w:r>
      <w:r w:rsidRPr="00F45D10">
        <w:rPr>
          <w:rFonts w:ascii="Microsoft Sans Serif" w:hAnsi="Microsoft Sans Serif" w:cs="Microsoft Sans Serif"/>
          <w:color w:val="151515"/>
          <w:spacing w:val="40"/>
        </w:rPr>
        <w:t xml:space="preserve"> </w:t>
      </w:r>
      <w:r w:rsidRPr="00F45D10">
        <w:rPr>
          <w:rFonts w:ascii="Microsoft Sans Serif" w:hAnsi="Microsoft Sans Serif" w:cs="Microsoft Sans Serif"/>
          <w:color w:val="464646"/>
        </w:rPr>
        <w:t xml:space="preserve">o </w:t>
      </w:r>
      <w:r w:rsidRPr="00F45D10">
        <w:rPr>
          <w:rFonts w:ascii="Microsoft Sans Serif" w:hAnsi="Microsoft Sans Serif" w:cs="Microsoft Sans Serif"/>
          <w:color w:val="1C1C1C"/>
        </w:rPr>
        <w:t>kwot</w:t>
      </w:r>
      <w:r w:rsidR="00F4691B" w:rsidRPr="00F45D10">
        <w:rPr>
          <w:rFonts w:ascii="Microsoft Sans Serif" w:hAnsi="Microsoft Sans Serif" w:cs="Microsoft Sans Serif"/>
          <w:color w:val="1C1C1C"/>
        </w:rPr>
        <w:t>ę</w:t>
      </w:r>
      <w:r w:rsidRPr="00F45D10">
        <w:rPr>
          <w:rFonts w:ascii="Microsoft Sans Serif" w:hAnsi="Microsoft Sans Serif" w:cs="Microsoft Sans Serif"/>
          <w:color w:val="1C1C1C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zrealizowanych</w:t>
      </w:r>
      <w:r w:rsidRPr="00F45D10">
        <w:rPr>
          <w:rFonts w:ascii="Microsoft Sans Serif" w:hAnsi="Microsoft Sans Serif" w:cs="Microsoft Sans Serif"/>
          <w:spacing w:val="40"/>
        </w:rPr>
        <w:t xml:space="preserve"> </w:t>
      </w:r>
      <w:r w:rsidRPr="00F45D10">
        <w:rPr>
          <w:rFonts w:ascii="Microsoft Sans Serif" w:hAnsi="Microsoft Sans Serif" w:cs="Microsoft Sans Serif"/>
        </w:rPr>
        <w:t>zleceń,</w:t>
      </w:r>
    </w:p>
    <w:p w:rsidR="007C5227" w:rsidRPr="00F45D10" w:rsidRDefault="00CD1A70" w:rsidP="003D47C6">
      <w:pPr>
        <w:pStyle w:val="Akapitzlist"/>
        <w:numPr>
          <w:ilvl w:val="1"/>
          <w:numId w:val="1"/>
        </w:numPr>
        <w:tabs>
          <w:tab w:val="left" w:pos="546"/>
          <w:tab w:val="left" w:pos="826"/>
        </w:tabs>
        <w:spacing w:before="85" w:line="220" w:lineRule="auto"/>
        <w:ind w:left="546" w:right="402" w:hanging="3"/>
        <w:rPr>
          <w:rFonts w:ascii="Microsoft Sans Serif" w:hAnsi="Microsoft Sans Serif" w:cs="Microsoft Sans Serif"/>
          <w:color w:val="0E0E0E"/>
        </w:rPr>
      </w:pPr>
      <w:r w:rsidRPr="00F45D10">
        <w:rPr>
          <w:rFonts w:ascii="Microsoft Sans Serif" w:hAnsi="Microsoft Sans Serif" w:cs="Microsoft Sans Serif"/>
          <w:color w:val="0F0F0F"/>
          <w:w w:val="95"/>
        </w:rPr>
        <w:lastRenderedPageBreak/>
        <w:t xml:space="preserve">w </w:t>
      </w:r>
      <w:r w:rsidRPr="00F45D10">
        <w:rPr>
          <w:rFonts w:ascii="Microsoft Sans Serif" w:hAnsi="Microsoft Sans Serif" w:cs="Microsoft Sans Serif"/>
          <w:w w:val="95"/>
        </w:rPr>
        <w:t xml:space="preserve">razie </w:t>
      </w:r>
      <w:r w:rsidRPr="00F45D10">
        <w:rPr>
          <w:rFonts w:ascii="Microsoft Sans Serif" w:hAnsi="Microsoft Sans Serif" w:cs="Microsoft Sans Serif"/>
          <w:color w:val="0F0F0F"/>
          <w:w w:val="95"/>
        </w:rPr>
        <w:t xml:space="preserve">przekroczenia </w:t>
      </w:r>
      <w:r w:rsidRPr="00F45D10">
        <w:rPr>
          <w:rFonts w:ascii="Microsoft Sans Serif" w:hAnsi="Microsoft Sans Serif" w:cs="Microsoft Sans Serif"/>
          <w:color w:val="151515"/>
          <w:w w:val="95"/>
        </w:rPr>
        <w:t xml:space="preserve">terminu </w:t>
      </w:r>
      <w:r w:rsidRPr="00F45D10">
        <w:rPr>
          <w:rFonts w:ascii="Microsoft Sans Serif" w:hAnsi="Microsoft Sans Serif" w:cs="Microsoft Sans Serif"/>
          <w:w w:val="95"/>
        </w:rPr>
        <w:t xml:space="preserve">reakcji </w:t>
      </w:r>
      <w:r w:rsidRPr="00F45D10">
        <w:rPr>
          <w:rFonts w:ascii="Microsoft Sans Serif" w:hAnsi="Microsoft Sans Serif" w:cs="Microsoft Sans Serif"/>
          <w:color w:val="0F0F0F"/>
          <w:w w:val="95"/>
        </w:rPr>
        <w:t xml:space="preserve">na </w:t>
      </w:r>
      <w:r w:rsidRPr="00F45D10">
        <w:rPr>
          <w:rFonts w:ascii="Microsoft Sans Serif" w:hAnsi="Microsoft Sans Serif" w:cs="Microsoft Sans Serif"/>
          <w:color w:val="181818"/>
          <w:w w:val="95"/>
        </w:rPr>
        <w:t xml:space="preserve">awarie </w:t>
      </w:r>
      <w:r w:rsidRPr="00F45D10">
        <w:rPr>
          <w:rFonts w:ascii="Microsoft Sans Serif" w:hAnsi="Microsoft Sans Serif" w:cs="Microsoft Sans Serif"/>
          <w:color w:val="1A1A1A"/>
          <w:w w:val="95"/>
        </w:rPr>
        <w:t xml:space="preserve">lub </w:t>
      </w:r>
      <w:r w:rsidRPr="00F45D10">
        <w:rPr>
          <w:rFonts w:ascii="Microsoft Sans Serif" w:hAnsi="Microsoft Sans Serif" w:cs="Microsoft Sans Serif"/>
          <w:w w:val="95"/>
        </w:rPr>
        <w:t xml:space="preserve">przywrócenia </w:t>
      </w:r>
      <w:r w:rsidRPr="00F45D10">
        <w:rPr>
          <w:rFonts w:ascii="Microsoft Sans Serif" w:hAnsi="Microsoft Sans Serif" w:cs="Microsoft Sans Serif"/>
          <w:color w:val="232323"/>
          <w:w w:val="95"/>
        </w:rPr>
        <w:t xml:space="preserve">do </w:t>
      </w:r>
      <w:r w:rsidRPr="00F45D10">
        <w:rPr>
          <w:rFonts w:ascii="Microsoft Sans Serif" w:hAnsi="Microsoft Sans Serif" w:cs="Microsoft Sans Serif"/>
          <w:color w:val="1F1F1F"/>
          <w:w w:val="95"/>
        </w:rPr>
        <w:t xml:space="preserve">pracy </w:t>
      </w:r>
      <w:r w:rsidRPr="00F45D10">
        <w:rPr>
          <w:rFonts w:ascii="Microsoft Sans Serif" w:hAnsi="Microsoft Sans Serif" w:cs="Microsoft Sans Serif"/>
          <w:w w:val="95"/>
        </w:rPr>
        <w:t xml:space="preserve">instalacji </w:t>
      </w:r>
      <w:r w:rsidRPr="00F45D10">
        <w:rPr>
          <w:rFonts w:ascii="Microsoft Sans Serif" w:hAnsi="Microsoft Sans Serif" w:cs="Microsoft Sans Serif"/>
          <w:color w:val="0F0F0F"/>
          <w:w w:val="95"/>
        </w:rPr>
        <w:t xml:space="preserve">antenowych VHF, </w:t>
      </w:r>
      <w:r w:rsidR="00F4691B" w:rsidRPr="00F45D10">
        <w:rPr>
          <w:rFonts w:ascii="Microsoft Sans Serif" w:hAnsi="Microsoft Sans Serif" w:cs="Microsoft Sans Serif"/>
          <w:w w:val="95"/>
        </w:rPr>
        <w:t>Wykonawca będzie zobowią</w:t>
      </w:r>
      <w:r w:rsidRPr="00F45D10">
        <w:rPr>
          <w:rFonts w:ascii="Microsoft Sans Serif" w:hAnsi="Microsoft Sans Serif" w:cs="Microsoft Sans Serif"/>
          <w:w w:val="95"/>
        </w:rPr>
        <w:t xml:space="preserve">zany do zapłacenia kary </w:t>
      </w:r>
      <w:r w:rsidRPr="00F45D10">
        <w:rPr>
          <w:rFonts w:ascii="Microsoft Sans Serif" w:hAnsi="Microsoft Sans Serif" w:cs="Microsoft Sans Serif"/>
          <w:color w:val="0F0F0F"/>
          <w:w w:val="95"/>
        </w:rPr>
        <w:t xml:space="preserve">umownej </w:t>
      </w:r>
      <w:r w:rsidRPr="00F45D10">
        <w:rPr>
          <w:rFonts w:ascii="Microsoft Sans Serif" w:hAnsi="Microsoft Sans Serif" w:cs="Microsoft Sans Serif"/>
          <w:color w:val="1A1A1A"/>
          <w:w w:val="95"/>
        </w:rPr>
        <w:t xml:space="preserve">w </w:t>
      </w:r>
      <w:r w:rsidRPr="00F45D10">
        <w:rPr>
          <w:rFonts w:ascii="Microsoft Sans Serif" w:hAnsi="Microsoft Sans Serif" w:cs="Microsoft Sans Serif"/>
          <w:w w:val="95"/>
        </w:rPr>
        <w:t xml:space="preserve">wysokości </w:t>
      </w:r>
      <w:r w:rsidRPr="00F45D10">
        <w:rPr>
          <w:rFonts w:ascii="Microsoft Sans Serif" w:hAnsi="Microsoft Sans Serif" w:cs="Microsoft Sans Serif"/>
          <w:color w:val="181818"/>
          <w:w w:val="95"/>
        </w:rPr>
        <w:t xml:space="preserve">0,2% </w:t>
      </w:r>
      <w:r w:rsidR="00F4691B" w:rsidRPr="00F45D10">
        <w:rPr>
          <w:rFonts w:ascii="Microsoft Sans Serif" w:hAnsi="Microsoft Sans Serif" w:cs="Microsoft Sans Serif"/>
          <w:w w:val="95"/>
        </w:rPr>
        <w:t>wartości niewyk</w:t>
      </w:r>
      <w:r w:rsidRPr="00F45D10">
        <w:rPr>
          <w:rFonts w:ascii="Microsoft Sans Serif" w:hAnsi="Microsoft Sans Serif" w:cs="Microsoft Sans Serif"/>
          <w:w w:val="95"/>
        </w:rPr>
        <w:t xml:space="preserve">onanej </w:t>
      </w:r>
      <w:r w:rsidRPr="00F45D10">
        <w:rPr>
          <w:rFonts w:ascii="Microsoft Sans Serif" w:hAnsi="Microsoft Sans Serif" w:cs="Microsoft Sans Serif"/>
          <w:color w:val="1A1A1A"/>
          <w:w w:val="95"/>
        </w:rPr>
        <w:t xml:space="preserve">usługi za </w:t>
      </w:r>
      <w:r w:rsidRPr="00F45D10">
        <w:rPr>
          <w:rFonts w:ascii="Microsoft Sans Serif" w:hAnsi="Microsoft Sans Serif" w:cs="Microsoft Sans Serif"/>
          <w:color w:val="212121"/>
          <w:w w:val="95"/>
        </w:rPr>
        <w:t xml:space="preserve">każdy </w:t>
      </w:r>
      <w:r w:rsidRPr="00F45D10">
        <w:rPr>
          <w:rFonts w:ascii="Microsoft Sans Serif" w:hAnsi="Microsoft Sans Serif" w:cs="Microsoft Sans Serif"/>
          <w:color w:val="0F0F0F"/>
          <w:w w:val="95"/>
        </w:rPr>
        <w:t>dzi</w:t>
      </w:r>
      <w:r w:rsidR="00F4691B" w:rsidRPr="00F45D10">
        <w:rPr>
          <w:rFonts w:ascii="Microsoft Sans Serif" w:hAnsi="Microsoft Sans Serif" w:cs="Microsoft Sans Serif"/>
          <w:color w:val="0F0F0F"/>
          <w:w w:val="95"/>
        </w:rPr>
        <w:t>e</w:t>
      </w:r>
      <w:r w:rsidRPr="00F45D10">
        <w:rPr>
          <w:rFonts w:ascii="Microsoft Sans Serif" w:hAnsi="Microsoft Sans Serif" w:cs="Microsoft Sans Serif"/>
          <w:color w:val="0F0F0F"/>
          <w:w w:val="95"/>
        </w:rPr>
        <w:t xml:space="preserve">ń </w:t>
      </w:r>
      <w:r w:rsidRPr="00F45D10">
        <w:rPr>
          <w:rFonts w:ascii="Microsoft Sans Serif" w:hAnsi="Microsoft Sans Serif" w:cs="Microsoft Sans Serif"/>
          <w:color w:val="1A1A1A"/>
          <w:w w:val="95"/>
        </w:rPr>
        <w:t xml:space="preserve">zwłoki. </w:t>
      </w:r>
      <w:r w:rsidRPr="00F45D10">
        <w:rPr>
          <w:rFonts w:ascii="Microsoft Sans Serif" w:hAnsi="Microsoft Sans Serif" w:cs="Microsoft Sans Serif"/>
          <w:color w:val="1C1C1C"/>
          <w:w w:val="95"/>
        </w:rPr>
        <w:t xml:space="preserve">Należność </w:t>
      </w:r>
      <w:r w:rsidRPr="00F45D10">
        <w:rPr>
          <w:rFonts w:ascii="Microsoft Sans Serif" w:hAnsi="Microsoft Sans Serif" w:cs="Microsoft Sans Serif"/>
          <w:color w:val="0E0E0E"/>
          <w:spacing w:val="-2"/>
          <w:w w:val="95"/>
        </w:rPr>
        <w:t xml:space="preserve">zostanie </w:t>
      </w:r>
      <w:r w:rsidRPr="00F45D10">
        <w:rPr>
          <w:rFonts w:ascii="Microsoft Sans Serif" w:hAnsi="Microsoft Sans Serif" w:cs="Microsoft Sans Serif"/>
          <w:color w:val="151515"/>
          <w:spacing w:val="-2"/>
          <w:w w:val="95"/>
        </w:rPr>
        <w:t>potrącona</w:t>
      </w:r>
      <w:r w:rsidRPr="00F45D10">
        <w:rPr>
          <w:rFonts w:ascii="Microsoft Sans Serif" w:hAnsi="Microsoft Sans Serif" w:cs="Microsoft Sans Serif"/>
          <w:color w:val="151515"/>
        </w:rPr>
        <w:t xml:space="preserve"> </w:t>
      </w:r>
      <w:r w:rsidRPr="00F45D10">
        <w:rPr>
          <w:rFonts w:ascii="Microsoft Sans Serif" w:hAnsi="Microsoft Sans Serif" w:cs="Microsoft Sans Serif"/>
          <w:color w:val="2A2A2A"/>
          <w:spacing w:val="-2"/>
          <w:w w:val="95"/>
        </w:rPr>
        <w:t xml:space="preserve">z </w:t>
      </w:r>
      <w:r w:rsidRPr="00F45D10">
        <w:rPr>
          <w:rFonts w:ascii="Microsoft Sans Serif" w:hAnsi="Microsoft Sans Serif" w:cs="Microsoft Sans Serif"/>
          <w:spacing w:val="-2"/>
          <w:w w:val="95"/>
        </w:rPr>
        <w:t>wystawionej przez Wykonawcę</w:t>
      </w:r>
      <w:r w:rsidRPr="00F45D10">
        <w:rPr>
          <w:rFonts w:ascii="Microsoft Sans Serif" w:hAnsi="Microsoft Sans Serif" w:cs="Microsoft Sans Serif"/>
          <w:spacing w:val="14"/>
        </w:rPr>
        <w:t xml:space="preserve"> </w:t>
      </w:r>
      <w:r w:rsidRPr="00F45D10">
        <w:rPr>
          <w:rFonts w:ascii="Microsoft Sans Serif" w:hAnsi="Microsoft Sans Serif" w:cs="Microsoft Sans Serif"/>
          <w:color w:val="1D1D1D"/>
          <w:spacing w:val="-2"/>
          <w:w w:val="95"/>
        </w:rPr>
        <w:t xml:space="preserve">faktury </w:t>
      </w:r>
      <w:r w:rsidRPr="00F45D10">
        <w:rPr>
          <w:rFonts w:ascii="Microsoft Sans Serif" w:hAnsi="Microsoft Sans Serif" w:cs="Microsoft Sans Serif"/>
          <w:color w:val="181818"/>
          <w:spacing w:val="-2"/>
          <w:w w:val="95"/>
        </w:rPr>
        <w:t>VAT.</w:t>
      </w:r>
    </w:p>
    <w:p w:rsidR="007C5227" w:rsidRPr="009B39D2" w:rsidRDefault="00CD1A70">
      <w:pPr>
        <w:pStyle w:val="Akapitzlist"/>
        <w:numPr>
          <w:ilvl w:val="0"/>
          <w:numId w:val="1"/>
        </w:numPr>
        <w:tabs>
          <w:tab w:val="left" w:pos="512"/>
          <w:tab w:val="left" w:pos="544"/>
        </w:tabs>
        <w:spacing w:before="113" w:line="220" w:lineRule="auto"/>
        <w:ind w:left="544" w:right="396" w:hanging="428"/>
        <w:rPr>
          <w:rFonts w:ascii="Microsoft Sans Serif" w:hAnsi="Microsoft Sans Serif" w:cs="Microsoft Sans Serif"/>
          <w:color w:val="0E0E0E"/>
        </w:rPr>
      </w:pPr>
      <w:r w:rsidRPr="00F45D10">
        <w:rPr>
          <w:rFonts w:ascii="Microsoft Sans Serif" w:hAnsi="Microsoft Sans Serif" w:cs="Microsoft Sans Serif"/>
          <w:w w:val="90"/>
        </w:rPr>
        <w:t xml:space="preserve">Jeżeli zwłoka </w:t>
      </w:r>
      <w:r w:rsidRPr="00F45D10">
        <w:rPr>
          <w:rFonts w:ascii="Microsoft Sans Serif" w:hAnsi="Microsoft Sans Serif" w:cs="Microsoft Sans Serif"/>
          <w:color w:val="161616"/>
          <w:w w:val="90"/>
        </w:rPr>
        <w:t xml:space="preserve">w </w:t>
      </w:r>
      <w:r w:rsidRPr="00F45D10">
        <w:rPr>
          <w:rFonts w:ascii="Microsoft Sans Serif" w:hAnsi="Microsoft Sans Serif" w:cs="Microsoft Sans Serif"/>
          <w:w w:val="90"/>
        </w:rPr>
        <w:t xml:space="preserve">wykonaniu </w:t>
      </w:r>
      <w:r w:rsidRPr="00F45D10">
        <w:rPr>
          <w:rFonts w:ascii="Microsoft Sans Serif" w:hAnsi="Microsoft Sans Serif" w:cs="Microsoft Sans Serif"/>
          <w:color w:val="111111"/>
          <w:w w:val="90"/>
        </w:rPr>
        <w:t xml:space="preserve">zlecenia </w:t>
      </w:r>
      <w:r w:rsidRPr="00F45D10">
        <w:rPr>
          <w:rFonts w:ascii="Microsoft Sans Serif" w:hAnsi="Microsoft Sans Serif" w:cs="Microsoft Sans Serif"/>
          <w:w w:val="90"/>
        </w:rPr>
        <w:t xml:space="preserve">przekroczy </w:t>
      </w:r>
      <w:r w:rsidR="002669E3">
        <w:rPr>
          <w:rFonts w:ascii="Microsoft Sans Serif" w:hAnsi="Microsoft Sans Serif" w:cs="Microsoft Sans Serif"/>
          <w:color w:val="242424"/>
          <w:w w:val="90"/>
        </w:rPr>
        <w:t>14</w:t>
      </w:r>
      <w:r w:rsidRPr="00F45D10">
        <w:rPr>
          <w:rFonts w:ascii="Microsoft Sans Serif" w:hAnsi="Microsoft Sans Serif" w:cs="Microsoft Sans Serif"/>
          <w:color w:val="242424"/>
          <w:w w:val="90"/>
        </w:rPr>
        <w:t xml:space="preserve"> </w:t>
      </w:r>
      <w:r w:rsidRPr="00F45D10">
        <w:rPr>
          <w:rFonts w:ascii="Microsoft Sans Serif" w:hAnsi="Microsoft Sans Serif" w:cs="Microsoft Sans Serif"/>
          <w:w w:val="90"/>
        </w:rPr>
        <w:t xml:space="preserve">dni, </w:t>
      </w:r>
      <w:r w:rsidRPr="00F45D10">
        <w:rPr>
          <w:rFonts w:ascii="Microsoft Sans Serif" w:hAnsi="Microsoft Sans Serif" w:cs="Microsoft Sans Serif"/>
          <w:color w:val="131313"/>
          <w:w w:val="90"/>
        </w:rPr>
        <w:t>Zamawiający</w:t>
      </w:r>
      <w:r w:rsidRPr="00F45D10">
        <w:rPr>
          <w:rFonts w:ascii="Microsoft Sans Serif" w:hAnsi="Microsoft Sans Serif" w:cs="Microsoft Sans Serif"/>
          <w:color w:val="131313"/>
        </w:rPr>
        <w:t xml:space="preserve"> </w:t>
      </w:r>
      <w:r w:rsidRPr="00F45D10">
        <w:rPr>
          <w:rFonts w:ascii="Microsoft Sans Serif" w:hAnsi="Microsoft Sans Serif" w:cs="Microsoft Sans Serif"/>
          <w:color w:val="1C1C1C"/>
          <w:w w:val="90"/>
        </w:rPr>
        <w:t xml:space="preserve">ma </w:t>
      </w:r>
      <w:r w:rsidRPr="00F45D10">
        <w:rPr>
          <w:rFonts w:ascii="Microsoft Sans Serif" w:hAnsi="Microsoft Sans Serif" w:cs="Microsoft Sans Serif"/>
          <w:color w:val="1A1A1A"/>
          <w:w w:val="90"/>
        </w:rPr>
        <w:t xml:space="preserve">prawo </w:t>
      </w:r>
      <w:r w:rsidRPr="00F45D10">
        <w:rPr>
          <w:rFonts w:ascii="Microsoft Sans Serif" w:hAnsi="Microsoft Sans Serif" w:cs="Microsoft Sans Serif"/>
          <w:color w:val="0E0E0E"/>
          <w:w w:val="90"/>
        </w:rPr>
        <w:t xml:space="preserve">odstąpić </w:t>
      </w:r>
      <w:r w:rsidRPr="00F45D10">
        <w:rPr>
          <w:rFonts w:ascii="Microsoft Sans Serif" w:hAnsi="Microsoft Sans Serif" w:cs="Microsoft Sans Serif"/>
          <w:color w:val="212121"/>
          <w:w w:val="95"/>
        </w:rPr>
        <w:t>od</w:t>
      </w:r>
      <w:r w:rsidRPr="00F45D10">
        <w:rPr>
          <w:rFonts w:ascii="Microsoft Sans Serif" w:hAnsi="Microsoft Sans Serif" w:cs="Microsoft Sans Serif"/>
          <w:color w:val="212121"/>
          <w:spacing w:val="-14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1A1A1A"/>
          <w:w w:val="95"/>
        </w:rPr>
        <w:t>umowy</w:t>
      </w:r>
      <w:r w:rsidRPr="00F45D10">
        <w:rPr>
          <w:rFonts w:ascii="Microsoft Sans Serif" w:hAnsi="Microsoft Sans Serif" w:cs="Microsoft Sans Serif"/>
          <w:color w:val="1A1A1A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1A1A1A"/>
          <w:w w:val="95"/>
        </w:rPr>
        <w:t>bez</w:t>
      </w:r>
      <w:r w:rsidRPr="00F45D10">
        <w:rPr>
          <w:rFonts w:ascii="Microsoft Sans Serif" w:hAnsi="Microsoft Sans Serif" w:cs="Microsoft Sans Serif"/>
          <w:color w:val="1A1A1A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  <w:w w:val="95"/>
        </w:rPr>
        <w:t>uprzedniego</w:t>
      </w:r>
      <w:r w:rsidRPr="00F45D10">
        <w:rPr>
          <w:rFonts w:ascii="Microsoft Sans Serif" w:hAnsi="Microsoft Sans Serif" w:cs="Microsoft Sans Serif"/>
          <w:color w:val="131313"/>
          <w:spacing w:val="-14"/>
          <w:w w:val="95"/>
        </w:rPr>
        <w:t xml:space="preserve"> </w:t>
      </w:r>
      <w:r w:rsidRPr="00F45D10">
        <w:rPr>
          <w:rFonts w:ascii="Microsoft Sans Serif" w:hAnsi="Microsoft Sans Serif" w:cs="Microsoft Sans Serif"/>
          <w:w w:val="95"/>
        </w:rPr>
        <w:t>wezwania,</w:t>
      </w:r>
      <w:r w:rsidRPr="00F45D10">
        <w:rPr>
          <w:rFonts w:ascii="Microsoft Sans Serif" w:hAnsi="Microsoft Sans Serif" w:cs="Microsoft Sans Serif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w w:val="95"/>
        </w:rPr>
        <w:t>a</w:t>
      </w:r>
      <w:r w:rsidRPr="00F45D10">
        <w:rPr>
          <w:rFonts w:ascii="Microsoft Sans Serif" w:hAnsi="Microsoft Sans Serif" w:cs="Microsoft Sans Serif"/>
          <w:spacing w:val="-14"/>
          <w:w w:val="95"/>
        </w:rPr>
        <w:t xml:space="preserve"> </w:t>
      </w:r>
      <w:r w:rsidRPr="00F45D10">
        <w:rPr>
          <w:rFonts w:ascii="Microsoft Sans Serif" w:hAnsi="Microsoft Sans Serif" w:cs="Microsoft Sans Serif"/>
          <w:w w:val="95"/>
        </w:rPr>
        <w:t>Wykonawca</w:t>
      </w:r>
      <w:r w:rsidRPr="00F45D10">
        <w:rPr>
          <w:rFonts w:ascii="Microsoft Sans Serif" w:hAnsi="Microsoft Sans Serif" w:cs="Microsoft Sans Serif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0E0E0E"/>
          <w:w w:val="95"/>
        </w:rPr>
        <w:t>jest</w:t>
      </w:r>
      <w:r w:rsidRPr="00F45D10">
        <w:rPr>
          <w:rFonts w:ascii="Microsoft Sans Serif" w:hAnsi="Microsoft Sans Serif" w:cs="Microsoft Sans Serif"/>
          <w:color w:val="0E0E0E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w w:val="95"/>
        </w:rPr>
        <w:t>zobowiązany</w:t>
      </w:r>
      <w:r w:rsidRPr="00F45D10">
        <w:rPr>
          <w:rFonts w:ascii="Microsoft Sans Serif" w:hAnsi="Microsoft Sans Serif" w:cs="Microsoft Sans Serif"/>
          <w:spacing w:val="-14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1F1F1F"/>
          <w:w w:val="95"/>
        </w:rPr>
        <w:t>do</w:t>
      </w:r>
      <w:r w:rsidRPr="00F45D10">
        <w:rPr>
          <w:rFonts w:ascii="Microsoft Sans Serif" w:hAnsi="Microsoft Sans Serif" w:cs="Microsoft Sans Serif"/>
          <w:color w:val="1F1F1F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131313"/>
          <w:w w:val="95"/>
        </w:rPr>
        <w:t>zapłaty</w:t>
      </w:r>
      <w:r w:rsidRPr="00F45D10">
        <w:rPr>
          <w:rFonts w:ascii="Microsoft Sans Serif" w:hAnsi="Microsoft Sans Serif" w:cs="Microsoft Sans Serif"/>
          <w:color w:val="131313"/>
          <w:spacing w:val="-13"/>
          <w:w w:val="95"/>
        </w:rPr>
        <w:t xml:space="preserve"> </w:t>
      </w:r>
      <w:r w:rsidRPr="00F45D10">
        <w:rPr>
          <w:rFonts w:ascii="Microsoft Sans Serif" w:hAnsi="Microsoft Sans Serif" w:cs="Microsoft Sans Serif"/>
          <w:color w:val="111111"/>
          <w:w w:val="95"/>
        </w:rPr>
        <w:t xml:space="preserve">kary </w:t>
      </w:r>
      <w:r w:rsidRPr="00F45D10">
        <w:rPr>
          <w:rFonts w:ascii="Microsoft Sans Serif" w:hAnsi="Microsoft Sans Serif" w:cs="Microsoft Sans Serif"/>
          <w:w w:val="95"/>
        </w:rPr>
        <w:t>umownej w</w:t>
      </w:r>
      <w:r w:rsidRPr="00F45D10">
        <w:rPr>
          <w:rFonts w:ascii="Microsoft Sans Serif" w:hAnsi="Microsoft Sans Serif" w:cs="Microsoft Sans Serif"/>
          <w:spacing w:val="-8"/>
          <w:w w:val="95"/>
        </w:rPr>
        <w:t xml:space="preserve"> </w:t>
      </w:r>
      <w:r w:rsidRPr="00F45D10">
        <w:rPr>
          <w:rFonts w:ascii="Microsoft Sans Serif" w:hAnsi="Microsoft Sans Serif" w:cs="Microsoft Sans Serif"/>
          <w:w w:val="95"/>
        </w:rPr>
        <w:t xml:space="preserve">wysokości </w:t>
      </w:r>
      <w:r w:rsidRPr="00F45D10">
        <w:rPr>
          <w:rFonts w:ascii="Microsoft Sans Serif" w:hAnsi="Microsoft Sans Serif" w:cs="Microsoft Sans Serif"/>
          <w:color w:val="151515"/>
          <w:w w:val="95"/>
        </w:rPr>
        <w:t>10%</w:t>
      </w:r>
      <w:r w:rsidRPr="00F45D10">
        <w:rPr>
          <w:rFonts w:ascii="Microsoft Sans Serif" w:hAnsi="Microsoft Sans Serif" w:cs="Microsoft Sans Serif"/>
          <w:color w:val="151515"/>
          <w:spacing w:val="-2"/>
          <w:w w:val="95"/>
        </w:rPr>
        <w:t xml:space="preserve"> </w:t>
      </w:r>
      <w:r w:rsidRPr="00F45D10">
        <w:rPr>
          <w:rFonts w:ascii="Microsoft Sans Serif" w:hAnsi="Microsoft Sans Serif" w:cs="Microsoft Sans Serif"/>
          <w:w w:val="95"/>
        </w:rPr>
        <w:t>wartości zamówienia.</w:t>
      </w:r>
      <w:r w:rsidR="002669E3" w:rsidRPr="002669E3">
        <w:t xml:space="preserve"> </w:t>
      </w:r>
      <w:r w:rsidR="002669E3" w:rsidRPr="002669E3">
        <w:rPr>
          <w:rFonts w:ascii="Microsoft Sans Serif" w:hAnsi="Microsoft Sans Serif" w:cs="Microsoft Sans Serif"/>
          <w:w w:val="95"/>
        </w:rPr>
        <w:t>Oświadczenie o odstąpieniu Zamawiając</w:t>
      </w:r>
      <w:r w:rsidR="00CA7ADD">
        <w:rPr>
          <w:rFonts w:ascii="Microsoft Sans Serif" w:hAnsi="Microsoft Sans Serif" w:cs="Microsoft Sans Serif"/>
          <w:w w:val="95"/>
        </w:rPr>
        <w:t>y</w:t>
      </w:r>
      <w:r w:rsidR="002669E3" w:rsidRPr="002669E3">
        <w:rPr>
          <w:rFonts w:ascii="Microsoft Sans Serif" w:hAnsi="Microsoft Sans Serif" w:cs="Microsoft Sans Serif"/>
          <w:w w:val="95"/>
        </w:rPr>
        <w:t xml:space="preserve"> może złożyć w terminie 14 dni od dnia zaistnienia podstawy odstąpienia.</w:t>
      </w:r>
    </w:p>
    <w:p w:rsidR="009B39D2" w:rsidRPr="00F45D10" w:rsidRDefault="009B39D2">
      <w:pPr>
        <w:pStyle w:val="Akapitzlist"/>
        <w:numPr>
          <w:ilvl w:val="0"/>
          <w:numId w:val="1"/>
        </w:numPr>
        <w:tabs>
          <w:tab w:val="left" w:pos="512"/>
          <w:tab w:val="left" w:pos="544"/>
        </w:tabs>
        <w:spacing w:before="113" w:line="220" w:lineRule="auto"/>
        <w:ind w:left="544" w:right="396" w:hanging="428"/>
        <w:rPr>
          <w:rFonts w:ascii="Microsoft Sans Serif" w:hAnsi="Microsoft Sans Serif" w:cs="Microsoft Sans Serif"/>
          <w:color w:val="0E0E0E"/>
        </w:rPr>
      </w:pPr>
      <w:r w:rsidRPr="00B76A56">
        <w:rPr>
          <w:rFonts w:ascii="Microsoft Sans Serif" w:hAnsi="Microsoft Sans Serif" w:cs="Microsoft Sans Serif"/>
          <w:color w:val="000000"/>
        </w:rPr>
        <w:t xml:space="preserve">Zamawiającemu przysługuje prawo dochodzenia odszkodowania uzupełniającego, przewyższającego wysokość zastrzeżonych kar </w:t>
      </w:r>
      <w:r>
        <w:rPr>
          <w:rFonts w:ascii="Microsoft Sans Serif" w:hAnsi="Microsoft Sans Serif" w:cs="Microsoft Sans Serif"/>
          <w:color w:val="000000"/>
        </w:rPr>
        <w:t>umow</w:t>
      </w:r>
      <w:r w:rsidRPr="00B76A56">
        <w:rPr>
          <w:rFonts w:ascii="Microsoft Sans Serif" w:hAnsi="Microsoft Sans Serif" w:cs="Microsoft Sans Serif"/>
          <w:color w:val="000000"/>
        </w:rPr>
        <w:t>nych do wysokości rzeczywiście poniesionej szkody z wyłączeniem utraconych korzyści.</w:t>
      </w:r>
    </w:p>
    <w:p w:rsidR="0027009E" w:rsidRDefault="0027009E" w:rsidP="0027009E">
      <w:pPr>
        <w:pStyle w:val="Akapitzlist"/>
        <w:numPr>
          <w:ilvl w:val="0"/>
          <w:numId w:val="1"/>
        </w:numPr>
        <w:spacing w:after="523"/>
        <w:ind w:right="259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Odstąpienie przez którąkolwiek ze Stron od Umowy lub jej rozwiązanie z przyczyn leżących po stronie Wykonawcy, nie powoduje jednocześnie wygaśnięcia obowiązku zapłaty kar umownych, które zgodnie z Umową zostały lub mogą zostać nałożone na Wykonawcę.</w:t>
      </w:r>
    </w:p>
    <w:p w:rsidR="00BC7C64" w:rsidRDefault="00BC7C64" w:rsidP="00BC7C64">
      <w:pPr>
        <w:pStyle w:val="Akapitzlist"/>
        <w:spacing w:before="0"/>
        <w:ind w:left="539" w:right="261" w:hanging="437"/>
        <w:jc w:val="center"/>
        <w:rPr>
          <w:rFonts w:ascii="Microsoft Sans Serif" w:hAnsi="Microsoft Sans Serif" w:cs="Microsoft Sans Serif"/>
          <w:b/>
        </w:rPr>
      </w:pPr>
      <w:r w:rsidRPr="00BC7C64">
        <w:rPr>
          <w:rFonts w:ascii="Microsoft Sans Serif" w:hAnsi="Microsoft Sans Serif" w:cs="Microsoft Sans Serif"/>
          <w:b/>
        </w:rPr>
        <w:t>§ 6</w:t>
      </w:r>
    </w:p>
    <w:p w:rsidR="00BC7C64" w:rsidRPr="00BC7C64" w:rsidRDefault="00BC7C64" w:rsidP="00BC7C64">
      <w:pPr>
        <w:pStyle w:val="Akapitzlist"/>
        <w:spacing w:before="0"/>
        <w:ind w:left="539" w:right="261" w:hanging="437"/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Wykonanie zastępcze</w:t>
      </w:r>
    </w:p>
    <w:p w:rsidR="00BC7C64" w:rsidRPr="00F45D10" w:rsidRDefault="00BC7C64" w:rsidP="00BC7C64">
      <w:pPr>
        <w:pStyle w:val="Akapitzlist"/>
        <w:spacing w:after="523"/>
        <w:ind w:left="543" w:right="259" w:firstLine="0"/>
        <w:rPr>
          <w:rFonts w:ascii="Microsoft Sans Serif" w:hAnsi="Microsoft Sans Serif" w:cs="Microsoft Sans Serif"/>
        </w:rPr>
      </w:pPr>
      <w:r w:rsidRPr="00BC7C64">
        <w:rPr>
          <w:rFonts w:ascii="Microsoft Sans Serif" w:hAnsi="Microsoft Sans Serif" w:cs="Microsoft Sans Serif"/>
        </w:rPr>
        <w:t>Niezależnie od postanowień § 5, w razie niewykonania lub nienależytego wykonania zlecenia w terminie, Zamawiający może  powierzyć wykonanie zlecenia osobie trzeciej na koszt i ryzyko Wykonawcy bez konieczności uzyskania upoważnienia sądu (wykonanie zastępcze). Zamawiający poinformuje Wykonawcę o zamiarze skorzystania z wykonania zastępczego w terminie 5 dni przed planowanym udzieleniem zlecenia.</w:t>
      </w:r>
    </w:p>
    <w:p w:rsidR="00A45822" w:rsidRPr="00F45D10" w:rsidRDefault="00A45822" w:rsidP="00A45822">
      <w:pPr>
        <w:pStyle w:val="Akapitzlist"/>
        <w:adjustRightInd w:val="0"/>
        <w:ind w:left="543" w:firstLine="0"/>
        <w:jc w:val="center"/>
        <w:rPr>
          <w:rFonts w:ascii="Microsoft Sans Serif" w:hAnsi="Microsoft Sans Serif" w:cs="Microsoft Sans Serif"/>
          <w:b/>
          <w:bCs/>
        </w:rPr>
      </w:pPr>
      <w:r w:rsidRPr="00F45D10">
        <w:rPr>
          <w:rFonts w:ascii="Microsoft Sans Serif" w:hAnsi="Microsoft Sans Serif" w:cs="Microsoft Sans Serif"/>
          <w:b/>
          <w:bCs/>
        </w:rPr>
        <w:t xml:space="preserve">§ </w:t>
      </w:r>
      <w:r w:rsidR="00BC7C64">
        <w:rPr>
          <w:rFonts w:ascii="Microsoft Sans Serif" w:hAnsi="Microsoft Sans Serif" w:cs="Microsoft Sans Serif"/>
          <w:b/>
          <w:bCs/>
        </w:rPr>
        <w:t>7</w:t>
      </w:r>
    </w:p>
    <w:p w:rsidR="00A45822" w:rsidRPr="00F45D10" w:rsidRDefault="00A45822" w:rsidP="00A45822">
      <w:pPr>
        <w:pStyle w:val="Akapitzlist"/>
        <w:adjustRightInd w:val="0"/>
        <w:spacing w:after="120"/>
        <w:ind w:left="543" w:firstLine="0"/>
        <w:jc w:val="center"/>
        <w:rPr>
          <w:rFonts w:ascii="Microsoft Sans Serif" w:hAnsi="Microsoft Sans Serif" w:cs="Microsoft Sans Serif"/>
          <w:b/>
          <w:bCs/>
        </w:rPr>
      </w:pPr>
      <w:r w:rsidRPr="00F45D10">
        <w:rPr>
          <w:rFonts w:ascii="Microsoft Sans Serif" w:hAnsi="Microsoft Sans Serif" w:cs="Microsoft Sans Serif"/>
          <w:b/>
          <w:bCs/>
        </w:rPr>
        <w:t>RODO</w:t>
      </w:r>
    </w:p>
    <w:p w:rsidR="00A45822" w:rsidRPr="00F45D10" w:rsidRDefault="00A45822" w:rsidP="002D156C">
      <w:pPr>
        <w:pStyle w:val="Akapitzlist"/>
        <w:tabs>
          <w:tab w:val="left" w:pos="284"/>
        </w:tabs>
        <w:spacing w:before="40" w:after="40"/>
        <w:ind w:left="543" w:firstLine="0"/>
        <w:contextualSpacing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WYKONAWCA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A45822" w:rsidRPr="00F45D10" w:rsidRDefault="00A45822" w:rsidP="000F5E8A">
      <w:pPr>
        <w:adjustRightInd w:val="0"/>
        <w:rPr>
          <w:rFonts w:ascii="Microsoft Sans Serif" w:hAnsi="Microsoft Sans Serif" w:cs="Microsoft Sans Serif"/>
          <w:b/>
          <w:bCs/>
        </w:rPr>
      </w:pPr>
    </w:p>
    <w:p w:rsidR="00A45822" w:rsidRPr="00F45D10" w:rsidRDefault="00A45822" w:rsidP="00A45822">
      <w:pPr>
        <w:pStyle w:val="Akapitzlist"/>
        <w:adjustRightInd w:val="0"/>
        <w:ind w:left="543" w:firstLine="0"/>
        <w:jc w:val="center"/>
        <w:rPr>
          <w:rFonts w:ascii="Microsoft Sans Serif" w:hAnsi="Microsoft Sans Serif" w:cs="Microsoft Sans Serif"/>
          <w:b/>
          <w:bCs/>
        </w:rPr>
      </w:pPr>
      <w:r w:rsidRPr="00F45D10">
        <w:rPr>
          <w:rFonts w:ascii="Microsoft Sans Serif" w:hAnsi="Microsoft Sans Serif" w:cs="Microsoft Sans Serif"/>
          <w:b/>
          <w:bCs/>
        </w:rPr>
        <w:t xml:space="preserve">§ </w:t>
      </w:r>
      <w:r w:rsidR="00BC7C64">
        <w:rPr>
          <w:rFonts w:ascii="Microsoft Sans Serif" w:hAnsi="Microsoft Sans Serif" w:cs="Microsoft Sans Serif"/>
          <w:b/>
          <w:bCs/>
        </w:rPr>
        <w:t>8</w:t>
      </w:r>
    </w:p>
    <w:p w:rsidR="005753B3" w:rsidRPr="00F45D10" w:rsidRDefault="005753B3" w:rsidP="005753B3">
      <w:pPr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/>
          <w:bCs/>
          <w:lang w:eastAsia="zh-CN"/>
        </w:rPr>
        <w:t>Postanowienia końcowe</w:t>
      </w:r>
    </w:p>
    <w:p w:rsidR="005753B3" w:rsidRPr="00F45D10" w:rsidRDefault="005753B3" w:rsidP="005753B3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after="16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2 jednobrzmiących egzemplarzach, 1 dla Zamawiającego i </w:t>
      </w:r>
      <w:r w:rsidR="00623220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 xml:space="preserve"> dla Wykonawcy.</w:t>
      </w:r>
    </w:p>
    <w:p w:rsidR="005753B3" w:rsidRPr="00F45D10" w:rsidRDefault="005753B3" w:rsidP="005753B3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5753B3" w:rsidRPr="00F45D10" w:rsidRDefault="005753B3" w:rsidP="005753B3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5753B3" w:rsidRPr="00F45D10" w:rsidRDefault="005753B3" w:rsidP="005753B3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5753B3" w:rsidRPr="00F45D10" w:rsidRDefault="005753B3" w:rsidP="00CA7ADD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5753B3" w:rsidRPr="00F45D10" w:rsidRDefault="005753B3" w:rsidP="0062322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line="276" w:lineRule="auto"/>
        <w:ind w:left="851" w:hanging="142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po stronie Zamawiającego -  Jarosław Popławski tel. 477415182</w:t>
      </w:r>
      <w:r w:rsidR="00DC38B0">
        <w:rPr>
          <w:rFonts w:ascii="Microsoft Sans Serif" w:eastAsia="Times New Roman" w:hAnsi="Microsoft Sans Serif" w:cs="Microsoft Sans Serif"/>
          <w:bCs/>
          <w:lang w:eastAsia="zh-CN"/>
        </w:rPr>
        <w:t>, 691420038,</w:t>
      </w:r>
      <w:r w:rsidR="00DC38B0">
        <w:rPr>
          <w:rFonts w:ascii="Microsoft Sans Serif" w:eastAsia="Times New Roman" w:hAnsi="Microsoft Sans Serif" w:cs="Microsoft Sans Serif"/>
          <w:bCs/>
          <w:lang w:eastAsia="zh-CN"/>
        </w:rPr>
        <w:br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 xml:space="preserve"> e-mail jaroslaw.poplawski@gd.policja.gov.pl</w:t>
      </w:r>
    </w:p>
    <w:p w:rsidR="005753B3" w:rsidRPr="00F45D10" w:rsidRDefault="005753B3" w:rsidP="0062322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line="276" w:lineRule="auto"/>
        <w:ind w:left="851" w:hanging="142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po stronie Wykonawcy – …………………………………………………………………………………………</w:t>
      </w:r>
      <w:r w:rsidR="00623220">
        <w:rPr>
          <w:rFonts w:ascii="Microsoft Sans Serif" w:eastAsia="Times New Roman" w:hAnsi="Microsoft Sans Serif" w:cs="Microsoft Sans Serif"/>
          <w:bCs/>
          <w:lang w:eastAsia="zh-CN"/>
        </w:rPr>
        <w:t>…………………………..</w:t>
      </w:r>
    </w:p>
    <w:p w:rsidR="005753B3" w:rsidRPr="00F45D10" w:rsidRDefault="005753B3" w:rsidP="005753B3">
      <w:pPr>
        <w:pStyle w:val="Akapitzlist"/>
        <w:widowControl/>
        <w:suppressAutoHyphens/>
        <w:autoSpaceDE/>
        <w:autoSpaceDN/>
        <w:spacing w:before="0" w:line="276" w:lineRule="auto"/>
        <w:ind w:left="851" w:firstLine="0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</w:t>
      </w:r>
      <w:r w:rsidR="00623220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……………………………………………………………………………………………...</w:t>
      </w:r>
    </w:p>
    <w:p w:rsidR="005753B3" w:rsidRPr="00CA7ADD" w:rsidRDefault="005753B3" w:rsidP="00CA7ADD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CA7ADD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adresy do korespondencji: </w:t>
      </w:r>
    </w:p>
    <w:p w:rsidR="005753B3" w:rsidRPr="00F45D10" w:rsidRDefault="005753B3" w:rsidP="00623220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line="276" w:lineRule="auto"/>
        <w:ind w:left="851" w:hanging="142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Zamawiający – ul. Okopowa 15, 80-819 Gdańsk</w:t>
      </w:r>
    </w:p>
    <w:p w:rsidR="005753B3" w:rsidRPr="00F45D10" w:rsidRDefault="005753B3" w:rsidP="00623220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line="276" w:lineRule="auto"/>
        <w:ind w:left="851" w:hanging="142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Wykonawca - …………………………………………………………………</w:t>
      </w:r>
      <w:r w:rsidR="00623220">
        <w:rPr>
          <w:rFonts w:ascii="Microsoft Sans Serif" w:eastAsia="Times New Roman" w:hAnsi="Microsoft Sans Serif" w:cs="Microsoft Sans Serif"/>
          <w:bCs/>
          <w:lang w:eastAsia="zh-CN"/>
        </w:rPr>
        <w:t>………………………………………………………………..……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.</w:t>
      </w:r>
    </w:p>
    <w:p w:rsidR="005753B3" w:rsidRPr="00F45D10" w:rsidRDefault="005753B3" w:rsidP="005753B3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danych o których mowa w ust. </w:t>
      </w:r>
      <w:r w:rsidR="00CA7ADD">
        <w:rPr>
          <w:rFonts w:ascii="Microsoft Sans Serif" w:eastAsia="Times New Roman" w:hAnsi="Microsoft Sans Serif" w:cs="Microsoft Sans Serif"/>
          <w:bCs/>
          <w:lang w:eastAsia="zh-CN"/>
        </w:rPr>
        <w:t>5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 xml:space="preserve"> i </w:t>
      </w:r>
      <w:r w:rsidR="00CA7ADD">
        <w:rPr>
          <w:rFonts w:ascii="Microsoft Sans Serif" w:eastAsia="Times New Roman" w:hAnsi="Microsoft Sans Serif" w:cs="Microsoft Sans Serif"/>
          <w:bCs/>
          <w:lang w:eastAsia="zh-CN"/>
        </w:rPr>
        <w:t>6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, strona której zmiana dotyczy zobowiązana jest niezwłocznie poinformować o tym  drugą stronę w formie pisemnej lub mailowej. Zmiana tych danych nie stanowi zmiany umowy wymagającej sporządzenia aneksu.</w:t>
      </w:r>
    </w:p>
    <w:p w:rsidR="005753B3" w:rsidRPr="00F45D10" w:rsidRDefault="005753B3" w:rsidP="005753B3">
      <w:pPr>
        <w:pStyle w:val="Standard"/>
        <w:numPr>
          <w:ilvl w:val="0"/>
          <w:numId w:val="28"/>
        </w:numPr>
        <w:spacing w:line="276" w:lineRule="auto"/>
        <w:ind w:left="680" w:hanging="283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bookmarkStart w:id="0" w:name="_Hlk190330023"/>
      <w:r w:rsidRPr="00F45D10">
        <w:rPr>
          <w:rFonts w:ascii="Microsoft Sans Serif" w:hAnsi="Microsoft Sans Serif" w:cs="Microsoft Sans Serif"/>
          <w:bCs/>
          <w:sz w:val="22"/>
          <w:szCs w:val="22"/>
        </w:rPr>
        <w:lastRenderedPageBreak/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  <w:bookmarkEnd w:id="0"/>
    </w:p>
    <w:p w:rsidR="00F45D10" w:rsidRPr="00F45D10" w:rsidRDefault="00F45D10" w:rsidP="00F45D10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F45D10" w:rsidRPr="00F45D10" w:rsidRDefault="00F45D10" w:rsidP="00F45D10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:rsidR="00F45D10" w:rsidRPr="00F45D10" w:rsidRDefault="00F45D10" w:rsidP="00F45D10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F45D10" w:rsidRPr="00F45D10" w:rsidRDefault="00F45D10" w:rsidP="00F45D10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Opis przedmiotu zamówienia / Wykaz asortymentowy;</w:t>
      </w:r>
    </w:p>
    <w:p w:rsidR="00F45D10" w:rsidRPr="00F45D10" w:rsidRDefault="00F45D10" w:rsidP="00F45D10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F45D10" w:rsidRPr="00F45D10" w:rsidRDefault="00F45D10" w:rsidP="00F45D10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line="276" w:lineRule="auto"/>
        <w:contextualSpacing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F45D10" w:rsidRPr="00F45D10" w:rsidRDefault="00F45D10" w:rsidP="00F45D10">
      <w:pPr>
        <w:pStyle w:val="Akapitzlist"/>
        <w:spacing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F45D10" w:rsidRPr="00F45D10" w:rsidRDefault="00F45D10" w:rsidP="00F45D10">
      <w:pPr>
        <w:spacing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WYKONAWCA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ZAMAWIAJĄCY</w:t>
      </w:r>
    </w:p>
    <w:p w:rsidR="00F45D10" w:rsidRPr="00F45D10" w:rsidRDefault="00F45D10" w:rsidP="00F45D10">
      <w:pPr>
        <w:spacing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F45D10" w:rsidRPr="00F45D10" w:rsidRDefault="00F45D10" w:rsidP="00F45D10">
      <w:pPr>
        <w:spacing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>..…..………………………..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..…..………………………..</w:t>
      </w:r>
      <w:r w:rsidRPr="00F45D10">
        <w:rPr>
          <w:rFonts w:ascii="Microsoft Sans Serif" w:eastAsia="Times New Roman" w:hAnsi="Microsoft Sans Serif" w:cs="Microsoft Sans Serif"/>
          <w:bCs/>
          <w:lang w:eastAsia="zh-CN"/>
        </w:rPr>
        <w:tab/>
      </w:r>
    </w:p>
    <w:p w:rsidR="00F45D10" w:rsidRPr="00F45D10" w:rsidRDefault="00F45D10" w:rsidP="00F45D10">
      <w:pPr>
        <w:spacing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F45D10" w:rsidRPr="00F45D10" w:rsidRDefault="00F45D10" w:rsidP="00F45D10">
      <w:pPr>
        <w:spacing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0F5E8A" w:rsidRPr="00F45D10" w:rsidRDefault="000F5E8A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P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B67690" w:rsidRDefault="00B67690" w:rsidP="009B39D2">
      <w:pPr>
        <w:widowControl/>
        <w:autoSpaceDE/>
        <w:autoSpaceDN/>
        <w:spacing w:after="97" w:line="259" w:lineRule="auto"/>
        <w:jc w:val="both"/>
        <w:rPr>
          <w:rFonts w:ascii="Microsoft Sans Serif" w:hAnsi="Microsoft Sans Serif" w:cs="Microsoft Sans Serif"/>
        </w:rPr>
      </w:pPr>
    </w:p>
    <w:p w:rsidR="00CA7ADD" w:rsidRDefault="00CA7ADD" w:rsidP="00BC7C64">
      <w:pPr>
        <w:widowControl/>
        <w:autoSpaceDE/>
        <w:autoSpaceDN/>
        <w:spacing w:after="97" w:line="259" w:lineRule="auto"/>
        <w:jc w:val="both"/>
        <w:rPr>
          <w:rFonts w:ascii="Microsoft Sans Serif" w:hAnsi="Microsoft Sans Serif" w:cs="Microsoft Sans Serif"/>
        </w:rPr>
      </w:pPr>
    </w:p>
    <w:p w:rsidR="00F45D10" w:rsidRP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widowControl/>
        <w:autoSpaceDE/>
        <w:autoSpaceDN/>
        <w:spacing w:after="97" w:line="259" w:lineRule="auto"/>
        <w:ind w:left="5760" w:firstLine="72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lastRenderedPageBreak/>
        <w:t xml:space="preserve">Załącznik nr </w:t>
      </w:r>
      <w:r w:rsidR="00F45D10" w:rsidRPr="00F45D10">
        <w:rPr>
          <w:rFonts w:ascii="Microsoft Sans Serif" w:hAnsi="Microsoft Sans Serif" w:cs="Microsoft Sans Serif"/>
        </w:rPr>
        <w:t>3</w:t>
      </w:r>
      <w:r w:rsidRPr="00F45D10">
        <w:rPr>
          <w:rFonts w:ascii="Microsoft Sans Serif" w:hAnsi="Microsoft Sans Serif" w:cs="Microsoft Sans Serif"/>
        </w:rPr>
        <w:t xml:space="preserve"> do Umowy ………….</w:t>
      </w:r>
    </w:p>
    <w:p w:rsidR="00F6288F" w:rsidRPr="00F45D10" w:rsidRDefault="00F6288F" w:rsidP="00F6288F">
      <w:pPr>
        <w:shd w:val="clear" w:color="auto" w:fill="FFFFFF"/>
        <w:spacing w:before="252"/>
        <w:ind w:left="22"/>
        <w:jc w:val="center"/>
        <w:rPr>
          <w:rFonts w:ascii="Microsoft Sans Serif" w:hAnsi="Microsoft Sans Serif" w:cs="Microsoft Sans Serif"/>
          <w:b/>
          <w:spacing w:val="2"/>
          <w:sz w:val="28"/>
          <w:szCs w:val="28"/>
        </w:rPr>
      </w:pPr>
      <w:r w:rsidRPr="00F45D10">
        <w:rPr>
          <w:rFonts w:ascii="Microsoft Sans Serif" w:hAnsi="Microsoft Sans Serif" w:cs="Microsoft Sans Serif"/>
          <w:b/>
          <w:spacing w:val="2"/>
          <w:sz w:val="28"/>
          <w:szCs w:val="28"/>
        </w:rPr>
        <w:t>OPIS PRZEDMIOTU ZAMÓWIENIA</w:t>
      </w:r>
    </w:p>
    <w:p w:rsidR="00F6288F" w:rsidRPr="00F45D10" w:rsidRDefault="00F6288F" w:rsidP="00F6288F">
      <w:pPr>
        <w:shd w:val="clear" w:color="auto" w:fill="FFFFFF"/>
        <w:spacing w:before="252"/>
        <w:ind w:left="22"/>
        <w:jc w:val="center"/>
        <w:rPr>
          <w:rFonts w:ascii="Microsoft Sans Serif" w:hAnsi="Microsoft Sans Serif" w:cs="Microsoft Sans Serif"/>
          <w:spacing w:val="2"/>
        </w:rPr>
      </w:pPr>
    </w:p>
    <w:p w:rsidR="00F6288F" w:rsidRPr="00F45D10" w:rsidRDefault="00F6288F" w:rsidP="00F6288F">
      <w:pPr>
        <w:widowControl/>
        <w:numPr>
          <w:ilvl w:val="0"/>
          <w:numId w:val="24"/>
        </w:numPr>
        <w:shd w:val="clear" w:color="auto" w:fill="FFFFFF"/>
        <w:tabs>
          <w:tab w:val="clear" w:pos="382"/>
          <w:tab w:val="num" w:pos="426"/>
        </w:tabs>
        <w:suppressAutoHyphens/>
        <w:autoSpaceDE/>
        <w:autoSpaceDN/>
        <w:spacing w:before="22" w:line="360" w:lineRule="auto"/>
        <w:ind w:left="426"/>
        <w:rPr>
          <w:rFonts w:ascii="Microsoft Sans Serif" w:hAnsi="Microsoft Sans Serif" w:cs="Microsoft Sans Serif"/>
          <w:szCs w:val="24"/>
        </w:rPr>
      </w:pPr>
      <w:r w:rsidRPr="00F45D10">
        <w:rPr>
          <w:rFonts w:ascii="Microsoft Sans Serif" w:hAnsi="Microsoft Sans Serif" w:cs="Microsoft Sans Serif"/>
          <w:szCs w:val="24"/>
        </w:rPr>
        <w:t xml:space="preserve">Przedmiotem zamówienia jest świadczenie usług w zakresie naprawy i konserwacji telekomunikacyjnych sieci kablowych dla KWP w Gdańsku. </w:t>
      </w:r>
    </w:p>
    <w:p w:rsidR="00F6288F" w:rsidRPr="00F45D10" w:rsidRDefault="00F6288F" w:rsidP="00F6288F">
      <w:pPr>
        <w:shd w:val="clear" w:color="auto" w:fill="FFFFFF"/>
        <w:tabs>
          <w:tab w:val="left" w:leader="dot" w:pos="8604"/>
        </w:tabs>
        <w:ind w:left="302"/>
        <w:rPr>
          <w:rFonts w:ascii="Microsoft Sans Serif" w:hAnsi="Microsoft Sans Serif" w:cs="Microsoft Sans Serif"/>
          <w:spacing w:val="-7"/>
        </w:rPr>
      </w:pPr>
    </w:p>
    <w:p w:rsidR="00F6288F" w:rsidRPr="00F45D10" w:rsidRDefault="00F6288F" w:rsidP="00F6288F">
      <w:pPr>
        <w:widowControl/>
        <w:numPr>
          <w:ilvl w:val="0"/>
          <w:numId w:val="24"/>
        </w:numPr>
        <w:shd w:val="clear" w:color="auto" w:fill="FFFFFF"/>
        <w:tabs>
          <w:tab w:val="clear" w:pos="382"/>
          <w:tab w:val="num" w:pos="426"/>
        </w:tabs>
        <w:suppressAutoHyphens/>
        <w:autoSpaceDE/>
        <w:autoSpaceDN/>
        <w:spacing w:line="360" w:lineRule="auto"/>
        <w:ind w:left="383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 xml:space="preserve">Wartość zamówienia. </w:t>
      </w:r>
    </w:p>
    <w:p w:rsidR="00F6288F" w:rsidRPr="00F45D10" w:rsidRDefault="00F6288F" w:rsidP="00F6288F">
      <w:pPr>
        <w:tabs>
          <w:tab w:val="left" w:pos="426"/>
        </w:tabs>
        <w:ind w:left="709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  <w:spacing w:val="4"/>
        </w:rPr>
        <w:t xml:space="preserve">Ryczałt w wysokości 150.000,00 złotych brutto, przewidywanych przez Zamawiającego kosztów konserwacji i napraw i usuwania awarii </w:t>
      </w:r>
      <w:r w:rsidRPr="00F45D10">
        <w:rPr>
          <w:rFonts w:ascii="Microsoft Sans Serif" w:hAnsi="Microsoft Sans Serif" w:cs="Microsoft Sans Serif"/>
          <w:spacing w:val="2"/>
        </w:rPr>
        <w:t xml:space="preserve">telekomunikacyjnych sieci kablowych policji na terenie woj. pomorskiego </w:t>
      </w:r>
      <w:r w:rsidRPr="00F45D10">
        <w:rPr>
          <w:rFonts w:ascii="Microsoft Sans Serif" w:hAnsi="Microsoft Sans Serif" w:cs="Microsoft Sans Serif"/>
          <w:spacing w:val="4"/>
        </w:rPr>
        <w:t>w okresie 36 miesięcy.</w:t>
      </w:r>
    </w:p>
    <w:p w:rsidR="00F6288F" w:rsidRPr="00F45D10" w:rsidRDefault="00F6288F" w:rsidP="00F6288F">
      <w:pPr>
        <w:shd w:val="clear" w:color="auto" w:fill="FFFFFF"/>
        <w:ind w:left="382"/>
        <w:jc w:val="both"/>
        <w:rPr>
          <w:rFonts w:ascii="Microsoft Sans Serif" w:hAnsi="Microsoft Sans Serif" w:cs="Microsoft Sans Serif"/>
          <w:spacing w:val="2"/>
        </w:rPr>
      </w:pPr>
    </w:p>
    <w:p w:rsidR="00F6288F" w:rsidRPr="00F45D10" w:rsidRDefault="00F6288F" w:rsidP="00F6288F">
      <w:pPr>
        <w:widowControl/>
        <w:numPr>
          <w:ilvl w:val="0"/>
          <w:numId w:val="24"/>
        </w:numPr>
        <w:shd w:val="clear" w:color="auto" w:fill="FFFFFF"/>
        <w:tabs>
          <w:tab w:val="clear" w:pos="382"/>
          <w:tab w:val="num" w:pos="426"/>
          <w:tab w:val="left" w:pos="851"/>
        </w:tabs>
        <w:suppressAutoHyphens/>
        <w:autoSpaceDE/>
        <w:autoSpaceDN/>
        <w:jc w:val="both"/>
        <w:rPr>
          <w:rFonts w:ascii="Microsoft Sans Serif" w:hAnsi="Microsoft Sans Serif" w:cs="Microsoft Sans Serif"/>
          <w:spacing w:val="2"/>
        </w:rPr>
      </w:pPr>
      <w:r w:rsidRPr="00F45D10">
        <w:rPr>
          <w:rFonts w:ascii="Microsoft Sans Serif" w:hAnsi="Microsoft Sans Serif" w:cs="Microsoft Sans Serif"/>
          <w:spacing w:val="11"/>
        </w:rPr>
        <w:t>Wykaz istotnych postanowień umowy</w:t>
      </w:r>
      <w:r w:rsidRPr="00F45D10">
        <w:rPr>
          <w:rFonts w:ascii="Microsoft Sans Serif" w:hAnsi="Microsoft Sans Serif" w:cs="Microsoft Sans Serif"/>
          <w:spacing w:val="2"/>
        </w:rPr>
        <w:t>.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ind w:left="426"/>
        <w:rPr>
          <w:rFonts w:ascii="Microsoft Sans Serif" w:hAnsi="Microsoft Sans Serif" w:cs="Microsoft Sans Serif"/>
          <w:u w:val="single"/>
        </w:rPr>
      </w:pPr>
      <w:r w:rsidRPr="00F45D10">
        <w:rPr>
          <w:rFonts w:ascii="Microsoft Sans Serif" w:hAnsi="Microsoft Sans Serif" w:cs="Microsoft Sans Serif"/>
        </w:rPr>
        <w:t xml:space="preserve">Zamówienie dotyczy wykonywania </w:t>
      </w:r>
      <w:r w:rsidRPr="00F45D10">
        <w:rPr>
          <w:rFonts w:ascii="Microsoft Sans Serif" w:hAnsi="Microsoft Sans Serif" w:cs="Microsoft Sans Serif"/>
          <w:b/>
        </w:rPr>
        <w:t>każdorazowo na zlecenie</w:t>
      </w:r>
      <w:r w:rsidRPr="00F45D10">
        <w:rPr>
          <w:rFonts w:ascii="Microsoft Sans Serif" w:hAnsi="Microsoft Sans Serif" w:cs="Microsoft Sans Serif"/>
        </w:rPr>
        <w:t xml:space="preserve"> napraw i  konserwacji oraz usuwania awarii kablowych  sieci telekomunikacyjnych policji </w:t>
      </w:r>
      <w:r w:rsidRPr="00F45D10">
        <w:rPr>
          <w:rFonts w:ascii="Microsoft Sans Serif" w:hAnsi="Microsoft Sans Serif" w:cs="Microsoft Sans Serif"/>
          <w:spacing w:val="2"/>
        </w:rPr>
        <w:t xml:space="preserve">na terenie </w:t>
      </w:r>
      <w:r w:rsidRPr="00F45D10">
        <w:rPr>
          <w:rFonts w:ascii="Microsoft Sans Serif" w:hAnsi="Microsoft Sans Serif" w:cs="Microsoft Sans Serif"/>
        </w:rPr>
        <w:t>województwa pomorskiego</w:t>
      </w:r>
      <w:r w:rsidRPr="00F45D10">
        <w:rPr>
          <w:rFonts w:ascii="Microsoft Sans Serif" w:hAnsi="Microsoft Sans Serif" w:cs="Microsoft Sans Serif"/>
          <w:spacing w:val="2"/>
        </w:rPr>
        <w:t>.</w:t>
      </w:r>
      <w:r w:rsidRPr="00F45D10">
        <w:rPr>
          <w:rFonts w:ascii="Microsoft Sans Serif" w:hAnsi="Microsoft Sans Serif" w:cs="Microsoft Sans Serif"/>
        </w:rPr>
        <w:br/>
      </w:r>
      <w:r w:rsidRPr="00F45D10">
        <w:rPr>
          <w:rFonts w:ascii="Microsoft Sans Serif" w:hAnsi="Microsoft Sans Serif" w:cs="Microsoft Sans Serif"/>
          <w:u w:val="single"/>
        </w:rPr>
        <w:t>Limitem jest budżet zamówienia oraz termin realizacji zamówienia.</w:t>
      </w:r>
    </w:p>
    <w:p w:rsidR="00F6288F" w:rsidRPr="00F45D10" w:rsidRDefault="00F6288F" w:rsidP="00F6288F">
      <w:pPr>
        <w:ind w:left="426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tabs>
          <w:tab w:val="left" w:pos="851"/>
        </w:tabs>
        <w:ind w:left="426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Wykorzystanie budżetu zamówienia zależy od liczby zleconych do wykonania napraw i konserwacji kabli, zakresu robót i kosztu ich wykonania.</w:t>
      </w:r>
    </w:p>
    <w:p w:rsidR="00F6288F" w:rsidRPr="00F45D10" w:rsidRDefault="00F6288F" w:rsidP="00F6288F">
      <w:pPr>
        <w:shd w:val="clear" w:color="auto" w:fill="FFFFFF"/>
        <w:spacing w:before="14" w:line="238" w:lineRule="exact"/>
        <w:ind w:left="426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shd w:val="clear" w:color="auto" w:fill="FFFFFF"/>
        <w:spacing w:before="14" w:line="238" w:lineRule="exact"/>
        <w:ind w:left="426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Umowa wygasa w sposób naturalny z chwilą pełnego wykorzystania kwoty ryczałtu (wartość zamówienia)  lub  z chwilą upływu terminu realizacji zamówienia (36 miesięcy).</w:t>
      </w:r>
    </w:p>
    <w:p w:rsidR="00F6288F" w:rsidRPr="00F45D10" w:rsidRDefault="00F6288F" w:rsidP="00F6288F">
      <w:pPr>
        <w:tabs>
          <w:tab w:val="left" w:pos="851"/>
        </w:tabs>
        <w:ind w:left="426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shd w:val="clear" w:color="auto" w:fill="FFFFFF"/>
        <w:tabs>
          <w:tab w:val="left" w:pos="851"/>
        </w:tabs>
        <w:ind w:left="426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</w:rPr>
        <w:t>Zamawiający nie rozlicza dodatkowo kosztów zakupu, kosztów dojazdu ani zakwaterowania Wykonawcy.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Wykonawca musi zrealizować całość robót własnymi siłami.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Przedmiot zamówienia musi być zrealizowany zgodnie z obowiązującymi przepisami, normami oraz warunkami prowadzenia robót w kanalizacji i obiektach operatorów publicznych oraz obiektach policji.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Sieć telekomunikacyjna policji garnizonu pomorskiego jest zbudowana z kabli :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- miedzianych typ </w:t>
      </w:r>
      <w:proofErr w:type="spellStart"/>
      <w:r w:rsidRPr="00F45D10">
        <w:rPr>
          <w:rFonts w:ascii="Microsoft Sans Serif" w:hAnsi="Microsoft Sans Serif" w:cs="Microsoft Sans Serif"/>
        </w:rPr>
        <w:t>XzTKMXpw</w:t>
      </w:r>
      <w:proofErr w:type="spellEnd"/>
      <w:r w:rsidRPr="00F45D10">
        <w:rPr>
          <w:rFonts w:ascii="Microsoft Sans Serif" w:hAnsi="Microsoft Sans Serif" w:cs="Microsoft Sans Serif"/>
        </w:rPr>
        <w:t xml:space="preserve"> o ilości par od 5x4x0,6 do 100x4x0,6,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oraz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- światłowodowych typ Z-</w:t>
      </w:r>
      <w:proofErr w:type="spellStart"/>
      <w:r w:rsidRPr="00F45D10">
        <w:rPr>
          <w:rFonts w:ascii="Microsoft Sans Serif" w:hAnsi="Microsoft Sans Serif" w:cs="Microsoft Sans Serif"/>
        </w:rPr>
        <w:t>XOTKtsd</w:t>
      </w:r>
      <w:proofErr w:type="spellEnd"/>
      <w:r w:rsidRPr="00F45D10">
        <w:rPr>
          <w:rFonts w:ascii="Microsoft Sans Serif" w:hAnsi="Microsoft Sans Serif" w:cs="Microsoft Sans Serif"/>
        </w:rPr>
        <w:t xml:space="preserve"> lub ZKS-</w:t>
      </w:r>
      <w:proofErr w:type="spellStart"/>
      <w:r w:rsidRPr="00F45D10">
        <w:rPr>
          <w:rFonts w:ascii="Microsoft Sans Serif" w:hAnsi="Microsoft Sans Serif" w:cs="Microsoft Sans Serif"/>
        </w:rPr>
        <w:t>XXOTKtsDbFf</w:t>
      </w:r>
      <w:proofErr w:type="spellEnd"/>
      <w:r w:rsidRPr="00F45D10">
        <w:rPr>
          <w:rFonts w:ascii="Microsoft Sans Serif" w:hAnsi="Microsoft Sans Serif" w:cs="Microsoft Sans Serif"/>
        </w:rPr>
        <w:t xml:space="preserve"> o ilości włókien od 12J do 144J</w:t>
      </w:r>
    </w:p>
    <w:p w:rsidR="00F6288F" w:rsidRPr="00F45D10" w:rsidRDefault="00F6288F" w:rsidP="00F6288F">
      <w:pPr>
        <w:ind w:left="382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widowControl/>
        <w:numPr>
          <w:ilvl w:val="0"/>
          <w:numId w:val="25"/>
        </w:numPr>
        <w:shd w:val="clear" w:color="auto" w:fill="FFFFFF"/>
        <w:tabs>
          <w:tab w:val="clear" w:pos="1428"/>
          <w:tab w:val="num" w:pos="709"/>
        </w:tabs>
        <w:suppressAutoHyphens/>
        <w:autoSpaceDE/>
        <w:autoSpaceDN/>
        <w:ind w:left="426" w:firstLine="0"/>
        <w:jc w:val="both"/>
        <w:rPr>
          <w:rFonts w:ascii="Microsoft Sans Serif" w:hAnsi="Microsoft Sans Serif" w:cs="Microsoft Sans Serif"/>
          <w:spacing w:val="2"/>
        </w:rPr>
      </w:pPr>
      <w:r w:rsidRPr="00F45D10">
        <w:rPr>
          <w:rFonts w:ascii="Microsoft Sans Serif" w:hAnsi="Microsoft Sans Serif" w:cs="Microsoft Sans Serif"/>
          <w:spacing w:val="2"/>
        </w:rPr>
        <w:t>Terminy wykonania napraw awaryjnych liczone</w:t>
      </w:r>
      <w:r w:rsidRPr="00F45D10">
        <w:rPr>
          <w:rFonts w:ascii="Microsoft Sans Serif" w:hAnsi="Microsoft Sans Serif" w:cs="Microsoft Sans Serif"/>
          <w:spacing w:val="4"/>
        </w:rPr>
        <w:t xml:space="preserve"> od daty pisemnego zgłoszenia awarii/zlecenia</w:t>
      </w:r>
      <w:r w:rsidRPr="00F45D10">
        <w:rPr>
          <w:rFonts w:ascii="Microsoft Sans Serif" w:hAnsi="Microsoft Sans Serif" w:cs="Microsoft Sans Serif"/>
          <w:spacing w:val="4"/>
        </w:rPr>
        <w:br/>
        <w:t xml:space="preserve">     naprawy</w:t>
      </w:r>
      <w:r w:rsidRPr="00F45D10">
        <w:rPr>
          <w:rFonts w:ascii="Microsoft Sans Serif" w:hAnsi="Microsoft Sans Serif" w:cs="Microsoft Sans Serif"/>
          <w:spacing w:val="2"/>
        </w:rPr>
        <w:t>:</w:t>
      </w:r>
    </w:p>
    <w:p w:rsidR="00F6288F" w:rsidRPr="00F45D10" w:rsidRDefault="00F6288F" w:rsidP="00F6288F">
      <w:pPr>
        <w:tabs>
          <w:tab w:val="num" w:pos="709"/>
          <w:tab w:val="left" w:pos="1102"/>
        </w:tabs>
        <w:ind w:left="426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ab/>
        <w:t xml:space="preserve"> Czas reakcji – 24 godziny </w:t>
      </w:r>
    </w:p>
    <w:p w:rsidR="00F6288F" w:rsidRPr="00F45D10" w:rsidRDefault="00F6288F" w:rsidP="00F6288F">
      <w:pPr>
        <w:tabs>
          <w:tab w:val="num" w:pos="709"/>
          <w:tab w:val="left" w:pos="1102"/>
        </w:tabs>
        <w:ind w:left="426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ab/>
        <w:t xml:space="preserve"> Przywrócenie do pracy – 72 godziny </w:t>
      </w:r>
    </w:p>
    <w:p w:rsidR="00F6288F" w:rsidRPr="00F45D10" w:rsidRDefault="00F6288F" w:rsidP="00F6288F">
      <w:pPr>
        <w:tabs>
          <w:tab w:val="num" w:pos="709"/>
          <w:tab w:val="left" w:pos="1102"/>
        </w:tabs>
        <w:ind w:left="426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ab/>
        <w:t xml:space="preserve"> Usunięcie awarii – 5 dni (roboczych) od daty przyjęcia zlecenia od Zamawiającego</w:t>
      </w:r>
    </w:p>
    <w:p w:rsidR="00F6288F" w:rsidRPr="00F45D10" w:rsidRDefault="00F6288F" w:rsidP="00F6288F">
      <w:pPr>
        <w:tabs>
          <w:tab w:val="left" w:pos="709"/>
        </w:tabs>
        <w:ind w:left="708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ab/>
        <w:t>Termin wykonania pozostałych zleceń – 30 dni (roboczych) od daty przyjęcia zlecenia od  Zamawiającego.</w:t>
      </w:r>
    </w:p>
    <w:p w:rsidR="00F6288F" w:rsidRPr="00F45D10" w:rsidRDefault="00F6288F" w:rsidP="00F6288F">
      <w:pPr>
        <w:tabs>
          <w:tab w:val="num" w:pos="709"/>
          <w:tab w:val="left" w:pos="1102"/>
        </w:tabs>
        <w:ind w:left="426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widowControl/>
        <w:numPr>
          <w:ilvl w:val="0"/>
          <w:numId w:val="25"/>
        </w:numPr>
        <w:tabs>
          <w:tab w:val="clear" w:pos="1428"/>
          <w:tab w:val="num" w:pos="709"/>
        </w:tabs>
        <w:suppressAutoHyphens/>
        <w:autoSpaceDE/>
        <w:autoSpaceDN/>
        <w:ind w:left="426" w:firstLine="0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>Okres gwarancji - 24 miesiące od daty pozytywnego odbioru prac.</w:t>
      </w:r>
    </w:p>
    <w:p w:rsidR="00F6288F" w:rsidRPr="00F45D10" w:rsidRDefault="00F6288F" w:rsidP="00F6288F">
      <w:pPr>
        <w:tabs>
          <w:tab w:val="num" w:pos="709"/>
          <w:tab w:val="left" w:pos="1102"/>
        </w:tabs>
        <w:ind w:left="426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widowControl/>
        <w:numPr>
          <w:ilvl w:val="0"/>
          <w:numId w:val="25"/>
        </w:numPr>
        <w:tabs>
          <w:tab w:val="clear" w:pos="1428"/>
          <w:tab w:val="num" w:pos="709"/>
        </w:tabs>
        <w:suppressAutoHyphens/>
        <w:autoSpaceDE/>
        <w:autoSpaceDN/>
        <w:ind w:left="426" w:right="-142" w:firstLine="0"/>
        <w:jc w:val="both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>Dokumentacja:</w:t>
      </w:r>
      <w:r w:rsidRPr="00F45D10">
        <w:rPr>
          <w:rFonts w:ascii="Microsoft Sans Serif" w:hAnsi="Microsoft Sans Serif" w:cs="Microsoft Sans Serif"/>
          <w:spacing w:val="4"/>
        </w:rPr>
        <w:br/>
        <w:t xml:space="preserve">    </w:t>
      </w:r>
      <w:r w:rsidRPr="00F45D10">
        <w:rPr>
          <w:rFonts w:ascii="Microsoft Sans Serif" w:hAnsi="Microsoft Sans Serif" w:cs="Microsoft Sans Serif"/>
          <w:spacing w:val="4"/>
        </w:rPr>
        <w:br/>
        <w:t xml:space="preserve">    Po przeprowadzeniu wizji lokalnej w terenie Wykonawca przedstawia Zamawiającemu kosztorys</w:t>
      </w:r>
      <w:r w:rsidRPr="00F45D10">
        <w:rPr>
          <w:rFonts w:ascii="Microsoft Sans Serif" w:hAnsi="Microsoft Sans Serif" w:cs="Microsoft Sans Serif"/>
          <w:spacing w:val="4"/>
        </w:rPr>
        <w:br/>
        <w:t xml:space="preserve">    wstępny do uzgodnienia zakresu robót z Zamawiającym, a po zakończeniu robót kosztorys</w:t>
      </w:r>
      <w:r w:rsidRPr="00F45D10">
        <w:rPr>
          <w:rFonts w:ascii="Microsoft Sans Serif" w:hAnsi="Microsoft Sans Serif" w:cs="Microsoft Sans Serif"/>
          <w:spacing w:val="4"/>
        </w:rPr>
        <w:br/>
        <w:t xml:space="preserve">    powykonawczy.</w:t>
      </w:r>
    </w:p>
    <w:p w:rsidR="00F6288F" w:rsidRPr="00F45D10" w:rsidRDefault="00F6288F" w:rsidP="00F6288F">
      <w:pPr>
        <w:shd w:val="clear" w:color="auto" w:fill="FFFFFF"/>
        <w:spacing w:before="14" w:line="238" w:lineRule="exact"/>
        <w:ind w:left="708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br/>
      </w:r>
      <w:r w:rsidRPr="00F45D10">
        <w:rPr>
          <w:rFonts w:ascii="Microsoft Sans Serif" w:hAnsi="Microsoft Sans Serif" w:cs="Microsoft Sans Serif"/>
          <w:spacing w:val="4"/>
        </w:rPr>
        <w:lastRenderedPageBreak/>
        <w:t xml:space="preserve">Po wykonaniu usługi Wykonawca sporządza opis wykonanych prac, szkic i pomiary, załącza </w:t>
      </w:r>
      <w:r w:rsidRPr="00F45D10">
        <w:rPr>
          <w:rFonts w:ascii="Microsoft Sans Serif" w:hAnsi="Microsoft Sans Serif" w:cs="Microsoft Sans Serif"/>
        </w:rPr>
        <w:t xml:space="preserve">karty katalogowe materiałów i osprzętu, Certyfikaty lub Deklaracje zgodności, Świadectwa Jakości itp., </w:t>
      </w:r>
      <w:r w:rsidRPr="00F45D10">
        <w:rPr>
          <w:rFonts w:ascii="Microsoft Sans Serif" w:hAnsi="Microsoft Sans Serif" w:cs="Microsoft Sans Serif"/>
          <w:spacing w:val="4"/>
        </w:rPr>
        <w:t xml:space="preserve">i całość w formie dokumentacji powykonawczej (3 </w:t>
      </w:r>
      <w:proofErr w:type="spellStart"/>
      <w:r w:rsidRPr="00F45D10">
        <w:rPr>
          <w:rFonts w:ascii="Microsoft Sans Serif" w:hAnsi="Microsoft Sans Serif" w:cs="Microsoft Sans Serif"/>
          <w:spacing w:val="4"/>
        </w:rPr>
        <w:t>kpl</w:t>
      </w:r>
      <w:proofErr w:type="spellEnd"/>
      <w:r w:rsidRPr="00F45D10">
        <w:rPr>
          <w:rFonts w:ascii="Microsoft Sans Serif" w:hAnsi="Microsoft Sans Serif" w:cs="Microsoft Sans Serif"/>
          <w:spacing w:val="4"/>
        </w:rPr>
        <w:t>) przekazuje Zamawiającemu.</w:t>
      </w:r>
    </w:p>
    <w:p w:rsidR="00F6288F" w:rsidRPr="00F45D10" w:rsidRDefault="00F6288F" w:rsidP="00F6288F">
      <w:pPr>
        <w:tabs>
          <w:tab w:val="left" w:pos="1134"/>
        </w:tabs>
        <w:ind w:left="709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  <w:spacing w:val="4"/>
        </w:rPr>
        <w:br/>
        <w:t xml:space="preserve">Podstawą wystawienia faktury za wykonanie zamówienia jest pozytywny protokół odbioru robót oraz zatwierdzony przez Zamawiającego kosztorys powykonawczy. </w:t>
      </w:r>
      <w:r w:rsidRPr="00F45D10">
        <w:rPr>
          <w:rFonts w:ascii="Microsoft Sans Serif" w:hAnsi="Microsoft Sans Serif" w:cs="Microsoft Sans Serif"/>
          <w:spacing w:val="4"/>
        </w:rPr>
        <w:br/>
      </w:r>
      <w:r w:rsidRPr="00F45D10">
        <w:rPr>
          <w:rFonts w:ascii="Microsoft Sans Serif" w:hAnsi="Microsoft Sans Serif" w:cs="Microsoft Sans Serif"/>
          <w:spacing w:val="4"/>
        </w:rPr>
        <w:br/>
      </w:r>
      <w:r w:rsidRPr="00F45D10">
        <w:rPr>
          <w:rFonts w:ascii="Microsoft Sans Serif" w:hAnsi="Microsoft Sans Serif" w:cs="Microsoft Sans Serif"/>
        </w:rPr>
        <w:t>Rozliczenie robót kosztorysem powykonawczym z zastosowaniem stawki robocizny kosztorysowej i narzutów jak w ofercie,  cen materiałów (</w:t>
      </w:r>
      <w:r w:rsidRPr="00F45D10">
        <w:rPr>
          <w:rFonts w:ascii="Microsoft Sans Serif" w:hAnsi="Microsoft Sans Serif" w:cs="Microsoft Sans Serif"/>
          <w:spacing w:val="4"/>
        </w:rPr>
        <w:t xml:space="preserve">w/g aktualnych cenników producenta/dystrybutora) oraz cen </w:t>
      </w:r>
      <w:r w:rsidRPr="00F45D10">
        <w:rPr>
          <w:rFonts w:ascii="Microsoft Sans Serif" w:hAnsi="Microsoft Sans Serif" w:cs="Microsoft Sans Serif"/>
        </w:rPr>
        <w:t xml:space="preserve">sprzętu (ceny średnie w/g </w:t>
      </w:r>
      <w:proofErr w:type="spellStart"/>
      <w:r w:rsidRPr="00F45D10">
        <w:rPr>
          <w:rFonts w:ascii="Microsoft Sans Serif" w:hAnsi="Microsoft Sans Serif" w:cs="Microsoft Sans Serif"/>
        </w:rPr>
        <w:t>Secocenbud</w:t>
      </w:r>
      <w:proofErr w:type="spellEnd"/>
      <w:r w:rsidRPr="00F45D10">
        <w:rPr>
          <w:rFonts w:ascii="Microsoft Sans Serif" w:hAnsi="Microsoft Sans Serif" w:cs="Microsoft Sans Serif"/>
        </w:rPr>
        <w:t>).</w:t>
      </w:r>
    </w:p>
    <w:p w:rsidR="00F6288F" w:rsidRPr="00F45D10" w:rsidRDefault="00F6288F" w:rsidP="00F6288F">
      <w:pPr>
        <w:tabs>
          <w:tab w:val="left" w:pos="709"/>
        </w:tabs>
        <w:ind w:left="708"/>
        <w:jc w:val="both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ind w:firstLine="66"/>
        <w:jc w:val="both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>Kary umowne:</w:t>
      </w:r>
    </w:p>
    <w:p w:rsidR="00F6288F" w:rsidRPr="00F45D10" w:rsidRDefault="00F6288F" w:rsidP="00F6288F">
      <w:pPr>
        <w:tabs>
          <w:tab w:val="left" w:pos="1102"/>
        </w:tabs>
        <w:ind w:left="709"/>
        <w:jc w:val="both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>W razie zwłoki w wykonaniu zamówienia Wykonawca będzie zobowiązany do zapłacenia kary umownej w wysokości 0,1% wartości nie wykonanej umowy za każdy dzień zwłoki. Jeżeli zwłoka w usłudze przekroczy 30 dni Zamawiający ma prawo odstąpić od umowy, a Wykonawca jest zobowiązany do zapłaty kary umownej w wysokości 10% wartości umowy,</w:t>
      </w:r>
    </w:p>
    <w:p w:rsidR="00B67690" w:rsidRPr="00B67690" w:rsidRDefault="00F6288F" w:rsidP="00B67690">
      <w:pPr>
        <w:tabs>
          <w:tab w:val="left" w:pos="1102"/>
        </w:tabs>
        <w:ind w:left="709"/>
        <w:jc w:val="both"/>
        <w:rPr>
          <w:rFonts w:ascii="Microsoft Sans Serif" w:hAnsi="Microsoft Sans Serif" w:cs="Microsoft Sans Serif"/>
          <w:spacing w:val="4"/>
        </w:rPr>
      </w:pPr>
      <w:r w:rsidRPr="00F45D10">
        <w:rPr>
          <w:rFonts w:ascii="Microsoft Sans Serif" w:hAnsi="Microsoft Sans Serif" w:cs="Microsoft Sans Serif"/>
          <w:spacing w:val="4"/>
        </w:rPr>
        <w:t xml:space="preserve">Kary umowne określone powyżej nie wykluczają dochodzenia od Wykonawcy </w:t>
      </w:r>
      <w:r w:rsidRPr="00B67690">
        <w:rPr>
          <w:rFonts w:ascii="Microsoft Sans Serif" w:hAnsi="Microsoft Sans Serif" w:cs="Microsoft Sans Serif"/>
          <w:spacing w:val="4"/>
        </w:rPr>
        <w:t>odszkodowania na zasadach ogólnych.</w:t>
      </w:r>
      <w:r w:rsidR="00B67690" w:rsidRPr="00B67690">
        <w:rPr>
          <w:rFonts w:ascii="Microsoft Sans Serif" w:hAnsi="Microsoft Sans Serif" w:cs="Microsoft Sans Serif"/>
          <w:spacing w:val="4"/>
        </w:rPr>
        <w:t xml:space="preserve"> </w:t>
      </w:r>
    </w:p>
    <w:p w:rsidR="00B67690" w:rsidRPr="00B67690" w:rsidRDefault="00B67690" w:rsidP="00B67690">
      <w:pPr>
        <w:tabs>
          <w:tab w:val="left" w:pos="1102"/>
        </w:tabs>
        <w:ind w:left="709"/>
        <w:jc w:val="both"/>
        <w:rPr>
          <w:rFonts w:ascii="Microsoft Sans Serif" w:hAnsi="Microsoft Sans Serif" w:cs="Microsoft Sans Serif"/>
          <w:spacing w:val="4"/>
        </w:rPr>
      </w:pPr>
      <w:r w:rsidRPr="00B67690">
        <w:rPr>
          <w:rFonts w:ascii="Microsoft Sans Serif" w:hAnsi="Microsoft Sans Serif" w:cs="Microsoft Sans Serif"/>
          <w:spacing w:val="4"/>
        </w:rPr>
        <w:t>Oświadczenie o odstąpieniu Zamawiającego może złożyć w terminie 14 dni od dnia zaistnienia podstawy odstąpienia.</w:t>
      </w:r>
    </w:p>
    <w:p w:rsidR="00F6288F" w:rsidRPr="00F45D10" w:rsidRDefault="00F6288F" w:rsidP="00F6288F">
      <w:pPr>
        <w:tabs>
          <w:tab w:val="left" w:pos="1102"/>
        </w:tabs>
        <w:ind w:left="709"/>
        <w:jc w:val="both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tabs>
          <w:tab w:val="left" w:pos="1102"/>
        </w:tabs>
        <w:ind w:left="709"/>
        <w:jc w:val="both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widowControl/>
        <w:numPr>
          <w:ilvl w:val="0"/>
          <w:numId w:val="24"/>
        </w:numPr>
        <w:shd w:val="clear" w:color="auto" w:fill="FFFFFF"/>
        <w:tabs>
          <w:tab w:val="clear" w:pos="382"/>
          <w:tab w:val="num" w:pos="426"/>
        </w:tabs>
        <w:suppressAutoHyphens/>
        <w:autoSpaceDE/>
        <w:autoSpaceDN/>
        <w:spacing w:line="360" w:lineRule="auto"/>
        <w:ind w:left="383"/>
        <w:rPr>
          <w:rFonts w:ascii="Microsoft Sans Serif" w:hAnsi="Microsoft Sans Serif" w:cs="Microsoft Sans Serif"/>
          <w:spacing w:val="3"/>
        </w:rPr>
      </w:pPr>
      <w:r w:rsidRPr="00F45D10">
        <w:rPr>
          <w:rFonts w:ascii="Microsoft Sans Serif" w:hAnsi="Microsoft Sans Serif" w:cs="Microsoft Sans Serif"/>
          <w:spacing w:val="3"/>
        </w:rPr>
        <w:t>Wymagany termin realizacji zamówienia.</w:t>
      </w:r>
    </w:p>
    <w:p w:rsidR="00F6288F" w:rsidRPr="00F45D10" w:rsidRDefault="00F6288F" w:rsidP="00F6288F">
      <w:pPr>
        <w:shd w:val="clear" w:color="auto" w:fill="FFFFFF"/>
        <w:spacing w:line="276" w:lineRule="auto"/>
        <w:ind w:left="380"/>
        <w:rPr>
          <w:rFonts w:ascii="Microsoft Sans Serif" w:hAnsi="Microsoft Sans Serif" w:cs="Microsoft Sans Serif"/>
          <w:spacing w:val="3"/>
        </w:rPr>
      </w:pPr>
      <w:r w:rsidRPr="00F45D10">
        <w:rPr>
          <w:rFonts w:ascii="Microsoft Sans Serif" w:hAnsi="Microsoft Sans Serif" w:cs="Microsoft Sans Serif"/>
          <w:spacing w:val="3"/>
        </w:rPr>
        <w:t>36 miesięcy od daty podpisania umowy.</w:t>
      </w:r>
    </w:p>
    <w:p w:rsidR="00F6288F" w:rsidRPr="00F45D10" w:rsidRDefault="00F6288F" w:rsidP="00F6288F">
      <w:pPr>
        <w:shd w:val="clear" w:color="auto" w:fill="FFFFFF"/>
        <w:ind w:left="23" w:firstLine="357"/>
        <w:rPr>
          <w:rFonts w:ascii="Microsoft Sans Serif" w:hAnsi="Microsoft Sans Serif" w:cs="Microsoft Sans Serif"/>
          <w:spacing w:val="3"/>
        </w:rPr>
      </w:pPr>
    </w:p>
    <w:p w:rsidR="00F6288F" w:rsidRPr="00F45D10" w:rsidRDefault="00F6288F" w:rsidP="00F6288F">
      <w:pPr>
        <w:widowControl/>
        <w:numPr>
          <w:ilvl w:val="0"/>
          <w:numId w:val="24"/>
        </w:numPr>
        <w:shd w:val="clear" w:color="auto" w:fill="FFFFFF"/>
        <w:tabs>
          <w:tab w:val="clear" w:pos="382"/>
          <w:tab w:val="num" w:pos="426"/>
        </w:tabs>
        <w:suppressAutoHyphens/>
        <w:autoSpaceDE/>
        <w:autoSpaceDN/>
        <w:spacing w:line="360" w:lineRule="auto"/>
        <w:ind w:left="383"/>
        <w:rPr>
          <w:rFonts w:ascii="Microsoft Sans Serif" w:hAnsi="Microsoft Sans Serif" w:cs="Microsoft Sans Serif"/>
          <w:spacing w:val="3"/>
        </w:rPr>
      </w:pPr>
      <w:r w:rsidRPr="00F45D10">
        <w:rPr>
          <w:rFonts w:ascii="Microsoft Sans Serif" w:hAnsi="Microsoft Sans Serif" w:cs="Microsoft Sans Serif"/>
          <w:spacing w:val="3"/>
        </w:rPr>
        <w:t>Kryteria oceny ofert z określeniem ich procentowego znaczenia,</w:t>
      </w:r>
    </w:p>
    <w:p w:rsidR="00F6288F" w:rsidRPr="00F45D10" w:rsidRDefault="00F6288F" w:rsidP="00623220">
      <w:pPr>
        <w:pStyle w:val="Standard"/>
        <w:ind w:left="426"/>
      </w:pPr>
      <w:r w:rsidRPr="00623220">
        <w:t>Kryterium oceny oferty:</w:t>
      </w:r>
      <w:r w:rsidRPr="00623220">
        <w:br/>
      </w:r>
      <w:r w:rsidRPr="00F45D10">
        <w:t>-  cena roboczogodziny brutto oszacowana przez Oferenta wg następujących składników  cenotwórczych: -60%</w:t>
      </w:r>
    </w:p>
    <w:p w:rsidR="00F6288F" w:rsidRPr="00F45D10" w:rsidRDefault="00F6288F" w:rsidP="00F6288F">
      <w:pPr>
        <w:spacing w:line="360" w:lineRule="auto"/>
        <w:ind w:left="851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-   1 r-g</w:t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-   ………………  zł</w:t>
      </w:r>
    </w:p>
    <w:p w:rsidR="00F6288F" w:rsidRPr="00F45D10" w:rsidRDefault="00F6288F" w:rsidP="00F6288F">
      <w:pPr>
        <w:spacing w:line="360" w:lineRule="auto"/>
        <w:ind w:left="851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-   </w:t>
      </w:r>
      <w:proofErr w:type="spellStart"/>
      <w:r w:rsidRPr="00F45D10">
        <w:rPr>
          <w:rFonts w:ascii="Microsoft Sans Serif" w:hAnsi="Microsoft Sans Serif" w:cs="Microsoft Sans Serif"/>
        </w:rPr>
        <w:t>Kp</w:t>
      </w:r>
      <w:proofErr w:type="spellEnd"/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-   .....…%</w:t>
      </w:r>
    </w:p>
    <w:p w:rsidR="00F6288F" w:rsidRPr="00F45D10" w:rsidRDefault="00F6288F" w:rsidP="00F6288F">
      <w:pPr>
        <w:spacing w:line="360" w:lineRule="auto"/>
        <w:ind w:left="851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-   zysk</w:t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-   ........%</w:t>
      </w:r>
    </w:p>
    <w:p w:rsidR="00F6288F" w:rsidRPr="00F45D10" w:rsidRDefault="00F6288F" w:rsidP="00F6288F">
      <w:pPr>
        <w:spacing w:line="360" w:lineRule="auto"/>
        <w:ind w:left="851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-   VAT</w:t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-   ....... %</w:t>
      </w:r>
    </w:p>
    <w:p w:rsidR="00F6288F" w:rsidRPr="00F45D10" w:rsidRDefault="00F6288F" w:rsidP="00623220">
      <w:pPr>
        <w:spacing w:line="360" w:lineRule="auto"/>
        <w:ind w:left="851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-   Stawka brutto</w:t>
      </w:r>
      <w:r w:rsidRPr="00F45D10">
        <w:rPr>
          <w:rFonts w:ascii="Microsoft Sans Serif" w:hAnsi="Microsoft Sans Serif" w:cs="Microsoft Sans Serif"/>
        </w:rPr>
        <w:tab/>
        <w:t xml:space="preserve"> -  ...................... zł     </w:t>
      </w:r>
    </w:p>
    <w:p w:rsidR="00F6288F" w:rsidRPr="00F45D10" w:rsidRDefault="00F6288F" w:rsidP="00623220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Wynagrodzenie za wykonane prace zostanie ustalone na podstawie kosztorysu sporządzonego na bazie KNR, w oparciu o następujące w/w składniki cenotwórcze: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    -   stawka </w:t>
      </w:r>
      <w:proofErr w:type="spellStart"/>
      <w:r w:rsidRPr="00F45D10">
        <w:rPr>
          <w:rFonts w:ascii="Microsoft Sans Serif" w:hAnsi="Microsoft Sans Serif" w:cs="Microsoft Sans Serif"/>
        </w:rPr>
        <w:t>roboczogodz</w:t>
      </w:r>
      <w:proofErr w:type="spellEnd"/>
      <w:r w:rsidRPr="00F45D10">
        <w:rPr>
          <w:rFonts w:ascii="Microsoft Sans Serif" w:hAnsi="Microsoft Sans Serif" w:cs="Microsoft Sans Serif"/>
        </w:rPr>
        <w:t>. R:</w:t>
      </w:r>
      <w:r w:rsidRPr="00F45D10">
        <w:rPr>
          <w:rFonts w:ascii="Microsoft Sans Serif" w:hAnsi="Microsoft Sans Serif" w:cs="Microsoft Sans Serif"/>
        </w:rPr>
        <w:tab/>
        <w:t xml:space="preserve"> ………………  zł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    -   koszty pośrednie </w:t>
      </w:r>
      <w:proofErr w:type="spellStart"/>
      <w:r w:rsidRPr="00F45D10">
        <w:rPr>
          <w:rFonts w:ascii="Microsoft Sans Serif" w:hAnsi="Microsoft Sans Serif" w:cs="Microsoft Sans Serif"/>
        </w:rPr>
        <w:t>Kp</w:t>
      </w:r>
      <w:proofErr w:type="spellEnd"/>
      <w:r w:rsidRPr="00F45D10">
        <w:rPr>
          <w:rFonts w:ascii="Microsoft Sans Serif" w:hAnsi="Microsoft Sans Serif" w:cs="Microsoft Sans Serif"/>
        </w:rPr>
        <w:t xml:space="preserve">: </w:t>
      </w:r>
      <w:r w:rsidRPr="00F45D10">
        <w:rPr>
          <w:rFonts w:ascii="Microsoft Sans Serif" w:hAnsi="Microsoft Sans Serif" w:cs="Microsoft Sans Serif"/>
        </w:rPr>
        <w:tab/>
        <w:t xml:space="preserve"> .…%R+….%S;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    -   zysk:</w:t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 xml:space="preserve"> ….%R+….%S+….%</w:t>
      </w:r>
      <w:proofErr w:type="spellStart"/>
      <w:r w:rsidRPr="00F45D10">
        <w:rPr>
          <w:rFonts w:ascii="Microsoft Sans Serif" w:hAnsi="Microsoft Sans Serif" w:cs="Microsoft Sans Serif"/>
        </w:rPr>
        <w:t>Kp</w:t>
      </w:r>
      <w:proofErr w:type="spellEnd"/>
      <w:r w:rsidRPr="00F45D10">
        <w:rPr>
          <w:rFonts w:ascii="Microsoft Sans Serif" w:hAnsi="Microsoft Sans Serif" w:cs="Microsoft Sans Serif"/>
        </w:rPr>
        <w:t>;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    -   koszty zakupu materiałów:    0%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    -   koszty sprzętu:</w:t>
      </w:r>
      <w:r w:rsidRPr="00F45D10">
        <w:rPr>
          <w:rFonts w:ascii="Microsoft Sans Serif" w:hAnsi="Microsoft Sans Serif" w:cs="Microsoft Sans Serif"/>
        </w:rPr>
        <w:tab/>
        <w:t xml:space="preserve">   </w:t>
      </w:r>
      <w:r w:rsidRPr="00F45D10">
        <w:rPr>
          <w:rFonts w:ascii="Microsoft Sans Serif" w:hAnsi="Microsoft Sans Serif" w:cs="Microsoft Sans Serif"/>
        </w:rPr>
        <w:tab/>
        <w:t xml:space="preserve">50% ceny mg wg </w:t>
      </w:r>
      <w:proofErr w:type="spellStart"/>
      <w:r w:rsidRPr="00F45D10">
        <w:rPr>
          <w:rFonts w:ascii="Microsoft Sans Serif" w:hAnsi="Microsoft Sans Serif" w:cs="Microsoft Sans Serif"/>
        </w:rPr>
        <w:t>Sekocenbud</w:t>
      </w:r>
      <w:proofErr w:type="spellEnd"/>
      <w:r w:rsidRPr="00F45D10">
        <w:rPr>
          <w:rFonts w:ascii="Microsoft Sans Serif" w:hAnsi="Microsoft Sans Serif" w:cs="Microsoft Sans Serif"/>
        </w:rPr>
        <w:t xml:space="preserve"> za ostatni kwartał;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    -   koszt materiałów:</w:t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ceny materiałów wg aktualnych cenników producenta;</w:t>
      </w:r>
    </w:p>
    <w:p w:rsidR="00F6288F" w:rsidRPr="00F45D10" w:rsidRDefault="00F6288F" w:rsidP="00F6288F">
      <w:pPr>
        <w:ind w:left="426" w:right="-570"/>
        <w:jc w:val="both"/>
        <w:rPr>
          <w:rFonts w:ascii="Microsoft Sans Serif" w:hAnsi="Microsoft Sans Serif" w:cs="Microsoft Sans Serif"/>
          <w:color w:val="000000"/>
        </w:rPr>
      </w:pPr>
    </w:p>
    <w:p w:rsidR="00F6288F" w:rsidRPr="00F45D10" w:rsidRDefault="00F6288F" w:rsidP="00623220">
      <w:pPr>
        <w:shd w:val="clear" w:color="auto" w:fill="FFFFFF"/>
        <w:tabs>
          <w:tab w:val="left" w:pos="284"/>
        </w:tabs>
        <w:ind w:firstLine="142"/>
        <w:rPr>
          <w:rFonts w:ascii="Microsoft Sans Serif" w:hAnsi="Microsoft Sans Serif" w:cs="Microsoft Sans Serif"/>
          <w:color w:val="000000"/>
        </w:rPr>
      </w:pPr>
      <w:r w:rsidRPr="00F45D10">
        <w:rPr>
          <w:rFonts w:ascii="Microsoft Sans Serif" w:hAnsi="Microsoft Sans Serif" w:cs="Microsoft Sans Serif"/>
          <w:color w:val="000000"/>
        </w:rPr>
        <w:tab/>
      </w:r>
      <w:r w:rsidR="00623220">
        <w:rPr>
          <w:rFonts w:ascii="Microsoft Sans Serif" w:hAnsi="Microsoft Sans Serif" w:cs="Microsoft Sans Serif"/>
          <w:color w:val="000000"/>
        </w:rPr>
        <w:t>P</w:t>
      </w:r>
      <w:r w:rsidRPr="00F45D10">
        <w:rPr>
          <w:rFonts w:ascii="Microsoft Sans Serif" w:hAnsi="Microsoft Sans Serif" w:cs="Microsoft Sans Serif"/>
          <w:color w:val="000000"/>
        </w:rPr>
        <w:t>oza cenowe kryteria oceny oferty:</w:t>
      </w:r>
    </w:p>
    <w:p w:rsidR="00F6288F" w:rsidRPr="00F45D10" w:rsidRDefault="00F6288F" w:rsidP="00F6288F">
      <w:pPr>
        <w:shd w:val="clear" w:color="auto" w:fill="FFFFFF"/>
        <w:tabs>
          <w:tab w:val="left" w:pos="284"/>
          <w:tab w:val="left" w:pos="353"/>
        </w:tabs>
        <w:ind w:left="426"/>
        <w:rPr>
          <w:rFonts w:ascii="Microsoft Sans Serif" w:hAnsi="Microsoft Sans Serif" w:cs="Microsoft Sans Serif"/>
          <w:color w:val="000000"/>
        </w:rPr>
      </w:pPr>
    </w:p>
    <w:p w:rsidR="00F6288F" w:rsidRPr="00F45D10" w:rsidRDefault="00F6288F" w:rsidP="00DC38B0">
      <w:pPr>
        <w:shd w:val="clear" w:color="auto" w:fill="FFFFFF"/>
        <w:ind w:left="426" w:hanging="284"/>
        <w:rPr>
          <w:rFonts w:ascii="Microsoft Sans Serif" w:hAnsi="Microsoft Sans Serif" w:cs="Microsoft Sans Serif"/>
          <w:color w:val="000000"/>
        </w:rPr>
      </w:pPr>
      <w:r w:rsidRPr="00F45D10">
        <w:rPr>
          <w:rFonts w:ascii="Microsoft Sans Serif" w:hAnsi="Microsoft Sans Serif" w:cs="Microsoft Sans Serif"/>
          <w:color w:val="000000"/>
        </w:rPr>
        <w:t xml:space="preserve">      - termin gwarancji (min. 12 miesięcy – maks. </w:t>
      </w:r>
      <w:r w:rsidR="00011FC4">
        <w:rPr>
          <w:rFonts w:ascii="Microsoft Sans Serif" w:hAnsi="Microsoft Sans Serif" w:cs="Microsoft Sans Serif"/>
          <w:color w:val="000000"/>
        </w:rPr>
        <w:t>24</w:t>
      </w:r>
      <w:bookmarkStart w:id="1" w:name="_GoBack"/>
      <w:bookmarkEnd w:id="1"/>
      <w:r w:rsidRPr="00F45D10">
        <w:rPr>
          <w:rFonts w:ascii="Microsoft Sans Serif" w:hAnsi="Microsoft Sans Serif" w:cs="Microsoft Sans Serif"/>
          <w:color w:val="000000"/>
        </w:rPr>
        <w:t xml:space="preserve"> miesięcy) – 40 %</w:t>
      </w:r>
    </w:p>
    <w:p w:rsidR="00F6288F" w:rsidRPr="00F45D10" w:rsidRDefault="00F6288F" w:rsidP="00F6288F">
      <w:pPr>
        <w:shd w:val="clear" w:color="auto" w:fill="FFFFFF"/>
        <w:tabs>
          <w:tab w:val="left" w:pos="284"/>
          <w:tab w:val="left" w:pos="353"/>
        </w:tabs>
        <w:ind w:left="426"/>
        <w:rPr>
          <w:rFonts w:ascii="Microsoft Sans Serif" w:hAnsi="Microsoft Sans Serif" w:cs="Microsoft Sans Serif"/>
          <w:color w:val="000000"/>
        </w:rPr>
      </w:pPr>
    </w:p>
    <w:p w:rsidR="00F6288F" w:rsidRPr="00F45D10" w:rsidRDefault="00F6288F" w:rsidP="00F6288F">
      <w:pPr>
        <w:widowControl/>
        <w:numPr>
          <w:ilvl w:val="0"/>
          <w:numId w:val="24"/>
        </w:numPr>
        <w:shd w:val="clear" w:color="auto" w:fill="FFFFFF"/>
        <w:tabs>
          <w:tab w:val="clear" w:pos="382"/>
          <w:tab w:val="num" w:pos="426"/>
        </w:tabs>
        <w:suppressAutoHyphens/>
        <w:autoSpaceDE/>
        <w:autoSpaceDN/>
        <w:spacing w:line="360" w:lineRule="auto"/>
        <w:rPr>
          <w:rFonts w:ascii="Microsoft Sans Serif" w:hAnsi="Microsoft Sans Serif" w:cs="Microsoft Sans Serif"/>
          <w:spacing w:val="7"/>
        </w:rPr>
      </w:pPr>
      <w:r w:rsidRPr="00F45D10">
        <w:rPr>
          <w:rFonts w:ascii="Microsoft Sans Serif" w:hAnsi="Microsoft Sans Serif" w:cs="Microsoft Sans Serif"/>
          <w:spacing w:val="7"/>
        </w:rPr>
        <w:t>Opis kryteriów spełnienia warunków wymaganych od bezpośrednich wykonawców.</w:t>
      </w:r>
    </w:p>
    <w:p w:rsidR="00F6288F" w:rsidRPr="00F45D10" w:rsidRDefault="00F6288F" w:rsidP="00F6288F">
      <w:pPr>
        <w:shd w:val="clear" w:color="auto" w:fill="FFFFFF"/>
        <w:tabs>
          <w:tab w:val="left" w:pos="353"/>
        </w:tabs>
        <w:spacing w:line="238" w:lineRule="exact"/>
        <w:ind w:left="426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  <w:color w:val="000000"/>
        </w:rPr>
        <w:t>O udzielenie zamówienia mogą ubiegać się Wykonawcy, którzy nie podlegają wykluczeniu z postępowania na podstawie art. 24 ust. 1 i ust. 2 ustawy z dnia 29 stycznia 2004 r. Prawo zamówień publicznych.</w:t>
      </w:r>
      <w:r w:rsidRPr="00F45D10">
        <w:rPr>
          <w:rFonts w:ascii="Microsoft Sans Serif" w:hAnsi="Microsoft Sans Serif" w:cs="Microsoft Sans Serif"/>
          <w:color w:val="000000"/>
        </w:rPr>
        <w:tab/>
      </w:r>
      <w:r w:rsidRPr="00F45D10">
        <w:rPr>
          <w:rFonts w:ascii="Microsoft Sans Serif" w:hAnsi="Microsoft Sans Serif" w:cs="Microsoft Sans Serif"/>
          <w:color w:val="000000"/>
        </w:rPr>
        <w:br/>
      </w:r>
    </w:p>
    <w:p w:rsidR="00F6288F" w:rsidRPr="00F45D10" w:rsidRDefault="00F6288F" w:rsidP="00F6288F">
      <w:pPr>
        <w:shd w:val="clear" w:color="auto" w:fill="FFFFFF"/>
        <w:tabs>
          <w:tab w:val="left" w:pos="353"/>
        </w:tabs>
        <w:spacing w:line="238" w:lineRule="exact"/>
        <w:ind w:left="426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O udzielenie zamówienia publicznego ubiegać się mogą Wykonawcy, którzy spełniają warunki określone w art. 22 ust. 1 Ustawy Prawo Zamówień Publicznych.</w:t>
      </w:r>
    </w:p>
    <w:p w:rsidR="00F6288F" w:rsidRPr="00F45D10" w:rsidRDefault="00F6288F" w:rsidP="009B39D2">
      <w:pPr>
        <w:shd w:val="clear" w:color="auto" w:fill="FFFFFF"/>
        <w:tabs>
          <w:tab w:val="left" w:pos="284"/>
        </w:tabs>
        <w:spacing w:line="238" w:lineRule="exact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9B39D2">
      <w:pPr>
        <w:shd w:val="clear" w:color="auto" w:fill="FFFFFF"/>
        <w:tabs>
          <w:tab w:val="left" w:pos="284"/>
        </w:tabs>
        <w:spacing w:line="238" w:lineRule="exact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shd w:val="clear" w:color="auto" w:fill="FFFFFF"/>
        <w:tabs>
          <w:tab w:val="left" w:pos="284"/>
        </w:tabs>
        <w:spacing w:line="238" w:lineRule="exact"/>
        <w:ind w:left="22"/>
        <w:rPr>
          <w:rFonts w:ascii="Microsoft Sans Serif" w:hAnsi="Microsoft Sans Serif" w:cs="Microsoft Sans Serif"/>
          <w:spacing w:val="4"/>
        </w:rPr>
      </w:pPr>
    </w:p>
    <w:p w:rsidR="00F6288F" w:rsidRPr="00F45D10" w:rsidRDefault="00F6288F" w:rsidP="00F6288F">
      <w:pPr>
        <w:widowControl/>
        <w:numPr>
          <w:ilvl w:val="0"/>
          <w:numId w:val="23"/>
        </w:numPr>
        <w:shd w:val="clear" w:color="auto" w:fill="FFFFFF"/>
        <w:suppressAutoHyphens/>
        <w:autoSpaceDE/>
        <w:autoSpaceDN/>
        <w:spacing w:before="14" w:line="238" w:lineRule="exact"/>
        <w:rPr>
          <w:rFonts w:ascii="Microsoft Sans Serif" w:hAnsi="Microsoft Sans Serif" w:cs="Microsoft Sans Serif"/>
          <w:u w:val="single"/>
        </w:rPr>
      </w:pPr>
      <w:r w:rsidRPr="00F45D10">
        <w:rPr>
          <w:rFonts w:ascii="Microsoft Sans Serif" w:hAnsi="Microsoft Sans Serif" w:cs="Microsoft Sans Serif"/>
          <w:u w:val="single"/>
        </w:rPr>
        <w:t>Uwagi :</w:t>
      </w:r>
      <w:r w:rsidRPr="00F45D10">
        <w:rPr>
          <w:rFonts w:ascii="Microsoft Sans Serif" w:hAnsi="Microsoft Sans Serif" w:cs="Microsoft Sans Serif"/>
        </w:rPr>
        <w:t xml:space="preserve"> </w:t>
      </w:r>
      <w:r w:rsidRPr="00F45D10">
        <w:rPr>
          <w:rFonts w:ascii="Microsoft Sans Serif" w:hAnsi="Microsoft Sans Serif" w:cs="Microsoft Sans Serif"/>
          <w:u w:val="single"/>
        </w:rPr>
        <w:br/>
      </w:r>
    </w:p>
    <w:p w:rsidR="00F6288F" w:rsidRPr="00F45D10" w:rsidRDefault="00F6288F" w:rsidP="00F6288F">
      <w:pPr>
        <w:widowControl/>
        <w:numPr>
          <w:ilvl w:val="0"/>
          <w:numId w:val="26"/>
        </w:numPr>
        <w:shd w:val="clear" w:color="auto" w:fill="FFFFFF"/>
        <w:suppressAutoHyphens/>
        <w:autoSpaceDE/>
        <w:autoSpaceDN/>
        <w:spacing w:before="14" w:line="238" w:lineRule="exact"/>
        <w:rPr>
          <w:rFonts w:ascii="Microsoft Sans Serif" w:hAnsi="Microsoft Sans Serif" w:cs="Microsoft Sans Serif"/>
          <w:spacing w:val="-5"/>
        </w:rPr>
      </w:pPr>
      <w:r w:rsidRPr="00F45D10">
        <w:rPr>
          <w:rFonts w:ascii="Microsoft Sans Serif" w:hAnsi="Microsoft Sans Serif" w:cs="Microsoft Sans Serif"/>
          <w:spacing w:val="-5"/>
        </w:rPr>
        <w:t xml:space="preserve"> Wyceniona przez Oferenta wartość roboczogodziny brutto nie jest  </w:t>
      </w:r>
      <w:r w:rsidRPr="00F45D10">
        <w:rPr>
          <w:rFonts w:ascii="Microsoft Sans Serif" w:hAnsi="Microsoft Sans Serif" w:cs="Microsoft Sans Serif"/>
          <w:b/>
          <w:spacing w:val="-5"/>
        </w:rPr>
        <w:t>wartością zamówienia  lecz jest kryterium  wyboru najtańszej oferty</w:t>
      </w:r>
      <w:r w:rsidRPr="00F45D10">
        <w:rPr>
          <w:rFonts w:ascii="Microsoft Sans Serif" w:hAnsi="Microsoft Sans Serif" w:cs="Microsoft Sans Serif"/>
          <w:spacing w:val="-5"/>
        </w:rPr>
        <w:t>.</w:t>
      </w:r>
    </w:p>
    <w:p w:rsidR="00F6288F" w:rsidRPr="00F45D10" w:rsidRDefault="00F6288F" w:rsidP="00F6288F">
      <w:pPr>
        <w:widowControl/>
        <w:numPr>
          <w:ilvl w:val="0"/>
          <w:numId w:val="26"/>
        </w:numPr>
        <w:shd w:val="clear" w:color="auto" w:fill="FFFFFF"/>
        <w:suppressAutoHyphens/>
        <w:autoSpaceDE/>
        <w:autoSpaceDN/>
        <w:spacing w:before="14" w:line="238" w:lineRule="exact"/>
        <w:rPr>
          <w:rFonts w:ascii="Microsoft Sans Serif" w:hAnsi="Microsoft Sans Serif" w:cs="Microsoft Sans Serif"/>
          <w:spacing w:val="-5"/>
        </w:rPr>
      </w:pPr>
      <w:r w:rsidRPr="00F45D10">
        <w:rPr>
          <w:rFonts w:ascii="Microsoft Sans Serif" w:hAnsi="Microsoft Sans Serif" w:cs="Microsoft Sans Serif"/>
          <w:spacing w:val="-5"/>
        </w:rPr>
        <w:t xml:space="preserve">Wymienione w pkt.5  składniki </w:t>
      </w:r>
      <w:r w:rsidRPr="00F45D10">
        <w:rPr>
          <w:rFonts w:ascii="Microsoft Sans Serif" w:hAnsi="Microsoft Sans Serif" w:cs="Microsoft Sans Serif"/>
          <w:b/>
          <w:spacing w:val="-5"/>
        </w:rPr>
        <w:t>Kryterium oceny oferty</w:t>
      </w:r>
      <w:r w:rsidRPr="00F45D10">
        <w:rPr>
          <w:rFonts w:ascii="Microsoft Sans Serif" w:hAnsi="Microsoft Sans Serif" w:cs="Microsoft Sans Serif"/>
          <w:spacing w:val="-5"/>
        </w:rPr>
        <w:t xml:space="preserve"> należy załączyć do oferty i wypełnić.  </w:t>
      </w:r>
    </w:p>
    <w:p w:rsidR="00F6288F" w:rsidRPr="00F45D10" w:rsidRDefault="00F6288F" w:rsidP="00F6288F">
      <w:pPr>
        <w:shd w:val="clear" w:color="auto" w:fill="FFFFFF"/>
        <w:spacing w:before="14" w:line="238" w:lineRule="exact"/>
        <w:ind w:left="708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shd w:val="clear" w:color="auto" w:fill="FFFFFF"/>
        <w:spacing w:before="14" w:line="238" w:lineRule="exact"/>
        <w:ind w:left="708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shd w:val="clear" w:color="auto" w:fill="FFFFFF"/>
        <w:spacing w:before="14" w:line="238" w:lineRule="exact"/>
        <w:ind w:left="708"/>
        <w:rPr>
          <w:rFonts w:ascii="Microsoft Sans Serif" w:hAnsi="Microsoft Sans Serif" w:cs="Microsoft Sans Serif"/>
        </w:rPr>
      </w:pPr>
    </w:p>
    <w:p w:rsidR="00F6288F" w:rsidRPr="00F45D10" w:rsidRDefault="00F6288F" w:rsidP="00F6288F">
      <w:pPr>
        <w:shd w:val="clear" w:color="auto" w:fill="FFFFFF"/>
        <w:spacing w:before="14" w:line="238" w:lineRule="exact"/>
        <w:ind w:left="708"/>
        <w:rPr>
          <w:rFonts w:ascii="Microsoft Sans Serif" w:hAnsi="Microsoft Sans Serif" w:cs="Microsoft Sans Serif"/>
        </w:rPr>
      </w:pPr>
    </w:p>
    <w:p w:rsidR="000F5E8A" w:rsidRPr="00F45D10" w:rsidRDefault="000F5E8A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45D10" w:rsidRPr="00F45D10" w:rsidRDefault="00F45D1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DC38B0" w:rsidRPr="00F45D10" w:rsidRDefault="00DC38B0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F6288F" w:rsidRPr="00F45D10" w:rsidRDefault="00F6288F">
      <w:pPr>
        <w:widowControl/>
        <w:autoSpaceDE/>
        <w:autoSpaceDN/>
        <w:spacing w:after="97" w:line="259" w:lineRule="auto"/>
        <w:ind w:left="720" w:firstLine="720"/>
        <w:jc w:val="both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right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lastRenderedPageBreak/>
        <w:t xml:space="preserve">ZATWIERDZAM  </w:t>
      </w:r>
      <w:r w:rsidRPr="00F45D10">
        <w:rPr>
          <w:rFonts w:ascii="Microsoft Sans Serif" w:hAnsi="Microsoft Sans Serif" w:cs="Microsoft Sans Serif"/>
          <w:b/>
        </w:rPr>
        <w:tab/>
      </w:r>
      <w:r w:rsidRPr="00F45D10">
        <w:rPr>
          <w:rFonts w:ascii="Microsoft Sans Serif" w:hAnsi="Microsoft Sans Serif" w:cs="Microsoft Sans Serif"/>
          <w:b/>
        </w:rPr>
        <w:tab/>
      </w:r>
      <w:r w:rsidRPr="00F45D10">
        <w:rPr>
          <w:rFonts w:ascii="Microsoft Sans Serif" w:hAnsi="Microsoft Sans Serif" w:cs="Microsoft Sans Serif"/>
          <w:b/>
        </w:rPr>
        <w:tab/>
      </w:r>
      <w:r w:rsidRPr="00F45D10">
        <w:rPr>
          <w:rFonts w:ascii="Microsoft Sans Serif" w:hAnsi="Microsoft Sans Serif" w:cs="Microsoft Sans Serif"/>
          <w:b/>
        </w:rPr>
        <w:tab/>
      </w:r>
      <w:r w:rsidRPr="00F45D10">
        <w:rPr>
          <w:rFonts w:ascii="Microsoft Sans Serif" w:hAnsi="Microsoft Sans Serif" w:cs="Microsoft Sans Serif"/>
          <w:b/>
        </w:rPr>
        <w:tab/>
      </w:r>
      <w:r w:rsidRPr="00F45D10">
        <w:rPr>
          <w:rFonts w:ascii="Microsoft Sans Serif" w:hAnsi="Microsoft Sans Serif" w:cs="Microsoft Sans Serif"/>
          <w:b/>
        </w:rPr>
        <w:tab/>
      </w:r>
      <w:r w:rsidRPr="00F45D10">
        <w:rPr>
          <w:rFonts w:ascii="Microsoft Sans Serif" w:hAnsi="Microsoft Sans Serif" w:cs="Microsoft Sans Serif"/>
        </w:rPr>
        <w:t xml:space="preserve">Załącznik nr </w:t>
      </w:r>
      <w:r w:rsidR="00F45D10" w:rsidRPr="00F45D10">
        <w:rPr>
          <w:rFonts w:ascii="Microsoft Sans Serif" w:hAnsi="Microsoft Sans Serif" w:cs="Microsoft Sans Serif"/>
        </w:rPr>
        <w:t>4</w:t>
      </w:r>
      <w:r w:rsidRPr="00F45D10">
        <w:rPr>
          <w:rFonts w:ascii="Microsoft Sans Serif" w:hAnsi="Microsoft Sans Serif" w:cs="Microsoft Sans Serif"/>
        </w:rPr>
        <w:t xml:space="preserve"> do Umowy ………….</w:t>
      </w:r>
    </w:p>
    <w:p w:rsidR="000F5E8A" w:rsidRPr="00F45D10" w:rsidRDefault="000F5E8A" w:rsidP="000F5E8A">
      <w:pPr>
        <w:adjustRightInd w:val="0"/>
        <w:ind w:firstLine="96"/>
        <w:rPr>
          <w:rFonts w:ascii="Microsoft Sans Serif" w:hAnsi="Microsoft Sans Serif" w:cs="Microsoft Sans Serif"/>
        </w:rPr>
      </w:pPr>
    </w:p>
    <w:p w:rsidR="000F5E8A" w:rsidRDefault="000F5E8A" w:rsidP="000F5E8A">
      <w:pPr>
        <w:adjustRightInd w:val="0"/>
        <w:ind w:firstLine="96"/>
        <w:rPr>
          <w:rFonts w:ascii="Microsoft Sans Serif" w:hAnsi="Microsoft Sans Serif" w:cs="Microsoft Sans Serif"/>
        </w:rPr>
      </w:pPr>
    </w:p>
    <w:p w:rsidR="00DC38B0" w:rsidRDefault="00DC38B0" w:rsidP="000F5E8A">
      <w:pPr>
        <w:adjustRightInd w:val="0"/>
        <w:ind w:firstLine="96"/>
        <w:rPr>
          <w:rFonts w:ascii="Microsoft Sans Serif" w:hAnsi="Microsoft Sans Serif" w:cs="Microsoft Sans Serif"/>
        </w:rPr>
      </w:pPr>
    </w:p>
    <w:p w:rsidR="00DC38B0" w:rsidRPr="00F45D10" w:rsidRDefault="00DC38B0" w:rsidP="000F5E8A">
      <w:pPr>
        <w:adjustRightInd w:val="0"/>
        <w:ind w:firstLine="96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textAlignment w:val="baseline"/>
        <w:rPr>
          <w:rFonts w:ascii="Microsoft Sans Serif" w:hAnsi="Microsoft Sans Serif" w:cs="Microsoft Sans Serif"/>
          <w:b/>
        </w:rPr>
      </w:pPr>
    </w:p>
    <w:p w:rsidR="000F5E8A" w:rsidRPr="00F45D10" w:rsidRDefault="000F5E8A" w:rsidP="000F5E8A">
      <w:pPr>
        <w:adjustRightInd w:val="0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F45D10">
        <w:rPr>
          <w:rFonts w:ascii="Microsoft Sans Serif" w:hAnsi="Microsoft Sans Serif" w:cs="Microsoft Sans Serif"/>
          <w:b/>
        </w:rPr>
        <w:t>PROTOKÓŁ ODBIORU WYKONANIA DOSTAWY/USŁUGI</w:t>
      </w:r>
    </w:p>
    <w:p w:rsidR="000F5E8A" w:rsidRDefault="000F5E8A" w:rsidP="000F5E8A">
      <w:pPr>
        <w:adjustRightInd w:val="0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DC38B0" w:rsidRPr="00F45D10" w:rsidRDefault="00DC38B0" w:rsidP="000F5E8A">
      <w:pPr>
        <w:adjustRightInd w:val="0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0F5E8A" w:rsidRPr="00F45D10" w:rsidRDefault="000F5E8A" w:rsidP="000F5E8A">
      <w:pPr>
        <w:adjustRightInd w:val="0"/>
        <w:spacing w:after="12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0F5E8A" w:rsidRPr="00F45D10" w:rsidRDefault="000F5E8A" w:rsidP="000F5E8A">
      <w:pPr>
        <w:adjustRightInd w:val="0"/>
        <w:spacing w:after="12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Data dokonania odbioru: …………………………………………..……….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0F5E8A" w:rsidRPr="00F45D10" w:rsidRDefault="000F5E8A" w:rsidP="000F5E8A">
      <w:pPr>
        <w:adjustRightInd w:val="0"/>
        <w:spacing w:before="12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0F5E8A" w:rsidRPr="00F45D10" w:rsidRDefault="000F5E8A" w:rsidP="000F5E8A">
      <w:pPr>
        <w:adjustRightInd w:val="0"/>
        <w:spacing w:after="12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0F5E8A" w:rsidRPr="00F45D10" w:rsidRDefault="000F5E8A" w:rsidP="000F5E8A">
      <w:pPr>
        <w:adjustRightInd w:val="0"/>
        <w:spacing w:after="12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0F5E8A" w:rsidRPr="00F45D10" w:rsidRDefault="000F5E8A" w:rsidP="000F5E8A">
      <w:pPr>
        <w:adjustRightInd w:val="0"/>
        <w:ind w:left="1416" w:firstLine="708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…………………………………………………………</w:t>
      </w:r>
    </w:p>
    <w:p w:rsidR="000F5E8A" w:rsidRPr="00F45D10" w:rsidRDefault="000F5E8A" w:rsidP="000F5E8A">
      <w:pPr>
        <w:adjustRightInd w:val="0"/>
        <w:spacing w:after="12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0F5E8A" w:rsidRPr="00F45D10" w:rsidRDefault="000F5E8A" w:rsidP="000F5E8A">
      <w:pPr>
        <w:adjustRightInd w:val="0"/>
        <w:ind w:left="2124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…………………………………………………………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leader="dot" w:pos="9356"/>
        </w:tabs>
        <w:adjustRightInd w:val="0"/>
        <w:spacing w:after="12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przeprowadziła czynności kontrolne potwierdzające należyte wykonanie przedmiotu umowy: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68"/>
        <w:gridCol w:w="693"/>
        <w:gridCol w:w="694"/>
        <w:gridCol w:w="1113"/>
        <w:gridCol w:w="1111"/>
        <w:gridCol w:w="1389"/>
      </w:tblGrid>
      <w:tr w:rsidR="000F5E8A" w:rsidRPr="00F45D10" w:rsidTr="00A25660">
        <w:trPr>
          <w:trHeight w:val="19"/>
        </w:trPr>
        <w:tc>
          <w:tcPr>
            <w:tcW w:w="435" w:type="dxa"/>
            <w:shd w:val="clear" w:color="auto" w:fill="C0C0C0"/>
            <w:noWrap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 w:rsidRPr="00F45D10"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168" w:type="dxa"/>
            <w:shd w:val="clear" w:color="auto" w:fill="C0C0C0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F45D10">
              <w:rPr>
                <w:rFonts w:ascii="Microsoft Sans Serif" w:hAnsi="Microsoft Sans Serif" w:cs="Microsoft Sans Serif"/>
              </w:rPr>
              <w:t>Nazwa przedmiotu</w:t>
            </w:r>
            <w:r w:rsidRPr="00F45D10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693" w:type="dxa"/>
            <w:shd w:val="clear" w:color="auto" w:fill="C0C0C0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F45D10">
              <w:rPr>
                <w:rFonts w:ascii="Microsoft Sans Serif" w:hAnsi="Microsoft Sans Serif" w:cs="Microsoft Sans Serif"/>
              </w:rPr>
              <w:t xml:space="preserve">Jedn. </w:t>
            </w:r>
            <w:r w:rsidRPr="00F45D10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694" w:type="dxa"/>
            <w:shd w:val="clear" w:color="auto" w:fill="C0C0C0"/>
            <w:noWrap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F45D10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13" w:type="dxa"/>
            <w:shd w:val="clear" w:color="auto" w:fill="C0C0C0"/>
            <w:noWrap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F45D10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11" w:type="dxa"/>
            <w:shd w:val="clear" w:color="auto" w:fill="C0C0C0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F45D10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F45D10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F45D10">
              <w:rPr>
                <w:rFonts w:ascii="Microsoft Sans Serif" w:hAnsi="Microsoft Sans Serif" w:cs="Microsoft Sans Serif"/>
              </w:rPr>
              <w:t>.</w:t>
            </w:r>
            <w:r w:rsidRPr="00F45D10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389" w:type="dxa"/>
            <w:shd w:val="clear" w:color="auto" w:fill="C0C0C0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F45D10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0F5E8A" w:rsidRPr="00F45D10" w:rsidTr="00A25660">
        <w:trPr>
          <w:trHeight w:val="203"/>
        </w:trPr>
        <w:tc>
          <w:tcPr>
            <w:tcW w:w="435" w:type="dxa"/>
            <w:noWrap/>
            <w:vAlign w:val="center"/>
          </w:tcPr>
          <w:p w:rsidR="000F5E8A" w:rsidRPr="00F45D10" w:rsidRDefault="000F5E8A" w:rsidP="000F5E8A">
            <w:pPr>
              <w:numPr>
                <w:ilvl w:val="0"/>
                <w:numId w:val="22"/>
              </w:numPr>
              <w:autoSpaceDE/>
              <w:autoSpaceDN/>
              <w:adjustRightInd w:val="0"/>
              <w:spacing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  <w:tc>
          <w:tcPr>
            <w:tcW w:w="4168" w:type="dxa"/>
            <w:vAlign w:val="center"/>
          </w:tcPr>
          <w:p w:rsidR="000F5E8A" w:rsidRPr="00F45D10" w:rsidRDefault="000F5E8A" w:rsidP="00A25660">
            <w:pPr>
              <w:adjustRightInd w:val="0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  <w:tc>
          <w:tcPr>
            <w:tcW w:w="693" w:type="dxa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  <w:tc>
          <w:tcPr>
            <w:tcW w:w="694" w:type="dxa"/>
            <w:noWrap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  <w:tc>
          <w:tcPr>
            <w:tcW w:w="1113" w:type="dxa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  <w:tc>
          <w:tcPr>
            <w:tcW w:w="1111" w:type="dxa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  <w:tc>
          <w:tcPr>
            <w:tcW w:w="1389" w:type="dxa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iCs/>
              </w:rPr>
            </w:pPr>
          </w:p>
        </w:tc>
      </w:tr>
      <w:tr w:rsidR="000F5E8A" w:rsidRPr="00F45D10" w:rsidTr="00A25660">
        <w:trPr>
          <w:trHeight w:val="90"/>
        </w:trPr>
        <w:tc>
          <w:tcPr>
            <w:tcW w:w="7103" w:type="dxa"/>
            <w:gridSpan w:val="5"/>
            <w:noWrap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F45D10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              Razem wartość </w:t>
            </w:r>
            <w:r w:rsidRPr="00F45D10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11" w:type="dxa"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b/>
                <w:iCs/>
              </w:rPr>
            </w:pPr>
          </w:p>
        </w:tc>
        <w:tc>
          <w:tcPr>
            <w:tcW w:w="1389" w:type="dxa"/>
            <w:noWrap/>
            <w:vAlign w:val="center"/>
          </w:tcPr>
          <w:p w:rsidR="000F5E8A" w:rsidRPr="00F45D10" w:rsidRDefault="000F5E8A" w:rsidP="00A25660">
            <w:pPr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Potwierdzenie kompletności dostawy/usługi: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• Zgodne*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• Niezgodne z umową*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Opis stwierdzonych niezgodności/rozbieżności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Potwierdzenie zgodności jakości przyjmowanej dostawy/usługi z parametrami/funkcjonalnością zaoferowaną w umowie: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• Zgodne*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• Niezgodne* 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Opis stwierdzonych niezgodności/rozbieżności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Świadczenia dodatkowe (jeśli były przewidziane w umowie):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• Wykonane zgodnie z umową*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• Nie wykonane zgodnie z umową*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Opis stwierdzonych niezgodności/rozbieżności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Końcowy wynik odbioru jakościowego: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lastRenderedPageBreak/>
        <w:t>• Pozytywny*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• Negatywny*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Podpisy przedstawicieli Stron do odbioru przedmiotu zamówienia: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Przedstawiciele Zamawiającego:                                   Przedstawiciel Wykonawcy: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spacing w:after="24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</w:t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</w:r>
      <w:r w:rsidRPr="00F45D10">
        <w:rPr>
          <w:rFonts w:ascii="Microsoft Sans Serif" w:hAnsi="Microsoft Sans Serif" w:cs="Microsoft Sans Serif"/>
        </w:rPr>
        <w:tab/>
        <w:t>...................................................</w:t>
      </w:r>
    </w:p>
    <w:p w:rsidR="000F5E8A" w:rsidRPr="00F45D10" w:rsidRDefault="000F5E8A" w:rsidP="000F5E8A">
      <w:pPr>
        <w:adjustRightInd w:val="0"/>
        <w:spacing w:after="240"/>
        <w:jc w:val="both"/>
        <w:textAlignment w:val="baseline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>...................................................</w:t>
      </w:r>
    </w:p>
    <w:p w:rsidR="000F5E8A" w:rsidRPr="00F45D10" w:rsidRDefault="000F5E8A" w:rsidP="000F5E8A">
      <w:pPr>
        <w:adjustRightInd w:val="0"/>
        <w:spacing w:after="24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F45D10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adjustRightInd w:val="0"/>
        <w:jc w:val="both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DC38B0" w:rsidRPr="00F45D10" w:rsidRDefault="00DC38B0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hAnsi="Microsoft Sans Serif" w:cs="Microsoft Sans Serif"/>
        </w:rPr>
      </w:pPr>
      <w:r w:rsidRPr="00F45D10">
        <w:rPr>
          <w:rFonts w:ascii="Microsoft Sans Serif" w:hAnsi="Microsoft Sans Serif" w:cs="Microsoft Sans Serif"/>
        </w:rPr>
        <w:t xml:space="preserve">Załącznik nr </w:t>
      </w:r>
      <w:r w:rsidR="00F45D10" w:rsidRPr="00F45D10">
        <w:rPr>
          <w:rFonts w:ascii="Microsoft Sans Serif" w:hAnsi="Microsoft Sans Serif" w:cs="Microsoft Sans Serif"/>
        </w:rPr>
        <w:t>5</w:t>
      </w:r>
      <w:r w:rsidRPr="00F45D10">
        <w:rPr>
          <w:rFonts w:ascii="Microsoft Sans Serif" w:hAnsi="Microsoft Sans Serif" w:cs="Microsoft Sans Serif"/>
        </w:rPr>
        <w:t xml:space="preserve"> do Umowy </w:t>
      </w:r>
      <w:r w:rsidRPr="00F45D10">
        <w:rPr>
          <w:rFonts w:ascii="Microsoft Sans Serif" w:hAnsi="Microsoft Sans Serif" w:cs="Microsoft Sans Serif"/>
          <w:b/>
          <w:bCs/>
        </w:rPr>
        <w:t>……….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center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0F5E8A" w:rsidRPr="00F45D10" w:rsidRDefault="000F5E8A" w:rsidP="000F5E8A">
      <w:pPr>
        <w:numPr>
          <w:ilvl w:val="0"/>
          <w:numId w:val="20"/>
        </w:numPr>
        <w:tabs>
          <w:tab w:val="left" w:pos="708"/>
        </w:tabs>
        <w:suppressAutoHyphens/>
        <w:autoSpaceDN/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0F5E8A" w:rsidRPr="00F45D10" w:rsidRDefault="000F5E8A" w:rsidP="000F5E8A">
      <w:pPr>
        <w:numPr>
          <w:ilvl w:val="0"/>
          <w:numId w:val="20"/>
        </w:numPr>
        <w:tabs>
          <w:tab w:val="left" w:pos="708"/>
        </w:tabs>
        <w:suppressAutoHyphens/>
        <w:autoSpaceDN/>
        <w:spacing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6" w:history="1">
        <w:r w:rsidR="00DC38B0" w:rsidRPr="00C46C3C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0F5E8A" w:rsidRPr="00F45D10" w:rsidRDefault="000F5E8A" w:rsidP="000F5E8A">
      <w:pPr>
        <w:tabs>
          <w:tab w:val="left" w:pos="708"/>
        </w:tabs>
        <w:suppressAutoHyphens/>
        <w:spacing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0F5E8A" w:rsidRPr="00F45D10" w:rsidRDefault="000F5E8A" w:rsidP="000F5E8A">
      <w:pPr>
        <w:numPr>
          <w:ilvl w:val="0"/>
          <w:numId w:val="20"/>
        </w:numPr>
        <w:tabs>
          <w:tab w:val="left" w:pos="708"/>
        </w:tabs>
        <w:suppressAutoHyphens/>
        <w:autoSpaceDN/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F45D10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F45D10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0F5E8A" w:rsidRPr="00F45D10" w:rsidRDefault="000F5E8A" w:rsidP="000F5E8A">
      <w:pPr>
        <w:numPr>
          <w:ilvl w:val="0"/>
          <w:numId w:val="21"/>
        </w:numPr>
        <w:tabs>
          <w:tab w:val="left" w:pos="720"/>
          <w:tab w:val="left" w:pos="770"/>
        </w:tabs>
        <w:suppressAutoHyphens/>
        <w:autoSpaceDN/>
        <w:spacing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0F5E8A" w:rsidRPr="00F45D10" w:rsidRDefault="000F5E8A" w:rsidP="000F5E8A">
      <w:pPr>
        <w:numPr>
          <w:ilvl w:val="0"/>
          <w:numId w:val="21"/>
        </w:numPr>
        <w:tabs>
          <w:tab w:val="left" w:pos="708"/>
          <w:tab w:val="left" w:pos="770"/>
        </w:tabs>
        <w:suppressAutoHyphens/>
        <w:autoSpaceDN/>
        <w:spacing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0F5E8A" w:rsidRPr="00F45D10" w:rsidRDefault="000F5E8A" w:rsidP="000F5E8A">
      <w:pPr>
        <w:numPr>
          <w:ilvl w:val="0"/>
          <w:numId w:val="21"/>
        </w:numPr>
        <w:tabs>
          <w:tab w:val="left" w:pos="708"/>
          <w:tab w:val="left" w:pos="770"/>
        </w:tabs>
        <w:suppressAutoHyphens/>
        <w:autoSpaceDN/>
        <w:spacing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0F5E8A" w:rsidRPr="00F45D10" w:rsidRDefault="000F5E8A" w:rsidP="000F5E8A">
      <w:pPr>
        <w:numPr>
          <w:ilvl w:val="0"/>
          <w:numId w:val="21"/>
        </w:numPr>
        <w:tabs>
          <w:tab w:val="left" w:pos="708"/>
          <w:tab w:val="left" w:pos="770"/>
        </w:tabs>
        <w:suppressAutoHyphens/>
        <w:autoSpaceDN/>
        <w:spacing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0F5E8A" w:rsidRPr="00F45D10" w:rsidRDefault="000F5E8A" w:rsidP="000F5E8A">
      <w:pPr>
        <w:numPr>
          <w:ilvl w:val="0"/>
          <w:numId w:val="21"/>
        </w:numPr>
        <w:tabs>
          <w:tab w:val="left" w:pos="708"/>
          <w:tab w:val="left" w:pos="770"/>
        </w:tabs>
        <w:suppressAutoHyphens/>
        <w:autoSpaceDN/>
        <w:spacing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0F5E8A" w:rsidRPr="00F45D10" w:rsidRDefault="000F5E8A" w:rsidP="000F5E8A">
      <w:pPr>
        <w:tabs>
          <w:tab w:val="left" w:pos="708"/>
          <w:tab w:val="left" w:pos="770"/>
        </w:tabs>
        <w:suppressAutoHyphens/>
        <w:spacing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hAnsi="Microsoft Sans Serif" w:cs="Microsoft Sans Serif"/>
        </w:rPr>
      </w:pPr>
      <w:r w:rsidRPr="00F45D10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F45D10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F45D10">
        <w:rPr>
          <w:rFonts w:ascii="Microsoft Sans Serif" w:eastAsia="Segoe UI" w:hAnsi="Microsoft Sans Serif" w:cs="Microsoft Sans Serif"/>
          <w:bCs/>
        </w:rPr>
        <w:t>.</w:t>
      </w:r>
    </w:p>
    <w:p w:rsidR="000F5E8A" w:rsidRPr="00F45D10" w:rsidRDefault="000F5E8A" w:rsidP="000F5E8A">
      <w:pPr>
        <w:tabs>
          <w:tab w:val="left" w:pos="708"/>
        </w:tabs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0F5E8A" w:rsidRPr="00F45D10" w:rsidRDefault="000F5E8A" w:rsidP="000F5E8A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:rsidR="000F5E8A" w:rsidRPr="00F45D10" w:rsidRDefault="000F5E8A" w:rsidP="000F5E8A">
      <w:pPr>
        <w:suppressAutoHyphens/>
        <w:spacing w:line="276" w:lineRule="auto"/>
        <w:rPr>
          <w:rFonts w:ascii="Microsoft Sans Serif" w:eastAsia="Times New Roman" w:hAnsi="Microsoft Sans Serif" w:cs="Microsoft Sans Serif"/>
          <w:bCs/>
          <w:sz w:val="24"/>
          <w:szCs w:val="24"/>
          <w:lang w:eastAsia="zh-CN"/>
        </w:rPr>
      </w:pPr>
    </w:p>
    <w:p w:rsidR="000F5E8A" w:rsidRPr="00F45D10" w:rsidRDefault="000F5E8A" w:rsidP="000F5E8A">
      <w:pPr>
        <w:adjustRightInd w:val="0"/>
        <w:ind w:left="6384" w:firstLine="96"/>
        <w:rPr>
          <w:rFonts w:ascii="Microsoft Sans Serif" w:hAnsi="Microsoft Sans Serif" w:cs="Microsoft Sans Serif"/>
        </w:rPr>
      </w:pPr>
    </w:p>
    <w:sectPr w:rsidR="000F5E8A" w:rsidRPr="00F45D10" w:rsidSect="00CD1A70">
      <w:pgSz w:w="11870" w:h="16680"/>
      <w:pgMar w:top="114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69024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5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6" w15:restartNumberingAfterBreak="0">
    <w:nsid w:val="018504C1"/>
    <w:multiLevelType w:val="multilevel"/>
    <w:tmpl w:val="1CE00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4C819AE"/>
    <w:multiLevelType w:val="hybridMultilevel"/>
    <w:tmpl w:val="CD2CB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45D8B"/>
    <w:multiLevelType w:val="hybridMultilevel"/>
    <w:tmpl w:val="CD9EA7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3D499B"/>
    <w:multiLevelType w:val="multilevel"/>
    <w:tmpl w:val="E7BCD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hAnsi="Microsoft Sans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CD464D5"/>
    <w:multiLevelType w:val="hybridMultilevel"/>
    <w:tmpl w:val="EF46DA1A"/>
    <w:lvl w:ilvl="0" w:tplc="8656286C">
      <w:start w:val="1"/>
      <w:numFmt w:val="decimal"/>
      <w:lvlText w:val="%1."/>
      <w:lvlJc w:val="left"/>
      <w:pPr>
        <w:ind w:left="543" w:hanging="433"/>
      </w:pPr>
      <w:rPr>
        <w:rFonts w:hint="default"/>
        <w:spacing w:val="0"/>
        <w:w w:val="8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449D0"/>
    <w:multiLevelType w:val="hybridMultilevel"/>
    <w:tmpl w:val="EF46DA1A"/>
    <w:lvl w:ilvl="0" w:tplc="8656286C">
      <w:start w:val="1"/>
      <w:numFmt w:val="decimal"/>
      <w:lvlText w:val="%1."/>
      <w:lvlJc w:val="left"/>
      <w:pPr>
        <w:ind w:left="543" w:hanging="433"/>
      </w:pPr>
      <w:rPr>
        <w:rFonts w:hint="default"/>
        <w:spacing w:val="0"/>
        <w:w w:val="8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72E62"/>
    <w:multiLevelType w:val="hybridMultilevel"/>
    <w:tmpl w:val="7E0289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C11"/>
    <w:multiLevelType w:val="hybridMultilevel"/>
    <w:tmpl w:val="6CDCAF86"/>
    <w:lvl w:ilvl="0" w:tplc="0415000F">
      <w:start w:val="1"/>
      <w:numFmt w:val="decimal"/>
      <w:lvlText w:val="%1."/>
      <w:lvlJc w:val="left"/>
      <w:pPr>
        <w:ind w:left="524" w:hanging="424"/>
      </w:pPr>
      <w:rPr>
        <w:rFonts w:hint="default"/>
        <w:spacing w:val="0"/>
        <w:w w:val="84"/>
        <w:lang w:val="pl-PL" w:eastAsia="en-US" w:bidi="ar-SA"/>
      </w:rPr>
    </w:lvl>
    <w:lvl w:ilvl="1" w:tplc="A720DF30">
      <w:numFmt w:val="bullet"/>
      <w:lvlText w:val="•"/>
      <w:lvlJc w:val="left"/>
      <w:pPr>
        <w:ind w:left="1427" w:hanging="424"/>
      </w:pPr>
      <w:rPr>
        <w:rFonts w:hint="default"/>
        <w:lang w:val="pl-PL" w:eastAsia="en-US" w:bidi="ar-SA"/>
      </w:rPr>
    </w:lvl>
    <w:lvl w:ilvl="2" w:tplc="C93A74A6">
      <w:numFmt w:val="bullet"/>
      <w:lvlText w:val="•"/>
      <w:lvlJc w:val="left"/>
      <w:pPr>
        <w:ind w:left="2335" w:hanging="424"/>
      </w:pPr>
      <w:rPr>
        <w:rFonts w:hint="default"/>
        <w:lang w:val="pl-PL" w:eastAsia="en-US" w:bidi="ar-SA"/>
      </w:rPr>
    </w:lvl>
    <w:lvl w:ilvl="3" w:tplc="68D2CF1C">
      <w:numFmt w:val="bullet"/>
      <w:lvlText w:val="•"/>
      <w:lvlJc w:val="left"/>
      <w:pPr>
        <w:ind w:left="3243" w:hanging="424"/>
      </w:pPr>
      <w:rPr>
        <w:rFonts w:hint="default"/>
        <w:lang w:val="pl-PL" w:eastAsia="en-US" w:bidi="ar-SA"/>
      </w:rPr>
    </w:lvl>
    <w:lvl w:ilvl="4" w:tplc="EFF4EAAE">
      <w:numFmt w:val="bullet"/>
      <w:lvlText w:val="•"/>
      <w:lvlJc w:val="left"/>
      <w:pPr>
        <w:ind w:left="4151" w:hanging="424"/>
      </w:pPr>
      <w:rPr>
        <w:rFonts w:hint="default"/>
        <w:lang w:val="pl-PL" w:eastAsia="en-US" w:bidi="ar-SA"/>
      </w:rPr>
    </w:lvl>
    <w:lvl w:ilvl="5" w:tplc="9FFE4E2A">
      <w:numFmt w:val="bullet"/>
      <w:lvlText w:val="•"/>
      <w:lvlJc w:val="left"/>
      <w:pPr>
        <w:ind w:left="5059" w:hanging="424"/>
      </w:pPr>
      <w:rPr>
        <w:rFonts w:hint="default"/>
        <w:lang w:val="pl-PL" w:eastAsia="en-US" w:bidi="ar-SA"/>
      </w:rPr>
    </w:lvl>
    <w:lvl w:ilvl="6" w:tplc="24427A58">
      <w:numFmt w:val="bullet"/>
      <w:lvlText w:val="•"/>
      <w:lvlJc w:val="left"/>
      <w:pPr>
        <w:ind w:left="5967" w:hanging="424"/>
      </w:pPr>
      <w:rPr>
        <w:rFonts w:hint="default"/>
        <w:lang w:val="pl-PL" w:eastAsia="en-US" w:bidi="ar-SA"/>
      </w:rPr>
    </w:lvl>
    <w:lvl w:ilvl="7" w:tplc="08A4F57E">
      <w:numFmt w:val="bullet"/>
      <w:lvlText w:val="•"/>
      <w:lvlJc w:val="left"/>
      <w:pPr>
        <w:ind w:left="6875" w:hanging="424"/>
      </w:pPr>
      <w:rPr>
        <w:rFonts w:hint="default"/>
        <w:lang w:val="pl-PL" w:eastAsia="en-US" w:bidi="ar-SA"/>
      </w:rPr>
    </w:lvl>
    <w:lvl w:ilvl="8" w:tplc="A0DC942C">
      <w:numFmt w:val="bullet"/>
      <w:lvlText w:val="•"/>
      <w:lvlJc w:val="left"/>
      <w:pPr>
        <w:ind w:left="7783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24E51EEF"/>
    <w:multiLevelType w:val="hybridMultilevel"/>
    <w:tmpl w:val="BFACB32A"/>
    <w:lvl w:ilvl="0" w:tplc="CD6E937A">
      <w:start w:val="1"/>
      <w:numFmt w:val="decimal"/>
      <w:lvlText w:val="%1."/>
      <w:lvlJc w:val="left"/>
      <w:pPr>
        <w:ind w:left="164" w:hanging="2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1"/>
        <w:szCs w:val="21"/>
        <w:lang w:val="pl-PL" w:eastAsia="en-US" w:bidi="ar-SA"/>
      </w:rPr>
    </w:lvl>
    <w:lvl w:ilvl="1" w:tplc="4E162B04">
      <w:numFmt w:val="bullet"/>
      <w:lvlText w:val="•"/>
      <w:lvlJc w:val="left"/>
      <w:pPr>
        <w:ind w:left="1103" w:hanging="249"/>
      </w:pPr>
      <w:rPr>
        <w:rFonts w:hint="default"/>
        <w:lang w:val="pl-PL" w:eastAsia="en-US" w:bidi="ar-SA"/>
      </w:rPr>
    </w:lvl>
    <w:lvl w:ilvl="2" w:tplc="B8725C00">
      <w:numFmt w:val="bullet"/>
      <w:lvlText w:val="•"/>
      <w:lvlJc w:val="left"/>
      <w:pPr>
        <w:ind w:left="2047" w:hanging="249"/>
      </w:pPr>
      <w:rPr>
        <w:rFonts w:hint="default"/>
        <w:lang w:val="pl-PL" w:eastAsia="en-US" w:bidi="ar-SA"/>
      </w:rPr>
    </w:lvl>
    <w:lvl w:ilvl="3" w:tplc="EF146346">
      <w:numFmt w:val="bullet"/>
      <w:lvlText w:val="•"/>
      <w:lvlJc w:val="left"/>
      <w:pPr>
        <w:ind w:left="2991" w:hanging="249"/>
      </w:pPr>
      <w:rPr>
        <w:rFonts w:hint="default"/>
        <w:lang w:val="pl-PL" w:eastAsia="en-US" w:bidi="ar-SA"/>
      </w:rPr>
    </w:lvl>
    <w:lvl w:ilvl="4" w:tplc="076E7DA4">
      <w:numFmt w:val="bullet"/>
      <w:lvlText w:val="•"/>
      <w:lvlJc w:val="left"/>
      <w:pPr>
        <w:ind w:left="3935" w:hanging="249"/>
      </w:pPr>
      <w:rPr>
        <w:rFonts w:hint="default"/>
        <w:lang w:val="pl-PL" w:eastAsia="en-US" w:bidi="ar-SA"/>
      </w:rPr>
    </w:lvl>
    <w:lvl w:ilvl="5" w:tplc="73DE9D5A">
      <w:numFmt w:val="bullet"/>
      <w:lvlText w:val="•"/>
      <w:lvlJc w:val="left"/>
      <w:pPr>
        <w:ind w:left="4879" w:hanging="249"/>
      </w:pPr>
      <w:rPr>
        <w:rFonts w:hint="default"/>
        <w:lang w:val="pl-PL" w:eastAsia="en-US" w:bidi="ar-SA"/>
      </w:rPr>
    </w:lvl>
    <w:lvl w:ilvl="6" w:tplc="0FFA36DE">
      <w:numFmt w:val="bullet"/>
      <w:lvlText w:val="•"/>
      <w:lvlJc w:val="left"/>
      <w:pPr>
        <w:ind w:left="5823" w:hanging="249"/>
      </w:pPr>
      <w:rPr>
        <w:rFonts w:hint="default"/>
        <w:lang w:val="pl-PL" w:eastAsia="en-US" w:bidi="ar-SA"/>
      </w:rPr>
    </w:lvl>
    <w:lvl w:ilvl="7" w:tplc="3EE2F104">
      <w:numFmt w:val="bullet"/>
      <w:lvlText w:val="•"/>
      <w:lvlJc w:val="left"/>
      <w:pPr>
        <w:ind w:left="6767" w:hanging="249"/>
      </w:pPr>
      <w:rPr>
        <w:rFonts w:hint="default"/>
        <w:lang w:val="pl-PL" w:eastAsia="en-US" w:bidi="ar-SA"/>
      </w:rPr>
    </w:lvl>
    <w:lvl w:ilvl="8" w:tplc="E8B056E6">
      <w:numFmt w:val="bullet"/>
      <w:lvlText w:val="•"/>
      <w:lvlJc w:val="left"/>
      <w:pPr>
        <w:ind w:left="7711" w:hanging="249"/>
      </w:pPr>
      <w:rPr>
        <w:rFonts w:hint="default"/>
        <w:lang w:val="pl-PL" w:eastAsia="en-US" w:bidi="ar-SA"/>
      </w:rPr>
    </w:lvl>
  </w:abstractNum>
  <w:abstractNum w:abstractNumId="15" w15:restartNumberingAfterBreak="0">
    <w:nsid w:val="26C87652"/>
    <w:multiLevelType w:val="hybridMultilevel"/>
    <w:tmpl w:val="5D609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7C66"/>
    <w:multiLevelType w:val="hybridMultilevel"/>
    <w:tmpl w:val="835A8744"/>
    <w:lvl w:ilvl="0" w:tplc="0415000F">
      <w:start w:val="1"/>
      <w:numFmt w:val="decimal"/>
      <w:lvlText w:val="%1."/>
      <w:lvlJc w:val="left"/>
      <w:pPr>
        <w:ind w:left="543" w:hanging="433"/>
      </w:pPr>
      <w:rPr>
        <w:rFonts w:hint="default"/>
        <w:spacing w:val="0"/>
        <w:w w:val="84"/>
        <w:lang w:val="pl-PL" w:eastAsia="en-US" w:bidi="ar-SA"/>
      </w:rPr>
    </w:lvl>
    <w:lvl w:ilvl="1" w:tplc="A254DB6E">
      <w:start w:val="1"/>
      <w:numFmt w:val="decimal"/>
      <w:lvlText w:val="%2)"/>
      <w:lvlJc w:val="left"/>
      <w:pPr>
        <w:ind w:left="536" w:hanging="355"/>
      </w:pPr>
      <w:rPr>
        <w:rFonts w:hint="default"/>
        <w:spacing w:val="-1"/>
        <w:w w:val="95"/>
        <w:lang w:val="pl-PL" w:eastAsia="en-US" w:bidi="ar-SA"/>
      </w:rPr>
    </w:lvl>
    <w:lvl w:ilvl="2" w:tplc="B68241D2">
      <w:numFmt w:val="bullet"/>
      <w:lvlText w:val="•"/>
      <w:lvlJc w:val="left"/>
      <w:pPr>
        <w:ind w:left="2351" w:hanging="355"/>
      </w:pPr>
      <w:rPr>
        <w:rFonts w:hint="default"/>
        <w:lang w:val="pl-PL" w:eastAsia="en-US" w:bidi="ar-SA"/>
      </w:rPr>
    </w:lvl>
    <w:lvl w:ilvl="3" w:tplc="99FE457E">
      <w:numFmt w:val="bullet"/>
      <w:lvlText w:val="•"/>
      <w:lvlJc w:val="left"/>
      <w:pPr>
        <w:ind w:left="3257" w:hanging="355"/>
      </w:pPr>
      <w:rPr>
        <w:rFonts w:hint="default"/>
        <w:lang w:val="pl-PL" w:eastAsia="en-US" w:bidi="ar-SA"/>
      </w:rPr>
    </w:lvl>
    <w:lvl w:ilvl="4" w:tplc="57CE054C">
      <w:numFmt w:val="bullet"/>
      <w:lvlText w:val="•"/>
      <w:lvlJc w:val="left"/>
      <w:pPr>
        <w:ind w:left="4163" w:hanging="355"/>
      </w:pPr>
      <w:rPr>
        <w:rFonts w:hint="default"/>
        <w:lang w:val="pl-PL" w:eastAsia="en-US" w:bidi="ar-SA"/>
      </w:rPr>
    </w:lvl>
    <w:lvl w:ilvl="5" w:tplc="B87AADC4">
      <w:numFmt w:val="bullet"/>
      <w:lvlText w:val="•"/>
      <w:lvlJc w:val="left"/>
      <w:pPr>
        <w:ind w:left="5069" w:hanging="355"/>
      </w:pPr>
      <w:rPr>
        <w:rFonts w:hint="default"/>
        <w:lang w:val="pl-PL" w:eastAsia="en-US" w:bidi="ar-SA"/>
      </w:rPr>
    </w:lvl>
    <w:lvl w:ilvl="6" w:tplc="CB8E9AD6">
      <w:numFmt w:val="bullet"/>
      <w:lvlText w:val="•"/>
      <w:lvlJc w:val="left"/>
      <w:pPr>
        <w:ind w:left="5975" w:hanging="355"/>
      </w:pPr>
      <w:rPr>
        <w:rFonts w:hint="default"/>
        <w:lang w:val="pl-PL" w:eastAsia="en-US" w:bidi="ar-SA"/>
      </w:rPr>
    </w:lvl>
    <w:lvl w:ilvl="7" w:tplc="AE0C9100">
      <w:numFmt w:val="bullet"/>
      <w:lvlText w:val="•"/>
      <w:lvlJc w:val="left"/>
      <w:pPr>
        <w:ind w:left="6881" w:hanging="355"/>
      </w:pPr>
      <w:rPr>
        <w:rFonts w:hint="default"/>
        <w:lang w:val="pl-PL" w:eastAsia="en-US" w:bidi="ar-SA"/>
      </w:rPr>
    </w:lvl>
    <w:lvl w:ilvl="8" w:tplc="4FCA4868">
      <w:numFmt w:val="bullet"/>
      <w:lvlText w:val="•"/>
      <w:lvlJc w:val="left"/>
      <w:pPr>
        <w:ind w:left="7787" w:hanging="355"/>
      </w:pPr>
      <w:rPr>
        <w:rFonts w:hint="default"/>
        <w:lang w:val="pl-PL" w:eastAsia="en-US" w:bidi="ar-SA"/>
      </w:rPr>
    </w:lvl>
  </w:abstractNum>
  <w:abstractNum w:abstractNumId="17" w15:restartNumberingAfterBreak="0">
    <w:nsid w:val="27EA677C"/>
    <w:multiLevelType w:val="hybridMultilevel"/>
    <w:tmpl w:val="8B42F0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3A5C39"/>
    <w:multiLevelType w:val="multilevel"/>
    <w:tmpl w:val="85C68C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93E2EA5"/>
    <w:multiLevelType w:val="hybridMultilevel"/>
    <w:tmpl w:val="DD3267C6"/>
    <w:lvl w:ilvl="0" w:tplc="0415000F">
      <w:start w:val="1"/>
      <w:numFmt w:val="decimal"/>
      <w:lvlText w:val="%1."/>
      <w:lvlJc w:val="left"/>
      <w:pPr>
        <w:ind w:left="594" w:hanging="440"/>
        <w:jc w:val="right"/>
      </w:pPr>
      <w:rPr>
        <w:rFonts w:hint="default"/>
        <w:spacing w:val="-1"/>
        <w:w w:val="101"/>
        <w:lang w:val="pl-PL" w:eastAsia="en-US" w:bidi="ar-SA"/>
      </w:rPr>
    </w:lvl>
    <w:lvl w:ilvl="1" w:tplc="6C2C2EA2">
      <w:numFmt w:val="bullet"/>
      <w:lvlText w:val="•"/>
      <w:lvlJc w:val="left"/>
      <w:pPr>
        <w:ind w:left="1499" w:hanging="440"/>
      </w:pPr>
      <w:rPr>
        <w:rFonts w:hint="default"/>
        <w:lang w:val="pl-PL" w:eastAsia="en-US" w:bidi="ar-SA"/>
      </w:rPr>
    </w:lvl>
    <w:lvl w:ilvl="2" w:tplc="86E4836C">
      <w:numFmt w:val="bullet"/>
      <w:lvlText w:val="•"/>
      <w:lvlJc w:val="left"/>
      <w:pPr>
        <w:ind w:left="2399" w:hanging="440"/>
      </w:pPr>
      <w:rPr>
        <w:rFonts w:hint="default"/>
        <w:lang w:val="pl-PL" w:eastAsia="en-US" w:bidi="ar-SA"/>
      </w:rPr>
    </w:lvl>
    <w:lvl w:ilvl="3" w:tplc="2482D04A">
      <w:numFmt w:val="bullet"/>
      <w:lvlText w:val="•"/>
      <w:lvlJc w:val="left"/>
      <w:pPr>
        <w:ind w:left="3299" w:hanging="440"/>
      </w:pPr>
      <w:rPr>
        <w:rFonts w:hint="default"/>
        <w:lang w:val="pl-PL" w:eastAsia="en-US" w:bidi="ar-SA"/>
      </w:rPr>
    </w:lvl>
    <w:lvl w:ilvl="4" w:tplc="5D5AADF2">
      <w:numFmt w:val="bullet"/>
      <w:lvlText w:val="•"/>
      <w:lvlJc w:val="left"/>
      <w:pPr>
        <w:ind w:left="4199" w:hanging="440"/>
      </w:pPr>
      <w:rPr>
        <w:rFonts w:hint="default"/>
        <w:lang w:val="pl-PL" w:eastAsia="en-US" w:bidi="ar-SA"/>
      </w:rPr>
    </w:lvl>
    <w:lvl w:ilvl="5" w:tplc="8EE6AB5A">
      <w:numFmt w:val="bullet"/>
      <w:lvlText w:val="•"/>
      <w:lvlJc w:val="left"/>
      <w:pPr>
        <w:ind w:left="5099" w:hanging="440"/>
      </w:pPr>
      <w:rPr>
        <w:rFonts w:hint="default"/>
        <w:lang w:val="pl-PL" w:eastAsia="en-US" w:bidi="ar-SA"/>
      </w:rPr>
    </w:lvl>
    <w:lvl w:ilvl="6" w:tplc="3D462DCA">
      <w:numFmt w:val="bullet"/>
      <w:lvlText w:val="•"/>
      <w:lvlJc w:val="left"/>
      <w:pPr>
        <w:ind w:left="5999" w:hanging="440"/>
      </w:pPr>
      <w:rPr>
        <w:rFonts w:hint="default"/>
        <w:lang w:val="pl-PL" w:eastAsia="en-US" w:bidi="ar-SA"/>
      </w:rPr>
    </w:lvl>
    <w:lvl w:ilvl="7" w:tplc="18F01E7E">
      <w:numFmt w:val="bullet"/>
      <w:lvlText w:val="•"/>
      <w:lvlJc w:val="left"/>
      <w:pPr>
        <w:ind w:left="6899" w:hanging="440"/>
      </w:pPr>
      <w:rPr>
        <w:rFonts w:hint="default"/>
        <w:lang w:val="pl-PL" w:eastAsia="en-US" w:bidi="ar-SA"/>
      </w:rPr>
    </w:lvl>
    <w:lvl w:ilvl="8" w:tplc="268AD58C">
      <w:numFmt w:val="bullet"/>
      <w:lvlText w:val="•"/>
      <w:lvlJc w:val="left"/>
      <w:pPr>
        <w:ind w:left="7799" w:hanging="440"/>
      </w:pPr>
      <w:rPr>
        <w:rFonts w:hint="default"/>
        <w:lang w:val="pl-PL" w:eastAsia="en-US" w:bidi="ar-SA"/>
      </w:rPr>
    </w:lvl>
  </w:abstractNum>
  <w:abstractNum w:abstractNumId="20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C84649"/>
    <w:multiLevelType w:val="multilevel"/>
    <w:tmpl w:val="1EDE8F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5F34963"/>
    <w:multiLevelType w:val="hybridMultilevel"/>
    <w:tmpl w:val="618EF3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CA5E05"/>
    <w:multiLevelType w:val="hybridMultilevel"/>
    <w:tmpl w:val="6198A30A"/>
    <w:lvl w:ilvl="0" w:tplc="0415000F">
      <w:start w:val="1"/>
      <w:numFmt w:val="decimal"/>
      <w:lvlText w:val="%1."/>
      <w:lvlJc w:val="left"/>
      <w:pPr>
        <w:ind w:left="817" w:hanging="360"/>
      </w:p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4" w15:restartNumberingAfterBreak="0">
    <w:nsid w:val="5E535A56"/>
    <w:multiLevelType w:val="hybridMultilevel"/>
    <w:tmpl w:val="9EE6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3221A"/>
    <w:multiLevelType w:val="hybridMultilevel"/>
    <w:tmpl w:val="04C429C8"/>
    <w:lvl w:ilvl="0" w:tplc="0415000F">
      <w:start w:val="1"/>
      <w:numFmt w:val="decimal"/>
      <w:lvlText w:val="%1.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6" w15:restartNumberingAfterBreak="0">
    <w:nsid w:val="660F0FC9"/>
    <w:multiLevelType w:val="hybridMultilevel"/>
    <w:tmpl w:val="8DDA5CA0"/>
    <w:lvl w:ilvl="0" w:tplc="F31E6BD8">
      <w:start w:val="1"/>
      <w:numFmt w:val="upperRoman"/>
      <w:pStyle w:val="Nagwek1"/>
      <w:lvlText w:val="%1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96AE18E">
      <w:start w:val="1"/>
      <w:numFmt w:val="lowerLetter"/>
      <w:lvlText w:val="%2"/>
      <w:lvlJc w:val="left"/>
      <w:pPr>
        <w:ind w:left="3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1F49212">
      <w:start w:val="1"/>
      <w:numFmt w:val="lowerRoman"/>
      <w:lvlText w:val="%3"/>
      <w:lvlJc w:val="left"/>
      <w:pPr>
        <w:ind w:left="4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0C06430">
      <w:start w:val="1"/>
      <w:numFmt w:val="decimal"/>
      <w:lvlText w:val="%4"/>
      <w:lvlJc w:val="left"/>
      <w:pPr>
        <w:ind w:left="49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6E58D4">
      <w:start w:val="1"/>
      <w:numFmt w:val="lowerLetter"/>
      <w:lvlText w:val="%5"/>
      <w:lvlJc w:val="left"/>
      <w:pPr>
        <w:ind w:left="56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F2E72D2">
      <w:start w:val="1"/>
      <w:numFmt w:val="lowerRoman"/>
      <w:lvlText w:val="%6"/>
      <w:lvlJc w:val="left"/>
      <w:pPr>
        <w:ind w:left="63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DD42F54">
      <w:start w:val="1"/>
      <w:numFmt w:val="decimal"/>
      <w:lvlText w:val="%7"/>
      <w:lvlJc w:val="left"/>
      <w:pPr>
        <w:ind w:left="71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F146ED8">
      <w:start w:val="1"/>
      <w:numFmt w:val="lowerLetter"/>
      <w:lvlText w:val="%8"/>
      <w:lvlJc w:val="left"/>
      <w:pPr>
        <w:ind w:left="7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2601BE0">
      <w:start w:val="1"/>
      <w:numFmt w:val="lowerRoman"/>
      <w:lvlText w:val="%9"/>
      <w:lvlJc w:val="left"/>
      <w:pPr>
        <w:ind w:left="8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E963E1"/>
    <w:multiLevelType w:val="multilevel"/>
    <w:tmpl w:val="E7BCD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hAnsi="Microsoft Sans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E760100"/>
    <w:multiLevelType w:val="hybridMultilevel"/>
    <w:tmpl w:val="420C30AE"/>
    <w:lvl w:ilvl="0" w:tplc="922ABB6A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DCAC38">
      <w:start w:val="1"/>
      <w:numFmt w:val="decimal"/>
      <w:lvlText w:val="%2)"/>
      <w:lvlJc w:val="left"/>
      <w:pPr>
        <w:ind w:left="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EB590">
      <w:start w:val="1"/>
      <w:numFmt w:val="lowerRoman"/>
      <w:lvlText w:val="%3"/>
      <w:lvlJc w:val="left"/>
      <w:pPr>
        <w:ind w:left="1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788C90">
      <w:start w:val="1"/>
      <w:numFmt w:val="decimal"/>
      <w:lvlText w:val="%4"/>
      <w:lvlJc w:val="left"/>
      <w:pPr>
        <w:ind w:left="2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40A7EA">
      <w:start w:val="1"/>
      <w:numFmt w:val="lowerLetter"/>
      <w:lvlText w:val="%5"/>
      <w:lvlJc w:val="left"/>
      <w:pPr>
        <w:ind w:left="2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A82012">
      <w:start w:val="1"/>
      <w:numFmt w:val="lowerRoman"/>
      <w:lvlText w:val="%6"/>
      <w:lvlJc w:val="left"/>
      <w:pPr>
        <w:ind w:left="3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E8A42">
      <w:start w:val="1"/>
      <w:numFmt w:val="decimal"/>
      <w:lvlText w:val="%7"/>
      <w:lvlJc w:val="left"/>
      <w:pPr>
        <w:ind w:left="4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6F530">
      <w:start w:val="1"/>
      <w:numFmt w:val="lowerLetter"/>
      <w:lvlText w:val="%8"/>
      <w:lvlJc w:val="left"/>
      <w:pPr>
        <w:ind w:left="5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3AAC26">
      <w:start w:val="1"/>
      <w:numFmt w:val="lowerRoman"/>
      <w:lvlText w:val="%9"/>
      <w:lvlJc w:val="left"/>
      <w:pPr>
        <w:ind w:left="5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DB23CD"/>
    <w:multiLevelType w:val="hybridMultilevel"/>
    <w:tmpl w:val="4F80551C"/>
    <w:lvl w:ilvl="0" w:tplc="0415000F">
      <w:start w:val="1"/>
      <w:numFmt w:val="decimal"/>
      <w:lvlText w:val="%1."/>
      <w:lvlJc w:val="left"/>
      <w:pPr>
        <w:ind w:left="512" w:hanging="441"/>
      </w:pPr>
      <w:rPr>
        <w:rFonts w:hint="default"/>
        <w:spacing w:val="0"/>
        <w:w w:val="99"/>
        <w:lang w:val="pl-PL" w:eastAsia="en-US" w:bidi="ar-SA"/>
      </w:rPr>
    </w:lvl>
    <w:lvl w:ilvl="1" w:tplc="237C9460">
      <w:start w:val="1"/>
      <w:numFmt w:val="decimal"/>
      <w:lvlText w:val="%2)"/>
      <w:lvlJc w:val="left"/>
      <w:pPr>
        <w:ind w:left="889" w:hanging="367"/>
      </w:pPr>
      <w:rPr>
        <w:rFonts w:hint="default"/>
        <w:spacing w:val="-1"/>
        <w:w w:val="89"/>
        <w:lang w:val="pl-PL" w:eastAsia="en-US" w:bidi="ar-SA"/>
      </w:rPr>
    </w:lvl>
    <w:lvl w:ilvl="2" w:tplc="B6263E46">
      <w:numFmt w:val="bullet"/>
      <w:lvlText w:val="•"/>
      <w:lvlJc w:val="left"/>
      <w:pPr>
        <w:ind w:left="1848" w:hanging="367"/>
      </w:pPr>
      <w:rPr>
        <w:rFonts w:hint="default"/>
        <w:lang w:val="pl-PL" w:eastAsia="en-US" w:bidi="ar-SA"/>
      </w:rPr>
    </w:lvl>
    <w:lvl w:ilvl="3" w:tplc="7988C56A">
      <w:numFmt w:val="bullet"/>
      <w:lvlText w:val="•"/>
      <w:lvlJc w:val="left"/>
      <w:pPr>
        <w:ind w:left="2817" w:hanging="367"/>
      </w:pPr>
      <w:rPr>
        <w:rFonts w:hint="default"/>
        <w:lang w:val="pl-PL" w:eastAsia="en-US" w:bidi="ar-SA"/>
      </w:rPr>
    </w:lvl>
    <w:lvl w:ilvl="4" w:tplc="2E40C4DE">
      <w:numFmt w:val="bullet"/>
      <w:lvlText w:val="•"/>
      <w:lvlJc w:val="left"/>
      <w:pPr>
        <w:ind w:left="3786" w:hanging="367"/>
      </w:pPr>
      <w:rPr>
        <w:rFonts w:hint="default"/>
        <w:lang w:val="pl-PL" w:eastAsia="en-US" w:bidi="ar-SA"/>
      </w:rPr>
    </w:lvl>
    <w:lvl w:ilvl="5" w:tplc="30709EA2">
      <w:numFmt w:val="bullet"/>
      <w:lvlText w:val="•"/>
      <w:lvlJc w:val="left"/>
      <w:pPr>
        <w:ind w:left="4755" w:hanging="367"/>
      </w:pPr>
      <w:rPr>
        <w:rFonts w:hint="default"/>
        <w:lang w:val="pl-PL" w:eastAsia="en-US" w:bidi="ar-SA"/>
      </w:rPr>
    </w:lvl>
    <w:lvl w:ilvl="6" w:tplc="43F2E8D6">
      <w:numFmt w:val="bullet"/>
      <w:lvlText w:val="•"/>
      <w:lvlJc w:val="left"/>
      <w:pPr>
        <w:ind w:left="5724" w:hanging="367"/>
      </w:pPr>
      <w:rPr>
        <w:rFonts w:hint="default"/>
        <w:lang w:val="pl-PL" w:eastAsia="en-US" w:bidi="ar-SA"/>
      </w:rPr>
    </w:lvl>
    <w:lvl w:ilvl="7" w:tplc="1D64E152">
      <w:numFmt w:val="bullet"/>
      <w:lvlText w:val="•"/>
      <w:lvlJc w:val="left"/>
      <w:pPr>
        <w:ind w:left="6693" w:hanging="367"/>
      </w:pPr>
      <w:rPr>
        <w:rFonts w:hint="default"/>
        <w:lang w:val="pl-PL" w:eastAsia="en-US" w:bidi="ar-SA"/>
      </w:rPr>
    </w:lvl>
    <w:lvl w:ilvl="8" w:tplc="840C515A">
      <w:numFmt w:val="bullet"/>
      <w:lvlText w:val="•"/>
      <w:lvlJc w:val="left"/>
      <w:pPr>
        <w:ind w:left="7661" w:hanging="367"/>
      </w:pPr>
      <w:rPr>
        <w:rFonts w:hint="default"/>
        <w:lang w:val="pl-PL" w:eastAsia="en-US" w:bidi="ar-SA"/>
      </w:rPr>
    </w:lvl>
  </w:abstractNum>
  <w:abstractNum w:abstractNumId="30" w15:restartNumberingAfterBreak="0">
    <w:nsid w:val="6F5C71D3"/>
    <w:multiLevelType w:val="hybridMultilevel"/>
    <w:tmpl w:val="19AEAE0E"/>
    <w:lvl w:ilvl="0" w:tplc="0415000F">
      <w:start w:val="1"/>
      <w:numFmt w:val="decimal"/>
      <w:lvlText w:val="%1."/>
      <w:lvlJc w:val="left"/>
      <w:pPr>
        <w:ind w:left="815" w:hanging="360"/>
      </w:p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1" w15:restartNumberingAfterBreak="0">
    <w:nsid w:val="72306C43"/>
    <w:multiLevelType w:val="multilevel"/>
    <w:tmpl w:val="E7BCD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hAnsi="Microsoft Sans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42F7DAC"/>
    <w:multiLevelType w:val="hybridMultilevel"/>
    <w:tmpl w:val="F536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F4888"/>
    <w:multiLevelType w:val="hybridMultilevel"/>
    <w:tmpl w:val="A8E62DD0"/>
    <w:lvl w:ilvl="0" w:tplc="FA70437E">
      <w:start w:val="1"/>
      <w:numFmt w:val="decimal"/>
      <w:lvlText w:val="%1."/>
      <w:lvlJc w:val="left"/>
      <w:pPr>
        <w:ind w:left="598" w:hanging="434"/>
      </w:pPr>
      <w:rPr>
        <w:rFonts w:hint="default"/>
        <w:spacing w:val="-1"/>
        <w:w w:val="101"/>
        <w:lang w:val="pl-PL" w:eastAsia="en-US" w:bidi="ar-SA"/>
      </w:rPr>
    </w:lvl>
    <w:lvl w:ilvl="1" w:tplc="BA4430B4">
      <w:numFmt w:val="bullet"/>
      <w:lvlText w:val="•"/>
      <w:lvlJc w:val="left"/>
      <w:pPr>
        <w:ind w:left="1499" w:hanging="434"/>
      </w:pPr>
      <w:rPr>
        <w:rFonts w:hint="default"/>
        <w:lang w:val="pl-PL" w:eastAsia="en-US" w:bidi="ar-SA"/>
      </w:rPr>
    </w:lvl>
    <w:lvl w:ilvl="2" w:tplc="C5E43540">
      <w:numFmt w:val="bullet"/>
      <w:lvlText w:val="•"/>
      <w:lvlJc w:val="left"/>
      <w:pPr>
        <w:ind w:left="2399" w:hanging="434"/>
      </w:pPr>
      <w:rPr>
        <w:rFonts w:hint="default"/>
        <w:lang w:val="pl-PL" w:eastAsia="en-US" w:bidi="ar-SA"/>
      </w:rPr>
    </w:lvl>
    <w:lvl w:ilvl="3" w:tplc="3AF42BD0">
      <w:numFmt w:val="bullet"/>
      <w:lvlText w:val="•"/>
      <w:lvlJc w:val="left"/>
      <w:pPr>
        <w:ind w:left="3299" w:hanging="434"/>
      </w:pPr>
      <w:rPr>
        <w:rFonts w:hint="default"/>
        <w:lang w:val="pl-PL" w:eastAsia="en-US" w:bidi="ar-SA"/>
      </w:rPr>
    </w:lvl>
    <w:lvl w:ilvl="4" w:tplc="29DADD8C">
      <w:numFmt w:val="bullet"/>
      <w:lvlText w:val="•"/>
      <w:lvlJc w:val="left"/>
      <w:pPr>
        <w:ind w:left="4199" w:hanging="434"/>
      </w:pPr>
      <w:rPr>
        <w:rFonts w:hint="default"/>
        <w:lang w:val="pl-PL" w:eastAsia="en-US" w:bidi="ar-SA"/>
      </w:rPr>
    </w:lvl>
    <w:lvl w:ilvl="5" w:tplc="BE6CD5A2">
      <w:numFmt w:val="bullet"/>
      <w:lvlText w:val="•"/>
      <w:lvlJc w:val="left"/>
      <w:pPr>
        <w:ind w:left="5099" w:hanging="434"/>
      </w:pPr>
      <w:rPr>
        <w:rFonts w:hint="default"/>
        <w:lang w:val="pl-PL" w:eastAsia="en-US" w:bidi="ar-SA"/>
      </w:rPr>
    </w:lvl>
    <w:lvl w:ilvl="6" w:tplc="43989BFA">
      <w:numFmt w:val="bullet"/>
      <w:lvlText w:val="•"/>
      <w:lvlJc w:val="left"/>
      <w:pPr>
        <w:ind w:left="5999" w:hanging="434"/>
      </w:pPr>
      <w:rPr>
        <w:rFonts w:hint="default"/>
        <w:lang w:val="pl-PL" w:eastAsia="en-US" w:bidi="ar-SA"/>
      </w:rPr>
    </w:lvl>
    <w:lvl w:ilvl="7" w:tplc="43104DB2">
      <w:numFmt w:val="bullet"/>
      <w:lvlText w:val="•"/>
      <w:lvlJc w:val="left"/>
      <w:pPr>
        <w:ind w:left="6899" w:hanging="434"/>
      </w:pPr>
      <w:rPr>
        <w:rFonts w:hint="default"/>
        <w:lang w:val="pl-PL" w:eastAsia="en-US" w:bidi="ar-SA"/>
      </w:rPr>
    </w:lvl>
    <w:lvl w:ilvl="8" w:tplc="3E2227A4">
      <w:numFmt w:val="bullet"/>
      <w:lvlText w:val="•"/>
      <w:lvlJc w:val="left"/>
      <w:pPr>
        <w:ind w:left="7799" w:hanging="434"/>
      </w:pPr>
      <w:rPr>
        <w:rFonts w:hint="default"/>
        <w:lang w:val="pl-PL" w:eastAsia="en-US" w:bidi="ar-SA"/>
      </w:rPr>
    </w:lvl>
  </w:abstractNum>
  <w:abstractNum w:abstractNumId="34" w15:restartNumberingAfterBreak="0">
    <w:nsid w:val="75911EBF"/>
    <w:multiLevelType w:val="hybridMultilevel"/>
    <w:tmpl w:val="84FC19C4"/>
    <w:lvl w:ilvl="0" w:tplc="922ABB6A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4DB6E">
      <w:start w:val="1"/>
      <w:numFmt w:val="decimal"/>
      <w:lvlText w:val="%2)"/>
      <w:lvlJc w:val="left"/>
      <w:pPr>
        <w:ind w:left="895"/>
      </w:pPr>
      <w:rPr>
        <w:rFonts w:hint="default"/>
        <w:b w:val="0"/>
        <w:i w:val="0"/>
        <w:strike w:val="0"/>
        <w:dstrike w:val="0"/>
        <w:color w:val="000000"/>
        <w:spacing w:val="-1"/>
        <w:w w:val="95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2" w:tplc="878EB590">
      <w:start w:val="1"/>
      <w:numFmt w:val="lowerRoman"/>
      <w:lvlText w:val="%3"/>
      <w:lvlJc w:val="left"/>
      <w:pPr>
        <w:ind w:left="1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788C90">
      <w:start w:val="1"/>
      <w:numFmt w:val="decimal"/>
      <w:lvlText w:val="%4"/>
      <w:lvlJc w:val="left"/>
      <w:pPr>
        <w:ind w:left="2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40A7EA">
      <w:start w:val="1"/>
      <w:numFmt w:val="lowerLetter"/>
      <w:lvlText w:val="%5"/>
      <w:lvlJc w:val="left"/>
      <w:pPr>
        <w:ind w:left="2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A82012">
      <w:start w:val="1"/>
      <w:numFmt w:val="lowerRoman"/>
      <w:lvlText w:val="%6"/>
      <w:lvlJc w:val="left"/>
      <w:pPr>
        <w:ind w:left="3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E8A42">
      <w:start w:val="1"/>
      <w:numFmt w:val="decimal"/>
      <w:lvlText w:val="%7"/>
      <w:lvlJc w:val="left"/>
      <w:pPr>
        <w:ind w:left="4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6F530">
      <w:start w:val="1"/>
      <w:numFmt w:val="lowerLetter"/>
      <w:lvlText w:val="%8"/>
      <w:lvlJc w:val="left"/>
      <w:pPr>
        <w:ind w:left="5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3AAC26">
      <w:start w:val="1"/>
      <w:numFmt w:val="lowerRoman"/>
      <w:lvlText w:val="%9"/>
      <w:lvlJc w:val="left"/>
      <w:pPr>
        <w:ind w:left="5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2F4DBA"/>
    <w:multiLevelType w:val="hybridMultilevel"/>
    <w:tmpl w:val="4D869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2138F"/>
    <w:multiLevelType w:val="multilevel"/>
    <w:tmpl w:val="090C64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B775550"/>
    <w:multiLevelType w:val="hybridMultilevel"/>
    <w:tmpl w:val="44746C92"/>
    <w:lvl w:ilvl="0" w:tplc="0415000F">
      <w:start w:val="1"/>
      <w:numFmt w:val="decimal"/>
      <w:lvlText w:val="%1."/>
      <w:lvlJc w:val="left"/>
      <w:pPr>
        <w:ind w:left="512" w:hanging="441"/>
      </w:pPr>
      <w:rPr>
        <w:rFonts w:hint="default"/>
        <w:spacing w:val="0"/>
        <w:w w:val="99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89" w:hanging="367"/>
      </w:pPr>
      <w:rPr>
        <w:rFonts w:hint="default"/>
        <w:spacing w:val="-1"/>
        <w:w w:val="89"/>
        <w:lang w:val="pl-PL" w:eastAsia="en-US" w:bidi="ar-SA"/>
      </w:rPr>
    </w:lvl>
    <w:lvl w:ilvl="2" w:tplc="B6263E46">
      <w:numFmt w:val="bullet"/>
      <w:lvlText w:val="•"/>
      <w:lvlJc w:val="left"/>
      <w:pPr>
        <w:ind w:left="1848" w:hanging="367"/>
      </w:pPr>
      <w:rPr>
        <w:rFonts w:hint="default"/>
        <w:lang w:val="pl-PL" w:eastAsia="en-US" w:bidi="ar-SA"/>
      </w:rPr>
    </w:lvl>
    <w:lvl w:ilvl="3" w:tplc="7988C56A">
      <w:numFmt w:val="bullet"/>
      <w:lvlText w:val="•"/>
      <w:lvlJc w:val="left"/>
      <w:pPr>
        <w:ind w:left="2817" w:hanging="367"/>
      </w:pPr>
      <w:rPr>
        <w:rFonts w:hint="default"/>
        <w:lang w:val="pl-PL" w:eastAsia="en-US" w:bidi="ar-SA"/>
      </w:rPr>
    </w:lvl>
    <w:lvl w:ilvl="4" w:tplc="2E40C4DE">
      <w:numFmt w:val="bullet"/>
      <w:lvlText w:val="•"/>
      <w:lvlJc w:val="left"/>
      <w:pPr>
        <w:ind w:left="3786" w:hanging="367"/>
      </w:pPr>
      <w:rPr>
        <w:rFonts w:hint="default"/>
        <w:lang w:val="pl-PL" w:eastAsia="en-US" w:bidi="ar-SA"/>
      </w:rPr>
    </w:lvl>
    <w:lvl w:ilvl="5" w:tplc="30709EA2">
      <w:numFmt w:val="bullet"/>
      <w:lvlText w:val="•"/>
      <w:lvlJc w:val="left"/>
      <w:pPr>
        <w:ind w:left="4755" w:hanging="367"/>
      </w:pPr>
      <w:rPr>
        <w:rFonts w:hint="default"/>
        <w:lang w:val="pl-PL" w:eastAsia="en-US" w:bidi="ar-SA"/>
      </w:rPr>
    </w:lvl>
    <w:lvl w:ilvl="6" w:tplc="43F2E8D6">
      <w:numFmt w:val="bullet"/>
      <w:lvlText w:val="•"/>
      <w:lvlJc w:val="left"/>
      <w:pPr>
        <w:ind w:left="5724" w:hanging="367"/>
      </w:pPr>
      <w:rPr>
        <w:rFonts w:hint="default"/>
        <w:lang w:val="pl-PL" w:eastAsia="en-US" w:bidi="ar-SA"/>
      </w:rPr>
    </w:lvl>
    <w:lvl w:ilvl="7" w:tplc="1D64E152">
      <w:numFmt w:val="bullet"/>
      <w:lvlText w:val="•"/>
      <w:lvlJc w:val="left"/>
      <w:pPr>
        <w:ind w:left="6693" w:hanging="367"/>
      </w:pPr>
      <w:rPr>
        <w:rFonts w:hint="default"/>
        <w:lang w:val="pl-PL" w:eastAsia="en-US" w:bidi="ar-SA"/>
      </w:rPr>
    </w:lvl>
    <w:lvl w:ilvl="8" w:tplc="840C515A">
      <w:numFmt w:val="bullet"/>
      <w:lvlText w:val="•"/>
      <w:lvlJc w:val="left"/>
      <w:pPr>
        <w:ind w:left="7661" w:hanging="367"/>
      </w:pPr>
      <w:rPr>
        <w:rFonts w:hint="default"/>
        <w:lang w:val="pl-PL" w:eastAsia="en-US" w:bidi="ar-SA"/>
      </w:rPr>
    </w:lvl>
  </w:abstractNum>
  <w:abstractNum w:abstractNumId="38" w15:restartNumberingAfterBreak="0">
    <w:nsid w:val="7FD858D2"/>
    <w:multiLevelType w:val="hybridMultilevel"/>
    <w:tmpl w:val="76E222D6"/>
    <w:lvl w:ilvl="0" w:tplc="00000004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19"/>
  </w:num>
  <w:num w:numId="5">
    <w:abstractNumId w:val="33"/>
  </w:num>
  <w:num w:numId="6">
    <w:abstractNumId w:val="14"/>
  </w:num>
  <w:num w:numId="7">
    <w:abstractNumId w:val="28"/>
  </w:num>
  <w:num w:numId="8">
    <w:abstractNumId w:val="26"/>
  </w:num>
  <w:num w:numId="9">
    <w:abstractNumId w:val="34"/>
  </w:num>
  <w:num w:numId="10">
    <w:abstractNumId w:val="37"/>
  </w:num>
  <w:num w:numId="11">
    <w:abstractNumId w:val="25"/>
  </w:num>
  <w:num w:numId="12">
    <w:abstractNumId w:val="30"/>
  </w:num>
  <w:num w:numId="13">
    <w:abstractNumId w:val="32"/>
  </w:num>
  <w:num w:numId="14">
    <w:abstractNumId w:val="35"/>
  </w:num>
  <w:num w:numId="15">
    <w:abstractNumId w:val="7"/>
  </w:num>
  <w:num w:numId="16">
    <w:abstractNumId w:val="23"/>
  </w:num>
  <w:num w:numId="17">
    <w:abstractNumId w:val="24"/>
  </w:num>
  <w:num w:numId="18">
    <w:abstractNumId w:val="11"/>
  </w:num>
  <w:num w:numId="19">
    <w:abstractNumId w:val="10"/>
  </w:num>
  <w:num w:numId="20">
    <w:abstractNumId w:val="5"/>
  </w:num>
  <w:num w:numId="21">
    <w:abstractNumId w:val="4"/>
    <w:lvlOverride w:ilvl="0">
      <w:startOverride w:val="1"/>
    </w:lvlOverride>
  </w:num>
  <w:num w:numId="22">
    <w:abstractNumId w:val="20"/>
  </w:num>
  <w:num w:numId="23">
    <w:abstractNumId w:val="0"/>
  </w:num>
  <w:num w:numId="24">
    <w:abstractNumId w:val="1"/>
  </w:num>
  <w:num w:numId="25">
    <w:abstractNumId w:val="2"/>
  </w:num>
  <w:num w:numId="26">
    <w:abstractNumId w:val="12"/>
  </w:num>
  <w:num w:numId="27">
    <w:abstractNumId w:val="38"/>
  </w:num>
  <w:num w:numId="28">
    <w:abstractNumId w:val="27"/>
  </w:num>
  <w:num w:numId="29">
    <w:abstractNumId w:val="6"/>
  </w:num>
  <w:num w:numId="30">
    <w:abstractNumId w:val="18"/>
  </w:num>
  <w:num w:numId="31">
    <w:abstractNumId w:val="21"/>
  </w:num>
  <w:num w:numId="32">
    <w:abstractNumId w:val="36"/>
  </w:num>
  <w:num w:numId="33">
    <w:abstractNumId w:val="3"/>
  </w:num>
  <w:num w:numId="34">
    <w:abstractNumId w:val="17"/>
  </w:num>
  <w:num w:numId="35">
    <w:abstractNumId w:val="8"/>
  </w:num>
  <w:num w:numId="36">
    <w:abstractNumId w:val="15"/>
  </w:num>
  <w:num w:numId="37">
    <w:abstractNumId w:val="9"/>
  </w:num>
  <w:num w:numId="38">
    <w:abstractNumId w:val="3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227"/>
    <w:rsid w:val="00011FC4"/>
    <w:rsid w:val="00032090"/>
    <w:rsid w:val="000F5E8A"/>
    <w:rsid w:val="002346A3"/>
    <w:rsid w:val="002669E3"/>
    <w:rsid w:val="0027009E"/>
    <w:rsid w:val="002D156C"/>
    <w:rsid w:val="00334A46"/>
    <w:rsid w:val="00382F18"/>
    <w:rsid w:val="003973F8"/>
    <w:rsid w:val="003D47C6"/>
    <w:rsid w:val="003E0C67"/>
    <w:rsid w:val="0042340D"/>
    <w:rsid w:val="0042700A"/>
    <w:rsid w:val="004F1819"/>
    <w:rsid w:val="005505E1"/>
    <w:rsid w:val="005753B3"/>
    <w:rsid w:val="005A1B40"/>
    <w:rsid w:val="00623220"/>
    <w:rsid w:val="00764221"/>
    <w:rsid w:val="007C5227"/>
    <w:rsid w:val="00832E2A"/>
    <w:rsid w:val="009A262A"/>
    <w:rsid w:val="009A5003"/>
    <w:rsid w:val="009B39D2"/>
    <w:rsid w:val="00A45822"/>
    <w:rsid w:val="00AE7CE3"/>
    <w:rsid w:val="00B67690"/>
    <w:rsid w:val="00BC7C64"/>
    <w:rsid w:val="00BD26C6"/>
    <w:rsid w:val="00CA7ADD"/>
    <w:rsid w:val="00CB7E64"/>
    <w:rsid w:val="00CD1A70"/>
    <w:rsid w:val="00DC38B0"/>
    <w:rsid w:val="00DD1AB2"/>
    <w:rsid w:val="00E5549A"/>
    <w:rsid w:val="00EA118F"/>
    <w:rsid w:val="00F23889"/>
    <w:rsid w:val="00F45D10"/>
    <w:rsid w:val="00F4691B"/>
    <w:rsid w:val="00F6288F"/>
    <w:rsid w:val="00FC30E0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16AF"/>
  <w15:docId w15:val="{C9DBDB60-C8E6-4C91-8895-01BE352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C5227"/>
    <w:rPr>
      <w:rFonts w:ascii="Arial" w:eastAsia="Arial" w:hAnsi="Arial" w:cs="Arial"/>
      <w:lang w:val="pl-PL"/>
    </w:rPr>
  </w:style>
  <w:style w:type="paragraph" w:styleId="Nagwek1">
    <w:name w:val="heading 1"/>
    <w:next w:val="Normalny"/>
    <w:link w:val="Nagwek1Znak"/>
    <w:uiPriority w:val="9"/>
    <w:unhideWhenUsed/>
    <w:qFormat/>
    <w:rsid w:val="0027009E"/>
    <w:pPr>
      <w:keepNext/>
      <w:keepLines/>
      <w:widowControl/>
      <w:numPr>
        <w:numId w:val="8"/>
      </w:numPr>
      <w:autoSpaceDE/>
      <w:autoSpaceDN/>
      <w:spacing w:after="29" w:line="259" w:lineRule="auto"/>
      <w:ind w:left="10" w:right="173" w:hanging="10"/>
      <w:jc w:val="center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27009E"/>
    <w:pPr>
      <w:keepNext/>
      <w:keepLines/>
      <w:widowControl/>
      <w:autoSpaceDE/>
      <w:autoSpaceDN/>
      <w:spacing w:after="103" w:line="259" w:lineRule="auto"/>
      <w:ind w:left="10" w:right="230" w:hanging="10"/>
      <w:jc w:val="center"/>
      <w:outlineLvl w:val="1"/>
    </w:pPr>
    <w:rPr>
      <w:rFonts w:ascii="Courier New" w:eastAsia="Courier New" w:hAnsi="Courier New" w:cs="Courier New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C5227"/>
    <w:pPr>
      <w:jc w:val="both"/>
    </w:pPr>
    <w:rPr>
      <w:sz w:val="21"/>
      <w:szCs w:val="21"/>
    </w:rPr>
  </w:style>
  <w:style w:type="paragraph" w:styleId="Akapitzlist">
    <w:name w:val="List Paragraph"/>
    <w:basedOn w:val="Normalny"/>
    <w:qFormat/>
    <w:rsid w:val="007C5227"/>
    <w:pPr>
      <w:spacing w:before="128"/>
      <w:ind w:left="512" w:hanging="439"/>
      <w:jc w:val="both"/>
    </w:pPr>
  </w:style>
  <w:style w:type="paragraph" w:customStyle="1" w:styleId="TableParagraph">
    <w:name w:val="Table Paragraph"/>
    <w:basedOn w:val="Normalny"/>
    <w:uiPriority w:val="1"/>
    <w:qFormat/>
    <w:rsid w:val="007C5227"/>
  </w:style>
  <w:style w:type="paragraph" w:styleId="Tekstdymka">
    <w:name w:val="Balloon Text"/>
    <w:basedOn w:val="Normalny"/>
    <w:link w:val="TekstdymkaZnak"/>
    <w:uiPriority w:val="99"/>
    <w:semiHidden/>
    <w:unhideWhenUsed/>
    <w:rsid w:val="00F46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1B"/>
    <w:rPr>
      <w:rFonts w:ascii="Tahoma" w:eastAsia="Arial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09E"/>
    <w:rPr>
      <w:rFonts w:ascii="Courier New" w:eastAsia="Courier New" w:hAnsi="Courier New" w:cs="Courier New"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7009E"/>
    <w:rPr>
      <w:rFonts w:ascii="Courier New" w:eastAsia="Courier New" w:hAnsi="Courier New" w:cs="Courier New"/>
      <w:color w:val="000000"/>
      <w:sz w:val="26"/>
    </w:rPr>
  </w:style>
  <w:style w:type="paragraph" w:styleId="Bezodstpw">
    <w:name w:val="No Spacing"/>
    <w:uiPriority w:val="1"/>
    <w:qFormat/>
    <w:rsid w:val="0027009E"/>
    <w:rPr>
      <w:rFonts w:ascii="Arial" w:eastAsia="Arial" w:hAnsi="Arial" w:cs="Arial"/>
      <w:lang w:val="pl-PL"/>
    </w:rPr>
  </w:style>
  <w:style w:type="paragraph" w:customStyle="1" w:styleId="Standard">
    <w:name w:val="Standard"/>
    <w:next w:val="Normalny"/>
    <w:qFormat/>
    <w:rsid w:val="00A45822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pl-PL" w:eastAsia="zh-CN"/>
    </w:rPr>
  </w:style>
  <w:style w:type="character" w:styleId="Hipercze">
    <w:name w:val="Hyperlink"/>
    <w:uiPriority w:val="99"/>
    <w:rsid w:val="000F5E8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g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B215-9183-442A-9CB6-466CC3C6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2825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Chojka</cp:lastModifiedBy>
  <cp:revision>26</cp:revision>
  <cp:lastPrinted>2025-05-13T12:21:00Z</cp:lastPrinted>
  <dcterms:created xsi:type="dcterms:W3CDTF">2025-03-16T11:17:00Z</dcterms:created>
  <dcterms:modified xsi:type="dcterms:W3CDTF">2025-05-13T12:37:00Z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2025-03-16T00:00:00Z</vt:filetime>
  </property>
  <property fmtid="{D5CDD505-2E9C-101B-9397-08002B2CF9AE}" pid="5" name="Producer">
    <vt:lpwstr>Scanner System Image Conversion</vt:lpwstr>
  </property>
</Properties>
</file>