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ADD03B" w14:textId="246B6763" w:rsidR="00414CAE" w:rsidRDefault="009909B3" w:rsidP="00ED5E14">
      <w:pPr>
        <w:spacing w:before="480"/>
        <w:rPr>
          <w:vertAlign w:val="subscript"/>
          <w:lang w:eastAsia="pl-PL"/>
        </w:rPr>
      </w:pPr>
      <w:r>
        <w:rPr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vertAlign w:val="subscript"/>
          <w:lang w:eastAsia="pl-PL"/>
        </w:rPr>
        <w:instrText xml:space="preserve"> FORMTEXT </w:instrText>
      </w:r>
      <w:r>
        <w:rPr>
          <w:vertAlign w:val="subscript"/>
          <w:lang w:eastAsia="pl-PL"/>
        </w:rPr>
      </w:r>
      <w:r>
        <w:rPr>
          <w:vertAlign w:val="subscript"/>
          <w:lang w:eastAsia="pl-PL"/>
        </w:rPr>
        <w:fldChar w:fldCharType="separate"/>
      </w:r>
      <w:r>
        <w:rPr>
          <w:noProof/>
          <w:vertAlign w:val="subscript"/>
          <w:lang w:eastAsia="pl-PL"/>
        </w:rPr>
        <w:t> </w:t>
      </w:r>
      <w:r>
        <w:rPr>
          <w:noProof/>
          <w:vertAlign w:val="subscript"/>
          <w:lang w:eastAsia="pl-PL"/>
        </w:rPr>
        <w:t> </w:t>
      </w:r>
      <w:r>
        <w:rPr>
          <w:noProof/>
          <w:vertAlign w:val="subscript"/>
          <w:lang w:eastAsia="pl-PL"/>
        </w:rPr>
        <w:t> </w:t>
      </w:r>
      <w:r>
        <w:rPr>
          <w:noProof/>
          <w:vertAlign w:val="subscript"/>
          <w:lang w:eastAsia="pl-PL"/>
        </w:rPr>
        <w:t> </w:t>
      </w:r>
      <w:r>
        <w:rPr>
          <w:noProof/>
          <w:vertAlign w:val="subscript"/>
          <w:lang w:eastAsia="pl-PL"/>
        </w:rPr>
        <w:t> </w:t>
      </w:r>
      <w:r>
        <w:rPr>
          <w:vertAlign w:val="subscript"/>
          <w:lang w:eastAsia="pl-PL"/>
        </w:rPr>
        <w:fldChar w:fldCharType="end"/>
      </w:r>
      <w:bookmarkEnd w:id="0"/>
    </w:p>
    <w:p w14:paraId="4E1A3D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FBFD22E" w14:textId="18EBA7A1" w:rsidR="00136F1E" w:rsidRDefault="004A55ED" w:rsidP="00136F1E">
      <w:pPr>
        <w:spacing w:before="240" w:after="240" w:line="360" w:lineRule="auto"/>
        <w:jc w:val="left"/>
        <w:rPr>
          <w:rFonts w:ascii="Arial" w:hAnsi="Arial" w:cs="Arial"/>
        </w:rPr>
      </w:pPr>
      <w:bookmarkStart w:id="1" w:name="_Hlk140253273"/>
      <w:r w:rsidRPr="004A55ED">
        <w:rPr>
          <w:rFonts w:ascii="Arial" w:hAnsi="Arial" w:cs="Arial"/>
          <w:b/>
          <w:bCs/>
        </w:rPr>
        <w:t>Rozdział 1</w:t>
      </w:r>
      <w:r w:rsidR="007772C0">
        <w:rPr>
          <w:rFonts w:ascii="Arial" w:hAnsi="Arial" w:cs="Arial"/>
          <w:b/>
          <w:bCs/>
        </w:rPr>
        <w:t>4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136F1E">
        <w:rPr>
          <w:rFonts w:ascii="Arial" w:hAnsi="Arial" w:cs="Arial"/>
          <w:b/>
        </w:rPr>
        <w:t>mikroskopu cyfrowego</w:t>
      </w:r>
      <w:r w:rsidR="007772C0">
        <w:rPr>
          <w:rFonts w:ascii="Arial" w:hAnsi="Arial" w:cs="Arial"/>
        </w:rPr>
        <w:t xml:space="preserve"> </w:t>
      </w:r>
      <w:r w:rsidR="00414CAE" w:rsidRPr="007D00C6">
        <w:rPr>
          <w:rFonts w:ascii="Arial" w:hAnsi="Arial" w:cs="Arial"/>
        </w:rPr>
        <w:t xml:space="preserve">(liczba szt.: 1 szt.) do Laboratorium Głównego </w:t>
      </w:r>
      <w:proofErr w:type="gramStart"/>
      <w:r w:rsidR="00414CAE" w:rsidRPr="007D00C6">
        <w:rPr>
          <w:rFonts w:ascii="Arial" w:hAnsi="Arial" w:cs="Arial"/>
        </w:rPr>
        <w:t>Inspektoratu Jakości</w:t>
      </w:r>
      <w:proofErr w:type="gramEnd"/>
      <w:r w:rsidR="00414CAE" w:rsidRPr="007D00C6">
        <w:rPr>
          <w:rFonts w:ascii="Arial" w:hAnsi="Arial" w:cs="Arial"/>
        </w:rPr>
        <w:t xml:space="preserve"> Handlowej Artykułów Rolno-Spożywczych</w:t>
      </w:r>
      <w:r w:rsidR="0019747E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7772C0">
        <w:rPr>
          <w:rFonts w:ascii="Arial" w:hAnsi="Arial" w:cs="Arial"/>
        </w:rPr>
        <w:t> </w:t>
      </w:r>
      <w:r w:rsidR="00623555">
        <w:rPr>
          <w:rFonts w:ascii="Arial" w:hAnsi="Arial" w:cs="Arial"/>
        </w:rPr>
        <w:t>Henryka</w:t>
      </w:r>
      <w:r w:rsidR="00136F1E">
        <w:rPr>
          <w:rFonts w:ascii="Arial" w:hAnsi="Arial" w:cs="Arial"/>
        </w:rPr>
        <w:t xml:space="preserve"> Sienkiewicza 3</w:t>
      </w:r>
      <w:r w:rsidR="00414CAE" w:rsidRPr="007D00C6">
        <w:rPr>
          <w:rFonts w:ascii="Arial" w:hAnsi="Arial" w:cs="Arial"/>
        </w:rPr>
        <w:t xml:space="preserve">, </w:t>
      </w:r>
      <w:r w:rsidR="00136F1E">
        <w:rPr>
          <w:rFonts w:ascii="Arial" w:hAnsi="Arial" w:cs="Arial"/>
        </w:rPr>
        <w:t xml:space="preserve">00-015 Warszawa </w:t>
      </w:r>
      <w:bookmarkEnd w:id="1"/>
      <w:r w:rsidR="00136F1E">
        <w:rPr>
          <w:rFonts w:ascii="Arial" w:hAnsi="Arial" w:cs="Arial"/>
        </w:rPr>
        <w:t>(V piętro)</w:t>
      </w:r>
    </w:p>
    <w:p w14:paraId="5CEF09F9" w14:textId="77777777" w:rsidR="00F46A37" w:rsidRPr="007D00C6" w:rsidRDefault="00F46A37" w:rsidP="00136F1E">
      <w:pPr>
        <w:spacing w:before="24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595E7870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proofErr w:type="gramEnd"/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183F3882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136F1E">
        <w:rPr>
          <w:rFonts w:ascii="Arial" w:hAnsi="Arial" w:cs="Arial"/>
          <w:b/>
          <w:bCs/>
        </w:rPr>
        <w:t xml:space="preserve">niż </w:t>
      </w:r>
      <w:r w:rsidR="00136F1E" w:rsidRPr="00136F1E">
        <w:rPr>
          <w:rFonts w:ascii="Arial" w:hAnsi="Arial" w:cs="Arial"/>
          <w:b/>
          <w:bCs/>
        </w:rPr>
        <w:t>2022</w:t>
      </w:r>
      <w:r w:rsidRPr="00136F1E">
        <w:rPr>
          <w:rFonts w:ascii="Arial" w:hAnsi="Arial" w:cs="Arial"/>
          <w:b/>
          <w:bCs/>
        </w:rPr>
        <w:t xml:space="preserve"> r</w:t>
      </w:r>
      <w:r w:rsidR="004A55ED" w:rsidRPr="00136F1E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="-147" w:tblpY="261"/>
        <w:tblW w:w="10060" w:type="dxa"/>
        <w:tblLayout w:type="fixed"/>
        <w:tblLook w:val="0000" w:firstRow="0" w:lastRow="0" w:firstColumn="0" w:lastColumn="0" w:noHBand="0" w:noVBand="0"/>
        <w:tblDescription w:val="Załącznik nr 2n do SWZ Formularz warunków technicznych. Formularz dotyczy dostawy mikroskopu cyfrowego, 1 sztuka do Laboratorium GIJHARS w Warszawie. Wykonawca wypełnia tabelę z parametrami sprzętu."/>
      </w:tblPr>
      <w:tblGrid>
        <w:gridCol w:w="988"/>
        <w:gridCol w:w="4250"/>
        <w:gridCol w:w="3260"/>
        <w:gridCol w:w="1562"/>
      </w:tblGrid>
      <w:tr w:rsidR="00921073" w:rsidRPr="007772C0" w14:paraId="2AD93983" w14:textId="77777777" w:rsidTr="006A488C">
        <w:trPr>
          <w:cantSplit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78235" w14:textId="77777777" w:rsidR="00921073" w:rsidRPr="007772C0" w:rsidRDefault="00921073" w:rsidP="006A488C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72C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00D3" w14:textId="77777777" w:rsidR="00921073" w:rsidRPr="007772C0" w:rsidRDefault="00921073" w:rsidP="006A488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2C0">
              <w:rPr>
                <w:rFonts w:ascii="Arial" w:hAnsi="Arial" w:cs="Arial"/>
                <w:b/>
                <w:sz w:val="20"/>
                <w:szCs w:val="20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B62C2" w14:textId="77777777" w:rsidR="00921073" w:rsidRPr="007772C0" w:rsidRDefault="00921073" w:rsidP="006A488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2C0">
              <w:rPr>
                <w:rFonts w:ascii="Arial" w:hAnsi="Arial" w:cs="Arial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B0F3" w14:textId="77777777" w:rsidR="00921073" w:rsidRPr="007772C0" w:rsidRDefault="00921073" w:rsidP="006A488C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2C0">
              <w:rPr>
                <w:rFonts w:ascii="Arial" w:hAnsi="Arial" w:cs="Arial"/>
                <w:b/>
                <w:sz w:val="20"/>
                <w:szCs w:val="20"/>
              </w:rPr>
              <w:t>Parametry techniczne ofertowe</w:t>
            </w:r>
          </w:p>
        </w:tc>
      </w:tr>
      <w:tr w:rsidR="004872A8" w:rsidRPr="007772C0" w14:paraId="6ECD8A4B" w14:textId="77777777" w:rsidTr="002F274D">
        <w:trPr>
          <w:cantSplit/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2B42" w14:textId="77777777" w:rsidR="004872A8" w:rsidRPr="007772C0" w:rsidRDefault="004872A8" w:rsidP="006A488C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08668E" w14:textId="77777777" w:rsidR="004872A8" w:rsidRPr="007772C0" w:rsidRDefault="00B625FE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Podstawa mikroskopu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33EC9" w14:textId="77777777" w:rsidR="004872A8" w:rsidRPr="007772C0" w:rsidRDefault="004872A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7FC2" w14:textId="5A7996D8" w:rsidR="004872A8" w:rsidRPr="007772C0" w:rsidRDefault="004872A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6F846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5" type="#_x0000_t75" alt="Wykonawca zaznacza TAK jeżeli zaoferowany sprzęt spełnia wymaganie określone w kolumnie nr 2 i 3" style="width:47.2pt;height:18.25pt" o:ole="">
                  <v:imagedata r:id="rId8" o:title=""/>
                </v:shape>
                <w:control r:id="rId9" w:name="TAK3" w:shapeid="_x0000_i1145"/>
              </w:object>
            </w:r>
          </w:p>
          <w:p w14:paraId="71DE0E0A" w14:textId="7369B68F" w:rsidR="004872A8" w:rsidRPr="007772C0" w:rsidRDefault="004872A8" w:rsidP="005C53D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6DB5C550">
                <v:shape id="_x0000_i1147" type="#_x0000_t75" alt="Wykonawca zaznacza NIE jeżeli zaoferowany sprzęt nie spełnia wymagań określonych w kolumnie nr 2 i 3" style="width:55.65pt;height:18.25pt" o:ole="">
                  <v:imagedata r:id="rId10" o:title=""/>
                </v:shape>
                <w:control r:id="rId11" w:name="CheckBox13" w:shapeid="_x0000_i1147"/>
              </w:object>
            </w:r>
          </w:p>
        </w:tc>
      </w:tr>
      <w:tr w:rsidR="00136F1E" w:rsidRPr="007772C0" w14:paraId="2C5E0CC9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5867" w14:textId="77777777" w:rsidR="00136F1E" w:rsidRPr="007772C0" w:rsidRDefault="00136F1E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2F5CAE" w14:textId="77777777" w:rsidR="004846E3" w:rsidRPr="007772C0" w:rsidRDefault="00136F1E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Podstawa osi XY z napędem elektrycznym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36351" w14:textId="77777777" w:rsidR="00136F1E" w:rsidRPr="007772C0" w:rsidRDefault="00136F1E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E7AC" w14:textId="3484D57A" w:rsidR="00136F1E" w:rsidRPr="007772C0" w:rsidRDefault="00136F1E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15F7F5A">
                <v:shape id="_x0000_i1149" type="#_x0000_t75" alt="Wykonawca zaznacza TAK jeżeli zaoferowany sprzęt spełnia wymaganie określone w kolumnie nr 2 i 3" style="width:47.2pt;height:18.25pt" o:ole="">
                  <v:imagedata r:id="rId12" o:title=""/>
                </v:shape>
                <w:control r:id="rId13" w:name="TAK" w:shapeid="_x0000_i1149"/>
              </w:object>
            </w:r>
          </w:p>
          <w:p w14:paraId="1595BC1B" w14:textId="5F0D3A6C" w:rsidR="00136F1E" w:rsidRPr="007772C0" w:rsidRDefault="00136F1E" w:rsidP="002F274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7A5921C">
                <v:shape id="_x0000_i1151" type="#_x0000_t75" alt="Wykonawca zaznacza NIE jeżeli zaoferowany sprzęt nie spełnia wymagań określonych w kolumnie nr 2 i 3" style="width:51.9pt;height:18.25pt" o:ole="">
                  <v:imagedata r:id="rId14" o:title=""/>
                </v:shape>
                <w:control r:id="rId15" w:name="CheckBox1" w:shapeid="_x0000_i1151"/>
              </w:object>
            </w:r>
          </w:p>
        </w:tc>
      </w:tr>
      <w:tr w:rsidR="00EF6F9F" w:rsidRPr="007772C0" w14:paraId="10B97578" w14:textId="77777777" w:rsidTr="00340898">
        <w:trPr>
          <w:cantSplit/>
          <w:trHeight w:val="6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3E9B" w14:textId="77777777" w:rsidR="00EF6F9F" w:rsidRPr="007772C0" w:rsidRDefault="00EF6F9F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F79402" w14:textId="65D26BA0" w:rsidR="00EF6F9F" w:rsidRPr="007772C0" w:rsidRDefault="00161417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ruchu podstawy w osiach </w:t>
            </w:r>
            <w:r w:rsidR="00CA772B" w:rsidRPr="007772C0">
              <w:rPr>
                <w:rFonts w:ascii="Arial" w:hAnsi="Arial" w:cs="Arial"/>
                <w:sz w:val="20"/>
                <w:szCs w:val="20"/>
              </w:rPr>
              <w:t>XY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C015" w14:textId="77777777" w:rsidR="00EF6F9F" w:rsidRPr="007772C0" w:rsidRDefault="00EF6F9F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="00E110CF" w:rsidRPr="007772C0">
              <w:rPr>
                <w:rFonts w:ascii="Arial" w:hAnsi="Arial" w:cs="Arial"/>
                <w:sz w:val="20"/>
                <w:szCs w:val="20"/>
              </w:rPr>
              <w:t xml:space="preserve"> 40 x 40 mm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B7AE" w14:textId="7EA9C7BD" w:rsidR="00EF6F9F" w:rsidRPr="007772C0" w:rsidRDefault="00340898" w:rsidP="006A488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zakres ruchu podstawy w osiach  XY w oferowanym sprzecie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5D513DB7" w14:textId="77777777" w:rsidR="00EF6F9F" w:rsidRPr="007772C0" w:rsidRDefault="00EF6F9F" w:rsidP="006A488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E110CF" w:rsidRPr="007772C0" w14:paraId="12A113EC" w14:textId="77777777" w:rsidTr="00340898">
        <w:trPr>
          <w:cantSplit/>
          <w:trHeight w:val="6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23DB" w14:textId="77777777" w:rsidR="00E110CF" w:rsidRPr="007772C0" w:rsidRDefault="00E110CF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58694A" w14:textId="3427AD12" w:rsidR="00E110CF" w:rsidRPr="007772C0" w:rsidRDefault="00E110CF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Wymiary podstawy XY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DC5EC" w14:textId="77777777" w:rsidR="00E110CF" w:rsidRDefault="00E110CF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952553" w:rsidRPr="007772C0">
              <w:rPr>
                <w:rFonts w:ascii="Arial" w:hAnsi="Arial" w:cs="Arial"/>
                <w:sz w:val="20"/>
                <w:szCs w:val="20"/>
              </w:rPr>
              <w:t>70</w:t>
            </w:r>
            <w:r w:rsidR="00623555" w:rsidRPr="00777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553" w:rsidRPr="007772C0">
              <w:rPr>
                <w:rFonts w:ascii="Arial" w:hAnsi="Arial" w:cs="Arial"/>
                <w:sz w:val="20"/>
                <w:szCs w:val="20"/>
              </w:rPr>
              <w:t>mm x 165</w:t>
            </w:r>
            <w:r w:rsidR="00623555" w:rsidRPr="00777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72C0">
              <w:rPr>
                <w:rFonts w:ascii="Arial" w:hAnsi="Arial" w:cs="Arial"/>
                <w:sz w:val="20"/>
                <w:szCs w:val="20"/>
              </w:rPr>
              <w:t>mm</w:t>
            </w:r>
          </w:p>
          <w:p w14:paraId="2FCC28D4" w14:textId="123ED53D" w:rsidR="00A57A95" w:rsidRPr="007772C0" w:rsidRDefault="00A57A95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7A95">
              <w:rPr>
                <w:rFonts w:ascii="Arial" w:hAnsi="Arial" w:cs="Arial"/>
                <w:sz w:val="20"/>
                <w:szCs w:val="20"/>
              </w:rPr>
              <w:t>maksimum</w:t>
            </w:r>
            <w:proofErr w:type="gramEnd"/>
            <w:r w:rsidRPr="00A57A95">
              <w:rPr>
                <w:rFonts w:ascii="Arial" w:hAnsi="Arial" w:cs="Arial"/>
                <w:sz w:val="20"/>
                <w:szCs w:val="20"/>
              </w:rPr>
              <w:t xml:space="preserve"> 250 mm x 200 mm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2AE7" w14:textId="62949518" w:rsidR="00E110CF" w:rsidRPr="007772C0" w:rsidRDefault="00340898" w:rsidP="006A488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podstawy XY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345AA3F" w14:textId="77777777" w:rsidR="00E110CF" w:rsidRPr="007772C0" w:rsidRDefault="00E110CF" w:rsidP="006A488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E5978" w:rsidRPr="007772C0" w14:paraId="5451551C" w14:textId="77777777" w:rsidTr="00340898">
        <w:trPr>
          <w:cantSplit/>
          <w:trHeight w:val="5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00D4" w14:textId="77777777" w:rsidR="007E5978" w:rsidRPr="007772C0" w:rsidRDefault="007E5978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DA926A" w14:textId="7DF4DA3D" w:rsidR="007E5978" w:rsidRPr="007772C0" w:rsidRDefault="007E597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Prędkość</w:t>
            </w:r>
            <w:r w:rsidR="00A57A95" w:rsidRPr="00DE401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A57A95" w:rsidRPr="00CC27B4">
              <w:rPr>
                <w:rFonts w:ascii="Arial" w:hAnsi="Arial" w:cs="Arial"/>
                <w:sz w:val="20"/>
                <w:szCs w:val="20"/>
              </w:rPr>
              <w:t>maksymalna</w:t>
            </w:r>
            <w:r w:rsidR="00A57A95" w:rsidRPr="00777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72C0">
              <w:rPr>
                <w:rFonts w:ascii="Arial" w:hAnsi="Arial" w:cs="Arial"/>
                <w:sz w:val="20"/>
                <w:szCs w:val="20"/>
              </w:rPr>
              <w:t>ruchu podstawy w osiach XY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FDEB2" w14:textId="6C3A3991" w:rsidR="007E5978" w:rsidRPr="007772C0" w:rsidRDefault="003005D0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27B4"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  <w:r w:rsidRPr="00CC27B4">
              <w:rPr>
                <w:rFonts w:ascii="Arial" w:hAnsi="Arial" w:cs="Arial"/>
                <w:sz w:val="20"/>
                <w:szCs w:val="20"/>
              </w:rPr>
              <w:t xml:space="preserve"> mniejsza niż</w:t>
            </w:r>
            <w:r w:rsidR="004872A8" w:rsidRPr="00CC27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1AD3" w:rsidRPr="00CC27B4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7E5978" w:rsidRPr="007772C0">
              <w:rPr>
                <w:rFonts w:ascii="Arial" w:hAnsi="Arial" w:cs="Arial"/>
                <w:sz w:val="20"/>
                <w:szCs w:val="20"/>
              </w:rPr>
              <w:t>mm/s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4BFA" w14:textId="3C1F115B" w:rsidR="007E5978" w:rsidRPr="007772C0" w:rsidRDefault="00A57A95" w:rsidP="006A488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ędkość ruchu podstawy w osiach XY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8926C4B" w14:textId="77777777" w:rsidR="007E5978" w:rsidRPr="007772C0" w:rsidRDefault="007E5978" w:rsidP="006A488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7674D" w:rsidRPr="007772C0" w14:paraId="518FD98C" w14:textId="77777777" w:rsidTr="002F274D">
        <w:trPr>
          <w:cantSplit/>
          <w:trHeight w:val="12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748D" w14:textId="77777777" w:rsidR="0027674D" w:rsidRPr="007772C0" w:rsidRDefault="0027674D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893158" w14:textId="04219409" w:rsidR="0027674D" w:rsidRPr="007772C0" w:rsidRDefault="0027674D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Podstawa górna osi Z </w:t>
            </w:r>
            <w:proofErr w:type="spellStart"/>
            <w:r w:rsidRPr="007772C0">
              <w:rPr>
                <w:rFonts w:ascii="Arial" w:hAnsi="Arial" w:cs="Arial"/>
                <w:sz w:val="20"/>
                <w:szCs w:val="20"/>
              </w:rPr>
              <w:t>z</w:t>
            </w:r>
            <w:proofErr w:type="spellEnd"/>
            <w:r w:rsidRPr="007772C0">
              <w:rPr>
                <w:rFonts w:ascii="Arial" w:hAnsi="Arial" w:cs="Arial"/>
                <w:sz w:val="20"/>
                <w:szCs w:val="20"/>
              </w:rPr>
              <w:t xml:space="preserve"> napędem elektrycznym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6DB00" w14:textId="77777777" w:rsidR="0027674D" w:rsidRPr="007772C0" w:rsidRDefault="0027674D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minimum 5-fazowym krokiem skokowym</w:t>
            </w:r>
            <w:r w:rsidR="00683FE2" w:rsidRPr="007772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27C8DA1" w14:textId="0847A581" w:rsidR="0027674D" w:rsidRPr="007772C0" w:rsidRDefault="0027674D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rozdzielczości minimum</w:t>
            </w:r>
            <w:r w:rsidR="00623555" w:rsidRPr="007772C0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A57A95">
              <w:rPr>
                <w:rFonts w:ascii="Arial" w:hAnsi="Arial" w:cs="Arial"/>
                <w:sz w:val="20"/>
                <w:szCs w:val="20"/>
              </w:rPr>
              <w:t>,</w:t>
            </w:r>
            <w:r w:rsidRPr="007772C0">
              <w:rPr>
                <w:rFonts w:ascii="Arial" w:hAnsi="Arial" w:cs="Arial"/>
                <w:sz w:val="20"/>
                <w:szCs w:val="20"/>
              </w:rPr>
              <w:t>1 µm</w:t>
            </w:r>
            <w:r w:rsidR="00FF2395" w:rsidRPr="007772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F52326D" w14:textId="79C40005" w:rsidR="00683FE2" w:rsidRPr="007772C0" w:rsidRDefault="00683FE2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prędkość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395" w:rsidRPr="007772C0">
              <w:rPr>
                <w:rFonts w:ascii="Arial" w:hAnsi="Arial" w:cs="Arial"/>
                <w:sz w:val="20"/>
                <w:szCs w:val="20"/>
              </w:rPr>
              <w:t xml:space="preserve">maksymalna 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podstawy w osi Z </w:t>
            </w:r>
            <w:r w:rsidR="00FF2395" w:rsidRPr="007772C0">
              <w:rPr>
                <w:rFonts w:ascii="Arial" w:hAnsi="Arial" w:cs="Arial"/>
                <w:sz w:val="20"/>
                <w:szCs w:val="20"/>
              </w:rPr>
              <w:t>nie mniejsza niż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D029FA" w:rsidRPr="007772C0">
              <w:rPr>
                <w:rFonts w:ascii="Arial" w:hAnsi="Arial" w:cs="Arial"/>
                <w:sz w:val="20"/>
                <w:szCs w:val="20"/>
              </w:rPr>
              <w:t>5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 mm/s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70BD" w14:textId="4CECCD0C" w:rsidR="0027674D" w:rsidRPr="007772C0" w:rsidRDefault="00A57A95" w:rsidP="006A488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podstawy górnej osi Z z napędem elektrycznym  z uwzględnieniem minimum Zamawiającego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1A2E74A" w14:textId="77777777" w:rsidR="0027674D" w:rsidRPr="007772C0" w:rsidRDefault="0027674D" w:rsidP="006A488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17004" w:rsidRPr="007772C0" w14:paraId="272908D6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BDA2" w14:textId="77777777" w:rsidR="00817004" w:rsidRPr="007772C0" w:rsidRDefault="00817004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0CA74D" w14:textId="3ECD5C5C" w:rsidR="00817004" w:rsidRPr="007772C0" w:rsidRDefault="00C807A9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Możliwość pochylenia </w:t>
            </w:r>
            <w:r w:rsidR="00C72981" w:rsidRPr="007772C0">
              <w:rPr>
                <w:rFonts w:ascii="Arial" w:hAnsi="Arial" w:cs="Arial"/>
                <w:sz w:val="20"/>
                <w:szCs w:val="20"/>
              </w:rPr>
              <w:t>statywu</w:t>
            </w:r>
            <w:r w:rsidR="00564E43" w:rsidRPr="007772C0">
              <w:rPr>
                <w:rFonts w:ascii="Arial" w:hAnsi="Arial" w:cs="Arial"/>
                <w:sz w:val="20"/>
                <w:szCs w:val="20"/>
              </w:rPr>
              <w:t xml:space="preserve"> (głowicy)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A2C" w:rsidRPr="007772C0">
              <w:rPr>
                <w:rFonts w:ascii="Arial" w:hAnsi="Arial" w:cs="Arial"/>
                <w:sz w:val="20"/>
                <w:szCs w:val="20"/>
              </w:rPr>
              <w:t>do</w:t>
            </w:r>
            <w:r w:rsidR="00CC2514" w:rsidRPr="007772C0">
              <w:rPr>
                <w:rFonts w:ascii="Arial" w:hAnsi="Arial" w:cs="Arial"/>
                <w:sz w:val="20"/>
                <w:szCs w:val="20"/>
              </w:rPr>
              <w:t> </w:t>
            </w:r>
            <w:r w:rsidR="001B6A2C" w:rsidRPr="007772C0">
              <w:rPr>
                <w:rFonts w:ascii="Arial" w:hAnsi="Arial" w:cs="Arial"/>
                <w:sz w:val="20"/>
                <w:szCs w:val="20"/>
              </w:rPr>
              <w:t>ką</w:t>
            </w:r>
            <w:r w:rsidR="004F78CB" w:rsidRPr="007772C0">
              <w:rPr>
                <w:rFonts w:ascii="Arial" w:hAnsi="Arial" w:cs="Arial"/>
                <w:sz w:val="20"/>
                <w:szCs w:val="20"/>
              </w:rPr>
              <w:t>t</w:t>
            </w:r>
            <w:r w:rsidR="001B6A2C" w:rsidRPr="007772C0">
              <w:rPr>
                <w:rFonts w:ascii="Arial" w:hAnsi="Arial" w:cs="Arial"/>
                <w:sz w:val="20"/>
                <w:szCs w:val="20"/>
              </w:rPr>
              <w:t>a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 90 stopni. </w:t>
            </w:r>
            <w:r w:rsidR="00817004" w:rsidRPr="007772C0">
              <w:rPr>
                <w:rFonts w:ascii="Arial" w:hAnsi="Arial" w:cs="Arial"/>
                <w:sz w:val="20"/>
                <w:szCs w:val="20"/>
              </w:rPr>
              <w:t xml:space="preserve">Ustawienie </w:t>
            </w:r>
            <w:proofErr w:type="spellStart"/>
            <w:r w:rsidR="00817004" w:rsidRPr="007772C0">
              <w:rPr>
                <w:rFonts w:ascii="Arial" w:hAnsi="Arial" w:cs="Arial"/>
                <w:sz w:val="20"/>
                <w:szCs w:val="20"/>
              </w:rPr>
              <w:t>eucentryczne</w:t>
            </w:r>
            <w:proofErr w:type="spellEnd"/>
            <w:r w:rsidR="00817004" w:rsidRPr="007772C0">
              <w:rPr>
                <w:rFonts w:ascii="Arial" w:hAnsi="Arial" w:cs="Arial"/>
                <w:sz w:val="20"/>
                <w:szCs w:val="20"/>
              </w:rPr>
              <w:t>, w celu zachowania próbki w</w:t>
            </w:r>
            <w:r w:rsidRPr="007772C0">
              <w:rPr>
                <w:rFonts w:ascii="Arial" w:hAnsi="Arial" w:cs="Arial"/>
                <w:sz w:val="20"/>
                <w:szCs w:val="20"/>
              </w:rPr>
              <w:t> </w:t>
            </w:r>
            <w:r w:rsidR="00817004" w:rsidRPr="007772C0">
              <w:rPr>
                <w:rFonts w:ascii="Arial" w:hAnsi="Arial" w:cs="Arial"/>
                <w:sz w:val="20"/>
                <w:szCs w:val="20"/>
              </w:rPr>
              <w:t>polu widzenia przy pochylaniu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AF856" w14:textId="77777777" w:rsidR="00817004" w:rsidRPr="007772C0" w:rsidRDefault="00817004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  <w:r w:rsidR="003C2C66" w:rsidRPr="00777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BA09" w14:textId="58B6341D" w:rsidR="00817004" w:rsidRPr="007772C0" w:rsidRDefault="00817004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5E32419">
                <v:shape id="_x0000_i1153" type="#_x0000_t75" alt="Wykonawca zaznacza TAK jeżeli zaoferowany sprzęt spełnia wymaganie określone w kolumnie nr 2 i 3" style="width:47.2pt;height:18.25pt" o:ole="">
                  <v:imagedata r:id="rId16" o:title=""/>
                </v:shape>
                <w:control r:id="rId17" w:name="TAK1" w:shapeid="_x0000_i1153"/>
              </w:object>
            </w:r>
          </w:p>
          <w:p w14:paraId="220EA6FD" w14:textId="524F5AF1" w:rsidR="00817004" w:rsidRPr="007772C0" w:rsidRDefault="00817004" w:rsidP="002F274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15ECAA87">
                <v:shape id="_x0000_i1155" type="#_x0000_t75" alt="Wykonawca zaznacza NIE jeżeli zaoferowany sprzęt nie spełnia wymagań określonych w kolumnie nr 2 i 3" style="width:59.4pt;height:18.25pt" o:ole="">
                  <v:imagedata r:id="rId18" o:title=""/>
                </v:shape>
                <w:control r:id="rId19" w:name="CheckBox11" w:shapeid="_x0000_i1155"/>
              </w:object>
            </w:r>
          </w:p>
        </w:tc>
      </w:tr>
      <w:tr w:rsidR="000140B8" w:rsidRPr="007772C0" w14:paraId="65F51205" w14:textId="77777777" w:rsidTr="00E445B2">
        <w:trPr>
          <w:cantSplit/>
          <w:trHeight w:val="7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B3CF" w14:textId="77777777" w:rsidR="000140B8" w:rsidRPr="007772C0" w:rsidRDefault="000140B8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B303A3" w14:textId="6AA0A1F1" w:rsidR="000140B8" w:rsidRPr="00161417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1417">
              <w:rPr>
                <w:rFonts w:ascii="Arial" w:hAnsi="Arial" w:cs="Arial"/>
                <w:sz w:val="20"/>
                <w:szCs w:val="20"/>
              </w:rPr>
              <w:t>Funkcja wyświetlania kąta nachylenia na ekranie z dokładnością minimum 1</w:t>
            </w:r>
            <w:r w:rsidR="00A57A95" w:rsidRPr="00161417">
              <w:rPr>
                <w:rFonts w:ascii="Arial" w:hAnsi="Arial" w:cs="Arial"/>
                <w:sz w:val="20"/>
                <w:szCs w:val="20"/>
              </w:rPr>
              <w:t> </w:t>
            </w:r>
            <w:r w:rsidRPr="00161417">
              <w:rPr>
                <w:rFonts w:ascii="Arial" w:hAnsi="Arial" w:cs="Arial"/>
                <w:sz w:val="20"/>
                <w:szCs w:val="20"/>
              </w:rPr>
              <w:t xml:space="preserve"> stopnia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F4C5F" w14:textId="77777777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AF48" w14:textId="17741AA3" w:rsidR="000140B8" w:rsidRPr="007772C0" w:rsidRDefault="000140B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356AF8C">
                <v:shape id="_x0000_i1157" type="#_x0000_t75" alt="Wykonawca zaznacza TAK jeżeli zaoferowany sprzęt spełnia wymaganie określone w kolumnie nr 2 i 3" style="width:47.2pt;height:18.25pt" o:ole="">
                  <v:imagedata r:id="rId20" o:title=""/>
                </v:shape>
                <w:control r:id="rId21" w:name="TAK21112" w:shapeid="_x0000_i1157"/>
              </w:object>
            </w:r>
          </w:p>
          <w:p w14:paraId="4CEE1DAB" w14:textId="31696FA5" w:rsidR="000140B8" w:rsidRPr="007772C0" w:rsidRDefault="000140B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1F9951AC">
                <v:shape id="_x0000_i1159" type="#_x0000_t75" alt="Wykonawca zaznacza NIE jeżeli zaoferowany sprzęt nie spełnia wymagań określonych w kolumnie nr 2 i 3" style="width:55.65pt;height:18.25pt" o:ole="">
                  <v:imagedata r:id="rId22" o:title=""/>
                </v:shape>
                <w:control r:id="rId23" w:name="CheckBox121112" w:shapeid="_x0000_i1159"/>
              </w:object>
            </w:r>
          </w:p>
        </w:tc>
      </w:tr>
      <w:tr w:rsidR="000140B8" w:rsidRPr="007772C0" w14:paraId="68411150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2F0C" w14:textId="2A486F9B" w:rsidR="000140B8" w:rsidRPr="007772C0" w:rsidRDefault="000140B8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36A20B" w14:textId="15BB9994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r w:rsidR="00BD339A" w:rsidRPr="007772C0">
              <w:rPr>
                <w:rFonts w:ascii="Arial" w:hAnsi="Arial" w:cs="Arial"/>
                <w:sz w:val="20"/>
                <w:szCs w:val="20"/>
              </w:rPr>
              <w:t xml:space="preserve">obrotu/ </w:t>
            </w:r>
            <w:r w:rsidR="001B6A2C" w:rsidRPr="007772C0">
              <w:rPr>
                <w:rFonts w:ascii="Arial" w:hAnsi="Arial" w:cs="Arial"/>
                <w:sz w:val="20"/>
                <w:szCs w:val="20"/>
              </w:rPr>
              <w:t>zmiany kąta obserwacji</w:t>
            </w:r>
            <w:r w:rsidR="003656B6" w:rsidRPr="007772C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B6A2C" w:rsidRPr="007772C0">
              <w:rPr>
                <w:rFonts w:ascii="Arial" w:hAnsi="Arial" w:cs="Arial"/>
                <w:sz w:val="20"/>
                <w:szCs w:val="20"/>
              </w:rPr>
              <w:t>próbki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 bez jej dotykania o kąt minimum 180</w:t>
            </w:r>
            <w:r w:rsidR="00A57A95">
              <w:rPr>
                <w:rFonts w:ascii="Arial" w:hAnsi="Arial" w:cs="Arial"/>
                <w:sz w:val="20"/>
                <w:szCs w:val="20"/>
              </w:rPr>
              <w:t xml:space="preserve">  </w:t>
            </w:r>
            <w:r w:rsidRPr="007772C0">
              <w:rPr>
                <w:rFonts w:ascii="Arial" w:hAnsi="Arial" w:cs="Arial"/>
                <w:sz w:val="20"/>
                <w:szCs w:val="20"/>
              </w:rPr>
              <w:t>stopni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7329" w14:textId="77777777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CCB5" w14:textId="1B572E69" w:rsidR="000140B8" w:rsidRPr="007772C0" w:rsidRDefault="000140B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57DEF5B8">
                <v:shape id="_x0000_i1161" type="#_x0000_t75" alt="Wykonawca zaznacza TAK jeżeli zaoferowany sprzęt spełnia wymaganie określone w kolumnie nr 2 i 3" style="width:47.2pt;height:18.25pt" o:ole="">
                  <v:imagedata r:id="rId24" o:title=""/>
                </v:shape>
                <w:control r:id="rId25" w:name="TAK2" w:shapeid="_x0000_i1161"/>
              </w:object>
            </w:r>
          </w:p>
          <w:p w14:paraId="00DAE2F2" w14:textId="17A31065" w:rsidR="000140B8" w:rsidRPr="007772C0" w:rsidRDefault="000140B8" w:rsidP="002F274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1F858390">
                <v:shape id="_x0000_i1163" type="#_x0000_t75" alt="Wykonawca zaznacza NIE jeżeli zaoferowany sprzęt nie spełnia wymagań określonych w kolumnie nr 2 i 3" style="width:47.2pt;height:18.25pt" o:ole="">
                  <v:imagedata r:id="rId26" o:title=""/>
                </v:shape>
                <w:control r:id="rId27" w:name="CheckBox12" w:shapeid="_x0000_i1163"/>
              </w:object>
            </w:r>
          </w:p>
        </w:tc>
      </w:tr>
      <w:tr w:rsidR="000140B8" w:rsidRPr="007772C0" w14:paraId="6C4EF250" w14:textId="77777777" w:rsidTr="00E445B2">
        <w:trPr>
          <w:cantSplit/>
          <w:trHeight w:val="8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B22" w14:textId="77777777" w:rsidR="000140B8" w:rsidRPr="007772C0" w:rsidRDefault="000140B8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17A9F7" w14:textId="675D1B79" w:rsidR="000140B8" w:rsidRPr="004A0921" w:rsidRDefault="000140B8" w:rsidP="004A092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A0921">
              <w:rPr>
                <w:rFonts w:ascii="Arial" w:hAnsi="Arial" w:cs="Arial"/>
                <w:sz w:val="20"/>
                <w:szCs w:val="20"/>
              </w:rPr>
              <w:t xml:space="preserve">Funkcja zapamiętywania pozycji na próbkach </w:t>
            </w:r>
            <w:r w:rsidR="004A0921" w:rsidRPr="00337CC8">
              <w:rPr>
                <w:rFonts w:ascii="Arial" w:hAnsi="Arial" w:cs="Arial"/>
                <w:sz w:val="20"/>
                <w:szCs w:val="20"/>
              </w:rPr>
              <w:t xml:space="preserve">w celu </w:t>
            </w:r>
            <w:r w:rsidRPr="00337CC8">
              <w:rPr>
                <w:rFonts w:ascii="Arial" w:hAnsi="Arial" w:cs="Arial"/>
                <w:sz w:val="20"/>
                <w:szCs w:val="20"/>
              </w:rPr>
              <w:t xml:space="preserve">poruszania </w:t>
            </w:r>
            <w:r w:rsidRPr="004A0921">
              <w:rPr>
                <w:rFonts w:ascii="Arial" w:hAnsi="Arial" w:cs="Arial"/>
                <w:sz w:val="20"/>
                <w:szCs w:val="20"/>
              </w:rPr>
              <w:t>się między punktami</w:t>
            </w:r>
            <w:r w:rsidR="00F2426C" w:rsidRPr="004A09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02E90" w14:textId="77777777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2F3F" w14:textId="03A45503" w:rsidR="000140B8" w:rsidRPr="007772C0" w:rsidRDefault="000140B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6014FE7B">
                <v:shape id="_x0000_i1165" type="#_x0000_t75" alt="Wykonawca zaznacza TAK jeżeli zaoferowany sprzęt spełnia wymaganie określone w kolumnie nr 2 i 3" style="width:47.2pt;height:18.25pt" o:ole="">
                  <v:imagedata r:id="rId28" o:title=""/>
                </v:shape>
                <w:control r:id="rId29" w:name="TAK21" w:shapeid="_x0000_i1165"/>
              </w:object>
            </w:r>
          </w:p>
          <w:p w14:paraId="108C2AB4" w14:textId="00E37D5E" w:rsidR="000140B8" w:rsidRPr="007772C0" w:rsidRDefault="000140B8" w:rsidP="002F274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073A65A">
                <v:shape id="_x0000_i1167" type="#_x0000_t75" alt="Wykonawca zaznacza NIE jeżeli zaoferowany sprzęt nie spełnia wymagań określonych w kolumnie nr 2 i 3" style="width:47.2pt;height:18.25pt" o:ole="">
                  <v:imagedata r:id="rId30" o:title=""/>
                </v:shape>
                <w:control r:id="rId31" w:name="CheckBox121" w:shapeid="_x0000_i1167"/>
              </w:object>
            </w:r>
          </w:p>
        </w:tc>
      </w:tr>
      <w:tr w:rsidR="000140B8" w:rsidRPr="007772C0" w14:paraId="6AD78E4D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C3F9" w14:textId="77777777" w:rsidR="000140B8" w:rsidRPr="007772C0" w:rsidRDefault="000140B8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65E8F1" w14:textId="5F781EDE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ochrony przed kolizją obiektywu widoczna na ekranie w widoku na żywo z możliwością regulacji ochrony na wybranej wysokości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667D0" w14:textId="77777777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671D" w14:textId="7E80874A" w:rsidR="000140B8" w:rsidRPr="007772C0" w:rsidRDefault="000140B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190554B3">
                <v:shape id="_x0000_i1169" type="#_x0000_t75" alt="Wykonawca zaznacza TAK jeżeli zaoferowany sprzęt spełnia wymaganie określone w kolumnie nr 2 i 3" style="width:47.2pt;height:18.25pt" o:ole="">
                  <v:imagedata r:id="rId32" o:title=""/>
                </v:shape>
                <w:control r:id="rId33" w:name="TAK211" w:shapeid="_x0000_i1169"/>
              </w:object>
            </w:r>
          </w:p>
          <w:p w14:paraId="65258120" w14:textId="52095C11" w:rsidR="000140B8" w:rsidRPr="007772C0" w:rsidRDefault="000140B8" w:rsidP="002F274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C8F1B6F">
                <v:shape id="_x0000_i1171" type="#_x0000_t75" alt="Wykonawca zaznacza NIE jeżeli zaoferowany sprzęt nie spełnia wymagań określonych w kolumnie nr 2 i 3" style="width:59.4pt;height:18.25pt" o:ole="">
                  <v:imagedata r:id="rId34" o:title=""/>
                </v:shape>
                <w:control r:id="rId35" w:name="CheckBox1211" w:shapeid="_x0000_i1171"/>
              </w:object>
            </w:r>
          </w:p>
        </w:tc>
      </w:tr>
      <w:tr w:rsidR="000140B8" w:rsidRPr="007772C0" w14:paraId="05606357" w14:textId="77777777" w:rsidTr="00E445B2">
        <w:trPr>
          <w:cantSplit/>
          <w:trHeight w:val="9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BDE9" w14:textId="77777777" w:rsidR="000140B8" w:rsidRPr="007772C0" w:rsidRDefault="000140B8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A95D86" w14:textId="5C25B1A9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Wbudowane w statywie światło przechodzące z wymiennym dyfuzorem oraz filtrem światła spolaryzowanego</w:t>
            </w:r>
            <w:r w:rsidR="00A57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F89" w:rsidRPr="00BA7EB9">
              <w:rPr>
                <w:rFonts w:ascii="Arial" w:hAnsi="Arial" w:cs="Arial"/>
                <w:sz w:val="20"/>
                <w:szCs w:val="20"/>
              </w:rPr>
              <w:t>z regulacją kąta polaryzacji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5BB43" w14:textId="77777777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F486" w14:textId="23825F79" w:rsidR="000140B8" w:rsidRPr="007772C0" w:rsidRDefault="000140B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2DF05F2">
                <v:shape id="_x0000_i1173" type="#_x0000_t75" alt="Wykonawca zaznacza TAK jeżeli zaoferowany sprzęt spełnia wymaganie określone w kolumnie nr 2 i 3" style="width:47.2pt;height:18.25pt" o:ole="">
                  <v:imagedata r:id="rId36" o:title=""/>
                </v:shape>
                <w:control r:id="rId37" w:name="TAK21111" w:shapeid="_x0000_i1173"/>
              </w:object>
            </w:r>
          </w:p>
          <w:p w14:paraId="63BA83D5" w14:textId="545D9CBA" w:rsidR="000140B8" w:rsidRPr="007772C0" w:rsidRDefault="000140B8" w:rsidP="002F274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60F3EA8E">
                <v:shape id="_x0000_i1175" type="#_x0000_t75" alt="Wykonawca zaznacza NIE jeżeli zaoferowany sprzęt nie spełnia wymagań określonych w kolumnie nr 2 i 3" style="width:57.95pt;height:18.25pt" o:ole="">
                  <v:imagedata r:id="rId38" o:title=""/>
                </v:shape>
                <w:control r:id="rId39" w:name="CheckBox121111" w:shapeid="_x0000_i1175"/>
              </w:object>
            </w:r>
          </w:p>
        </w:tc>
      </w:tr>
      <w:tr w:rsidR="000140B8" w:rsidRPr="007772C0" w14:paraId="32F4D864" w14:textId="77777777" w:rsidTr="00E445B2">
        <w:trPr>
          <w:cantSplit/>
          <w:trHeight w:val="11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B5BA" w14:textId="77777777" w:rsidR="000140B8" w:rsidRPr="007772C0" w:rsidRDefault="000140B8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7B9876" w14:textId="10554F0B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automatycznego doboru kroków motoru do powiększeń, możliwość wprowadzenia skoku podstawy osi Z przez operatora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48BF6" w14:textId="77777777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0C79" w14:textId="738E9263" w:rsidR="000140B8" w:rsidRPr="007772C0" w:rsidRDefault="000140B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087A3B08">
                <v:shape id="_x0000_i1177" type="#_x0000_t75" alt="Wykonawca zaznacza TAK jeżeli zaoferowany sprzęt spełnia wymaganie określone w kolumnie nr 2 i 3" style="width:47.2pt;height:18.25pt" o:ole="">
                  <v:imagedata r:id="rId40" o:title=""/>
                </v:shape>
                <w:control r:id="rId41" w:name="TAK211111" w:shapeid="_x0000_i1177"/>
              </w:object>
            </w:r>
          </w:p>
          <w:p w14:paraId="5F4D48F5" w14:textId="09907BC7" w:rsidR="000140B8" w:rsidRPr="007772C0" w:rsidRDefault="000140B8" w:rsidP="002F274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54375588">
                <v:shape id="_x0000_i1179" type="#_x0000_t75" alt="Wykonawca zaznacza NIE jeżeli zaoferowany sprzęt nie spełnia wymagań określonych w kolumnie nr 2 i 3" style="width:54.25pt;height:18.25pt" o:ole="">
                  <v:imagedata r:id="rId42" o:title=""/>
                </v:shape>
                <w:control r:id="rId43" w:name="CheckBox1211111" w:shapeid="_x0000_i1179"/>
              </w:object>
            </w:r>
          </w:p>
        </w:tc>
      </w:tr>
      <w:tr w:rsidR="000140B8" w:rsidRPr="007772C0" w14:paraId="02228089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31B1" w14:textId="77777777" w:rsidR="000140B8" w:rsidRPr="007772C0" w:rsidRDefault="000140B8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654A6F" w14:textId="5E51A831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Zakres ruchu motoru osi Z minimum </w:t>
            </w:r>
            <w:r w:rsidR="00C72981" w:rsidRPr="007772C0">
              <w:rPr>
                <w:rFonts w:ascii="Arial" w:hAnsi="Arial" w:cs="Arial"/>
                <w:sz w:val="20"/>
                <w:szCs w:val="20"/>
              </w:rPr>
              <w:t>4</w:t>
            </w:r>
            <w:r w:rsidR="00A57A95">
              <w:rPr>
                <w:rFonts w:ascii="Arial" w:hAnsi="Arial" w:cs="Arial"/>
                <w:sz w:val="20"/>
                <w:szCs w:val="20"/>
              </w:rPr>
              <w:t>5</w:t>
            </w:r>
            <w:r w:rsidR="00C72981" w:rsidRPr="00777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72C0">
              <w:rPr>
                <w:rFonts w:ascii="Arial" w:hAnsi="Arial" w:cs="Arial"/>
                <w:sz w:val="20"/>
                <w:szCs w:val="20"/>
              </w:rPr>
              <w:t>mm z możliwością zwiększenia odległości od</w:t>
            </w:r>
            <w:r w:rsidR="00BD6635" w:rsidRPr="007772C0">
              <w:rPr>
                <w:rFonts w:ascii="Arial" w:hAnsi="Arial" w:cs="Arial"/>
                <w:sz w:val="20"/>
                <w:szCs w:val="20"/>
              </w:rPr>
              <w:t> </w:t>
            </w:r>
            <w:r w:rsidRPr="007772C0">
              <w:rPr>
                <w:rFonts w:ascii="Arial" w:hAnsi="Arial" w:cs="Arial"/>
                <w:sz w:val="20"/>
                <w:szCs w:val="20"/>
              </w:rPr>
              <w:t>próbki o kolejne minimum 30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57D55" w14:textId="77777777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0D34" w14:textId="68929750" w:rsidR="000140B8" w:rsidRPr="007772C0" w:rsidRDefault="000140B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69D92203">
                <v:shape id="_x0000_i1181" type="#_x0000_t75" alt="Wykonawca zaznacza TAK jeżeli zaoferowany sprzęt spełnia wymaganie określone w kolumnie nr 2 i 3" style="width:47.2pt;height:18.25pt" o:ole="">
                  <v:imagedata r:id="rId44" o:title=""/>
                </v:shape>
                <w:control r:id="rId45" w:name="TAK21111111" w:shapeid="_x0000_i1181"/>
              </w:object>
            </w:r>
          </w:p>
          <w:p w14:paraId="29357050" w14:textId="590FBADA" w:rsidR="000140B8" w:rsidRPr="007772C0" w:rsidRDefault="000140B8" w:rsidP="002F274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9FAC49A">
                <v:shape id="_x0000_i1183" type="#_x0000_t75" alt="Wykonawca zaznacza NIE jeżeli zaoferowany sprzęt nie spełnia wymagań określonych w kolumnie nr 2 i 3" style="width:47.2pt;height:18.25pt" o:ole="">
                  <v:imagedata r:id="rId46" o:title=""/>
                </v:shape>
                <w:control r:id="rId47" w:name="CheckBox121111111" w:shapeid="_x0000_i1183"/>
              </w:object>
            </w:r>
          </w:p>
        </w:tc>
      </w:tr>
      <w:tr w:rsidR="000140B8" w:rsidRPr="007772C0" w14:paraId="2EE92148" w14:textId="77777777" w:rsidTr="00A31A60">
        <w:trPr>
          <w:cantSplit/>
          <w:trHeight w:val="6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C896" w14:textId="77777777" w:rsidR="000140B8" w:rsidRPr="007772C0" w:rsidRDefault="000140B8" w:rsidP="006A488C">
            <w:pPr>
              <w:pStyle w:val="Akapitzlist"/>
              <w:numPr>
                <w:ilvl w:val="1"/>
                <w:numId w:val="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80DA8B" w14:textId="33C6153D" w:rsidR="00A53591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5AA6">
              <w:rPr>
                <w:rFonts w:ascii="Arial" w:hAnsi="Arial" w:cs="Arial"/>
                <w:sz w:val="20"/>
                <w:szCs w:val="20"/>
              </w:rPr>
              <w:t xml:space="preserve">System stabilizacji statywu od drgań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CCBE0" w14:textId="77777777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1EBC" w14:textId="130BCC01" w:rsidR="000140B8" w:rsidRPr="007772C0" w:rsidRDefault="000140B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45516EC">
                <v:shape id="_x0000_i1185" type="#_x0000_t75" alt="Wykonawca zaznacza TAK jeżeli zaoferowany sprzęt spełnia wymaganie określone w kolumnie nr 2 i 3" style="width:47.2pt;height:18.25pt" o:ole="">
                  <v:imagedata r:id="rId48" o:title=""/>
                </v:shape>
                <w:control r:id="rId49" w:name="TAK2111111" w:shapeid="_x0000_i1185"/>
              </w:object>
            </w:r>
          </w:p>
          <w:p w14:paraId="3645CD7E" w14:textId="393937F1" w:rsidR="000140B8" w:rsidRPr="007772C0" w:rsidRDefault="000140B8" w:rsidP="002F274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F5D2072">
                <v:shape id="_x0000_i1187" type="#_x0000_t75" alt="Wykonawca zaznacza NIE jeżeli zaoferowany sprzęt nie spełnia wymagań określonych w kolumnie nr 2 i 3" style="width:53.3pt;height:18.25pt" o:ole="">
                  <v:imagedata r:id="rId50" o:title=""/>
                </v:shape>
                <w:control r:id="rId51" w:name="CheckBox12111111" w:shapeid="_x0000_i1187"/>
              </w:object>
            </w:r>
          </w:p>
        </w:tc>
      </w:tr>
      <w:tr w:rsidR="000140B8" w:rsidRPr="007772C0" w14:paraId="220013BB" w14:textId="77777777" w:rsidTr="00A31A60">
        <w:trPr>
          <w:cantSplit/>
          <w:trHeight w:val="7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9E13" w14:textId="77777777" w:rsidR="000140B8" w:rsidRPr="007772C0" w:rsidRDefault="000140B8" w:rsidP="006A488C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F30D5B" w14:textId="41DD9040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Obiektyw mobilny, umożliwiający obserwacje próbek poza </w:t>
            </w:r>
            <w:r w:rsidR="00340507" w:rsidRPr="007772C0">
              <w:rPr>
                <w:rFonts w:ascii="Arial" w:hAnsi="Arial" w:cs="Arial"/>
                <w:sz w:val="20"/>
                <w:szCs w:val="20"/>
              </w:rPr>
              <w:t>statywem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4165A" w14:textId="77777777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60AD" w14:textId="2E7B9A40" w:rsidR="000140B8" w:rsidRPr="007772C0" w:rsidRDefault="000140B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2B27E8B">
                <v:shape id="_x0000_i1189" type="#_x0000_t75" alt="Wykonawca zaznacza TAK jeżeli zaoferowany sprzęt spełnia wymaganie określone w kolumnie nr 2 i 3" style="width:47.2pt;height:18.25pt" o:ole="">
                  <v:imagedata r:id="rId52" o:title=""/>
                </v:shape>
                <w:control r:id="rId53" w:name="TAK21111112" w:shapeid="_x0000_i1189"/>
              </w:object>
            </w:r>
          </w:p>
          <w:p w14:paraId="368B887E" w14:textId="325D78BA" w:rsidR="000140B8" w:rsidRPr="007772C0" w:rsidRDefault="000140B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4AD7F20">
                <v:shape id="_x0000_i1191" type="#_x0000_t75" alt="Wykonawca zaznacza NIE jeżeli zaoferowany sprzęt nie spełnia wymagań określonych w kolumnie nr 2 i 3" style="width:53.3pt;height:18.25pt" o:ole="">
                  <v:imagedata r:id="rId54" o:title=""/>
                </v:shape>
                <w:control r:id="rId55" w:name="CheckBox121111112" w:shapeid="_x0000_i1191"/>
              </w:object>
            </w:r>
          </w:p>
        </w:tc>
      </w:tr>
      <w:tr w:rsidR="000140B8" w:rsidRPr="007772C0" w14:paraId="3BBAABED" w14:textId="77777777" w:rsidTr="00A31A60">
        <w:trPr>
          <w:cantSplit/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AB1F" w14:textId="77777777" w:rsidR="000140B8" w:rsidRPr="007772C0" w:rsidRDefault="000140B8" w:rsidP="006A488C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0EBB52" w14:textId="7DAE4FAA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Demontowany w łatwy sposób (bez dodatkowych narzędzi) wraz z kamerą poza statyw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52AC2" w14:textId="77777777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na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odległość minimum 2 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1297" w14:textId="6734FBDD" w:rsidR="000140B8" w:rsidRPr="007772C0" w:rsidRDefault="00A57A95" w:rsidP="006A488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dległośc obserwacji poza statywem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CF41AF2" w14:textId="77777777" w:rsidR="000140B8" w:rsidRPr="007772C0" w:rsidRDefault="000140B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140B8" w:rsidRPr="007772C0" w14:paraId="0E43C8F8" w14:textId="77777777" w:rsidTr="00A31A60">
        <w:trPr>
          <w:cantSplit/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803D" w14:textId="77777777" w:rsidR="000140B8" w:rsidRPr="007772C0" w:rsidRDefault="000140B8" w:rsidP="006A488C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DE4F2B" w14:textId="77777777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Umożliwiający obserwacje próbek pod różnym kątem w powiększeniu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00881" w14:textId="3A515338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zakresie nie węższym niż 20-</w:t>
            </w:r>
            <w:r w:rsidR="00A57A95">
              <w:rPr>
                <w:rFonts w:ascii="Arial" w:hAnsi="Arial" w:cs="Arial"/>
                <w:sz w:val="20"/>
                <w:szCs w:val="20"/>
              </w:rPr>
              <w:t> </w:t>
            </w:r>
            <w:r w:rsidRPr="007772C0">
              <w:rPr>
                <w:rFonts w:ascii="Arial" w:hAnsi="Arial" w:cs="Arial"/>
                <w:sz w:val="20"/>
                <w:szCs w:val="20"/>
              </w:rPr>
              <w:t>200x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F549" w14:textId="1F2171E4" w:rsidR="000140B8" w:rsidRPr="007772C0" w:rsidRDefault="00A57A95" w:rsidP="006A488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kąt obserwacji próbek w powiększeniu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DA8C2BE" w14:textId="77777777" w:rsidR="000140B8" w:rsidRPr="007772C0" w:rsidRDefault="000140B8" w:rsidP="006A488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140B8" w:rsidRPr="007772C0" w14:paraId="317F91F2" w14:textId="77777777" w:rsidTr="00A57A95">
        <w:trPr>
          <w:cantSplit/>
          <w:trHeight w:val="8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92AE" w14:textId="77777777" w:rsidR="000140B8" w:rsidRPr="007772C0" w:rsidRDefault="000140B8" w:rsidP="006A488C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E50D14" w14:textId="770AD693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Wyposażony w adapter kontaktowy </w:t>
            </w:r>
            <w:r w:rsidRPr="00F1115C">
              <w:rPr>
                <w:rFonts w:ascii="Arial" w:hAnsi="Arial" w:cs="Arial"/>
                <w:sz w:val="20"/>
                <w:szCs w:val="20"/>
              </w:rPr>
              <w:t>umożliwiający obserwację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 próbek w bezpośrednim kontakcie z urządzeniem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39960" w14:textId="77777777" w:rsidR="000140B8" w:rsidRPr="007772C0" w:rsidRDefault="000140B8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BAEF" w14:textId="3F611364" w:rsidR="000140B8" w:rsidRPr="007772C0" w:rsidRDefault="000140B8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EF2C65E">
                <v:shape id="_x0000_i1193" type="#_x0000_t75" alt="Wykonawca zaznacza TAK jeżeli zaoferowany sprzęt spełnia wymaganie określone w kolumnie nr 2 i 3" style="width:47.2pt;height:18.25pt" o:ole="">
                  <v:imagedata r:id="rId56" o:title=""/>
                </v:shape>
                <w:control r:id="rId57" w:name="TAK11111121" w:shapeid="_x0000_i1193"/>
              </w:object>
            </w:r>
          </w:p>
          <w:p w14:paraId="03035279" w14:textId="3C9B4861" w:rsidR="000140B8" w:rsidRPr="007772C0" w:rsidRDefault="000140B8" w:rsidP="002F274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52B0D286">
                <v:shape id="_x0000_i1195" type="#_x0000_t75" alt="Wykonawca zaznacza NIE jeżeli zaoferowany sprzęt nie spełnia wymagań określonych w kolumnie nr 2 i 3" style="width:53.3pt;height:18.25pt" o:ole="">
                  <v:imagedata r:id="rId58" o:title=""/>
                </v:shape>
                <w:control r:id="rId59" w:name="CheckBox111111121" w:shapeid="_x0000_i1195"/>
              </w:object>
            </w:r>
          </w:p>
        </w:tc>
      </w:tr>
      <w:tr w:rsidR="0013694C" w:rsidRPr="007772C0" w14:paraId="1B420C28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34C8" w14:textId="77777777" w:rsidR="0013694C" w:rsidRPr="007772C0" w:rsidRDefault="0013694C" w:rsidP="006A488C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66ADA7" w14:textId="4D3574E4" w:rsidR="0013694C" w:rsidRPr="007772C0" w:rsidRDefault="0013694C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Umożliwiający obserwacje w świetle odbitym i przechodzącym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0C711" w14:textId="16D21E68" w:rsidR="0013694C" w:rsidRPr="007772C0" w:rsidRDefault="0013694C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B329" w14:textId="52658D08" w:rsidR="0013694C" w:rsidRPr="007772C0" w:rsidRDefault="0013694C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15E52B83">
                <v:shape id="_x0000_i1197" type="#_x0000_t75" alt="Wykonawca zaznacza TAK jeżeli zaoferowany sprzęt spełnia wymaganie określone w kolumnie nr 2 i 3" style="width:47.2pt;height:18.25pt" o:ole="">
                  <v:imagedata r:id="rId60" o:title=""/>
                </v:shape>
                <w:control r:id="rId61" w:name="TAK11111121114" w:shapeid="_x0000_i1197"/>
              </w:object>
            </w:r>
          </w:p>
          <w:p w14:paraId="7181CA7D" w14:textId="20A56269" w:rsidR="0013694C" w:rsidRPr="007772C0" w:rsidRDefault="0013694C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13C30F1E">
                <v:shape id="_x0000_i1199" type="#_x0000_t75" alt="Wykonawca zaznacza NIE jeżeli zaoferowany sprzęt nie spełnia wymagań określonych w kolumnie nr 2 i 3" style="width:53.3pt;height:18.25pt" o:ole="">
                  <v:imagedata r:id="rId62" o:title=""/>
                </v:shape>
                <w:control r:id="rId63" w:name="CheckBox111111121114" w:shapeid="_x0000_i1199"/>
              </w:object>
            </w:r>
          </w:p>
        </w:tc>
      </w:tr>
      <w:tr w:rsidR="0013694C" w:rsidRPr="007772C0" w14:paraId="6581C0C7" w14:textId="77777777" w:rsidTr="00A31A60">
        <w:trPr>
          <w:cantSplit/>
          <w:trHeight w:val="5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CE48" w14:textId="77777777" w:rsidR="0013694C" w:rsidRPr="007772C0" w:rsidRDefault="0013694C" w:rsidP="006A488C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C50B7" w14:textId="5D4ECE40" w:rsidR="0013694C" w:rsidRPr="007772C0" w:rsidRDefault="0013694C" w:rsidP="00827DF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7DFA">
              <w:rPr>
                <w:rFonts w:ascii="Arial" w:hAnsi="Arial" w:cs="Arial"/>
                <w:sz w:val="20"/>
                <w:szCs w:val="20"/>
              </w:rPr>
              <w:t>Wyposażony w dyfuzor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12491" w14:textId="77777777" w:rsidR="0013694C" w:rsidRPr="007772C0" w:rsidRDefault="0013694C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AF57" w14:textId="77962FF3" w:rsidR="0013694C" w:rsidRPr="007772C0" w:rsidRDefault="0013694C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6489385E">
                <v:shape id="_x0000_i1201" type="#_x0000_t75" alt="Wykonawca zaznacza TAK jeżeli zaoferowany sprzęt spełnia wymaganie określone w kolumnie nr 2 i 3" style="width:47.2pt;height:18.25pt" o:ole="">
                  <v:imagedata r:id="rId64" o:title=""/>
                </v:shape>
                <w:control r:id="rId65" w:name="TAK111111212" w:shapeid="_x0000_i1201"/>
              </w:object>
            </w:r>
          </w:p>
          <w:p w14:paraId="02A74153" w14:textId="411F241F" w:rsidR="0013694C" w:rsidRPr="007772C0" w:rsidRDefault="0013694C" w:rsidP="002F274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F44583E">
                <v:shape id="_x0000_i1203" type="#_x0000_t75" alt="Wykonawca zaznacza NIE jeżeli zaoferowany sprzęt nie spełnia wymagań określonych w kolumnie nr 2 i 3" style="width:53.3pt;height:18.25pt" o:ole="">
                  <v:imagedata r:id="rId66" o:title=""/>
                </v:shape>
                <w:control r:id="rId67" w:name="CheckBox1111111212" w:shapeid="_x0000_i1203"/>
              </w:object>
            </w:r>
          </w:p>
        </w:tc>
      </w:tr>
      <w:tr w:rsidR="002D30D3" w:rsidRPr="007772C0" w14:paraId="4AB26EA2" w14:textId="77777777" w:rsidTr="006A488C">
        <w:trPr>
          <w:cantSplit/>
          <w:trHeight w:val="9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71E7" w14:textId="77777777" w:rsidR="002D30D3" w:rsidRPr="007772C0" w:rsidRDefault="002D30D3" w:rsidP="002D30D3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979312" w14:textId="7E1DCE75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214B">
              <w:rPr>
                <w:rFonts w:ascii="Arial" w:hAnsi="Arial" w:cs="Arial"/>
                <w:sz w:val="20"/>
                <w:szCs w:val="20"/>
              </w:rPr>
              <w:t>Wyposażony w adapter o zmiennym kącie doświetlenia w celu wizualizacji przestrzennej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BF73D" w14:textId="5B8DF220" w:rsidR="002D30D3" w:rsidRPr="002D30D3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D30D3">
              <w:rPr>
                <w:rFonts w:ascii="Arial" w:hAnsi="Arial" w:cs="Arial"/>
                <w:sz w:val="20"/>
                <w:szCs w:val="20"/>
              </w:rPr>
              <w:t>zmienny</w:t>
            </w:r>
            <w:proofErr w:type="gramEnd"/>
            <w:r w:rsidRPr="002D30D3">
              <w:rPr>
                <w:rFonts w:ascii="Arial" w:hAnsi="Arial" w:cs="Arial"/>
                <w:sz w:val="20"/>
                <w:szCs w:val="20"/>
              </w:rPr>
              <w:t xml:space="preserve"> kąt doświetlenia </w:t>
            </w:r>
            <w:r w:rsidR="00A57A95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2C2B2D">
              <w:rPr>
                <w:rFonts w:ascii="Arial" w:hAnsi="Arial" w:cs="Arial"/>
                <w:sz w:val="20"/>
                <w:szCs w:val="20"/>
              </w:rPr>
              <w:t> </w:t>
            </w:r>
            <w:r w:rsidRPr="002D30D3">
              <w:rPr>
                <w:rFonts w:ascii="Arial" w:hAnsi="Arial" w:cs="Arial"/>
                <w:sz w:val="20"/>
                <w:szCs w:val="20"/>
              </w:rPr>
              <w:t>minimum 10 stopni</w:t>
            </w:r>
          </w:p>
          <w:p w14:paraId="0AF1DF73" w14:textId="3F73CA35" w:rsidR="002D30D3" w:rsidRPr="00EC214B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21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81EA" w14:textId="18188372" w:rsidR="002D30D3" w:rsidRPr="007772C0" w:rsidRDefault="00A57A95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wartość wartość  parametru adaptera dla zmiennego kąta doświetlenia 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3B03A1D" w14:textId="4776D58F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3AE711C0" w14:textId="77777777" w:rsidTr="006A488C">
        <w:trPr>
          <w:cantSplit/>
          <w:trHeight w:val="8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244" w14:textId="77777777" w:rsidR="002D30D3" w:rsidRPr="007772C0" w:rsidRDefault="002D30D3" w:rsidP="002D30D3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938F11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Odległość robocza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45C62" w14:textId="704887D1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20 mm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1A4E" w14:textId="4F48743E" w:rsidR="002D30D3" w:rsidRPr="007772C0" w:rsidRDefault="00A57A95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odległość robocza 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733022C" w14:textId="77777777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586B8A19" w14:textId="77777777" w:rsidTr="006A488C">
        <w:trPr>
          <w:cantSplit/>
          <w:trHeight w:val="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BC54" w14:textId="77777777" w:rsidR="002D30D3" w:rsidRPr="007772C0" w:rsidRDefault="002D30D3" w:rsidP="002D30D3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65CA98" w14:textId="29C35CB3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Automatyczne wykrywanie powiększenia</w:t>
            </w:r>
            <w:r w:rsidR="00DC4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496" w:rsidRPr="00065D3C">
              <w:rPr>
                <w:rFonts w:ascii="Arial" w:hAnsi="Arial" w:cs="Arial"/>
                <w:sz w:val="20"/>
                <w:szCs w:val="20"/>
              </w:rPr>
              <w:t>(za pomocą czujnika wykrywającego powiększenie)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9E829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368C" w14:textId="7A2D2EAD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BFA4A84">
                <v:shape id="_x0000_i1205" type="#_x0000_t75" alt="Wykonawca zaznacza TAK jeżeli zaoferowany sprzęt spełnia wymaganie określone w kolumnie nr 2 i 3" style="width:47.2pt;height:18.25pt" o:ole="">
                  <v:imagedata r:id="rId68" o:title=""/>
                </v:shape>
                <w:control r:id="rId69" w:name="TAK111111211" w:shapeid="_x0000_i1205"/>
              </w:object>
            </w:r>
          </w:p>
          <w:p w14:paraId="1AF587E8" w14:textId="66C043BA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C099DDE">
                <v:shape id="_x0000_i1207" type="#_x0000_t75" alt="Wykonawca zaznacza NIE jeżeli zaoferowany sprzęt nie spełnia wymagań określonych w kolumnie nr 2 i 3" style="width:63.1pt;height:18.25pt" o:ole="">
                  <v:imagedata r:id="rId70" o:title=""/>
                </v:shape>
                <w:control r:id="rId71" w:name="CheckBox1111111211" w:shapeid="_x0000_i1207"/>
              </w:object>
            </w:r>
          </w:p>
        </w:tc>
      </w:tr>
      <w:tr w:rsidR="002D30D3" w:rsidRPr="007772C0" w14:paraId="4D4BFC54" w14:textId="77777777" w:rsidTr="009E7EF6">
        <w:trPr>
          <w:cantSplit/>
          <w:trHeight w:val="6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D17A" w14:textId="77777777" w:rsidR="002D30D3" w:rsidRPr="007772C0" w:rsidRDefault="002D30D3" w:rsidP="002D30D3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79FA7B" w14:textId="6E346458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Obiektyw umożliwiający obserwacje próbek w powiększeniu</w:t>
            </w:r>
            <w:r w:rsidR="00BF2A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B0D43" w14:textId="286843A3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zakresie nie węższym niż</w:t>
            </w:r>
            <w:r w:rsidRPr="007772C0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7772C0">
              <w:rPr>
                <w:rFonts w:ascii="Arial" w:hAnsi="Arial" w:cs="Arial"/>
                <w:sz w:val="20"/>
                <w:szCs w:val="20"/>
              </w:rPr>
              <w:t>100-</w:t>
            </w:r>
            <w:r w:rsidR="002C2B2D">
              <w:rPr>
                <w:rFonts w:ascii="Arial" w:hAnsi="Arial" w:cs="Arial"/>
                <w:sz w:val="20"/>
                <w:szCs w:val="20"/>
              </w:rPr>
              <w:t> </w:t>
            </w:r>
            <w:r w:rsidRPr="007772C0">
              <w:rPr>
                <w:rFonts w:ascii="Arial" w:hAnsi="Arial" w:cs="Arial"/>
                <w:sz w:val="20"/>
                <w:szCs w:val="20"/>
              </w:rPr>
              <w:t>1000x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0069" w14:textId="77777777" w:rsidR="006832D1" w:rsidRDefault="002D30D3" w:rsidP="006832D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wartość parametru zakres powiększenia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5EC1771" w14:textId="6090D5DA" w:rsidR="002D30D3" w:rsidRPr="006832D1" w:rsidRDefault="002D30D3" w:rsidP="006832D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135FC82A" w14:textId="77777777" w:rsidTr="00490884">
        <w:trPr>
          <w:cantSplit/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7C8" w14:textId="77777777" w:rsidR="002D30D3" w:rsidRPr="007772C0" w:rsidRDefault="002D30D3" w:rsidP="002D30D3">
            <w:pPr>
              <w:pStyle w:val="Akapitzlist"/>
              <w:numPr>
                <w:ilvl w:val="1"/>
                <w:numId w:val="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FDA8A0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Odległość robocza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AA411" w14:textId="4FACE034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10 mm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04E2" w14:textId="77777777" w:rsidR="002D30D3" w:rsidRPr="007772C0" w:rsidRDefault="002D30D3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ilość niezależnych bloków grzejnych w oferowanym sprzecie"/>
                  <w:textInput/>
                </w:ffData>
              </w:fldChar>
            </w:r>
            <w:r w:rsidRPr="007772C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7772C0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7772C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7772C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7772C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7772C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7772C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7772C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7772C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B890A60" w14:textId="77777777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2DF21308" w14:textId="77777777" w:rsidTr="002D4783">
        <w:trPr>
          <w:cantSplit/>
          <w:trHeight w:val="7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AF36" w14:textId="77777777" w:rsidR="002D30D3" w:rsidRPr="007772C0" w:rsidRDefault="002D30D3" w:rsidP="002D30D3">
            <w:pPr>
              <w:pStyle w:val="Akapitzlist"/>
              <w:numPr>
                <w:ilvl w:val="1"/>
                <w:numId w:val="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2D8DBF" w14:textId="5896BC09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Umożliwiający obserwacje w świetle odbitym i przechodzącym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3BE24" w14:textId="52EE8FC5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C4F3" w14:textId="70F7766E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50E6D88">
                <v:shape id="_x0000_i1209" type="#_x0000_t75" alt="Wykonawca zaznacza TAK jeżeli zaoferowany sprzęt spełnia wymaganie określone w kolumnie nr 2 i 3" style="width:47.2pt;height:18.25pt" o:ole="">
                  <v:imagedata r:id="rId72" o:title=""/>
                </v:shape>
                <w:control r:id="rId73" w:name="TAK11111121113" w:shapeid="_x0000_i1209"/>
              </w:object>
            </w:r>
          </w:p>
          <w:p w14:paraId="58C2382E" w14:textId="76D446A4" w:rsidR="002D30D3" w:rsidRPr="007772C0" w:rsidRDefault="002D30D3" w:rsidP="002D30D3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58CC2A3">
                <v:shape id="_x0000_i1211" type="#_x0000_t75" alt="Wykonawca zaznacza NIE jeżeli zaoferowany sprzęt nie spełnia wymagań określonych w kolumnie nr 2 i 3" style="width:56.1pt;height:18.25pt" o:ole="">
                  <v:imagedata r:id="rId74" o:title=""/>
                </v:shape>
                <w:control r:id="rId75" w:name="CheckBox111111121113" w:shapeid="_x0000_i1211"/>
              </w:object>
            </w:r>
          </w:p>
        </w:tc>
      </w:tr>
      <w:tr w:rsidR="002D30D3" w:rsidRPr="007772C0" w14:paraId="0BEF8650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B68B" w14:textId="77777777" w:rsidR="002D30D3" w:rsidRPr="007772C0" w:rsidRDefault="002D30D3" w:rsidP="002D30D3">
            <w:pPr>
              <w:pStyle w:val="Akapitzlist"/>
              <w:numPr>
                <w:ilvl w:val="1"/>
                <w:numId w:val="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FDD0AE" w14:textId="42F7998F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60248">
              <w:rPr>
                <w:rFonts w:ascii="Arial" w:hAnsi="Arial" w:cs="Arial"/>
                <w:sz w:val="20"/>
                <w:szCs w:val="20"/>
              </w:rPr>
              <w:t xml:space="preserve">Umożliwiający obserwacje w jasnym </w:t>
            </w:r>
            <w:r w:rsidRPr="00BF2ACC">
              <w:rPr>
                <w:rFonts w:ascii="Arial" w:hAnsi="Arial" w:cs="Arial"/>
                <w:sz w:val="20"/>
                <w:szCs w:val="20"/>
              </w:rPr>
              <w:t xml:space="preserve">i ciemnym </w:t>
            </w:r>
            <w:r w:rsidRPr="00490884">
              <w:rPr>
                <w:rFonts w:ascii="Arial" w:hAnsi="Arial" w:cs="Arial"/>
                <w:sz w:val="20"/>
                <w:szCs w:val="20"/>
              </w:rPr>
              <w:t>polu</w:t>
            </w:r>
            <w:r w:rsidR="00BF2ACC" w:rsidRPr="00490884">
              <w:rPr>
                <w:rFonts w:ascii="Arial" w:hAnsi="Arial" w:cs="Arial"/>
                <w:sz w:val="20"/>
                <w:szCs w:val="20"/>
              </w:rPr>
              <w:t xml:space="preserve"> (przy oświetleniu koaksjalnym i pierścieniowym)</w:t>
            </w:r>
            <w:r w:rsidR="00974D30" w:rsidRPr="00490884">
              <w:rPr>
                <w:rFonts w:ascii="Arial" w:hAnsi="Arial" w:cs="Arial"/>
                <w:sz w:val="20"/>
                <w:szCs w:val="20"/>
              </w:rPr>
              <w:t xml:space="preserve"> oraz przy oświetleniu mieszanym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896A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780F" w14:textId="74FE110A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7FA277D">
                <v:shape id="_x0000_i1213" type="#_x0000_t75" alt="Wykonawca zaznacza TAK jeżeli zaoferowany sprzęt spełnia wymaganie określone w kolumnie nr 2 i 3" style="width:47.2pt;height:18.25pt" o:ole="">
                  <v:imagedata r:id="rId76" o:title=""/>
                </v:shape>
                <w:control r:id="rId77" w:name="TAK1111112111" w:shapeid="_x0000_i1213"/>
              </w:object>
            </w:r>
          </w:p>
          <w:p w14:paraId="61F1950A" w14:textId="76763CCE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2C9B815">
                <v:shape id="_x0000_i1215" type="#_x0000_t75" alt="Wykonawca zaznacza NIE jeżeli zaoferowany sprzęt nie spełnia wymagań określonych w kolumnie nr 2 i 3" style="width:61.7pt;height:18.25pt" o:ole="">
                  <v:imagedata r:id="rId78" o:title=""/>
                </v:shape>
                <w:control r:id="rId79" w:name="CheckBox11111112111" w:shapeid="_x0000_i1215"/>
              </w:object>
            </w:r>
          </w:p>
        </w:tc>
      </w:tr>
      <w:tr w:rsidR="002D30D3" w:rsidRPr="007772C0" w14:paraId="70B036AB" w14:textId="77777777" w:rsidTr="00D51543">
        <w:trPr>
          <w:cantSplit/>
          <w:trHeight w:val="8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7131" w14:textId="77777777" w:rsidR="002D30D3" w:rsidRPr="007772C0" w:rsidRDefault="002D30D3" w:rsidP="002D30D3">
            <w:pPr>
              <w:pStyle w:val="Akapitzlist"/>
              <w:numPr>
                <w:ilvl w:val="1"/>
                <w:numId w:val="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03659A" w14:textId="5D7FAB2F" w:rsidR="002D30D3" w:rsidRPr="007772C0" w:rsidRDefault="002D30D3" w:rsidP="00B13AB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Wyposażony w </w:t>
            </w:r>
            <w:r w:rsidR="008013DC" w:rsidRPr="00490884">
              <w:rPr>
                <w:rFonts w:ascii="Arial" w:hAnsi="Arial" w:cs="Arial"/>
                <w:sz w:val="20"/>
                <w:szCs w:val="20"/>
              </w:rPr>
              <w:t xml:space="preserve">kołowy polaryzator </w:t>
            </w:r>
            <w:r w:rsidR="00B13AB5" w:rsidRPr="00490884">
              <w:rPr>
                <w:rFonts w:ascii="Arial" w:hAnsi="Arial" w:cs="Arial"/>
                <w:sz w:val="20"/>
                <w:szCs w:val="20"/>
              </w:rPr>
              <w:t>z możliwością zmiany koloru doświetlenia próbki oraz w regulowany analizator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DA813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C6A8" w14:textId="1F345806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FA7D705">
                <v:shape id="_x0000_i1217" type="#_x0000_t75" alt="Wykonawca zaznacza TAK jeżeli zaoferowany sprzęt spełnia wymaganie określone w kolumnie nr 2 i 3" style="width:47.2pt;height:18.25pt" o:ole="">
                  <v:imagedata r:id="rId80" o:title=""/>
                </v:shape>
                <w:control r:id="rId81" w:name="TAK11111121111" w:shapeid="_x0000_i1217"/>
              </w:object>
            </w:r>
          </w:p>
          <w:p w14:paraId="5CA2E822" w14:textId="7A74FA39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4F0A90A">
                <v:shape id="_x0000_i1219" type="#_x0000_t75" alt="Wykonawca zaznacza NIE jeżeli zaoferowany sprzęt nie spełnia wymagań określonych w kolumnie nr 2 i 3" style="width:61.7pt;height:18.25pt" o:ole="">
                  <v:imagedata r:id="rId82" o:title=""/>
                </v:shape>
                <w:control r:id="rId83" w:name="CheckBox111111121111" w:shapeid="_x0000_i1219"/>
              </w:object>
            </w:r>
          </w:p>
        </w:tc>
      </w:tr>
      <w:tr w:rsidR="00AE6A4A" w:rsidRPr="007772C0" w14:paraId="11971725" w14:textId="77777777" w:rsidTr="00D51543">
        <w:trPr>
          <w:cantSplit/>
          <w:trHeight w:val="8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218D" w14:textId="77777777" w:rsidR="00AE6A4A" w:rsidRPr="007772C0" w:rsidRDefault="00AE6A4A" w:rsidP="00AE6A4A">
            <w:pPr>
              <w:pStyle w:val="Akapitzlist"/>
              <w:numPr>
                <w:ilvl w:val="1"/>
                <w:numId w:val="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C9F990" w14:textId="4900C8FF" w:rsidR="00AE6A4A" w:rsidRPr="007772C0" w:rsidRDefault="00AE6A4A" w:rsidP="00AE6A4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Wyposażony w adapter</w:t>
            </w:r>
            <w:r w:rsidRPr="007772C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do zmiany kąta oświetleniowego w celu wizualizacji przestrzennej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7CCE5" w14:textId="785B2456" w:rsidR="00AE6A4A" w:rsidRPr="00AE6A4A" w:rsidRDefault="00AE6A4A" w:rsidP="00AE6A4A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852B25">
              <w:rPr>
                <w:rFonts w:ascii="Arial" w:hAnsi="Arial" w:cs="Arial"/>
                <w:sz w:val="20"/>
                <w:szCs w:val="20"/>
              </w:rPr>
              <w:t>zmienny</w:t>
            </w:r>
            <w:proofErr w:type="gramEnd"/>
            <w:r w:rsidRPr="00852B25">
              <w:rPr>
                <w:rFonts w:ascii="Arial" w:hAnsi="Arial" w:cs="Arial"/>
                <w:sz w:val="20"/>
                <w:szCs w:val="20"/>
              </w:rPr>
              <w:t xml:space="preserve"> kąt doświetlenia </w:t>
            </w:r>
            <w:r w:rsidR="002C2B2D">
              <w:rPr>
                <w:rFonts w:ascii="Arial" w:hAnsi="Arial" w:cs="Arial"/>
                <w:sz w:val="20"/>
                <w:szCs w:val="20"/>
              </w:rPr>
              <w:t>od  </w:t>
            </w:r>
            <w:r w:rsidRPr="002C2B2D">
              <w:rPr>
                <w:rFonts w:ascii="Arial" w:hAnsi="Arial" w:cs="Arial"/>
                <w:sz w:val="20"/>
                <w:szCs w:val="20"/>
              </w:rPr>
              <w:t>minimum 10 stopni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804D" w14:textId="44C5F324" w:rsidR="00AE6A4A" w:rsidRPr="007772C0" w:rsidRDefault="002C2B2D" w:rsidP="00AE6A4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obiektywu dla zmiennego kąta doświetlenia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211D7F8" w14:textId="5E3CD952" w:rsidR="00AE6A4A" w:rsidRPr="007772C0" w:rsidRDefault="00AE6A4A" w:rsidP="00AE6A4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35C07DBA" w14:textId="77777777" w:rsidTr="00D51543">
        <w:trPr>
          <w:cantSplit/>
          <w:trHeight w:val="8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95F2" w14:textId="77777777" w:rsidR="002D30D3" w:rsidRPr="007772C0" w:rsidRDefault="002D30D3" w:rsidP="002D30D3">
            <w:pPr>
              <w:pStyle w:val="Akapitzlist"/>
              <w:numPr>
                <w:ilvl w:val="1"/>
                <w:numId w:val="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0844E6" w14:textId="790D85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Automatyczne wykrywanie powiększenia</w:t>
            </w:r>
            <w:r w:rsidR="00AE6A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6A4A" w:rsidRPr="00490884">
              <w:rPr>
                <w:rFonts w:ascii="Arial" w:hAnsi="Arial" w:cs="Arial"/>
                <w:sz w:val="20"/>
                <w:szCs w:val="20"/>
              </w:rPr>
              <w:t>(za pomocą czujnika wykrywającego powiększenie)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F942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1A50" w14:textId="40D3EEB2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F91D6BF">
                <v:shape id="_x0000_i1221" type="#_x0000_t75" alt="Wykonawca zaznacza TAK jeżeli zaoferowany sprzęt spełnia wymaganie określone w kolumnie nr 2 i 3" style="width:47.2pt;height:18.25pt" o:ole="">
                  <v:imagedata r:id="rId84" o:title=""/>
                </v:shape>
                <w:control r:id="rId85" w:name="TAK1111112112" w:shapeid="_x0000_i1221"/>
              </w:object>
            </w:r>
          </w:p>
          <w:p w14:paraId="5B2857E3" w14:textId="49B4C149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8E84FCE">
                <v:shape id="_x0000_i1223" type="#_x0000_t75" alt="Wykonawca zaznacza NIE jeżeli zaoferowany sprzęt nie spełnia wymagań określonych w kolumnie nr 2 i 3" style="width:56.1pt;height:18.25pt" o:ole="">
                  <v:imagedata r:id="rId86" o:title=""/>
                </v:shape>
                <w:control r:id="rId87" w:name="CheckBox11111112112" w:shapeid="_x0000_i1223"/>
              </w:object>
            </w:r>
          </w:p>
        </w:tc>
      </w:tr>
      <w:tr w:rsidR="002D30D3" w:rsidRPr="007772C0" w14:paraId="26C6D904" w14:textId="77777777" w:rsidTr="00D51543">
        <w:trPr>
          <w:cantSplit/>
          <w:trHeight w:val="8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0D45" w14:textId="77777777" w:rsidR="002D30D3" w:rsidRPr="007772C0" w:rsidRDefault="002D30D3" w:rsidP="002D30D3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F7D48D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Kamera współdziałająca z obiektywami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1FFD1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9930" w14:textId="59E44855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04706252">
                <v:shape id="_x0000_i1225" type="#_x0000_t75" alt="Wykonawca zaznacza TAK jeżeli zaoferowany sprzęt spełnia wymaganie określone w kolumnie nr 2 i 3" style="width:47.2pt;height:18.25pt" o:ole="">
                  <v:imagedata r:id="rId88" o:title=""/>
                </v:shape>
                <w:control r:id="rId89" w:name="TAK11111121112" w:shapeid="_x0000_i1225"/>
              </w:object>
            </w:r>
          </w:p>
          <w:p w14:paraId="5904C357" w14:textId="35D3AA71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66788BF3">
                <v:shape id="_x0000_i1227" type="#_x0000_t75" alt="Wykonawca zaznacza NIE jeżeli zaoferowany sprzęt nie spełnia wymagań określonych w kolumnie nr 2 i 3" style="width:64.5pt;height:18.25pt" o:ole="">
                  <v:imagedata r:id="rId90" o:title=""/>
                </v:shape>
                <w:control r:id="rId91" w:name="CheckBox111111121112" w:shapeid="_x0000_i1227"/>
              </w:object>
            </w:r>
          </w:p>
        </w:tc>
      </w:tr>
      <w:tr w:rsidR="002D30D3" w:rsidRPr="007772C0" w14:paraId="4DF77881" w14:textId="77777777" w:rsidTr="00490884">
        <w:trPr>
          <w:cantSplit/>
          <w:trHeight w:val="20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4452" w14:textId="77777777" w:rsidR="002D30D3" w:rsidRPr="007772C0" w:rsidRDefault="002D30D3" w:rsidP="002D30D3">
            <w:pPr>
              <w:pStyle w:val="Akapitzlist"/>
              <w:numPr>
                <w:ilvl w:val="1"/>
                <w:numId w:val="10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C9DDC6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Parametry kamery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C28F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czujnik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wizyjny CMOS: </w:t>
            </w:r>
          </w:p>
          <w:p w14:paraId="052DA253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1/1,8 cala;</w:t>
            </w:r>
          </w:p>
          <w:p w14:paraId="42B8EA5F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rozdzielczość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B041C66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3 megapikseli;</w:t>
            </w:r>
          </w:p>
          <w:p w14:paraId="77C23F61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liczba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pikseli: </w:t>
            </w:r>
          </w:p>
          <w:p w14:paraId="720673A2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2048 x 1536;</w:t>
            </w:r>
          </w:p>
          <w:p w14:paraId="7C8EF061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liczba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klatek na sekundę:</w:t>
            </w:r>
          </w:p>
          <w:p w14:paraId="19BAAB58" w14:textId="2FBCE0F2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FE40" w14:textId="5D0CC72D" w:rsidR="002D30D3" w:rsidRPr="007772C0" w:rsidRDefault="002C2B2D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kamery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365A854" w14:textId="77777777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5C383971" w14:textId="77777777" w:rsidTr="00D51543">
        <w:trPr>
          <w:cantSplit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CC79" w14:textId="77777777" w:rsidR="002D30D3" w:rsidRPr="007772C0" w:rsidRDefault="002D30D3" w:rsidP="002D30D3">
            <w:pPr>
              <w:pStyle w:val="Akapitzlist"/>
              <w:numPr>
                <w:ilvl w:val="1"/>
                <w:numId w:val="10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6F0F1B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HDR przy obserwacji obrazu na żywo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4DC9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DCBB" w14:textId="425AAEE9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99DD0E7">
                <v:shape id="_x0000_i1229" type="#_x0000_t75" alt="Wykonawca zaznacza TAK jeżeli zaoferowany sprzęt spełnia wymaganie określone w kolumnie nr 2 i 3" style="width:47.2pt;height:18.25pt" o:ole="">
                  <v:imagedata r:id="rId92" o:title=""/>
                </v:shape>
                <w:control r:id="rId93" w:name="TAK11111121121" w:shapeid="_x0000_i1229"/>
              </w:object>
            </w:r>
          </w:p>
          <w:p w14:paraId="417FBB10" w14:textId="5802E74D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6640FC5">
                <v:shape id="_x0000_i1231" type="#_x0000_t75" alt="Wykonawca zaznacza NIE jeżeli zaoferowany sprzęt nie spełnia wymagań określonych w kolumnie nr 2 i 3" style="width:57.95pt;height:18.25pt" o:ole="">
                  <v:imagedata r:id="rId94" o:title=""/>
                </v:shape>
                <w:control r:id="rId95" w:name="CheckBox111111121121" w:shapeid="_x0000_i1231"/>
              </w:object>
            </w:r>
          </w:p>
        </w:tc>
      </w:tr>
      <w:tr w:rsidR="002D30D3" w:rsidRPr="007772C0" w14:paraId="62F2ACFF" w14:textId="77777777" w:rsidTr="00490884">
        <w:trPr>
          <w:cantSplit/>
          <w:trHeight w:val="7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7BB7" w14:textId="77777777" w:rsidR="002D30D3" w:rsidRPr="007772C0" w:rsidRDefault="002D30D3" w:rsidP="002D30D3">
            <w:pPr>
              <w:pStyle w:val="Akapitzlist"/>
              <w:numPr>
                <w:ilvl w:val="1"/>
                <w:numId w:val="10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970940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Kamera z wbudowanym światłem LED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ABA23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9B0C" w14:textId="366107B8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7BE014F">
                <v:shape id="_x0000_i1233" type="#_x0000_t75" alt="Wykonawca zaznacza TAK jeżeli zaoferowany sprzęt spełnia wymaganie określone w kolumnie nr 2 i 3" style="width:47.2pt;height:18.25pt" o:ole="">
                  <v:imagedata r:id="rId96" o:title=""/>
                </v:shape>
                <w:control r:id="rId97" w:name="TAK111111211212" w:shapeid="_x0000_i1233"/>
              </w:object>
            </w:r>
          </w:p>
          <w:p w14:paraId="43EFD607" w14:textId="48F3EAE9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F452092">
                <v:shape id="_x0000_i1235" type="#_x0000_t75" alt="Wykonawca zaznacza NIE jeżeli zaoferowany sprzęt nie spełnia wymagań określonych w kolumnie nr 2 i 3" style="width:62.2pt;height:18.25pt" o:ole="">
                  <v:imagedata r:id="rId98" o:title=""/>
                </v:shape>
                <w:control r:id="rId99" w:name="CheckBox1111111211212" w:shapeid="_x0000_i1235"/>
              </w:object>
            </w:r>
          </w:p>
        </w:tc>
      </w:tr>
      <w:tr w:rsidR="002D30D3" w:rsidRPr="007772C0" w14:paraId="445107A7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A667" w14:textId="77777777" w:rsidR="002D30D3" w:rsidRPr="007772C0" w:rsidRDefault="002D30D3" w:rsidP="002D30D3">
            <w:pPr>
              <w:pStyle w:val="Akapitzlist"/>
              <w:numPr>
                <w:ilvl w:val="1"/>
                <w:numId w:val="10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73893F" w14:textId="2B8E8351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Kamera z możliwością zmiany swojej pozycji i z łatwym demontażem ze statywu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884">
              <w:rPr>
                <w:rFonts w:ascii="Arial" w:hAnsi="Arial" w:cs="Arial"/>
                <w:sz w:val="20"/>
                <w:szCs w:val="20"/>
              </w:rPr>
              <w:t>(bez dodatkowych narzędzi)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508D5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B023" w14:textId="2B793A05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9FF5808">
                <v:shape id="_x0000_i1237" type="#_x0000_t75" alt="Wykonawca zaznacza TAK jeżeli zaoferowany sprzęt spełnia wymaganie określone w kolumnie nr 2 i 3" style="width:47.2pt;height:18.25pt" o:ole="">
                  <v:imagedata r:id="rId100" o:title=""/>
                </v:shape>
                <w:control r:id="rId101" w:name="TAK111111211211" w:shapeid="_x0000_i1237"/>
              </w:object>
            </w:r>
          </w:p>
          <w:p w14:paraId="4B4229F9" w14:textId="104E4F2A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3E10053">
                <v:shape id="_x0000_i1239" type="#_x0000_t75" alt="Wykonawca zaznacza NIE jeżeli zaoferowany sprzęt nie spełnia wymagań określonych w kolumnie nr 2 i 3" style="width:65.45pt;height:18.25pt" o:ole="">
                  <v:imagedata r:id="rId102" o:title=""/>
                </v:shape>
                <w:control r:id="rId103" w:name="CheckBox1111111211211" w:shapeid="_x0000_i1239"/>
              </w:object>
            </w:r>
          </w:p>
        </w:tc>
      </w:tr>
      <w:tr w:rsidR="002D30D3" w:rsidRPr="007772C0" w14:paraId="2FAF071E" w14:textId="77777777" w:rsidTr="00D51543">
        <w:trPr>
          <w:cantSplit/>
          <w:trHeight w:val="8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7578" w14:textId="77777777" w:rsidR="002D30D3" w:rsidRPr="007772C0" w:rsidRDefault="002D30D3" w:rsidP="002D30D3">
            <w:pPr>
              <w:pStyle w:val="Akapitzlist"/>
              <w:numPr>
                <w:ilvl w:val="1"/>
                <w:numId w:val="10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6A7AB3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Długość kabla kamery od jednostki sterującej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1F37A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2 metry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6FFB" w14:textId="79DCA08F" w:rsidR="002D30D3" w:rsidRPr="007772C0" w:rsidRDefault="00D667D5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ługość kabla kamery od jednostki sterującej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AD2AFCC" w14:textId="77777777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03242ED1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D3DA" w14:textId="77777777" w:rsidR="002D30D3" w:rsidRPr="007772C0" w:rsidRDefault="002D30D3" w:rsidP="002D30D3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BC36BF" w14:textId="4097D200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Jednostka sterująca mikroskopem</w:t>
            </w:r>
            <w:r w:rsidRPr="00B477D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667D5">
              <w:rPr>
                <w:rFonts w:ascii="Arial" w:hAnsi="Arial" w:cs="Arial"/>
                <w:sz w:val="20"/>
                <w:szCs w:val="20"/>
              </w:rPr>
              <w:t xml:space="preserve">typu </w:t>
            </w:r>
            <w:r w:rsidR="00B477D6" w:rsidRPr="00D667D5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D667D5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D667D5">
              <w:rPr>
                <w:rFonts w:ascii="Arial" w:hAnsi="Arial" w:cs="Arial"/>
                <w:sz w:val="20"/>
                <w:szCs w:val="20"/>
              </w:rPr>
              <w:t xml:space="preserve"> in one</w:t>
            </w:r>
            <w:r w:rsidR="00D667D5" w:rsidRPr="00D667D5">
              <w:t xml:space="preserve"> </w:t>
            </w:r>
            <w:r w:rsidR="00D667D5" w:rsidRPr="00D667D5">
              <w:rPr>
                <w:rFonts w:ascii="Arial" w:hAnsi="Arial" w:cs="Arial"/>
                <w:sz w:val="20"/>
                <w:szCs w:val="20"/>
              </w:rPr>
              <w:t>zapewniająca oszczędność miejsca na stanowisku pracy</w:t>
            </w:r>
            <w:r w:rsidR="00B477D6" w:rsidRPr="00D667D5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3472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EB4E" w14:textId="031A3ACB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9D64CB1">
                <v:shape id="_x0000_i1241" type="#_x0000_t75" alt="Wykonawca zaznacza TAK jeżeli zaoferowany sprzęt spełnia wymaganie określone w kolumnie nr 2 i 3" style="width:47.2pt;height:18.25pt" o:ole="">
                  <v:imagedata r:id="rId104" o:title=""/>
                </v:shape>
                <w:control r:id="rId105" w:name="TAK111111211211112" w:shapeid="_x0000_i1241"/>
              </w:object>
            </w:r>
          </w:p>
          <w:p w14:paraId="554CECC5" w14:textId="3378E813" w:rsidR="002D30D3" w:rsidRPr="007772C0" w:rsidRDefault="002D30D3" w:rsidP="002D30D3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1D48E24B">
                <v:shape id="_x0000_i1243" type="#_x0000_t75" alt="Wykonawca zaznacza NIE jeżeli zaoferowany sprzęt nie spełnia wymagań określonych w kolumnie nr 2 i 3" style="width:52.35pt;height:18.25pt" o:ole="">
                  <v:imagedata r:id="rId106" o:title=""/>
                </v:shape>
                <w:control r:id="rId107" w:name="CheckBox1111111211211112" w:shapeid="_x0000_i1243"/>
              </w:object>
            </w:r>
          </w:p>
        </w:tc>
      </w:tr>
      <w:tr w:rsidR="002D30D3" w:rsidRPr="007772C0" w14:paraId="682F0792" w14:textId="77777777" w:rsidTr="00490884">
        <w:trPr>
          <w:cantSplit/>
          <w:trHeight w:val="7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B4F6" w14:textId="77777777" w:rsidR="002D30D3" w:rsidRPr="007772C0" w:rsidRDefault="002D30D3" w:rsidP="002D30D3">
            <w:pPr>
              <w:pStyle w:val="Akapitzlist"/>
              <w:numPr>
                <w:ilvl w:val="1"/>
                <w:numId w:val="1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3EFB38" w14:textId="202872AB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Kolorowy monitor LCD z matrycą IPS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84026" w14:textId="34109949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przekątna</w:t>
            </w:r>
            <w:proofErr w:type="gramEnd"/>
            <w:r w:rsidR="00D667D5">
              <w:t xml:space="preserve"> </w:t>
            </w:r>
            <w:r w:rsidR="00D667D5" w:rsidRPr="00D667D5">
              <w:rPr>
                <w:rFonts w:ascii="Arial" w:hAnsi="Arial" w:cs="Arial"/>
                <w:sz w:val="20"/>
                <w:szCs w:val="20"/>
              </w:rPr>
              <w:t xml:space="preserve">nie mniejsza niż </w:t>
            </w:r>
            <w:r w:rsidRPr="007772C0">
              <w:rPr>
                <w:rFonts w:ascii="Arial" w:hAnsi="Arial" w:cs="Arial"/>
                <w:sz w:val="20"/>
                <w:szCs w:val="20"/>
              </w:rPr>
              <w:t>27 cali</w:t>
            </w:r>
          </w:p>
          <w:p w14:paraId="5101E379" w14:textId="159449B7" w:rsidR="002D30D3" w:rsidRPr="007772C0" w:rsidRDefault="003E6166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7D5">
              <w:rPr>
                <w:rFonts w:ascii="Arial" w:hAnsi="Arial" w:cs="Arial"/>
                <w:sz w:val="20"/>
                <w:szCs w:val="20"/>
              </w:rPr>
              <w:t>rozdzielczość</w:t>
            </w:r>
            <w:proofErr w:type="gramEnd"/>
            <w:r w:rsidR="00D667D5" w:rsidRPr="00D667D5">
              <w:t xml:space="preserve"> </w:t>
            </w:r>
            <w:r w:rsidR="00D667D5" w:rsidRPr="00D667D5">
              <w:rPr>
                <w:rFonts w:ascii="Arial" w:hAnsi="Arial" w:cs="Arial"/>
                <w:sz w:val="20"/>
                <w:szCs w:val="20"/>
              </w:rPr>
              <w:t>nie mniejsza niż 4K (3840 x 2160) pikseli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6CF3" w14:textId="0A718425" w:rsidR="002D30D3" w:rsidRPr="007772C0" w:rsidRDefault="00D667D5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monitora (przekątną, ilość pikseli)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9E097DE" w14:textId="77777777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239962B2" w14:textId="77777777" w:rsidTr="00D51543">
        <w:trPr>
          <w:cantSplit/>
          <w:trHeight w:val="7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69C4" w14:textId="77777777" w:rsidR="002D30D3" w:rsidRPr="007772C0" w:rsidRDefault="002D30D3" w:rsidP="002D30D3">
            <w:pPr>
              <w:pStyle w:val="Akapitzlist"/>
              <w:numPr>
                <w:ilvl w:val="1"/>
                <w:numId w:val="1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E07C76" w14:textId="3FB2146A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Dysk twardy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3A93C" w14:textId="113D03D5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pojemność</w:t>
            </w:r>
            <w:proofErr w:type="gramEnd"/>
            <w:r w:rsidR="00D667D5">
              <w:t xml:space="preserve"> </w:t>
            </w:r>
            <w:r w:rsidR="00D667D5" w:rsidRPr="00D667D5">
              <w:rPr>
                <w:rFonts w:ascii="Arial" w:hAnsi="Arial" w:cs="Arial"/>
                <w:sz w:val="20"/>
                <w:szCs w:val="20"/>
              </w:rPr>
              <w:t xml:space="preserve">nie mniejsza niż </w:t>
            </w:r>
            <w:r w:rsidRPr="007772C0">
              <w:rPr>
                <w:rFonts w:ascii="Arial" w:hAnsi="Arial" w:cs="Arial"/>
                <w:sz w:val="20"/>
                <w:szCs w:val="20"/>
              </w:rPr>
              <w:t>1 TB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51FE" w14:textId="4F7AB492" w:rsidR="002D30D3" w:rsidRPr="007772C0" w:rsidRDefault="00D667D5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dysku twardego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9664608" w14:textId="77777777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667D5" w:rsidRPr="007772C0" w14:paraId="663BBDB3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EBCC" w14:textId="77777777" w:rsidR="00D667D5" w:rsidRPr="007772C0" w:rsidRDefault="00D667D5" w:rsidP="002D30D3">
            <w:pPr>
              <w:pStyle w:val="Akapitzlist"/>
              <w:numPr>
                <w:ilvl w:val="1"/>
                <w:numId w:val="1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CED80F" w14:textId="6A07248B" w:rsidR="00D667D5" w:rsidRPr="00723937" w:rsidRDefault="00D667D5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3A752" w14:textId="57DFF67B" w:rsidR="00D667D5" w:rsidRPr="00723937" w:rsidRDefault="00D667D5" w:rsidP="00770F5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7D5">
              <w:rPr>
                <w:rFonts w:ascii="Arial" w:hAnsi="Arial" w:cs="Arial"/>
                <w:sz w:val="20"/>
                <w:szCs w:val="20"/>
              </w:rPr>
              <w:t xml:space="preserve">procesor klasy x86, co najmniej </w:t>
            </w:r>
            <w:r w:rsidRPr="00D667D5">
              <w:rPr>
                <w:rFonts w:ascii="Arial" w:hAnsi="Arial" w:cs="Arial"/>
                <w:sz w:val="20"/>
                <w:szCs w:val="20"/>
              </w:rPr>
              <w:br/>
              <w:t xml:space="preserve">4 rdzeniowy klasy co najmniej </w:t>
            </w:r>
            <w:r w:rsidRPr="00D667D5">
              <w:rPr>
                <w:rFonts w:ascii="Arial" w:hAnsi="Arial" w:cs="Arial"/>
                <w:sz w:val="20"/>
                <w:szCs w:val="20"/>
              </w:rPr>
              <w:br/>
              <w:t xml:space="preserve">i7-7820EQ, taktowany zegarem co najmniej 3,0 GHz, i obsługą </w:t>
            </w:r>
            <w:r w:rsidRPr="00D667D5">
              <w:rPr>
                <w:rFonts w:ascii="Arial" w:hAnsi="Arial" w:cs="Arial"/>
                <w:sz w:val="20"/>
                <w:szCs w:val="20"/>
              </w:rPr>
              <w:br/>
              <w:t xml:space="preserve">co najmniej 8 wątków </w:t>
            </w:r>
            <w:r w:rsidRPr="00D667D5">
              <w:rPr>
                <w:rFonts w:ascii="Arial" w:hAnsi="Arial" w:cs="Arial"/>
                <w:sz w:val="20"/>
                <w:szCs w:val="20"/>
              </w:rPr>
              <w:br/>
              <w:t xml:space="preserve">i o maksymalnym TDP </w:t>
            </w:r>
            <w:r w:rsidRPr="00D667D5">
              <w:rPr>
                <w:rFonts w:ascii="Arial" w:hAnsi="Arial" w:cs="Arial"/>
                <w:sz w:val="20"/>
                <w:szCs w:val="20"/>
              </w:rPr>
              <w:br/>
              <w:t xml:space="preserve">nie przekraczającym 60W </w:t>
            </w:r>
            <w:r w:rsidRPr="00D667D5">
              <w:rPr>
                <w:rFonts w:ascii="Arial" w:hAnsi="Arial" w:cs="Arial"/>
                <w:sz w:val="20"/>
                <w:szCs w:val="20"/>
              </w:rPr>
              <w:br/>
              <w:t xml:space="preserve">lub procesor osiągający w teście </w:t>
            </w:r>
            <w:proofErr w:type="spellStart"/>
            <w:r w:rsidRPr="00D667D5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D667D5">
              <w:rPr>
                <w:rFonts w:ascii="Arial" w:hAnsi="Arial" w:cs="Arial"/>
                <w:sz w:val="20"/>
                <w:szCs w:val="20"/>
              </w:rPr>
              <w:t xml:space="preserve"> CPU Mark wynik min.: 7400 punktów (wynik zaproponowanego procesora musi znajdować się na stronie http</w:t>
            </w:r>
            <w:proofErr w:type="gramStart"/>
            <w:r w:rsidRPr="00D667D5">
              <w:rPr>
                <w:rFonts w:ascii="Arial" w:hAnsi="Arial" w:cs="Arial"/>
                <w:sz w:val="20"/>
                <w:szCs w:val="20"/>
              </w:rPr>
              <w:t>://www</w:t>
            </w:r>
            <w:proofErr w:type="gramEnd"/>
            <w:r w:rsidRPr="00D667D5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D667D5">
              <w:rPr>
                <w:rFonts w:ascii="Arial" w:hAnsi="Arial" w:cs="Arial"/>
                <w:sz w:val="20"/>
                <w:szCs w:val="20"/>
              </w:rPr>
              <w:t>cpubenchmark</w:t>
            </w:r>
            <w:proofErr w:type="gramEnd"/>
            <w:r w:rsidRPr="00D667D5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D667D5">
              <w:rPr>
                <w:rFonts w:ascii="Arial" w:hAnsi="Arial" w:cs="Arial"/>
                <w:sz w:val="20"/>
                <w:szCs w:val="20"/>
              </w:rPr>
              <w:t>net</w:t>
            </w:r>
            <w:proofErr w:type="gramEnd"/>
            <w:r w:rsidRPr="00D667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2152" w14:textId="79247B03" w:rsidR="00D667D5" w:rsidRPr="00D667D5" w:rsidRDefault="00423745" w:rsidP="00D667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procesora jednostki sterujacej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A76AF9B" w14:textId="23B6E266" w:rsidR="00D667D5" w:rsidRPr="00D667D5" w:rsidRDefault="00D667D5" w:rsidP="00D667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D667D5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667D5" w:rsidRPr="007772C0" w14:paraId="636A0D95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EFD5" w14:textId="77777777" w:rsidR="00D667D5" w:rsidRPr="007772C0" w:rsidRDefault="00D667D5" w:rsidP="002D30D3">
            <w:pPr>
              <w:pStyle w:val="Akapitzlist"/>
              <w:numPr>
                <w:ilvl w:val="1"/>
                <w:numId w:val="1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8AB79D" w14:textId="2B7D0CBA" w:rsidR="00D667D5" w:rsidRPr="00D667D5" w:rsidRDefault="00D667D5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67D5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D7FA" w14:textId="780B278D" w:rsidR="00D667D5" w:rsidRPr="00723937" w:rsidRDefault="00D667D5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7D5"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  <w:r w:rsidRPr="00D667D5">
              <w:rPr>
                <w:rFonts w:ascii="Arial" w:hAnsi="Arial" w:cs="Arial"/>
                <w:sz w:val="20"/>
                <w:szCs w:val="20"/>
              </w:rPr>
              <w:t xml:space="preserve"> mniejsza niż 32 GB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0975" w14:textId="4A91B76D" w:rsidR="00D667D5" w:rsidRPr="00D667D5" w:rsidRDefault="00D667D5" w:rsidP="00D667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D667D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mięć RAM dla jednostki sterującej w oferowanym sprzecie"/>
                  <w:textInput/>
                </w:ffData>
              </w:fldChar>
            </w:r>
            <w:r w:rsidRPr="00D667D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D667D5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D667D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D667D5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D667D5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D667D5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D667D5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D667D5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D667D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31478C6" w14:textId="3A7435E9" w:rsidR="00D667D5" w:rsidRPr="00D667D5" w:rsidRDefault="00D667D5" w:rsidP="00D667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D667D5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7DC7030E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0C92" w14:textId="77777777" w:rsidR="002D30D3" w:rsidRPr="007772C0" w:rsidRDefault="002D30D3" w:rsidP="002D30D3">
            <w:pPr>
              <w:pStyle w:val="Akapitzlist"/>
              <w:numPr>
                <w:ilvl w:val="1"/>
                <w:numId w:val="1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2B28F0" w14:textId="2DC5FD80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3937">
              <w:rPr>
                <w:rFonts w:ascii="Arial" w:hAnsi="Arial" w:cs="Arial"/>
                <w:sz w:val="20"/>
                <w:szCs w:val="20"/>
              </w:rPr>
              <w:t xml:space="preserve">System operacyjny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36322" w14:textId="29458B0D" w:rsidR="002D30D3" w:rsidRPr="00723937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3937">
              <w:rPr>
                <w:rFonts w:ascii="Arial" w:hAnsi="Arial" w:cs="Arial"/>
                <w:sz w:val="20"/>
                <w:szCs w:val="20"/>
              </w:rPr>
              <w:t xml:space="preserve">Microsoft Windows 10 Professional (64-bit) lub nowszy bądź równoważny, </w:t>
            </w:r>
            <w:r w:rsidRPr="00723937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723937">
              <w:rPr>
                <w:rFonts w:ascii="Arial" w:hAnsi="Arial" w:cs="Arial"/>
                <w:sz w:val="20"/>
                <w:szCs w:val="20"/>
              </w:rPr>
              <w:t>nie wymagający</w:t>
            </w:r>
            <w:proofErr w:type="gramEnd"/>
            <w:r w:rsidRPr="00723937">
              <w:rPr>
                <w:rFonts w:ascii="Arial" w:hAnsi="Arial" w:cs="Arial"/>
                <w:sz w:val="20"/>
                <w:szCs w:val="20"/>
              </w:rPr>
              <w:t xml:space="preserve"> aktywacji </w:t>
            </w:r>
            <w:r w:rsidRPr="00723937">
              <w:rPr>
                <w:rFonts w:ascii="Arial" w:hAnsi="Arial" w:cs="Arial"/>
                <w:sz w:val="20"/>
                <w:szCs w:val="20"/>
              </w:rPr>
              <w:br/>
              <w:t>za pomocą telefonu lub Internetu.</w:t>
            </w:r>
          </w:p>
          <w:p w14:paraId="692EE4D8" w14:textId="6BF434A2" w:rsidR="002D30D3" w:rsidRPr="00723937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3937">
              <w:rPr>
                <w:rFonts w:ascii="Arial" w:hAnsi="Arial" w:cs="Arial"/>
                <w:sz w:val="20"/>
                <w:szCs w:val="20"/>
              </w:rPr>
              <w:t xml:space="preserve">Przez równoważność rozumie </w:t>
            </w:r>
            <w:r w:rsidRPr="00723937">
              <w:rPr>
                <w:rFonts w:ascii="Arial" w:hAnsi="Arial" w:cs="Arial"/>
                <w:sz w:val="20"/>
                <w:szCs w:val="20"/>
              </w:rPr>
              <w:br/>
              <w:t>się m.in.:</w:t>
            </w:r>
          </w:p>
          <w:p w14:paraId="470E15F9" w14:textId="12940C90" w:rsidR="002D30D3" w:rsidRPr="00723937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3937">
              <w:rPr>
                <w:rFonts w:ascii="Arial" w:hAnsi="Arial" w:cs="Arial"/>
                <w:sz w:val="20"/>
                <w:szCs w:val="20"/>
              </w:rPr>
              <w:t xml:space="preserve">-wbudowany mechanizm ochrony przed programami szpiegującymi </w:t>
            </w:r>
            <w:r w:rsidRPr="00723937">
              <w:rPr>
                <w:rFonts w:ascii="Arial" w:hAnsi="Arial" w:cs="Arial"/>
                <w:sz w:val="20"/>
                <w:szCs w:val="20"/>
              </w:rPr>
              <w:br/>
              <w:t>i innym niepożądanym oprogramowaniem;</w:t>
            </w:r>
          </w:p>
          <w:p w14:paraId="026DD3B1" w14:textId="77777777" w:rsidR="002D30D3" w:rsidRPr="00723937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3937">
              <w:rPr>
                <w:rFonts w:ascii="Arial" w:hAnsi="Arial" w:cs="Arial"/>
                <w:sz w:val="20"/>
                <w:szCs w:val="20"/>
              </w:rPr>
              <w:t>- wbudowaną zaporę firewall;</w:t>
            </w:r>
          </w:p>
          <w:p w14:paraId="4A5EE5CC" w14:textId="77777777" w:rsidR="002D30D3" w:rsidRPr="00723937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3937">
              <w:rPr>
                <w:rFonts w:ascii="Arial" w:hAnsi="Arial" w:cs="Arial"/>
                <w:sz w:val="20"/>
                <w:szCs w:val="20"/>
              </w:rPr>
              <w:t>- możliwość obsługi wielu monitorów;</w:t>
            </w:r>
          </w:p>
          <w:p w14:paraId="35A29B4E" w14:textId="77777777" w:rsidR="002D30D3" w:rsidRPr="00723937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3937">
              <w:rPr>
                <w:rFonts w:ascii="Arial" w:hAnsi="Arial" w:cs="Arial"/>
                <w:sz w:val="20"/>
                <w:szCs w:val="20"/>
              </w:rPr>
              <w:t>- system automatycznej aktualizacji systemu i zabezpieczeń;</w:t>
            </w:r>
          </w:p>
          <w:p w14:paraId="3A2CC1CC" w14:textId="77777777" w:rsidR="002D30D3" w:rsidRPr="00723937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3937">
              <w:rPr>
                <w:rFonts w:ascii="Arial" w:hAnsi="Arial" w:cs="Arial"/>
                <w:sz w:val="20"/>
                <w:szCs w:val="20"/>
              </w:rPr>
              <w:t>- obsługę architektury 64-bitowej;</w:t>
            </w:r>
          </w:p>
          <w:p w14:paraId="62138D5E" w14:textId="54B29E64" w:rsidR="002D30D3" w:rsidRPr="00723937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3937">
              <w:rPr>
                <w:rFonts w:ascii="Arial" w:hAnsi="Arial" w:cs="Arial"/>
                <w:sz w:val="20"/>
                <w:szCs w:val="20"/>
              </w:rPr>
              <w:t xml:space="preserve">- wbudowany system przywracania systemu </w:t>
            </w:r>
            <w:r w:rsidRPr="00723937">
              <w:rPr>
                <w:rFonts w:ascii="Arial" w:hAnsi="Arial" w:cs="Arial"/>
                <w:sz w:val="20"/>
                <w:szCs w:val="20"/>
              </w:rPr>
              <w:br/>
              <w:t>w przypadku awarii;</w:t>
            </w:r>
          </w:p>
          <w:p w14:paraId="23233C52" w14:textId="6373575D" w:rsidR="002D30D3" w:rsidRPr="00723937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3937">
              <w:rPr>
                <w:rFonts w:ascii="Arial" w:hAnsi="Arial" w:cs="Arial"/>
                <w:sz w:val="20"/>
                <w:szCs w:val="20"/>
              </w:rPr>
              <w:t xml:space="preserve">- wbudowany system tworzenia </w:t>
            </w:r>
            <w:r w:rsidRPr="00723937">
              <w:rPr>
                <w:rFonts w:ascii="Arial" w:hAnsi="Arial" w:cs="Arial"/>
                <w:sz w:val="20"/>
                <w:szCs w:val="20"/>
              </w:rPr>
              <w:br/>
              <w:t>i przywracania kopii zapasowej systemu;</w:t>
            </w:r>
          </w:p>
          <w:p w14:paraId="19CDE238" w14:textId="5AEB8059" w:rsidR="002D30D3" w:rsidRPr="00723937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3937">
              <w:rPr>
                <w:rFonts w:ascii="Arial" w:hAnsi="Arial" w:cs="Arial"/>
                <w:sz w:val="20"/>
                <w:szCs w:val="20"/>
              </w:rPr>
              <w:t xml:space="preserve">- możliwość podłączenia </w:t>
            </w:r>
            <w:r w:rsidRPr="00723937">
              <w:rPr>
                <w:rFonts w:ascii="Arial" w:hAnsi="Arial" w:cs="Arial"/>
                <w:sz w:val="20"/>
                <w:szCs w:val="20"/>
              </w:rPr>
              <w:br/>
            </w:r>
            <w:r w:rsidRPr="00723937">
              <w:rPr>
                <w:rFonts w:ascii="Arial" w:hAnsi="Arial" w:cs="Arial"/>
                <w:sz w:val="20"/>
                <w:szCs w:val="20"/>
              </w:rPr>
              <w:lastRenderedPageBreak/>
              <w:t xml:space="preserve">do domeny i stosowanie </w:t>
            </w:r>
            <w:proofErr w:type="spellStart"/>
            <w:r w:rsidRPr="00723937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723937">
              <w:rPr>
                <w:rFonts w:ascii="Arial" w:hAnsi="Arial" w:cs="Arial"/>
                <w:sz w:val="20"/>
                <w:szCs w:val="20"/>
              </w:rPr>
              <w:t xml:space="preserve"> Policy;</w:t>
            </w:r>
          </w:p>
          <w:p w14:paraId="6CCE483D" w14:textId="17A7AFF3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3937">
              <w:rPr>
                <w:rFonts w:ascii="Arial" w:hAnsi="Arial" w:cs="Arial"/>
                <w:sz w:val="20"/>
                <w:szCs w:val="20"/>
              </w:rPr>
              <w:t xml:space="preserve">- ponowna instalacja systemu </w:t>
            </w:r>
            <w:r w:rsidRPr="00723937">
              <w:rPr>
                <w:rFonts w:ascii="Arial" w:hAnsi="Arial" w:cs="Arial"/>
                <w:sz w:val="20"/>
                <w:szCs w:val="20"/>
              </w:rPr>
              <w:br/>
              <w:t>nie może wymagać wpisania klucza licencyjnego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1E6B" w14:textId="4050C4A8" w:rsidR="00D667D5" w:rsidRPr="00ED5E14" w:rsidRDefault="00ED5E14" w:rsidP="00D667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ED5E1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Wykonawca podaje parametry systemu operacyjnego jednostki sterującej w oferowanym sprzecie"/>
                  <w:textInput/>
                </w:ffData>
              </w:fldChar>
            </w:r>
            <w:r w:rsidRPr="00ED5E1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ED5E14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ED5E1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ED5E14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ED5E14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ED5E14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ED5E14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ED5E14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ED5E1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D2EF703" w14:textId="67FC53F7" w:rsidR="002D30D3" w:rsidRPr="00D667D5" w:rsidRDefault="00D667D5" w:rsidP="00D667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color w:val="0070C0"/>
                <w:sz w:val="20"/>
                <w:szCs w:val="20"/>
                <w:lang w:eastAsia="pl-PL"/>
              </w:rPr>
            </w:pPr>
            <w:r w:rsidRPr="00ED5E14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51199AC9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A0E8" w14:textId="77777777" w:rsidR="002D30D3" w:rsidRPr="007772C0" w:rsidRDefault="002D30D3" w:rsidP="002D30D3">
            <w:pPr>
              <w:pStyle w:val="Akapitzlist"/>
              <w:numPr>
                <w:ilvl w:val="1"/>
                <w:numId w:val="1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26D845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Wyjście LAN typu RJ-45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3AFCD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120E" w14:textId="369A325E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05C2878F">
                <v:shape id="_x0000_i1245" type="#_x0000_t75" alt="Wykonawca zaznacza TAK jeżeli zaoferowany sprzęt spełnia wymaganie określone w kolumnie nr 2 i 3" style="width:47.2pt;height:18.25pt" o:ole="">
                  <v:imagedata r:id="rId108" o:title=""/>
                </v:shape>
                <w:control r:id="rId109" w:name="TAK111111211211111" w:shapeid="_x0000_i1245"/>
              </w:object>
            </w:r>
          </w:p>
          <w:p w14:paraId="700D80F8" w14:textId="46BFBE77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12D73C50">
                <v:shape id="_x0000_i1247" type="#_x0000_t75" alt="Wykonawca zaznacza NIE jeżeli zaoferowany sprzęt nie spełnia wymagań określonych w kolumnie nr 2 i 3" style="width:47.2pt;height:18.25pt" o:ole="">
                  <v:imagedata r:id="rId110" o:title=""/>
                </v:shape>
                <w:control r:id="rId111" w:name="CheckBox1111111211211111" w:shapeid="_x0000_i1247"/>
              </w:object>
            </w:r>
          </w:p>
        </w:tc>
      </w:tr>
      <w:tr w:rsidR="002D30D3" w:rsidRPr="007772C0" w14:paraId="756709B1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F20D" w14:textId="77777777" w:rsidR="002D30D3" w:rsidRPr="007772C0" w:rsidRDefault="002D30D3" w:rsidP="002D30D3">
            <w:pPr>
              <w:pStyle w:val="Akapitzlist"/>
              <w:numPr>
                <w:ilvl w:val="1"/>
                <w:numId w:val="1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79BF2D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Porty USB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8151D" w14:textId="7A789D25" w:rsidR="002D30D3" w:rsidRPr="007772C0" w:rsidRDefault="00FB32A5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32A5"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  <w:r w:rsidRPr="00FB32A5">
              <w:rPr>
                <w:rFonts w:ascii="Arial" w:hAnsi="Arial" w:cs="Arial"/>
                <w:sz w:val="20"/>
                <w:szCs w:val="20"/>
              </w:rPr>
              <w:t xml:space="preserve"> mniej niż 6 w tym </w:t>
            </w:r>
            <w:r w:rsidRPr="00FB32A5">
              <w:rPr>
                <w:rFonts w:ascii="Arial" w:hAnsi="Arial" w:cs="Arial"/>
                <w:sz w:val="20"/>
                <w:szCs w:val="20"/>
              </w:rPr>
              <w:br/>
              <w:t>nie mniej niż 2 porty USB 3.0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C55C" w14:textId="3EE0B7BB" w:rsidR="002D30D3" w:rsidRPr="007772C0" w:rsidRDefault="00FB32A5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i rodzaj portów USB w jednostce sterującej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C2653BB" w14:textId="77777777" w:rsidR="002D30D3" w:rsidRPr="007772C0" w:rsidRDefault="002D30D3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6C0E8ED8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C690" w14:textId="77777777" w:rsidR="002D30D3" w:rsidRPr="007772C0" w:rsidRDefault="002D30D3" w:rsidP="002D30D3">
            <w:pPr>
              <w:pStyle w:val="Akapitzlist"/>
              <w:numPr>
                <w:ilvl w:val="1"/>
                <w:numId w:val="1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2D2E25" w14:textId="54A659E3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Możliwość podłączenia zewnętrznego monitora za pomocą w</w:t>
            </w:r>
            <w:r w:rsidR="00FB32A5">
              <w:rPr>
                <w:rFonts w:ascii="Arial" w:hAnsi="Arial" w:cs="Arial"/>
                <w:sz w:val="20"/>
                <w:szCs w:val="20"/>
              </w:rPr>
              <w:t>y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jścia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7FC33" w14:textId="77777777" w:rsidR="00FB32A5" w:rsidRPr="00FB32A5" w:rsidRDefault="00FB32A5" w:rsidP="00FB32A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32A5">
              <w:rPr>
                <w:rFonts w:ascii="Arial" w:hAnsi="Arial" w:cs="Arial"/>
                <w:sz w:val="20"/>
                <w:szCs w:val="20"/>
              </w:rPr>
              <w:t>DVI lub DISPLAY-PORT</w:t>
            </w:r>
          </w:p>
          <w:p w14:paraId="7C50253E" w14:textId="6F62D9F6" w:rsidR="002D30D3" w:rsidRPr="007772C0" w:rsidRDefault="00FB32A5" w:rsidP="00FB32A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32A5">
              <w:rPr>
                <w:rFonts w:ascii="Arial" w:hAnsi="Arial" w:cs="Arial"/>
                <w:sz w:val="20"/>
                <w:szCs w:val="20"/>
              </w:rPr>
              <w:t>lub</w:t>
            </w:r>
            <w:proofErr w:type="gramEnd"/>
            <w:r w:rsidRPr="00FB32A5">
              <w:rPr>
                <w:rFonts w:ascii="Arial" w:hAnsi="Arial" w:cs="Arial"/>
                <w:sz w:val="20"/>
                <w:szCs w:val="20"/>
              </w:rPr>
              <w:t xml:space="preserve"> HDMI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B9A1" w14:textId="5BFE11C7" w:rsidR="002D30D3" w:rsidRPr="007772C0" w:rsidRDefault="00FB32A5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żliwość podłączenia zewnętrznego  monitora do jednostki sterującej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22B23F1" w14:textId="77777777" w:rsidR="002D30D3" w:rsidRPr="007772C0" w:rsidRDefault="002D30D3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21D9B3F5" w14:textId="77777777" w:rsidTr="00AA4C81">
        <w:trPr>
          <w:cantSplit/>
          <w:trHeight w:val="8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39E3" w14:textId="77777777" w:rsidR="002D30D3" w:rsidRPr="007772C0" w:rsidRDefault="002D30D3" w:rsidP="002D30D3">
            <w:pPr>
              <w:pStyle w:val="Akapitzlist"/>
              <w:numPr>
                <w:ilvl w:val="1"/>
                <w:numId w:val="1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7DA895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Klawiatura i mysz optyczna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94448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4437" w14:textId="18D912E0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41FACB7">
                <v:shape id="_x0000_i1249" type="#_x0000_t75" alt="Wykonawca zaznacza TAK jeżeli zaoferowany sprzęt spełnia wymaganie określone w kolumnie nr 2 i 3" style="width:47.2pt;height:18.25pt" o:ole="">
                  <v:imagedata r:id="rId112" o:title=""/>
                </v:shape>
                <w:control r:id="rId113" w:name="TAK11111121121111111" w:shapeid="_x0000_i1249"/>
              </w:object>
            </w:r>
          </w:p>
          <w:p w14:paraId="4EAEC573" w14:textId="1AA1886F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0E31C8EB">
                <v:shape id="_x0000_i1251" type="#_x0000_t75" alt="Wykonawca zaznacza NIE jeżeli zaoferowany sprzęt nie spełnia wymagań określonych w kolumnie nr 2 i 3" style="width:62.2pt;height:18.25pt" o:ole="">
                  <v:imagedata r:id="rId114" o:title=""/>
                </v:shape>
                <w:control r:id="rId115" w:name="CheckBox111111121121111111" w:shapeid="_x0000_i1251"/>
              </w:object>
            </w:r>
          </w:p>
        </w:tc>
      </w:tr>
      <w:tr w:rsidR="002D30D3" w:rsidRPr="007772C0" w14:paraId="288E4BA2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D6AF" w14:textId="77777777" w:rsidR="002D30D3" w:rsidRPr="007772C0" w:rsidRDefault="002D30D3" w:rsidP="002D30D3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07A5CE" w14:textId="184B1E55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Konsola do jednostki sterującej mikroskopu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39F35" w14:textId="77777777" w:rsidR="002D30D3" w:rsidRPr="00FB32A5" w:rsidRDefault="00FB32A5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32A5">
              <w:rPr>
                <w:rFonts w:ascii="Arial" w:hAnsi="Arial" w:cs="Arial"/>
                <w:sz w:val="20"/>
                <w:szCs w:val="20"/>
              </w:rPr>
              <w:t>umożliwiająca co</w:t>
            </w:r>
            <w:proofErr w:type="gramEnd"/>
            <w:r w:rsidRPr="00FB32A5">
              <w:rPr>
                <w:rFonts w:ascii="Arial" w:hAnsi="Arial" w:cs="Arial"/>
                <w:sz w:val="20"/>
                <w:szCs w:val="20"/>
              </w:rPr>
              <w:t xml:space="preserve"> najmniej:</w:t>
            </w:r>
          </w:p>
          <w:p w14:paraId="76B09F4F" w14:textId="127B2CA5" w:rsidR="00FB32A5" w:rsidRPr="00FB32A5" w:rsidRDefault="00FB32A5" w:rsidP="00FB32A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32A5">
              <w:rPr>
                <w:rFonts w:ascii="Arial" w:hAnsi="Arial" w:cs="Arial"/>
                <w:sz w:val="20"/>
                <w:szCs w:val="20"/>
              </w:rPr>
              <w:t>- sterowanie stolikiem XY oraz śrubami: makro i mikrometryczną, pozwalającymi na poruszanie osią Z w ruchu szybszym i wolniejszym</w:t>
            </w:r>
          </w:p>
          <w:p w14:paraId="70DC8272" w14:textId="77777777" w:rsidR="00FB32A5" w:rsidRPr="00FB32A5" w:rsidRDefault="00FB32A5" w:rsidP="00FB32A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32A5">
              <w:rPr>
                <w:rFonts w:ascii="Arial" w:hAnsi="Arial" w:cs="Arial"/>
                <w:sz w:val="20"/>
                <w:szCs w:val="20"/>
              </w:rPr>
              <w:t>- zapisywanie obrazu</w:t>
            </w:r>
          </w:p>
          <w:p w14:paraId="56854D38" w14:textId="77777777" w:rsidR="00FB32A5" w:rsidRPr="00FB32A5" w:rsidRDefault="00FB32A5" w:rsidP="00FB32A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32A5">
              <w:rPr>
                <w:rFonts w:ascii="Arial" w:hAnsi="Arial" w:cs="Arial"/>
                <w:sz w:val="20"/>
                <w:szCs w:val="20"/>
              </w:rPr>
              <w:t>- uruchomienie funkcji automatycznego dopasowania ostrości (autofocus)</w:t>
            </w:r>
          </w:p>
          <w:p w14:paraId="52F03648" w14:textId="77777777" w:rsidR="00FB32A5" w:rsidRPr="00FB32A5" w:rsidRDefault="00FB32A5" w:rsidP="00FB32A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32A5">
              <w:rPr>
                <w:rFonts w:ascii="Arial" w:hAnsi="Arial" w:cs="Arial"/>
                <w:sz w:val="20"/>
                <w:szCs w:val="20"/>
              </w:rPr>
              <w:t xml:space="preserve">- uruchomienie funkcji składania zdjęć w pełnej głębi ostrości </w:t>
            </w:r>
          </w:p>
          <w:p w14:paraId="645F594C" w14:textId="77777777" w:rsidR="00FB32A5" w:rsidRPr="00FB32A5" w:rsidRDefault="00FB32A5" w:rsidP="00FB32A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32A5">
              <w:rPr>
                <w:rFonts w:ascii="Arial" w:hAnsi="Arial" w:cs="Arial"/>
                <w:sz w:val="20"/>
                <w:szCs w:val="20"/>
              </w:rPr>
              <w:t>- uruchomienie funkcji HDR</w:t>
            </w:r>
          </w:p>
          <w:p w14:paraId="2C70AC73" w14:textId="38F19D17" w:rsidR="00FB32A5" w:rsidRPr="00FB32A5" w:rsidRDefault="00FB32A5" w:rsidP="00FB32A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32A5">
              <w:rPr>
                <w:rFonts w:ascii="Arial" w:hAnsi="Arial" w:cs="Arial"/>
                <w:sz w:val="20"/>
                <w:szCs w:val="20"/>
              </w:rPr>
              <w:t>- powrót do menu głównego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3EA4" w14:textId="1C5AF6EE" w:rsidR="00FB32A5" w:rsidRPr="00FB32A5" w:rsidRDefault="00FB32A5" w:rsidP="00FB32A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B32A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funkcje konsoli do jednostki sterującej mikroskopu "/>
                  <w:textInput/>
                </w:ffData>
              </w:fldChar>
            </w:r>
            <w:r w:rsidRPr="00FB32A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FB32A5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FB32A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FB32A5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FB32A5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FB32A5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FB32A5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FB32A5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FB32A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0CECCA9" w14:textId="616EC7F0" w:rsidR="002D30D3" w:rsidRPr="00FB32A5" w:rsidRDefault="00FB32A5" w:rsidP="00FB32A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B32A5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7F49443F" w14:textId="77777777" w:rsidTr="00B60BE7">
        <w:trPr>
          <w:cantSplit/>
          <w:trHeight w:val="9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5054" w14:textId="77777777" w:rsidR="002D30D3" w:rsidRPr="007772C0" w:rsidRDefault="002D30D3" w:rsidP="002D30D3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2E957C" w14:textId="56FC4AB1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Oprogramowanie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9055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085D" w14:textId="0C9C0CEC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550412AF">
                <v:shape id="_x0000_i1253" type="#_x0000_t75" alt="Wykonawca zaznacza TAK jeżeli zaoferowany sprzęt spełnia wymaganie określone w kolumnie nr 2 i 3" style="width:47.2pt;height:18.25pt" o:ole="">
                  <v:imagedata r:id="rId116" o:title=""/>
                </v:shape>
                <w:control r:id="rId117" w:name="TAK1111112112111111111" w:shapeid="_x0000_i1253"/>
              </w:object>
            </w:r>
          </w:p>
          <w:p w14:paraId="64B49872" w14:textId="25802663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184DAFD9">
                <v:shape id="_x0000_i1255" type="#_x0000_t75" alt="Wykonawca zaznacza NIE jeżeli zaoferowany sprzęt nie spełnia wymagań określonych w kolumnie nr 2 i 3" style="width:65.45pt;height:18.25pt" o:ole="">
                  <v:imagedata r:id="rId118" o:title=""/>
                </v:shape>
                <w:control r:id="rId119" w:name="CheckBox11111112112111111111" w:shapeid="_x0000_i1255"/>
              </w:object>
            </w:r>
          </w:p>
        </w:tc>
      </w:tr>
      <w:tr w:rsidR="002D30D3" w:rsidRPr="007772C0" w14:paraId="51A100BD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283D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306FAD" w14:textId="45FF9EBB" w:rsidR="002D30D3" w:rsidRPr="007772C0" w:rsidRDefault="002D30D3" w:rsidP="00770F5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Oprogramowanie pozwalające na pracę ze zdjęciami na dowolnym komputerze, </w:t>
            </w:r>
            <w:r w:rsidR="00FB32A5" w:rsidRPr="00FB32A5">
              <w:rPr>
                <w:rFonts w:ascii="Arial" w:hAnsi="Arial" w:cs="Arial"/>
                <w:sz w:val="20"/>
                <w:szCs w:val="20"/>
              </w:rPr>
              <w:t>równocześnie przez kilku użytkowników, bez ograniczeń instalacji (w tym korzystanie z funkcji pomiarowych)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8E636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7F76" w14:textId="008B25F4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75FDD5D">
                <v:shape id="_x0000_i1257" type="#_x0000_t75" alt="Wykonawca zaznacza TAK jeżeli zaoferowany sprzęt spełnia wymaganie określone w kolumnie nr 2 i 3" style="width:47.2pt;height:18.25pt" o:ole="">
                  <v:imagedata r:id="rId120" o:title=""/>
                </v:shape>
                <w:control r:id="rId121" w:name="TAK111111211211111112" w:shapeid="_x0000_i1257"/>
              </w:object>
            </w:r>
          </w:p>
          <w:p w14:paraId="11FA7D2E" w14:textId="4B7146D9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3BC2834">
                <v:shape id="_x0000_i1259" type="#_x0000_t75" alt="Wykonawca zaznacza NIE jeżeli zaoferowany sprzęt nie spełnia wymagań określonych w kolumnie nr 2 i 3" style="width:57.05pt;height:18.25pt" o:ole="">
                  <v:imagedata r:id="rId122" o:title=""/>
                </v:shape>
                <w:control r:id="rId123" w:name="CheckBox1111111211211111112" w:shapeid="_x0000_i1259"/>
              </w:object>
            </w:r>
          </w:p>
        </w:tc>
      </w:tr>
      <w:tr w:rsidR="00FB32A5" w:rsidRPr="007772C0" w14:paraId="1F23DBD8" w14:textId="77777777" w:rsidTr="00B60BE7">
        <w:trPr>
          <w:cantSplit/>
          <w:trHeight w:val="9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22DE" w14:textId="77777777" w:rsidR="00FB32A5" w:rsidRPr="007772C0" w:rsidRDefault="00FB32A5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718BAB" w14:textId="77D22DE9" w:rsidR="00FB32A5" w:rsidRPr="007772C0" w:rsidRDefault="00FB32A5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32A5">
              <w:rPr>
                <w:rFonts w:ascii="Arial" w:hAnsi="Arial" w:cs="Arial"/>
                <w:sz w:val="20"/>
                <w:szCs w:val="20"/>
              </w:rPr>
              <w:t>Format zapisu obrazu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6F53D" w14:textId="77777777" w:rsidR="00FB32A5" w:rsidRPr="00FB32A5" w:rsidRDefault="00FB32A5" w:rsidP="00FB32A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32A5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FB32A5">
              <w:rPr>
                <w:rFonts w:ascii="Arial" w:hAnsi="Arial" w:cs="Arial"/>
                <w:sz w:val="20"/>
                <w:szCs w:val="20"/>
              </w:rPr>
              <w:t>: JPEG, TIFF</w:t>
            </w:r>
          </w:p>
          <w:p w14:paraId="0208040E" w14:textId="680ACC7F" w:rsidR="00FB32A5" w:rsidRPr="007772C0" w:rsidRDefault="00FB32A5" w:rsidP="00FB32A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32A5">
              <w:rPr>
                <w:rFonts w:ascii="Arial" w:hAnsi="Arial" w:cs="Arial"/>
                <w:sz w:val="20"/>
                <w:szCs w:val="20"/>
              </w:rPr>
              <w:t xml:space="preserve">pliki pomiarowe minimum </w:t>
            </w:r>
            <w:proofErr w:type="gramStart"/>
            <w:r w:rsidRPr="00FB32A5">
              <w:rPr>
                <w:rFonts w:ascii="Arial" w:hAnsi="Arial" w:cs="Arial"/>
                <w:sz w:val="20"/>
                <w:szCs w:val="20"/>
              </w:rPr>
              <w:t>w .</w:t>
            </w:r>
            <w:proofErr w:type="gramEnd"/>
            <w:r w:rsidRPr="00FB32A5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6670" w14:textId="0EF148D5" w:rsidR="00FB32A5" w:rsidRPr="00FB32A5" w:rsidRDefault="00ED5E14" w:rsidP="00FB32A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formaty zapisu obrazu dla oprogramowania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89033E7" w14:textId="658D27C4" w:rsidR="00FB32A5" w:rsidRPr="00FB32A5" w:rsidRDefault="00FB32A5" w:rsidP="00FB32A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FB32A5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70F6A501" w14:textId="77777777" w:rsidTr="00B60BE7">
        <w:trPr>
          <w:cantSplit/>
          <w:trHeight w:val="9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20E3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487039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stabilizacji obrazu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5E052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8AAC" w14:textId="2A9B54B3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545F30A0">
                <v:shape id="_x0000_i1261" type="#_x0000_t75" alt="Wykonawca zaznacza TAK jeżeli zaoferowany sprzęt spełnia wymaganie określone w kolumnie nr 2 i 3" style="width:47.2pt;height:18.25pt" o:ole="">
                  <v:imagedata r:id="rId124" o:title=""/>
                </v:shape>
                <w:control r:id="rId125" w:name="TAK111111211211111114" w:shapeid="_x0000_i1261"/>
              </w:object>
            </w:r>
          </w:p>
          <w:p w14:paraId="7883BD00" w14:textId="6887A21C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62D94CE1">
                <v:shape id="_x0000_i1263" type="#_x0000_t75" alt="Wykonawca zaznacza NIE jeżeli zaoferowany sprzęt nie spełnia wymagań określonych w kolumnie nr 2 i 3" style="width:62.2pt;height:18.25pt" o:ole="">
                  <v:imagedata r:id="rId126" o:title=""/>
                </v:shape>
                <w:control r:id="rId127" w:name="CheckBox1111111211211111114" w:shapeid="_x0000_i1263"/>
              </w:object>
            </w:r>
          </w:p>
        </w:tc>
      </w:tr>
      <w:tr w:rsidR="002D30D3" w:rsidRPr="007772C0" w14:paraId="57E4DFF3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08E1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D280C5" w14:textId="167B56CD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zwiększonego spektrum odcieni szarości (HDR</w:t>
            </w:r>
            <w:r w:rsidRPr="007772C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z możliwością modyfikowania tekstury, jasności, kontrastu oraz nasycenia kolorów za pomocą suwaków)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E805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FB95" w14:textId="7D8317CB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5673D03">
                <v:shape id="_x0000_i1265" type="#_x0000_t75" alt="Wykonawca zaznacza TAK jeżeli zaoferowany sprzęt spełnia wymaganie określone w kolumnie nr 2 i 3" style="width:47.2pt;height:18.25pt" o:ole="">
                  <v:imagedata r:id="rId128" o:title=""/>
                </v:shape>
                <w:control r:id="rId129" w:name="TAK111111211211111115" w:shapeid="_x0000_i1265"/>
              </w:object>
            </w:r>
          </w:p>
          <w:p w14:paraId="7EDF4EF4" w14:textId="7A8B61DD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49C7DCC">
                <v:shape id="_x0000_i1267" type="#_x0000_t75" alt="Wykonawca zaznacza NIE jeżeli zaoferowany sprzęt nie spełnia wymagań określonych w kolumnie nr 2 i 3" style="width:64.5pt;height:18.25pt" o:ole="">
                  <v:imagedata r:id="rId130" o:title=""/>
                </v:shape>
                <w:control r:id="rId131" w:name="CheckBox1111111211211111115" w:shapeid="_x0000_i1267"/>
              </w:object>
            </w:r>
          </w:p>
        </w:tc>
      </w:tr>
      <w:tr w:rsidR="002D30D3" w:rsidRPr="007772C0" w14:paraId="16574479" w14:textId="77777777" w:rsidTr="00B60BE7">
        <w:trPr>
          <w:cantSplit/>
          <w:trHeight w:val="7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4A1E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D81666" w14:textId="7A7941CC" w:rsidR="002D30D3" w:rsidRPr="007772C0" w:rsidRDefault="002D30D3" w:rsidP="00770F5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powi</w:t>
            </w:r>
            <w:r w:rsidR="00633F60">
              <w:rPr>
                <w:rFonts w:ascii="Arial" w:hAnsi="Arial" w:cs="Arial"/>
                <w:sz w:val="20"/>
                <w:szCs w:val="20"/>
              </w:rPr>
              <w:t>ększenia cyfrowego w zakresie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 minimum </w:t>
            </w:r>
            <w:r w:rsidR="00633F60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Pr="007772C0">
              <w:rPr>
                <w:rFonts w:ascii="Arial" w:hAnsi="Arial" w:cs="Arial"/>
                <w:sz w:val="20"/>
                <w:szCs w:val="20"/>
              </w:rPr>
              <w:t>1x do 10x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01510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23937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4777" w14:textId="65D231C1" w:rsidR="00723937" w:rsidRPr="007772C0" w:rsidRDefault="00723937" w:rsidP="0072393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54F7DB28">
                <v:shape id="_x0000_i1269" type="#_x0000_t75" alt="Wykonawca zaznacza TAK jeżeli zaoferowany sprzęt spełnia wymaganie określone w kolumnie nr 2 i 3" style="width:47.2pt;height:18.25pt" o:ole="">
                  <v:imagedata r:id="rId132" o:title=""/>
                </v:shape>
                <w:control r:id="rId133" w:name="TAK1111112112111111151" w:shapeid="_x0000_i1269"/>
              </w:object>
            </w:r>
          </w:p>
          <w:p w14:paraId="19EF8F40" w14:textId="580FC5A8" w:rsidR="002D30D3" w:rsidRPr="007772C0" w:rsidRDefault="00723937" w:rsidP="0072393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39F71A3">
                <v:shape id="_x0000_i1271" type="#_x0000_t75" alt="Wykonawca zaznacza NIE jeżeli zaoferowany sprzęt nie spełnia wymagań określonych w kolumnie nr 2 i 3" style="width:64.5pt;height:18.25pt" o:ole="">
                  <v:imagedata r:id="rId134" o:title=""/>
                </v:shape>
                <w:control r:id="rId135" w:name="CheckBox11111112112111111151" w:shapeid="_x0000_i1271"/>
              </w:object>
            </w:r>
          </w:p>
        </w:tc>
      </w:tr>
      <w:tr w:rsidR="002D30D3" w:rsidRPr="007772C0" w14:paraId="0DE3284A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6EBF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505035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tworzenia zdjęcia w pełnej głębi ostrości za pomocą jednego przycisku z możliwością manualnego dostosowania minimalnego skoku osi 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1CB48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74AE" w14:textId="37FF6AA9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ED45E89">
                <v:shape id="_x0000_i1273" type="#_x0000_t75" alt="Wykonawca zaznacza TAK jeżeli zaoferowany sprzęt spełnia wymaganie określone w kolumnie nr 2 i 3" style="width:47.2pt;height:18.25pt" o:ole="">
                  <v:imagedata r:id="rId136" o:title=""/>
                </v:shape>
                <w:control r:id="rId137" w:name="TAK11111121121111111511" w:shapeid="_x0000_i1273"/>
              </w:object>
            </w:r>
          </w:p>
          <w:p w14:paraId="6D0903C9" w14:textId="206FBE98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43BADD3">
                <v:shape id="_x0000_i1275" type="#_x0000_t75" alt="Wykonawca zaznacza NIE jeżeli zaoferowany sprzęt nie spełnia wymagań określonych w kolumnie nr 2 i 3" style="width:57.05pt;height:18.25pt" o:ole="">
                  <v:imagedata r:id="rId138" o:title=""/>
                </v:shape>
                <w:control r:id="rId139" w:name="CheckBox111111121121111111511" w:shapeid="_x0000_i1275"/>
              </w:object>
            </w:r>
          </w:p>
        </w:tc>
      </w:tr>
      <w:tr w:rsidR="002D30D3" w:rsidRPr="007772C0" w14:paraId="0447B3E2" w14:textId="77777777" w:rsidTr="00B60BE7">
        <w:trPr>
          <w:cantSplit/>
          <w:trHeight w:val="10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5282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A324D5" w14:textId="66AE5922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usuwania odblasku oraz poświaty z oświetlenia pierścieniowego w oprogramowaniu lub na konsoli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F6E5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57E0" w14:textId="798F6E25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0883B76">
                <v:shape id="_x0000_i1277" type="#_x0000_t75" alt="Wykonawca zaznacza TAK jeżeli zaoferowany sprzęt spełnia wymaganie określone w kolumnie nr 2 i 3" style="width:47.2pt;height:18.25pt" o:ole="">
                  <v:imagedata r:id="rId140" o:title=""/>
                </v:shape>
                <w:control r:id="rId141" w:name="TAK111111211211111115111" w:shapeid="_x0000_i1277"/>
              </w:object>
            </w:r>
          </w:p>
          <w:p w14:paraId="549C1E6A" w14:textId="30283716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55E0678">
                <v:shape id="_x0000_i1279" type="#_x0000_t75" alt="Wykonawca zaznacza NIE jeżeli zaoferowany sprzęt nie spełnia wymagań określonych w kolumnie nr 2 i 3" style="width:62.2pt;height:18.25pt" o:ole="">
                  <v:imagedata r:id="rId142" o:title=""/>
                </v:shape>
                <w:control r:id="rId143" w:name="CheckBox1111111211211111115111" w:shapeid="_x0000_i1279"/>
              </w:object>
            </w:r>
          </w:p>
        </w:tc>
      </w:tr>
      <w:tr w:rsidR="002D30D3" w:rsidRPr="007772C0" w14:paraId="0FEED715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A3BE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B2842B" w14:textId="3FFA87BC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Funkcja nawigacji widoczna na ekranie pozwalająca przemieszczać się na próbce przy dowolnym, zmiennym powiększeniu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53EC9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84B4" w14:textId="4DD9F839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32AF2F2">
                <v:shape id="_x0000_i1281" type="#_x0000_t75" alt="Wykonawca zaznacza TAK jeżeli zaoferowany sprzęt spełnia wymaganie określone w kolumnie nr 2 i 3" style="width:47.2pt;height:18.25pt" o:ole="">
                  <v:imagedata r:id="rId144" o:title=""/>
                </v:shape>
                <w:control r:id="rId145" w:name="TAK1111112112111111151111" w:shapeid="_x0000_i1281"/>
              </w:object>
            </w:r>
          </w:p>
          <w:p w14:paraId="0DDDC582" w14:textId="51D1F73A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51B72772">
                <v:shape id="_x0000_i1283" type="#_x0000_t75" alt="Wykonawca zaznacza NIE jeżeli zaoferowany sprzęt nie spełnia wymagań określonych w kolumnie nr 2 i 3" style="width:65.9pt;height:18.25pt" o:ole="">
                  <v:imagedata r:id="rId146" o:title=""/>
                </v:shape>
                <w:control r:id="rId147" w:name="CheckBox11111112112111111151111" w:shapeid="_x0000_i1283"/>
              </w:object>
            </w:r>
          </w:p>
        </w:tc>
      </w:tr>
      <w:tr w:rsidR="002D30D3" w:rsidRPr="007772C0" w14:paraId="3FB4312A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05B6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EE0318" w14:textId="65ACD63D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umo</w:t>
            </w:r>
            <w:r w:rsidRPr="00723937">
              <w:rPr>
                <w:rFonts w:ascii="Arial" w:hAnsi="Arial" w:cs="Arial"/>
                <w:sz w:val="20"/>
                <w:szCs w:val="20"/>
              </w:rPr>
              <w:t>żliw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iająca składanie zdjęć w </w:t>
            </w:r>
            <w:r w:rsidRPr="00723937">
              <w:rPr>
                <w:rFonts w:ascii="Arial" w:hAnsi="Arial" w:cs="Arial"/>
                <w:sz w:val="20"/>
                <w:szCs w:val="20"/>
              </w:rPr>
              <w:t>pełnej głębi ostrości</w:t>
            </w:r>
            <w:r w:rsidR="001A753C" w:rsidRPr="00723937">
              <w:rPr>
                <w:rFonts w:ascii="Arial" w:hAnsi="Arial" w:cs="Arial"/>
                <w:sz w:val="20"/>
                <w:szCs w:val="20"/>
              </w:rPr>
              <w:t xml:space="preserve"> za pomocą jednego przycisku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95962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B7C6" w14:textId="41E17EE4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A71323A">
                <v:shape id="_x0000_i1285" type="#_x0000_t75" alt="Wykonawca zaznacza TAK jeżeli zaoferowany sprzęt spełnia wymaganie określone w kolumnie nr 2 i 3" style="width:47.2pt;height:18.25pt" o:ole="">
                  <v:imagedata r:id="rId148" o:title=""/>
                </v:shape>
                <w:control r:id="rId149" w:name="TAK11111121121111111511112" w:shapeid="_x0000_i1285"/>
              </w:object>
            </w:r>
          </w:p>
          <w:p w14:paraId="2F252975" w14:textId="7E24F4E9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63A0D7E6">
                <v:shape id="_x0000_i1287" type="#_x0000_t75" alt="Wykonawca zaznacza NIE jeżeli zaoferowany sprzęt nie spełnia wymagań określonych w kolumnie nr 2 i 3" style="width:57.05pt;height:18.25pt" o:ole="">
                  <v:imagedata r:id="rId150" o:title=""/>
                </v:shape>
                <w:control r:id="rId151" w:name="CheckBox111111121121111111511112" w:shapeid="_x0000_i1287"/>
              </w:object>
            </w:r>
          </w:p>
        </w:tc>
      </w:tr>
      <w:tr w:rsidR="002D30D3" w:rsidRPr="007772C0" w14:paraId="426BA253" w14:textId="77777777" w:rsidTr="00B60BE7">
        <w:trPr>
          <w:cantSplit/>
          <w:trHeight w:val="7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F2EB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4A1954" w14:textId="64A7FFFE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tworzenia modeli 3D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AA461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D030" w14:textId="664BC6DD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C878413">
                <v:shape id="_x0000_i1289" type="#_x0000_t75" alt="Wykonawca zaznacza TAK jeżeli zaoferowany sprzęt spełnia wymaganie określone w kolumnie nr 2 i 3" style="width:47.2pt;height:18.25pt" o:ole="">
                  <v:imagedata r:id="rId152" o:title=""/>
                </v:shape>
                <w:control r:id="rId153" w:name="TAK11111121121111111511111" w:shapeid="_x0000_i1289"/>
              </w:object>
            </w:r>
          </w:p>
          <w:p w14:paraId="497FAF0F" w14:textId="278DF3CB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65E2877F">
                <v:shape id="_x0000_i1291" type="#_x0000_t75" alt="Wykonawca zaznacza NIE jeżeli zaoferowany sprzęt nie spełnia wymagań określonych w kolumnie nr 2 i 3" style="width:57.05pt;height:18.25pt" o:ole="">
                  <v:imagedata r:id="rId154" o:title=""/>
                </v:shape>
                <w:control r:id="rId155" w:name="CheckBox111111121121111111511111" w:shapeid="_x0000_i1291"/>
              </w:object>
            </w:r>
          </w:p>
        </w:tc>
      </w:tr>
      <w:tr w:rsidR="002D30D3" w:rsidRPr="007772C0" w14:paraId="2CFD3DEF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15C2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327185" w14:textId="39F9555C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porównywania modeli 3D na minimum 2 obrazach mozaikowych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9BE15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D909" w14:textId="3D8D6945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E74EEA0">
                <v:shape id="_x0000_i1293" type="#_x0000_t75" alt="Wykonawca zaznacza TAK jeżeli zaoferowany sprzęt spełnia wymaganie określone w kolumnie nr 2 i 3" style="width:47.2pt;height:18.25pt" o:ole="">
                  <v:imagedata r:id="rId156" o:title=""/>
                </v:shape>
                <w:control r:id="rId157" w:name="TAK111111211211111115111111" w:shapeid="_x0000_i1293"/>
              </w:object>
            </w:r>
          </w:p>
          <w:p w14:paraId="34BC0AF6" w14:textId="3DA93403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6F341A6">
                <v:shape id="_x0000_i1295" type="#_x0000_t75" alt="Wykonawca zaznacza NIE jeżeli zaoferowany sprzęt nie spełnia wymagań określonych w kolumnie nr 2 i 3" style="width:55.65pt;height:18.25pt" o:ole="">
                  <v:imagedata r:id="rId158" o:title=""/>
                </v:shape>
                <w:control r:id="rId159" w:name="CheckBox1111111211211111115111111" w:shapeid="_x0000_i1295"/>
              </w:object>
            </w:r>
          </w:p>
        </w:tc>
      </w:tr>
      <w:tr w:rsidR="002D30D3" w:rsidRPr="007772C0" w14:paraId="7C167611" w14:textId="77777777" w:rsidTr="00402BEC">
        <w:trPr>
          <w:cantSplit/>
          <w:trHeight w:val="8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C701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082848" w14:textId="51F18B8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nagrywania obrazu w ruchu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A9395" w14:textId="77777777" w:rsidR="00726CA1" w:rsidRPr="00726CA1" w:rsidRDefault="00726CA1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CA1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gramStart"/>
            <w:r w:rsidRPr="00726CA1">
              <w:rPr>
                <w:rFonts w:ascii="Arial" w:hAnsi="Arial" w:cs="Arial"/>
                <w:sz w:val="20"/>
                <w:szCs w:val="20"/>
              </w:rPr>
              <w:t>formacie co</w:t>
            </w:r>
            <w:proofErr w:type="gramEnd"/>
            <w:r w:rsidRPr="00726CA1">
              <w:rPr>
                <w:rFonts w:ascii="Arial" w:hAnsi="Arial" w:cs="Arial"/>
                <w:sz w:val="20"/>
                <w:szCs w:val="20"/>
              </w:rPr>
              <w:t xml:space="preserve"> najmniej </w:t>
            </w:r>
            <w:proofErr w:type="spellStart"/>
            <w:r w:rsidRPr="00726CA1">
              <w:rPr>
                <w:rFonts w:ascii="Arial" w:hAnsi="Arial" w:cs="Arial"/>
                <w:sz w:val="20"/>
                <w:szCs w:val="20"/>
              </w:rPr>
              <w:t>avi</w:t>
            </w:r>
            <w:proofErr w:type="spellEnd"/>
            <w:r w:rsidRPr="00726CA1">
              <w:rPr>
                <w:rFonts w:ascii="Arial" w:hAnsi="Arial" w:cs="Arial"/>
                <w:sz w:val="20"/>
                <w:szCs w:val="20"/>
              </w:rPr>
              <w:t xml:space="preserve"> i/lub </w:t>
            </w:r>
            <w:proofErr w:type="spellStart"/>
            <w:r w:rsidRPr="00726CA1">
              <w:rPr>
                <w:rFonts w:ascii="Arial" w:hAnsi="Arial" w:cs="Arial"/>
                <w:sz w:val="20"/>
                <w:szCs w:val="20"/>
              </w:rPr>
              <w:t>wmv</w:t>
            </w:r>
            <w:proofErr w:type="spellEnd"/>
            <w:r w:rsidRPr="00726C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FE57D3" w14:textId="5F5F1FFA" w:rsidR="002D30D3" w:rsidRPr="007772C0" w:rsidRDefault="00726CA1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26CA1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726CA1">
              <w:rPr>
                <w:rFonts w:ascii="Arial" w:hAnsi="Arial" w:cs="Arial"/>
                <w:sz w:val="20"/>
                <w:szCs w:val="20"/>
              </w:rPr>
              <w:t xml:space="preserve"> rozdzielczości nie mniejszej niż </w:t>
            </w:r>
            <w:proofErr w:type="spellStart"/>
            <w:r w:rsidRPr="00726CA1">
              <w:rPr>
                <w:rFonts w:ascii="Arial" w:hAnsi="Arial" w:cs="Arial"/>
                <w:sz w:val="20"/>
                <w:szCs w:val="20"/>
              </w:rPr>
              <w:t>FullHD</w:t>
            </w:r>
            <w:proofErr w:type="spellEnd"/>
            <w:r w:rsidRPr="00726CA1">
              <w:rPr>
                <w:rFonts w:ascii="Arial" w:hAnsi="Arial" w:cs="Arial"/>
                <w:sz w:val="20"/>
                <w:szCs w:val="20"/>
              </w:rPr>
              <w:t xml:space="preserve"> przy </w:t>
            </w:r>
            <w:proofErr w:type="spellStart"/>
            <w:r w:rsidRPr="00726CA1">
              <w:rPr>
                <w:rFonts w:ascii="Arial" w:hAnsi="Arial" w:cs="Arial"/>
                <w:sz w:val="20"/>
                <w:szCs w:val="20"/>
              </w:rPr>
              <w:t>fps</w:t>
            </w:r>
            <w:proofErr w:type="spellEnd"/>
            <w:r w:rsidRPr="00726CA1">
              <w:rPr>
                <w:rFonts w:ascii="Arial" w:hAnsi="Arial" w:cs="Arial"/>
                <w:sz w:val="20"/>
                <w:szCs w:val="20"/>
              </w:rPr>
              <w:t xml:space="preserve"> nie mniejszym niż 15 kl./</w:t>
            </w:r>
            <w:proofErr w:type="spellStart"/>
            <w:r w:rsidRPr="00726CA1">
              <w:rPr>
                <w:rFonts w:ascii="Arial" w:hAnsi="Arial" w:cs="Arial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3BA8" w14:textId="5D8AA4AA" w:rsidR="002D30D3" w:rsidRPr="007772C0" w:rsidRDefault="00726CA1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format i rozdzielczość dla funkcji nagrywania obrazu w ruchu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7095534" w14:textId="77777777" w:rsidR="002D30D3" w:rsidRPr="007772C0" w:rsidRDefault="002D30D3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1F84FE99" w14:textId="77777777" w:rsidTr="00402BEC">
        <w:trPr>
          <w:cantSplit/>
          <w:trHeight w:val="18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3A3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4728A0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automatycznego dopasowania ostrości wyzwalana jednym przyciskiem na konsoli, pamięci ruchu motoru Z wraz z przesunięciem statywu samodzielnego wyostrzania obrazu, połączona z funkcją nawigacji makro widoczną na ekranie w celu sprawnego przesuwania się na próbkach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E55BF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4F23" w14:textId="0A35A588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5D2A48C2">
                <v:shape id="_x0000_i1297" type="#_x0000_t75" alt="Wykonawca zaznacza TAK jeżeli zaoferowany sprzęt spełnia wymaganie określone w kolumnie nr 2 i 3" style="width:47.2pt;height:18.25pt" o:ole="">
                  <v:imagedata r:id="rId160" o:title=""/>
                </v:shape>
                <w:control r:id="rId161" w:name="TAK1111112112111111151111111" w:shapeid="_x0000_i1297"/>
              </w:object>
            </w:r>
          </w:p>
          <w:p w14:paraId="1054C7E3" w14:textId="7F5756FB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A3610F2">
                <v:shape id="_x0000_i1299" type="#_x0000_t75" alt="Wykonawca zaznacza NIE jeżeli zaoferowany sprzęt nie spełnia wymagań określonych w kolumnie nr 2 i 3" style="width:61.7pt;height:18.25pt" o:ole="">
                  <v:imagedata r:id="rId162" o:title=""/>
                </v:shape>
                <w:control r:id="rId163" w:name="CheckBox11111112112111111151111111" w:shapeid="_x0000_i1299"/>
              </w:object>
            </w:r>
          </w:p>
        </w:tc>
      </w:tr>
      <w:tr w:rsidR="002D30D3" w:rsidRPr="007772C0" w14:paraId="02B598D4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F0B9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6AFDC3" w14:textId="77777777" w:rsidR="00726CA1" w:rsidRPr="00726CA1" w:rsidRDefault="00726CA1" w:rsidP="00726CA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CA1">
              <w:rPr>
                <w:rFonts w:ascii="Arial" w:hAnsi="Arial" w:cs="Arial"/>
                <w:sz w:val="20"/>
                <w:szCs w:val="20"/>
              </w:rPr>
              <w:t xml:space="preserve">Funkcja do pomiarów planimetrycznych </w:t>
            </w:r>
          </w:p>
          <w:p w14:paraId="334ACB70" w14:textId="078E2D77" w:rsidR="002D30D3" w:rsidRPr="005576A9" w:rsidRDefault="00726CA1" w:rsidP="00826589">
            <w:pPr>
              <w:spacing w:line="240" w:lineRule="auto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gramStart"/>
            <w:r w:rsidRPr="00726CA1">
              <w:rPr>
                <w:rFonts w:ascii="Arial" w:hAnsi="Arial" w:cs="Arial"/>
                <w:sz w:val="20"/>
                <w:szCs w:val="20"/>
              </w:rPr>
              <w:t>przy</w:t>
            </w:r>
            <w:proofErr w:type="gramEnd"/>
            <w:r w:rsidRPr="00726CA1">
              <w:rPr>
                <w:rFonts w:ascii="Arial" w:hAnsi="Arial" w:cs="Arial"/>
                <w:sz w:val="20"/>
                <w:szCs w:val="20"/>
              </w:rPr>
              <w:t xml:space="preserve"> użyciu automatycznego wykrywania krawędzi (za pomocą algorytmu w oprogramowaniu eliminującego błędne określenie krawędzi przez użytkownika)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668C" w14:textId="61F84D5D" w:rsidR="002D30D3" w:rsidRPr="007772C0" w:rsidRDefault="00726CA1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26CA1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726CA1">
              <w:rPr>
                <w:rFonts w:ascii="Arial" w:hAnsi="Arial" w:cs="Arial"/>
                <w:sz w:val="20"/>
                <w:szCs w:val="20"/>
              </w:rPr>
              <w:t xml:space="preserve"> pomiar: odległości, kąta, średnicy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49DC" w14:textId="09E3BBD1" w:rsidR="00726CA1" w:rsidRPr="00726CA1" w:rsidRDefault="00726CA1" w:rsidP="00726CA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parametry dla funkcja do pomiarów planimetrycznych przy użyciu automatycznego wykrywania krawędzi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34B818C" w14:textId="7612BFF6" w:rsidR="002D30D3" w:rsidRPr="00726CA1" w:rsidRDefault="00726CA1" w:rsidP="00726CA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26CA1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7626E2AD" w14:textId="77777777" w:rsidTr="00402BEC">
        <w:trPr>
          <w:cantSplit/>
          <w:trHeight w:val="8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9CA4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E9FCB7" w14:textId="6111FB97" w:rsidR="002D30D3" w:rsidRPr="007772C0" w:rsidRDefault="0032765B" w:rsidP="00E81ED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2765B">
              <w:rPr>
                <w:rFonts w:ascii="Arial" w:hAnsi="Arial" w:cs="Arial"/>
                <w:sz w:val="20"/>
                <w:szCs w:val="20"/>
              </w:rPr>
              <w:t>Funkcja do automatycznego pomiaru powierzchni obrazu 2D (za pomocą algorytmu w oprogramowaniu na podstawie kontrastu i koloru)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0D316" w14:textId="48F44176" w:rsidR="002D30D3" w:rsidRPr="007772C0" w:rsidRDefault="0032765B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2765B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32765B">
              <w:rPr>
                <w:rFonts w:ascii="Arial" w:hAnsi="Arial" w:cs="Arial"/>
                <w:sz w:val="20"/>
                <w:szCs w:val="20"/>
              </w:rPr>
              <w:t xml:space="preserve"> pomiar: pola, obwodu, długości, szerokości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9BBB" w14:textId="1CD6713A" w:rsidR="0032765B" w:rsidRDefault="0032765B" w:rsidP="0032765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dla funkcji automatycznego pomiaru powierzchni obrazu 2D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74F3EBE" w14:textId="44961717" w:rsidR="002D30D3" w:rsidRPr="0032765B" w:rsidRDefault="0032765B" w:rsidP="0032765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26CA1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0EE1F16F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F704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5B2B25" w14:textId="4637931D" w:rsidR="002D30D3" w:rsidRPr="007772C0" w:rsidRDefault="0032765B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Funkcja </w:t>
            </w:r>
            <w:r w:rsidRPr="0032765B">
              <w:rPr>
                <w:rFonts w:ascii="Arial" w:hAnsi="Arial" w:cs="Arial"/>
                <w:sz w:val="20"/>
                <w:szCs w:val="20"/>
              </w:rPr>
              <w:t>zlicz</w:t>
            </w:r>
            <w:r w:rsidR="00826589">
              <w:rPr>
                <w:rFonts w:ascii="Arial" w:hAnsi="Arial" w:cs="Arial"/>
                <w:sz w:val="20"/>
                <w:szCs w:val="20"/>
              </w:rPr>
              <w:t xml:space="preserve">ania minimum do 20 000 cząstek </w:t>
            </w:r>
            <w:r w:rsidRPr="0032765B">
              <w:rPr>
                <w:rFonts w:ascii="Arial" w:hAnsi="Arial" w:cs="Arial"/>
                <w:sz w:val="20"/>
                <w:szCs w:val="20"/>
              </w:rPr>
              <w:t>za pomocą algorytmu w oprogramowaniu na </w:t>
            </w:r>
            <w:r w:rsidRPr="007772C0">
              <w:rPr>
                <w:rFonts w:ascii="Arial" w:hAnsi="Arial" w:cs="Arial"/>
                <w:sz w:val="20"/>
                <w:szCs w:val="20"/>
              </w:rPr>
              <w:t>podstawie kontrastu i koloru z możliwością wyświetlania statystyki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30A59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E55A" w14:textId="4537A46A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1E6C7D35">
                <v:shape id="_x0000_i1301" type="#_x0000_t75" alt="Wykonawca zaznacza TAK jeżeli zaoferowany sprzęt spełnia wymaganie określone w kolumnie nr 2 i 3" style="width:47.2pt;height:18.25pt" o:ole="">
                  <v:imagedata r:id="rId164" o:title=""/>
                </v:shape>
                <w:control r:id="rId165" w:name="TAK1111112112111111151111111111" w:shapeid="_x0000_i1301"/>
              </w:object>
            </w:r>
          </w:p>
          <w:p w14:paraId="596B928C" w14:textId="46A6D4F4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30C0D35">
                <v:shape id="_x0000_i1303" type="#_x0000_t75" alt="Wykonawca zaznacza NIE jeżeli zaoferowany sprzęt nie spełnia wymagań określonych w kolumnie nr 2 i 3" style="width:61.7pt;height:18.25pt" o:ole="">
                  <v:imagedata r:id="rId166" o:title=""/>
                </v:shape>
                <w:control r:id="rId167" w:name="CheckBox11111112112111111151111111111" w:shapeid="_x0000_i1303"/>
              </w:object>
            </w:r>
          </w:p>
        </w:tc>
      </w:tr>
      <w:tr w:rsidR="002D30D3" w:rsidRPr="007772C0" w14:paraId="2E15DE57" w14:textId="77777777" w:rsidTr="00723937">
        <w:trPr>
          <w:cantSplit/>
          <w:trHeight w:val="7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EA5F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E6F716" w14:textId="35C71EED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Funkcja do wpisywania komentarzy i znaczników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BFCA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7616" w14:textId="4CC2D082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0637183">
                <v:shape id="_x0000_i1305" type="#_x0000_t75" alt="Wykonawca zaznacza TAK jeżeli zaoferowany sprzęt spełnia wymaganie określone w kolumnie nr 2 i 3" style="width:47.2pt;height:18.25pt" o:ole="">
                  <v:imagedata r:id="rId168" o:title=""/>
                </v:shape>
                <w:control r:id="rId169" w:name="TAK11111121121111111511111111111" w:shapeid="_x0000_i1305"/>
              </w:object>
            </w:r>
          </w:p>
          <w:p w14:paraId="0889EB55" w14:textId="55790070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2067E77">
                <v:shape id="_x0000_i1307" type="#_x0000_t75" alt="Wykonawca zaznacza NIE jeżeli zaoferowany sprzęt nie spełnia wymagań określonych w kolumnie nr 2 i 3" style="width:64.5pt;height:18.25pt" o:ole="">
                  <v:imagedata r:id="rId170" o:title=""/>
                </v:shape>
                <w:control r:id="rId171" w:name="CheckBox111111121121111111511111111111" w:shapeid="_x0000_i1307"/>
              </w:object>
            </w:r>
          </w:p>
        </w:tc>
      </w:tr>
      <w:tr w:rsidR="002D30D3" w:rsidRPr="007772C0" w14:paraId="4AEB5706" w14:textId="77777777" w:rsidTr="00723937">
        <w:trPr>
          <w:cantSplit/>
          <w:trHeight w:val="9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8DDE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F24475" w14:textId="32FA2E35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Porównywanie minimum 4 obrazów jednocześnie na ekranie w tym jednego na żywo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908EF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76CA" w14:textId="0E46B65C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0E2E66D6">
                <v:shape id="_x0000_i1309" type="#_x0000_t75" alt="Wykonawca zaznacza TAK jeżeli zaoferowany sprzęt spełnia wymaganie określone w kolumnie nr 2 i 3" style="width:47.2pt;height:18.25pt" o:ole="">
                  <v:imagedata r:id="rId172" o:title=""/>
                </v:shape>
                <w:control r:id="rId173" w:name="TAK111111211211111115111111111112" w:shapeid="_x0000_i1309"/>
              </w:object>
            </w:r>
          </w:p>
          <w:p w14:paraId="2692058A" w14:textId="59D33E84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52BDDC9">
                <v:shape id="_x0000_i1311" type="#_x0000_t75" alt="Wykonawca zaznacza NIE jeżeli zaoferowany sprzęt nie spełnia wymagań określonych w kolumnie nr 2 i 3" style="width:62.2pt;height:18.25pt" o:ole="">
                  <v:imagedata r:id="rId174" o:title=""/>
                </v:shape>
                <w:control r:id="rId175" w:name="CheckBox1111111211211111115111111111112" w:shapeid="_x0000_i1311"/>
              </w:object>
            </w:r>
          </w:p>
        </w:tc>
      </w:tr>
      <w:tr w:rsidR="002D30D3" w:rsidRPr="007772C0" w14:paraId="36E75854" w14:textId="77777777" w:rsidTr="00723937">
        <w:trPr>
          <w:cantSplit/>
          <w:trHeight w:val="9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5D7E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ED7C38" w14:textId="450DEEE0" w:rsidR="002D30D3" w:rsidRPr="007772C0" w:rsidRDefault="0032765B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2A46">
              <w:rPr>
                <w:rFonts w:ascii="Arial" w:hAnsi="Arial" w:cs="Arial"/>
                <w:sz w:val="20"/>
                <w:szCs w:val="20"/>
              </w:rPr>
              <w:t xml:space="preserve">Funkcja do zmiany kąta doświetlenia próbki </w:t>
            </w:r>
            <w:r w:rsidRPr="00892683">
              <w:rPr>
                <w:rFonts w:ascii="Arial" w:hAnsi="Arial" w:cs="Arial"/>
                <w:sz w:val="20"/>
                <w:szCs w:val="20"/>
                <w:highlight w:val="cyan"/>
              </w:rPr>
              <w:br/>
            </w:r>
            <w:r w:rsidRPr="0032765B">
              <w:rPr>
                <w:rFonts w:ascii="Arial" w:hAnsi="Arial" w:cs="Arial"/>
                <w:sz w:val="20"/>
                <w:szCs w:val="20"/>
              </w:rPr>
              <w:t xml:space="preserve">na 1 obrazie z możliwością zmiany kierunku oświetlenia na wykonanym zdjęciu oraz </w:t>
            </w:r>
            <w:r w:rsidRPr="00DA45B1">
              <w:rPr>
                <w:rFonts w:ascii="Arial" w:hAnsi="Arial" w:cs="Arial"/>
                <w:sz w:val="20"/>
                <w:szCs w:val="20"/>
              </w:rPr>
              <w:t>zmiany pomiędzy ciemnym i jasnym polem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5B31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418A" w14:textId="139B3B1D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1EE82AC8">
                <v:shape id="_x0000_i1313" type="#_x0000_t75" alt="Wykonawca zaznacza TAK jeżeli zaoferowany sprzęt spełnia wymaganie określone w kolumnie nr 2 i 3" style="width:47.2pt;height:18.25pt" o:ole="">
                  <v:imagedata r:id="rId176" o:title=""/>
                </v:shape>
                <w:control r:id="rId177" w:name="TAK111111211211111115111111111111" w:shapeid="_x0000_i1313"/>
              </w:object>
            </w:r>
          </w:p>
          <w:p w14:paraId="667523B2" w14:textId="70BEE274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BBE0E6D">
                <v:shape id="_x0000_i1315" type="#_x0000_t75" alt="Wykonawca zaznacza NIE jeżeli zaoferowany sprzęt nie spełnia wymagań określonych w kolumnie nr 2 i 3" style="width:56.1pt;height:18.25pt" o:ole="">
                  <v:imagedata r:id="rId178" o:title=""/>
                </v:shape>
                <w:control r:id="rId179" w:name="CheckBox1111111211211111115111111111111" w:shapeid="_x0000_i1315"/>
              </w:object>
            </w:r>
          </w:p>
        </w:tc>
      </w:tr>
      <w:tr w:rsidR="002D30D3" w:rsidRPr="007772C0" w14:paraId="3E63B949" w14:textId="77777777" w:rsidTr="00472DD3">
        <w:trPr>
          <w:cantSplit/>
          <w:trHeight w:val="8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445A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6BF661" w14:textId="0F742062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Funkcja automatycznego </w:t>
            </w:r>
            <w:r w:rsidR="00AF2D73" w:rsidRPr="00723937">
              <w:rPr>
                <w:rFonts w:ascii="Arial" w:hAnsi="Arial" w:cs="Arial"/>
                <w:sz w:val="20"/>
                <w:szCs w:val="20"/>
              </w:rPr>
              <w:t xml:space="preserve">(za pomocą algorytmu w oprogramowaniu) </w:t>
            </w:r>
            <w:r w:rsidRPr="00723937">
              <w:rPr>
                <w:rFonts w:ascii="Arial" w:hAnsi="Arial" w:cs="Arial"/>
                <w:sz w:val="20"/>
                <w:szCs w:val="20"/>
              </w:rPr>
              <w:t xml:space="preserve">łączenia obrazów 2D i 3D </w:t>
            </w:r>
            <w:r w:rsidR="000203D1" w:rsidRPr="00723937">
              <w:rPr>
                <w:rFonts w:ascii="Arial" w:hAnsi="Arial" w:cs="Arial"/>
                <w:sz w:val="20"/>
                <w:szCs w:val="20"/>
              </w:rPr>
              <w:t>(panorama 2D i 3D)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7BE3A" w14:textId="53B09A5D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wymiarze minimum </w:t>
            </w:r>
            <w:r w:rsidRPr="007772C0">
              <w:rPr>
                <w:rFonts w:ascii="Arial" w:hAnsi="Arial" w:cs="Arial"/>
                <w:sz w:val="20"/>
                <w:szCs w:val="20"/>
              </w:rPr>
              <w:br/>
              <w:t>50 000 x 50 000 pikseli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B2DA" w14:textId="731A9A6D" w:rsidR="002D30D3" w:rsidRPr="007772C0" w:rsidRDefault="0032765B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automatycznego  łączenia obrazów 2D i 3D  o wymiarze minimum   50 000 x 50 000 w oferowanym sprzeci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73F31BC" w14:textId="77777777" w:rsidR="002D30D3" w:rsidRPr="007772C0" w:rsidRDefault="002D30D3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15572161" w14:textId="77777777" w:rsidTr="00472DD3">
        <w:trPr>
          <w:cantSplit/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0402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4E7614" w14:textId="2C49B4C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Odwzorowanie ustawień z wykonanych wcześniej zdjęć w celu ponownego ich użycia (tryb oświetlenia, powiększenie</w:t>
            </w:r>
            <w:r w:rsidR="0032765B">
              <w:rPr>
                <w:rFonts w:ascii="Arial" w:hAnsi="Arial" w:cs="Arial"/>
                <w:sz w:val="20"/>
                <w:szCs w:val="20"/>
              </w:rPr>
              <w:t>,</w:t>
            </w:r>
            <w:r w:rsidR="0032765B" w:rsidRPr="009F628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32765B" w:rsidRPr="00D8782D">
              <w:rPr>
                <w:rFonts w:ascii="Arial" w:hAnsi="Arial" w:cs="Arial"/>
                <w:sz w:val="20"/>
                <w:szCs w:val="20"/>
              </w:rPr>
              <w:t>użyty algorytm np. HDR, pomiary 2D)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E7957" w14:textId="7941F43E" w:rsidR="002D30D3" w:rsidRPr="00472DD3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84F9" w14:textId="7A8E23CE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1E6E79A9">
                <v:shape id="_x0000_i1317" type="#_x0000_t75" alt="Wykonawca zaznacza TAK jeżeli zaoferowany sprzęt spełnia wymaganie określone w kolumnie nr 2 i 3" style="width:47.2pt;height:18.25pt" o:ole="">
                  <v:imagedata r:id="rId180" o:title=""/>
                </v:shape>
                <w:control r:id="rId181" w:name="TAK1111112112111111151111111111111" w:shapeid="_x0000_i1317"/>
              </w:object>
            </w:r>
          </w:p>
          <w:p w14:paraId="41CDF5AF" w14:textId="153FBE1B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0F3DFE7F">
                <v:shape id="_x0000_i1319" type="#_x0000_t75" alt="Wykonawca zaznacza NIE jeżeli zaoferowany sprzęt nie spełnia wymagań określonych w kolumnie nr 2 i 3" style="width:55.65pt;height:18.25pt" o:ole="">
                  <v:imagedata r:id="rId182" o:title=""/>
                </v:shape>
                <w:control r:id="rId183" w:name="CheckBox11111112112111111151111111111111" w:shapeid="_x0000_i1319"/>
              </w:object>
            </w:r>
          </w:p>
        </w:tc>
      </w:tr>
      <w:tr w:rsidR="002D30D3" w:rsidRPr="007772C0" w14:paraId="42020152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41CE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F16530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Możliwość generowania raportów z edytowalnych szablonów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3A4C0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2A13" w14:textId="0F2B194C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58590728">
                <v:shape id="_x0000_i1321" type="#_x0000_t75" alt="Wykonawca zaznacza TAK jeżeli zaoferowany sprzęt spełnia wymaganie określone w kolumnie nr 2 i 3" style="width:47.2pt;height:18.25pt" o:ole="">
                  <v:imagedata r:id="rId184" o:title=""/>
                </v:shape>
                <w:control r:id="rId185" w:name="TAK11111121121111111511111111111111" w:shapeid="_x0000_i1321"/>
              </w:object>
            </w:r>
          </w:p>
          <w:p w14:paraId="491EE9F4" w14:textId="7E36F5CD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6A746C22">
                <v:shape id="_x0000_i1323" type="#_x0000_t75" alt="Wykonawca zaznacza NIE jeżeli zaoferowany sprzęt nie spełnia wymagań określonych w kolumnie nr 2 i 3" style="width:60.8pt;height:18.25pt" o:ole="">
                  <v:imagedata r:id="rId186" o:title=""/>
                </v:shape>
                <w:control r:id="rId187" w:name="CheckBox111111121121111111511111111111111" w:shapeid="_x0000_i1323"/>
              </w:object>
            </w:r>
          </w:p>
        </w:tc>
      </w:tr>
      <w:tr w:rsidR="002D30D3" w:rsidRPr="007772C0" w14:paraId="7B2F9E10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BCC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A9561D" w14:textId="47DAA261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autofocus</w:t>
            </w:r>
            <w:r w:rsidR="00826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782D" w:rsidRPr="00D8782D">
              <w:rPr>
                <w:rFonts w:ascii="Arial" w:hAnsi="Arial" w:cs="Arial"/>
                <w:sz w:val="20"/>
                <w:szCs w:val="20"/>
              </w:rPr>
              <w:t>(wyszukiwanie najlepszego punktu ostrości za pomocą algorytmu w oprogramowaniu jednym przyciskiem)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96AAE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6E61" w14:textId="0E742029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0F65560E">
                <v:shape id="_x0000_i1325" type="#_x0000_t75" alt="Wykonawca zaznacza TAK jeżeli zaoferowany sprzęt spełnia wymaganie określone w kolumnie nr 2 i 3" style="width:47.2pt;height:18.25pt" o:ole="">
                  <v:imagedata r:id="rId188" o:title=""/>
                </v:shape>
                <w:control r:id="rId189" w:name="TAK111111211211111115111111111111111" w:shapeid="_x0000_i1325"/>
              </w:object>
            </w:r>
          </w:p>
          <w:p w14:paraId="49BD388F" w14:textId="2A5E837B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DA31AAC">
                <v:shape id="_x0000_i1327" type="#_x0000_t75" alt="Wykonawca zaznacza NIE jeżeli zaoferowany sprzęt nie spełnia wymagań określonych w kolumnie nr 2 i 3" style="width:58.45pt;height:18.25pt" o:ole="">
                  <v:imagedata r:id="rId190" o:title=""/>
                </v:shape>
                <w:control r:id="rId191" w:name="CheckBox1111111211211111115111111111111111" w:shapeid="_x0000_i1327"/>
              </w:object>
            </w:r>
          </w:p>
        </w:tc>
      </w:tr>
      <w:tr w:rsidR="002D30D3" w:rsidRPr="007772C0" w14:paraId="4A961108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BD07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93A110" w14:textId="6F51CC0A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Funkcja automatycznej kalibracji systemu</w:t>
            </w:r>
            <w:r w:rsidR="00D8782D" w:rsidRPr="00F5682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D8782D" w:rsidRPr="00D8782D">
              <w:rPr>
                <w:rFonts w:ascii="Arial" w:hAnsi="Arial" w:cs="Arial"/>
                <w:sz w:val="20"/>
                <w:szCs w:val="20"/>
              </w:rPr>
              <w:t>za pomocą jednego przycisku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6D5D4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F8F5" w14:textId="48091E1F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5430C2E">
                <v:shape id="_x0000_i1329" type="#_x0000_t75" alt="Wykonawca zaznacza TAK jeżeli zaoferowany sprzęt spełnia wymaganie określone w kolumnie nr 2 i 3" style="width:47.2pt;height:18.25pt" o:ole="">
                  <v:imagedata r:id="rId192" o:title=""/>
                </v:shape>
                <w:control r:id="rId193" w:name="TAK1111112112111111151111111111111111" w:shapeid="_x0000_i1329"/>
              </w:object>
            </w:r>
          </w:p>
          <w:p w14:paraId="377CD221" w14:textId="6C8952E9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6837166D">
                <v:shape id="_x0000_i1331" type="#_x0000_t75" alt="Wykonawca zaznacza NIE jeżeli zaoferowany sprzęt nie spełnia wymagań określonych w kolumnie nr 2 i 3" style="width:51.9pt;height:18.25pt" o:ole="">
                  <v:imagedata r:id="rId194" o:title=""/>
                </v:shape>
                <w:control r:id="rId195" w:name="CheckBox11111112112111111151111111111111111" w:shapeid="_x0000_i1331"/>
              </w:object>
            </w:r>
          </w:p>
        </w:tc>
      </w:tr>
      <w:tr w:rsidR="002D30D3" w:rsidRPr="007772C0" w14:paraId="6B77B044" w14:textId="77777777" w:rsidTr="00472DD3">
        <w:trPr>
          <w:cantSplit/>
          <w:trHeight w:val="7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3FF6" w14:textId="77777777" w:rsidR="002D30D3" w:rsidRPr="007772C0" w:rsidRDefault="002D30D3" w:rsidP="002D30D3">
            <w:pPr>
              <w:pStyle w:val="Akapitzlist"/>
              <w:numPr>
                <w:ilvl w:val="1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5ABB54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Możliwość tworzenia profili użytkownika w celu zapisania wybranych ustawień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3BD7" w14:textId="2A4E5293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D8782D">
              <w:rPr>
                <w:rFonts w:ascii="Arial" w:hAnsi="Arial" w:cs="Arial"/>
                <w:sz w:val="20"/>
                <w:szCs w:val="20"/>
              </w:rPr>
              <w:t xml:space="preserve"> profili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7508" w14:textId="0FC50E91" w:rsidR="002D30D3" w:rsidRPr="007772C0" w:rsidRDefault="00D8782D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profili użytkownika w celu zapisania wybranych ustawień mozliwych dla użytkownika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1238A27" w14:textId="77777777" w:rsidR="002D30D3" w:rsidRPr="007772C0" w:rsidRDefault="002D30D3" w:rsidP="002D30D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D30D3" w:rsidRPr="007772C0" w14:paraId="131A58B1" w14:textId="77777777" w:rsidTr="00472DD3">
        <w:trPr>
          <w:cantSplit/>
          <w:trHeight w:val="4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0016" w14:textId="77777777" w:rsidR="002D30D3" w:rsidRPr="007772C0" w:rsidRDefault="002D30D3" w:rsidP="002D30D3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BA2EAC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Pozostałe wymagania: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D5ECA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5136" w14:textId="77777777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0D3" w:rsidRPr="007772C0" w14:paraId="3FB085C7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2A22" w14:textId="77777777" w:rsidR="002D30D3" w:rsidRPr="007772C0" w:rsidRDefault="002D30D3" w:rsidP="002D30D3">
            <w:pPr>
              <w:pStyle w:val="Akapitzlist"/>
              <w:numPr>
                <w:ilvl w:val="1"/>
                <w:numId w:val="1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623E27" w14:textId="17D62582" w:rsidR="002D30D3" w:rsidRPr="007772C0" w:rsidRDefault="002D30D3" w:rsidP="00F17FE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Możliwość rozbudowy o kolejne moduły wyposażenia mikroskopu</w:t>
            </w:r>
            <w:r w:rsidR="00D8782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8782D" w:rsidRPr="00D8782D">
              <w:rPr>
                <w:rFonts w:ascii="Arial" w:hAnsi="Arial" w:cs="Arial"/>
                <w:sz w:val="20"/>
                <w:szCs w:val="20"/>
              </w:rPr>
              <w:t>kompatybilność układu z modułami o rozdzielczości 4K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75C46" w14:textId="77777777" w:rsidR="002D30D3" w:rsidRPr="007772C0" w:rsidRDefault="002D30D3" w:rsidP="002D30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B7CE" w14:textId="2838AF6F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4644C02">
                <v:shape id="_x0000_i1333" type="#_x0000_t75" alt="Wykonawca zaznacza TAK jeżeli zaoferowany sprzęt spełnia wymaganie określone w kolumnie nr 2 i 3" style="width:47.2pt;height:18.25pt" o:ole="">
                  <v:imagedata r:id="rId196" o:title=""/>
                </v:shape>
                <w:control r:id="rId197" w:name="TAK111111211211111115111111111111111113" w:shapeid="_x0000_i1333"/>
              </w:object>
            </w:r>
          </w:p>
          <w:p w14:paraId="0BE73387" w14:textId="2EED2766" w:rsidR="002D30D3" w:rsidRPr="007772C0" w:rsidRDefault="002D30D3" w:rsidP="002D30D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6C4BE98">
                <v:shape id="_x0000_i1335" type="#_x0000_t75" alt="Wykonawca zaznacza NIE jeżeli zaoferowany sprzęt nie spełnia wymagań określonych w kolumnie nr 2 i 3" style="width:59.4pt;height:18.25pt" o:ole="">
                  <v:imagedata r:id="rId198" o:title=""/>
                </v:shape>
                <w:control r:id="rId199" w:name="CheckBox1111111211211111115111111111111111113" w:shapeid="_x0000_i1335"/>
              </w:object>
            </w:r>
          </w:p>
        </w:tc>
      </w:tr>
      <w:tr w:rsidR="007741AE" w:rsidRPr="007772C0" w14:paraId="28D31429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04EC" w14:textId="77777777" w:rsidR="007741AE" w:rsidRPr="007772C0" w:rsidRDefault="007741AE" w:rsidP="007741AE">
            <w:pPr>
              <w:pStyle w:val="Akapitzlist"/>
              <w:numPr>
                <w:ilvl w:val="1"/>
                <w:numId w:val="1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0EC592" w14:textId="42DE9897" w:rsidR="007741AE" w:rsidRPr="007772C0" w:rsidRDefault="007741AE" w:rsidP="007741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Dostawa włącznie z wniesieniem do wskazanego pomieszczenia, instalacja, uruchomienie sprzętu na stanowisku roboczym w miejscu użytkowania sprzętu przez autoryzowany serwis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E6B59" w14:textId="77777777" w:rsidR="007741AE" w:rsidRPr="007772C0" w:rsidRDefault="007741AE" w:rsidP="007741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1218" w14:textId="30AAD791" w:rsidR="007741AE" w:rsidRPr="007772C0" w:rsidRDefault="007741AE" w:rsidP="007741A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4D0AD34">
                <v:shape id="_x0000_i1337" type="#_x0000_t75" alt="Wykonawca zaznacza TAK jeżeli zaoferowany sprzęt spełnia wymaganie określone w kolumnie nr 2 i 3" style="width:47.2pt;height:18.25pt" o:ole="">
                  <v:imagedata r:id="rId200" o:title=""/>
                </v:shape>
                <w:control r:id="rId201" w:name="TAK111111211211111115111111111111111112" w:shapeid="_x0000_i1337"/>
              </w:object>
            </w:r>
          </w:p>
          <w:p w14:paraId="4AA7F79D" w14:textId="4F649054" w:rsidR="007741AE" w:rsidRPr="007772C0" w:rsidRDefault="007741AE" w:rsidP="007741A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44917184">
                <v:shape id="_x0000_i1339" type="#_x0000_t75" alt="Wykonawca zaznacza NIE jeżeli zaoferowany sprzęt nie spełnia wymagań określonych w kolumnie nr 2 i 3" style="width:59.4pt;height:18.25pt" o:ole="">
                  <v:imagedata r:id="rId202" o:title=""/>
                </v:shape>
                <w:control r:id="rId203" w:name="CheckBox1111111211211111115111111111111111112" w:shapeid="_x0000_i1339"/>
              </w:object>
            </w:r>
          </w:p>
        </w:tc>
      </w:tr>
      <w:tr w:rsidR="007741AE" w:rsidRPr="007772C0" w14:paraId="251D7137" w14:textId="77777777" w:rsidTr="00D8782D">
        <w:trPr>
          <w:cantSplit/>
          <w:trHeight w:val="9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1F5E" w14:textId="77777777" w:rsidR="007741AE" w:rsidRPr="007772C0" w:rsidRDefault="007741AE" w:rsidP="007741AE">
            <w:pPr>
              <w:pStyle w:val="Akapitzlist"/>
              <w:numPr>
                <w:ilvl w:val="1"/>
                <w:numId w:val="1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F53504" w14:textId="77777777" w:rsidR="007741AE" w:rsidRPr="007772C0" w:rsidRDefault="007741AE" w:rsidP="007741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Instrukcja obsługi sprzętu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F8217" w14:textId="77777777" w:rsidR="007741AE" w:rsidRPr="007772C0" w:rsidRDefault="007741AE" w:rsidP="007741AE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8991" w14:textId="42003B0A" w:rsidR="007741AE" w:rsidRPr="007772C0" w:rsidRDefault="007741AE" w:rsidP="007741A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1ABCB5B0">
                <v:shape id="_x0000_i1341" type="#_x0000_t75" alt="Wykonawca zaznacza TAK jeżeli zaoferowany sprzęt spełnia wymaganie określone w kolumnie nr 2 i 3" style="width:47.2pt;height:18.25pt" o:ole="">
                  <v:imagedata r:id="rId204" o:title=""/>
                </v:shape>
                <w:control r:id="rId205" w:name="TAK1111112112111111151111111111111111122" w:shapeid="_x0000_i1341"/>
              </w:object>
            </w:r>
          </w:p>
          <w:p w14:paraId="62605804" w14:textId="4579E54E" w:rsidR="007741AE" w:rsidRPr="007772C0" w:rsidRDefault="007741AE" w:rsidP="007741A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5492E785">
                <v:shape id="_x0000_i1343" type="#_x0000_t75" alt="Wykonawca zaznacza NIE jeżeli zaoferowany sprzęt nie spełnia wymagań określonych w kolumnie nr 2 i 3" style="width:54.25pt;height:18.25pt" o:ole="">
                  <v:imagedata r:id="rId206" o:title=""/>
                </v:shape>
                <w:control r:id="rId207" w:name="CheckBox11111112112111111151111111111111111122" w:shapeid="_x0000_i1343"/>
              </w:object>
            </w:r>
          </w:p>
        </w:tc>
      </w:tr>
      <w:tr w:rsidR="007741AE" w:rsidRPr="007772C0" w14:paraId="303DD5C7" w14:textId="77777777" w:rsidTr="00472DD3">
        <w:trPr>
          <w:cantSplit/>
          <w:trHeight w:val="9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03B3" w14:textId="77777777" w:rsidR="007741AE" w:rsidRPr="007772C0" w:rsidRDefault="007741AE" w:rsidP="007741AE">
            <w:pPr>
              <w:pStyle w:val="Akapitzlist"/>
              <w:numPr>
                <w:ilvl w:val="1"/>
                <w:numId w:val="1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D3D720" w14:textId="5F712507" w:rsidR="007741AE" w:rsidRPr="007772C0" w:rsidRDefault="007741AE" w:rsidP="007741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>Przeszkolenie personelu w</w:t>
            </w:r>
            <w:r w:rsidR="00D8782D">
              <w:rPr>
                <w:rFonts w:ascii="Arial" w:hAnsi="Arial" w:cs="Arial"/>
                <w:sz w:val="20"/>
                <w:szCs w:val="20"/>
              </w:rPr>
              <w:t xml:space="preserve"> miejscu użytkowania sprzętu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 w zakresie</w:t>
            </w:r>
            <w:r w:rsidR="00D87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72C0">
              <w:rPr>
                <w:rFonts w:ascii="Arial" w:hAnsi="Arial" w:cs="Arial"/>
                <w:sz w:val="20"/>
                <w:szCs w:val="20"/>
              </w:rPr>
              <w:t>obsługi</w:t>
            </w:r>
            <w:r w:rsidR="00D8782D">
              <w:rPr>
                <w:rFonts w:ascii="Arial" w:hAnsi="Arial" w:cs="Arial"/>
                <w:sz w:val="20"/>
                <w:szCs w:val="20"/>
              </w:rPr>
              <w:t xml:space="preserve"> sprzętu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8782D">
              <w:rPr>
                <w:rFonts w:ascii="Arial" w:hAnsi="Arial" w:cs="Arial"/>
                <w:sz w:val="20"/>
                <w:szCs w:val="20"/>
              </w:rPr>
              <w:t>szkolenie prowadzone</w:t>
            </w:r>
            <w:r w:rsidRPr="007772C0">
              <w:rPr>
                <w:rFonts w:ascii="Arial" w:hAnsi="Arial" w:cs="Arial"/>
                <w:sz w:val="20"/>
                <w:szCs w:val="20"/>
              </w:rPr>
              <w:t xml:space="preserve">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AC16" w14:textId="77777777" w:rsidR="007741AE" w:rsidRPr="007772C0" w:rsidRDefault="007741AE" w:rsidP="007741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5 osób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8A14" w14:textId="69C81675" w:rsidR="007741AE" w:rsidRPr="007772C0" w:rsidRDefault="007741AE" w:rsidP="007741A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22C8B734">
                <v:shape id="_x0000_i1345" type="#_x0000_t75" alt="Wykonawca zaznacza TAK jeżeli zaoferowany sprzęt spełnia wymaganie określone w kolumnie nr 2 i 3" style="width:47.2pt;height:18.25pt" o:ole="">
                  <v:imagedata r:id="rId208" o:title=""/>
                </v:shape>
                <w:control r:id="rId209" w:name="TAK111111211211111115111111111111111111" w:shapeid="_x0000_i1345"/>
              </w:object>
            </w:r>
          </w:p>
          <w:p w14:paraId="23EC030D" w14:textId="23CFB507" w:rsidR="007741AE" w:rsidRPr="007772C0" w:rsidRDefault="007741AE" w:rsidP="007741A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09291039">
                <v:shape id="_x0000_i1347" type="#_x0000_t75" alt="Wykonawca zaznacza NIE jeżeli zaoferowany sprzęt nie spełnia wymagań określonych w kolumnie nr 2 i 3" style="width:63.1pt;height:18.25pt" o:ole="">
                  <v:imagedata r:id="rId210" o:title=""/>
                </v:shape>
                <w:control r:id="rId211" w:name="CheckBox1111111211211111115111111111111111111" w:shapeid="_x0000_i1347"/>
              </w:object>
            </w:r>
          </w:p>
        </w:tc>
      </w:tr>
      <w:tr w:rsidR="007741AE" w:rsidRPr="007772C0" w14:paraId="2DA924E4" w14:textId="77777777" w:rsidTr="00472DD3">
        <w:trPr>
          <w:cantSplit/>
          <w:trHeight w:val="6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F4C8" w14:textId="77777777" w:rsidR="007741AE" w:rsidRPr="007772C0" w:rsidRDefault="007741AE" w:rsidP="007741AE">
            <w:pPr>
              <w:pStyle w:val="Akapitzlist"/>
              <w:numPr>
                <w:ilvl w:val="1"/>
                <w:numId w:val="1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416D0E" w14:textId="2EF8262B" w:rsidR="007741AE" w:rsidRPr="007772C0" w:rsidRDefault="00723937" w:rsidP="007741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7741AE" w:rsidRPr="007772C0">
              <w:rPr>
                <w:rFonts w:ascii="Arial" w:hAnsi="Arial" w:cs="Arial"/>
                <w:sz w:val="20"/>
                <w:szCs w:val="20"/>
              </w:rPr>
              <w:t xml:space="preserve">alibracja sprzętu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1881B" w14:textId="0BAD3DDF" w:rsidR="007741AE" w:rsidRPr="007772C0" w:rsidRDefault="007741AE" w:rsidP="007741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23937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723937">
              <w:rPr>
                <w:rFonts w:ascii="Arial" w:hAnsi="Arial" w:cs="Arial"/>
                <w:sz w:val="20"/>
                <w:szCs w:val="20"/>
              </w:rPr>
              <w:t xml:space="preserve"> 1 kalibracja przed upływem każdego kolejnego roku gwarancji (w okresie gwarancji ofertowanej w pkt 9)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3B5D" w14:textId="5E29D5D6" w:rsidR="007741AE" w:rsidRPr="007772C0" w:rsidRDefault="00D8782D" w:rsidP="007741A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kalibracji przed upływem każdego kolejnego roku gwarancji (w okresie gwarancji ofertowej w pkt 9) na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C254A89" w14:textId="77777777" w:rsidR="007741AE" w:rsidRPr="007772C0" w:rsidRDefault="007741AE" w:rsidP="007741A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741AE" w:rsidRPr="007772C0" w14:paraId="0D22D572" w14:textId="77777777" w:rsidTr="001219F7">
        <w:trPr>
          <w:cantSplit/>
          <w:trHeight w:val="7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EABA" w14:textId="77777777" w:rsidR="007741AE" w:rsidRPr="007772C0" w:rsidRDefault="007741AE" w:rsidP="007741AE">
            <w:pPr>
              <w:pStyle w:val="Akapitzlist"/>
              <w:numPr>
                <w:ilvl w:val="1"/>
                <w:numId w:val="1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FDE093" w14:textId="645ADF7E" w:rsidR="007741AE" w:rsidRPr="007772C0" w:rsidRDefault="00723937" w:rsidP="007741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7741AE" w:rsidRPr="007772C0">
              <w:rPr>
                <w:rFonts w:ascii="Arial" w:hAnsi="Arial" w:cs="Arial"/>
                <w:sz w:val="20"/>
                <w:szCs w:val="20"/>
              </w:rPr>
              <w:t xml:space="preserve">sparcie techniczne realizowane w języku polskim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D3CAB" w14:textId="0D3CD0C0" w:rsidR="007741AE" w:rsidRPr="007772C0" w:rsidRDefault="007741AE" w:rsidP="007741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7772C0">
              <w:rPr>
                <w:rFonts w:ascii="Arial" w:hAnsi="Arial" w:cs="Arial"/>
                <w:sz w:val="20"/>
                <w:szCs w:val="20"/>
              </w:rPr>
              <w:t xml:space="preserve"> okresie gwarancji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188E" w14:textId="06C9BD41" w:rsidR="00723937" w:rsidRPr="007772C0" w:rsidRDefault="00723937" w:rsidP="0072393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3500C54E">
                <v:shape id="_x0000_i1349" type="#_x0000_t75" alt="Wykonawca zaznacza TAK jeżeli zaoferowany sprzęt spełnia wymaganie określone w kolumnie nr 2 i 3" style="width:47.2pt;height:18.25pt" o:ole="">
                  <v:imagedata r:id="rId212" o:title=""/>
                </v:shape>
                <w:control r:id="rId213" w:name="TAK1111112112111111151111111111111111111" w:shapeid="_x0000_i1349"/>
              </w:object>
            </w:r>
          </w:p>
          <w:p w14:paraId="0AF2513A" w14:textId="0D9AE96F" w:rsidR="007741AE" w:rsidRPr="007772C0" w:rsidRDefault="00723937" w:rsidP="0072393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99E1EEB">
                <v:shape id="_x0000_i1351" type="#_x0000_t75" alt="Wykonawca zaznacza NIE jeżeli zaoferowany sprzęt nie spełnia wymagań określonych w kolumnie nr 2 i 3" style="width:63.1pt;height:18.25pt" o:ole="">
                  <v:imagedata r:id="rId214" o:title=""/>
                </v:shape>
                <w:control r:id="rId215" w:name="CheckBox11111112112111111151111111111111111111" w:shapeid="_x0000_i1351"/>
              </w:object>
            </w:r>
          </w:p>
        </w:tc>
      </w:tr>
      <w:tr w:rsidR="007741AE" w:rsidRPr="007772C0" w14:paraId="16D41A10" w14:textId="77777777" w:rsidTr="006A488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B1E5" w14:textId="77777777" w:rsidR="007741AE" w:rsidRPr="007772C0" w:rsidRDefault="007741AE" w:rsidP="007741AE">
            <w:pPr>
              <w:pStyle w:val="Akapitzlist"/>
              <w:numPr>
                <w:ilvl w:val="1"/>
                <w:numId w:val="1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495AF5" w14:textId="75637CE1" w:rsidR="007741AE" w:rsidRPr="007772C0" w:rsidRDefault="007741AE" w:rsidP="007741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Bezpłatne aktualizacje oprogramowania sterującego mikroskopem przez okres minimum 10 lat od zakończenia produkcji </w:t>
            </w:r>
            <w:bookmarkStart w:id="4" w:name="_GoBack"/>
            <w:bookmarkEnd w:id="4"/>
            <w:r w:rsidRPr="007772C0"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34EC1" w14:textId="77777777" w:rsidR="007741AE" w:rsidRPr="007772C0" w:rsidRDefault="007741AE" w:rsidP="007741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3594" w14:textId="57087A9C" w:rsidR="007741AE" w:rsidRPr="007772C0" w:rsidRDefault="007741AE" w:rsidP="007741A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0D258F7F">
                <v:shape id="_x0000_i1353" type="#_x0000_t75" alt="Wykonawca zaznacza TAK jeżeli zaoferowany sprzęt spełnia wymaganie określone w kolumnie nr 2 i 3" style="width:47.2pt;height:18.25pt" o:ole="">
                  <v:imagedata r:id="rId216" o:title=""/>
                </v:shape>
                <w:control r:id="rId217" w:name="TAK111111211211111115111111111111111112111" w:shapeid="_x0000_i1353"/>
              </w:object>
            </w:r>
          </w:p>
          <w:p w14:paraId="26514516" w14:textId="6A01DCD6" w:rsidR="007741AE" w:rsidRPr="007772C0" w:rsidRDefault="007741AE" w:rsidP="007741A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74FEB188">
                <v:shape id="_x0000_i1355" type="#_x0000_t75" alt="Wykonawca zaznacza NIE jeżeli zaoferowany sprzęt nie spełnia wymagań określonych w kolumnie nr 2 i 3" style="width:59.4pt;height:18.25pt" o:ole="">
                  <v:imagedata r:id="rId218" o:title=""/>
                </v:shape>
                <w:control r:id="rId219" w:name="CheckBox1111111211211111115111111111111111112111" w:shapeid="_x0000_i1355"/>
              </w:object>
            </w:r>
          </w:p>
        </w:tc>
      </w:tr>
      <w:tr w:rsidR="0013694C" w:rsidRPr="007772C0" w14:paraId="6CA237E2" w14:textId="77777777" w:rsidTr="00D8782D">
        <w:trPr>
          <w:cantSplit/>
          <w:trHeight w:val="7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8CB6" w14:textId="6213955F" w:rsidR="0013694C" w:rsidRPr="007772C0" w:rsidRDefault="0013694C" w:rsidP="006A488C">
            <w:pPr>
              <w:pStyle w:val="Akapitzlist"/>
              <w:numPr>
                <w:ilvl w:val="1"/>
                <w:numId w:val="1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3B051A" w14:textId="46CAA478" w:rsidR="0013694C" w:rsidRPr="007772C0" w:rsidRDefault="0013694C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t xml:space="preserve">Serwis gwarancyjny świadczony przez autoryzowany polskojęzyczny serwis producenta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67E6" w14:textId="77777777" w:rsidR="0013694C" w:rsidRPr="007772C0" w:rsidRDefault="0013694C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B7E5" w14:textId="23FDAB28" w:rsidR="0013694C" w:rsidRPr="007772C0" w:rsidRDefault="0013694C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69EDA9A9">
                <v:shape id="_x0000_i1357" type="#_x0000_t75" alt="Wykonawca zaznacza TAK jeżeli zaoferowany sprzęt spełnia wymaganie określone w kolumnie nr 2 i 3" style="width:47.2pt;height:18.25pt" o:ole="">
                  <v:imagedata r:id="rId220" o:title=""/>
                </v:shape>
                <w:control r:id="rId221" w:name="TAK11111121121111111511111111111111111212" w:shapeid="_x0000_i1357"/>
              </w:object>
            </w:r>
          </w:p>
          <w:p w14:paraId="1878C820" w14:textId="00B1B35E" w:rsidR="0013694C" w:rsidRPr="007772C0" w:rsidRDefault="0013694C" w:rsidP="0034089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sz w:val="20"/>
                <w:szCs w:val="20"/>
              </w:rPr>
              <w:object w:dxaOrig="0" w:dyaOrig="0" w14:anchorId="5D92B0F4">
                <v:shape id="_x0000_i1359" type="#_x0000_t75" alt="Wykonawca zaznacza NIE jeżeli zaoferowany sprzęt nie spełnia wymagań określonych w kolumnie nr 2 i 3" style="width:59.4pt;height:18.25pt" o:ole="">
                  <v:imagedata r:id="rId222" o:title=""/>
                </v:shape>
                <w:control r:id="rId223" w:name="CheckBox111111121121111111511111111111111111212" w:shapeid="_x0000_i1359"/>
              </w:object>
            </w:r>
          </w:p>
        </w:tc>
      </w:tr>
      <w:tr w:rsidR="0013694C" w:rsidRPr="007772C0" w14:paraId="4F5CAAFE" w14:textId="77777777" w:rsidTr="001219F7">
        <w:trPr>
          <w:cantSplit/>
          <w:trHeight w:val="81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646C526" w14:textId="77777777" w:rsidR="0013694C" w:rsidRPr="007772C0" w:rsidRDefault="0013694C" w:rsidP="006A488C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40619F3" w14:textId="77777777" w:rsidR="0013694C" w:rsidRPr="007772C0" w:rsidRDefault="0013694C" w:rsidP="006A488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91E3C44" w14:textId="77777777" w:rsidR="0013694C" w:rsidRPr="007772C0" w:rsidRDefault="0013694C" w:rsidP="006A488C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7772C0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gramEnd"/>
            <w:r w:rsidRPr="007772C0">
              <w:rPr>
                <w:rFonts w:ascii="Arial" w:hAnsi="Arial" w:cs="Arial"/>
                <w:b/>
                <w:sz w:val="20"/>
                <w:szCs w:val="20"/>
              </w:rPr>
              <w:t xml:space="preserve"> najmniej 24 miesiące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7FAF75D" w14:textId="4523E146" w:rsidR="0013694C" w:rsidRPr="007772C0" w:rsidRDefault="00D8782D" w:rsidP="006A488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11F06B9A" w14:textId="77777777" w:rsidR="0013694C" w:rsidRPr="007772C0" w:rsidRDefault="0013694C" w:rsidP="006A488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C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E5490" w:rsidRPr="007772C0" w14:paraId="6199D2D1" w14:textId="77777777" w:rsidTr="00AE5490">
        <w:trPr>
          <w:cantSplit/>
          <w:trHeight w:val="81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B9B2B" w14:textId="77777777" w:rsidR="00AE5490" w:rsidRPr="007772C0" w:rsidRDefault="00AE5490" w:rsidP="006A488C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9268" w14:textId="77777777" w:rsidR="00AE5490" w:rsidRPr="00AE5490" w:rsidRDefault="00AE5490" w:rsidP="00AE549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E5490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056CB331" w14:textId="217D907B" w:rsidR="00AE5490" w:rsidRPr="007772C0" w:rsidRDefault="00AE5490" w:rsidP="00AE5490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E5490">
              <w:rPr>
                <w:rFonts w:ascii="Arial" w:hAnsi="Arial" w:cs="Arial"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AE5490">
              <w:rPr>
                <w:rFonts w:ascii="Arial" w:hAnsi="Arial" w:cs="Arial"/>
                <w:sz w:val="20"/>
                <w:szCs w:val="20"/>
              </w:rPr>
              <w:t>NextGenerationEU</w:t>
            </w:r>
            <w:proofErr w:type="spellEnd"/>
            <w:r w:rsidRPr="00AE5490">
              <w:rPr>
                <w:rFonts w:ascii="Arial" w:hAnsi="Arial" w:cs="Arial"/>
                <w:sz w:val="20"/>
                <w:szCs w:val="20"/>
              </w:rPr>
              <w:t xml:space="preserve"> w polskiej i angielskiej wersji językowej dostępne są do pobrania na stronie internetowej: </w:t>
            </w:r>
            <w:hyperlink r:id="rId224" w:history="1">
              <w:r w:rsidRPr="0032507B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436B8" w14:textId="77777777" w:rsidR="00AE5490" w:rsidRPr="00AE5490" w:rsidRDefault="00AE5490" w:rsidP="00AE549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5490">
              <w:rPr>
                <w:rFonts w:ascii="Arial" w:hAnsi="Arial" w:cs="Arial"/>
                <w:sz w:val="20"/>
                <w:szCs w:val="20"/>
              </w:rPr>
              <w:t>miejsce</w:t>
            </w:r>
            <w:proofErr w:type="gramEnd"/>
            <w:r w:rsidRPr="00AE5490">
              <w:rPr>
                <w:rFonts w:ascii="Arial" w:hAnsi="Arial" w:cs="Arial"/>
                <w:sz w:val="20"/>
                <w:szCs w:val="20"/>
              </w:rPr>
              <w:t xml:space="preserve"> dostawy sprzętu zostanie oznakowane tablicą o wymiarach 80x40 cm;</w:t>
            </w:r>
          </w:p>
          <w:p w14:paraId="6888399A" w14:textId="0E54115B" w:rsidR="00AE5490" w:rsidRPr="00AE5490" w:rsidRDefault="00AE5490" w:rsidP="00AE549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5490">
              <w:rPr>
                <w:rFonts w:ascii="Arial" w:hAnsi="Arial" w:cs="Arial"/>
                <w:sz w:val="20"/>
                <w:szCs w:val="20"/>
              </w:rPr>
              <w:t>dostarczony</w:t>
            </w:r>
            <w:proofErr w:type="gramEnd"/>
            <w:r w:rsidRPr="00AE5490">
              <w:rPr>
                <w:rFonts w:ascii="Arial" w:hAnsi="Arial" w:cs="Arial"/>
                <w:sz w:val="20"/>
                <w:szCs w:val="20"/>
              </w:rPr>
              <w:t xml:space="preserve"> sprzęt zostanie oznakowany naklejką w wersji podstawowej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DBDB" w14:textId="77777777" w:rsidR="00AE5490" w:rsidRPr="00AE5490" w:rsidRDefault="00AE5490" w:rsidP="00AE549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8F17170" w14:textId="64A764A5" w:rsidR="00AE5490" w:rsidRDefault="00AE5490" w:rsidP="00AE5490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AE5490">
              <w:rPr>
                <w:rFonts w:ascii="Arial" w:hAnsi="Arial" w:cs="Arial"/>
              </w:rPr>
              <w:object w:dxaOrig="0" w:dyaOrig="0" w14:anchorId="5572CF18">
                <v:shape id="_x0000_i1361" type="#_x0000_t75" alt="Wykonawca zaznacza TAK jeżeli zaoferowany sprzęt spełnia wymaganie określone w kolumnie nr 2 i 3" style="width:47.2pt;height:18.25pt" o:ole="">
                  <v:imagedata r:id="rId225" o:title=""/>
                </v:shape>
                <w:control r:id="rId226" w:name="TAK122111" w:shapeid="_x0000_i1361"/>
              </w:object>
            </w:r>
            <w:r w:rsidRPr="00AE5490">
              <w:rPr>
                <w:rFonts w:ascii="Arial" w:hAnsi="Arial" w:cs="Arial"/>
              </w:rPr>
              <w:object w:dxaOrig="0" w:dyaOrig="0" w14:anchorId="307FAC61">
                <v:shape id="_x0000_i1363" type="#_x0000_t75" alt="Wykonawca zaznacza NIE jeżeli zaoferowany sprzęt nie spełnia wymagań określonych w kolumnie nr 2 i 3" style="width:108pt;height:18.25pt" o:ole="">
                  <v:imagedata r:id="rId227" o:title=""/>
                </v:shape>
                <w:control r:id="rId228" w:name="CheckBox1121111" w:shapeid="_x0000_i1363"/>
              </w:object>
            </w:r>
          </w:p>
        </w:tc>
      </w:tr>
    </w:tbl>
    <w:p w14:paraId="3118A705" w14:textId="77777777" w:rsidR="001F3CA2" w:rsidRPr="007D00C6" w:rsidRDefault="001F3CA2" w:rsidP="001219F7">
      <w:pPr>
        <w:tabs>
          <w:tab w:val="left" w:pos="4536"/>
        </w:tabs>
        <w:suppressAutoHyphens w:val="0"/>
        <w:adjustRightInd w:val="0"/>
        <w:spacing w:before="48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69C0F260" w14:textId="77777777" w:rsidR="00DD7919" w:rsidRDefault="009909B3" w:rsidP="00AE5490">
      <w:pPr>
        <w:widowControl/>
        <w:tabs>
          <w:tab w:val="left" w:pos="284"/>
        </w:tabs>
        <w:suppressAutoHyphens w:val="0"/>
        <w:spacing w:before="48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14:paraId="2A1F4849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0D24D238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even" r:id="rId229"/>
      <w:headerReference w:type="default" r:id="rId230"/>
      <w:footerReference w:type="even" r:id="rId231"/>
      <w:footerReference w:type="default" r:id="rId232"/>
      <w:headerReference w:type="first" r:id="rId233"/>
      <w:footerReference w:type="first" r:id="rId234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6CBC7" w14:textId="77777777" w:rsidR="00161417" w:rsidRDefault="00161417">
      <w:pPr>
        <w:spacing w:line="240" w:lineRule="auto"/>
      </w:pPr>
      <w:r>
        <w:separator/>
      </w:r>
    </w:p>
  </w:endnote>
  <w:endnote w:type="continuationSeparator" w:id="0">
    <w:p w14:paraId="12C6B218" w14:textId="77777777" w:rsidR="00161417" w:rsidRDefault="00161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B7852" w14:textId="77777777" w:rsidR="00161417" w:rsidRDefault="00161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633847"/>
      <w:docPartObj>
        <w:docPartGallery w:val="Page Numbers (Bottom of Page)"/>
        <w:docPartUnique/>
      </w:docPartObj>
    </w:sdtPr>
    <w:sdtContent>
      <w:p w14:paraId="30C5553A" w14:textId="77777777" w:rsidR="00161417" w:rsidRDefault="001614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589" w:rsidRPr="00826589">
          <w:rPr>
            <w:noProof/>
            <w:lang w:val="pl-PL"/>
          </w:rPr>
          <w:t>8</w:t>
        </w:r>
        <w:r>
          <w:fldChar w:fldCharType="end"/>
        </w:r>
      </w:p>
      <w:p w14:paraId="185401EE" w14:textId="77777777" w:rsidR="00161417" w:rsidRDefault="00161417" w:rsidP="002F274D">
        <w:pPr>
          <w:pStyle w:val="Stopka"/>
        </w:pPr>
      </w:p>
    </w:sdtContent>
  </w:sdt>
  <w:p w14:paraId="06B61A85" w14:textId="3403FED5" w:rsidR="00161417" w:rsidRPr="002F274D" w:rsidRDefault="00161417">
    <w:pPr>
      <w:pStyle w:val="Stopka"/>
      <w:ind w:right="360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37ACC661" wp14:editId="5222FB8A">
          <wp:extent cx="5761355" cy="737870"/>
          <wp:effectExtent l="0" t="0" r="0" b="5080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168EF" w14:textId="77777777" w:rsidR="00161417" w:rsidRDefault="00161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8CE92" w14:textId="77777777" w:rsidR="00161417" w:rsidRDefault="00161417">
      <w:pPr>
        <w:spacing w:line="240" w:lineRule="auto"/>
      </w:pPr>
      <w:r>
        <w:separator/>
      </w:r>
    </w:p>
  </w:footnote>
  <w:footnote w:type="continuationSeparator" w:id="0">
    <w:p w14:paraId="7B921FD1" w14:textId="77777777" w:rsidR="00161417" w:rsidRDefault="00161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C7EF4" w14:textId="77777777" w:rsidR="00161417" w:rsidRDefault="001614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50AF4" w14:textId="1EBD427C" w:rsidR="00161417" w:rsidRPr="005C53DA" w:rsidRDefault="00161417" w:rsidP="005C53DA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proofErr w:type="gramStart"/>
    <w:r w:rsidRPr="005C53DA">
      <w:rPr>
        <w:rFonts w:ascii="Arial" w:hAnsi="Arial" w:cs="Arial"/>
        <w:b/>
        <w:lang w:eastAsia="pl-PL"/>
      </w:rPr>
      <w:t>nr</w:t>
    </w:r>
    <w:proofErr w:type="gramEnd"/>
    <w:r w:rsidRPr="005C53DA">
      <w:rPr>
        <w:rFonts w:ascii="Arial" w:hAnsi="Arial" w:cs="Arial"/>
        <w:b/>
        <w:lang w:eastAsia="pl-PL"/>
      </w:rPr>
      <w:t xml:space="preserve"> sprawy BAD.241.2</w:t>
    </w:r>
    <w:r>
      <w:rPr>
        <w:rFonts w:ascii="Arial" w:hAnsi="Arial" w:cs="Arial"/>
        <w:b/>
        <w:lang w:eastAsia="pl-PL"/>
      </w:rPr>
      <w:t>.7.</w:t>
    </w:r>
    <w:r w:rsidRPr="005C53DA">
      <w:rPr>
        <w:rFonts w:ascii="Arial" w:hAnsi="Arial" w:cs="Arial"/>
        <w:b/>
        <w:lang w:eastAsia="pl-PL"/>
      </w:rPr>
      <w:t>2023</w:t>
    </w:r>
  </w:p>
  <w:p w14:paraId="6C21E06B" w14:textId="62663730" w:rsidR="00161417" w:rsidRPr="005C53DA" w:rsidRDefault="00161417" w:rsidP="005C53DA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5C53DA">
      <w:rPr>
        <w:rFonts w:ascii="Arial" w:hAnsi="Arial" w:cs="Arial"/>
        <w:b/>
        <w:lang w:eastAsia="pl-PL"/>
      </w:rPr>
      <w:t>Załącznik nr 2</w:t>
    </w:r>
    <w:r>
      <w:rPr>
        <w:rFonts w:ascii="Arial" w:hAnsi="Arial" w:cs="Arial"/>
        <w:b/>
        <w:lang w:eastAsia="pl-PL"/>
      </w:rPr>
      <w:t>N</w:t>
    </w:r>
    <w:r w:rsidRPr="005C53DA">
      <w:rPr>
        <w:rFonts w:ascii="Arial" w:hAnsi="Arial" w:cs="Arial"/>
        <w:b/>
        <w:lang w:eastAsia="pl-PL"/>
      </w:rPr>
      <w:t xml:space="preserve"> do SWZ </w:t>
    </w:r>
  </w:p>
  <w:p w14:paraId="6AAB6866" w14:textId="77777777" w:rsidR="00161417" w:rsidRPr="005C53DA" w:rsidRDefault="00161417" w:rsidP="005C53DA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5C53DA">
      <w:rPr>
        <w:rFonts w:ascii="Arial" w:hAnsi="Arial" w:cs="Arial"/>
        <w:b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D7758" w14:textId="77777777" w:rsidR="00161417" w:rsidRDefault="00161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1C04BA8"/>
    <w:multiLevelType w:val="multilevel"/>
    <w:tmpl w:val="667CFEEE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6FF8"/>
    <w:multiLevelType w:val="multilevel"/>
    <w:tmpl w:val="0415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CE684F"/>
    <w:multiLevelType w:val="multilevel"/>
    <w:tmpl w:val="0415001D"/>
    <w:styleLink w:val="Sty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CA1385"/>
    <w:multiLevelType w:val="multilevel"/>
    <w:tmpl w:val="FAE60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3F65FE"/>
    <w:multiLevelType w:val="multilevel"/>
    <w:tmpl w:val="667CFE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97738C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3071D1"/>
    <w:multiLevelType w:val="multilevel"/>
    <w:tmpl w:val="E5963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6D5B31"/>
    <w:multiLevelType w:val="multilevel"/>
    <w:tmpl w:val="C874B16E"/>
    <w:styleLink w:val="Styl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70E31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381FA1"/>
    <w:multiLevelType w:val="multilevel"/>
    <w:tmpl w:val="CC8CAFBC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685698"/>
    <w:multiLevelType w:val="multilevel"/>
    <w:tmpl w:val="5494364A"/>
    <w:styleLink w:val="Styl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A2054DC"/>
    <w:multiLevelType w:val="multilevel"/>
    <w:tmpl w:val="CC8CA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7203CC"/>
    <w:multiLevelType w:val="multilevel"/>
    <w:tmpl w:val="54943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16"/>
  </w:num>
  <w:num w:numId="8">
    <w:abstractNumId w:val="6"/>
  </w:num>
  <w:num w:numId="9">
    <w:abstractNumId w:val="14"/>
  </w:num>
  <w:num w:numId="10">
    <w:abstractNumId w:val="8"/>
  </w:num>
  <w:num w:numId="11">
    <w:abstractNumId w:val="3"/>
  </w:num>
  <w:num w:numId="12">
    <w:abstractNumId w:val="15"/>
  </w:num>
  <w:num w:numId="13">
    <w:abstractNumId w:val="13"/>
  </w:num>
  <w:num w:numId="14">
    <w:abstractNumId w:val="7"/>
  </w:num>
  <w:num w:numId="15">
    <w:abstractNumId w:val="11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07CA8"/>
    <w:rsid w:val="000140B8"/>
    <w:rsid w:val="000203D1"/>
    <w:rsid w:val="00022A65"/>
    <w:rsid w:val="00023B35"/>
    <w:rsid w:val="0002597F"/>
    <w:rsid w:val="0002620B"/>
    <w:rsid w:val="000268D6"/>
    <w:rsid w:val="00041BAE"/>
    <w:rsid w:val="00043DB1"/>
    <w:rsid w:val="00044979"/>
    <w:rsid w:val="00045A19"/>
    <w:rsid w:val="00045D5D"/>
    <w:rsid w:val="00045FD2"/>
    <w:rsid w:val="000556FD"/>
    <w:rsid w:val="00055D35"/>
    <w:rsid w:val="00065D3C"/>
    <w:rsid w:val="00071DEC"/>
    <w:rsid w:val="000731D2"/>
    <w:rsid w:val="00073331"/>
    <w:rsid w:val="000833B3"/>
    <w:rsid w:val="000868F8"/>
    <w:rsid w:val="00092012"/>
    <w:rsid w:val="000968B0"/>
    <w:rsid w:val="000A1A86"/>
    <w:rsid w:val="000A53F0"/>
    <w:rsid w:val="000A5EDF"/>
    <w:rsid w:val="000C27B8"/>
    <w:rsid w:val="000D2AF6"/>
    <w:rsid w:val="000E7600"/>
    <w:rsid w:val="000F09A0"/>
    <w:rsid w:val="000F0D3D"/>
    <w:rsid w:val="000F6F48"/>
    <w:rsid w:val="0010116B"/>
    <w:rsid w:val="0010380B"/>
    <w:rsid w:val="00111036"/>
    <w:rsid w:val="00113581"/>
    <w:rsid w:val="001219F7"/>
    <w:rsid w:val="001334E5"/>
    <w:rsid w:val="0013694C"/>
    <w:rsid w:val="00136F1E"/>
    <w:rsid w:val="001418AE"/>
    <w:rsid w:val="00142F80"/>
    <w:rsid w:val="00143906"/>
    <w:rsid w:val="00143E96"/>
    <w:rsid w:val="00146C04"/>
    <w:rsid w:val="001505BD"/>
    <w:rsid w:val="00150793"/>
    <w:rsid w:val="00151B71"/>
    <w:rsid w:val="0015463F"/>
    <w:rsid w:val="0016047B"/>
    <w:rsid w:val="00161417"/>
    <w:rsid w:val="001635B6"/>
    <w:rsid w:val="001644F6"/>
    <w:rsid w:val="00164D63"/>
    <w:rsid w:val="001716B0"/>
    <w:rsid w:val="00183086"/>
    <w:rsid w:val="00184411"/>
    <w:rsid w:val="001874FE"/>
    <w:rsid w:val="00193914"/>
    <w:rsid w:val="0019445D"/>
    <w:rsid w:val="00195837"/>
    <w:rsid w:val="00196C52"/>
    <w:rsid w:val="0019747E"/>
    <w:rsid w:val="001A6681"/>
    <w:rsid w:val="001A753C"/>
    <w:rsid w:val="001B2A15"/>
    <w:rsid w:val="001B3FD2"/>
    <w:rsid w:val="001B44C7"/>
    <w:rsid w:val="001B6A2C"/>
    <w:rsid w:val="001C0F1E"/>
    <w:rsid w:val="001C2C88"/>
    <w:rsid w:val="001C523B"/>
    <w:rsid w:val="001D0347"/>
    <w:rsid w:val="001D5CDB"/>
    <w:rsid w:val="001E2FAA"/>
    <w:rsid w:val="001E442A"/>
    <w:rsid w:val="001E5125"/>
    <w:rsid w:val="001F3CA2"/>
    <w:rsid w:val="001F507B"/>
    <w:rsid w:val="001F5796"/>
    <w:rsid w:val="002023AB"/>
    <w:rsid w:val="0021318D"/>
    <w:rsid w:val="00213813"/>
    <w:rsid w:val="00213C2C"/>
    <w:rsid w:val="00213E3B"/>
    <w:rsid w:val="00225372"/>
    <w:rsid w:val="0022662A"/>
    <w:rsid w:val="00227B7A"/>
    <w:rsid w:val="00232094"/>
    <w:rsid w:val="00234BEF"/>
    <w:rsid w:val="00242301"/>
    <w:rsid w:val="0024620A"/>
    <w:rsid w:val="00250ECC"/>
    <w:rsid w:val="00252072"/>
    <w:rsid w:val="00255EC1"/>
    <w:rsid w:val="00261170"/>
    <w:rsid w:val="0026716A"/>
    <w:rsid w:val="0027315F"/>
    <w:rsid w:val="00275CA5"/>
    <w:rsid w:val="0027674D"/>
    <w:rsid w:val="00280A72"/>
    <w:rsid w:val="00282F5A"/>
    <w:rsid w:val="002912D0"/>
    <w:rsid w:val="002A0641"/>
    <w:rsid w:val="002B3E08"/>
    <w:rsid w:val="002B5EC1"/>
    <w:rsid w:val="002C2B2D"/>
    <w:rsid w:val="002C2D2E"/>
    <w:rsid w:val="002D30D3"/>
    <w:rsid w:val="002D4783"/>
    <w:rsid w:val="002E4DC8"/>
    <w:rsid w:val="002E572B"/>
    <w:rsid w:val="002E6742"/>
    <w:rsid w:val="002F12DF"/>
    <w:rsid w:val="002F1E2F"/>
    <w:rsid w:val="002F274D"/>
    <w:rsid w:val="002F4972"/>
    <w:rsid w:val="002F5777"/>
    <w:rsid w:val="003005D0"/>
    <w:rsid w:val="00302DF2"/>
    <w:rsid w:val="003043FA"/>
    <w:rsid w:val="00306ADF"/>
    <w:rsid w:val="00307569"/>
    <w:rsid w:val="00310CFD"/>
    <w:rsid w:val="0031231B"/>
    <w:rsid w:val="00314E94"/>
    <w:rsid w:val="0031798A"/>
    <w:rsid w:val="00321953"/>
    <w:rsid w:val="0032765B"/>
    <w:rsid w:val="0033085A"/>
    <w:rsid w:val="0033250E"/>
    <w:rsid w:val="00337CC8"/>
    <w:rsid w:val="00340507"/>
    <w:rsid w:val="00340898"/>
    <w:rsid w:val="003529E5"/>
    <w:rsid w:val="003539D7"/>
    <w:rsid w:val="003631C4"/>
    <w:rsid w:val="0036404E"/>
    <w:rsid w:val="003656B6"/>
    <w:rsid w:val="003661B0"/>
    <w:rsid w:val="00371E0E"/>
    <w:rsid w:val="00374863"/>
    <w:rsid w:val="00376822"/>
    <w:rsid w:val="0038364D"/>
    <w:rsid w:val="00394213"/>
    <w:rsid w:val="00395325"/>
    <w:rsid w:val="003A0D73"/>
    <w:rsid w:val="003A46C3"/>
    <w:rsid w:val="003A4958"/>
    <w:rsid w:val="003A5B80"/>
    <w:rsid w:val="003C10F5"/>
    <w:rsid w:val="003C2C66"/>
    <w:rsid w:val="003D6EDF"/>
    <w:rsid w:val="003E5301"/>
    <w:rsid w:val="003E6166"/>
    <w:rsid w:val="003F146E"/>
    <w:rsid w:val="0040097D"/>
    <w:rsid w:val="00400E15"/>
    <w:rsid w:val="00402BEC"/>
    <w:rsid w:val="00405B7C"/>
    <w:rsid w:val="0041136E"/>
    <w:rsid w:val="0041214C"/>
    <w:rsid w:val="00413B04"/>
    <w:rsid w:val="00414A63"/>
    <w:rsid w:val="00414CAE"/>
    <w:rsid w:val="00415E3B"/>
    <w:rsid w:val="00416086"/>
    <w:rsid w:val="00417B54"/>
    <w:rsid w:val="00420DB6"/>
    <w:rsid w:val="00420E50"/>
    <w:rsid w:val="00423745"/>
    <w:rsid w:val="00427F9E"/>
    <w:rsid w:val="0043559F"/>
    <w:rsid w:val="004404ED"/>
    <w:rsid w:val="0045098E"/>
    <w:rsid w:val="004543FC"/>
    <w:rsid w:val="004551A7"/>
    <w:rsid w:val="00455B67"/>
    <w:rsid w:val="0045607D"/>
    <w:rsid w:val="004672C9"/>
    <w:rsid w:val="00467DED"/>
    <w:rsid w:val="00471E5F"/>
    <w:rsid w:val="004724F2"/>
    <w:rsid w:val="00472DD3"/>
    <w:rsid w:val="00474B46"/>
    <w:rsid w:val="00476B09"/>
    <w:rsid w:val="00482577"/>
    <w:rsid w:val="004846E3"/>
    <w:rsid w:val="004872A8"/>
    <w:rsid w:val="004872F6"/>
    <w:rsid w:val="00490884"/>
    <w:rsid w:val="00490D8A"/>
    <w:rsid w:val="00490FD5"/>
    <w:rsid w:val="004929DC"/>
    <w:rsid w:val="00496966"/>
    <w:rsid w:val="00497EF8"/>
    <w:rsid w:val="004A0921"/>
    <w:rsid w:val="004A2859"/>
    <w:rsid w:val="004A55ED"/>
    <w:rsid w:val="004A5E28"/>
    <w:rsid w:val="004A7A96"/>
    <w:rsid w:val="004B00BF"/>
    <w:rsid w:val="004B4662"/>
    <w:rsid w:val="004B4E6D"/>
    <w:rsid w:val="004B5F61"/>
    <w:rsid w:val="004C02A6"/>
    <w:rsid w:val="004F188E"/>
    <w:rsid w:val="004F5AB6"/>
    <w:rsid w:val="004F5ED1"/>
    <w:rsid w:val="004F78CB"/>
    <w:rsid w:val="00500100"/>
    <w:rsid w:val="0050114D"/>
    <w:rsid w:val="005011BD"/>
    <w:rsid w:val="005012D7"/>
    <w:rsid w:val="00501671"/>
    <w:rsid w:val="005025CE"/>
    <w:rsid w:val="00502EF5"/>
    <w:rsid w:val="00503282"/>
    <w:rsid w:val="00504325"/>
    <w:rsid w:val="005046F3"/>
    <w:rsid w:val="00510C36"/>
    <w:rsid w:val="00514C37"/>
    <w:rsid w:val="00514D0F"/>
    <w:rsid w:val="00516697"/>
    <w:rsid w:val="0051684E"/>
    <w:rsid w:val="00517671"/>
    <w:rsid w:val="00520BB4"/>
    <w:rsid w:val="00522FBC"/>
    <w:rsid w:val="00530391"/>
    <w:rsid w:val="005317E3"/>
    <w:rsid w:val="005377AB"/>
    <w:rsid w:val="0054610A"/>
    <w:rsid w:val="00552615"/>
    <w:rsid w:val="0055590E"/>
    <w:rsid w:val="005576A9"/>
    <w:rsid w:val="0056192D"/>
    <w:rsid w:val="00564E43"/>
    <w:rsid w:val="00566C10"/>
    <w:rsid w:val="0057752F"/>
    <w:rsid w:val="0058319A"/>
    <w:rsid w:val="0058564F"/>
    <w:rsid w:val="0058569A"/>
    <w:rsid w:val="005911FF"/>
    <w:rsid w:val="00593CAD"/>
    <w:rsid w:val="00594E24"/>
    <w:rsid w:val="00596F32"/>
    <w:rsid w:val="00597A93"/>
    <w:rsid w:val="005A30E3"/>
    <w:rsid w:val="005A5367"/>
    <w:rsid w:val="005B097F"/>
    <w:rsid w:val="005B55FB"/>
    <w:rsid w:val="005C4B3C"/>
    <w:rsid w:val="005C53DA"/>
    <w:rsid w:val="005C5D16"/>
    <w:rsid w:val="005D1899"/>
    <w:rsid w:val="005D5E63"/>
    <w:rsid w:val="005E1B9C"/>
    <w:rsid w:val="005E55F0"/>
    <w:rsid w:val="005F134B"/>
    <w:rsid w:val="005F4192"/>
    <w:rsid w:val="00600063"/>
    <w:rsid w:val="00600357"/>
    <w:rsid w:val="00603AF4"/>
    <w:rsid w:val="00603E4D"/>
    <w:rsid w:val="0060697E"/>
    <w:rsid w:val="00614D53"/>
    <w:rsid w:val="00615865"/>
    <w:rsid w:val="00621231"/>
    <w:rsid w:val="006224D7"/>
    <w:rsid w:val="00623555"/>
    <w:rsid w:val="0062364D"/>
    <w:rsid w:val="00624FAA"/>
    <w:rsid w:val="00631E8E"/>
    <w:rsid w:val="00633F60"/>
    <w:rsid w:val="006348B1"/>
    <w:rsid w:val="006446CB"/>
    <w:rsid w:val="0064607B"/>
    <w:rsid w:val="0065454E"/>
    <w:rsid w:val="00655176"/>
    <w:rsid w:val="00663566"/>
    <w:rsid w:val="00670DF7"/>
    <w:rsid w:val="006814E4"/>
    <w:rsid w:val="006832D1"/>
    <w:rsid w:val="00683FE2"/>
    <w:rsid w:val="00687491"/>
    <w:rsid w:val="00696B7B"/>
    <w:rsid w:val="006A488C"/>
    <w:rsid w:val="006A4ADE"/>
    <w:rsid w:val="006A5830"/>
    <w:rsid w:val="006A593A"/>
    <w:rsid w:val="006A63FC"/>
    <w:rsid w:val="006C007B"/>
    <w:rsid w:val="006D285C"/>
    <w:rsid w:val="006D3863"/>
    <w:rsid w:val="006E1F44"/>
    <w:rsid w:val="006E1F86"/>
    <w:rsid w:val="006F3B0C"/>
    <w:rsid w:val="006F4FF2"/>
    <w:rsid w:val="006F7012"/>
    <w:rsid w:val="00701B5F"/>
    <w:rsid w:val="00706DA7"/>
    <w:rsid w:val="007179C7"/>
    <w:rsid w:val="007211DD"/>
    <w:rsid w:val="00723937"/>
    <w:rsid w:val="00726CA1"/>
    <w:rsid w:val="00727A24"/>
    <w:rsid w:val="0073058D"/>
    <w:rsid w:val="00730661"/>
    <w:rsid w:val="00736C9B"/>
    <w:rsid w:val="00764B0D"/>
    <w:rsid w:val="00770488"/>
    <w:rsid w:val="00770F52"/>
    <w:rsid w:val="007741AE"/>
    <w:rsid w:val="00775C8F"/>
    <w:rsid w:val="00776EB1"/>
    <w:rsid w:val="007772C0"/>
    <w:rsid w:val="0078467D"/>
    <w:rsid w:val="00784E3B"/>
    <w:rsid w:val="00785591"/>
    <w:rsid w:val="00791810"/>
    <w:rsid w:val="00792A14"/>
    <w:rsid w:val="007979D2"/>
    <w:rsid w:val="007A33F8"/>
    <w:rsid w:val="007A39D6"/>
    <w:rsid w:val="007A641A"/>
    <w:rsid w:val="007B09F2"/>
    <w:rsid w:val="007B139D"/>
    <w:rsid w:val="007B298D"/>
    <w:rsid w:val="007B538C"/>
    <w:rsid w:val="007C4607"/>
    <w:rsid w:val="007C55C8"/>
    <w:rsid w:val="007C5893"/>
    <w:rsid w:val="007C7FB8"/>
    <w:rsid w:val="007D00C6"/>
    <w:rsid w:val="007D00D2"/>
    <w:rsid w:val="007D30D9"/>
    <w:rsid w:val="007D5167"/>
    <w:rsid w:val="007E1F4D"/>
    <w:rsid w:val="007E5978"/>
    <w:rsid w:val="007F7FB9"/>
    <w:rsid w:val="00800782"/>
    <w:rsid w:val="008013DC"/>
    <w:rsid w:val="00802B55"/>
    <w:rsid w:val="00810A32"/>
    <w:rsid w:val="00810D00"/>
    <w:rsid w:val="00811BD6"/>
    <w:rsid w:val="0081588C"/>
    <w:rsid w:val="00816F56"/>
    <w:rsid w:val="00817004"/>
    <w:rsid w:val="0081729D"/>
    <w:rsid w:val="00826589"/>
    <w:rsid w:val="00827DFA"/>
    <w:rsid w:val="0083103E"/>
    <w:rsid w:val="00836B7C"/>
    <w:rsid w:val="008425DB"/>
    <w:rsid w:val="00843FED"/>
    <w:rsid w:val="00852B25"/>
    <w:rsid w:val="00853A42"/>
    <w:rsid w:val="0085556A"/>
    <w:rsid w:val="0086475A"/>
    <w:rsid w:val="00865706"/>
    <w:rsid w:val="0087058B"/>
    <w:rsid w:val="00871A37"/>
    <w:rsid w:val="008725D8"/>
    <w:rsid w:val="0087737C"/>
    <w:rsid w:val="00880E55"/>
    <w:rsid w:val="0088754E"/>
    <w:rsid w:val="00891FC0"/>
    <w:rsid w:val="008A306F"/>
    <w:rsid w:val="008A4227"/>
    <w:rsid w:val="008A51B4"/>
    <w:rsid w:val="008A7E91"/>
    <w:rsid w:val="008B2492"/>
    <w:rsid w:val="008B5037"/>
    <w:rsid w:val="008B5E51"/>
    <w:rsid w:val="008C065F"/>
    <w:rsid w:val="008C3BA7"/>
    <w:rsid w:val="008C78BD"/>
    <w:rsid w:val="008D272F"/>
    <w:rsid w:val="008D31DB"/>
    <w:rsid w:val="008D3CD7"/>
    <w:rsid w:val="008D5049"/>
    <w:rsid w:val="008D5B61"/>
    <w:rsid w:val="008D7FEB"/>
    <w:rsid w:val="008E1931"/>
    <w:rsid w:val="008E7720"/>
    <w:rsid w:val="008F506F"/>
    <w:rsid w:val="0090697F"/>
    <w:rsid w:val="00921073"/>
    <w:rsid w:val="0092317D"/>
    <w:rsid w:val="00930F18"/>
    <w:rsid w:val="00932CEB"/>
    <w:rsid w:val="00943D13"/>
    <w:rsid w:val="00951EE2"/>
    <w:rsid w:val="00952553"/>
    <w:rsid w:val="00954AD0"/>
    <w:rsid w:val="00954FF1"/>
    <w:rsid w:val="00957BCB"/>
    <w:rsid w:val="00962EEB"/>
    <w:rsid w:val="009652CF"/>
    <w:rsid w:val="00973626"/>
    <w:rsid w:val="009743CD"/>
    <w:rsid w:val="00974850"/>
    <w:rsid w:val="00974D30"/>
    <w:rsid w:val="00981EE0"/>
    <w:rsid w:val="00982E5B"/>
    <w:rsid w:val="009830C5"/>
    <w:rsid w:val="00990406"/>
    <w:rsid w:val="0099083B"/>
    <w:rsid w:val="009909B3"/>
    <w:rsid w:val="009A42AF"/>
    <w:rsid w:val="009B1192"/>
    <w:rsid w:val="009B1D34"/>
    <w:rsid w:val="009B2831"/>
    <w:rsid w:val="009B2B47"/>
    <w:rsid w:val="009B6FA6"/>
    <w:rsid w:val="009C0A97"/>
    <w:rsid w:val="009C4C0E"/>
    <w:rsid w:val="009D1010"/>
    <w:rsid w:val="009D14FF"/>
    <w:rsid w:val="009D3839"/>
    <w:rsid w:val="009D6310"/>
    <w:rsid w:val="009D6AB8"/>
    <w:rsid w:val="009E17A9"/>
    <w:rsid w:val="009E2F74"/>
    <w:rsid w:val="009E5474"/>
    <w:rsid w:val="009E6C2D"/>
    <w:rsid w:val="009E7EF6"/>
    <w:rsid w:val="009F1540"/>
    <w:rsid w:val="009F3A89"/>
    <w:rsid w:val="009F5083"/>
    <w:rsid w:val="009F62DF"/>
    <w:rsid w:val="00A018A4"/>
    <w:rsid w:val="00A04AB3"/>
    <w:rsid w:val="00A05BE2"/>
    <w:rsid w:val="00A05E7E"/>
    <w:rsid w:val="00A06459"/>
    <w:rsid w:val="00A06990"/>
    <w:rsid w:val="00A11919"/>
    <w:rsid w:val="00A11AC3"/>
    <w:rsid w:val="00A1391F"/>
    <w:rsid w:val="00A16D37"/>
    <w:rsid w:val="00A21C5A"/>
    <w:rsid w:val="00A228E8"/>
    <w:rsid w:val="00A25562"/>
    <w:rsid w:val="00A255C9"/>
    <w:rsid w:val="00A31A60"/>
    <w:rsid w:val="00A33FE9"/>
    <w:rsid w:val="00A3735E"/>
    <w:rsid w:val="00A407BB"/>
    <w:rsid w:val="00A47365"/>
    <w:rsid w:val="00A47E92"/>
    <w:rsid w:val="00A53591"/>
    <w:rsid w:val="00A57A95"/>
    <w:rsid w:val="00A57BEF"/>
    <w:rsid w:val="00A60248"/>
    <w:rsid w:val="00A93A69"/>
    <w:rsid w:val="00A93E97"/>
    <w:rsid w:val="00A950E1"/>
    <w:rsid w:val="00A96510"/>
    <w:rsid w:val="00AA4C81"/>
    <w:rsid w:val="00AB3065"/>
    <w:rsid w:val="00AB5C6C"/>
    <w:rsid w:val="00AC186C"/>
    <w:rsid w:val="00AD029F"/>
    <w:rsid w:val="00AD065E"/>
    <w:rsid w:val="00AD0F22"/>
    <w:rsid w:val="00AD3D3A"/>
    <w:rsid w:val="00AD41D6"/>
    <w:rsid w:val="00AE1F57"/>
    <w:rsid w:val="00AE225B"/>
    <w:rsid w:val="00AE34B5"/>
    <w:rsid w:val="00AE5490"/>
    <w:rsid w:val="00AE6A4A"/>
    <w:rsid w:val="00AF2D73"/>
    <w:rsid w:val="00B0575F"/>
    <w:rsid w:val="00B118C2"/>
    <w:rsid w:val="00B13AB5"/>
    <w:rsid w:val="00B14C00"/>
    <w:rsid w:val="00B208D1"/>
    <w:rsid w:val="00B21AD3"/>
    <w:rsid w:val="00B22EAE"/>
    <w:rsid w:val="00B265BE"/>
    <w:rsid w:val="00B2720C"/>
    <w:rsid w:val="00B3608F"/>
    <w:rsid w:val="00B417EE"/>
    <w:rsid w:val="00B477D6"/>
    <w:rsid w:val="00B50F38"/>
    <w:rsid w:val="00B564CC"/>
    <w:rsid w:val="00B5743C"/>
    <w:rsid w:val="00B60BE7"/>
    <w:rsid w:val="00B625FE"/>
    <w:rsid w:val="00B62A9B"/>
    <w:rsid w:val="00B717A4"/>
    <w:rsid w:val="00B80983"/>
    <w:rsid w:val="00B82887"/>
    <w:rsid w:val="00B868F8"/>
    <w:rsid w:val="00B90059"/>
    <w:rsid w:val="00B90D20"/>
    <w:rsid w:val="00B9318A"/>
    <w:rsid w:val="00B96EEA"/>
    <w:rsid w:val="00B9786F"/>
    <w:rsid w:val="00BA7EB9"/>
    <w:rsid w:val="00BB1512"/>
    <w:rsid w:val="00BB386A"/>
    <w:rsid w:val="00BB61AD"/>
    <w:rsid w:val="00BC5A42"/>
    <w:rsid w:val="00BD339A"/>
    <w:rsid w:val="00BD4D63"/>
    <w:rsid w:val="00BD6635"/>
    <w:rsid w:val="00BE5C87"/>
    <w:rsid w:val="00BE69DB"/>
    <w:rsid w:val="00BE6CDE"/>
    <w:rsid w:val="00BE7E42"/>
    <w:rsid w:val="00BF2ACC"/>
    <w:rsid w:val="00BF5579"/>
    <w:rsid w:val="00C0138A"/>
    <w:rsid w:val="00C04199"/>
    <w:rsid w:val="00C04A2D"/>
    <w:rsid w:val="00C12B58"/>
    <w:rsid w:val="00C158DC"/>
    <w:rsid w:val="00C15AA6"/>
    <w:rsid w:val="00C20F0C"/>
    <w:rsid w:val="00C23061"/>
    <w:rsid w:val="00C234D3"/>
    <w:rsid w:val="00C27D60"/>
    <w:rsid w:val="00C30778"/>
    <w:rsid w:val="00C316A8"/>
    <w:rsid w:val="00C319B3"/>
    <w:rsid w:val="00C43E72"/>
    <w:rsid w:val="00C45CD8"/>
    <w:rsid w:val="00C575D6"/>
    <w:rsid w:val="00C60FBB"/>
    <w:rsid w:val="00C72981"/>
    <w:rsid w:val="00C75FDB"/>
    <w:rsid w:val="00C76C78"/>
    <w:rsid w:val="00C807A9"/>
    <w:rsid w:val="00C80954"/>
    <w:rsid w:val="00C832EA"/>
    <w:rsid w:val="00C83B1F"/>
    <w:rsid w:val="00C86B7D"/>
    <w:rsid w:val="00C87983"/>
    <w:rsid w:val="00C90A47"/>
    <w:rsid w:val="00C932CD"/>
    <w:rsid w:val="00C934E9"/>
    <w:rsid w:val="00C939F4"/>
    <w:rsid w:val="00C941DF"/>
    <w:rsid w:val="00CA08CD"/>
    <w:rsid w:val="00CA772B"/>
    <w:rsid w:val="00CC2514"/>
    <w:rsid w:val="00CC27B4"/>
    <w:rsid w:val="00CC6FF3"/>
    <w:rsid w:val="00CC7227"/>
    <w:rsid w:val="00CD07DE"/>
    <w:rsid w:val="00CD3A84"/>
    <w:rsid w:val="00CD59BD"/>
    <w:rsid w:val="00CE1EC5"/>
    <w:rsid w:val="00CE58CB"/>
    <w:rsid w:val="00CE5BE5"/>
    <w:rsid w:val="00CE65F7"/>
    <w:rsid w:val="00CF12A5"/>
    <w:rsid w:val="00CF5AFC"/>
    <w:rsid w:val="00D01B99"/>
    <w:rsid w:val="00D029FA"/>
    <w:rsid w:val="00D0743E"/>
    <w:rsid w:val="00D07AC3"/>
    <w:rsid w:val="00D07E9D"/>
    <w:rsid w:val="00D23501"/>
    <w:rsid w:val="00D31BDA"/>
    <w:rsid w:val="00D4494B"/>
    <w:rsid w:val="00D4762F"/>
    <w:rsid w:val="00D51543"/>
    <w:rsid w:val="00D535F2"/>
    <w:rsid w:val="00D5388B"/>
    <w:rsid w:val="00D612A3"/>
    <w:rsid w:val="00D6619F"/>
    <w:rsid w:val="00D667D5"/>
    <w:rsid w:val="00D66EB0"/>
    <w:rsid w:val="00D67E41"/>
    <w:rsid w:val="00D7355E"/>
    <w:rsid w:val="00D7671A"/>
    <w:rsid w:val="00D7753A"/>
    <w:rsid w:val="00D83430"/>
    <w:rsid w:val="00D8782D"/>
    <w:rsid w:val="00D90B53"/>
    <w:rsid w:val="00D93104"/>
    <w:rsid w:val="00D963C5"/>
    <w:rsid w:val="00D96F9A"/>
    <w:rsid w:val="00DB420A"/>
    <w:rsid w:val="00DB65AD"/>
    <w:rsid w:val="00DB6F89"/>
    <w:rsid w:val="00DB78ED"/>
    <w:rsid w:val="00DC2919"/>
    <w:rsid w:val="00DC3C25"/>
    <w:rsid w:val="00DC4496"/>
    <w:rsid w:val="00DC7B39"/>
    <w:rsid w:val="00DD2117"/>
    <w:rsid w:val="00DD7919"/>
    <w:rsid w:val="00DE3022"/>
    <w:rsid w:val="00DE4603"/>
    <w:rsid w:val="00DE747A"/>
    <w:rsid w:val="00E01C9E"/>
    <w:rsid w:val="00E110CF"/>
    <w:rsid w:val="00E1766F"/>
    <w:rsid w:val="00E20302"/>
    <w:rsid w:val="00E21489"/>
    <w:rsid w:val="00E23C6F"/>
    <w:rsid w:val="00E24080"/>
    <w:rsid w:val="00E445B2"/>
    <w:rsid w:val="00E54942"/>
    <w:rsid w:val="00E667C8"/>
    <w:rsid w:val="00E72DB8"/>
    <w:rsid w:val="00E73FCE"/>
    <w:rsid w:val="00E7552E"/>
    <w:rsid w:val="00E755DD"/>
    <w:rsid w:val="00E80998"/>
    <w:rsid w:val="00E81EDF"/>
    <w:rsid w:val="00E85477"/>
    <w:rsid w:val="00E860FB"/>
    <w:rsid w:val="00E92869"/>
    <w:rsid w:val="00E942ED"/>
    <w:rsid w:val="00E96284"/>
    <w:rsid w:val="00E97C3A"/>
    <w:rsid w:val="00EA3DAB"/>
    <w:rsid w:val="00EA483E"/>
    <w:rsid w:val="00EA5B45"/>
    <w:rsid w:val="00EB6D5A"/>
    <w:rsid w:val="00EB7725"/>
    <w:rsid w:val="00EC214B"/>
    <w:rsid w:val="00EC3ED5"/>
    <w:rsid w:val="00EC4204"/>
    <w:rsid w:val="00ED0901"/>
    <w:rsid w:val="00ED0EE6"/>
    <w:rsid w:val="00ED1773"/>
    <w:rsid w:val="00ED3577"/>
    <w:rsid w:val="00ED5E14"/>
    <w:rsid w:val="00EE1072"/>
    <w:rsid w:val="00EE1144"/>
    <w:rsid w:val="00EE71B0"/>
    <w:rsid w:val="00EE7A96"/>
    <w:rsid w:val="00EF0C3F"/>
    <w:rsid w:val="00EF62D2"/>
    <w:rsid w:val="00EF6F9F"/>
    <w:rsid w:val="00EF7122"/>
    <w:rsid w:val="00F01B07"/>
    <w:rsid w:val="00F04215"/>
    <w:rsid w:val="00F06493"/>
    <w:rsid w:val="00F1115C"/>
    <w:rsid w:val="00F172CA"/>
    <w:rsid w:val="00F17FEA"/>
    <w:rsid w:val="00F2006F"/>
    <w:rsid w:val="00F20249"/>
    <w:rsid w:val="00F204D8"/>
    <w:rsid w:val="00F21633"/>
    <w:rsid w:val="00F2294C"/>
    <w:rsid w:val="00F22AE1"/>
    <w:rsid w:val="00F2426C"/>
    <w:rsid w:val="00F33DF9"/>
    <w:rsid w:val="00F3465E"/>
    <w:rsid w:val="00F36667"/>
    <w:rsid w:val="00F3694D"/>
    <w:rsid w:val="00F411D1"/>
    <w:rsid w:val="00F46A37"/>
    <w:rsid w:val="00F508EA"/>
    <w:rsid w:val="00F51F82"/>
    <w:rsid w:val="00F53837"/>
    <w:rsid w:val="00F60152"/>
    <w:rsid w:val="00F62C5F"/>
    <w:rsid w:val="00F65BB5"/>
    <w:rsid w:val="00F718DC"/>
    <w:rsid w:val="00F76A37"/>
    <w:rsid w:val="00F76C91"/>
    <w:rsid w:val="00F9375D"/>
    <w:rsid w:val="00F95EA8"/>
    <w:rsid w:val="00FA18EF"/>
    <w:rsid w:val="00FA205E"/>
    <w:rsid w:val="00FA4F89"/>
    <w:rsid w:val="00FA6E77"/>
    <w:rsid w:val="00FB19E7"/>
    <w:rsid w:val="00FB1C58"/>
    <w:rsid w:val="00FB32A5"/>
    <w:rsid w:val="00FB44BE"/>
    <w:rsid w:val="00FC250F"/>
    <w:rsid w:val="00FC2AF6"/>
    <w:rsid w:val="00FC7BE1"/>
    <w:rsid w:val="00FD2DC2"/>
    <w:rsid w:val="00FD4443"/>
    <w:rsid w:val="00FD57CD"/>
    <w:rsid w:val="00FD66D0"/>
    <w:rsid w:val="00FE00A1"/>
    <w:rsid w:val="00FE3FEE"/>
    <w:rsid w:val="00FE5EC0"/>
    <w:rsid w:val="00FE6EAD"/>
    <w:rsid w:val="00FE7249"/>
    <w:rsid w:val="00FE7ADF"/>
    <w:rsid w:val="00FF123C"/>
    <w:rsid w:val="00FF129A"/>
    <w:rsid w:val="00FF2395"/>
    <w:rsid w:val="00FF4620"/>
    <w:rsid w:val="00FF6ADF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0C550244"/>
  <w15:docId w15:val="{9DD0DCBF-376C-4FD6-9E6A-E4E92C40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numbering" w:customStyle="1" w:styleId="Styl1">
    <w:name w:val="Styl1"/>
    <w:uiPriority w:val="99"/>
    <w:rsid w:val="001C0F1E"/>
    <w:pPr>
      <w:numPr>
        <w:numId w:val="5"/>
      </w:numPr>
    </w:pPr>
  </w:style>
  <w:style w:type="numbering" w:customStyle="1" w:styleId="Styl2">
    <w:name w:val="Styl2"/>
    <w:uiPriority w:val="99"/>
    <w:rsid w:val="00E942ED"/>
    <w:pPr>
      <w:numPr>
        <w:numId w:val="8"/>
      </w:numPr>
    </w:pPr>
  </w:style>
  <w:style w:type="numbering" w:customStyle="1" w:styleId="Styl3">
    <w:name w:val="Styl3"/>
    <w:uiPriority w:val="99"/>
    <w:rsid w:val="00F22AE1"/>
    <w:pPr>
      <w:numPr>
        <w:numId w:val="9"/>
      </w:numPr>
    </w:pPr>
  </w:style>
  <w:style w:type="numbering" w:customStyle="1" w:styleId="Styl4">
    <w:name w:val="Styl4"/>
    <w:uiPriority w:val="99"/>
    <w:rsid w:val="00F22AE1"/>
    <w:pPr>
      <w:numPr>
        <w:numId w:val="11"/>
      </w:numPr>
    </w:pPr>
  </w:style>
  <w:style w:type="numbering" w:customStyle="1" w:styleId="Styl5">
    <w:name w:val="Styl5"/>
    <w:uiPriority w:val="99"/>
    <w:rsid w:val="00043DB1"/>
    <w:pPr>
      <w:numPr>
        <w:numId w:val="13"/>
      </w:numPr>
    </w:pPr>
  </w:style>
  <w:style w:type="numbering" w:customStyle="1" w:styleId="Styl6">
    <w:name w:val="Styl6"/>
    <w:uiPriority w:val="99"/>
    <w:rsid w:val="00111036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65B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265B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B265BE"/>
    <w:rPr>
      <w:lang w:eastAsia="ar-SA"/>
    </w:rPr>
  </w:style>
  <w:style w:type="paragraph" w:styleId="Poprawka">
    <w:name w:val="Revision"/>
    <w:hidden/>
    <w:uiPriority w:val="99"/>
    <w:semiHidden/>
    <w:rsid w:val="00FD4443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E54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control" Target="activeX/activeX76.xml"/><Relationship Id="rId170" Type="http://schemas.openxmlformats.org/officeDocument/2006/relationships/image" Target="media/image82.wmf"/><Relationship Id="rId191" Type="http://schemas.openxmlformats.org/officeDocument/2006/relationships/control" Target="activeX/activeX92.xml"/><Relationship Id="rId205" Type="http://schemas.openxmlformats.org/officeDocument/2006/relationships/control" Target="activeX/activeX99.xml"/><Relationship Id="rId226" Type="http://schemas.openxmlformats.org/officeDocument/2006/relationships/control" Target="activeX/activeX109.xml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control" Target="activeX/activeX23.xml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control" Target="activeX/activeX71.xml"/><Relationship Id="rId5" Type="http://schemas.openxmlformats.org/officeDocument/2006/relationships/webSettings" Target="webSettings.xml"/><Relationship Id="rId95" Type="http://schemas.openxmlformats.org/officeDocument/2006/relationships/control" Target="activeX/activeX44.xml"/><Relationship Id="rId160" Type="http://schemas.openxmlformats.org/officeDocument/2006/relationships/image" Target="media/image77.wmf"/><Relationship Id="rId181" Type="http://schemas.openxmlformats.org/officeDocument/2006/relationships/control" Target="activeX/activeX87.xml"/><Relationship Id="rId216" Type="http://schemas.openxmlformats.org/officeDocument/2006/relationships/image" Target="media/image105.wmf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control" Target="activeX/activeX66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50" Type="http://schemas.openxmlformats.org/officeDocument/2006/relationships/image" Target="media/image72.wmf"/><Relationship Id="rId155" Type="http://schemas.openxmlformats.org/officeDocument/2006/relationships/control" Target="activeX/activeX74.xml"/><Relationship Id="rId171" Type="http://schemas.openxmlformats.org/officeDocument/2006/relationships/control" Target="activeX/activeX82.xml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control" Target="activeX/activeX95.xml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01" Type="http://schemas.openxmlformats.org/officeDocument/2006/relationships/control" Target="activeX/activeX97.xml"/><Relationship Id="rId222" Type="http://schemas.openxmlformats.org/officeDocument/2006/relationships/image" Target="media/image108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control" Target="activeX/activeX6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control" Target="activeX/activeX69.xml"/><Relationship Id="rId161" Type="http://schemas.openxmlformats.org/officeDocument/2006/relationships/control" Target="activeX/activeX77.xml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control" Target="activeX/activeX90.xml"/><Relationship Id="rId217" Type="http://schemas.openxmlformats.org/officeDocument/2006/relationships/control" Target="activeX/activeX10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header" Target="header3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control" Target="activeX/activeX64.xml"/><Relationship Id="rId151" Type="http://schemas.openxmlformats.org/officeDocument/2006/relationships/control" Target="activeX/activeX72.xml"/><Relationship Id="rId156" Type="http://schemas.openxmlformats.org/officeDocument/2006/relationships/image" Target="media/image75.wmf"/><Relationship Id="rId177" Type="http://schemas.openxmlformats.org/officeDocument/2006/relationships/control" Target="activeX/activeX85.xml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control" Target="activeX/activeX93.xml"/><Relationship Id="rId202" Type="http://schemas.openxmlformats.org/officeDocument/2006/relationships/image" Target="media/image98.wmf"/><Relationship Id="rId207" Type="http://schemas.openxmlformats.org/officeDocument/2006/relationships/control" Target="activeX/activeX100.xml"/><Relationship Id="rId223" Type="http://schemas.openxmlformats.org/officeDocument/2006/relationships/control" Target="activeX/activeX108.xml"/><Relationship Id="rId228" Type="http://schemas.openxmlformats.org/officeDocument/2006/relationships/control" Target="activeX/activeX110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control" Target="activeX/activeX59.xml"/><Relationship Id="rId141" Type="http://schemas.openxmlformats.org/officeDocument/2006/relationships/control" Target="activeX/activeX67.xml"/><Relationship Id="rId146" Type="http://schemas.openxmlformats.org/officeDocument/2006/relationships/image" Target="media/image70.wmf"/><Relationship Id="rId167" Type="http://schemas.openxmlformats.org/officeDocument/2006/relationships/control" Target="activeX/activeX80.xml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control" Target="activeX/activeX88.xml"/><Relationship Id="rId213" Type="http://schemas.openxmlformats.org/officeDocument/2006/relationships/control" Target="activeX/activeX103.xml"/><Relationship Id="rId218" Type="http://schemas.openxmlformats.org/officeDocument/2006/relationships/image" Target="media/image106.wmf"/><Relationship Id="rId234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62.xml"/><Relationship Id="rId136" Type="http://schemas.openxmlformats.org/officeDocument/2006/relationships/image" Target="media/image65.wmf"/><Relationship Id="rId157" Type="http://schemas.openxmlformats.org/officeDocument/2006/relationships/control" Target="activeX/activeX75.xml"/><Relationship Id="rId178" Type="http://schemas.openxmlformats.org/officeDocument/2006/relationships/image" Target="media/image86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control" Target="activeX/activeX83.xml"/><Relationship Id="rId194" Type="http://schemas.openxmlformats.org/officeDocument/2006/relationships/image" Target="media/image94.wmf"/><Relationship Id="rId199" Type="http://schemas.openxmlformats.org/officeDocument/2006/relationships/control" Target="activeX/activeX96.xml"/><Relationship Id="rId203" Type="http://schemas.openxmlformats.org/officeDocument/2006/relationships/control" Target="activeX/activeX98.xml"/><Relationship Id="rId208" Type="http://schemas.openxmlformats.org/officeDocument/2006/relationships/image" Target="media/image101.wmf"/><Relationship Id="rId229" Type="http://schemas.openxmlformats.org/officeDocument/2006/relationships/header" Target="header1.xml"/><Relationship Id="rId19" Type="http://schemas.openxmlformats.org/officeDocument/2006/relationships/control" Target="activeX/activeX6.xml"/><Relationship Id="rId224" Type="http://schemas.openxmlformats.org/officeDocument/2006/relationships/hyperlink" Target="https://www.gov.pl/web/planodbudowy/strategia-promocji-i-informacji-kpo" TargetMode="Externa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control" Target="activeX/activeX70.xml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163" Type="http://schemas.openxmlformats.org/officeDocument/2006/relationships/control" Target="activeX/activeX78.xml"/><Relationship Id="rId184" Type="http://schemas.openxmlformats.org/officeDocument/2006/relationships/image" Target="media/image89.wmf"/><Relationship Id="rId189" Type="http://schemas.openxmlformats.org/officeDocument/2006/relationships/control" Target="activeX/activeX91.xml"/><Relationship Id="rId219" Type="http://schemas.openxmlformats.org/officeDocument/2006/relationships/control" Target="activeX/activeX106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header" Target="header2.xml"/><Relationship Id="rId235" Type="http://schemas.openxmlformats.org/officeDocument/2006/relationships/fontTable" Target="fontTable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3" Type="http://schemas.openxmlformats.org/officeDocument/2006/relationships/control" Target="activeX/activeX73.xml"/><Relationship Id="rId174" Type="http://schemas.openxmlformats.org/officeDocument/2006/relationships/image" Target="media/image84.wmf"/><Relationship Id="rId179" Type="http://schemas.openxmlformats.org/officeDocument/2006/relationships/control" Target="activeX/activeX86.xml"/><Relationship Id="rId195" Type="http://schemas.openxmlformats.org/officeDocument/2006/relationships/control" Target="activeX/activeX94.xml"/><Relationship Id="rId209" Type="http://schemas.openxmlformats.org/officeDocument/2006/relationships/control" Target="activeX/activeX10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image" Target="media/image109.wmf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43" Type="http://schemas.openxmlformats.org/officeDocument/2006/relationships/control" Target="activeX/activeX68.xml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control" Target="activeX/activeX81.xml"/><Relationship Id="rId185" Type="http://schemas.openxmlformats.org/officeDocument/2006/relationships/control" Target="activeX/activeX8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control" Target="activeX/activeX104.xml"/><Relationship Id="rId236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footer" Target="footer1.xml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54" Type="http://schemas.openxmlformats.org/officeDocument/2006/relationships/image" Target="media/image74.wmf"/><Relationship Id="rId175" Type="http://schemas.openxmlformats.org/officeDocument/2006/relationships/control" Target="activeX/activeX84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control" Target="activeX/activeX107.xml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control" Target="activeX/activeX79.xml"/><Relationship Id="rId186" Type="http://schemas.openxmlformats.org/officeDocument/2006/relationships/image" Target="media/image90.wmf"/><Relationship Id="rId211" Type="http://schemas.openxmlformats.org/officeDocument/2006/relationships/control" Target="activeX/activeX102.xml"/><Relationship Id="rId232" Type="http://schemas.openxmlformats.org/officeDocument/2006/relationships/footer" Target="footer2.xml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image" Target="media/image64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3C9A-1DC6-49BC-BD83-9F9C242D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2245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2N do SWZ formularz warunków technicznych</vt:lpstr>
    </vt:vector>
  </TitlesOfParts>
  <Company>Hewlett-Packard Company</Company>
  <LinksUpToDate>false</LinksUpToDate>
  <CharactersWithSpaces>15687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2N do SWZ formularz warunków technicznych</dc:title>
  <dc:subject/>
  <dc:creator>Katarzyna Niedźwiedzka-Rozkosz</dc:creator>
  <cp:keywords>sprzęt laboratoryjny KPO</cp:keywords>
  <dc:description/>
  <cp:lastModifiedBy>Beata Chojecka</cp:lastModifiedBy>
  <cp:revision>3</cp:revision>
  <cp:lastPrinted>2020-05-18T13:21:00Z</cp:lastPrinted>
  <dcterms:created xsi:type="dcterms:W3CDTF">2023-07-31T11:30:00Z</dcterms:created>
  <dcterms:modified xsi:type="dcterms:W3CDTF">2023-07-31T15:38:00Z</dcterms:modified>
</cp:coreProperties>
</file>