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F5E3F98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2C447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43E7E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43E9B4EE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>Załącznik nr 8 do SWZ</w:t>
      </w:r>
    </w:p>
    <w:p w14:paraId="5238E377" w14:textId="154F3C26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DOSTAW </w:t>
      </w:r>
    </w:p>
    <w:p w14:paraId="6B7B1D4D" w14:textId="53481583" w:rsidR="004772BC" w:rsidRPr="002C4474" w:rsidRDefault="004772BC" w:rsidP="002C4474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870651" w:rsidRPr="00870651">
        <w:rPr>
          <w:rFonts w:asciiTheme="minorHAnsi" w:hAnsiTheme="minorHAnsi" w:cstheme="minorHAnsi"/>
          <w:b/>
          <w:bCs/>
          <w:color w:val="000000"/>
          <w:sz w:val="22"/>
        </w:rPr>
        <w:t>Usługa wykonania pomiarów budynku i usługa architektoniczna niezbędna dla realizacji Inwestycji pn. „Przebudowa i rozbudowa wraz z dostosowaniem budynku przy ul. Kopernika 46A do potrzeb WMCNT”.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4772BC" w:rsidRPr="004772BC" w14:paraId="00B80655" w14:textId="77777777" w:rsidTr="00A413B7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bookmarkStart w:id="1" w:name="_Hlk185843524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4772BC" w:rsidRPr="004772BC" w:rsidRDefault="004772BC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205A672B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 w:rsidR="002C4474"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="00A413B7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4E367D0E" w14:textId="77777777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B687195" w14:textId="5A3C1502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(podać dokładny opis </w:t>
            </w:r>
            <w:r w:rsidR="002C4474"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4402A361" w14:textId="0B2755F7" w:rsidR="004772BC" w:rsidRPr="004772BC" w:rsidRDefault="00DE1E8E" w:rsidP="00E3051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Wymiary powierzchni i kubatura</w:t>
            </w: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4772BC" w:rsidRPr="004772BC" w14:paraId="77AEF3FE" w14:textId="77777777" w:rsidTr="00A413B7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1D61825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D68FF0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6"/>
          </w:tcPr>
          <w:p w14:paraId="0DD357EE" w14:textId="19062FD6" w:rsidR="00DE1E8E" w:rsidRPr="00DE1E8E" w:rsidRDefault="004772BC" w:rsidP="00DE1E8E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Doświadczenie w okresie ostatnich 3 lat przed upływem terminu składania ofert (a jeżeli okres prowadzenia działalności jest krótszy  w tym okresie)</w:t>
            </w:r>
            <w:r w:rsidR="00DE1E8E"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 należytym wykonaniu:</w:t>
            </w:r>
          </w:p>
          <w:p w14:paraId="517B39AD" w14:textId="5FCA5291" w:rsidR="00DE1E8E" w:rsidRPr="00DE1E8E" w:rsidRDefault="00DE1E8E" w:rsidP="00DE1E8E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a)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ab/>
              <w:t>co najmniej dwóch dokumentacji inwentaryzacyjnych, dotyczących obiektów budowlanych, w ramach jednego zamówienia o powierzchni użytkowej co najmniej 1000 m2 i kubaturze 2000 m3</w:t>
            </w:r>
          </w:p>
          <w:p w14:paraId="7FE0F44A" w14:textId="01175A74" w:rsidR="004772BC" w:rsidRPr="002C4474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4772BC" w:rsidRPr="004772BC" w14:paraId="25C3648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7FC0700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DFB" w14:textId="77777777" w:rsidR="004772BC" w:rsidRPr="002C4474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4772BC" w:rsidRPr="002C4474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1B9E76F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7F241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9834B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3CC6D263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AFCC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00E06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bookmarkEnd w:id="1"/>
    </w:tbl>
    <w:p w14:paraId="311ABC34" w14:textId="69B2D2D5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DE1E8E" w:rsidRPr="004772BC" w14:paraId="2E01B31C" w14:textId="77777777" w:rsidTr="00112399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21B3FCE2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10F91D6E" w14:textId="77777777" w:rsidR="00DE1E8E" w:rsidRPr="004772BC" w:rsidRDefault="00DE1E8E" w:rsidP="00112399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3FEAC8B2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2D22364C" w14:textId="77777777" w:rsidR="00DE1E8E" w:rsidRPr="004772BC" w:rsidRDefault="00DE1E8E" w:rsidP="00112399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489CF17" w14:textId="77777777" w:rsidR="00DE1E8E" w:rsidRPr="004772BC" w:rsidRDefault="00DE1E8E" w:rsidP="00112399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(podać dokładny opis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2D3BA26C" w14:textId="77777777" w:rsidR="00E30511" w:rsidRDefault="00E30511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5DA51CB" w14:textId="0EE6CEAF" w:rsidR="00DE1E8E" w:rsidRPr="004772BC" w:rsidRDefault="00DE1E8E" w:rsidP="00E3051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Wymiary powierzchni i kubatura</w:t>
            </w:r>
          </w:p>
          <w:p w14:paraId="4F6572E8" w14:textId="77777777" w:rsidR="00DE1E8E" w:rsidRPr="004772BC" w:rsidRDefault="00DE1E8E" w:rsidP="00E3051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01F60CF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575D3687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DE1E8E" w:rsidRPr="004772BC" w14:paraId="44590E35" w14:textId="77777777" w:rsidTr="00112399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12411064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651E9049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6092370E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6456FB8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7FD973B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69F9D0E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DE1E8E" w:rsidRPr="004772BC" w14:paraId="37C39C39" w14:textId="77777777" w:rsidTr="00112399">
        <w:trPr>
          <w:jc w:val="center"/>
        </w:trPr>
        <w:tc>
          <w:tcPr>
            <w:tcW w:w="14219" w:type="dxa"/>
            <w:gridSpan w:val="6"/>
          </w:tcPr>
          <w:p w14:paraId="2782E537" w14:textId="5415BA8E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lastRenderedPageBreak/>
              <w:t>Doświadczenie w okresie ostatnich 3 lat przed upływem terminu składania ofert (a jeżeli okres prowadzenia działalności jest krótszy  w tym okresie)w należytym wykonaniu:</w:t>
            </w:r>
          </w:p>
          <w:p w14:paraId="63A04047" w14:textId="602ED552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b)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ab/>
              <w:t>co najmniej dw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óch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audyt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ów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energetyczn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ych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dla budynku o powierzchni użytkowej co najmniej co najmniej 500 m2 i kubaturze co najmniej 2000 m3</w:t>
            </w:r>
          </w:p>
          <w:p w14:paraId="15CEC0B5" w14:textId="77777777" w:rsidR="00DE1E8E" w:rsidRPr="002C4474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DE1E8E" w:rsidRPr="004772BC" w14:paraId="074944C3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64D0096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31C5814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6BCC1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813324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3F367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8ED6BB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61062097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0DFB00E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4071B9F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5F71682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276FC3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7735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720FBE58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659C6950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31D2CFA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15350C8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44ED9F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0C428D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1FE0D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5C28F7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404BC50A" w14:textId="35D2F197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DE1E8E" w:rsidRPr="004772BC" w14:paraId="3B21685E" w14:textId="77777777" w:rsidTr="00112399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08F2467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51871B3A" w14:textId="77777777" w:rsidR="00DE1E8E" w:rsidRPr="004772BC" w:rsidRDefault="00DE1E8E" w:rsidP="00112399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472C568A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0B00B724" w14:textId="77777777" w:rsidR="00DE1E8E" w:rsidRPr="004772BC" w:rsidRDefault="00DE1E8E" w:rsidP="00112399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357E8CBD" w14:textId="77777777" w:rsidR="00DE1E8E" w:rsidRPr="004772BC" w:rsidRDefault="00DE1E8E" w:rsidP="00112399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(podać dokładny opis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4DD92CB6" w14:textId="77777777" w:rsidR="00E30511" w:rsidRDefault="00E30511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52E9EC07" w14:textId="132D59C2" w:rsidR="00DE1E8E" w:rsidRDefault="00E30511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Lokalizacja </w:t>
            </w:r>
            <w:r w:rsidR="00DE1E8E">
              <w:rPr>
                <w:rFonts w:asciiTheme="minorHAnsi" w:hAnsiTheme="minorHAnsi" w:cstheme="minorHAnsi"/>
                <w:b/>
                <w:sz w:val="22"/>
                <w:lang w:eastAsia="zh-CN"/>
              </w:rPr>
              <w:t>projektowanej inwestycji</w:t>
            </w:r>
          </w:p>
          <w:p w14:paraId="7413EED9" w14:textId="1F9515AA" w:rsidR="00DE1E8E" w:rsidRPr="004772BC" w:rsidRDefault="00E30511" w:rsidP="00E3051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(miejscowość, ulica)</w:t>
            </w: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BBEECF3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2694F255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DE1E8E" w:rsidRPr="004772BC" w14:paraId="1381FC7F" w14:textId="77777777" w:rsidTr="00112399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0BADAE8D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10E06E1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22AAD4C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2A4701F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1244EC2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68EE2803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DE1E8E" w:rsidRPr="004772BC" w14:paraId="531CC8AC" w14:textId="77777777" w:rsidTr="00112399">
        <w:trPr>
          <w:jc w:val="center"/>
        </w:trPr>
        <w:tc>
          <w:tcPr>
            <w:tcW w:w="14219" w:type="dxa"/>
            <w:gridSpan w:val="6"/>
          </w:tcPr>
          <w:p w14:paraId="7CC0474F" w14:textId="7C0B30C4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Doświadczenie w okresie ostatnich 3 lat przed upływem terminu składania ofert (a jeżeli okres prowadzenia działalności jest krótszy  w tym okresie)w należytym wykonaniu:</w:t>
            </w:r>
          </w:p>
          <w:p w14:paraId="777CA439" w14:textId="195C5E4F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c)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ab/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co najmniej jedną dokumentację projektową remontu, przebudowy i rozbudowy </w:t>
            </w:r>
            <w:r w:rsidR="006C076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budynków</w:t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z przeznaczeniem na powierzchnie biurowe, szkoleniowe lub użyteczności publicznej o powierzchni przynajmniej 500 m2</w:t>
            </w:r>
          </w:p>
          <w:p w14:paraId="03B508BC" w14:textId="77777777" w:rsidR="00DE1E8E" w:rsidRPr="002C4474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DE1E8E" w:rsidRPr="004772BC" w14:paraId="2AAEC5BA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24B470D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6CF18C0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99594E7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7E29C6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5722F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2CA6C70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78D1BE35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DE43D87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8191D1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7CD16B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7AD136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8C834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E5469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6DA57583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17AEFAA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44922B4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4C513FC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9C4DB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5D3A0B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D88A16C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5E3F461A" w14:textId="020CC65F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2C4474">
        <w:rPr>
          <w:rFonts w:asciiTheme="minorHAnsi" w:hAnsiTheme="minorHAnsi" w:cstheme="minorHAnsi"/>
          <w:i/>
          <w:iCs/>
          <w:sz w:val="22"/>
        </w:rPr>
        <w:t>wskazane 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5A189D5B" w14:textId="77777777" w:rsidR="002A0C95" w:rsidRPr="002A0C95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A413B7" w:rsidRPr="00A413B7">
        <w:rPr>
          <w:rFonts w:asciiTheme="minorHAnsi" w:hAnsiTheme="minorHAnsi" w:cstheme="minorHAnsi"/>
          <w:i/>
          <w:iCs/>
          <w:sz w:val="22"/>
          <w:lang w:eastAsia="zh-CN"/>
        </w:rPr>
        <w:t>dostaw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  <w:r w:rsidRPr="002C4474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</w:t>
      </w:r>
    </w:p>
    <w:p w14:paraId="5C4ADCA3" w14:textId="77777777" w:rsidR="002A0C95" w:rsidRDefault="002A0C95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5728A9DA" w14:textId="3EFF31DB" w:rsidR="00A413B7" w:rsidRPr="002A0C95" w:rsidRDefault="004772BC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2A0C95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</w:t>
      </w:r>
    </w:p>
    <w:p w14:paraId="433E95EF" w14:textId="713A5A1F" w:rsidR="00A413B7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424DE73C" w:rsidR="004772BC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 zgodny z wymaganiami SWZ)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3DD84343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05D4ADCE" w:rsidR="00EF0F9E" w:rsidRDefault="00EF0F9E" w:rsidP="002A0C9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7A401265" w:rsidR="00202810" w:rsidRDefault="002C4474" w:rsidP="002C4474">
    <w:pPr>
      <w:pStyle w:val="Stopka"/>
      <w:jc w:val="center"/>
    </w:pPr>
    <w:r>
      <w:rPr>
        <w:noProof/>
      </w:rPr>
      <w:drawing>
        <wp:inline distT="0" distB="0" distL="0" distR="0" wp14:anchorId="070EB630" wp14:editId="5A700EE7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0C95"/>
    <w:rsid w:val="002A1249"/>
    <w:rsid w:val="002A3988"/>
    <w:rsid w:val="002A59FF"/>
    <w:rsid w:val="002B2B19"/>
    <w:rsid w:val="002C329C"/>
    <w:rsid w:val="002C4474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43E7E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076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065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1E8E"/>
    <w:rsid w:val="00DE412B"/>
    <w:rsid w:val="00DE76B8"/>
    <w:rsid w:val="00E00957"/>
    <w:rsid w:val="00E0571B"/>
    <w:rsid w:val="00E16213"/>
    <w:rsid w:val="00E203BE"/>
    <w:rsid w:val="00E30511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6</cp:revision>
  <cp:lastPrinted>2023-04-28T10:36:00Z</cp:lastPrinted>
  <dcterms:created xsi:type="dcterms:W3CDTF">2025-01-08T12:56:00Z</dcterms:created>
  <dcterms:modified xsi:type="dcterms:W3CDTF">2025-01-17T09:34:00Z</dcterms:modified>
</cp:coreProperties>
</file>