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FA48" w14:textId="77777777" w:rsidR="00572714" w:rsidRPr="00EF2C1F" w:rsidRDefault="00572714" w:rsidP="00EF2C1F">
      <w:pPr>
        <w:jc w:val="right"/>
        <w:rPr>
          <w:b/>
          <w:sz w:val="22"/>
          <w:szCs w:val="22"/>
        </w:rPr>
      </w:pPr>
      <w:r w:rsidRPr="00CE3C79">
        <w:rPr>
          <w:b/>
          <w:sz w:val="22"/>
          <w:szCs w:val="22"/>
        </w:rPr>
        <w:t>Załącznik nr 1A</w:t>
      </w:r>
    </w:p>
    <w:p w14:paraId="5CF2A247" w14:textId="77777777" w:rsidR="00572714" w:rsidRDefault="001005DE" w:rsidP="00572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cenowa</w:t>
      </w:r>
    </w:p>
    <w:p w14:paraId="2C821AA8" w14:textId="77777777" w:rsidR="009945E7" w:rsidRPr="009945E7" w:rsidRDefault="009945E7" w:rsidP="009945E7">
      <w:pPr>
        <w:jc w:val="center"/>
        <w:rPr>
          <w:b/>
          <w:bCs/>
          <w:sz w:val="28"/>
          <w:szCs w:val="28"/>
        </w:rPr>
      </w:pPr>
      <w:r w:rsidRPr="009945E7">
        <w:rPr>
          <w:b/>
          <w:sz w:val="28"/>
          <w:szCs w:val="28"/>
        </w:rPr>
        <w:t>„Remont klatki schodowej i schodów przy świetlicy wiejskiej w Chmielnie”</w:t>
      </w:r>
    </w:p>
    <w:p w14:paraId="6A25AA36" w14:textId="77777777" w:rsidR="003C1581" w:rsidRPr="00B20A92" w:rsidRDefault="003C1581" w:rsidP="00EB206F">
      <w:pPr>
        <w:jc w:val="center"/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01"/>
        <w:gridCol w:w="1845"/>
        <w:gridCol w:w="1587"/>
      </w:tblGrid>
      <w:tr w:rsidR="00572714" w:rsidRPr="001F0F84" w14:paraId="30073AE6" w14:textId="77777777" w:rsidTr="00A21D7A">
        <w:trPr>
          <w:trHeight w:val="1128"/>
        </w:trPr>
        <w:tc>
          <w:tcPr>
            <w:tcW w:w="675" w:type="dxa"/>
            <w:shd w:val="clear" w:color="auto" w:fill="auto"/>
            <w:vAlign w:val="center"/>
          </w:tcPr>
          <w:p w14:paraId="41FFBD32" w14:textId="77777777"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Lp.</w:t>
            </w:r>
          </w:p>
        </w:tc>
        <w:tc>
          <w:tcPr>
            <w:tcW w:w="5201" w:type="dxa"/>
            <w:shd w:val="clear" w:color="auto" w:fill="auto"/>
          </w:tcPr>
          <w:p w14:paraId="0B0A105E" w14:textId="77777777" w:rsidR="004368A8" w:rsidRDefault="004368A8" w:rsidP="004368A8">
            <w:pPr>
              <w:jc w:val="center"/>
              <w:rPr>
                <w:b/>
              </w:rPr>
            </w:pPr>
          </w:p>
          <w:p w14:paraId="1C229A87" w14:textId="77777777"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Zakres prac</w:t>
            </w:r>
          </w:p>
        </w:tc>
        <w:tc>
          <w:tcPr>
            <w:tcW w:w="1845" w:type="dxa"/>
            <w:shd w:val="clear" w:color="auto" w:fill="auto"/>
          </w:tcPr>
          <w:p w14:paraId="768EDF3E" w14:textId="77777777" w:rsidR="004368A8" w:rsidRDefault="004368A8" w:rsidP="004368A8">
            <w:pPr>
              <w:jc w:val="center"/>
              <w:rPr>
                <w:b/>
              </w:rPr>
            </w:pPr>
          </w:p>
          <w:p w14:paraId="6217422F" w14:textId="77777777" w:rsidR="00572714" w:rsidRPr="001F0F84" w:rsidRDefault="001005DE" w:rsidP="004368A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572714" w:rsidRPr="001F0F84">
              <w:rPr>
                <w:b/>
              </w:rPr>
              <w:t xml:space="preserve"> netto</w:t>
            </w:r>
          </w:p>
        </w:tc>
        <w:tc>
          <w:tcPr>
            <w:tcW w:w="1587" w:type="dxa"/>
            <w:shd w:val="clear" w:color="auto" w:fill="auto"/>
          </w:tcPr>
          <w:p w14:paraId="3152FE3C" w14:textId="77777777" w:rsidR="004368A8" w:rsidRDefault="004368A8" w:rsidP="004368A8">
            <w:pPr>
              <w:jc w:val="center"/>
              <w:rPr>
                <w:b/>
              </w:rPr>
            </w:pPr>
          </w:p>
          <w:p w14:paraId="57F0129F" w14:textId="77777777"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Cena brutto</w:t>
            </w:r>
          </w:p>
        </w:tc>
      </w:tr>
      <w:tr w:rsidR="00572714" w14:paraId="0B42CC25" w14:textId="77777777" w:rsidTr="003C1581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206B5AEE" w14:textId="1C51478C" w:rsidR="00572714" w:rsidRPr="00EF2C1F" w:rsidRDefault="00633FA6" w:rsidP="00633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14:paraId="64030B53" w14:textId="3D89C52F" w:rsidR="00572714" w:rsidRPr="00EF2C1F" w:rsidRDefault="00633FA6" w:rsidP="00633FA6">
            <w:pPr>
              <w:widowControl w:val="0"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633FA6">
              <w:rPr>
                <w:rFonts w:eastAsia="Lucida Sans Unicode"/>
                <w:kern w:val="2"/>
              </w:rPr>
              <w:t>montaż regipsu na suficie nad schodami  oraz jego zaszpachlowanie i pomalowanie farb</w:t>
            </w:r>
            <w:r>
              <w:rPr>
                <w:rFonts w:eastAsia="Lucida Sans Unicode"/>
                <w:kern w:val="2"/>
              </w:rPr>
              <w:t>ą</w:t>
            </w:r>
            <w:r w:rsidRPr="00633FA6">
              <w:rPr>
                <w:rFonts w:eastAsia="Lucida Sans Unicode"/>
                <w:kern w:val="2"/>
              </w:rPr>
              <w:t xml:space="preserve"> koloru białego – 5,70 m</w:t>
            </w:r>
            <w:r w:rsidRPr="00633FA6">
              <w:rPr>
                <w:rFonts w:eastAsia="Lucida Sans Unicode"/>
                <w:kern w:val="2"/>
                <w:vertAlign w:val="superscript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14:paraId="63D6598C" w14:textId="77777777" w:rsidR="00572714" w:rsidRDefault="00572714" w:rsidP="00572714"/>
        </w:tc>
        <w:tc>
          <w:tcPr>
            <w:tcW w:w="1587" w:type="dxa"/>
            <w:shd w:val="clear" w:color="auto" w:fill="auto"/>
          </w:tcPr>
          <w:p w14:paraId="31364D5E" w14:textId="77777777" w:rsidR="00572714" w:rsidRDefault="00572714" w:rsidP="00572714"/>
        </w:tc>
      </w:tr>
      <w:tr w:rsidR="00572714" w14:paraId="4CB9CA2B" w14:textId="77777777" w:rsidTr="003C1581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14:paraId="1C9E5560" w14:textId="1FC17CA3" w:rsidR="00572714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14:paraId="065184B7" w14:textId="38BFE6DE" w:rsidR="00572714" w:rsidRPr="00EF2C1F" w:rsidRDefault="00633FA6" w:rsidP="00633FA6">
            <w:pPr>
              <w:widowControl w:val="0"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>
              <w:rPr>
                <w:rFonts w:eastAsia="Lucida Sans Unicode"/>
                <w:kern w:val="2"/>
              </w:rPr>
              <w:t>zamontowanie 2 szt. punktów oświetleniowych                     o mocy 50W</w:t>
            </w:r>
          </w:p>
        </w:tc>
        <w:tc>
          <w:tcPr>
            <w:tcW w:w="1845" w:type="dxa"/>
            <w:shd w:val="clear" w:color="auto" w:fill="auto"/>
          </w:tcPr>
          <w:p w14:paraId="005D02E0" w14:textId="77777777" w:rsidR="00572714" w:rsidRDefault="00572714" w:rsidP="00572714"/>
        </w:tc>
        <w:tc>
          <w:tcPr>
            <w:tcW w:w="1587" w:type="dxa"/>
            <w:shd w:val="clear" w:color="auto" w:fill="auto"/>
          </w:tcPr>
          <w:p w14:paraId="0B440D2A" w14:textId="77777777" w:rsidR="00572714" w:rsidRDefault="00572714" w:rsidP="00572714"/>
        </w:tc>
      </w:tr>
      <w:tr w:rsidR="004368A8" w14:paraId="793FDB1B" w14:textId="77777777" w:rsidTr="003C1581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14:paraId="0E8DA789" w14:textId="49584BC1" w:rsidR="004368A8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14:paraId="09D5A5C2" w14:textId="5FEB34E8" w:rsidR="004368A8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naprawa schodów i barierek  tj. wzmocnienie oraz wymiana stopni schodowych, czyszczenie, lakierowanie lakierem stopni schodów (lakier Lakma)  -  14 stopni</w:t>
            </w:r>
          </w:p>
        </w:tc>
        <w:tc>
          <w:tcPr>
            <w:tcW w:w="1845" w:type="dxa"/>
            <w:shd w:val="clear" w:color="auto" w:fill="auto"/>
          </w:tcPr>
          <w:p w14:paraId="6444B680" w14:textId="77777777" w:rsidR="004368A8" w:rsidRDefault="004368A8" w:rsidP="00572714"/>
        </w:tc>
        <w:tc>
          <w:tcPr>
            <w:tcW w:w="1587" w:type="dxa"/>
            <w:shd w:val="clear" w:color="auto" w:fill="auto"/>
          </w:tcPr>
          <w:p w14:paraId="3B1A4117" w14:textId="77777777" w:rsidR="004368A8" w:rsidRDefault="004368A8" w:rsidP="00572714"/>
        </w:tc>
      </w:tr>
      <w:tr w:rsidR="004368A8" w14:paraId="5CE8D4C9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21C58D27" w14:textId="64E3D21E" w:rsidR="004368A8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01" w:type="dxa"/>
            <w:shd w:val="clear" w:color="auto" w:fill="auto"/>
          </w:tcPr>
          <w:p w14:paraId="116E44C8" w14:textId="035A17E4" w:rsidR="004368A8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gruntowanie ścian i położenie gładzi szpachlowej poprzez wyrównanie – 19 m</w:t>
            </w:r>
            <w:r w:rsidRPr="009A6B65">
              <w:rPr>
                <w:rFonts w:eastAsia="Lucida Sans Unicode"/>
                <w:kern w:val="2"/>
                <w:vertAlign w:val="superscript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14:paraId="4E515B30" w14:textId="77777777" w:rsidR="004368A8" w:rsidRDefault="004368A8" w:rsidP="00572714"/>
        </w:tc>
        <w:tc>
          <w:tcPr>
            <w:tcW w:w="1587" w:type="dxa"/>
            <w:shd w:val="clear" w:color="auto" w:fill="auto"/>
          </w:tcPr>
          <w:p w14:paraId="22241290" w14:textId="77777777" w:rsidR="004368A8" w:rsidRDefault="004368A8" w:rsidP="00572714"/>
        </w:tc>
      </w:tr>
      <w:tr w:rsidR="00633FA6" w14:paraId="0919C28D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5DEFA718" w14:textId="1AEB98C6" w:rsidR="00633FA6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01" w:type="dxa"/>
            <w:shd w:val="clear" w:color="auto" w:fill="auto"/>
          </w:tcPr>
          <w:p w14:paraId="4DEA21AE" w14:textId="3C400573" w:rsidR="00633FA6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nałożenie powłoki malarskiej (kolor</w:t>
            </w:r>
            <w:r w:rsidR="00253BD0">
              <w:rPr>
                <w:rFonts w:eastAsia="Lucida Sans Unicode"/>
                <w:kern w:val="2"/>
              </w:rPr>
              <w:t>: kremowy jasny</w:t>
            </w:r>
            <w:r>
              <w:rPr>
                <w:rFonts w:eastAsia="Lucida Sans Unicode"/>
                <w:kern w:val="2"/>
              </w:rPr>
              <w:t>) na ściany  – 19 m</w:t>
            </w:r>
            <w:r w:rsidRPr="009A6B65">
              <w:rPr>
                <w:rFonts w:eastAsia="Lucida Sans Unicode"/>
                <w:kern w:val="2"/>
                <w:vertAlign w:val="superscript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14:paraId="2A1AE183" w14:textId="77777777" w:rsidR="00633FA6" w:rsidRDefault="00633FA6" w:rsidP="00572714"/>
        </w:tc>
        <w:tc>
          <w:tcPr>
            <w:tcW w:w="1587" w:type="dxa"/>
            <w:shd w:val="clear" w:color="auto" w:fill="auto"/>
          </w:tcPr>
          <w:p w14:paraId="644A1523" w14:textId="77777777" w:rsidR="00633FA6" w:rsidRDefault="00633FA6" w:rsidP="00572714"/>
        </w:tc>
      </w:tr>
      <w:tr w:rsidR="00633FA6" w14:paraId="4AE4623D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3C493EBD" w14:textId="3FEC8A03" w:rsidR="00633FA6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01" w:type="dxa"/>
            <w:shd w:val="clear" w:color="auto" w:fill="auto"/>
          </w:tcPr>
          <w:p w14:paraId="60F8B63E" w14:textId="776E0220" w:rsidR="00633FA6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wymiana drzwi wejściowych: demontaż starych drzwi i ościeżnicy – 1 szt.</w:t>
            </w:r>
          </w:p>
        </w:tc>
        <w:tc>
          <w:tcPr>
            <w:tcW w:w="1845" w:type="dxa"/>
            <w:shd w:val="clear" w:color="auto" w:fill="auto"/>
          </w:tcPr>
          <w:p w14:paraId="407463B5" w14:textId="77777777" w:rsidR="00633FA6" w:rsidRDefault="00633FA6" w:rsidP="00572714"/>
        </w:tc>
        <w:tc>
          <w:tcPr>
            <w:tcW w:w="1587" w:type="dxa"/>
            <w:shd w:val="clear" w:color="auto" w:fill="auto"/>
          </w:tcPr>
          <w:p w14:paraId="4C21E1E8" w14:textId="77777777" w:rsidR="00633FA6" w:rsidRDefault="00633FA6" w:rsidP="00572714"/>
        </w:tc>
      </w:tr>
      <w:tr w:rsidR="00633FA6" w14:paraId="11B3E8F8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369999A6" w14:textId="2F18A6F5" w:rsidR="00633FA6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201" w:type="dxa"/>
            <w:shd w:val="clear" w:color="auto" w:fill="auto"/>
          </w:tcPr>
          <w:p w14:paraId="3DA846D4" w14:textId="4C214599" w:rsidR="00633FA6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montaż drzwi i ościeżnicy – obróbka – 1 szt.</w:t>
            </w:r>
          </w:p>
        </w:tc>
        <w:tc>
          <w:tcPr>
            <w:tcW w:w="1845" w:type="dxa"/>
            <w:shd w:val="clear" w:color="auto" w:fill="auto"/>
          </w:tcPr>
          <w:p w14:paraId="7BB1FE77" w14:textId="77777777" w:rsidR="00633FA6" w:rsidRDefault="00633FA6" w:rsidP="00572714"/>
        </w:tc>
        <w:tc>
          <w:tcPr>
            <w:tcW w:w="1587" w:type="dxa"/>
            <w:shd w:val="clear" w:color="auto" w:fill="auto"/>
          </w:tcPr>
          <w:p w14:paraId="767C180F" w14:textId="77777777" w:rsidR="00633FA6" w:rsidRDefault="00633FA6" w:rsidP="00572714"/>
        </w:tc>
      </w:tr>
      <w:tr w:rsidR="00633FA6" w14:paraId="628AC1D6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3DAE7C51" w14:textId="5A5AC579" w:rsidR="00633FA6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201" w:type="dxa"/>
            <w:shd w:val="clear" w:color="auto" w:fill="auto"/>
          </w:tcPr>
          <w:p w14:paraId="69E40C2F" w14:textId="605F8940" w:rsidR="00633FA6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>montaż drzwi do pomieszczenia gospodarczego „kotłowni”- 1 szt.</w:t>
            </w:r>
          </w:p>
        </w:tc>
        <w:tc>
          <w:tcPr>
            <w:tcW w:w="1845" w:type="dxa"/>
            <w:shd w:val="clear" w:color="auto" w:fill="auto"/>
          </w:tcPr>
          <w:p w14:paraId="6CB46254" w14:textId="77777777" w:rsidR="00633FA6" w:rsidRDefault="00633FA6" w:rsidP="00572714"/>
        </w:tc>
        <w:tc>
          <w:tcPr>
            <w:tcW w:w="1587" w:type="dxa"/>
            <w:shd w:val="clear" w:color="auto" w:fill="auto"/>
          </w:tcPr>
          <w:p w14:paraId="5F2D2900" w14:textId="77777777" w:rsidR="00633FA6" w:rsidRDefault="00633FA6" w:rsidP="00572714"/>
        </w:tc>
      </w:tr>
      <w:tr w:rsidR="00633FA6" w14:paraId="1B38E17A" w14:textId="77777777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14:paraId="003B0A9C" w14:textId="0024AB9C" w:rsidR="00633FA6" w:rsidRPr="00EF2C1F" w:rsidRDefault="00633FA6" w:rsidP="001F0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201" w:type="dxa"/>
            <w:shd w:val="clear" w:color="auto" w:fill="auto"/>
          </w:tcPr>
          <w:p w14:paraId="7412AA4E" w14:textId="18BF1C06" w:rsidR="00633FA6" w:rsidRPr="0035263B" w:rsidRDefault="00633FA6" w:rsidP="00633F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2"/>
              </w:rPr>
              <w:t xml:space="preserve">gruntowanie podłoża i  </w:t>
            </w:r>
            <w:r w:rsidRPr="009A6B65">
              <w:rPr>
                <w:rFonts w:eastAsia="Lucida Sans Unicode"/>
                <w:kern w:val="2"/>
              </w:rPr>
              <w:t>położenie płytek „gresu”</w:t>
            </w:r>
            <w:r>
              <w:rPr>
                <w:rFonts w:eastAsia="Lucida Sans Unicode"/>
                <w:kern w:val="2"/>
              </w:rPr>
              <w:t xml:space="preserve"> w klatce schodowej na podłodze – 8 m</w:t>
            </w:r>
            <w:r w:rsidRPr="009A6B65">
              <w:rPr>
                <w:rFonts w:eastAsia="Lucida Sans Unicode"/>
                <w:kern w:val="2"/>
                <w:vertAlign w:val="superscript"/>
              </w:rPr>
              <w:t>2</w:t>
            </w:r>
            <w:r>
              <w:rPr>
                <w:rFonts w:eastAsia="Lucida Sans Unicode"/>
                <w:kern w:val="2"/>
                <w:vertAlign w:val="superscript"/>
              </w:rPr>
              <w:t xml:space="preserve"> </w:t>
            </w:r>
            <w:r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14:paraId="0B1C75EA" w14:textId="77777777" w:rsidR="00633FA6" w:rsidRDefault="00633FA6" w:rsidP="00572714"/>
        </w:tc>
        <w:tc>
          <w:tcPr>
            <w:tcW w:w="1587" w:type="dxa"/>
            <w:shd w:val="clear" w:color="auto" w:fill="auto"/>
          </w:tcPr>
          <w:p w14:paraId="5DE4525F" w14:textId="77777777" w:rsidR="00633FA6" w:rsidRDefault="00633FA6" w:rsidP="00572714"/>
        </w:tc>
      </w:tr>
      <w:tr w:rsidR="00572714" w14:paraId="3E34613E" w14:textId="77777777" w:rsidTr="001F0F84">
        <w:trPr>
          <w:trHeight w:val="1058"/>
        </w:trPr>
        <w:tc>
          <w:tcPr>
            <w:tcW w:w="5876" w:type="dxa"/>
            <w:gridSpan w:val="2"/>
            <w:shd w:val="clear" w:color="auto" w:fill="auto"/>
            <w:vAlign w:val="center"/>
          </w:tcPr>
          <w:p w14:paraId="6B37FEE1" w14:textId="77777777" w:rsidR="00572714" w:rsidRPr="00EF2C1F" w:rsidRDefault="009E023D" w:rsidP="009E023D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5" w:type="dxa"/>
            <w:shd w:val="clear" w:color="auto" w:fill="auto"/>
          </w:tcPr>
          <w:p w14:paraId="5E39F21A" w14:textId="77777777" w:rsidR="00572714" w:rsidRDefault="00572714" w:rsidP="00572714"/>
        </w:tc>
        <w:tc>
          <w:tcPr>
            <w:tcW w:w="1587" w:type="dxa"/>
            <w:shd w:val="clear" w:color="auto" w:fill="auto"/>
          </w:tcPr>
          <w:p w14:paraId="7009ACBA" w14:textId="77777777" w:rsidR="00572714" w:rsidRDefault="00572714" w:rsidP="00572714"/>
        </w:tc>
      </w:tr>
    </w:tbl>
    <w:p w14:paraId="7A836328" w14:textId="77777777" w:rsidR="00572714" w:rsidRDefault="00572714" w:rsidP="00572714"/>
    <w:p w14:paraId="1D7FFB5B" w14:textId="77777777" w:rsidR="00572714" w:rsidRDefault="00572714"/>
    <w:sectPr w:rsidR="005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47FC6469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5064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C26EC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06D0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1474">
    <w:abstractNumId w:val="5"/>
  </w:num>
  <w:num w:numId="2" w16cid:durableId="2033602978">
    <w:abstractNumId w:val="6"/>
  </w:num>
  <w:num w:numId="3" w16cid:durableId="22872745">
    <w:abstractNumId w:val="4"/>
  </w:num>
  <w:num w:numId="4" w16cid:durableId="587080369">
    <w:abstractNumId w:val="7"/>
  </w:num>
  <w:num w:numId="5" w16cid:durableId="2027124868">
    <w:abstractNumId w:val="8"/>
  </w:num>
  <w:num w:numId="6" w16cid:durableId="1759014953">
    <w:abstractNumId w:val="0"/>
  </w:num>
  <w:num w:numId="7" w16cid:durableId="538055190">
    <w:abstractNumId w:val="2"/>
  </w:num>
  <w:num w:numId="8" w16cid:durableId="1740012776">
    <w:abstractNumId w:val="1"/>
  </w:num>
  <w:num w:numId="9" w16cid:durableId="111190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14"/>
    <w:rsid w:val="00017F25"/>
    <w:rsid w:val="00077BF0"/>
    <w:rsid w:val="000C0C16"/>
    <w:rsid w:val="001005DE"/>
    <w:rsid w:val="00166BDE"/>
    <w:rsid w:val="001F0F84"/>
    <w:rsid w:val="00245B68"/>
    <w:rsid w:val="00253BD0"/>
    <w:rsid w:val="002779CC"/>
    <w:rsid w:val="002B1B61"/>
    <w:rsid w:val="002C3EF4"/>
    <w:rsid w:val="0035263B"/>
    <w:rsid w:val="003540D2"/>
    <w:rsid w:val="003A18E6"/>
    <w:rsid w:val="003C1581"/>
    <w:rsid w:val="004368A8"/>
    <w:rsid w:val="00443BE2"/>
    <w:rsid w:val="004E7246"/>
    <w:rsid w:val="005019A0"/>
    <w:rsid w:val="00504804"/>
    <w:rsid w:val="005430A2"/>
    <w:rsid w:val="00572714"/>
    <w:rsid w:val="00584018"/>
    <w:rsid w:val="00633FA6"/>
    <w:rsid w:val="00643341"/>
    <w:rsid w:val="00653BD8"/>
    <w:rsid w:val="0073609D"/>
    <w:rsid w:val="007D2044"/>
    <w:rsid w:val="00821DBC"/>
    <w:rsid w:val="00831387"/>
    <w:rsid w:val="00836ABF"/>
    <w:rsid w:val="00857559"/>
    <w:rsid w:val="008A6FB2"/>
    <w:rsid w:val="008D2EA4"/>
    <w:rsid w:val="00957572"/>
    <w:rsid w:val="009945E7"/>
    <w:rsid w:val="009A01A8"/>
    <w:rsid w:val="009D4908"/>
    <w:rsid w:val="009E023D"/>
    <w:rsid w:val="00A0030F"/>
    <w:rsid w:val="00A21D7A"/>
    <w:rsid w:val="00A712FC"/>
    <w:rsid w:val="00A82D57"/>
    <w:rsid w:val="00B20A92"/>
    <w:rsid w:val="00B25E70"/>
    <w:rsid w:val="00BF3B38"/>
    <w:rsid w:val="00D51692"/>
    <w:rsid w:val="00E05E62"/>
    <w:rsid w:val="00EA5A46"/>
    <w:rsid w:val="00EB206F"/>
    <w:rsid w:val="00EF2C1F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3B44"/>
  <w15:chartTrackingRefBased/>
  <w15:docId w15:val="{7BEDED07-A211-4FF8-A21A-176677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7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">
    <w:name w:val="Znak Znak Char"/>
    <w:basedOn w:val="Normalny"/>
    <w:rsid w:val="0057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572714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rsid w:val="00E05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B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UGiM Lwówek Śląski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/>
  <dc:description/>
  <cp:lastModifiedBy>Marcin Łukasiewicz</cp:lastModifiedBy>
  <cp:revision>17</cp:revision>
  <cp:lastPrinted>2018-02-23T11:28:00Z</cp:lastPrinted>
  <dcterms:created xsi:type="dcterms:W3CDTF">2021-05-13T07:30:00Z</dcterms:created>
  <dcterms:modified xsi:type="dcterms:W3CDTF">2024-08-20T12:45:00Z</dcterms:modified>
</cp:coreProperties>
</file>