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1F15A" w14:textId="77777777" w:rsidR="00CB380E" w:rsidRPr="00083040" w:rsidRDefault="00CB380E" w:rsidP="0008304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</w:rPr>
      </w:pPr>
    </w:p>
    <w:p w14:paraId="5CE9EFB0" w14:textId="77777777" w:rsidR="00603EB5" w:rsidRPr="00083040" w:rsidRDefault="00603EB5" w:rsidP="0008304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</w:rPr>
      </w:pPr>
    </w:p>
    <w:p w14:paraId="457E7A46" w14:textId="77777777" w:rsidR="00603EB5" w:rsidRPr="00083040" w:rsidRDefault="00603EB5" w:rsidP="0008304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</w:rPr>
      </w:pPr>
    </w:p>
    <w:p w14:paraId="084A526F" w14:textId="177808E8" w:rsidR="00A615B0" w:rsidRPr="00083040" w:rsidRDefault="00DF4DEB" w:rsidP="0008304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 xml:space="preserve">UMOWA </w:t>
      </w:r>
      <w:r w:rsidR="00312404" w:rsidRPr="00083040">
        <w:rPr>
          <w:rFonts w:asciiTheme="minorHAnsi" w:eastAsia="Times New Roman" w:hAnsiTheme="minorHAnsi" w:cstheme="minorHAnsi"/>
          <w:b/>
        </w:rPr>
        <w:t>Z</w:t>
      </w:r>
      <w:r w:rsidR="00CB380E" w:rsidRPr="00083040">
        <w:rPr>
          <w:rFonts w:asciiTheme="minorHAnsi" w:eastAsia="Times New Roman" w:hAnsiTheme="minorHAnsi" w:cstheme="minorHAnsi"/>
          <w:b/>
        </w:rPr>
        <w:t>I.26.2</w:t>
      </w:r>
      <w:r w:rsidR="007E548C" w:rsidRPr="00083040">
        <w:rPr>
          <w:rFonts w:asciiTheme="minorHAnsi" w:eastAsia="Times New Roman" w:hAnsiTheme="minorHAnsi" w:cstheme="minorHAnsi"/>
          <w:b/>
        </w:rPr>
        <w:t>…</w:t>
      </w:r>
      <w:r w:rsidR="009405F2" w:rsidRPr="00083040">
        <w:rPr>
          <w:rFonts w:asciiTheme="minorHAnsi" w:eastAsia="Times New Roman" w:hAnsiTheme="minorHAnsi" w:cstheme="minorHAnsi"/>
          <w:b/>
        </w:rPr>
        <w:t>.</w:t>
      </w:r>
      <w:r w:rsidR="00CB380E" w:rsidRPr="00083040">
        <w:rPr>
          <w:rFonts w:asciiTheme="minorHAnsi" w:eastAsia="Times New Roman" w:hAnsiTheme="minorHAnsi" w:cstheme="minorHAnsi"/>
          <w:b/>
        </w:rPr>
        <w:t>202</w:t>
      </w:r>
      <w:r w:rsidR="007E548C" w:rsidRPr="00083040">
        <w:rPr>
          <w:rFonts w:asciiTheme="minorHAnsi" w:eastAsia="Times New Roman" w:hAnsiTheme="minorHAnsi" w:cstheme="minorHAnsi"/>
          <w:b/>
        </w:rPr>
        <w:t>4</w:t>
      </w:r>
    </w:p>
    <w:p w14:paraId="26491922" w14:textId="77777777" w:rsidR="00A615B0" w:rsidRPr="00083040" w:rsidRDefault="00A615B0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009E7802" w14:textId="5DB5FE8C" w:rsidR="00F67087" w:rsidRPr="00083040" w:rsidRDefault="00DF4DEB" w:rsidP="00083040">
      <w:pPr>
        <w:keepNext/>
        <w:spacing w:after="0" w:line="240" w:lineRule="auto"/>
        <w:jc w:val="both"/>
        <w:outlineLvl w:val="0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zawarta dniu </w:t>
      </w:r>
      <w:r w:rsidR="00872A8C" w:rsidRPr="00083040">
        <w:rPr>
          <w:rFonts w:asciiTheme="minorHAnsi" w:eastAsia="Times New Roman" w:hAnsiTheme="minorHAnsi" w:cstheme="minorHAnsi"/>
        </w:rPr>
        <w:t>……….</w:t>
      </w:r>
      <w:r w:rsidRPr="00083040">
        <w:rPr>
          <w:rFonts w:asciiTheme="minorHAnsi" w:eastAsia="Times New Roman" w:hAnsiTheme="minorHAnsi" w:cstheme="minorHAnsi"/>
        </w:rPr>
        <w:t>…</w:t>
      </w:r>
      <w:r w:rsidR="00603EB5" w:rsidRPr="00083040">
        <w:rPr>
          <w:rFonts w:asciiTheme="minorHAnsi" w:eastAsia="Times New Roman" w:hAnsiTheme="minorHAnsi" w:cstheme="minorHAnsi"/>
        </w:rPr>
        <w:t>……</w:t>
      </w:r>
      <w:r w:rsidRPr="00083040">
        <w:rPr>
          <w:rFonts w:asciiTheme="minorHAnsi" w:eastAsia="Times New Roman" w:hAnsiTheme="minorHAnsi" w:cstheme="minorHAnsi"/>
        </w:rPr>
        <w:t xml:space="preserve">…. pomiędzy Uniwersytetem </w:t>
      </w:r>
      <w:r w:rsidR="00886EF1" w:rsidRPr="00083040">
        <w:rPr>
          <w:rFonts w:asciiTheme="minorHAnsi" w:eastAsia="Times New Roman" w:hAnsiTheme="minorHAnsi" w:cstheme="minorHAnsi"/>
        </w:rPr>
        <w:t xml:space="preserve">Jana Długosza </w:t>
      </w:r>
      <w:r w:rsidRPr="00083040">
        <w:rPr>
          <w:rFonts w:asciiTheme="minorHAnsi" w:eastAsia="Times New Roman" w:hAnsiTheme="minorHAnsi" w:cstheme="minorHAnsi"/>
        </w:rPr>
        <w:t>w Częstochowie</w:t>
      </w:r>
      <w:r w:rsidR="00886EF1" w:rsidRPr="00083040">
        <w:rPr>
          <w:rFonts w:asciiTheme="minorHAnsi" w:eastAsia="Times New Roman" w:hAnsiTheme="minorHAnsi" w:cstheme="minorHAnsi"/>
        </w:rPr>
        <w:t>,</w:t>
      </w:r>
      <w:r w:rsidRPr="00083040">
        <w:rPr>
          <w:rFonts w:asciiTheme="minorHAnsi" w:eastAsia="Times New Roman" w:hAnsiTheme="minorHAnsi" w:cstheme="minorHAnsi"/>
        </w:rPr>
        <w:t xml:space="preserve"> ul. Waszyngtona 4/8, NIP 573</w:t>
      </w:r>
      <w:r w:rsidR="00886EF1" w:rsidRPr="00083040">
        <w:rPr>
          <w:rFonts w:asciiTheme="minorHAnsi" w:eastAsia="Times New Roman" w:hAnsiTheme="minorHAnsi" w:cstheme="minorHAnsi"/>
        </w:rPr>
        <w:t> </w:t>
      </w:r>
      <w:r w:rsidRPr="00083040">
        <w:rPr>
          <w:rFonts w:asciiTheme="minorHAnsi" w:eastAsia="Times New Roman" w:hAnsiTheme="minorHAnsi" w:cstheme="minorHAnsi"/>
        </w:rPr>
        <w:t>011</w:t>
      </w:r>
      <w:r w:rsidR="00886EF1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67</w:t>
      </w:r>
      <w:r w:rsidR="00886EF1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75,</w:t>
      </w:r>
      <w:r w:rsidR="00886EF1" w:rsidRPr="00083040">
        <w:rPr>
          <w:rFonts w:asciiTheme="minorHAnsi" w:eastAsia="Times New Roman" w:hAnsiTheme="minorHAnsi" w:cstheme="minorHAnsi"/>
        </w:rPr>
        <w:t xml:space="preserve"> zwaną w treści umowy </w:t>
      </w:r>
      <w:r w:rsidR="00886EF1" w:rsidRPr="00083040">
        <w:rPr>
          <w:rFonts w:asciiTheme="minorHAnsi" w:eastAsia="Times New Roman" w:hAnsiTheme="minorHAnsi" w:cstheme="minorHAnsi"/>
          <w:b/>
        </w:rPr>
        <w:t>Zamawiającym</w:t>
      </w:r>
      <w:r w:rsidR="00886EF1" w:rsidRPr="00083040">
        <w:rPr>
          <w:rFonts w:asciiTheme="minorHAnsi" w:eastAsia="Times New Roman" w:hAnsiTheme="minorHAnsi" w:cstheme="minorHAnsi"/>
        </w:rPr>
        <w:t xml:space="preserve">, </w:t>
      </w:r>
    </w:p>
    <w:p w14:paraId="5C84BA96" w14:textId="6887C033" w:rsidR="00F67087" w:rsidRPr="00083040" w:rsidRDefault="00DF4DEB" w:rsidP="00083040">
      <w:pPr>
        <w:keepNext/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reprezentowanym przez:</w:t>
      </w:r>
      <w:r w:rsidR="00292176" w:rsidRPr="00083040">
        <w:rPr>
          <w:rFonts w:asciiTheme="minorHAnsi" w:eastAsia="Times New Roman" w:hAnsiTheme="minorHAnsi" w:cstheme="minorHAnsi"/>
        </w:rPr>
        <w:t xml:space="preserve"> </w:t>
      </w:r>
      <w:r w:rsidR="00886EF1" w:rsidRPr="00083040">
        <w:rPr>
          <w:rFonts w:asciiTheme="minorHAnsi" w:hAnsiTheme="minorHAnsi" w:cstheme="minorHAnsi"/>
        </w:rPr>
        <w:t xml:space="preserve">Kanclerz - </w:t>
      </w:r>
      <w:r w:rsidRPr="00083040">
        <w:rPr>
          <w:rFonts w:asciiTheme="minorHAnsi" w:hAnsiTheme="minorHAnsi" w:cstheme="minorHAnsi"/>
        </w:rPr>
        <w:t>mgr inż. Maria Ró</w:t>
      </w:r>
      <w:r w:rsidR="00886EF1" w:rsidRPr="00083040">
        <w:rPr>
          <w:rFonts w:asciiTheme="minorHAnsi" w:hAnsiTheme="minorHAnsi" w:cstheme="minorHAnsi"/>
        </w:rPr>
        <w:t>g</w:t>
      </w:r>
      <w:r w:rsidR="00292176" w:rsidRPr="00083040">
        <w:rPr>
          <w:rFonts w:asciiTheme="minorHAnsi" w:hAnsiTheme="minorHAnsi" w:cstheme="minorHAnsi"/>
        </w:rPr>
        <w:t xml:space="preserve">, </w:t>
      </w:r>
    </w:p>
    <w:p w14:paraId="62820EC2" w14:textId="3AE55479" w:rsidR="00886EF1" w:rsidRPr="00083040" w:rsidRDefault="00736B7A" w:rsidP="00083040">
      <w:pPr>
        <w:keepNext/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 xml:space="preserve">przy kontrasygnacie </w:t>
      </w:r>
      <w:r w:rsidR="00376F61" w:rsidRPr="00083040">
        <w:rPr>
          <w:rFonts w:asciiTheme="minorHAnsi" w:hAnsiTheme="minorHAnsi" w:cstheme="minorHAnsi"/>
        </w:rPr>
        <w:t xml:space="preserve">Kwestora – mgr Joanny </w:t>
      </w:r>
      <w:proofErr w:type="spellStart"/>
      <w:r w:rsidR="00376F61" w:rsidRPr="00083040">
        <w:rPr>
          <w:rFonts w:asciiTheme="minorHAnsi" w:hAnsiTheme="minorHAnsi" w:cstheme="minorHAnsi"/>
        </w:rPr>
        <w:t>Parkitnej</w:t>
      </w:r>
      <w:proofErr w:type="spellEnd"/>
    </w:p>
    <w:p w14:paraId="731407E5" w14:textId="77777777" w:rsidR="000F0840" w:rsidRPr="00083040" w:rsidRDefault="00292176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a</w:t>
      </w:r>
    </w:p>
    <w:p w14:paraId="215B54B2" w14:textId="2E9FDE22" w:rsidR="000F0840" w:rsidRPr="00083040" w:rsidRDefault="007E548C" w:rsidP="000830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83040">
        <w:rPr>
          <w:rFonts w:asciiTheme="minorHAnsi" w:hAnsiTheme="minorHAnsi" w:cstheme="minorHAnsi"/>
          <w:sz w:val="22"/>
          <w:szCs w:val="22"/>
        </w:rPr>
        <w:t>…………………………</w:t>
      </w:r>
      <w:r w:rsidR="000F0840" w:rsidRPr="00083040">
        <w:rPr>
          <w:rFonts w:asciiTheme="minorHAnsi" w:hAnsiTheme="minorHAnsi" w:cstheme="minorHAnsi"/>
          <w:sz w:val="22"/>
          <w:szCs w:val="22"/>
        </w:rPr>
        <w:t xml:space="preserve">prowadzącym działalność gospodarczą pod nazwą </w:t>
      </w:r>
      <w:r w:rsidRPr="0008304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……………………………………………… </w:t>
      </w:r>
      <w:r w:rsidR="000F0840" w:rsidRPr="0008304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 siedzibą przy </w:t>
      </w:r>
      <w:r w:rsidRPr="00083040">
        <w:rPr>
          <w:rFonts w:asciiTheme="minorHAnsi" w:hAnsiTheme="minorHAnsi" w:cstheme="minorHAnsi"/>
          <w:bCs/>
          <w:color w:val="auto"/>
          <w:sz w:val="22"/>
          <w:szCs w:val="22"/>
        </w:rPr>
        <w:t>……………..</w:t>
      </w:r>
      <w:r w:rsidR="000F0840" w:rsidRPr="00083040">
        <w:rPr>
          <w:rFonts w:asciiTheme="minorHAnsi" w:hAnsiTheme="minorHAnsi" w:cstheme="minorHAnsi"/>
          <w:sz w:val="22"/>
          <w:szCs w:val="22"/>
        </w:rPr>
        <w:t xml:space="preserve"> zwanym dalej </w:t>
      </w:r>
      <w:r w:rsidR="000F0840" w:rsidRPr="00083040">
        <w:rPr>
          <w:rFonts w:asciiTheme="minorHAnsi" w:hAnsiTheme="minorHAnsi" w:cstheme="minorHAnsi"/>
          <w:b/>
          <w:sz w:val="22"/>
          <w:szCs w:val="22"/>
        </w:rPr>
        <w:t>Wykonawcą</w:t>
      </w:r>
      <w:r w:rsidR="000F0840" w:rsidRPr="0008304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131AF1F" w14:textId="4D3D412A" w:rsidR="00A615B0" w:rsidRPr="00083040" w:rsidRDefault="00DF4DEB" w:rsidP="000830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83040">
        <w:rPr>
          <w:rFonts w:asciiTheme="minorHAnsi" w:hAnsiTheme="minorHAnsi" w:cstheme="minorHAnsi"/>
          <w:sz w:val="22"/>
          <w:szCs w:val="22"/>
        </w:rPr>
        <w:t>w wyniku dokonania wyboru oferty Wykonawcy jako najkorzystniejszej, złożonej w postępowaniu o udzielenie zamówienia publicznego przeprowadzonym w trybie zapytania ofertowego na pełnienie funkcji inspektora nadzoru inwestorskiego</w:t>
      </w:r>
      <w:r w:rsidR="00292176" w:rsidRPr="00083040">
        <w:rPr>
          <w:rFonts w:asciiTheme="minorHAnsi" w:hAnsiTheme="minorHAnsi" w:cstheme="minorHAnsi"/>
          <w:sz w:val="22"/>
          <w:szCs w:val="22"/>
        </w:rPr>
        <w:t xml:space="preserve">, </w:t>
      </w:r>
      <w:r w:rsidRPr="00083040">
        <w:rPr>
          <w:rFonts w:asciiTheme="minorHAnsi" w:hAnsiTheme="minorHAnsi" w:cstheme="minorHAnsi"/>
          <w:sz w:val="22"/>
          <w:szCs w:val="22"/>
        </w:rPr>
        <w:t xml:space="preserve"> została zawarta umowa, do której nie stosuje się ustawy z dnia 11 września 2019 r. - Prawo zamówień publicznych (na podstawie art. 2 ust. 1 pkt 1 tej ustawy), o następującej treści:</w:t>
      </w:r>
    </w:p>
    <w:p w14:paraId="32A1A558" w14:textId="77777777" w:rsidR="00415C5E" w:rsidRPr="00083040" w:rsidRDefault="00DF4DEB" w:rsidP="00083040">
      <w:pPr>
        <w:pStyle w:val="Akapitzlist"/>
        <w:keepNext/>
        <w:keepLines/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1</w:t>
      </w:r>
    </w:p>
    <w:p w14:paraId="6DED7EE4" w14:textId="7F16ABA7" w:rsidR="00415C5E" w:rsidRPr="00083040" w:rsidRDefault="00DF4DEB" w:rsidP="00083040">
      <w:pPr>
        <w:pStyle w:val="Tekstpodstawowy"/>
        <w:numPr>
          <w:ilvl w:val="0"/>
          <w:numId w:val="17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083040">
        <w:rPr>
          <w:rFonts w:asciiTheme="minorHAnsi" w:hAnsiTheme="minorHAnsi" w:cstheme="minorHAnsi"/>
          <w:sz w:val="22"/>
          <w:szCs w:val="22"/>
        </w:rPr>
        <w:t xml:space="preserve">Zamawiający powierza, a </w:t>
      </w:r>
      <w:r w:rsidR="00375142" w:rsidRPr="00083040">
        <w:rPr>
          <w:rFonts w:asciiTheme="minorHAnsi" w:hAnsiTheme="minorHAnsi" w:cstheme="minorHAnsi"/>
          <w:sz w:val="22"/>
          <w:szCs w:val="22"/>
        </w:rPr>
        <w:t>Wykonawca</w:t>
      </w:r>
      <w:r w:rsidRPr="00083040">
        <w:rPr>
          <w:rFonts w:asciiTheme="minorHAnsi" w:hAnsiTheme="minorHAnsi" w:cstheme="minorHAnsi"/>
          <w:sz w:val="22"/>
          <w:szCs w:val="22"/>
        </w:rPr>
        <w:t xml:space="preserve"> zobowiązuje się do </w:t>
      </w:r>
      <w:bookmarkStart w:id="0" w:name="_GoBack"/>
      <w:r w:rsidRPr="00083040">
        <w:rPr>
          <w:rFonts w:asciiTheme="minorHAnsi" w:hAnsiTheme="minorHAnsi" w:cstheme="minorHAnsi"/>
          <w:sz w:val="22"/>
          <w:szCs w:val="22"/>
        </w:rPr>
        <w:t xml:space="preserve">pełnienia funkcji Inspektora Nadzoru Inwestorskiego w branży </w:t>
      </w:r>
      <w:r w:rsidR="000F0840" w:rsidRPr="00083040">
        <w:rPr>
          <w:rFonts w:asciiTheme="minorHAnsi" w:hAnsiTheme="minorHAnsi" w:cstheme="minorHAnsi"/>
          <w:sz w:val="22"/>
          <w:szCs w:val="22"/>
        </w:rPr>
        <w:t>budowlanej</w:t>
      </w:r>
      <w:r w:rsidR="008738D1" w:rsidRPr="00083040">
        <w:rPr>
          <w:rFonts w:asciiTheme="minorHAnsi" w:hAnsiTheme="minorHAnsi" w:cstheme="minorHAnsi"/>
          <w:sz w:val="22"/>
          <w:szCs w:val="22"/>
        </w:rPr>
        <w:t xml:space="preserve"> </w:t>
      </w:r>
      <w:r w:rsidRPr="00083040">
        <w:rPr>
          <w:rFonts w:asciiTheme="minorHAnsi" w:hAnsiTheme="minorHAnsi" w:cstheme="minorHAnsi"/>
          <w:sz w:val="22"/>
          <w:szCs w:val="22"/>
        </w:rPr>
        <w:t xml:space="preserve">przy realizacji zadania: </w:t>
      </w:r>
      <w:bookmarkStart w:id="1" w:name="_Hlk132288270"/>
      <w:r w:rsidR="00612F0B" w:rsidRPr="00083040">
        <w:rPr>
          <w:rFonts w:asciiTheme="minorHAnsi" w:hAnsiTheme="minorHAnsi" w:cstheme="minorHAnsi"/>
          <w:sz w:val="22"/>
          <w:szCs w:val="22"/>
        </w:rPr>
        <w:t>„</w:t>
      </w:r>
      <w:r w:rsidR="00612F0B" w:rsidRPr="00083040">
        <w:rPr>
          <w:rFonts w:asciiTheme="minorHAnsi" w:hAnsiTheme="minorHAnsi" w:cstheme="minorHAnsi"/>
          <w:b/>
          <w:sz w:val="22"/>
          <w:szCs w:val="22"/>
        </w:rPr>
        <w:t xml:space="preserve">Przebudowa pomieszczeń na potrzeby Katedry Grafiki, przebudowa węzła sanitarnego, budowa podjazdu dla osób niepełnosprawnych wraz z zagospodarowaniem wewnętrznego dziedzińca – budynek UJD w Częstochowie ul. Dąbrowskiego </w:t>
      </w:r>
      <w:bookmarkEnd w:id="0"/>
      <w:r w:rsidR="00612F0B" w:rsidRPr="00083040">
        <w:rPr>
          <w:rFonts w:asciiTheme="minorHAnsi" w:hAnsiTheme="minorHAnsi" w:cstheme="minorHAnsi"/>
          <w:b/>
          <w:sz w:val="22"/>
          <w:szCs w:val="22"/>
        </w:rPr>
        <w:t>14”</w:t>
      </w:r>
      <w:bookmarkEnd w:id="1"/>
      <w:r w:rsidR="00612F0B" w:rsidRPr="000830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3040">
        <w:rPr>
          <w:rFonts w:asciiTheme="minorHAnsi" w:hAnsiTheme="minorHAnsi" w:cstheme="minorHAnsi"/>
          <w:sz w:val="22"/>
          <w:szCs w:val="22"/>
        </w:rPr>
        <w:t>będącego własnością Zamawiającego.</w:t>
      </w:r>
    </w:p>
    <w:p w14:paraId="34493504" w14:textId="0ACE9068" w:rsidR="00415C5E" w:rsidRPr="00083040" w:rsidRDefault="00DF4DEB" w:rsidP="00083040">
      <w:pPr>
        <w:pStyle w:val="Akapitzlist"/>
        <w:keepNext/>
        <w:keepLines/>
        <w:numPr>
          <w:ilvl w:val="0"/>
          <w:numId w:val="17"/>
        </w:numPr>
        <w:spacing w:after="0" w:line="240" w:lineRule="auto"/>
        <w:ind w:left="426"/>
        <w:outlineLvl w:val="2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Wykonawca </w:t>
      </w:r>
      <w:r w:rsidR="005605A9" w:rsidRPr="00083040">
        <w:rPr>
          <w:rFonts w:asciiTheme="minorHAnsi" w:eastAsia="Times New Roman" w:hAnsiTheme="minorHAnsi" w:cstheme="minorHAnsi"/>
        </w:rPr>
        <w:t>oświadcza</w:t>
      </w:r>
      <w:r w:rsidR="00F67087" w:rsidRPr="00083040">
        <w:rPr>
          <w:rFonts w:asciiTheme="minorHAnsi" w:eastAsia="Times New Roman" w:hAnsiTheme="minorHAnsi" w:cstheme="minorHAnsi"/>
        </w:rPr>
        <w:t>,</w:t>
      </w:r>
      <w:r w:rsidR="005605A9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że</w:t>
      </w:r>
      <w:r w:rsidR="006E6EAC" w:rsidRPr="00083040">
        <w:rPr>
          <w:rFonts w:asciiTheme="minorHAnsi" w:eastAsia="Times New Roman" w:hAnsiTheme="minorHAnsi" w:cstheme="minorHAnsi"/>
        </w:rPr>
        <w:t xml:space="preserve"> </w:t>
      </w:r>
      <w:r w:rsidR="006E6EAC" w:rsidRPr="00083040">
        <w:rPr>
          <w:rFonts w:asciiTheme="minorHAnsi" w:eastAsia="Times New Roman" w:hAnsiTheme="minorHAnsi" w:cstheme="minorHAnsi"/>
        </w:rPr>
        <w:t>dysponuje i skieruje do realizacji zamówienia osobę</w:t>
      </w:r>
      <w:r w:rsidR="006E6EAC" w:rsidRPr="00083040">
        <w:rPr>
          <w:rFonts w:asciiTheme="minorHAnsi" w:eastAsia="Times New Roman" w:hAnsiTheme="minorHAnsi" w:cstheme="minorHAnsi"/>
        </w:rPr>
        <w:t xml:space="preserve"> która:</w:t>
      </w:r>
      <w:r w:rsidR="005F1CA1" w:rsidRPr="00083040">
        <w:rPr>
          <w:rFonts w:asciiTheme="minorHAnsi" w:eastAsia="Times New Roman" w:hAnsiTheme="minorHAnsi" w:cstheme="minorHAnsi"/>
        </w:rPr>
        <w:t xml:space="preserve"> </w:t>
      </w:r>
    </w:p>
    <w:p w14:paraId="48FC3A4A" w14:textId="03741D45" w:rsidR="000F0840" w:rsidRPr="00083040" w:rsidRDefault="00DF4DEB" w:rsidP="00083040">
      <w:pPr>
        <w:pStyle w:val="Akapitzlist"/>
        <w:numPr>
          <w:ilvl w:val="0"/>
          <w:numId w:val="16"/>
        </w:numPr>
        <w:spacing w:after="0" w:line="240" w:lineRule="auto"/>
        <w:ind w:left="426" w:hanging="425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posiada</w:t>
      </w:r>
      <w:r w:rsidR="00375142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uprawnienia budowlane oraz  uprawnienia do pełnienia funkcji inspektora nadzoru inwestorskiego</w:t>
      </w:r>
      <w:r w:rsidR="005F1CA1" w:rsidRPr="00083040">
        <w:rPr>
          <w:rFonts w:asciiTheme="minorHAnsi" w:eastAsia="Times New Roman" w:hAnsiTheme="minorHAnsi" w:cstheme="minorHAnsi"/>
        </w:rPr>
        <w:t xml:space="preserve"> </w:t>
      </w:r>
      <w:r w:rsidR="000F0840" w:rsidRPr="00083040">
        <w:rPr>
          <w:rFonts w:asciiTheme="minorHAnsi" w:eastAsia="Times New Roman" w:hAnsiTheme="minorHAnsi" w:cstheme="minorHAnsi"/>
        </w:rPr>
        <w:t xml:space="preserve">w branży </w:t>
      </w:r>
      <w:r w:rsidR="007E548C" w:rsidRPr="00083040">
        <w:rPr>
          <w:rFonts w:asciiTheme="minorHAnsi" w:eastAsia="Times New Roman" w:hAnsiTheme="minorHAnsi" w:cstheme="minorHAnsi"/>
        </w:rPr>
        <w:t>…………………</w:t>
      </w:r>
      <w:r w:rsidR="000F0840" w:rsidRPr="00083040">
        <w:rPr>
          <w:rFonts w:asciiTheme="minorHAnsi" w:eastAsia="Times New Roman" w:hAnsiTheme="minorHAnsi" w:cstheme="minorHAnsi"/>
        </w:rPr>
        <w:t xml:space="preserve">  Nr </w:t>
      </w:r>
      <w:r w:rsidR="007E548C" w:rsidRPr="00083040">
        <w:rPr>
          <w:rFonts w:asciiTheme="minorHAnsi" w:eastAsia="Times New Roman" w:hAnsiTheme="minorHAnsi" w:cstheme="minorHAnsi"/>
        </w:rPr>
        <w:t>……………………………</w:t>
      </w:r>
      <w:r w:rsidR="000F0840" w:rsidRPr="00083040">
        <w:rPr>
          <w:rFonts w:asciiTheme="minorHAnsi" w:eastAsia="Times New Roman" w:hAnsiTheme="minorHAnsi" w:cstheme="minorHAnsi"/>
        </w:rPr>
        <w:t xml:space="preserve"> określone przepisami Prawa budowlanego, posiada aktualne zaświadczenie o przynależności do Izby Inżynierów Budownictwa – nr członkowski    </w:t>
      </w:r>
      <w:r w:rsidR="00E600AE" w:rsidRPr="00083040">
        <w:rPr>
          <w:rFonts w:asciiTheme="minorHAnsi" w:eastAsia="Times New Roman" w:hAnsiTheme="minorHAnsi" w:cstheme="minorHAnsi"/>
        </w:rPr>
        <w:t>……………..</w:t>
      </w:r>
      <w:r w:rsidR="000F0840" w:rsidRPr="00083040">
        <w:rPr>
          <w:rFonts w:asciiTheme="minorHAnsi" w:eastAsia="Times New Roman" w:hAnsiTheme="minorHAnsi" w:cstheme="minorHAnsi"/>
        </w:rPr>
        <w:t xml:space="preserve">, </w:t>
      </w:r>
    </w:p>
    <w:p w14:paraId="1DD5E3CF" w14:textId="4DB4C997" w:rsidR="00A615B0" w:rsidRPr="00083040" w:rsidRDefault="005F1CA1" w:rsidP="00083040">
      <w:pPr>
        <w:pStyle w:val="Akapitzlist"/>
        <w:numPr>
          <w:ilvl w:val="0"/>
          <w:numId w:val="16"/>
        </w:numPr>
        <w:spacing w:after="0" w:line="240" w:lineRule="auto"/>
        <w:ind w:left="426" w:hanging="425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posiada </w:t>
      </w:r>
      <w:r w:rsidR="00DF4DEB" w:rsidRPr="00083040">
        <w:rPr>
          <w:rFonts w:asciiTheme="minorHAnsi" w:eastAsia="Times New Roman" w:hAnsiTheme="minorHAnsi" w:cstheme="minorHAnsi"/>
        </w:rPr>
        <w:t xml:space="preserve">polisę ubezpieczeniową, na dowód czego przedstawia stosowne zaświadczenia </w:t>
      </w:r>
      <w:r w:rsidRPr="00083040">
        <w:rPr>
          <w:rFonts w:asciiTheme="minorHAnsi" w:eastAsia="Times New Roman" w:hAnsiTheme="minorHAnsi" w:cstheme="minorHAnsi"/>
        </w:rPr>
        <w:t xml:space="preserve"> </w:t>
      </w:r>
      <w:r w:rsidR="00DF4DEB" w:rsidRPr="00083040">
        <w:rPr>
          <w:rFonts w:asciiTheme="minorHAnsi" w:eastAsia="Times New Roman" w:hAnsiTheme="minorHAnsi" w:cstheme="minorHAnsi"/>
        </w:rPr>
        <w:t>stanowiące załączniki do niniejszej umowy.</w:t>
      </w:r>
    </w:p>
    <w:p w14:paraId="319149AD" w14:textId="593359D5" w:rsidR="00A615B0" w:rsidRPr="00083040" w:rsidRDefault="00DF4DEB" w:rsidP="00083040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3.</w:t>
      </w:r>
      <w:r w:rsidRPr="00083040">
        <w:rPr>
          <w:rFonts w:asciiTheme="minorHAnsi" w:eastAsia="Times New Roman" w:hAnsiTheme="minorHAnsi" w:cstheme="minorHAnsi"/>
        </w:rPr>
        <w:tab/>
        <w:t xml:space="preserve">Wykonawca oświadcza, że </w:t>
      </w:r>
      <w:r w:rsidR="006E6EAC" w:rsidRPr="00083040">
        <w:rPr>
          <w:rFonts w:asciiTheme="minorHAnsi" w:eastAsia="Times New Roman" w:hAnsiTheme="minorHAnsi" w:cstheme="minorHAnsi"/>
        </w:rPr>
        <w:t>dysponuje i skieruje do realizacji zamówienia osobę</w:t>
      </w:r>
      <w:r w:rsidR="006E6EAC" w:rsidRPr="00083040">
        <w:rPr>
          <w:rFonts w:asciiTheme="minorHAnsi" w:eastAsia="Times New Roman" w:hAnsiTheme="minorHAnsi" w:cstheme="minorHAnsi"/>
        </w:rPr>
        <w:t xml:space="preserve"> posiadającą</w:t>
      </w:r>
      <w:r w:rsidR="0080658D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odpowiednią wiedzą i doświadczenie, które gwarantują wykonanie umowy w sposób zgodny</w:t>
      </w:r>
      <w:r w:rsidR="0034492D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z aktualnie obowiązującymi przepisami prawa, polskimi normami, zasadami wiedzy technicznej i postanowieniami umowy.</w:t>
      </w:r>
    </w:p>
    <w:p w14:paraId="2DC444A5" w14:textId="0A95D070" w:rsidR="00A615B0" w:rsidRPr="00083040" w:rsidRDefault="00DF4DEB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2</w:t>
      </w:r>
    </w:p>
    <w:p w14:paraId="5D8A3CC4" w14:textId="77777777" w:rsidR="00A615B0" w:rsidRPr="00083040" w:rsidRDefault="00DF4DEB" w:rsidP="0008304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Do obowiązków Inspektora Nadzoru należy nadzór inwestorski nad prawidłowym wykonaniem prac zleconych wyłonionemu na podstawie postępowania przetargowego Wykonawcy Robót.</w:t>
      </w:r>
    </w:p>
    <w:p w14:paraId="1B4A0857" w14:textId="1F36A747" w:rsidR="00A615B0" w:rsidRPr="00083040" w:rsidRDefault="00292176" w:rsidP="00083040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    </w:t>
      </w:r>
      <w:r w:rsidR="00DF4DEB" w:rsidRPr="00083040">
        <w:rPr>
          <w:rFonts w:asciiTheme="minorHAnsi" w:eastAsia="Times New Roman" w:hAnsiTheme="minorHAnsi" w:cstheme="minorHAnsi"/>
        </w:rPr>
        <w:t>Zakres usługi obejmuje m.in.:</w:t>
      </w:r>
    </w:p>
    <w:p w14:paraId="022EC2FB" w14:textId="301EAFE9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analizę dokumentacji technicznej, uzgodnień oraz decyzji w celu zidentyfikowania problemów i podjęcia działań zaradczych,</w:t>
      </w:r>
    </w:p>
    <w:p w14:paraId="56FAD4B3" w14:textId="244F5BC2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sprawowanie kontroli zgodności realizacji inwestycji z projektem, pozwoleniem na budowę, umową, przepisami i normami branżowymi oraz zasadami wiedzy technicznej,</w:t>
      </w:r>
    </w:p>
    <w:p w14:paraId="6FBEB5BD" w14:textId="137FDA5A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nadzór nad terminowością wykonywanych prac budowlanych zgodnie z zatwierdzonym przez Zamawiającego harmonogramem,</w:t>
      </w:r>
    </w:p>
    <w:p w14:paraId="024EF4EC" w14:textId="2AE85D01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sprawdzanie jakości wykonanych robót, wbudowanych elementów budowlanych, </w:t>
      </w:r>
      <w:r w:rsidR="00872A8C" w:rsidRPr="00083040">
        <w:rPr>
          <w:rFonts w:asciiTheme="minorHAnsi" w:eastAsia="Times New Roman" w:hAnsiTheme="minorHAnsi" w:cstheme="minorHAnsi"/>
        </w:rPr>
        <w:t xml:space="preserve">                       </w:t>
      </w:r>
      <w:r w:rsidRPr="00083040">
        <w:rPr>
          <w:rFonts w:asciiTheme="minorHAnsi" w:eastAsia="Times New Roman" w:hAnsiTheme="minorHAnsi" w:cstheme="minorHAnsi"/>
        </w:rPr>
        <w:t>a w szczególności zapobieganie zastosowaniu urządzeń i wyrobów budowlanych wadliwych, niedopuszczonych do obrotu i stosowania w budownictwie,</w:t>
      </w:r>
    </w:p>
    <w:p w14:paraId="2A16AC85" w14:textId="2F44AC95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sprawdzenie i odbiór robót budowlanych, ulegających zakryciu lub zanikających, potwierdzanie faktycznie wykonanych robót oraz usunięcia wad,</w:t>
      </w:r>
    </w:p>
    <w:p w14:paraId="42E5394B" w14:textId="789D92F6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rozliczanie inwestycji w zakresie finansowym i rzeczowym, w szczególności weryfikowanie, analizowanie i sprawdzanie prawidłowości dokumentów przedkładanych przez Wykonawcę w celu odbioru robót budowlanych związanych z realizacją inwestycji i uruchomienia płatności,</w:t>
      </w:r>
    </w:p>
    <w:p w14:paraId="6ED3CDF5" w14:textId="5F8C5979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zgłaszanie Inwestorowi konieczności wykonania przez Wykonawcę robót zamiennych </w:t>
      </w:r>
      <w:r w:rsidR="00872A8C" w:rsidRPr="00083040">
        <w:rPr>
          <w:rFonts w:asciiTheme="minorHAnsi" w:eastAsia="Times New Roman" w:hAnsiTheme="minorHAnsi" w:cstheme="minorHAnsi"/>
        </w:rPr>
        <w:t xml:space="preserve">                        </w:t>
      </w:r>
      <w:r w:rsidRPr="00083040">
        <w:rPr>
          <w:rFonts w:asciiTheme="minorHAnsi" w:eastAsia="Times New Roman" w:hAnsiTheme="minorHAnsi" w:cstheme="minorHAnsi"/>
        </w:rPr>
        <w:t xml:space="preserve">i dodatkowych (bez zgody Zamawiającego Wykonawca nie jest upoważniony do wydawania Wykonawcy robót budowlanych polecenia wykonania robót zamiennych </w:t>
      </w:r>
      <w:r w:rsidR="0034492D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i dodatkowych),</w:t>
      </w:r>
    </w:p>
    <w:p w14:paraId="4E91166E" w14:textId="67E8896A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sprawdzanie i weryfikowanie kosztorysów Wykonawcy na roboty zamienne i dodatkowe,</w:t>
      </w:r>
    </w:p>
    <w:p w14:paraId="2F165F7D" w14:textId="5EEC8A56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lastRenderedPageBreak/>
        <w:t>kontrolowanie przebiegu realizacji robót budowlanych, a w przypadku stwierdzenia nieprawidłowości, występowanie z odpowiednimi wnioskami do Zamawiającego,</w:t>
      </w:r>
    </w:p>
    <w:p w14:paraId="085A1CF9" w14:textId="3383F57C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kontrolowanie prawidłowości prowadzenia dziennika budowy i dokonywania wpisów stwierdzających wszystkie okoliczności mające znaczenie dla właściwego wykonania robót,</w:t>
      </w:r>
    </w:p>
    <w:p w14:paraId="041638C7" w14:textId="686D73A1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reprezentowanie Zamawiającego na budowie, udział w naradach dotyczących realizacji robót,</w:t>
      </w:r>
    </w:p>
    <w:p w14:paraId="638CE63C" w14:textId="49F9E2AC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sprawdzanie jakości i kompletności dokumentacji powykonawczej, atestów, świadectw jakości, wyników prób zastosowanych materiałów, wymaganych zaświadczeń właściwych organów, itp. (sprawdzanie przedkładanych przez Wykonawcę robót dokumentów i ich zatwierdzenia),</w:t>
      </w:r>
    </w:p>
    <w:p w14:paraId="2F6971A0" w14:textId="1279ABA4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nadzór nad realizacją pozostałych obowiązków Wykonawcy i uprawnień Zamawiającego wynikających z umowy z Wykonawcą robót budowlanych, w zakresie swoich uprawnień, jako Inspektora Nadzoru Inwestorskiego,</w:t>
      </w:r>
    </w:p>
    <w:p w14:paraId="7B38DB31" w14:textId="60BA6D2C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rozstrzyganie przy udziale Zamawiającego zaistniałych problemów związanych z realizacją robót budowlanych nieujętych w dokumentacji, a mających wpływ na wzrost kosztów robót i termin realizacji,</w:t>
      </w:r>
    </w:p>
    <w:p w14:paraId="4F3DDF5C" w14:textId="6AFB0C78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dopilnowanie zabezpieczenia stanu robót oraz placu budowy w realizacji procesu budowlanego, w stopniu uniemożliwiającym zaistnienie zdarzeń, w wyniku, których wystąpią sytuacje odszkodowawcze w stosunku do Zamawiającego,</w:t>
      </w:r>
    </w:p>
    <w:p w14:paraId="13AEB04E" w14:textId="3C1A4F7B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uzgadnianie z Zamawiającym oraz osobą pełniącą nadzór autorski, wszelkich ewentualnych zmian i odstępstw od pierwotnej dokumentacji projektowej,</w:t>
      </w:r>
    </w:p>
    <w:p w14:paraId="607DAA22" w14:textId="77777777" w:rsidR="00415C5E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organizację lub dokonywanie w uzgodnieniu z Zamawiającym odbiorów (częściowych, końcowego)</w:t>
      </w:r>
    </w:p>
    <w:p w14:paraId="2B83DF41" w14:textId="1CE05438" w:rsidR="00415C5E" w:rsidRPr="00083040" w:rsidRDefault="00415C5E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hAnsiTheme="minorHAnsi" w:cstheme="minorHAnsi"/>
        </w:rPr>
        <w:t>Pełnienie funkcji koordynatora BHP: sprawowanie nadzoru nad bezpieczeństwem i higieną pracy; wykonywanie kontroli</w:t>
      </w:r>
    </w:p>
    <w:p w14:paraId="4E8CFBD4" w14:textId="3B09663B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inne obowiązki uzgodnione z Zamawiającym lub wynikające w toku prowadzenia robót niezbędne dla prawidłowego przebiegu procesu budowlanego.</w:t>
      </w:r>
    </w:p>
    <w:p w14:paraId="72A3A99E" w14:textId="77777777" w:rsidR="007C384A" w:rsidRPr="00083040" w:rsidRDefault="007C384A" w:rsidP="00083040">
      <w:pPr>
        <w:pStyle w:val="Akapitzlist"/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</w:p>
    <w:p w14:paraId="2CCA0A54" w14:textId="34C53BFE" w:rsidR="007C384A" w:rsidRPr="00083040" w:rsidRDefault="00DF4DEB" w:rsidP="00083040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 xml:space="preserve">Inspektor nadzoru obowiązany jest świadczyć usługi z częstotliwością </w:t>
      </w:r>
      <w:r w:rsidR="007C384A" w:rsidRPr="00083040">
        <w:rPr>
          <w:rFonts w:asciiTheme="minorHAnsi" w:hAnsiTheme="minorHAnsi" w:cstheme="minorHAnsi"/>
        </w:rPr>
        <w:t xml:space="preserve">Inspektor nadzoru obowiązany jest świadczyć usługi z częstotliwością wynikającą z zakresu  robót budowlanych, </w:t>
      </w:r>
      <w:proofErr w:type="spellStart"/>
      <w:r w:rsidR="007C384A" w:rsidRPr="00083040">
        <w:rPr>
          <w:rFonts w:asciiTheme="minorHAnsi" w:hAnsiTheme="minorHAnsi" w:cstheme="minorHAnsi"/>
        </w:rPr>
        <w:t>tj</w:t>
      </w:r>
      <w:proofErr w:type="spellEnd"/>
      <w:r w:rsidR="007C384A" w:rsidRPr="00083040">
        <w:rPr>
          <w:rFonts w:asciiTheme="minorHAnsi" w:hAnsiTheme="minorHAnsi" w:cstheme="minorHAnsi"/>
        </w:rPr>
        <w:t xml:space="preserve"> obecność na radach budowy  odbywających się co dwa tygodnie, a jeśli  zajdzie potrzeba częściej,  na każde wezwanie wykonawcy robót budowlanych o gotowości do odbioru prac ulegających zakryciu </w:t>
      </w:r>
      <w:r w:rsidR="006E6EAC" w:rsidRPr="00083040">
        <w:rPr>
          <w:rFonts w:asciiTheme="minorHAnsi" w:hAnsiTheme="minorHAnsi" w:cstheme="minorHAnsi"/>
        </w:rPr>
        <w:t xml:space="preserve">lub zanikających </w:t>
      </w:r>
      <w:r w:rsidR="007C384A" w:rsidRPr="00083040">
        <w:rPr>
          <w:rFonts w:asciiTheme="minorHAnsi" w:hAnsiTheme="minorHAnsi" w:cstheme="minorHAnsi"/>
        </w:rPr>
        <w:t xml:space="preserve">i udokumentowanie ich wpisem do dziennika budowy, oraz każdorazowo w przypadku awarii lub sytuacji wymagającej obecność Inspektora Nadzoru, oraz na odbiorach końcowych, a także na każde wezwanie Zamawiającego. </w:t>
      </w:r>
    </w:p>
    <w:p w14:paraId="20DFBBD8" w14:textId="43519B92" w:rsidR="00A615B0" w:rsidRPr="00083040" w:rsidRDefault="00DF4DEB" w:rsidP="0008304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Inspektor nadzoru zobowiązany jest do dostosowania godzin pracy do czasu pracy Wykonawcy robót budowlanych, przy czym Zamawiający wymaga obecności i prowadzenia inspekcji poza czasem pracy Wykonawcy w razie potrzeby wynikającej z postępu robót, awarii itp.</w:t>
      </w:r>
    </w:p>
    <w:p w14:paraId="42361A7F" w14:textId="77777777" w:rsidR="00A615B0" w:rsidRPr="00083040" w:rsidRDefault="00DF4DEB" w:rsidP="0008304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Wykonawca ponosi odpowiedzialność z tytułu rękojmi za wady fizyczne i prawne robót  budowlanych, powstałe w wyniku błędów w nadzorze inwestycyjnym, do momentu wygaśnięcia okresu gwarancji i rękojmi określonego w ofercie wykonawcy robót budowlanych, nad którymi będzie prowadzony nadzór na zasadach określonych w ustawie z dnia 23 kwietnia 1964 r. Kodeks cywilny (tekst jedn. Dz. U. z 2022 r. poz. 1360 z </w:t>
      </w:r>
      <w:proofErr w:type="spellStart"/>
      <w:r w:rsidRPr="00083040">
        <w:rPr>
          <w:rFonts w:asciiTheme="minorHAnsi" w:eastAsia="Times New Roman" w:hAnsiTheme="minorHAnsi" w:cstheme="minorHAnsi"/>
        </w:rPr>
        <w:t>późn</w:t>
      </w:r>
      <w:proofErr w:type="spellEnd"/>
      <w:r w:rsidRPr="00083040">
        <w:rPr>
          <w:rFonts w:asciiTheme="minorHAnsi" w:eastAsia="Times New Roman" w:hAnsiTheme="minorHAnsi" w:cstheme="minorHAnsi"/>
        </w:rPr>
        <w:t xml:space="preserve">. zmian.). </w:t>
      </w:r>
    </w:p>
    <w:p w14:paraId="30A3497D" w14:textId="77777777" w:rsidR="00A615B0" w:rsidRPr="00083040" w:rsidRDefault="00DF4DEB" w:rsidP="0008304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Wykonawca ma obowiązek znać i stosować w czasie prowadzenia robót przepisy dotyczące ochrony środowiska oraz podejmować wszelkie uzasadnione kroki mające na celu stosowanie się do przepisów i norm dotyczących ochrony środowiska na terenie i wokół terenu budowy. </w:t>
      </w:r>
    </w:p>
    <w:p w14:paraId="0347019A" w14:textId="2591CCFD" w:rsidR="00A615B0" w:rsidRPr="00083040" w:rsidRDefault="00DF4DEB" w:rsidP="0008304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Inspektor nadzoru zobowiązany jest również do prowadzenia dokumentacji fotograficznej (zwłaszcza robót zanikowych) w formie elektronicznej podczas całego procesu inwestycyjnego i przekazanie jej Zamawiającemu po odbiorze końcowym robót.</w:t>
      </w:r>
    </w:p>
    <w:p w14:paraId="56152578" w14:textId="61B5DA39" w:rsidR="00A615B0" w:rsidRPr="00083040" w:rsidRDefault="00DF4DEB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3</w:t>
      </w:r>
    </w:p>
    <w:p w14:paraId="044B531A" w14:textId="77777777" w:rsidR="00A615B0" w:rsidRPr="00083040" w:rsidRDefault="00DF4DEB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Do obowiązków Zamawiającego należy:</w:t>
      </w:r>
    </w:p>
    <w:p w14:paraId="67FB4278" w14:textId="43905F7B" w:rsidR="00A615B0" w:rsidRPr="00083040" w:rsidRDefault="00DF4DEB" w:rsidP="00083040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1. Przekazanie Wykonawcy dokumentów związanych z inwestycją, niezbędnych do prawidłowej</w:t>
      </w:r>
      <w:r w:rsidR="006B00EA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realizacji przedmiotu umowy, w szczególności projektu budowlanego, kopii umowy zawartej</w:t>
      </w:r>
      <w:r w:rsidR="008B440F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z</w:t>
      </w:r>
      <w:r w:rsidR="006B00EA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podmiotem, który na rzecz Zamawiającego wykonuje roboty budowlane;</w:t>
      </w:r>
    </w:p>
    <w:p w14:paraId="6B9C1F3C" w14:textId="6E8A0A3F" w:rsidR="00A615B0" w:rsidRPr="00083040" w:rsidRDefault="00DF4DEB" w:rsidP="00083040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2. Koordynowanie działań i bieżące rozwiązywanie problemów powstałych w związku z realizacją</w:t>
      </w:r>
      <w:r w:rsidR="006B00EA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przedmiotu umowy;</w:t>
      </w:r>
    </w:p>
    <w:p w14:paraId="5F672F77" w14:textId="77777777" w:rsidR="00A615B0" w:rsidRPr="00083040" w:rsidRDefault="00DF4DEB" w:rsidP="00083040">
      <w:p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3. Uczestnictwo w końcowym odbiorze robót;</w:t>
      </w:r>
    </w:p>
    <w:p w14:paraId="1494CD03" w14:textId="6C1B244C" w:rsidR="00A615B0" w:rsidRPr="00083040" w:rsidRDefault="00DF4DEB" w:rsidP="00083040">
      <w:p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4. Wypłata wynagrodzenia na rzecz Wykonawcy zgodnie z postanowieniami niniejszej umowy.</w:t>
      </w:r>
    </w:p>
    <w:p w14:paraId="2B89AB55" w14:textId="77777777" w:rsidR="00A615B0" w:rsidRPr="00083040" w:rsidRDefault="00DF4DEB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4</w:t>
      </w:r>
    </w:p>
    <w:p w14:paraId="4817AA20" w14:textId="77777777" w:rsidR="006E6EAC" w:rsidRPr="00083040" w:rsidRDefault="00DF4DEB" w:rsidP="0008304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Inspektor Nadzoru  zobowiązuje się podjąć czynności służące wykonaniu umowy w dniu zawarcia niniejszej umowy ale nie wcześniej niż od dnia przekazania placu budowy wykonawcy robót budowlanych objętych nadzorem i pełnić swoje obowiązki do dnia ostatecznego odbioru końcowego robót</w:t>
      </w:r>
      <w:r w:rsidR="00DB0781" w:rsidRPr="00083040">
        <w:rPr>
          <w:rFonts w:asciiTheme="minorHAnsi" w:hAnsiTheme="minorHAnsi" w:cstheme="minorHAnsi"/>
        </w:rPr>
        <w:t>.</w:t>
      </w:r>
      <w:r w:rsidRPr="00083040">
        <w:rPr>
          <w:rFonts w:asciiTheme="minorHAnsi" w:hAnsiTheme="minorHAnsi" w:cstheme="minorHAnsi"/>
        </w:rPr>
        <w:t xml:space="preserve"> </w:t>
      </w:r>
    </w:p>
    <w:p w14:paraId="230ED38F" w14:textId="60BC665C" w:rsidR="00A615B0" w:rsidRPr="00083040" w:rsidRDefault="00DF4DEB" w:rsidP="0008304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 xml:space="preserve">Termin wykonania robót w umowie z Wykonawcą robót budowlanych został określony na </w:t>
      </w:r>
      <w:r w:rsidR="00872A8C" w:rsidRPr="00083040">
        <w:rPr>
          <w:rFonts w:asciiTheme="minorHAnsi" w:hAnsiTheme="minorHAnsi" w:cstheme="minorHAnsi"/>
        </w:rPr>
        <w:t xml:space="preserve">               </w:t>
      </w:r>
      <w:r w:rsidR="006E6EAC" w:rsidRPr="00083040">
        <w:rPr>
          <w:rFonts w:asciiTheme="minorHAnsi" w:eastAsia="Times New Roman" w:hAnsiTheme="minorHAnsi" w:cstheme="minorHAnsi"/>
        </w:rPr>
        <w:t>4 m-</w:t>
      </w:r>
      <w:proofErr w:type="spellStart"/>
      <w:r w:rsidR="006E6EAC" w:rsidRPr="00083040">
        <w:rPr>
          <w:rFonts w:asciiTheme="minorHAnsi" w:eastAsia="Times New Roman" w:hAnsiTheme="minorHAnsi" w:cstheme="minorHAnsi"/>
        </w:rPr>
        <w:t>cy</w:t>
      </w:r>
      <w:proofErr w:type="spellEnd"/>
      <w:r w:rsidR="006E6EAC" w:rsidRPr="00083040">
        <w:rPr>
          <w:rFonts w:asciiTheme="minorHAnsi" w:eastAsia="Times New Roman" w:hAnsiTheme="minorHAnsi" w:cstheme="minorHAnsi"/>
        </w:rPr>
        <w:t xml:space="preserve"> licząc od dnia przekazania frontu robót,  które przewidziane jest w pierwszej połowie sierpnia 2024 r. zwiększony o czas niezbędny do uzyskanie pozwolenia na użytkowanie</w:t>
      </w:r>
      <w:r w:rsidRPr="00083040">
        <w:rPr>
          <w:rFonts w:asciiTheme="minorHAnsi" w:hAnsiTheme="minorHAnsi" w:cstheme="minorHAnsi"/>
        </w:rPr>
        <w:t>, z tym, że w przypadku opóźnienia w realizacji robót Inspektor Nadzoru zobowiązany jest pełnić swoją funkcję w zakresie określonym w niniejszej umowie do czasu ostatecznego odbioru końcowego robót .</w:t>
      </w:r>
    </w:p>
    <w:p w14:paraId="0AD6D145" w14:textId="6B3BAD78" w:rsidR="00A615B0" w:rsidRPr="00083040" w:rsidRDefault="00DF4DEB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5</w:t>
      </w:r>
    </w:p>
    <w:p w14:paraId="48C9D907" w14:textId="4CA98F0C" w:rsidR="00D9462F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Tytułem wynagrodzenia</w:t>
      </w:r>
      <w:r w:rsidRPr="00083040">
        <w:rPr>
          <w:rFonts w:asciiTheme="minorHAnsi" w:eastAsia="Times New Roman" w:hAnsiTheme="minorHAnsi" w:cstheme="minorHAnsi"/>
          <w:b/>
          <w:bCs/>
        </w:rPr>
        <w:t xml:space="preserve"> </w:t>
      </w:r>
      <w:r w:rsidRPr="00083040">
        <w:rPr>
          <w:rFonts w:asciiTheme="minorHAnsi" w:eastAsia="Times New Roman" w:hAnsiTheme="minorHAnsi" w:cstheme="minorHAnsi"/>
          <w:bCs/>
        </w:rPr>
        <w:t>Zamawiający</w:t>
      </w:r>
      <w:r w:rsidRPr="00083040">
        <w:rPr>
          <w:rFonts w:asciiTheme="minorHAnsi" w:eastAsia="Times New Roman" w:hAnsiTheme="minorHAnsi" w:cstheme="minorHAnsi"/>
        </w:rPr>
        <w:t xml:space="preserve"> zapłaci</w:t>
      </w:r>
      <w:r w:rsidRPr="00083040">
        <w:rPr>
          <w:rFonts w:asciiTheme="minorHAnsi" w:eastAsia="Times New Roman" w:hAnsiTheme="minorHAnsi" w:cstheme="minorHAnsi"/>
          <w:b/>
          <w:bCs/>
        </w:rPr>
        <w:t xml:space="preserve"> </w:t>
      </w:r>
      <w:r w:rsidRPr="00083040">
        <w:rPr>
          <w:rFonts w:asciiTheme="minorHAnsi" w:eastAsia="Times New Roman" w:hAnsiTheme="minorHAnsi" w:cstheme="minorHAnsi"/>
          <w:bCs/>
        </w:rPr>
        <w:t>Wykonawcy</w:t>
      </w:r>
      <w:r w:rsidR="00415C5E" w:rsidRPr="00083040">
        <w:rPr>
          <w:rFonts w:asciiTheme="minorHAnsi" w:eastAsia="Times New Roman" w:hAnsiTheme="minorHAnsi" w:cstheme="minorHAnsi"/>
        </w:rPr>
        <w:t xml:space="preserve"> </w:t>
      </w:r>
      <w:r w:rsidR="008A54AE" w:rsidRPr="00083040">
        <w:rPr>
          <w:rFonts w:asciiTheme="minorHAnsi" w:eastAsia="Times New Roman" w:hAnsiTheme="minorHAnsi" w:cstheme="minorHAnsi"/>
        </w:rPr>
        <w:t xml:space="preserve">za pełnienie funkcji Inspektora Nadzoru w branży </w:t>
      </w:r>
      <w:r w:rsidR="006E6EAC" w:rsidRPr="00083040">
        <w:rPr>
          <w:rFonts w:asciiTheme="minorHAnsi" w:eastAsia="Times New Roman" w:hAnsiTheme="minorHAnsi" w:cstheme="minorHAnsi"/>
        </w:rPr>
        <w:t>……………….</w:t>
      </w:r>
      <w:r w:rsidR="009405F2" w:rsidRPr="00083040">
        <w:rPr>
          <w:rFonts w:asciiTheme="minorHAnsi" w:eastAsia="Times New Roman" w:hAnsiTheme="minorHAnsi" w:cstheme="minorHAnsi"/>
        </w:rPr>
        <w:t xml:space="preserve"> </w:t>
      </w:r>
      <w:r w:rsidR="008A54AE" w:rsidRPr="00083040">
        <w:rPr>
          <w:rFonts w:asciiTheme="minorHAnsi" w:eastAsia="Times New Roman" w:hAnsiTheme="minorHAnsi" w:cstheme="minorHAnsi"/>
        </w:rPr>
        <w:t xml:space="preserve">kwotę ryczałtową </w:t>
      </w:r>
      <w:r w:rsidRPr="00083040">
        <w:rPr>
          <w:rFonts w:asciiTheme="minorHAnsi" w:eastAsia="Times New Roman" w:hAnsiTheme="minorHAnsi" w:cstheme="minorHAnsi"/>
        </w:rPr>
        <w:t>brutto</w:t>
      </w:r>
      <w:r w:rsidR="008A54AE" w:rsidRPr="00083040">
        <w:rPr>
          <w:rFonts w:asciiTheme="minorHAnsi" w:eastAsia="Times New Roman" w:hAnsiTheme="minorHAnsi" w:cstheme="minorHAnsi"/>
        </w:rPr>
        <w:t xml:space="preserve"> </w:t>
      </w:r>
      <w:r w:rsidR="006E6EAC" w:rsidRPr="00083040">
        <w:rPr>
          <w:rFonts w:asciiTheme="minorHAnsi" w:eastAsia="Times New Roman" w:hAnsiTheme="minorHAnsi" w:cstheme="minorHAnsi"/>
        </w:rPr>
        <w:t>……………..</w:t>
      </w:r>
    </w:p>
    <w:p w14:paraId="11368D6B" w14:textId="4A0C6CF0" w:rsidR="008A54AE" w:rsidRPr="00083040" w:rsidRDefault="00DF4DEB" w:rsidP="00083040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(słownie: </w:t>
      </w:r>
      <w:r w:rsidR="006E6EAC" w:rsidRPr="00083040">
        <w:rPr>
          <w:rFonts w:asciiTheme="minorHAnsi" w:eastAsia="Times New Roman" w:hAnsiTheme="minorHAnsi" w:cstheme="minorHAnsi"/>
        </w:rPr>
        <w:t>………………………………..</w:t>
      </w:r>
      <w:r w:rsidR="008A54AE" w:rsidRPr="00083040">
        <w:rPr>
          <w:rFonts w:asciiTheme="minorHAnsi" w:eastAsia="Times New Roman" w:hAnsiTheme="minorHAnsi" w:cstheme="minorHAnsi"/>
        </w:rPr>
        <w:t>)</w:t>
      </w:r>
    </w:p>
    <w:p w14:paraId="6E270002" w14:textId="60115CF3" w:rsidR="00A615B0" w:rsidRPr="00083040" w:rsidRDefault="00D9462F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    </w:t>
      </w:r>
      <w:r w:rsidR="00DF4DEB" w:rsidRPr="00083040">
        <w:rPr>
          <w:rFonts w:asciiTheme="minorHAnsi" w:eastAsia="Times New Roman" w:hAnsiTheme="minorHAnsi" w:cstheme="minorHAnsi"/>
        </w:rPr>
        <w:t>za wykonanie całości przedmiotu umowy.</w:t>
      </w:r>
    </w:p>
    <w:p w14:paraId="6938328D" w14:textId="06F1F8FE" w:rsidR="00A615B0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Wynagrodzenie ryczałtowe, o którym mowa w ust 1 obejmuje wszystkie koszty związane </w:t>
      </w:r>
      <w:r w:rsidR="00872A8C" w:rsidRPr="00083040">
        <w:rPr>
          <w:rFonts w:asciiTheme="minorHAnsi" w:eastAsia="Times New Roman" w:hAnsiTheme="minorHAnsi" w:cstheme="minorHAnsi"/>
        </w:rPr>
        <w:t xml:space="preserve">                             </w:t>
      </w:r>
      <w:r w:rsidRPr="00083040">
        <w:rPr>
          <w:rFonts w:asciiTheme="minorHAnsi" w:eastAsia="Times New Roman" w:hAnsiTheme="minorHAnsi" w:cstheme="minorHAnsi"/>
        </w:rPr>
        <w:t>z pełnieniem nadzoru inwestorskiego w okresie budowy, a także oddziaływania innych czynników mających lub mogących mieć wpływ na koszty.</w:t>
      </w:r>
    </w:p>
    <w:p w14:paraId="2BF845BB" w14:textId="77777777" w:rsidR="00A615B0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Wykonawca oświadcza, że zapoznał się z warunkami realizacji zamówienia oraz kompletem dokumentacji i uwzględnił w ofercie możliwe utrudnienia oraz związany z tym nakład prac.</w:t>
      </w:r>
    </w:p>
    <w:p w14:paraId="6E97F019" w14:textId="1A6CDE93" w:rsidR="00A615B0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Wykonawca oświadcza, iż wyliczenie kosztów pracy, przyjęte do ustalenia ceny nie jest niższe od minimalnego wynagrodzenia za pracę albo minimalnej stawki godzinowej, ustalonych na podstawie przepisów ustawy z dnia 10 października 2002 r o minimalnym wynagrodzeniu za pracę  ( tj. Dz. U. z 2020 r. poz. 2207). Jednocześnie Wykonawca oświadcza, że w związku z faktem, iż zatrudnia on pracowników i zawiera umowy ze zleceniobiorcami nie mają do niego zastosowania przepisy ustawy o minimalnym wynagrodzeniu za pracę.</w:t>
      </w:r>
    </w:p>
    <w:p w14:paraId="55E2CEC4" w14:textId="235C2698" w:rsidR="00A615B0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commentRangeStart w:id="2"/>
      <w:commentRangeStart w:id="3"/>
      <w:r w:rsidRPr="00083040">
        <w:rPr>
          <w:rFonts w:asciiTheme="minorHAnsi" w:eastAsia="Times New Roman" w:hAnsiTheme="minorHAnsi" w:cstheme="minorHAnsi"/>
        </w:rPr>
        <w:t>Faktura</w:t>
      </w:r>
      <w:commentRangeEnd w:id="2"/>
      <w:r w:rsidRPr="00083040">
        <w:rPr>
          <w:rFonts w:asciiTheme="minorHAnsi" w:hAnsiTheme="minorHAnsi" w:cstheme="minorHAnsi"/>
        </w:rPr>
        <w:commentReference w:id="2"/>
      </w:r>
      <w:commentRangeEnd w:id="3"/>
      <w:r w:rsidRPr="00083040">
        <w:rPr>
          <w:rStyle w:val="Odwoaniedokomentarza"/>
          <w:rFonts w:asciiTheme="minorHAnsi" w:hAnsiTheme="minorHAnsi" w:cstheme="minorHAnsi"/>
          <w:sz w:val="22"/>
          <w:szCs w:val="22"/>
        </w:rPr>
        <w:commentReference w:id="3"/>
      </w:r>
      <w:r w:rsidRPr="00083040">
        <w:rPr>
          <w:rFonts w:asciiTheme="minorHAnsi" w:eastAsia="Times New Roman" w:hAnsiTheme="minorHAnsi" w:cstheme="minorHAnsi"/>
        </w:rPr>
        <w:t xml:space="preserve"> wystawiona będzie w oparciu o protokół odbioru końcowego robót budowlanych</w:t>
      </w:r>
      <w:r w:rsidR="00F67A23" w:rsidRPr="00083040">
        <w:rPr>
          <w:rFonts w:asciiTheme="minorHAnsi" w:eastAsia="Times New Roman" w:hAnsiTheme="minorHAnsi" w:cstheme="minorHAnsi"/>
          <w:color w:val="000000" w:themeColor="text1"/>
        </w:rPr>
        <w:t>,</w:t>
      </w:r>
      <w:r w:rsidR="008A54AE" w:rsidRPr="00083040">
        <w:rPr>
          <w:rFonts w:asciiTheme="minorHAnsi" w:eastAsia="Times New Roman" w:hAnsiTheme="minorHAnsi" w:cstheme="minorHAnsi"/>
          <w:color w:val="000000" w:themeColor="text1"/>
        </w:rPr>
        <w:t xml:space="preserve"> dla każdej z branż osobno</w:t>
      </w:r>
      <w:r w:rsidRPr="00083040">
        <w:rPr>
          <w:rFonts w:asciiTheme="minorHAnsi" w:eastAsia="Times New Roman" w:hAnsiTheme="minorHAnsi" w:cstheme="minorHAnsi"/>
          <w:color w:val="000000" w:themeColor="text1"/>
        </w:rPr>
        <w:t>. Płatność wynagrodzenia zostanie dokonana na podstawie bezusterkowego (bez uwag) końcowego protokołu odbioru podpisanego przez przedstawic</w:t>
      </w:r>
      <w:r w:rsidRPr="00083040">
        <w:rPr>
          <w:rFonts w:asciiTheme="minorHAnsi" w:eastAsia="Times New Roman" w:hAnsiTheme="minorHAnsi" w:cstheme="minorHAnsi"/>
        </w:rPr>
        <w:t>ieli obu stron i uzyskaniu przez Wykonawcę robót budowlanych pozwolenia na użytkowanie obiektów, jeżeli jest ono wymagane.</w:t>
      </w:r>
    </w:p>
    <w:p w14:paraId="79230D64" w14:textId="518E886D" w:rsidR="00A615B0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Zapłata wynagrodzenia </w:t>
      </w:r>
      <w:r w:rsidR="00C06767" w:rsidRPr="00083040">
        <w:rPr>
          <w:rFonts w:asciiTheme="minorHAnsi" w:eastAsia="Times New Roman" w:hAnsiTheme="minorHAnsi" w:cstheme="minorHAnsi"/>
        </w:rPr>
        <w:t>Wykonawcy</w:t>
      </w:r>
      <w:r w:rsidRPr="00083040">
        <w:rPr>
          <w:rFonts w:asciiTheme="minorHAnsi" w:eastAsia="Times New Roman" w:hAnsiTheme="minorHAnsi" w:cstheme="minorHAnsi"/>
        </w:rPr>
        <w:t xml:space="preserve"> nastąpi przelewem, w ciągu </w:t>
      </w:r>
      <w:r w:rsidR="006E6EAC" w:rsidRPr="00083040">
        <w:rPr>
          <w:rFonts w:asciiTheme="minorHAnsi" w:eastAsia="Times New Roman" w:hAnsiTheme="minorHAnsi" w:cstheme="minorHAnsi"/>
        </w:rPr>
        <w:t>30</w:t>
      </w:r>
      <w:r w:rsidRPr="00083040">
        <w:rPr>
          <w:rFonts w:asciiTheme="minorHAnsi" w:eastAsia="Times New Roman" w:hAnsiTheme="minorHAnsi" w:cstheme="minorHAnsi"/>
        </w:rPr>
        <w:t xml:space="preserve"> dni od dnia doręczenia Zamawiającemu poprawnie wystawionej faktury wraz z odpowiednimi protokołami potwierdzającymi odbiór robót bez uwag, wystawionej na kwotę określoną w  § 5 ust. 1.</w:t>
      </w:r>
    </w:p>
    <w:p w14:paraId="50C5AD83" w14:textId="77777777" w:rsidR="00A615B0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Za dzień płatności strony przyjmują dzień obciążenia rachunku Zamawiającego.</w:t>
      </w:r>
    </w:p>
    <w:p w14:paraId="4A9E61EA" w14:textId="77777777" w:rsidR="00A615B0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Strony wyjaśniają, że w przypadku rozbieżności pomiędzy treścią umowy a bezwzględnie obowiązującymi przepisami prawa podatkowego, stosuje się zasady wynikające z prawa podatkowego.</w:t>
      </w:r>
    </w:p>
    <w:p w14:paraId="391F3A5B" w14:textId="77777777" w:rsidR="00A615B0" w:rsidRPr="00083040" w:rsidRDefault="00DF4DEB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6</w:t>
      </w:r>
    </w:p>
    <w:p w14:paraId="7E0E818F" w14:textId="77777777" w:rsidR="00A615B0" w:rsidRPr="00083040" w:rsidRDefault="00DF4DEB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Zamawiający jest uprawniony do naliczenia, a Wykonawca obowiązany w takiej sytuacji do zapłaty, następujących kar umownych:</w:t>
      </w:r>
    </w:p>
    <w:p w14:paraId="0D8D3640" w14:textId="77777777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commentRangeStart w:id="4"/>
      <w:r w:rsidRPr="00083040">
        <w:rPr>
          <w:rFonts w:asciiTheme="minorHAnsi" w:hAnsiTheme="minorHAnsi" w:cstheme="minorHAnsi"/>
        </w:rPr>
        <w:t>Za zwłokę w wykonaniu przedmiotu umowy Wykonawca zapłaci Zamawiającemu karę umowną w wysokości 0,5 % wynagrodzenia Wykonawcy brutto za każdy dzień zwłoki.</w:t>
      </w:r>
      <w:commentRangeEnd w:id="4"/>
      <w:r w:rsidRPr="00083040">
        <w:rPr>
          <w:rFonts w:asciiTheme="minorHAnsi" w:hAnsiTheme="minorHAnsi" w:cstheme="minorHAnsi"/>
        </w:rPr>
        <w:commentReference w:id="4"/>
      </w:r>
    </w:p>
    <w:p w14:paraId="7D66ECEB" w14:textId="68C57E65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 xml:space="preserve">W przypadku gdy pomimo dwukrotnego wezwania Zamawiającego do stawienia się na placu budowy lub w siedzibie Zamawiającego Wykonawca nie stawi się na placu budowy lub </w:t>
      </w:r>
      <w:r w:rsidR="00872A8C" w:rsidRPr="00083040">
        <w:rPr>
          <w:rFonts w:asciiTheme="minorHAnsi" w:hAnsiTheme="minorHAnsi" w:cstheme="minorHAnsi"/>
        </w:rPr>
        <w:t xml:space="preserve">                        </w:t>
      </w:r>
      <w:r w:rsidRPr="00083040">
        <w:rPr>
          <w:rFonts w:asciiTheme="minorHAnsi" w:hAnsiTheme="minorHAnsi" w:cstheme="minorHAnsi"/>
        </w:rPr>
        <w:t>w siedzibie Zamawiającego, Zamawiający naliczy karę w wysokości 5 % całkowitego wynagrodzenia brutto określonego w § 5 ust. 1 umowy, przy czym kara ta może być nakładana wielokrotnie.</w:t>
      </w:r>
    </w:p>
    <w:p w14:paraId="709BF1FF" w14:textId="60AD1A2A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W przypadku odstąpienia od umowy przez którąkolwiek ze stron z przyczyn, za które odpowiedzialny jest Wykonawca, zapłaci on Zamawiającemu karę umowną w wysokości 20% całkowitego wynagrodzenia brutto Wykonawcy.</w:t>
      </w:r>
    </w:p>
    <w:p w14:paraId="299FC2F1" w14:textId="77777777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W przypadku naliczenia kar umownych Zamawiający zastrzega sobie prawo ich potrącenia wynagrodzenia przysługującego Wykonawcy.</w:t>
      </w:r>
    </w:p>
    <w:p w14:paraId="71066267" w14:textId="0A8EB163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Zamawiającemu służy prawo do dochodzenia odszkodowania uzupełniającego przewyższającego wysokość zastrzeżonych kar umownych, do wysokości rzeczywiście poniesionej szkody (w tym utraconych korzyści), na zasadach ogólnych wynikających z Kodeksu Cywilnego.</w:t>
      </w:r>
    </w:p>
    <w:p w14:paraId="1CF9F4DE" w14:textId="77777777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Odstąpienie od Umowy nie wyłącza uprawnienia Zamawiającego do dochodzenia kar umownych należnych z tytułu wystąpienia okoliczności mających miejsce przed złożeniem oświadczenia o odstąpieniu od Umowy z przyczyn leżących po stronie Wykonawcy.</w:t>
      </w:r>
    </w:p>
    <w:p w14:paraId="3C33AE68" w14:textId="77777777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Kary umowne mogą być naliczane łącznie z kilku tytułów określonych w niniejszym paragrafie.</w:t>
      </w:r>
    </w:p>
    <w:p w14:paraId="25B6A9BE" w14:textId="77777777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Strona zobowiązana do zapłaty kary umownej, dokona jej zapłaty w terminie 14 dni od daty otrzymania wezwania do zapłaty.</w:t>
      </w:r>
    </w:p>
    <w:p w14:paraId="07CE98EA" w14:textId="1510DBF7" w:rsidR="005A31C6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Wykonawca zobowiązuje się pokryć w całości szkodę powstałą na skutek niewykonania lub nienależytego wykonania przedmiotu umowy.</w:t>
      </w:r>
    </w:p>
    <w:p w14:paraId="2844B9B4" w14:textId="77777777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Łączna wysokość kar umownych jaką Zamawiający może naliczyć Wykonawcy nie może przekroczyć 50 % całkowitego wynagrodzenia brutto Wykonawcy określonego § 5 ust. 1 umowy.</w:t>
      </w:r>
    </w:p>
    <w:p w14:paraId="6F94EADB" w14:textId="5D4E280C" w:rsidR="00A615B0" w:rsidRPr="00083040" w:rsidRDefault="00DF4DEB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7</w:t>
      </w:r>
    </w:p>
    <w:p w14:paraId="3F02C3CD" w14:textId="42D361DB" w:rsidR="00A615B0" w:rsidRPr="00083040" w:rsidRDefault="00DF4DEB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Nadzór nad realizacją niniejszej umowy w imieniu Zamawiającego będzie </w:t>
      </w:r>
      <w:r w:rsidR="00C06767" w:rsidRPr="00083040">
        <w:rPr>
          <w:rFonts w:asciiTheme="minorHAnsi" w:eastAsia="Times New Roman" w:hAnsiTheme="minorHAnsi" w:cstheme="minorHAnsi"/>
        </w:rPr>
        <w:t>sprawowała Justyna Jastrząb</w:t>
      </w:r>
    </w:p>
    <w:p w14:paraId="681E6D35" w14:textId="6E821790" w:rsidR="00A615B0" w:rsidRPr="00083040" w:rsidRDefault="00DF4DEB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8</w:t>
      </w:r>
    </w:p>
    <w:p w14:paraId="72506D02" w14:textId="77777777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Wszelkie zmiany niniejszej umowy wymagają formy pisemnej pod rygorem nieważności.</w:t>
      </w:r>
    </w:p>
    <w:p w14:paraId="1272CF01" w14:textId="38BD901D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Zamawiający dopuszcza możliwość wprowadzenia do niniejszej umowy zmian istotnych </w:t>
      </w:r>
      <w:r w:rsidR="00872A8C" w:rsidRPr="00083040">
        <w:rPr>
          <w:rFonts w:asciiTheme="minorHAnsi" w:eastAsia="Times New Roman" w:hAnsiTheme="minorHAnsi" w:cstheme="minorHAnsi"/>
        </w:rPr>
        <w:t xml:space="preserve">                       </w:t>
      </w:r>
      <w:r w:rsidRPr="00083040">
        <w:rPr>
          <w:rFonts w:asciiTheme="minorHAnsi" w:eastAsia="Times New Roman" w:hAnsiTheme="minorHAnsi" w:cstheme="minorHAnsi"/>
        </w:rPr>
        <w:t>w stosunku do treści oferty jedynie w zakresie zmiany terminu realizacji Przedmiotu umowy. Zmiana terminu może nastąpić wyłącznie w przypadku zmiany terminu realizacji przedmiotu umowy na wykonanie robót budowlanych w ramach nadzorowanego zadania.</w:t>
      </w:r>
    </w:p>
    <w:p w14:paraId="597C14C8" w14:textId="4E6646E0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Zmiana danych kontaktowych (adres email, telefon, fax), siedziby Wykonawcy</w:t>
      </w:r>
      <w:r w:rsidR="00E600AE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lub Zamawiającego nie stanowi zmiany Umowy i wymaga jedynie pisemnego powiadomienia Strony.</w:t>
      </w:r>
    </w:p>
    <w:p w14:paraId="08361813" w14:textId="77777777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Strony zobowiązane są do wzajemnego powiadomienia o każdej zmianie adresu miejsca zamieszkania lub siedziby pod rygorem, iż korespondencja wysłana na dotychczasowy adres będzie traktowana ze skutkiem doręczenia.</w:t>
      </w:r>
    </w:p>
    <w:p w14:paraId="1E463518" w14:textId="415D8598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Zamawiający zastrzega sobie możliwość wprowadzenia drobnych zmian w postanowieniach niniejszej umowy, które nie prowadzą do rozszerzenia zakresu przedmiotu zamówienia </w:t>
      </w:r>
      <w:r w:rsidR="00872A8C" w:rsidRPr="00083040">
        <w:rPr>
          <w:rFonts w:asciiTheme="minorHAnsi" w:eastAsia="Times New Roman" w:hAnsiTheme="minorHAnsi" w:cstheme="minorHAnsi"/>
        </w:rPr>
        <w:t xml:space="preserve">                    </w:t>
      </w:r>
      <w:r w:rsidRPr="00083040">
        <w:rPr>
          <w:rFonts w:asciiTheme="minorHAnsi" w:eastAsia="Times New Roman" w:hAnsiTheme="minorHAnsi" w:cstheme="minorHAnsi"/>
        </w:rPr>
        <w:t xml:space="preserve">w rozumieniu ustawy </w:t>
      </w:r>
      <w:proofErr w:type="spellStart"/>
      <w:r w:rsidRPr="00083040">
        <w:rPr>
          <w:rFonts w:asciiTheme="minorHAnsi" w:eastAsia="Times New Roman" w:hAnsiTheme="minorHAnsi" w:cstheme="minorHAnsi"/>
        </w:rPr>
        <w:t>Pzp</w:t>
      </w:r>
      <w:proofErr w:type="spellEnd"/>
      <w:r w:rsidRPr="00083040">
        <w:rPr>
          <w:rFonts w:asciiTheme="minorHAnsi" w:eastAsia="Times New Roman" w:hAnsiTheme="minorHAnsi" w:cstheme="minorHAnsi"/>
        </w:rPr>
        <w:t xml:space="preserve"> ani nie skutkują koniecznością zapłaty dodatkowego wynagrodzenia, jeżeli konieczność wprowadzenia tych zmian pojawi się dopiero w trakcie realizacji umowy</w:t>
      </w:r>
      <w:r w:rsidR="00872A8C" w:rsidRPr="00083040">
        <w:rPr>
          <w:rFonts w:asciiTheme="minorHAnsi" w:eastAsia="Times New Roman" w:hAnsiTheme="minorHAnsi" w:cstheme="minorHAnsi"/>
        </w:rPr>
        <w:t xml:space="preserve">                    </w:t>
      </w:r>
      <w:r w:rsidRPr="00083040">
        <w:rPr>
          <w:rFonts w:asciiTheme="minorHAnsi" w:eastAsia="Times New Roman" w:hAnsiTheme="minorHAnsi" w:cstheme="minorHAnsi"/>
        </w:rPr>
        <w:t xml:space="preserve"> i wynika z przyczyn niemożliwych do przewidzenia w momencie jej zawierania.</w:t>
      </w:r>
    </w:p>
    <w:p w14:paraId="066FA94C" w14:textId="77777777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Wszystkie powyższe postanowienia stanowią katalog zmian, na które Zamawiający może wyrazić zgodę. Nie stanowią jednocześnie zobowiązania Zamawiającego do wyrażenia takiej zgody.</w:t>
      </w:r>
    </w:p>
    <w:p w14:paraId="04BE7858" w14:textId="77777777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Integralną część niniejszej umowy stanowi treść zapytania ofertowego.</w:t>
      </w:r>
    </w:p>
    <w:p w14:paraId="1A1B7022" w14:textId="17066221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Umowę sporządzono w </w:t>
      </w:r>
      <w:r w:rsidR="006C4E3F" w:rsidRPr="00083040">
        <w:rPr>
          <w:rFonts w:asciiTheme="minorHAnsi" w:eastAsia="Times New Roman" w:hAnsiTheme="minorHAnsi" w:cstheme="minorHAnsi"/>
        </w:rPr>
        <w:t xml:space="preserve">3 </w:t>
      </w:r>
      <w:r w:rsidRPr="00083040">
        <w:rPr>
          <w:rFonts w:asciiTheme="minorHAnsi" w:eastAsia="Times New Roman" w:hAnsiTheme="minorHAnsi" w:cstheme="minorHAnsi"/>
        </w:rPr>
        <w:t>jednobrzmiących egzemplarzach</w:t>
      </w:r>
      <w:r w:rsidR="006C4E3F" w:rsidRPr="00083040">
        <w:rPr>
          <w:rFonts w:asciiTheme="minorHAnsi" w:eastAsia="Times New Roman" w:hAnsiTheme="minorHAnsi" w:cstheme="minorHAnsi"/>
        </w:rPr>
        <w:t xml:space="preserve">, </w:t>
      </w:r>
      <w:r w:rsidRPr="00083040">
        <w:rPr>
          <w:rFonts w:asciiTheme="minorHAnsi" w:eastAsia="Times New Roman" w:hAnsiTheme="minorHAnsi" w:cstheme="minorHAnsi"/>
        </w:rPr>
        <w:t>jed</w:t>
      </w:r>
      <w:r w:rsidR="006C4E3F" w:rsidRPr="00083040">
        <w:rPr>
          <w:rFonts w:asciiTheme="minorHAnsi" w:eastAsia="Times New Roman" w:hAnsiTheme="minorHAnsi" w:cstheme="minorHAnsi"/>
        </w:rPr>
        <w:t>en</w:t>
      </w:r>
      <w:r w:rsidRPr="00083040">
        <w:rPr>
          <w:rFonts w:asciiTheme="minorHAnsi" w:eastAsia="Times New Roman" w:hAnsiTheme="minorHAnsi" w:cstheme="minorHAnsi"/>
        </w:rPr>
        <w:t xml:space="preserve"> dla </w:t>
      </w:r>
      <w:r w:rsidR="006C4E3F" w:rsidRPr="00083040">
        <w:rPr>
          <w:rFonts w:asciiTheme="minorHAnsi" w:eastAsia="Times New Roman" w:hAnsiTheme="minorHAnsi" w:cstheme="minorHAnsi"/>
        </w:rPr>
        <w:t>Wykonawcy, dwa dla Zamawiającego.</w:t>
      </w:r>
    </w:p>
    <w:p w14:paraId="29A9899E" w14:textId="77777777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W sprawach nieuregulowanych niniejszą umową mają zastosowanie przepisy kodeksu cywilnego.</w:t>
      </w:r>
    </w:p>
    <w:p w14:paraId="68112DE4" w14:textId="77777777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Ewentualne spory wynikłe na tle realizacji umowy strony poddają pod rozstrzygnięcie sądowi właściwemu dla Zamawiającego.</w:t>
      </w:r>
    </w:p>
    <w:p w14:paraId="1D1D8FE7" w14:textId="3141AABD" w:rsidR="00BC77AE" w:rsidRPr="00083040" w:rsidRDefault="00BC77AE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9</w:t>
      </w:r>
    </w:p>
    <w:p w14:paraId="778D07D6" w14:textId="0EF81B84" w:rsidR="00BC77AE" w:rsidRPr="00083040" w:rsidRDefault="00BC77AE" w:rsidP="00083040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 xml:space="preserve">Osobą upoważnioną ze strony Zamawiającego do sprawowania nadzoru nad realizacją umowy, bieżącego kontaktu z Wykonawcą w sprawach związanych z realizacją Umowy jest: Justyna Jastrząb , e-mail </w:t>
      </w:r>
      <w:hyperlink r:id="rId10" w:history="1">
        <w:r w:rsidRPr="00083040">
          <w:rPr>
            <w:rStyle w:val="Hipercze"/>
            <w:rFonts w:asciiTheme="minorHAnsi" w:hAnsiTheme="minorHAnsi" w:cstheme="minorHAnsi"/>
          </w:rPr>
          <w:t>j.jastrzab@ujd.edu.pl</w:t>
        </w:r>
      </w:hyperlink>
      <w:r w:rsidRPr="00083040">
        <w:rPr>
          <w:rFonts w:asciiTheme="minorHAnsi" w:hAnsiTheme="minorHAnsi" w:cstheme="minorHAnsi"/>
        </w:rPr>
        <w:t xml:space="preserve">, </w:t>
      </w:r>
      <w:proofErr w:type="spellStart"/>
      <w:r w:rsidRPr="00083040">
        <w:rPr>
          <w:rFonts w:asciiTheme="minorHAnsi" w:hAnsiTheme="minorHAnsi" w:cstheme="minorHAnsi"/>
        </w:rPr>
        <w:t>tel</w:t>
      </w:r>
      <w:proofErr w:type="spellEnd"/>
      <w:r w:rsidRPr="00083040">
        <w:rPr>
          <w:rFonts w:asciiTheme="minorHAnsi" w:hAnsiTheme="minorHAnsi" w:cstheme="minorHAnsi"/>
        </w:rPr>
        <w:t>: 8888 37 165</w:t>
      </w:r>
    </w:p>
    <w:p w14:paraId="4288074E" w14:textId="6FD8B324" w:rsidR="00BC77AE" w:rsidRPr="00083040" w:rsidRDefault="00BC77AE" w:rsidP="00083040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 xml:space="preserve">Osobą upoważnioną przez Wykonawcę do reprezentowania go w sprawach związanych z realizacją umowy jest: </w:t>
      </w:r>
      <w:r w:rsidR="006E6EAC" w:rsidRPr="00083040">
        <w:rPr>
          <w:rFonts w:asciiTheme="minorHAnsi" w:hAnsiTheme="minorHAnsi" w:cstheme="minorHAnsi"/>
        </w:rPr>
        <w:t>………………………</w:t>
      </w:r>
      <w:r w:rsidRPr="00083040">
        <w:rPr>
          <w:rFonts w:asciiTheme="minorHAnsi" w:hAnsiTheme="minorHAnsi" w:cstheme="minorHAnsi"/>
        </w:rPr>
        <w:t xml:space="preserve">e-mail </w:t>
      </w:r>
      <w:r w:rsidR="006E6EAC" w:rsidRPr="00083040">
        <w:rPr>
          <w:rFonts w:asciiTheme="minorHAnsi" w:hAnsiTheme="minorHAnsi" w:cstheme="minorHAnsi"/>
        </w:rPr>
        <w:t>………………………………..</w:t>
      </w:r>
    </w:p>
    <w:p w14:paraId="761A6635" w14:textId="1234BB9B" w:rsidR="00A615B0" w:rsidRPr="00083040" w:rsidRDefault="00A615B0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0C0DEFF8" w14:textId="77777777" w:rsidR="00603EB5" w:rsidRPr="00083040" w:rsidRDefault="00603EB5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6DCFEC0C" w14:textId="77777777" w:rsidR="00A615B0" w:rsidRPr="00083040" w:rsidRDefault="00DF4DEB" w:rsidP="00083040">
      <w:pPr>
        <w:keepNext/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b/>
          <w:bCs/>
        </w:rPr>
      </w:pPr>
      <w:r w:rsidRPr="00083040">
        <w:rPr>
          <w:rFonts w:asciiTheme="minorHAnsi" w:eastAsia="Times New Roman" w:hAnsiTheme="minorHAnsi" w:cstheme="minorHAnsi"/>
          <w:b/>
          <w:bCs/>
        </w:rPr>
        <w:t xml:space="preserve">          </w:t>
      </w:r>
    </w:p>
    <w:p w14:paraId="5C9F7EAB" w14:textId="282C4509" w:rsidR="00A615B0" w:rsidRPr="00083040" w:rsidRDefault="00DF4DEB" w:rsidP="00083040">
      <w:pPr>
        <w:keepNext/>
        <w:spacing w:after="0" w:line="240" w:lineRule="auto"/>
        <w:ind w:left="284" w:firstLine="284"/>
        <w:jc w:val="both"/>
        <w:outlineLvl w:val="1"/>
        <w:rPr>
          <w:rFonts w:asciiTheme="minorHAnsi" w:eastAsia="Times New Roman" w:hAnsiTheme="minorHAnsi" w:cstheme="minorHAnsi"/>
          <w:b/>
          <w:bCs/>
        </w:rPr>
      </w:pPr>
      <w:r w:rsidRPr="00083040">
        <w:rPr>
          <w:rFonts w:asciiTheme="minorHAnsi" w:eastAsia="Times New Roman" w:hAnsiTheme="minorHAnsi" w:cstheme="minorHAnsi"/>
          <w:b/>
          <w:bCs/>
        </w:rPr>
        <w:t xml:space="preserve">   ZAMAWIAJĄCY                                                  </w:t>
      </w:r>
      <w:r w:rsidR="00603EB5" w:rsidRPr="00083040">
        <w:rPr>
          <w:rFonts w:asciiTheme="minorHAnsi" w:eastAsia="Times New Roman" w:hAnsiTheme="minorHAnsi" w:cstheme="minorHAnsi"/>
          <w:b/>
          <w:bCs/>
        </w:rPr>
        <w:t xml:space="preserve">                </w:t>
      </w:r>
      <w:r w:rsidRPr="00083040">
        <w:rPr>
          <w:rFonts w:asciiTheme="minorHAnsi" w:eastAsia="Times New Roman" w:hAnsiTheme="minorHAnsi" w:cstheme="minorHAnsi"/>
          <w:b/>
          <w:bCs/>
        </w:rPr>
        <w:t xml:space="preserve">                   WYKONAWCA</w:t>
      </w:r>
    </w:p>
    <w:p w14:paraId="6DCB5F21" w14:textId="77777777" w:rsidR="00A615B0" w:rsidRPr="00083040" w:rsidRDefault="00A615B0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E0D5C3E" w14:textId="77777777" w:rsidR="00A615B0" w:rsidRPr="00083040" w:rsidRDefault="00A615B0" w:rsidP="00083040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A615B0" w:rsidRPr="00083040">
      <w:headerReference w:type="default" r:id="rId11"/>
      <w:footerReference w:type="default" r:id="rId12"/>
      <w:endnotePr>
        <w:numFmt w:val="decimal"/>
      </w:endnotePr>
      <w:pgSz w:w="11906" w:h="16838"/>
      <w:pgMar w:top="709" w:right="1133" w:bottom="851" w:left="1134" w:header="0" w:footer="0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leksandra Rybak" w:date="2022-12-29T19:09:00Z" w:initials="AR">
    <w:p w14:paraId="60E7BF7F" w14:textId="77777777" w:rsidR="00A615B0" w:rsidRDefault="00DF4DEB">
      <w:pPr>
        <w:pStyle w:val="CommentText"/>
      </w:pPr>
      <w:r>
        <w:t>Z umowy wynika, że nie dopuszczamy częściowego fakturowania.</w:t>
      </w:r>
    </w:p>
  </w:comment>
  <w:comment w:id="3" w:author="e.kotarska" w:date="2022-12-30T10:09:00Z" w:initials="e">
    <w:p w14:paraId="35AA4DD1" w14:textId="77777777" w:rsidR="00DF4DEB" w:rsidRDefault="00DF4DEB">
      <w:pPr>
        <w:pStyle w:val="Tekstkomentarza"/>
      </w:pPr>
      <w:r>
        <w:rPr>
          <w:rStyle w:val="Odwoaniedokomentarza"/>
        </w:rPr>
        <w:annotationRef/>
      </w:r>
    </w:p>
  </w:comment>
  <w:comment w:id="4" w:author="Aleksandra Rybak" w:date="2022-12-29T19:20:00Z" w:initials="AR">
    <w:p w14:paraId="61782D3B" w14:textId="77777777" w:rsidR="00A615B0" w:rsidRDefault="00DF4DEB">
      <w:pPr>
        <w:pStyle w:val="CommentText"/>
      </w:pPr>
      <w:r>
        <w:t>Proponuję wprowadzić karę za zwłokę w wykonaniu obowiązków Wykonawcy wynikających z umowy w wysokości .....% wynagrodzenia całkowitego brutto Wykonawcy za każdą godzinę zwłoki, licząc od terminu określonego w sposób wskazany w § 2 ust. 2 lub - w przypadku gdy termin wykonania nie został określony w sposób wskazany w § 2 ust. 2 - od terminu wyznaczonego przez Zamawiającego.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E7BF7F" w15:done="0"/>
  <w15:commentEx w15:paraId="35AA4DD1" w15:paraIdParent="60E7BF7F" w15:done="0"/>
  <w15:commentEx w15:paraId="61782D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E7BF7F" w16cid:durableId="27E29008"/>
  <w16cid:commentId w16cid:paraId="35AA4DD1" w16cid:durableId="27E29009"/>
  <w16cid:commentId w16cid:paraId="61782D3B" w16cid:durableId="27E290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B502A" w14:textId="77777777" w:rsidR="00615EED" w:rsidRDefault="00615EED" w:rsidP="00DB0781">
      <w:pPr>
        <w:spacing w:after="0" w:line="240" w:lineRule="auto"/>
      </w:pPr>
      <w:r>
        <w:separator/>
      </w:r>
    </w:p>
  </w:endnote>
  <w:endnote w:type="continuationSeparator" w:id="0">
    <w:p w14:paraId="4A68C56A" w14:textId="77777777" w:rsidR="00615EED" w:rsidRDefault="00615EED" w:rsidP="00DB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ic Roman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2142A" w14:textId="77777777" w:rsidR="00BC77AE" w:rsidRDefault="00BC77AE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Strona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C430F">
      <w:rPr>
        <w:noProof/>
        <w:color w:val="17365D" w:themeColor="text2" w:themeShade="BF"/>
        <w:sz w:val="24"/>
        <w:szCs w:val="24"/>
      </w:rPr>
      <w:t>6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C430F">
      <w:rPr>
        <w:noProof/>
        <w:color w:val="17365D" w:themeColor="text2" w:themeShade="BF"/>
        <w:sz w:val="24"/>
        <w:szCs w:val="24"/>
      </w:rPr>
      <w:t>6</w:t>
    </w:r>
    <w:r>
      <w:rPr>
        <w:color w:val="17365D" w:themeColor="text2" w:themeShade="BF"/>
        <w:sz w:val="24"/>
        <w:szCs w:val="24"/>
      </w:rPr>
      <w:fldChar w:fldCharType="end"/>
    </w:r>
  </w:p>
  <w:p w14:paraId="306FA338" w14:textId="77777777" w:rsidR="00DB0781" w:rsidRDefault="00DB07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140D6" w14:textId="77777777" w:rsidR="00615EED" w:rsidRDefault="00615EED" w:rsidP="00DB0781">
      <w:pPr>
        <w:spacing w:after="0" w:line="240" w:lineRule="auto"/>
      </w:pPr>
      <w:r>
        <w:separator/>
      </w:r>
    </w:p>
  </w:footnote>
  <w:footnote w:type="continuationSeparator" w:id="0">
    <w:p w14:paraId="1CEA38E8" w14:textId="77777777" w:rsidR="00615EED" w:rsidRDefault="00615EED" w:rsidP="00DB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CBEBA" w14:textId="77777777" w:rsidR="00BC77AE" w:rsidRDefault="00BC77AE">
    <w:pPr>
      <w:pStyle w:val="Nagwek"/>
    </w:pPr>
  </w:p>
  <w:p w14:paraId="3C3C989B" w14:textId="37B165ED" w:rsidR="00DB0781" w:rsidRDefault="00312404">
    <w:pPr>
      <w:pStyle w:val="Nagwek"/>
    </w:pPr>
    <w:r>
      <w:t>Z</w:t>
    </w:r>
    <w:r w:rsidR="00BC77AE">
      <w:t>I.26.2</w:t>
    </w:r>
    <w:r w:rsidR="007E548C">
      <w:t>…</w:t>
    </w:r>
    <w:r w:rsidR="009405F2">
      <w:t>.</w:t>
    </w:r>
    <w:r w:rsidR="00BC77AE">
      <w:t>202</w:t>
    </w:r>
    <w:r w:rsidR="007E548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9648B"/>
    <w:multiLevelType w:val="multilevel"/>
    <w:tmpl w:val="F26827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CDA18CA"/>
    <w:multiLevelType w:val="hybridMultilevel"/>
    <w:tmpl w:val="622231AA"/>
    <w:lvl w:ilvl="0" w:tplc="E3D4D5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F73740"/>
    <w:multiLevelType w:val="hybridMultilevel"/>
    <w:tmpl w:val="6B4A7AFA"/>
    <w:lvl w:ilvl="0" w:tplc="08E0F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A08DF"/>
    <w:multiLevelType w:val="hybridMultilevel"/>
    <w:tmpl w:val="23DC2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7A5F6B"/>
    <w:multiLevelType w:val="hybridMultilevel"/>
    <w:tmpl w:val="6E6C7F3E"/>
    <w:lvl w:ilvl="0" w:tplc="12106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876655"/>
    <w:multiLevelType w:val="multilevel"/>
    <w:tmpl w:val="C374E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58E375C"/>
    <w:multiLevelType w:val="hybridMultilevel"/>
    <w:tmpl w:val="54B29032"/>
    <w:lvl w:ilvl="0" w:tplc="7B0034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393256"/>
    <w:multiLevelType w:val="hybridMultilevel"/>
    <w:tmpl w:val="A7922574"/>
    <w:name w:val="Lista numerowana 5"/>
    <w:lvl w:ilvl="0" w:tplc="14844C2A">
      <w:start w:val="1"/>
      <w:numFmt w:val="decimal"/>
      <w:lvlText w:val="%1."/>
      <w:lvlJc w:val="left"/>
      <w:pPr>
        <w:ind w:left="710" w:firstLine="0"/>
      </w:pPr>
    </w:lvl>
    <w:lvl w:ilvl="1" w:tplc="459259A4">
      <w:start w:val="1"/>
      <w:numFmt w:val="lowerLetter"/>
      <w:lvlText w:val="%2."/>
      <w:lvlJc w:val="left"/>
      <w:pPr>
        <w:ind w:left="1080" w:firstLine="0"/>
      </w:pPr>
    </w:lvl>
    <w:lvl w:ilvl="2" w:tplc="828464FA">
      <w:start w:val="1"/>
      <w:numFmt w:val="lowerRoman"/>
      <w:lvlText w:val="%3."/>
      <w:lvlJc w:val="left"/>
      <w:pPr>
        <w:ind w:left="1980" w:firstLine="0"/>
      </w:pPr>
    </w:lvl>
    <w:lvl w:ilvl="3" w:tplc="691CC0BE">
      <w:start w:val="1"/>
      <w:numFmt w:val="decimal"/>
      <w:lvlText w:val="%4."/>
      <w:lvlJc w:val="left"/>
      <w:pPr>
        <w:ind w:left="2520" w:firstLine="0"/>
      </w:pPr>
    </w:lvl>
    <w:lvl w:ilvl="4" w:tplc="E870C57E">
      <w:start w:val="1"/>
      <w:numFmt w:val="lowerLetter"/>
      <w:lvlText w:val="%5."/>
      <w:lvlJc w:val="left"/>
      <w:pPr>
        <w:ind w:left="3240" w:firstLine="0"/>
      </w:pPr>
    </w:lvl>
    <w:lvl w:ilvl="5" w:tplc="095441A4">
      <w:start w:val="1"/>
      <w:numFmt w:val="lowerRoman"/>
      <w:lvlText w:val="%6."/>
      <w:lvlJc w:val="left"/>
      <w:pPr>
        <w:ind w:left="4140" w:firstLine="0"/>
      </w:pPr>
    </w:lvl>
    <w:lvl w:ilvl="6" w:tplc="AB48926E">
      <w:start w:val="1"/>
      <w:numFmt w:val="decimal"/>
      <w:lvlText w:val="%7."/>
      <w:lvlJc w:val="left"/>
      <w:pPr>
        <w:ind w:left="4680" w:firstLine="0"/>
      </w:pPr>
    </w:lvl>
    <w:lvl w:ilvl="7" w:tplc="2056E812">
      <w:start w:val="1"/>
      <w:numFmt w:val="lowerLetter"/>
      <w:lvlText w:val="%8."/>
      <w:lvlJc w:val="left"/>
      <w:pPr>
        <w:ind w:left="5400" w:firstLine="0"/>
      </w:pPr>
    </w:lvl>
    <w:lvl w:ilvl="8" w:tplc="9CF255D8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490623EB"/>
    <w:multiLevelType w:val="hybridMultilevel"/>
    <w:tmpl w:val="32C6388A"/>
    <w:name w:val="Lista numerowana 4"/>
    <w:lvl w:ilvl="0" w:tplc="569AD6A0">
      <w:start w:val="1"/>
      <w:numFmt w:val="decimal"/>
      <w:lvlText w:val="%1."/>
      <w:lvlJc w:val="left"/>
      <w:pPr>
        <w:ind w:left="360" w:firstLine="0"/>
      </w:pPr>
      <w:rPr>
        <w:rFonts w:ascii="Tahoma" w:eastAsia="Times New Roman" w:hAnsi="Tahoma" w:cs="Tahoma"/>
        <w:b w:val="0"/>
      </w:rPr>
    </w:lvl>
    <w:lvl w:ilvl="1" w:tplc="4D0A086C">
      <w:start w:val="1"/>
      <w:numFmt w:val="lowerLetter"/>
      <w:lvlText w:val="%2."/>
      <w:lvlJc w:val="left"/>
      <w:pPr>
        <w:ind w:left="1080" w:firstLine="0"/>
      </w:pPr>
    </w:lvl>
    <w:lvl w:ilvl="2" w:tplc="63AA01B6">
      <w:start w:val="1"/>
      <w:numFmt w:val="lowerRoman"/>
      <w:lvlText w:val="%3."/>
      <w:lvlJc w:val="left"/>
      <w:pPr>
        <w:ind w:left="1980" w:firstLine="0"/>
      </w:pPr>
    </w:lvl>
    <w:lvl w:ilvl="3" w:tplc="168C72C0">
      <w:start w:val="1"/>
      <w:numFmt w:val="decimal"/>
      <w:lvlText w:val="%4."/>
      <w:lvlJc w:val="left"/>
      <w:pPr>
        <w:ind w:left="2520" w:firstLine="0"/>
      </w:pPr>
    </w:lvl>
    <w:lvl w:ilvl="4" w:tplc="AADC6E24">
      <w:start w:val="1"/>
      <w:numFmt w:val="lowerLetter"/>
      <w:lvlText w:val="%5."/>
      <w:lvlJc w:val="left"/>
      <w:pPr>
        <w:ind w:left="3240" w:firstLine="0"/>
      </w:pPr>
    </w:lvl>
    <w:lvl w:ilvl="5" w:tplc="DD9EA18E">
      <w:start w:val="1"/>
      <w:numFmt w:val="lowerRoman"/>
      <w:lvlText w:val="%6."/>
      <w:lvlJc w:val="left"/>
      <w:pPr>
        <w:ind w:left="4140" w:firstLine="0"/>
      </w:pPr>
    </w:lvl>
    <w:lvl w:ilvl="6" w:tplc="61987A6C">
      <w:start w:val="1"/>
      <w:numFmt w:val="decimal"/>
      <w:lvlText w:val="%7."/>
      <w:lvlJc w:val="left"/>
      <w:pPr>
        <w:ind w:left="4680" w:firstLine="0"/>
      </w:pPr>
    </w:lvl>
    <w:lvl w:ilvl="7" w:tplc="1FB4C6C2">
      <w:start w:val="1"/>
      <w:numFmt w:val="lowerLetter"/>
      <w:lvlText w:val="%8."/>
      <w:lvlJc w:val="left"/>
      <w:pPr>
        <w:ind w:left="5400" w:firstLine="0"/>
      </w:pPr>
    </w:lvl>
    <w:lvl w:ilvl="8" w:tplc="7B4C8A6A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50547D6B"/>
    <w:multiLevelType w:val="hybridMultilevel"/>
    <w:tmpl w:val="7A7EC8E0"/>
    <w:lvl w:ilvl="0" w:tplc="D438FDD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AE27EF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2E08D0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18C5F7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11278A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F0E5A5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45EFE0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CF2D3F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9F6917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38843FF"/>
    <w:multiLevelType w:val="hybridMultilevel"/>
    <w:tmpl w:val="B950D064"/>
    <w:name w:val="Lista numerowana 2"/>
    <w:lvl w:ilvl="0" w:tplc="2C066D5A">
      <w:start w:val="1"/>
      <w:numFmt w:val="decimal"/>
      <w:lvlText w:val="%1."/>
      <w:lvlJc w:val="left"/>
      <w:pPr>
        <w:ind w:left="360" w:firstLine="0"/>
      </w:pPr>
    </w:lvl>
    <w:lvl w:ilvl="1" w:tplc="7D62AF50">
      <w:start w:val="1"/>
      <w:numFmt w:val="lowerLetter"/>
      <w:lvlText w:val="%2."/>
      <w:lvlJc w:val="left"/>
      <w:pPr>
        <w:ind w:left="1080" w:firstLine="0"/>
      </w:pPr>
    </w:lvl>
    <w:lvl w:ilvl="2" w:tplc="0354066E">
      <w:start w:val="1"/>
      <w:numFmt w:val="lowerRoman"/>
      <w:lvlText w:val="%3."/>
      <w:lvlJc w:val="left"/>
      <w:pPr>
        <w:ind w:left="1980" w:firstLine="0"/>
      </w:pPr>
    </w:lvl>
    <w:lvl w:ilvl="3" w:tplc="2DBA919E">
      <w:start w:val="1"/>
      <w:numFmt w:val="decimal"/>
      <w:lvlText w:val="%4."/>
      <w:lvlJc w:val="left"/>
      <w:pPr>
        <w:ind w:left="2520" w:firstLine="0"/>
      </w:pPr>
    </w:lvl>
    <w:lvl w:ilvl="4" w:tplc="0730102A">
      <w:start w:val="1"/>
      <w:numFmt w:val="lowerLetter"/>
      <w:lvlText w:val="%5."/>
      <w:lvlJc w:val="left"/>
      <w:pPr>
        <w:ind w:left="3240" w:firstLine="0"/>
      </w:pPr>
    </w:lvl>
    <w:lvl w:ilvl="5" w:tplc="88884DF2">
      <w:start w:val="1"/>
      <w:numFmt w:val="lowerRoman"/>
      <w:lvlText w:val="%6."/>
      <w:lvlJc w:val="left"/>
      <w:pPr>
        <w:ind w:left="4140" w:firstLine="0"/>
      </w:pPr>
    </w:lvl>
    <w:lvl w:ilvl="6" w:tplc="A288B88A">
      <w:start w:val="1"/>
      <w:numFmt w:val="decimal"/>
      <w:lvlText w:val="%7."/>
      <w:lvlJc w:val="left"/>
      <w:pPr>
        <w:ind w:left="4680" w:firstLine="0"/>
      </w:pPr>
    </w:lvl>
    <w:lvl w:ilvl="7" w:tplc="09D452C0">
      <w:start w:val="1"/>
      <w:numFmt w:val="lowerLetter"/>
      <w:lvlText w:val="%8."/>
      <w:lvlJc w:val="left"/>
      <w:pPr>
        <w:ind w:left="5400" w:firstLine="0"/>
      </w:pPr>
    </w:lvl>
    <w:lvl w:ilvl="8" w:tplc="07B04802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5659652C"/>
    <w:multiLevelType w:val="hybridMultilevel"/>
    <w:tmpl w:val="50C28E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036338"/>
    <w:multiLevelType w:val="hybridMultilevel"/>
    <w:tmpl w:val="50C052E8"/>
    <w:name w:val="Lista numerowana 6"/>
    <w:lvl w:ilvl="0" w:tplc="ECFC2A6A">
      <w:start w:val="1"/>
      <w:numFmt w:val="decimal"/>
      <w:lvlText w:val="%1."/>
      <w:lvlJc w:val="left"/>
      <w:pPr>
        <w:ind w:left="360" w:firstLine="0"/>
      </w:pPr>
      <w:rPr>
        <w:b w:val="0"/>
        <w:color w:val="auto"/>
      </w:rPr>
    </w:lvl>
    <w:lvl w:ilvl="1" w:tplc="767E302C">
      <w:start w:val="1"/>
      <w:numFmt w:val="lowerLetter"/>
      <w:lvlText w:val="%2."/>
      <w:lvlJc w:val="left"/>
      <w:pPr>
        <w:ind w:left="1080" w:firstLine="0"/>
      </w:pPr>
    </w:lvl>
    <w:lvl w:ilvl="2" w:tplc="4F48D79C">
      <w:start w:val="1"/>
      <w:numFmt w:val="lowerRoman"/>
      <w:lvlText w:val="%3."/>
      <w:lvlJc w:val="left"/>
      <w:pPr>
        <w:ind w:left="1980" w:firstLine="0"/>
      </w:pPr>
    </w:lvl>
    <w:lvl w:ilvl="3" w:tplc="2EC4A136">
      <w:start w:val="1"/>
      <w:numFmt w:val="decimal"/>
      <w:lvlText w:val="%4."/>
      <w:lvlJc w:val="left"/>
      <w:pPr>
        <w:ind w:left="2520" w:firstLine="0"/>
      </w:pPr>
    </w:lvl>
    <w:lvl w:ilvl="4" w:tplc="160410A4">
      <w:start w:val="1"/>
      <w:numFmt w:val="lowerLetter"/>
      <w:lvlText w:val="%5."/>
      <w:lvlJc w:val="left"/>
      <w:pPr>
        <w:ind w:left="3240" w:firstLine="0"/>
      </w:pPr>
    </w:lvl>
    <w:lvl w:ilvl="5" w:tplc="C69E2FDE">
      <w:start w:val="1"/>
      <w:numFmt w:val="lowerRoman"/>
      <w:lvlText w:val="%6."/>
      <w:lvlJc w:val="left"/>
      <w:pPr>
        <w:ind w:left="4140" w:firstLine="0"/>
      </w:pPr>
    </w:lvl>
    <w:lvl w:ilvl="6" w:tplc="D5DA9DD8">
      <w:start w:val="1"/>
      <w:numFmt w:val="decimal"/>
      <w:lvlText w:val="%7."/>
      <w:lvlJc w:val="left"/>
      <w:pPr>
        <w:ind w:left="4680" w:firstLine="0"/>
      </w:pPr>
    </w:lvl>
    <w:lvl w:ilvl="7" w:tplc="0E2AA058">
      <w:start w:val="1"/>
      <w:numFmt w:val="lowerLetter"/>
      <w:lvlText w:val="%8."/>
      <w:lvlJc w:val="left"/>
      <w:pPr>
        <w:ind w:left="5400" w:firstLine="0"/>
      </w:pPr>
    </w:lvl>
    <w:lvl w:ilvl="8" w:tplc="DBB2CB4A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611D71D3"/>
    <w:multiLevelType w:val="hybridMultilevel"/>
    <w:tmpl w:val="1F729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0149E"/>
    <w:multiLevelType w:val="hybridMultilevel"/>
    <w:tmpl w:val="F0209556"/>
    <w:lvl w:ilvl="0" w:tplc="1BC85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166CE1"/>
    <w:multiLevelType w:val="hybridMultilevel"/>
    <w:tmpl w:val="60BA4B54"/>
    <w:name w:val="Lista numerowana 3"/>
    <w:lvl w:ilvl="0" w:tplc="6C02EF4A">
      <w:start w:val="1"/>
      <w:numFmt w:val="decimal"/>
      <w:lvlText w:val="%1."/>
      <w:lvlJc w:val="left"/>
      <w:pPr>
        <w:ind w:left="6804" w:firstLine="0"/>
      </w:pPr>
      <w:rPr>
        <w:b w:val="0"/>
      </w:rPr>
    </w:lvl>
    <w:lvl w:ilvl="1" w:tplc="AB682E34">
      <w:start w:val="1"/>
      <w:numFmt w:val="lowerLetter"/>
      <w:lvlText w:val="%2."/>
      <w:lvlJc w:val="left"/>
      <w:pPr>
        <w:ind w:left="1080" w:firstLine="0"/>
      </w:pPr>
    </w:lvl>
    <w:lvl w:ilvl="2" w:tplc="D2AE0D2A">
      <w:start w:val="1"/>
      <w:numFmt w:val="lowerRoman"/>
      <w:lvlText w:val="%3."/>
      <w:lvlJc w:val="left"/>
      <w:pPr>
        <w:ind w:left="1980" w:firstLine="0"/>
      </w:pPr>
    </w:lvl>
    <w:lvl w:ilvl="3" w:tplc="3FAE4A8E">
      <w:start w:val="1"/>
      <w:numFmt w:val="decimal"/>
      <w:lvlText w:val="%4."/>
      <w:lvlJc w:val="left"/>
      <w:pPr>
        <w:ind w:left="2520" w:firstLine="0"/>
      </w:pPr>
    </w:lvl>
    <w:lvl w:ilvl="4" w:tplc="7EBC5564">
      <w:start w:val="1"/>
      <w:numFmt w:val="lowerLetter"/>
      <w:lvlText w:val="%5."/>
      <w:lvlJc w:val="left"/>
      <w:pPr>
        <w:ind w:left="3240" w:firstLine="0"/>
      </w:pPr>
    </w:lvl>
    <w:lvl w:ilvl="5" w:tplc="6960DE60">
      <w:start w:val="1"/>
      <w:numFmt w:val="lowerRoman"/>
      <w:lvlText w:val="%6."/>
      <w:lvlJc w:val="left"/>
      <w:pPr>
        <w:ind w:left="4140" w:firstLine="0"/>
      </w:pPr>
    </w:lvl>
    <w:lvl w:ilvl="6" w:tplc="B886A35A">
      <w:start w:val="1"/>
      <w:numFmt w:val="decimal"/>
      <w:lvlText w:val="%7."/>
      <w:lvlJc w:val="left"/>
      <w:pPr>
        <w:ind w:left="4680" w:firstLine="0"/>
      </w:pPr>
    </w:lvl>
    <w:lvl w:ilvl="7" w:tplc="28047E8C">
      <w:start w:val="1"/>
      <w:numFmt w:val="lowerLetter"/>
      <w:lvlText w:val="%8."/>
      <w:lvlJc w:val="left"/>
      <w:pPr>
        <w:ind w:left="5400" w:firstLine="0"/>
      </w:pPr>
    </w:lvl>
    <w:lvl w:ilvl="8" w:tplc="1FEC2374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78011A39"/>
    <w:multiLevelType w:val="hybridMultilevel"/>
    <w:tmpl w:val="7A58ED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A782EF0"/>
    <w:multiLevelType w:val="hybridMultilevel"/>
    <w:tmpl w:val="E368C634"/>
    <w:name w:val="Lista numerowana 1"/>
    <w:lvl w:ilvl="0" w:tplc="394806AE">
      <w:start w:val="1"/>
      <w:numFmt w:val="decimal"/>
      <w:lvlText w:val="%1."/>
      <w:lvlJc w:val="left"/>
      <w:pPr>
        <w:ind w:left="851" w:firstLine="0"/>
      </w:pPr>
      <w:rPr>
        <w:b w:val="0"/>
      </w:rPr>
    </w:lvl>
    <w:lvl w:ilvl="1" w:tplc="B40CB6E2">
      <w:start w:val="1"/>
      <w:numFmt w:val="lowerLetter"/>
      <w:lvlText w:val="%2."/>
      <w:lvlJc w:val="left"/>
      <w:pPr>
        <w:ind w:left="1080" w:firstLine="0"/>
      </w:pPr>
    </w:lvl>
    <w:lvl w:ilvl="2" w:tplc="8BA834F6">
      <w:start w:val="1"/>
      <w:numFmt w:val="lowerRoman"/>
      <w:lvlText w:val="%3."/>
      <w:lvlJc w:val="left"/>
      <w:pPr>
        <w:ind w:left="1980" w:firstLine="0"/>
      </w:pPr>
    </w:lvl>
    <w:lvl w:ilvl="3" w:tplc="4C1AD0FC">
      <w:start w:val="1"/>
      <w:numFmt w:val="decimal"/>
      <w:lvlText w:val="%4."/>
      <w:lvlJc w:val="left"/>
      <w:pPr>
        <w:ind w:left="2520" w:firstLine="0"/>
      </w:pPr>
    </w:lvl>
    <w:lvl w:ilvl="4" w:tplc="DCC049DE">
      <w:start w:val="1"/>
      <w:numFmt w:val="lowerLetter"/>
      <w:lvlText w:val="%5."/>
      <w:lvlJc w:val="left"/>
      <w:pPr>
        <w:ind w:left="3240" w:firstLine="0"/>
      </w:pPr>
    </w:lvl>
    <w:lvl w:ilvl="5" w:tplc="25C8C99C">
      <w:start w:val="1"/>
      <w:numFmt w:val="lowerRoman"/>
      <w:lvlText w:val="%6."/>
      <w:lvlJc w:val="left"/>
      <w:pPr>
        <w:ind w:left="4140" w:firstLine="0"/>
      </w:pPr>
    </w:lvl>
    <w:lvl w:ilvl="6" w:tplc="10DAD398">
      <w:start w:val="1"/>
      <w:numFmt w:val="decimal"/>
      <w:lvlText w:val="%7."/>
      <w:lvlJc w:val="left"/>
      <w:pPr>
        <w:ind w:left="4680" w:firstLine="0"/>
      </w:pPr>
    </w:lvl>
    <w:lvl w:ilvl="7" w:tplc="305CA69C">
      <w:start w:val="1"/>
      <w:numFmt w:val="lowerLetter"/>
      <w:lvlText w:val="%8."/>
      <w:lvlJc w:val="left"/>
      <w:pPr>
        <w:ind w:left="5400" w:firstLine="0"/>
      </w:pPr>
    </w:lvl>
    <w:lvl w:ilvl="8" w:tplc="50C270CC">
      <w:start w:val="1"/>
      <w:numFmt w:val="lowerRoman"/>
      <w:lvlText w:val="%9."/>
      <w:lvlJc w:val="left"/>
      <w:pPr>
        <w:ind w:left="6300" w:firstLine="0"/>
      </w:pPr>
    </w:lvl>
  </w:abstractNum>
  <w:abstractNum w:abstractNumId="18" w15:restartNumberingAfterBreak="0">
    <w:nsid w:val="7E002882"/>
    <w:multiLevelType w:val="hybridMultilevel"/>
    <w:tmpl w:val="986C1576"/>
    <w:lvl w:ilvl="0" w:tplc="A2DC3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8"/>
  </w:num>
  <w:num w:numId="5">
    <w:abstractNumId w:val="7"/>
  </w:num>
  <w:num w:numId="6">
    <w:abstractNumId w:val="12"/>
  </w:num>
  <w:num w:numId="7">
    <w:abstractNumId w:val="9"/>
  </w:num>
  <w:num w:numId="8">
    <w:abstractNumId w:val="16"/>
  </w:num>
  <w:num w:numId="9">
    <w:abstractNumId w:val="6"/>
  </w:num>
  <w:num w:numId="10">
    <w:abstractNumId w:val="18"/>
  </w:num>
  <w:num w:numId="11">
    <w:abstractNumId w:val="13"/>
  </w:num>
  <w:num w:numId="12">
    <w:abstractNumId w:val="14"/>
  </w:num>
  <w:num w:numId="13">
    <w:abstractNumId w:val="4"/>
  </w:num>
  <w:num w:numId="14">
    <w:abstractNumId w:val="1"/>
  </w:num>
  <w:num w:numId="15">
    <w:abstractNumId w:val="5"/>
  </w:num>
  <w:num w:numId="16">
    <w:abstractNumId w:val="3"/>
  </w:num>
  <w:num w:numId="17">
    <w:abstractNumId w:val="11"/>
  </w:num>
  <w:num w:numId="18">
    <w:abstractNumId w:val="0"/>
  </w:num>
  <w:num w:numId="19">
    <w:abstractNumId w:val="2"/>
  </w:num>
  <w:num w:numId="20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.kotarska">
    <w15:presenceInfo w15:providerId="None" w15:userId="e.kotar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284"/>
  <w:hyphenationZone w:val="425"/>
  <w:drawingGridHorizontalSpacing w:val="283"/>
  <w:drawingGridVerticalSpacing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B0"/>
    <w:rsid w:val="00054E69"/>
    <w:rsid w:val="00083040"/>
    <w:rsid w:val="000F0840"/>
    <w:rsid w:val="00174EAE"/>
    <w:rsid w:val="00280031"/>
    <w:rsid w:val="00292176"/>
    <w:rsid w:val="002E10FC"/>
    <w:rsid w:val="00311278"/>
    <w:rsid w:val="00312404"/>
    <w:rsid w:val="00343397"/>
    <w:rsid w:val="0034492D"/>
    <w:rsid w:val="00375142"/>
    <w:rsid w:val="00376F61"/>
    <w:rsid w:val="00415C5E"/>
    <w:rsid w:val="0044072B"/>
    <w:rsid w:val="005605A9"/>
    <w:rsid w:val="005A31C6"/>
    <w:rsid w:val="005F1CA1"/>
    <w:rsid w:val="005F5C85"/>
    <w:rsid w:val="00603EB5"/>
    <w:rsid w:val="00612F0B"/>
    <w:rsid w:val="00615EED"/>
    <w:rsid w:val="006B00EA"/>
    <w:rsid w:val="006C4E3F"/>
    <w:rsid w:val="006E6EAC"/>
    <w:rsid w:val="00736B7A"/>
    <w:rsid w:val="007958CF"/>
    <w:rsid w:val="007C384A"/>
    <w:rsid w:val="007C430F"/>
    <w:rsid w:val="007E548C"/>
    <w:rsid w:val="0080658D"/>
    <w:rsid w:val="00844F5A"/>
    <w:rsid w:val="008614CD"/>
    <w:rsid w:val="00872A8C"/>
    <w:rsid w:val="008738D1"/>
    <w:rsid w:val="00886EF1"/>
    <w:rsid w:val="008A54AE"/>
    <w:rsid w:val="008B440F"/>
    <w:rsid w:val="009405F2"/>
    <w:rsid w:val="0094277B"/>
    <w:rsid w:val="009A3FE2"/>
    <w:rsid w:val="00A615B0"/>
    <w:rsid w:val="00AA3D67"/>
    <w:rsid w:val="00B27EC1"/>
    <w:rsid w:val="00B31A21"/>
    <w:rsid w:val="00B35B5E"/>
    <w:rsid w:val="00B43310"/>
    <w:rsid w:val="00B910EE"/>
    <w:rsid w:val="00BC77AE"/>
    <w:rsid w:val="00C06767"/>
    <w:rsid w:val="00C55D81"/>
    <w:rsid w:val="00CA1572"/>
    <w:rsid w:val="00CB1F1A"/>
    <w:rsid w:val="00CB380E"/>
    <w:rsid w:val="00CD2EC7"/>
    <w:rsid w:val="00D9462F"/>
    <w:rsid w:val="00DB0781"/>
    <w:rsid w:val="00DF4DEB"/>
    <w:rsid w:val="00DF4E0B"/>
    <w:rsid w:val="00E35422"/>
    <w:rsid w:val="00E45ABB"/>
    <w:rsid w:val="00E600AE"/>
    <w:rsid w:val="00ED5AA9"/>
    <w:rsid w:val="00F67087"/>
    <w:rsid w:val="00F67A23"/>
    <w:rsid w:val="00F9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B51FF"/>
  <w15:docId w15:val="{EECF0FDA-0D04-43BE-BA6B-1717E369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DF4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F4DE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4D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F4DEB"/>
    <w:rPr>
      <w:b/>
      <w:bCs/>
      <w:sz w:val="20"/>
      <w:szCs w:val="20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7958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B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781"/>
  </w:style>
  <w:style w:type="paragraph" w:styleId="Stopka">
    <w:name w:val="footer"/>
    <w:basedOn w:val="Normalny"/>
    <w:link w:val="StopkaZnak"/>
    <w:uiPriority w:val="99"/>
    <w:rsid w:val="00DB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781"/>
  </w:style>
  <w:style w:type="paragraph" w:styleId="Tytu">
    <w:name w:val="Title"/>
    <w:basedOn w:val="Normalny"/>
    <w:link w:val="TytuZnak"/>
    <w:qFormat/>
    <w:rsid w:val="00BC77A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BC77AE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rsid w:val="00BC77A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77AE"/>
    <w:rPr>
      <w:color w:val="605E5C"/>
      <w:shd w:val="clear" w:color="auto" w:fill="E1DFDD"/>
    </w:rPr>
  </w:style>
  <w:style w:type="paragraph" w:customStyle="1" w:styleId="Default">
    <w:name w:val="Default"/>
    <w:rsid w:val="005605A9"/>
    <w:pPr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12404"/>
    <w:pPr>
      <w:spacing w:after="0" w:line="240" w:lineRule="auto"/>
    </w:pPr>
  </w:style>
  <w:style w:type="paragraph" w:styleId="Tekstpodstawowy">
    <w:name w:val="Body Text"/>
    <w:aliases w:val=" Znak,Znak,Tekst podstawow.(F2),(F2)"/>
    <w:basedOn w:val="Normalny"/>
    <w:link w:val="TekstpodstawowyZnak"/>
    <w:rsid w:val="009A3F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9A3F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415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.jastrzab@ujd.edu.pl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2139</Words>
  <Characters>12835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/>
      <vt:lpstr/>
      <vt:lpstr/>
      <vt:lpstr/>
      <vt:lpstr>UMOWA ZI.26.2….2024</vt:lpstr>
      <vt:lpstr>zawarta dniu ……….…………. pomiędzy Uniwersytetem Jana Długosza w Częstochowie,     </vt:lpstr>
      <vt:lpstr>reprezentowanym przez: Kanclerz - mgr inż. Maria Róg, </vt:lpstr>
      <vt:lpstr>przy kontrasygnacie Kwestora – mgr Joanny Parkitnej</vt:lpstr>
      <vt:lpstr>        § 1</vt:lpstr>
      <vt:lpstr>        Wykonawca oświadcza, że: </vt:lpstr>
      <vt:lpstr>    </vt:lpstr>
      <vt:lpstr>    ZAMAWIAJĄCY                                                                  </vt:lpstr>
    </vt:vector>
  </TitlesOfParts>
  <Company/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e.kotarska</dc:creator>
  <cp:lastModifiedBy>Justyna Jastrząb</cp:lastModifiedBy>
  <cp:revision>7</cp:revision>
  <cp:lastPrinted>2023-12-13T09:01:00Z</cp:lastPrinted>
  <dcterms:created xsi:type="dcterms:W3CDTF">2023-12-13T08:15:00Z</dcterms:created>
  <dcterms:modified xsi:type="dcterms:W3CDTF">2024-07-29T12:08:00Z</dcterms:modified>
</cp:coreProperties>
</file>