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53" w:rsidRDefault="00BD7753" w:rsidP="00BD7753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:rsidR="00BD7753" w:rsidRDefault="00BD7753" w:rsidP="00BD7753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:rsidR="00BD7753" w:rsidRDefault="00BD7753" w:rsidP="00BD7753">
      <w:pPr>
        <w:pStyle w:val="Bezodstpw"/>
        <w:ind w:left="9204"/>
      </w:pPr>
      <w:r>
        <w:rPr>
          <w:b/>
          <w:lang w:eastAsia="ar-SA"/>
        </w:rPr>
        <w:t>25-734 Kielce</w:t>
      </w:r>
    </w:p>
    <w:p w:rsidR="00BD7753" w:rsidRDefault="00BD7753" w:rsidP="00BD7753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 w:rsidR="00B53F7F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ZP.2411.1</w:t>
      </w:r>
      <w:r w:rsidR="00B53F7F">
        <w:rPr>
          <w:rFonts w:ascii="Calibri" w:hAnsi="Calibri"/>
          <w:b/>
          <w:sz w:val="22"/>
          <w:szCs w:val="22"/>
        </w:rPr>
        <w:t>51.2023</w:t>
      </w:r>
      <w:r>
        <w:rPr>
          <w:rFonts w:ascii="Calibri" w:hAnsi="Calibri"/>
          <w:b/>
          <w:sz w:val="22"/>
          <w:szCs w:val="22"/>
        </w:rPr>
        <w:t>.AM</w:t>
      </w:r>
    </w:p>
    <w:p w:rsidR="00BD7753" w:rsidRDefault="00BD7753" w:rsidP="00BD7753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BD7753" w:rsidRDefault="00BD7753" w:rsidP="00BD7753">
      <w:pPr>
        <w:pStyle w:val="Heading1"/>
        <w:jc w:val="center"/>
        <w:outlineLvl w:val="9"/>
        <w:rPr>
          <w:rFonts w:ascii="Calibri" w:hAnsi="Calibri"/>
          <w:sz w:val="22"/>
          <w:szCs w:val="22"/>
        </w:rPr>
      </w:pPr>
    </w:p>
    <w:p w:rsidR="00BD7753" w:rsidRDefault="00BD7753" w:rsidP="00BD7753">
      <w:pPr>
        <w:pStyle w:val="Heading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:rsidR="00BD7753" w:rsidRDefault="00BD7753" w:rsidP="00BD7753">
      <w:pPr>
        <w:pStyle w:val="Standard"/>
        <w:rPr>
          <w:rFonts w:ascii="Calibri" w:hAnsi="Calibri"/>
          <w:sz w:val="22"/>
          <w:szCs w:val="22"/>
        </w:rPr>
      </w:pPr>
    </w:p>
    <w:p w:rsidR="00BD7753" w:rsidRDefault="00BD7753" w:rsidP="00BD7753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Pakiet nr 1</w:t>
      </w:r>
    </w:p>
    <w:p w:rsidR="00BD7753" w:rsidRDefault="00BD7753" w:rsidP="00BD7753">
      <w:pPr>
        <w:pStyle w:val="Standard"/>
      </w:pPr>
    </w:p>
    <w:tbl>
      <w:tblPr>
        <w:tblW w:w="1290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2834"/>
        <w:gridCol w:w="1843"/>
        <w:gridCol w:w="2126"/>
        <w:gridCol w:w="1843"/>
        <w:gridCol w:w="1701"/>
        <w:gridCol w:w="1701"/>
      </w:tblGrid>
      <w:tr w:rsidR="00D0680A" w:rsidTr="00D0680A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0A" w:rsidRDefault="00D0680A" w:rsidP="002B2EFE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0A" w:rsidRDefault="00D0680A" w:rsidP="002B2EFE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0A" w:rsidRDefault="00D0680A" w:rsidP="002B2EFE">
            <w:pPr>
              <w:pStyle w:val="Textbody"/>
              <w:spacing w:line="276" w:lineRule="auto"/>
            </w:pPr>
            <w:r>
              <w:rPr>
                <w:rFonts w:ascii="Calibri" w:hAnsi="Calibri"/>
                <w:b/>
                <w:sz w:val="20"/>
              </w:rPr>
              <w:t>Cena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0A" w:rsidRDefault="00D0680A" w:rsidP="002B2EFE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80A" w:rsidRDefault="00D0680A" w:rsidP="002B2EFE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60pkt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80A" w:rsidRDefault="00D0680A" w:rsidP="002B2EFE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Termin płatności 40pkt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80A" w:rsidRDefault="00D0680A" w:rsidP="002B2EFE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Punkty razem:</w:t>
            </w:r>
          </w:p>
        </w:tc>
      </w:tr>
      <w:tr w:rsidR="00D0680A" w:rsidTr="00D0680A">
        <w:trPr>
          <w:trHeight w:val="1222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0A" w:rsidRDefault="00D0680A" w:rsidP="002B2EFE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0A" w:rsidRDefault="00D0680A" w:rsidP="002B2EFE">
            <w:pPr>
              <w:pStyle w:val="Standard"/>
              <w:spacing w:line="276" w:lineRule="auto"/>
            </w:pPr>
            <w:r>
              <w:t xml:space="preserve">Przedsiębiorstwo Wielobranżowe ,,TEST” Kłoda W. i </w:t>
            </w:r>
            <w:proofErr w:type="spellStart"/>
            <w:r>
              <w:t>Olejnicka</w:t>
            </w:r>
            <w:proofErr w:type="spellEnd"/>
            <w:r>
              <w:t xml:space="preserve"> D. Spółka Jawna</w:t>
            </w:r>
          </w:p>
          <w:p w:rsidR="00D0680A" w:rsidRDefault="00D0680A" w:rsidP="002B2EFE">
            <w:pPr>
              <w:pStyle w:val="Standard"/>
              <w:spacing w:line="276" w:lineRule="auto"/>
            </w:pPr>
            <w:r>
              <w:t xml:space="preserve">ul. </w:t>
            </w:r>
            <w:proofErr w:type="spellStart"/>
            <w:r>
              <w:t>Rugiańska</w:t>
            </w:r>
            <w:proofErr w:type="spellEnd"/>
            <w:r>
              <w:t xml:space="preserve"> 17</w:t>
            </w:r>
          </w:p>
          <w:p w:rsidR="00D0680A" w:rsidRDefault="00D0680A" w:rsidP="002B2EFE">
            <w:pPr>
              <w:pStyle w:val="Standard"/>
              <w:spacing w:line="276" w:lineRule="auto"/>
            </w:pPr>
            <w:r>
              <w:t>71-653 Szczecin</w:t>
            </w:r>
          </w:p>
          <w:p w:rsidR="00D0680A" w:rsidRDefault="00D0680A" w:rsidP="002B2EFE">
            <w:pPr>
              <w:pStyle w:val="Standard"/>
              <w:spacing w:line="276" w:lineRule="auto"/>
            </w:pPr>
            <w:r>
              <w:t>woj. zachodnio-pomorskie</w:t>
            </w:r>
          </w:p>
          <w:p w:rsidR="00D0680A" w:rsidRDefault="00D0680A" w:rsidP="002B2EFE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t>NIP 8510011113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0A" w:rsidRDefault="00D0680A" w:rsidP="002B2EFE">
            <w:pPr>
              <w:pStyle w:val="Standard"/>
              <w:spacing w:line="276" w:lineRule="auto"/>
              <w:jc w:val="center"/>
            </w:pPr>
            <w:r>
              <w:t>71 132,00 zł netto</w:t>
            </w:r>
          </w:p>
          <w:p w:rsidR="00D0680A" w:rsidRDefault="00D0680A" w:rsidP="00BD7753">
            <w:pPr>
              <w:pStyle w:val="Standard"/>
              <w:spacing w:line="276" w:lineRule="auto"/>
              <w:jc w:val="center"/>
            </w:pPr>
            <w:r>
              <w:t xml:space="preserve">  87 492,36 zł brutto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0A" w:rsidRDefault="00D0680A" w:rsidP="002B2EFE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/>
              </w:rPr>
              <w:t>30 dni</w:t>
            </w:r>
          </w:p>
          <w:p w:rsidR="00D0680A" w:rsidRDefault="00D0680A" w:rsidP="002B2EFE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80A" w:rsidRDefault="00D0680A" w:rsidP="002B2EFE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</w:p>
          <w:p w:rsidR="00D0680A" w:rsidRDefault="00D0680A" w:rsidP="002B2EFE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</w:p>
          <w:p w:rsidR="00D0680A" w:rsidRDefault="00D0680A" w:rsidP="002B2EFE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80A" w:rsidRDefault="00D0680A" w:rsidP="002B2EFE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</w:p>
          <w:p w:rsidR="00D0680A" w:rsidRDefault="00D0680A" w:rsidP="002B2EFE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</w:p>
          <w:p w:rsidR="00D0680A" w:rsidRDefault="00D0680A" w:rsidP="002B2EFE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80A" w:rsidRDefault="00D0680A" w:rsidP="002B2EFE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</w:p>
          <w:p w:rsidR="00D0680A" w:rsidRDefault="00D0680A" w:rsidP="002B2EFE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</w:p>
          <w:p w:rsidR="00D0680A" w:rsidRDefault="00D0680A" w:rsidP="002B2EFE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</w:tr>
      <w:tr w:rsidR="00D0680A" w:rsidTr="00D0680A">
        <w:trPr>
          <w:trHeight w:val="1222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0A" w:rsidRDefault="00D0680A" w:rsidP="002B2EFE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0A" w:rsidRDefault="00D0680A" w:rsidP="002B2EFE">
            <w:pPr>
              <w:pStyle w:val="Standard"/>
              <w:spacing w:line="276" w:lineRule="auto"/>
            </w:pPr>
            <w:r>
              <w:t>Przedsiębiorstwo handlowe ,,SEA” Paweł Bronikowski</w:t>
            </w:r>
          </w:p>
          <w:p w:rsidR="00D0680A" w:rsidRDefault="00D0680A" w:rsidP="002B2EFE">
            <w:pPr>
              <w:pStyle w:val="Standard"/>
              <w:spacing w:line="276" w:lineRule="auto"/>
            </w:pPr>
            <w:r>
              <w:t>ul. Norbertańska 3</w:t>
            </w:r>
          </w:p>
          <w:p w:rsidR="00D0680A" w:rsidRDefault="00D0680A" w:rsidP="002B2EFE">
            <w:pPr>
              <w:pStyle w:val="Standard"/>
              <w:spacing w:line="276" w:lineRule="auto"/>
            </w:pPr>
            <w:r>
              <w:t>09-402 Płock woj. mazowieckie</w:t>
            </w:r>
          </w:p>
          <w:p w:rsidR="00D0680A" w:rsidRDefault="00D0680A" w:rsidP="002B2EFE">
            <w:pPr>
              <w:pStyle w:val="Standard"/>
              <w:spacing w:line="276" w:lineRule="auto"/>
            </w:pPr>
            <w:r>
              <w:t>NIP: 7740000957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0A" w:rsidRDefault="00D0680A" w:rsidP="002B2EFE">
            <w:pPr>
              <w:pStyle w:val="Standard"/>
              <w:spacing w:line="276" w:lineRule="auto"/>
              <w:jc w:val="center"/>
            </w:pPr>
            <w:r>
              <w:t>81 931,70 zł netto</w:t>
            </w:r>
          </w:p>
          <w:p w:rsidR="00D0680A" w:rsidRDefault="00D0680A" w:rsidP="00BD7753">
            <w:pPr>
              <w:pStyle w:val="Standard"/>
              <w:spacing w:line="276" w:lineRule="auto"/>
              <w:jc w:val="center"/>
            </w:pPr>
            <w:r>
              <w:t>100 755,99 zł brutto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0A" w:rsidRDefault="00D0680A" w:rsidP="00BD7753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/>
              </w:rPr>
              <w:t>60 dni</w:t>
            </w:r>
          </w:p>
          <w:p w:rsidR="00D0680A" w:rsidRDefault="00D0680A" w:rsidP="00BD7753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daty wystawienia faktury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80A" w:rsidRDefault="00D0680A" w:rsidP="00BD7753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</w:p>
          <w:p w:rsidR="00D0680A" w:rsidRDefault="00D0680A" w:rsidP="00BD7753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</w:p>
          <w:p w:rsidR="00D0680A" w:rsidRDefault="00D0680A" w:rsidP="00D0680A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52,10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80A" w:rsidRDefault="00D0680A" w:rsidP="00BD7753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</w:p>
          <w:p w:rsidR="00D0680A" w:rsidRDefault="00D0680A" w:rsidP="00BD7753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</w:p>
          <w:p w:rsidR="00D0680A" w:rsidRDefault="00D0680A" w:rsidP="00BD7753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80A" w:rsidRDefault="00D0680A" w:rsidP="00BD7753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</w:p>
          <w:p w:rsidR="00D0680A" w:rsidRDefault="00D0680A" w:rsidP="00BD7753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</w:p>
          <w:p w:rsidR="00D0680A" w:rsidRDefault="00D0680A" w:rsidP="00BD7753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92,10</w:t>
            </w:r>
          </w:p>
        </w:tc>
      </w:tr>
    </w:tbl>
    <w:p w:rsidR="00BD7753" w:rsidRDefault="00BD7753" w:rsidP="00BD7753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BD7753" w:rsidRDefault="00BD7753" w:rsidP="00BD7753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Kielce, dn. </w:t>
      </w:r>
      <w:r w:rsidR="00B53F7F">
        <w:rPr>
          <w:rFonts w:ascii="Calibri" w:hAnsi="Calibri"/>
          <w:sz w:val="22"/>
          <w:szCs w:val="22"/>
        </w:rPr>
        <w:t>0</w:t>
      </w:r>
      <w:r w:rsidR="00D0680A">
        <w:rPr>
          <w:rFonts w:ascii="Calibri" w:hAnsi="Calibri"/>
          <w:sz w:val="22"/>
          <w:szCs w:val="22"/>
        </w:rPr>
        <w:t>8</w:t>
      </w:r>
      <w:r w:rsidR="00B53F7F">
        <w:rPr>
          <w:rFonts w:ascii="Calibri" w:hAnsi="Calibri"/>
          <w:sz w:val="22"/>
          <w:szCs w:val="22"/>
        </w:rPr>
        <w:t>.08.2023</w:t>
      </w:r>
      <w:r>
        <w:rPr>
          <w:rFonts w:ascii="Calibri" w:hAnsi="Calibri"/>
          <w:sz w:val="22"/>
          <w:szCs w:val="22"/>
        </w:rPr>
        <w:t xml:space="preserve"> r.</w:t>
      </w:r>
    </w:p>
    <w:p w:rsidR="00BD7753" w:rsidRDefault="00BD7753" w:rsidP="00BD7753"/>
    <w:p w:rsidR="00866DD3" w:rsidRDefault="00BE3278" w:rsidP="00BE3278">
      <w:pPr>
        <w:pStyle w:val="Akapitzlist"/>
        <w:numPr>
          <w:ilvl w:val="0"/>
          <w:numId w:val="1"/>
        </w:numPr>
      </w:pPr>
      <w:r>
        <w:t>Janusz Wawrzeńczyk……………………………….</w:t>
      </w:r>
    </w:p>
    <w:p w:rsidR="00BE3278" w:rsidRDefault="00BE3278" w:rsidP="00BE3278">
      <w:pPr>
        <w:pStyle w:val="Akapitzlist"/>
        <w:numPr>
          <w:ilvl w:val="0"/>
          <w:numId w:val="1"/>
        </w:numPr>
      </w:pPr>
      <w:r>
        <w:t xml:space="preserve">Anna </w:t>
      </w:r>
      <w:proofErr w:type="spellStart"/>
      <w:r>
        <w:t>Mokosiej</w:t>
      </w:r>
      <w:proofErr w:type="spellEnd"/>
      <w:r>
        <w:t>………………………………………….</w:t>
      </w:r>
    </w:p>
    <w:p w:rsidR="00BE3278" w:rsidRDefault="00BE3278" w:rsidP="00BE3278">
      <w:pPr>
        <w:pStyle w:val="Akapitzlist"/>
        <w:numPr>
          <w:ilvl w:val="0"/>
          <w:numId w:val="1"/>
        </w:numPr>
      </w:pPr>
      <w:r>
        <w:t>Anna Król………………………………………………..</w:t>
      </w:r>
    </w:p>
    <w:sectPr w:rsidR="00BE3278" w:rsidSect="00BD77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69C4"/>
    <w:multiLevelType w:val="hybridMultilevel"/>
    <w:tmpl w:val="5E9C0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7753"/>
    <w:rsid w:val="00280861"/>
    <w:rsid w:val="00555011"/>
    <w:rsid w:val="00694AFE"/>
    <w:rsid w:val="00866DD3"/>
    <w:rsid w:val="00A3554E"/>
    <w:rsid w:val="00B53F7F"/>
    <w:rsid w:val="00BD7753"/>
    <w:rsid w:val="00BE3278"/>
    <w:rsid w:val="00BF69ED"/>
    <w:rsid w:val="00D0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753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D7753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</w:rPr>
  </w:style>
  <w:style w:type="paragraph" w:customStyle="1" w:styleId="Standard">
    <w:name w:val="Standard"/>
    <w:rsid w:val="00BD775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BD7753"/>
    <w:pPr>
      <w:jc w:val="center"/>
    </w:pPr>
    <w:rPr>
      <w:rFonts w:ascii="Arial" w:hAnsi="Arial"/>
      <w:sz w:val="22"/>
    </w:rPr>
  </w:style>
  <w:style w:type="paragraph" w:customStyle="1" w:styleId="Heading1">
    <w:name w:val="Heading 1"/>
    <w:basedOn w:val="Standard"/>
    <w:next w:val="Textbody"/>
    <w:rsid w:val="00BD7753"/>
    <w:pPr>
      <w:keepNext/>
      <w:outlineLvl w:val="0"/>
    </w:pPr>
    <w:rPr>
      <w:rFonts w:ascii="Courier New" w:hAnsi="Courier New"/>
      <w:b/>
      <w:sz w:val="24"/>
    </w:rPr>
  </w:style>
  <w:style w:type="paragraph" w:styleId="Akapitzlist">
    <w:name w:val="List Paragraph"/>
    <w:basedOn w:val="Normalny"/>
    <w:uiPriority w:val="34"/>
    <w:qFormat/>
    <w:rsid w:val="00BE3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6</cp:revision>
  <cp:lastPrinted>2023-08-08T06:58:00Z</cp:lastPrinted>
  <dcterms:created xsi:type="dcterms:W3CDTF">2023-08-08T06:19:00Z</dcterms:created>
  <dcterms:modified xsi:type="dcterms:W3CDTF">2023-08-08T07:00:00Z</dcterms:modified>
</cp:coreProperties>
</file>