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11FA5D47" w:rsidR="00CD6A3F" w:rsidRPr="0013724D" w:rsidRDefault="00CD6A3F" w:rsidP="005D6A97">
      <w:pPr>
        <w:jc w:val="both"/>
        <w:rPr>
          <w:rFonts w:ascii="Arial" w:hAnsi="Arial" w:cs="Arial"/>
        </w:rPr>
      </w:pPr>
      <w:r w:rsidRPr="0013724D">
        <w:rPr>
          <w:rFonts w:ascii="Arial" w:hAnsi="Arial" w:cs="Arial"/>
        </w:rPr>
        <w:t xml:space="preserve">przy wykonywaniu (w trakcie realizacji) zamówienia pod nazwą: </w:t>
      </w:r>
      <w:bookmarkStart w:id="0" w:name="_Hlk99007883"/>
      <w:r w:rsidR="00171895" w:rsidRPr="0013724D">
        <w:rPr>
          <w:rFonts w:ascii="Arial" w:hAnsi="Arial" w:cs="Arial"/>
        </w:rPr>
        <w:t>Dostawę ciągnika siodłowego,</w:t>
      </w:r>
      <w:r w:rsidR="0013724D" w:rsidRPr="0013724D">
        <w:rPr>
          <w:rFonts w:ascii="Arial" w:hAnsi="Arial" w:cs="Arial"/>
        </w:rPr>
        <w:t xml:space="preserve"> </w:t>
      </w:r>
      <w:r w:rsidR="00A51524" w:rsidRPr="0013724D">
        <w:rPr>
          <w:rFonts w:ascii="Arial" w:hAnsi="Arial" w:cs="Arial"/>
        </w:rPr>
        <w:t>n</w:t>
      </w:r>
      <w:r w:rsidR="00171895" w:rsidRPr="0013724D">
        <w:rPr>
          <w:rFonts w:ascii="Arial" w:hAnsi="Arial" w:cs="Arial"/>
        </w:rPr>
        <w:t xml:space="preserve">r sprawy: </w:t>
      </w:r>
      <w:r w:rsidR="00EF05D5" w:rsidRPr="0013724D">
        <w:rPr>
          <w:rFonts w:ascii="Arial" w:hAnsi="Arial" w:cs="Arial"/>
        </w:rPr>
        <w:t xml:space="preserve"> </w:t>
      </w:r>
      <w:r w:rsidR="00171895" w:rsidRPr="0013724D">
        <w:rPr>
          <w:rFonts w:ascii="Arial" w:hAnsi="Arial" w:cs="Arial"/>
        </w:rPr>
        <w:t>BF-IV.2370.</w:t>
      </w:r>
      <w:r w:rsidR="00A51524" w:rsidRPr="0013724D">
        <w:rPr>
          <w:rFonts w:ascii="Arial" w:hAnsi="Arial" w:cs="Arial"/>
        </w:rPr>
        <w:t>1</w:t>
      </w:r>
      <w:r w:rsidR="00171895" w:rsidRPr="0013724D">
        <w:rPr>
          <w:rFonts w:ascii="Arial" w:hAnsi="Arial" w:cs="Arial"/>
        </w:rPr>
        <w:t>.202</w:t>
      </w:r>
      <w:bookmarkEnd w:id="0"/>
      <w:r w:rsidR="00775C18">
        <w:rPr>
          <w:rFonts w:ascii="Arial" w:hAnsi="Arial" w:cs="Arial"/>
        </w:rPr>
        <w:t>3</w:t>
      </w:r>
      <w:bookmarkStart w:id="1" w:name="_GoBack"/>
      <w:bookmarkEnd w:id="1"/>
      <w:r w:rsidR="00CE3C7C" w:rsidRPr="0013724D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2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3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4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4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bookmarkEnd w:id="3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C274" w14:textId="77777777" w:rsidR="00B746DD" w:rsidRDefault="00B746DD" w:rsidP="00CD6A3F">
      <w:pPr>
        <w:spacing w:after="0" w:line="240" w:lineRule="auto"/>
      </w:pPr>
      <w:r>
        <w:separator/>
      </w:r>
    </w:p>
  </w:endnote>
  <w:endnote w:type="continuationSeparator" w:id="0">
    <w:p w14:paraId="7B2D25B6" w14:textId="77777777" w:rsidR="00B746DD" w:rsidRDefault="00B746DD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8A21" w14:textId="77777777" w:rsidR="00B746DD" w:rsidRDefault="00B746DD" w:rsidP="00CD6A3F">
      <w:pPr>
        <w:spacing w:after="0" w:line="240" w:lineRule="auto"/>
      </w:pPr>
      <w:r>
        <w:separator/>
      </w:r>
    </w:p>
  </w:footnote>
  <w:footnote w:type="continuationSeparator" w:id="0">
    <w:p w14:paraId="33511B92" w14:textId="77777777" w:rsidR="00B746DD" w:rsidRDefault="00B746DD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0EE6866B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>Nr sprawy: BF-IV</w:t>
    </w:r>
    <w:r w:rsidR="001C3341">
      <w:rPr>
        <w:rFonts w:ascii="Arial" w:hAnsi="Arial" w:cs="Arial"/>
      </w:rPr>
      <w:t>.</w:t>
    </w:r>
    <w:r w:rsidRPr="004C2AB4">
      <w:rPr>
        <w:rFonts w:ascii="Arial" w:hAnsi="Arial" w:cs="Arial"/>
      </w:rPr>
      <w:t>2370</w:t>
    </w:r>
    <w:r w:rsidR="001C3341">
      <w:rPr>
        <w:rFonts w:ascii="Arial" w:hAnsi="Arial" w:cs="Arial"/>
      </w:rPr>
      <w:t>.</w:t>
    </w:r>
    <w:r w:rsidR="00A51524">
      <w:rPr>
        <w:rFonts w:ascii="Arial" w:hAnsi="Arial" w:cs="Arial"/>
      </w:rPr>
      <w:t>1.</w:t>
    </w:r>
    <w:r w:rsidR="001C3341">
      <w:rPr>
        <w:rFonts w:ascii="Arial" w:hAnsi="Arial" w:cs="Arial"/>
      </w:rPr>
      <w:t>202</w:t>
    </w:r>
    <w:r w:rsidR="0013724D">
      <w:rPr>
        <w:rFonts w:ascii="Arial" w:hAnsi="Arial" w:cs="Arial"/>
      </w:rPr>
      <w:t>3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3724D"/>
    <w:rsid w:val="00171895"/>
    <w:rsid w:val="001C3341"/>
    <w:rsid w:val="002F4618"/>
    <w:rsid w:val="00396F5D"/>
    <w:rsid w:val="003D5F15"/>
    <w:rsid w:val="004C2AB4"/>
    <w:rsid w:val="005272F1"/>
    <w:rsid w:val="005D6A97"/>
    <w:rsid w:val="005F09E8"/>
    <w:rsid w:val="00601236"/>
    <w:rsid w:val="00775C18"/>
    <w:rsid w:val="00803DAC"/>
    <w:rsid w:val="009F0649"/>
    <w:rsid w:val="00A51524"/>
    <w:rsid w:val="00A85B4E"/>
    <w:rsid w:val="00B746DD"/>
    <w:rsid w:val="00C44EF8"/>
    <w:rsid w:val="00CB04FB"/>
    <w:rsid w:val="00CD6A3F"/>
    <w:rsid w:val="00CE3C7C"/>
    <w:rsid w:val="00D478F8"/>
    <w:rsid w:val="00EF05D5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20</cp:revision>
  <cp:lastPrinted>2021-04-13T10:34:00Z</cp:lastPrinted>
  <dcterms:created xsi:type="dcterms:W3CDTF">2021-04-13T10:12:00Z</dcterms:created>
  <dcterms:modified xsi:type="dcterms:W3CDTF">2023-01-23T14:05:00Z</dcterms:modified>
</cp:coreProperties>
</file>