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AE4BC" w14:textId="77777777" w:rsidR="00956AAA" w:rsidRDefault="00956AAA" w:rsidP="00822325">
      <w:pPr>
        <w:overflowPunct w:val="0"/>
        <w:autoSpaceDE w:val="0"/>
        <w:autoSpaceDN w:val="0"/>
        <w:adjustRightInd w:val="0"/>
        <w:spacing w:after="200" w:line="276" w:lineRule="auto"/>
        <w:jc w:val="center"/>
        <w:textAlignment w:val="baseline"/>
        <w:rPr>
          <w:rFonts w:ascii="Arial" w:eastAsia="Calibri" w:hAnsi="Arial" w:cs="Times New Roman"/>
          <w:b/>
          <w:noProof w:val="0"/>
          <w:sz w:val="28"/>
        </w:rPr>
      </w:pPr>
    </w:p>
    <w:p w14:paraId="728CB59E" w14:textId="77777777" w:rsidR="00956AAA" w:rsidRPr="00956AAA" w:rsidRDefault="00956AAA" w:rsidP="00956AAA">
      <w:pPr>
        <w:overflowPunct w:val="0"/>
        <w:autoSpaceDE w:val="0"/>
        <w:autoSpaceDN w:val="0"/>
        <w:adjustRightInd w:val="0"/>
        <w:spacing w:after="200" w:line="276" w:lineRule="auto"/>
        <w:jc w:val="center"/>
        <w:textAlignment w:val="baseline"/>
        <w:rPr>
          <w:rFonts w:ascii="Arial" w:eastAsia="Calibri" w:hAnsi="Arial" w:cs="Times New Roman"/>
          <w:b/>
          <w:noProof w:val="0"/>
          <w:sz w:val="28"/>
        </w:rPr>
      </w:pPr>
      <w:r w:rsidRPr="00956AAA">
        <w:rPr>
          <w:rFonts w:ascii="Arial" w:eastAsia="Calibri" w:hAnsi="Arial" w:cs="Times New Roman"/>
          <w:b/>
          <w:noProof w:val="0"/>
          <w:sz w:val="28"/>
        </w:rPr>
        <w:t>ZAŁĄCZNIK NR 3</w:t>
      </w:r>
    </w:p>
    <w:p w14:paraId="1B205787" w14:textId="77777777" w:rsidR="00956AAA" w:rsidRPr="00956AAA" w:rsidRDefault="00956AAA" w:rsidP="00956AAA">
      <w:pPr>
        <w:overflowPunct w:val="0"/>
        <w:autoSpaceDE w:val="0"/>
        <w:autoSpaceDN w:val="0"/>
        <w:adjustRightInd w:val="0"/>
        <w:spacing w:after="200" w:line="276" w:lineRule="auto"/>
        <w:jc w:val="center"/>
        <w:textAlignment w:val="baseline"/>
        <w:rPr>
          <w:rFonts w:ascii="Arial" w:eastAsia="Calibri" w:hAnsi="Arial" w:cs="Times New Roman"/>
          <w:b/>
          <w:noProof w:val="0"/>
          <w:sz w:val="28"/>
        </w:rPr>
      </w:pPr>
      <w:r w:rsidRPr="00956AAA">
        <w:rPr>
          <w:rFonts w:ascii="Arial" w:eastAsia="Calibri" w:hAnsi="Arial" w:cs="Times New Roman"/>
          <w:b/>
          <w:noProof w:val="0"/>
          <w:sz w:val="28"/>
        </w:rPr>
        <w:t>WZÓR UMOWY PN/............./2019</w:t>
      </w:r>
    </w:p>
    <w:p w14:paraId="0D8D6497" w14:textId="42CA8386" w:rsidR="00956AAA" w:rsidRDefault="00956AAA" w:rsidP="00956AAA">
      <w:pPr>
        <w:overflowPunct w:val="0"/>
        <w:autoSpaceDE w:val="0"/>
        <w:autoSpaceDN w:val="0"/>
        <w:adjustRightInd w:val="0"/>
        <w:spacing w:after="200" w:line="276" w:lineRule="auto"/>
        <w:jc w:val="center"/>
        <w:textAlignment w:val="baseline"/>
        <w:rPr>
          <w:rFonts w:ascii="Arial" w:eastAsia="Calibri" w:hAnsi="Arial" w:cs="Times New Roman"/>
          <w:b/>
          <w:noProof w:val="0"/>
          <w:sz w:val="28"/>
        </w:rPr>
      </w:pPr>
      <w:r w:rsidRPr="00956AAA">
        <w:rPr>
          <w:rFonts w:ascii="Arial" w:eastAsia="Calibri" w:hAnsi="Arial" w:cs="Times New Roman"/>
          <w:b/>
          <w:noProof w:val="0"/>
          <w:sz w:val="28"/>
        </w:rPr>
        <w:t xml:space="preserve"> ( projekt- dostawa 1 do 42 oraz 44-48)</w:t>
      </w:r>
    </w:p>
    <w:p w14:paraId="49260A1B" w14:textId="77777777" w:rsidR="00822325" w:rsidRPr="00822325" w:rsidRDefault="00822325" w:rsidP="00822325">
      <w:pPr>
        <w:overflowPunct w:val="0"/>
        <w:autoSpaceDE w:val="0"/>
        <w:autoSpaceDN w:val="0"/>
        <w:adjustRightInd w:val="0"/>
        <w:spacing w:after="200" w:line="276" w:lineRule="auto"/>
        <w:jc w:val="both"/>
        <w:textAlignment w:val="baseline"/>
        <w:rPr>
          <w:rFonts w:ascii="Arial" w:eastAsia="Calibri" w:hAnsi="Arial" w:cs="Times New Roman"/>
          <w:noProof w:val="0"/>
          <w:sz w:val="24"/>
        </w:rPr>
      </w:pPr>
      <w:bookmarkStart w:id="0" w:name="_GoBack"/>
      <w:bookmarkEnd w:id="0"/>
    </w:p>
    <w:p w14:paraId="535E9270" w14:textId="77777777" w:rsidR="00822325" w:rsidRPr="00822325" w:rsidRDefault="00822325" w:rsidP="00822325">
      <w:pPr>
        <w:overflowPunct w:val="0"/>
        <w:autoSpaceDE w:val="0"/>
        <w:autoSpaceDN w:val="0"/>
        <w:adjustRightInd w:val="0"/>
        <w:spacing w:after="200" w:line="240" w:lineRule="auto"/>
        <w:jc w:val="both"/>
        <w:textAlignment w:val="baseline"/>
        <w:rPr>
          <w:rFonts w:ascii="Times New Roman" w:eastAsia="Calibri" w:hAnsi="Times New Roman" w:cs="Times New Roman"/>
          <w:noProof w:val="0"/>
          <w:szCs w:val="24"/>
        </w:rPr>
      </w:pPr>
      <w:r w:rsidRPr="00822325">
        <w:rPr>
          <w:rFonts w:ascii="Calibri" w:eastAsia="Calibri" w:hAnsi="Calibri" w:cs="Times New Roman"/>
          <w:noProof w:val="0"/>
          <w:szCs w:val="24"/>
        </w:rPr>
        <w:t>zawarta w dniu   ………….. w Jeleniej Górze,  pomiędzy:</w:t>
      </w:r>
    </w:p>
    <w:p w14:paraId="6E24AA5A" w14:textId="77777777" w:rsidR="00822325" w:rsidRPr="00822325" w:rsidRDefault="00822325" w:rsidP="00822325">
      <w:pPr>
        <w:overflowPunct w:val="0"/>
        <w:autoSpaceDE w:val="0"/>
        <w:autoSpaceDN w:val="0"/>
        <w:adjustRightInd w:val="0"/>
        <w:spacing w:after="200" w:line="240" w:lineRule="auto"/>
        <w:jc w:val="both"/>
        <w:textAlignment w:val="baseline"/>
        <w:rPr>
          <w:rFonts w:ascii="Calibri" w:eastAsia="Calibri" w:hAnsi="Calibri" w:cs="Times New Roman"/>
          <w:noProof w:val="0"/>
          <w:szCs w:val="24"/>
        </w:rPr>
      </w:pPr>
    </w:p>
    <w:p w14:paraId="0FA82C78" w14:textId="77777777" w:rsidR="00822325" w:rsidRPr="00822325" w:rsidRDefault="00822325" w:rsidP="00822325">
      <w:pPr>
        <w:overflowPunct w:val="0"/>
        <w:autoSpaceDE w:val="0"/>
        <w:autoSpaceDN w:val="0"/>
        <w:adjustRightInd w:val="0"/>
        <w:spacing w:after="200" w:line="240" w:lineRule="auto"/>
        <w:jc w:val="both"/>
        <w:textAlignment w:val="baseline"/>
        <w:rPr>
          <w:rFonts w:ascii="Calibri" w:eastAsia="Calibri" w:hAnsi="Calibri" w:cs="Times New Roman"/>
          <w:noProof w:val="0"/>
          <w:szCs w:val="24"/>
        </w:rPr>
      </w:pPr>
      <w:r w:rsidRPr="00822325">
        <w:rPr>
          <w:rFonts w:ascii="Calibri" w:eastAsia="Calibri" w:hAnsi="Calibri" w:cs="Times New Roman"/>
          <w:b/>
          <w:noProof w:val="0"/>
          <w:szCs w:val="24"/>
        </w:rPr>
        <w:t>Wojewódzkim Centrum Szpitalnym Kotliny Jeleniogórskiej</w:t>
      </w:r>
      <w:r w:rsidRPr="00822325">
        <w:rPr>
          <w:rFonts w:ascii="Calibri" w:eastAsia="Calibri" w:hAnsi="Calibri" w:cs="Times New Roman"/>
          <w:noProof w:val="0"/>
          <w:szCs w:val="24"/>
        </w:rPr>
        <w:t xml:space="preserve">, ul. Ogińskiego  6, 58-506 Jelenia Góra, NIP 611-12-13-469, REGON  000293640, zarejestrowanym w Sądzie Rejonowym dla Wrocławia Fabrycznej, IX Wydział Gospodarczy Krajowego Rejestru Sądowego pod numerem KRS  0000083901, </w:t>
      </w:r>
    </w:p>
    <w:p w14:paraId="41BEAF1E" w14:textId="77777777" w:rsidR="00822325" w:rsidRPr="00822325" w:rsidRDefault="00822325" w:rsidP="00822325">
      <w:pPr>
        <w:overflowPunct w:val="0"/>
        <w:autoSpaceDE w:val="0"/>
        <w:autoSpaceDN w:val="0"/>
        <w:adjustRightInd w:val="0"/>
        <w:spacing w:after="200" w:line="240" w:lineRule="auto"/>
        <w:jc w:val="both"/>
        <w:textAlignment w:val="baseline"/>
        <w:rPr>
          <w:rFonts w:ascii="Calibri" w:eastAsia="Calibri" w:hAnsi="Calibri" w:cs="Times New Roman"/>
          <w:noProof w:val="0"/>
          <w:szCs w:val="24"/>
        </w:rPr>
      </w:pPr>
      <w:r w:rsidRPr="00822325">
        <w:rPr>
          <w:rFonts w:ascii="Calibri" w:eastAsia="Calibri" w:hAnsi="Calibri" w:cs="Times New Roman"/>
          <w:noProof w:val="0"/>
          <w:szCs w:val="24"/>
        </w:rPr>
        <w:t>reprezentowanym przez:</w:t>
      </w:r>
    </w:p>
    <w:p w14:paraId="4B50DC3A" w14:textId="77777777" w:rsidR="00822325" w:rsidRPr="00822325" w:rsidRDefault="00822325" w:rsidP="00822325">
      <w:pPr>
        <w:overflowPunct w:val="0"/>
        <w:autoSpaceDE w:val="0"/>
        <w:autoSpaceDN w:val="0"/>
        <w:adjustRightInd w:val="0"/>
        <w:spacing w:after="200" w:line="240" w:lineRule="auto"/>
        <w:jc w:val="both"/>
        <w:textAlignment w:val="baseline"/>
        <w:rPr>
          <w:rFonts w:ascii="Calibri" w:eastAsia="Calibri" w:hAnsi="Calibri" w:cs="Times New Roman"/>
          <w:b/>
          <w:noProof w:val="0"/>
          <w:szCs w:val="24"/>
        </w:rPr>
      </w:pPr>
      <w:r w:rsidRPr="00822325">
        <w:rPr>
          <w:rFonts w:ascii="Calibri" w:eastAsia="Calibri" w:hAnsi="Calibri" w:cs="Times New Roman"/>
          <w:b/>
          <w:noProof w:val="0"/>
          <w:szCs w:val="24"/>
        </w:rPr>
        <w:t>Dyrektora   – Tomasza Dymyta</w:t>
      </w:r>
    </w:p>
    <w:p w14:paraId="781D7E19" w14:textId="77777777" w:rsidR="00822325" w:rsidRPr="00822325" w:rsidRDefault="00822325" w:rsidP="00822325">
      <w:pPr>
        <w:overflowPunct w:val="0"/>
        <w:autoSpaceDE w:val="0"/>
        <w:autoSpaceDN w:val="0"/>
        <w:adjustRightInd w:val="0"/>
        <w:spacing w:after="200" w:line="240" w:lineRule="auto"/>
        <w:jc w:val="both"/>
        <w:textAlignment w:val="baseline"/>
        <w:rPr>
          <w:rFonts w:ascii="Calibri" w:eastAsia="Calibri" w:hAnsi="Calibri" w:cs="Times New Roman"/>
          <w:b/>
          <w:noProof w:val="0"/>
          <w:szCs w:val="24"/>
        </w:rPr>
      </w:pPr>
      <w:r w:rsidRPr="00822325">
        <w:rPr>
          <w:rFonts w:ascii="Calibri" w:eastAsia="Calibri" w:hAnsi="Calibri" w:cs="Times New Roman"/>
          <w:b/>
          <w:noProof w:val="0"/>
          <w:szCs w:val="24"/>
        </w:rPr>
        <w:t>zwanym w treści umowy „Zamawiającym”</w:t>
      </w:r>
    </w:p>
    <w:p w14:paraId="1E7B8DE7" w14:textId="77777777" w:rsidR="00822325" w:rsidRPr="00822325" w:rsidRDefault="00822325" w:rsidP="00822325">
      <w:pPr>
        <w:overflowPunct w:val="0"/>
        <w:autoSpaceDE w:val="0"/>
        <w:autoSpaceDN w:val="0"/>
        <w:adjustRightInd w:val="0"/>
        <w:spacing w:after="200" w:line="240" w:lineRule="auto"/>
        <w:jc w:val="both"/>
        <w:textAlignment w:val="baseline"/>
        <w:rPr>
          <w:rFonts w:ascii="Calibri" w:eastAsia="Calibri" w:hAnsi="Calibri" w:cs="Times New Roman"/>
          <w:bCs/>
          <w:noProof w:val="0"/>
          <w:szCs w:val="24"/>
        </w:rPr>
      </w:pPr>
      <w:r w:rsidRPr="00822325">
        <w:rPr>
          <w:rFonts w:ascii="Calibri" w:eastAsia="Calibri" w:hAnsi="Calibri" w:cs="Times New Roman"/>
          <w:bCs/>
          <w:noProof w:val="0"/>
          <w:szCs w:val="24"/>
        </w:rPr>
        <w:t xml:space="preserve">a </w:t>
      </w:r>
    </w:p>
    <w:p w14:paraId="04FFA479" w14:textId="77777777" w:rsidR="00822325" w:rsidRPr="00822325" w:rsidRDefault="00822325" w:rsidP="00822325">
      <w:pPr>
        <w:overflowPunct w:val="0"/>
        <w:autoSpaceDE w:val="0"/>
        <w:autoSpaceDN w:val="0"/>
        <w:adjustRightInd w:val="0"/>
        <w:spacing w:after="200" w:line="240" w:lineRule="auto"/>
        <w:jc w:val="both"/>
        <w:textAlignment w:val="baseline"/>
        <w:rPr>
          <w:rFonts w:ascii="Calibri" w:eastAsia="Calibri" w:hAnsi="Calibri" w:cs="Times New Roman"/>
          <w:noProof w:val="0"/>
          <w:szCs w:val="24"/>
        </w:rPr>
      </w:pPr>
      <w:r w:rsidRPr="00822325">
        <w:rPr>
          <w:rFonts w:ascii="Calibri" w:eastAsia="Calibri" w:hAnsi="Calibri" w:cs="Times New Roman"/>
          <w:noProof w:val="0"/>
          <w:szCs w:val="24"/>
        </w:rPr>
        <w:t xml:space="preserve">……………………………………., ul. ……………………. , …………………………..….. , </w:t>
      </w:r>
    </w:p>
    <w:p w14:paraId="5E55695B" w14:textId="77777777" w:rsidR="00822325" w:rsidRPr="00822325" w:rsidRDefault="00822325" w:rsidP="00822325">
      <w:pPr>
        <w:overflowPunct w:val="0"/>
        <w:autoSpaceDE w:val="0"/>
        <w:autoSpaceDN w:val="0"/>
        <w:adjustRightInd w:val="0"/>
        <w:spacing w:after="200" w:line="240" w:lineRule="auto"/>
        <w:jc w:val="both"/>
        <w:textAlignment w:val="baseline"/>
        <w:rPr>
          <w:rFonts w:ascii="Calibri" w:eastAsia="Calibri" w:hAnsi="Calibri" w:cs="Times New Roman"/>
          <w:noProof w:val="0"/>
          <w:szCs w:val="24"/>
        </w:rPr>
      </w:pPr>
      <w:r w:rsidRPr="00822325">
        <w:rPr>
          <w:rFonts w:ascii="Calibri" w:eastAsia="Calibri" w:hAnsi="Calibri" w:cs="Times New Roman"/>
          <w:noProof w:val="0"/>
          <w:szCs w:val="24"/>
        </w:rPr>
        <w:t>NIP……………., REGON………………., zarejestrowanym w………………….. dla ………………………….., IX Wydział Gospodarczy Krajowego Rejestru Sądowego pod numerem …………………………..</w:t>
      </w:r>
    </w:p>
    <w:p w14:paraId="0DB7B921" w14:textId="77777777" w:rsidR="00822325" w:rsidRPr="00822325" w:rsidRDefault="00822325" w:rsidP="00822325">
      <w:pPr>
        <w:overflowPunct w:val="0"/>
        <w:autoSpaceDE w:val="0"/>
        <w:autoSpaceDN w:val="0"/>
        <w:adjustRightInd w:val="0"/>
        <w:spacing w:after="200" w:line="240" w:lineRule="auto"/>
        <w:jc w:val="both"/>
        <w:textAlignment w:val="baseline"/>
        <w:rPr>
          <w:rFonts w:ascii="Calibri" w:eastAsia="Calibri" w:hAnsi="Calibri" w:cs="Times New Roman"/>
          <w:noProof w:val="0"/>
          <w:szCs w:val="24"/>
        </w:rPr>
      </w:pPr>
      <w:r w:rsidRPr="00822325">
        <w:rPr>
          <w:rFonts w:ascii="Calibri" w:eastAsia="Calibri" w:hAnsi="Calibri" w:cs="Times New Roman"/>
          <w:noProof w:val="0"/>
          <w:szCs w:val="24"/>
        </w:rPr>
        <w:t xml:space="preserve">w imieniu której działają: </w:t>
      </w:r>
    </w:p>
    <w:p w14:paraId="5C45DE22" w14:textId="77777777" w:rsidR="00822325" w:rsidRPr="00822325" w:rsidRDefault="00822325" w:rsidP="00822325">
      <w:pPr>
        <w:overflowPunct w:val="0"/>
        <w:autoSpaceDE w:val="0"/>
        <w:autoSpaceDN w:val="0"/>
        <w:adjustRightInd w:val="0"/>
        <w:spacing w:after="200" w:line="240" w:lineRule="auto"/>
        <w:jc w:val="both"/>
        <w:textAlignment w:val="baseline"/>
        <w:rPr>
          <w:rFonts w:ascii="Calibri" w:eastAsia="Calibri" w:hAnsi="Calibri" w:cs="Times New Roman"/>
          <w:noProof w:val="0"/>
          <w:szCs w:val="24"/>
        </w:rPr>
      </w:pPr>
      <w:r w:rsidRPr="00822325">
        <w:rPr>
          <w:rFonts w:ascii="Calibri" w:eastAsia="Calibri" w:hAnsi="Calibri" w:cs="Times New Roman"/>
          <w:noProof w:val="0"/>
          <w:szCs w:val="24"/>
        </w:rPr>
        <w:t>…………………………………..  - ……………………..</w:t>
      </w:r>
    </w:p>
    <w:p w14:paraId="7F67B290" w14:textId="77777777" w:rsidR="00822325" w:rsidRPr="00822325" w:rsidRDefault="00822325" w:rsidP="00822325">
      <w:pPr>
        <w:overflowPunct w:val="0"/>
        <w:autoSpaceDE w:val="0"/>
        <w:autoSpaceDN w:val="0"/>
        <w:adjustRightInd w:val="0"/>
        <w:spacing w:after="200" w:line="240" w:lineRule="auto"/>
        <w:jc w:val="both"/>
        <w:textAlignment w:val="baseline"/>
        <w:rPr>
          <w:rFonts w:ascii="Calibri" w:eastAsia="Calibri" w:hAnsi="Calibri" w:cs="Times New Roman"/>
          <w:b/>
          <w:noProof w:val="0"/>
          <w:szCs w:val="24"/>
        </w:rPr>
      </w:pPr>
      <w:r w:rsidRPr="00822325">
        <w:rPr>
          <w:rFonts w:ascii="Calibri" w:eastAsia="Calibri" w:hAnsi="Calibri" w:cs="Times New Roman"/>
          <w:noProof w:val="0"/>
          <w:szCs w:val="24"/>
        </w:rPr>
        <w:t>…………………………………..  - ……………………..</w:t>
      </w:r>
    </w:p>
    <w:p w14:paraId="483A33F3" w14:textId="77777777" w:rsidR="00822325" w:rsidRPr="00822325" w:rsidRDefault="00822325" w:rsidP="00822325">
      <w:pPr>
        <w:overflowPunct w:val="0"/>
        <w:autoSpaceDE w:val="0"/>
        <w:autoSpaceDN w:val="0"/>
        <w:adjustRightInd w:val="0"/>
        <w:spacing w:after="200" w:line="240" w:lineRule="auto"/>
        <w:jc w:val="both"/>
        <w:textAlignment w:val="baseline"/>
        <w:rPr>
          <w:rFonts w:ascii="Calibri" w:eastAsia="Calibri" w:hAnsi="Calibri" w:cs="Times New Roman"/>
          <w:noProof w:val="0"/>
          <w:szCs w:val="24"/>
        </w:rPr>
      </w:pPr>
      <w:r w:rsidRPr="00822325">
        <w:rPr>
          <w:rFonts w:ascii="Calibri" w:eastAsia="Calibri" w:hAnsi="Calibri" w:cs="Times New Roman"/>
          <w:b/>
          <w:noProof w:val="0"/>
          <w:szCs w:val="24"/>
        </w:rPr>
        <w:t>zwanym w dalszej części umowy ,,Wykonawcą ”</w:t>
      </w:r>
    </w:p>
    <w:p w14:paraId="7BE7D202" w14:textId="77777777" w:rsidR="00822325" w:rsidRPr="00822325" w:rsidRDefault="00822325" w:rsidP="00822325">
      <w:pPr>
        <w:overflowPunct w:val="0"/>
        <w:autoSpaceDE w:val="0"/>
        <w:autoSpaceDN w:val="0"/>
        <w:adjustRightInd w:val="0"/>
        <w:spacing w:before="280" w:after="200" w:line="240" w:lineRule="auto"/>
        <w:jc w:val="both"/>
        <w:textAlignment w:val="baseline"/>
        <w:rPr>
          <w:rFonts w:ascii="Calibri" w:eastAsia="Calibri" w:hAnsi="Calibri" w:cs="Times New Roman"/>
          <w:noProof w:val="0"/>
          <w:szCs w:val="24"/>
        </w:rPr>
      </w:pPr>
      <w:r w:rsidRPr="00822325">
        <w:rPr>
          <w:rFonts w:ascii="Calibri" w:eastAsia="Calibri" w:hAnsi="Calibri" w:cs="Times New Roman"/>
          <w:noProof w:val="0"/>
          <w:szCs w:val="24"/>
        </w:rPr>
        <w:t>o następującej treści:</w:t>
      </w:r>
    </w:p>
    <w:p w14:paraId="077083AD" w14:textId="77777777" w:rsidR="00822325" w:rsidRPr="00822325" w:rsidRDefault="00822325" w:rsidP="00822325">
      <w:pPr>
        <w:overflowPunct w:val="0"/>
        <w:autoSpaceDE w:val="0"/>
        <w:autoSpaceDN w:val="0"/>
        <w:adjustRightInd w:val="0"/>
        <w:spacing w:after="200" w:line="240" w:lineRule="auto"/>
        <w:jc w:val="both"/>
        <w:textAlignment w:val="baseline"/>
        <w:rPr>
          <w:rFonts w:ascii="Times New Roman" w:eastAsia="Calibri" w:hAnsi="Times New Roman" w:cs="Times New Roman"/>
          <w:b/>
          <w:noProof w:val="0"/>
          <w:sz w:val="24"/>
          <w:szCs w:val="24"/>
        </w:rPr>
      </w:pPr>
      <w:r w:rsidRPr="00822325">
        <w:rPr>
          <w:rFonts w:ascii="Calibri" w:eastAsia="Calibri" w:hAnsi="Calibri" w:cs="Times New Roman"/>
          <w:noProof w:val="0"/>
          <w:szCs w:val="24"/>
        </w:rPr>
        <w:tab/>
      </w:r>
      <w:r w:rsidRPr="00822325">
        <w:rPr>
          <w:rFonts w:ascii="Times New Roman" w:eastAsia="Calibri" w:hAnsi="Times New Roman" w:cs="Times New Roman"/>
          <w:noProof w:val="0"/>
          <w:sz w:val="24"/>
          <w:szCs w:val="24"/>
        </w:rPr>
        <w:tab/>
      </w:r>
      <w:r w:rsidRPr="00822325">
        <w:rPr>
          <w:rFonts w:ascii="Times New Roman" w:eastAsia="Calibri" w:hAnsi="Times New Roman" w:cs="Times New Roman"/>
          <w:noProof w:val="0"/>
          <w:sz w:val="24"/>
          <w:szCs w:val="24"/>
        </w:rPr>
        <w:tab/>
      </w:r>
      <w:r w:rsidRPr="00822325">
        <w:rPr>
          <w:rFonts w:ascii="Times New Roman" w:eastAsia="Calibri" w:hAnsi="Times New Roman" w:cs="Times New Roman"/>
          <w:noProof w:val="0"/>
          <w:sz w:val="24"/>
          <w:szCs w:val="24"/>
        </w:rPr>
        <w:tab/>
      </w:r>
      <w:r w:rsidRPr="00822325">
        <w:rPr>
          <w:rFonts w:ascii="Times New Roman" w:eastAsia="Calibri" w:hAnsi="Times New Roman" w:cs="Times New Roman"/>
          <w:noProof w:val="0"/>
          <w:sz w:val="24"/>
          <w:szCs w:val="24"/>
        </w:rPr>
        <w:tab/>
      </w:r>
      <w:r w:rsidRPr="00822325">
        <w:rPr>
          <w:rFonts w:ascii="Times New Roman" w:eastAsia="Calibri" w:hAnsi="Times New Roman" w:cs="Times New Roman"/>
          <w:noProof w:val="0"/>
          <w:sz w:val="24"/>
          <w:szCs w:val="24"/>
        </w:rPr>
        <w:tab/>
      </w:r>
      <w:r w:rsidRPr="00822325">
        <w:rPr>
          <w:rFonts w:ascii="Times New Roman" w:eastAsia="Calibri" w:hAnsi="Times New Roman" w:cs="Times New Roman"/>
          <w:b/>
          <w:noProof w:val="0"/>
          <w:sz w:val="24"/>
          <w:szCs w:val="24"/>
        </w:rPr>
        <w:t>§ 1.</w:t>
      </w:r>
    </w:p>
    <w:p w14:paraId="02783B86" w14:textId="77777777" w:rsidR="00822325" w:rsidRPr="00822325" w:rsidRDefault="00822325" w:rsidP="00822325">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b/>
          <w:noProof w:val="0"/>
          <w:sz w:val="24"/>
          <w:szCs w:val="24"/>
          <w:u w:val="single"/>
        </w:rPr>
        <w:t>PRZEDMIOT UMOWY</w:t>
      </w:r>
    </w:p>
    <w:p w14:paraId="59903595" w14:textId="77777777" w:rsidR="00822325" w:rsidRPr="00822325" w:rsidRDefault="00822325" w:rsidP="00822325">
      <w:pPr>
        <w:widowControl w:val="0"/>
        <w:numPr>
          <w:ilvl w:val="0"/>
          <w:numId w:val="1"/>
        </w:numPr>
        <w:tabs>
          <w:tab w:val="left" w:pos="283"/>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Zgodnie z ofertą z dnia ..........................w przetargu nieograniczonym, Wykonawca zapewni dostawę ……................. dla potrzeb Wojewódzkiego Centrum Szpitalnego Kotliny Jeleniogórskiej </w:t>
      </w:r>
      <w:r w:rsidRPr="00822325">
        <w:rPr>
          <w:rFonts w:ascii="Times New Roman" w:eastAsia="Calibri" w:hAnsi="Times New Roman" w:cs="Times New Roman"/>
          <w:noProof w:val="0"/>
          <w:sz w:val="24"/>
          <w:szCs w:val="24"/>
        </w:rPr>
        <w:br/>
        <w:t>w Jeleniej Górze, wyszczególnionych w specyfikacji dostawy, stanowiącym integralną część umowy załącznik nr 1.</w:t>
      </w:r>
    </w:p>
    <w:p w14:paraId="0C646DED" w14:textId="77777777" w:rsidR="00822325" w:rsidRPr="00822325" w:rsidRDefault="00822325" w:rsidP="00822325">
      <w:pPr>
        <w:widowControl w:val="0"/>
        <w:numPr>
          <w:ilvl w:val="0"/>
          <w:numId w:val="1"/>
        </w:numPr>
        <w:tabs>
          <w:tab w:val="left" w:pos="283"/>
        </w:tabs>
        <w:suppressAutoHyphens/>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Wykonawca zobowiązuje się dostarczyć zgodnie z załącznikiem nr 1 towary odpowiadające wymogom stawianym w Specyfikacji.</w:t>
      </w:r>
    </w:p>
    <w:p w14:paraId="03D9CA95" w14:textId="77777777" w:rsidR="00822325" w:rsidRPr="00822325" w:rsidRDefault="00822325" w:rsidP="00822325">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rPr>
      </w:pPr>
      <w:r w:rsidRPr="00822325">
        <w:rPr>
          <w:rFonts w:ascii="Times New Roman" w:eastAsia="Calibri" w:hAnsi="Times New Roman" w:cs="Times New Roman"/>
          <w:b/>
          <w:noProof w:val="0"/>
          <w:sz w:val="24"/>
          <w:szCs w:val="24"/>
        </w:rPr>
        <w:t>§ 2.</w:t>
      </w:r>
    </w:p>
    <w:p w14:paraId="553D736B" w14:textId="77777777" w:rsidR="00822325" w:rsidRPr="00822325" w:rsidRDefault="00822325" w:rsidP="00822325">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b/>
          <w:noProof w:val="0"/>
          <w:sz w:val="24"/>
          <w:szCs w:val="24"/>
          <w:u w:val="single"/>
        </w:rPr>
        <w:t>CENA PRZEDMIOTU UMOWY</w:t>
      </w:r>
    </w:p>
    <w:p w14:paraId="3181C00A" w14:textId="77777777" w:rsidR="00822325" w:rsidRPr="00822325" w:rsidRDefault="00822325" w:rsidP="00822325">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lastRenderedPageBreak/>
        <w:t>Łączna wartość przedmiotu umowy określonego w § 1 wynosi brutto .............................zł (słownie: ..........................................................................................).</w:t>
      </w:r>
    </w:p>
    <w:p w14:paraId="59B11640" w14:textId="77777777" w:rsidR="00822325" w:rsidRPr="00822325" w:rsidRDefault="00822325" w:rsidP="00822325">
      <w:pPr>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p>
    <w:p w14:paraId="79AF6E30" w14:textId="77777777" w:rsidR="00822325" w:rsidRPr="00822325" w:rsidRDefault="00822325" w:rsidP="00822325">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W cenach jednostkowych brutto zawarte są wszystkie koszty związane z dostawą przedmiotowego asortymentu loco </w:t>
      </w:r>
      <w:r w:rsidRPr="00822325">
        <w:rPr>
          <w:rFonts w:ascii="Times New Roman" w:eastAsia="Calibri" w:hAnsi="Times New Roman" w:cs="Times New Roman"/>
          <w:iCs/>
          <w:noProof w:val="0"/>
          <w:sz w:val="24"/>
          <w:szCs w:val="24"/>
        </w:rPr>
        <w:t xml:space="preserve">magazyn apteki </w:t>
      </w:r>
      <w:r w:rsidRPr="00822325">
        <w:rPr>
          <w:rFonts w:ascii="Times New Roman" w:eastAsia="Calibri" w:hAnsi="Times New Roman" w:cs="Times New Roman"/>
          <w:noProof w:val="0"/>
          <w:sz w:val="24"/>
          <w:szCs w:val="24"/>
        </w:rPr>
        <w:t>– (w tym m.in. transport, opakowanie, czynności związane z przygotowaniem dostaw, opłaty wynikającej z prawa celnego i podatkowego, inne koszty i opłaty).</w:t>
      </w:r>
    </w:p>
    <w:p w14:paraId="5A231894" w14:textId="77777777" w:rsidR="00822325" w:rsidRPr="00822325" w:rsidRDefault="00822325" w:rsidP="00822325">
      <w:pPr>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p>
    <w:p w14:paraId="0F72CA66" w14:textId="77777777" w:rsidR="00822325" w:rsidRPr="00822325" w:rsidRDefault="00822325" w:rsidP="00822325">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Strony ustalają, że ceny jednostkowe wyszczególnione  w załączniku nr 1 do niniejszej umowy, obowiązują przez okres …….....…..  miesięcy od momentu obowiązywania  umowy, z zastrzeżeniem zapisów poniższych.</w:t>
      </w:r>
    </w:p>
    <w:p w14:paraId="41CB5C5C" w14:textId="77777777" w:rsidR="00822325" w:rsidRPr="00822325" w:rsidRDefault="00822325" w:rsidP="00822325">
      <w:pPr>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p>
    <w:p w14:paraId="31A2FCD4" w14:textId="77777777" w:rsidR="00822325" w:rsidRPr="00822325" w:rsidRDefault="00822325" w:rsidP="00822325">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umowy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54CA2ED3" w14:textId="77777777" w:rsidR="00822325" w:rsidRPr="00822325" w:rsidRDefault="00822325" w:rsidP="00822325">
      <w:pPr>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p>
    <w:p w14:paraId="6B733E60" w14:textId="77777777" w:rsidR="00822325" w:rsidRPr="00822325" w:rsidRDefault="00822325" w:rsidP="00822325">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W trakcie obowiązywania umowy strony dopuszczają zmiany cen w sytuacji aneksu w 8 oraz::</w:t>
      </w:r>
    </w:p>
    <w:p w14:paraId="3F2CCE07" w14:textId="77777777" w:rsidR="00822325" w:rsidRPr="00822325" w:rsidRDefault="00822325" w:rsidP="00822325">
      <w:pPr>
        <w:numPr>
          <w:ilvl w:val="1"/>
          <w:numId w:val="2"/>
        </w:numPr>
        <w:tabs>
          <w:tab w:val="left" w:pos="-142"/>
          <w:tab w:val="left" w:pos="284"/>
        </w:tabs>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zmian stawek opłat publicznoprawnych (w tym opłat celnych) wprowadzonych decyzjami odpowiednich władz;</w:t>
      </w:r>
    </w:p>
    <w:p w14:paraId="34E8C4C6" w14:textId="77777777" w:rsidR="00822325" w:rsidRPr="00822325" w:rsidRDefault="00822325" w:rsidP="00822325">
      <w:pPr>
        <w:numPr>
          <w:ilvl w:val="1"/>
          <w:numId w:val="2"/>
        </w:numPr>
        <w:tabs>
          <w:tab w:val="left" w:pos="-142"/>
          <w:tab w:val="left" w:pos="284"/>
        </w:tabs>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zmiany kursu euro lub dolara jeżeli kurs będzie odbiegał o 15% od kursu średniego ogłoszonego przez NBP z dnia zawarcia umowy ( kurs euro/dolara z dnia zawarcia w wysokości…………………………………………………).</w:t>
      </w:r>
    </w:p>
    <w:p w14:paraId="60D1BECA" w14:textId="77777777" w:rsidR="00822325" w:rsidRPr="00822325" w:rsidRDefault="00822325" w:rsidP="00822325">
      <w:pPr>
        <w:numPr>
          <w:ilvl w:val="1"/>
          <w:numId w:val="2"/>
        </w:numPr>
        <w:tabs>
          <w:tab w:val="left" w:pos="-142"/>
          <w:tab w:val="left" w:pos="284"/>
        </w:tabs>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jeżeli w czasie obowiązywania umowy średnia cena rynkowa towaru ulegnie obniżeniu co najmniej o 15%  w stosunku do ceny bieżącej.</w:t>
      </w:r>
    </w:p>
    <w:p w14:paraId="69912392" w14:textId="77777777" w:rsidR="00822325" w:rsidRPr="00822325" w:rsidRDefault="00822325" w:rsidP="00822325">
      <w:pPr>
        <w:tabs>
          <w:tab w:val="left" w:pos="-142"/>
          <w:tab w:val="left" w:pos="720"/>
        </w:tabs>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p>
    <w:p w14:paraId="000E903A" w14:textId="77777777" w:rsidR="00822325" w:rsidRPr="00822325" w:rsidRDefault="00822325" w:rsidP="00822325">
      <w:pPr>
        <w:tabs>
          <w:tab w:val="left" w:pos="283"/>
        </w:tabs>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6. Do zasady opisanej w ust, 5 stosuje się odpowiednio zasady określone w ust. 8 i 9.</w:t>
      </w:r>
    </w:p>
    <w:p w14:paraId="49BFC208" w14:textId="77777777" w:rsidR="00822325" w:rsidRPr="00822325" w:rsidRDefault="00822325" w:rsidP="00822325">
      <w:pPr>
        <w:tabs>
          <w:tab w:val="left" w:pos="283"/>
        </w:tabs>
        <w:suppressAutoHyphens/>
        <w:spacing w:after="200" w:line="240" w:lineRule="auto"/>
        <w:jc w:val="both"/>
        <w:rPr>
          <w:rFonts w:ascii="Times New Roman" w:eastAsia="Calibri" w:hAnsi="Times New Roman" w:cs="Times New Roman"/>
          <w:noProof w:val="0"/>
          <w:sz w:val="24"/>
          <w:szCs w:val="24"/>
        </w:rPr>
      </w:pPr>
      <w:r w:rsidRPr="00822325">
        <w:rPr>
          <w:rFonts w:ascii="Times New Roman" w:eastAsia="Calibri" w:hAnsi="Times New Roman" w:cs="Times New Roman"/>
          <w:iCs/>
          <w:noProof w:val="0"/>
          <w:sz w:val="24"/>
          <w:szCs w:val="24"/>
        </w:rPr>
        <w:t xml:space="preserve">7. W związku z obowiązywaniem ustawy z dnia 12 maja 2011 r. o refundacji leków, środków spożywczych specjalnego przeznaczenia żywieniowego oraz wyrobów medycznych (Dz.U.  Nr 122, poz. 696 z późn. zm.) zmiana ceny nastąpi w przypadku: </w:t>
      </w:r>
    </w:p>
    <w:p w14:paraId="5C839941" w14:textId="77777777" w:rsidR="00822325" w:rsidRPr="00822325" w:rsidRDefault="00822325" w:rsidP="00822325">
      <w:pPr>
        <w:suppressAutoHyphens/>
        <w:overflowPunct w:val="0"/>
        <w:autoSpaceDE w:val="0"/>
        <w:spacing w:after="200" w:line="240" w:lineRule="auto"/>
        <w:ind w:left="568" w:hanging="284"/>
        <w:jc w:val="both"/>
        <w:textAlignment w:val="baseline"/>
        <w:rPr>
          <w:rFonts w:ascii="Times New Roman" w:eastAsia="Calibri" w:hAnsi="Times New Roman" w:cs="Times New Roman"/>
          <w:iCs/>
          <w:noProof w:val="0"/>
          <w:sz w:val="24"/>
          <w:szCs w:val="24"/>
        </w:rPr>
      </w:pPr>
      <w:r w:rsidRPr="00822325">
        <w:rPr>
          <w:rFonts w:ascii="Times New Roman" w:eastAsia="Calibri" w:hAnsi="Times New Roman" w:cs="Times New Roman"/>
          <w:iCs/>
          <w:noProof w:val="0"/>
          <w:sz w:val="24"/>
          <w:szCs w:val="24"/>
        </w:rPr>
        <w:t>- objęcia towaru stanowiącego przedmiot umowy decyzją refundacyjną lub objęcia decyzją refundacyjną towaru, stanowiącego  podstawę limitu, z inną ceną,</w:t>
      </w:r>
    </w:p>
    <w:p w14:paraId="3F9B2CC1" w14:textId="77777777" w:rsidR="00822325" w:rsidRPr="00822325" w:rsidRDefault="00822325" w:rsidP="00822325">
      <w:pPr>
        <w:suppressAutoHyphens/>
        <w:overflowPunct w:val="0"/>
        <w:autoSpaceDE w:val="0"/>
        <w:spacing w:after="200" w:line="240" w:lineRule="auto"/>
        <w:ind w:left="568" w:hanging="284"/>
        <w:jc w:val="both"/>
        <w:textAlignment w:val="baseline"/>
        <w:rPr>
          <w:rFonts w:ascii="Times New Roman" w:eastAsia="Calibri" w:hAnsi="Times New Roman" w:cs="Times New Roman"/>
          <w:iCs/>
          <w:noProof w:val="0"/>
          <w:sz w:val="24"/>
          <w:szCs w:val="24"/>
        </w:rPr>
      </w:pPr>
      <w:r w:rsidRPr="00822325">
        <w:rPr>
          <w:rFonts w:ascii="Times New Roman" w:eastAsia="Calibri" w:hAnsi="Times New Roman" w:cs="Times New Roman"/>
          <w:iCs/>
          <w:noProof w:val="0"/>
          <w:sz w:val="24"/>
          <w:szCs w:val="24"/>
        </w:rPr>
        <w:t>- zmiany decyzji refundacyjnej w zakresie ceny towaru objętego umową lub zmiany decyzji refundacyjnej w zakresie ceny towaru stanowiącego podstawę limitu, z inną ceną,</w:t>
      </w:r>
    </w:p>
    <w:p w14:paraId="3F10AF4C" w14:textId="77777777" w:rsidR="00822325" w:rsidRPr="00822325" w:rsidRDefault="00822325" w:rsidP="00822325">
      <w:pPr>
        <w:suppressAutoHyphens/>
        <w:overflowPunct w:val="0"/>
        <w:autoSpaceDE w:val="0"/>
        <w:spacing w:after="200" w:line="240" w:lineRule="auto"/>
        <w:ind w:left="568" w:hanging="284"/>
        <w:jc w:val="both"/>
        <w:textAlignment w:val="baseline"/>
        <w:rPr>
          <w:rFonts w:ascii="Times New Roman" w:eastAsia="Calibri" w:hAnsi="Times New Roman" w:cs="Times New Roman"/>
          <w:iCs/>
          <w:noProof w:val="0"/>
          <w:sz w:val="24"/>
          <w:szCs w:val="24"/>
        </w:rPr>
      </w:pPr>
      <w:r w:rsidRPr="00822325">
        <w:rPr>
          <w:rFonts w:ascii="Times New Roman" w:eastAsia="Calibri" w:hAnsi="Times New Roman" w:cs="Times New Roman"/>
          <w:noProof w:val="0"/>
          <w:sz w:val="24"/>
          <w:szCs w:val="24"/>
        </w:rPr>
        <w:t>- zmiany cen urzędowych dostarczanych towarów</w:t>
      </w:r>
    </w:p>
    <w:p w14:paraId="7E21BF83" w14:textId="77777777" w:rsidR="00822325" w:rsidRPr="00822325" w:rsidRDefault="00822325" w:rsidP="00822325">
      <w:pPr>
        <w:suppressAutoHyphens/>
        <w:overflowPunct w:val="0"/>
        <w:autoSpaceDE w:val="0"/>
        <w:spacing w:after="200" w:line="240" w:lineRule="auto"/>
        <w:ind w:left="568" w:hanging="284"/>
        <w:jc w:val="both"/>
        <w:textAlignment w:val="baseline"/>
        <w:rPr>
          <w:rFonts w:ascii="Times New Roman" w:eastAsia="Calibri" w:hAnsi="Times New Roman" w:cs="Times New Roman"/>
          <w:iCs/>
          <w:noProof w:val="0"/>
          <w:sz w:val="24"/>
          <w:szCs w:val="24"/>
        </w:rPr>
      </w:pPr>
      <w:r w:rsidRPr="00822325">
        <w:rPr>
          <w:rFonts w:ascii="Times New Roman" w:eastAsia="Calibri" w:hAnsi="Times New Roman" w:cs="Times New Roman"/>
          <w:iCs/>
          <w:noProof w:val="0"/>
          <w:sz w:val="24"/>
          <w:szCs w:val="24"/>
        </w:rPr>
        <w:t xml:space="preserve">- zmiana ceny obowiązuje od dnia wejścia w życie odpowiedniej decyzji refundacyjnej.  </w:t>
      </w:r>
    </w:p>
    <w:p w14:paraId="6FBCFAAD" w14:textId="77777777" w:rsidR="00822325" w:rsidRPr="00822325" w:rsidRDefault="00822325" w:rsidP="00822325">
      <w:pPr>
        <w:tabs>
          <w:tab w:val="left" w:pos="283"/>
        </w:tabs>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iCs/>
          <w:noProof w:val="0"/>
          <w:sz w:val="24"/>
          <w:szCs w:val="24"/>
        </w:rPr>
        <w:t xml:space="preserve">7.a) W pozostałym zakresie zakup towarów objętych refundacją, o której mowa                        </w:t>
      </w:r>
      <w:r w:rsidRPr="00822325">
        <w:rPr>
          <w:rFonts w:ascii="Times New Roman" w:eastAsia="Calibri" w:hAnsi="Times New Roman" w:cs="Times New Roman"/>
          <w:iCs/>
          <w:noProof w:val="0"/>
          <w:sz w:val="24"/>
          <w:szCs w:val="24"/>
        </w:rPr>
        <w:br/>
        <w:t xml:space="preserve"> w ustawie z dnia 12 maja 2011 r. o refundacji leków, środków spożywczych specjalnego </w:t>
      </w:r>
      <w:r w:rsidRPr="00822325">
        <w:rPr>
          <w:rFonts w:ascii="Times New Roman" w:eastAsia="Calibri" w:hAnsi="Times New Roman" w:cs="Times New Roman"/>
          <w:iCs/>
          <w:noProof w:val="0"/>
          <w:sz w:val="24"/>
          <w:szCs w:val="24"/>
        </w:rPr>
        <w:lastRenderedPageBreak/>
        <w:t>przeznaczenia żywieniowego oraz wyrobów medycznych (Dz.U. z 2011 r. Nr 122, poz. 696 z późn. zm.) odbywa się na zasadach określonych w art. 8 i 9 ustawy. Wykonawca w chwili dostawy ustala cenę na podstawie obowiązującego wykazu, o którym mowa w art. 37 ustawy.</w:t>
      </w:r>
    </w:p>
    <w:p w14:paraId="3FE9A2E1" w14:textId="77777777" w:rsidR="00822325" w:rsidRPr="00822325" w:rsidRDefault="00822325" w:rsidP="00822325">
      <w:pPr>
        <w:overflowPunct w:val="0"/>
        <w:autoSpaceDE w:val="0"/>
        <w:autoSpaceDN w:val="0"/>
        <w:adjustRightInd w:val="0"/>
        <w:spacing w:after="200" w:line="240" w:lineRule="auto"/>
        <w:ind w:left="284" w:hanging="284"/>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iCs/>
          <w:noProof w:val="0"/>
          <w:sz w:val="24"/>
          <w:szCs w:val="24"/>
        </w:rPr>
        <w:t xml:space="preserve"> </w:t>
      </w:r>
    </w:p>
    <w:p w14:paraId="011A581A" w14:textId="77777777" w:rsidR="00822325" w:rsidRPr="00822325" w:rsidRDefault="00822325" w:rsidP="00822325">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W przypadku zmian, w trakcie realizacji umowy stawek podatku od towarów i usług, związanych z przedmiotem zamówienia, zmian wysokości minimalnego wynagrodzenia za pracę określonego w na podstawie ustawy z dnia 10 października 2012 r. o minimalnym wynagrodzeniu za pracę, oraz zmian </w:t>
      </w:r>
      <w:r w:rsidRPr="00822325">
        <w:rPr>
          <w:rFonts w:ascii="Times New Roman" w:eastAsia="Calibri" w:hAnsi="Times New Roman" w:cs="Times New Roman"/>
          <w:iCs/>
          <w:noProof w:val="0"/>
          <w:sz w:val="24"/>
          <w:szCs w:val="24"/>
        </w:rPr>
        <w:t>zasad podlegania ubezpieczeniom społecznym lub ubezpieczeniu zdrowotnemu lub wysokości stawki składki na ubezpieczenia społeczne lub zdrowotne, jeżeli zmiany te będą miały wpływ na koszty wykonania zamówienia przez Wykonawcę,</w:t>
      </w:r>
      <w:r w:rsidRPr="00822325">
        <w:rPr>
          <w:rFonts w:ascii="Times New Roman" w:eastAsia="Calibri" w:hAnsi="Times New Roman" w:cs="Times New Roman"/>
          <w:noProof w:val="0"/>
          <w:sz w:val="24"/>
          <w:szCs w:val="24"/>
        </w:rPr>
        <w:t xml:space="preserve"> nie wcześniej niż z dniem wejścia w życie przepisów, z których wynikają w/w zmiany, wynagrodzenie netto/brutto, o którym mowa w umowie, ulegnie odpowiednim zmianom.  </w:t>
      </w:r>
    </w:p>
    <w:p w14:paraId="6AB2800F" w14:textId="77777777" w:rsidR="00822325" w:rsidRPr="00822325" w:rsidRDefault="00822325" w:rsidP="00822325">
      <w:pPr>
        <w:overflowPunct w:val="0"/>
        <w:autoSpaceDE w:val="0"/>
        <w:autoSpaceDN w:val="0"/>
        <w:adjustRightInd w:val="0"/>
        <w:spacing w:after="200" w:line="240" w:lineRule="auto"/>
        <w:ind w:left="-76"/>
        <w:jc w:val="both"/>
        <w:textAlignment w:val="baseline"/>
        <w:rPr>
          <w:rFonts w:ascii="Times New Roman" w:eastAsia="Calibri" w:hAnsi="Times New Roman" w:cs="Times New Roman"/>
          <w:noProof w:val="0"/>
          <w:sz w:val="24"/>
          <w:szCs w:val="24"/>
        </w:rPr>
      </w:pPr>
    </w:p>
    <w:p w14:paraId="5CE7BC81" w14:textId="77777777" w:rsidR="00822325" w:rsidRPr="00822325" w:rsidRDefault="00822325" w:rsidP="00822325">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iCs/>
          <w:noProof w:val="0"/>
          <w:sz w:val="24"/>
          <w:szCs w:val="24"/>
        </w:rPr>
        <w:t>Każdorazowo przed wprowadzeniem zmiany wynagrodzenia netto/brutto, o której mowa w ust.8, Wykonawca jest obowiązany przedstawić Zamawiającemu na piśmie, wpływ zmian stawek podatku towarów i usług, zmiany wysokości minimalnego wynagrodzenia za pracę oraz zmiany zasad podlegania ubezpieczeniom społecznym lub ubezpieczeniu zdrowotnemu lub wysokości stawki składki na ubezpieczenia społeczne lub zdrowotne na koszty wykonania zamówienia oraz propozycję nowego wynagrodzenia, potwierdzone powołaniem się na stosowne przepisy, z których wynikają w/w zmiany. Zmiana wynagrodzenia netto/brutto, o których mowa w niniejszym paragrafie następują po uzyskaniu akceptacji Zamawiającego w formie aneksu do umowy.</w:t>
      </w:r>
    </w:p>
    <w:p w14:paraId="41378C3C" w14:textId="77777777" w:rsidR="00822325" w:rsidRPr="00822325" w:rsidRDefault="00822325" w:rsidP="00822325">
      <w:pPr>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p>
    <w:p w14:paraId="0B0BBECE" w14:textId="77777777" w:rsidR="00822325" w:rsidRPr="00822325" w:rsidRDefault="00822325" w:rsidP="00822325">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W przypadku szczególnych okoliczności, takich jak wstrzymanie lub zakończenie produkcji, strony dopuszczają możliwość dostarczania odpowiedników produktów objętych umową. </w:t>
      </w:r>
    </w:p>
    <w:p w14:paraId="5CA3929E" w14:textId="77777777" w:rsidR="00822325" w:rsidRPr="00822325" w:rsidRDefault="00822325" w:rsidP="00822325">
      <w:pPr>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p>
    <w:p w14:paraId="0A3C9091" w14:textId="77777777" w:rsidR="00822325" w:rsidRPr="00822325" w:rsidRDefault="00822325" w:rsidP="00822325">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Strony dopuszczają zmianę cen jednostkowych produktów objętych umową w przypadku zmiany wielkości opakowania wprowadzonej przez producenta z zachowaniem zasady proporcjonalności w stosunku do ceny objętej umową.</w:t>
      </w:r>
    </w:p>
    <w:p w14:paraId="5082C3FF" w14:textId="77777777" w:rsidR="00822325" w:rsidRPr="00822325" w:rsidRDefault="00822325" w:rsidP="00822325">
      <w:pPr>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p>
    <w:p w14:paraId="43A5E5C1" w14:textId="77777777" w:rsidR="00822325" w:rsidRPr="00822325" w:rsidRDefault="00822325" w:rsidP="00822325">
      <w:pPr>
        <w:numPr>
          <w:ilvl w:val="0"/>
          <w:numId w:val="4"/>
        </w:numPr>
        <w:spacing w:after="0" w:line="240" w:lineRule="auto"/>
        <w:jc w:val="both"/>
        <w:rPr>
          <w:rFonts w:ascii="Times New Roman" w:eastAsia="Times New Roman" w:hAnsi="Times New Roman" w:cs="Times New Roman"/>
          <w:noProof w:val="0"/>
          <w:sz w:val="24"/>
          <w:szCs w:val="24"/>
          <w:lang w:eastAsia="pl-PL"/>
        </w:rPr>
      </w:pPr>
      <w:r w:rsidRPr="00822325">
        <w:rPr>
          <w:rFonts w:ascii="Times New Roman" w:eastAsia="Times New Roman" w:hAnsi="Times New Roman" w:cs="Times New Roman"/>
          <w:noProof w:val="0"/>
          <w:sz w:val="24"/>
          <w:szCs w:val="24"/>
          <w:lang w:eastAsia="pl-PL"/>
        </w:rPr>
        <w:t>W przypadku, kiedy w powszechnej ofercie Wykonawcy ceny leków lub innych produktów leczniczych, ustalane będą poniżej ceny z niniejszej umowy (np. ceny promocyjne, rabaty na wybrane produkty) Wykonawca dla danego asortymenty zobowiązany jest ustalić cenę niższą przez okres obowiązywania u niego cen niższych, niż wynikające z niniejszej umowy. Zmiany takiej nie wymagają aneksu i obowiązują przez okres wskazany w ofercie promocyjnej. Zmiana ceny leku nie jest wymagana, jeśli oferowana cena jest niższa od urzędowej.</w:t>
      </w:r>
    </w:p>
    <w:p w14:paraId="4E6BE7F7" w14:textId="77777777" w:rsidR="00822325" w:rsidRPr="00822325" w:rsidRDefault="00822325" w:rsidP="00822325">
      <w:pPr>
        <w:spacing w:after="0" w:line="240" w:lineRule="auto"/>
        <w:contextualSpacing/>
        <w:jc w:val="both"/>
        <w:rPr>
          <w:rFonts w:ascii="Times New Roman" w:eastAsia="Times New Roman" w:hAnsi="Times New Roman" w:cs="Times New Roman"/>
          <w:noProof w:val="0"/>
          <w:sz w:val="24"/>
          <w:szCs w:val="24"/>
          <w:lang w:eastAsia="pl-PL"/>
        </w:rPr>
      </w:pPr>
    </w:p>
    <w:p w14:paraId="1CAEDA2E" w14:textId="77777777" w:rsidR="00822325" w:rsidRPr="00822325" w:rsidRDefault="00822325" w:rsidP="00822325">
      <w:pPr>
        <w:numPr>
          <w:ilvl w:val="0"/>
          <w:numId w:val="4"/>
        </w:num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Cena jednostkowa brutto nie może być wyższa niż limit finansowania określony                 </w:t>
      </w:r>
      <w:r w:rsidRPr="00822325">
        <w:rPr>
          <w:rFonts w:ascii="Times New Roman" w:eastAsia="Calibri" w:hAnsi="Times New Roman" w:cs="Times New Roman"/>
          <w:noProof w:val="0"/>
          <w:sz w:val="24"/>
          <w:szCs w:val="24"/>
        </w:rPr>
        <w:br/>
        <w:t>w „Wykazie leków refundowanych, środków spożywczych specjalnego przeznaczenia żywieniowego oraz wyrobów medycznych” (tzw. Listy Refundacyjnej).</w:t>
      </w:r>
    </w:p>
    <w:p w14:paraId="7AF4DC51" w14:textId="77777777" w:rsidR="00822325" w:rsidRPr="00822325" w:rsidRDefault="00822325" w:rsidP="00822325">
      <w:pPr>
        <w:spacing w:after="0" w:line="240" w:lineRule="auto"/>
        <w:ind w:left="720"/>
        <w:contextualSpacing/>
        <w:rPr>
          <w:rFonts w:ascii="Times New Roman" w:eastAsia="Times New Roman" w:hAnsi="Times New Roman" w:cs="Times New Roman"/>
          <w:noProof w:val="0"/>
          <w:sz w:val="24"/>
          <w:szCs w:val="24"/>
          <w:lang w:eastAsia="pl-PL"/>
        </w:rPr>
      </w:pPr>
    </w:p>
    <w:p w14:paraId="1EB505D1" w14:textId="77777777" w:rsidR="00822325" w:rsidRPr="00822325" w:rsidRDefault="00822325" w:rsidP="00822325">
      <w:pPr>
        <w:numPr>
          <w:ilvl w:val="0"/>
          <w:numId w:val="4"/>
        </w:num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W przypadku obniżenia limitu finansowania na Liście Refundacyjnej Wykonawca zobowiązany jest do obniżenia ceny jednostkowej brutto do ceny z Listy Refundacyjnej.</w:t>
      </w:r>
    </w:p>
    <w:p w14:paraId="21ACD61B" w14:textId="77777777" w:rsidR="00822325" w:rsidRPr="00822325" w:rsidRDefault="00822325" w:rsidP="00822325">
      <w:pPr>
        <w:spacing w:after="0" w:line="240" w:lineRule="auto"/>
        <w:ind w:left="720"/>
        <w:contextualSpacing/>
        <w:rPr>
          <w:rFonts w:ascii="Times New Roman" w:eastAsia="Times New Roman" w:hAnsi="Times New Roman" w:cs="Times New Roman"/>
          <w:noProof w:val="0"/>
          <w:sz w:val="24"/>
          <w:szCs w:val="24"/>
          <w:lang w:eastAsia="pl-PL"/>
        </w:rPr>
      </w:pPr>
    </w:p>
    <w:p w14:paraId="7E9E7F9B" w14:textId="77777777" w:rsidR="00822325" w:rsidRPr="00822325" w:rsidRDefault="00822325" w:rsidP="00822325">
      <w:pPr>
        <w:numPr>
          <w:ilvl w:val="0"/>
          <w:numId w:val="4"/>
        </w:num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W przypadku dodania leku do Listy refundacyjnej Wykonawca  zobowiązany jest do obniżenia ceny jednostkowej brutto do ceny z Listy refundacyjnej.</w:t>
      </w:r>
    </w:p>
    <w:p w14:paraId="2192472F" w14:textId="77777777" w:rsidR="00822325" w:rsidRPr="00822325" w:rsidRDefault="00822325" w:rsidP="00822325">
      <w:pPr>
        <w:spacing w:after="0" w:line="240" w:lineRule="auto"/>
        <w:ind w:left="720"/>
        <w:contextualSpacing/>
        <w:rPr>
          <w:rFonts w:ascii="Times New Roman" w:eastAsia="Times New Roman" w:hAnsi="Times New Roman" w:cs="Times New Roman"/>
          <w:noProof w:val="0"/>
          <w:sz w:val="24"/>
          <w:szCs w:val="24"/>
          <w:lang w:eastAsia="pl-PL"/>
        </w:rPr>
      </w:pPr>
    </w:p>
    <w:p w14:paraId="03C1A2E1" w14:textId="77777777" w:rsidR="00822325" w:rsidRPr="00822325" w:rsidRDefault="00822325" w:rsidP="00822325">
      <w:pPr>
        <w:numPr>
          <w:ilvl w:val="0"/>
          <w:numId w:val="4"/>
        </w:num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W przypadku wzrostu limitu finansowania na Liście Refundacyjnej Zamawiający dopuszcza możliwość podniesienia ceny brutto do limitu finansowania z Listy Refundacyjnej.</w:t>
      </w:r>
    </w:p>
    <w:p w14:paraId="36924C2F" w14:textId="77777777" w:rsidR="00822325" w:rsidRPr="00822325" w:rsidRDefault="00822325" w:rsidP="00822325">
      <w:pPr>
        <w:spacing w:after="0" w:line="240" w:lineRule="auto"/>
        <w:ind w:left="720"/>
        <w:contextualSpacing/>
        <w:rPr>
          <w:rFonts w:ascii="Times New Roman" w:eastAsia="Times New Roman" w:hAnsi="Times New Roman" w:cs="Times New Roman"/>
          <w:noProof w:val="0"/>
          <w:sz w:val="24"/>
          <w:szCs w:val="24"/>
          <w:lang w:eastAsia="pl-PL"/>
        </w:rPr>
      </w:pPr>
    </w:p>
    <w:p w14:paraId="258174A0" w14:textId="77777777" w:rsidR="00822325" w:rsidRPr="00822325" w:rsidRDefault="00822325" w:rsidP="00822325">
      <w:pPr>
        <w:numPr>
          <w:ilvl w:val="0"/>
          <w:numId w:val="4"/>
        </w:num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Zaoferowane leki muszą być umieszczone na Liście refundacyjnej, a podane kody EAN muszą być zgodne z kodami z tej ustawy, chyba, że na Liście refundacyjnej nie jest umieszczony ani jeden lek zawierający wymaganą w SIWZ substancję czynną lub substancja jest sprowadzana w trybie importu docelowego.</w:t>
      </w:r>
    </w:p>
    <w:p w14:paraId="7263F7E3" w14:textId="77777777" w:rsidR="00822325" w:rsidRPr="00822325" w:rsidRDefault="00822325" w:rsidP="00822325">
      <w:pPr>
        <w:spacing w:after="0" w:line="240" w:lineRule="auto"/>
        <w:ind w:left="720"/>
        <w:contextualSpacing/>
        <w:rPr>
          <w:rFonts w:ascii="Times New Roman" w:eastAsia="Times New Roman" w:hAnsi="Times New Roman" w:cs="Times New Roman"/>
          <w:noProof w:val="0"/>
          <w:sz w:val="24"/>
          <w:szCs w:val="24"/>
          <w:lang w:eastAsia="pl-PL"/>
        </w:rPr>
      </w:pPr>
    </w:p>
    <w:p w14:paraId="0029B089" w14:textId="77777777" w:rsidR="00822325" w:rsidRPr="00822325" w:rsidRDefault="00822325" w:rsidP="00822325">
      <w:pPr>
        <w:numPr>
          <w:ilvl w:val="0"/>
          <w:numId w:val="4"/>
        </w:num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W przypadku, gdy dany lek zostanie usunięty z listy refundacyjnej Wykonawca musi dostarczyć zamiennik znajdujący się na liście refundacyjnej w cenie nie wyższej niż limit finansowania ustalony dla tego zamiennika</w:t>
      </w:r>
    </w:p>
    <w:p w14:paraId="5A662EFE" w14:textId="77777777" w:rsidR="00822325" w:rsidRPr="00822325" w:rsidRDefault="00822325" w:rsidP="00822325">
      <w:pPr>
        <w:spacing w:after="0" w:line="240" w:lineRule="auto"/>
        <w:ind w:left="720"/>
        <w:contextualSpacing/>
        <w:rPr>
          <w:rFonts w:ascii="Times New Roman" w:eastAsia="Times New Roman" w:hAnsi="Times New Roman" w:cs="Times New Roman"/>
          <w:noProof w:val="0"/>
          <w:sz w:val="24"/>
          <w:szCs w:val="24"/>
          <w:lang w:eastAsia="pl-PL"/>
        </w:rPr>
      </w:pPr>
    </w:p>
    <w:p w14:paraId="1D259B19" w14:textId="77777777" w:rsidR="00822325" w:rsidRPr="00822325" w:rsidRDefault="00822325" w:rsidP="00822325">
      <w:pPr>
        <w:numPr>
          <w:ilvl w:val="0"/>
          <w:numId w:val="4"/>
        </w:num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W przypadku, gdy nastąpi przejściowy brak leku z Listy refundacyjnej Wykonawca jest zobowiązany do dostarczenia zamiennika, który znajduje się na liście refundacyjnej          </w:t>
      </w:r>
      <w:r w:rsidRPr="00822325">
        <w:rPr>
          <w:rFonts w:ascii="Times New Roman" w:eastAsia="Calibri" w:hAnsi="Times New Roman" w:cs="Times New Roman"/>
          <w:noProof w:val="0"/>
          <w:sz w:val="24"/>
          <w:szCs w:val="24"/>
        </w:rPr>
        <w:br/>
        <w:t>w cenie nie wyższej niż limit finansowania ustalony dla tego zamiennika.</w:t>
      </w:r>
    </w:p>
    <w:p w14:paraId="46BBC142" w14:textId="77777777" w:rsidR="00822325" w:rsidRPr="00822325" w:rsidRDefault="00822325" w:rsidP="00822325">
      <w:pPr>
        <w:overflowPunct w:val="0"/>
        <w:autoSpaceDE w:val="0"/>
        <w:autoSpaceDN w:val="0"/>
        <w:adjustRightInd w:val="0"/>
        <w:spacing w:after="0" w:line="240" w:lineRule="auto"/>
        <w:ind w:left="360"/>
        <w:jc w:val="both"/>
        <w:textAlignment w:val="baseline"/>
        <w:rPr>
          <w:rFonts w:ascii="Times New Roman" w:eastAsia="Calibri" w:hAnsi="Times New Roman" w:cs="Times New Roman"/>
          <w:noProof w:val="0"/>
          <w:sz w:val="24"/>
          <w:szCs w:val="24"/>
        </w:rPr>
      </w:pPr>
    </w:p>
    <w:p w14:paraId="2BF1DD24" w14:textId="77777777" w:rsidR="00822325" w:rsidRPr="00822325" w:rsidRDefault="00822325" w:rsidP="00822325">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rPr>
      </w:pPr>
      <w:r w:rsidRPr="00822325">
        <w:rPr>
          <w:rFonts w:ascii="Times New Roman" w:eastAsia="Calibri" w:hAnsi="Times New Roman" w:cs="Times New Roman"/>
          <w:b/>
          <w:noProof w:val="0"/>
          <w:sz w:val="24"/>
          <w:szCs w:val="24"/>
        </w:rPr>
        <w:t>§ 3.</w:t>
      </w:r>
    </w:p>
    <w:p w14:paraId="78BD7196" w14:textId="77777777" w:rsidR="00822325" w:rsidRPr="00822325" w:rsidRDefault="00822325" w:rsidP="00822325">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b/>
          <w:noProof w:val="0"/>
          <w:sz w:val="24"/>
          <w:szCs w:val="24"/>
          <w:u w:val="single"/>
        </w:rPr>
        <w:t>TERMIN I WARUNKI DOSTAWY</w:t>
      </w:r>
    </w:p>
    <w:p w14:paraId="16BB7A96" w14:textId="77777777" w:rsidR="00822325" w:rsidRPr="00822325" w:rsidRDefault="00822325" w:rsidP="00822325">
      <w:pPr>
        <w:numPr>
          <w:ilvl w:val="0"/>
          <w:numId w:val="5"/>
        </w:numPr>
        <w:tabs>
          <w:tab w:val="left" w:pos="283"/>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Wykonawca zobowiązany jest do wykonania dostaw cząstkowych przedmiotu umowy, na podstawie składanych przez Zamawiającego zamówień ilościowo- asortymentowych, w ciągu ........................, od chwili otrzymania zamówienia przesłanego faksem lub mailem wedle wyboru Zamawiającego</w:t>
      </w:r>
      <w:r w:rsidRPr="00822325">
        <w:rPr>
          <w:rFonts w:ascii="Times New Roman" w:eastAsia="Calibri" w:hAnsi="Times New Roman" w:cs="Times New Roman"/>
          <w:noProof w:val="0"/>
          <w:color w:val="FF0000"/>
          <w:sz w:val="24"/>
          <w:szCs w:val="24"/>
        </w:rPr>
        <w:t>.</w:t>
      </w:r>
      <w:r w:rsidRPr="00822325">
        <w:rPr>
          <w:rFonts w:ascii="Times New Roman" w:eastAsia="Calibri" w:hAnsi="Times New Roman" w:cs="Times New Roman"/>
          <w:noProof w:val="0"/>
          <w:sz w:val="24"/>
          <w:szCs w:val="24"/>
        </w:rPr>
        <w:t xml:space="preserve"> </w:t>
      </w:r>
      <w:r w:rsidRPr="00822325">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 W przypadku zamówienia w trybie pilnym „cito” dostawa będzie dokonana w ciągu …24... godzin od chwili złożenia zamówienia.</w:t>
      </w:r>
    </w:p>
    <w:p w14:paraId="315A7FF8" w14:textId="77777777" w:rsidR="00822325" w:rsidRPr="00822325" w:rsidRDefault="00822325" w:rsidP="00822325">
      <w:pPr>
        <w:tabs>
          <w:tab w:val="left" w:pos="283"/>
        </w:tabs>
        <w:overflowPunct w:val="0"/>
        <w:autoSpaceDE w:val="0"/>
        <w:autoSpaceDN w:val="0"/>
        <w:adjustRightInd w:val="0"/>
        <w:spacing w:after="0" w:line="240" w:lineRule="auto"/>
        <w:ind w:left="426"/>
        <w:jc w:val="both"/>
        <w:textAlignment w:val="baseline"/>
        <w:rPr>
          <w:rFonts w:ascii="Times New Roman" w:eastAsia="Calibri" w:hAnsi="Times New Roman" w:cs="Times New Roman"/>
          <w:noProof w:val="0"/>
          <w:sz w:val="24"/>
          <w:szCs w:val="24"/>
        </w:rPr>
      </w:pPr>
    </w:p>
    <w:p w14:paraId="77EC1EC3" w14:textId="77777777" w:rsidR="00822325" w:rsidRPr="00822325" w:rsidRDefault="00822325" w:rsidP="00822325">
      <w:pPr>
        <w:numPr>
          <w:ilvl w:val="0"/>
          <w:numId w:val="5"/>
        </w:numPr>
        <w:tabs>
          <w:tab w:val="left" w:pos="283"/>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Wykonawca zobowiązuje się dostarczać towar transportem własnym bądź obcym spełniającym odpowiednie wymagania techniczne, zapewniając jego rozładunek, bezpośrednio w siedzibie Zamawiającego, </w:t>
      </w:r>
      <w:r w:rsidRPr="00822325">
        <w:rPr>
          <w:rFonts w:ascii="Times New Roman" w:eastAsia="Calibri" w:hAnsi="Times New Roman" w:cs="Times New Roman"/>
          <w:iCs/>
          <w:noProof w:val="0"/>
          <w:sz w:val="24"/>
          <w:szCs w:val="24"/>
        </w:rPr>
        <w:t>tj. magazyn Apteki Wojewódzkiego Centrum Szpitalnego Kotliny Jeleniogórskiej (do godziny 9.00 w dni robocze )</w:t>
      </w:r>
      <w:r w:rsidRPr="00822325">
        <w:rPr>
          <w:rFonts w:ascii="Times New Roman" w:eastAsia="Calibri" w:hAnsi="Times New Roman" w:cs="Times New Roman"/>
          <w:noProof w:val="0"/>
          <w:sz w:val="24"/>
          <w:szCs w:val="24"/>
        </w:rPr>
        <w:t>.</w:t>
      </w:r>
    </w:p>
    <w:p w14:paraId="38651E98" w14:textId="77777777" w:rsidR="00822325" w:rsidRPr="00822325" w:rsidRDefault="00822325" w:rsidP="00822325">
      <w:pPr>
        <w:spacing w:after="0" w:line="240" w:lineRule="auto"/>
        <w:contextualSpacing/>
        <w:rPr>
          <w:rFonts w:ascii="Times New Roman" w:eastAsia="Times New Roman" w:hAnsi="Times New Roman" w:cs="Times New Roman"/>
          <w:noProof w:val="0"/>
          <w:sz w:val="24"/>
          <w:szCs w:val="24"/>
          <w:lang w:eastAsia="pl-PL"/>
        </w:rPr>
      </w:pPr>
    </w:p>
    <w:p w14:paraId="1A537B85" w14:textId="77777777" w:rsidR="00822325" w:rsidRPr="00822325" w:rsidRDefault="00822325" w:rsidP="00822325">
      <w:pPr>
        <w:spacing w:after="200" w:line="240" w:lineRule="auto"/>
        <w:ind w:left="426"/>
        <w:jc w:val="both"/>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2.1.dostawca dostarczy każdorazowo wraz z dostawą wydruk temperatur transportowanych produktów leczniczych</w:t>
      </w:r>
    </w:p>
    <w:p w14:paraId="0FB6700A" w14:textId="77777777" w:rsidR="00822325" w:rsidRPr="00822325" w:rsidRDefault="00822325" w:rsidP="00822325">
      <w:pPr>
        <w:spacing w:after="200" w:line="240" w:lineRule="auto"/>
        <w:ind w:left="426"/>
        <w:jc w:val="both"/>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2.2. dostawca dostarczy faktury elektroniczne na adres </w:t>
      </w:r>
      <w:hyperlink r:id="rId5" w:history="1">
        <w:r w:rsidRPr="00822325">
          <w:rPr>
            <w:rFonts w:ascii="Times New Roman" w:eastAsia="Calibri" w:hAnsi="Times New Roman" w:cs="Times New Roman"/>
            <w:noProof w:val="0"/>
            <w:color w:val="0000FF"/>
            <w:sz w:val="24"/>
            <w:szCs w:val="24"/>
            <w:u w:val="single"/>
          </w:rPr>
          <w:t>fakturyapteka@spzoz.jgora.pl</w:t>
        </w:r>
      </w:hyperlink>
    </w:p>
    <w:p w14:paraId="64F4F77D" w14:textId="77777777" w:rsidR="00822325" w:rsidRPr="00822325" w:rsidRDefault="00822325" w:rsidP="00822325">
      <w:pPr>
        <w:spacing w:after="200" w:line="240" w:lineRule="auto"/>
        <w:ind w:left="426"/>
        <w:jc w:val="both"/>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2.3.dostawca dostarczy odmowy realizacji zapotrzebowania na produkty lecznicze, środki spożywcze specjalnego przeznaczenia żywieniowego oraz wyroby medyczne, na adres </w:t>
      </w:r>
      <w:hyperlink r:id="rId6" w:history="1">
        <w:r w:rsidRPr="00822325">
          <w:rPr>
            <w:rFonts w:ascii="Times New Roman" w:eastAsia="Calibri" w:hAnsi="Times New Roman" w:cs="Times New Roman"/>
            <w:noProof w:val="0"/>
            <w:color w:val="0000FF"/>
            <w:sz w:val="24"/>
            <w:szCs w:val="24"/>
            <w:u w:val="single"/>
          </w:rPr>
          <w:t>apteka@spzoz.jgora.pl</w:t>
        </w:r>
      </w:hyperlink>
      <w:r w:rsidRPr="00822325">
        <w:rPr>
          <w:rFonts w:ascii="Times New Roman" w:eastAsia="Calibri" w:hAnsi="Times New Roman" w:cs="Times New Roman"/>
          <w:noProof w:val="0"/>
          <w:sz w:val="24"/>
          <w:szCs w:val="24"/>
        </w:rPr>
        <w:t xml:space="preserve"> i na adres zamówienia </w:t>
      </w:r>
      <w:hyperlink r:id="rId7" w:history="1">
        <w:r w:rsidRPr="00822325">
          <w:rPr>
            <w:rFonts w:ascii="Times New Roman" w:eastAsia="Calibri" w:hAnsi="Times New Roman" w:cs="Times New Roman"/>
            <w:noProof w:val="0"/>
            <w:color w:val="0000FF"/>
            <w:sz w:val="24"/>
            <w:szCs w:val="24"/>
            <w:u w:val="single"/>
          </w:rPr>
          <w:t>apteka@spzoz.jgora.pl</w:t>
        </w:r>
      </w:hyperlink>
      <w:r w:rsidRPr="00822325">
        <w:rPr>
          <w:rFonts w:ascii="Times New Roman" w:eastAsia="Calibri" w:hAnsi="Times New Roman" w:cs="Times New Roman"/>
          <w:noProof w:val="0"/>
          <w:sz w:val="24"/>
          <w:szCs w:val="24"/>
        </w:rPr>
        <w:t xml:space="preserve"> (nowelizacja Prawa Farmaceutycznego z dnia 12.07.2015  (Dz.U. 2015.788)</w:t>
      </w:r>
    </w:p>
    <w:p w14:paraId="24C757AB" w14:textId="77777777" w:rsidR="00822325" w:rsidRPr="00822325" w:rsidRDefault="00822325" w:rsidP="00822325">
      <w:pPr>
        <w:spacing w:after="200" w:line="240" w:lineRule="auto"/>
        <w:ind w:left="426"/>
        <w:jc w:val="both"/>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2.4.dostawca dostarczy każdorazowo przy dostawie produktów leczniczych sprowadzanych do kraju na podstawie art. 4, ust. 8 Prawo Farmaceutyczne, na adres </w:t>
      </w:r>
      <w:hyperlink r:id="rId8" w:history="1">
        <w:r w:rsidRPr="00822325">
          <w:rPr>
            <w:rFonts w:ascii="Times New Roman" w:eastAsia="Calibri" w:hAnsi="Times New Roman" w:cs="Times New Roman"/>
            <w:noProof w:val="0"/>
            <w:color w:val="0000FF"/>
            <w:sz w:val="24"/>
            <w:szCs w:val="24"/>
            <w:u w:val="single"/>
          </w:rPr>
          <w:t>apteka@spzoz.jgora.pl</w:t>
        </w:r>
      </w:hyperlink>
      <w:r w:rsidRPr="00822325">
        <w:rPr>
          <w:rFonts w:ascii="Times New Roman" w:eastAsia="Calibri" w:hAnsi="Times New Roman" w:cs="Times New Roman"/>
          <w:noProof w:val="0"/>
          <w:sz w:val="24"/>
          <w:szCs w:val="24"/>
        </w:rPr>
        <w:t>:</w:t>
      </w:r>
    </w:p>
    <w:p w14:paraId="0E7B0C1F" w14:textId="77777777" w:rsidR="00822325" w:rsidRPr="00822325" w:rsidRDefault="00822325" w:rsidP="00822325">
      <w:pPr>
        <w:spacing w:after="200" w:line="240" w:lineRule="auto"/>
        <w:ind w:left="426"/>
        <w:jc w:val="both"/>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lastRenderedPageBreak/>
        <w:t>- zgodę MZ</w:t>
      </w:r>
    </w:p>
    <w:p w14:paraId="218CC24D" w14:textId="77777777" w:rsidR="00822325" w:rsidRPr="00822325" w:rsidRDefault="00822325" w:rsidP="00822325">
      <w:pPr>
        <w:spacing w:after="200" w:line="240" w:lineRule="auto"/>
        <w:ind w:left="426"/>
        <w:jc w:val="both"/>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informację o sprowadzonych seriach</w:t>
      </w:r>
    </w:p>
    <w:p w14:paraId="3006D0ED" w14:textId="77777777" w:rsidR="00822325" w:rsidRPr="00822325" w:rsidRDefault="00822325" w:rsidP="00822325">
      <w:pPr>
        <w:spacing w:after="200" w:line="240" w:lineRule="auto"/>
        <w:ind w:left="426"/>
        <w:jc w:val="both"/>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ulotkę w języku polskim</w:t>
      </w:r>
    </w:p>
    <w:p w14:paraId="1089DC7B" w14:textId="77777777" w:rsidR="00822325" w:rsidRPr="00822325" w:rsidRDefault="00822325" w:rsidP="00822325">
      <w:pPr>
        <w:numPr>
          <w:ilvl w:val="0"/>
          <w:numId w:val="5"/>
        </w:numPr>
        <w:tabs>
          <w:tab w:val="left" w:pos="283"/>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Za datę i miejsce dostawy uważa się wydanie towaru osobie upoważnionej do odbioru tegoż towaru: Kierownik Apteki albo osoba przez niego upoważniona.</w:t>
      </w:r>
    </w:p>
    <w:p w14:paraId="13DC1FFF" w14:textId="77777777" w:rsidR="00822325" w:rsidRPr="00822325" w:rsidRDefault="00822325" w:rsidP="00822325">
      <w:pPr>
        <w:tabs>
          <w:tab w:val="left" w:pos="283"/>
        </w:tabs>
        <w:overflowPunct w:val="0"/>
        <w:autoSpaceDE w:val="0"/>
        <w:autoSpaceDN w:val="0"/>
        <w:adjustRightInd w:val="0"/>
        <w:spacing w:after="200" w:line="240" w:lineRule="auto"/>
        <w:ind w:left="426" w:hanging="284"/>
        <w:jc w:val="both"/>
        <w:textAlignment w:val="baseline"/>
        <w:rPr>
          <w:rFonts w:ascii="Times New Roman" w:eastAsia="Calibri" w:hAnsi="Times New Roman" w:cs="Times New Roman"/>
          <w:noProof w:val="0"/>
          <w:sz w:val="24"/>
          <w:szCs w:val="24"/>
        </w:rPr>
      </w:pPr>
    </w:p>
    <w:p w14:paraId="7EC42DC9" w14:textId="77777777" w:rsidR="00822325" w:rsidRPr="00822325" w:rsidRDefault="00822325" w:rsidP="00822325">
      <w:pPr>
        <w:numPr>
          <w:ilvl w:val="0"/>
          <w:numId w:val="5"/>
        </w:numPr>
        <w:tabs>
          <w:tab w:val="left" w:pos="283"/>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Przyjęcie towarów musi być poprzedzone badaniem ilościowo- asortymentowym, którego dokona wymieniona w ust. 3 uprawniona osoba.</w:t>
      </w:r>
    </w:p>
    <w:p w14:paraId="471D620B" w14:textId="77777777" w:rsidR="00822325" w:rsidRPr="00822325" w:rsidRDefault="00822325" w:rsidP="00822325">
      <w:pPr>
        <w:spacing w:after="0" w:line="240" w:lineRule="auto"/>
        <w:ind w:left="720"/>
        <w:contextualSpacing/>
        <w:rPr>
          <w:rFonts w:ascii="Times New Roman" w:eastAsia="Times New Roman" w:hAnsi="Times New Roman" w:cs="Times New Roman"/>
          <w:noProof w:val="0"/>
          <w:sz w:val="24"/>
          <w:szCs w:val="24"/>
          <w:lang w:eastAsia="pl-PL"/>
        </w:rPr>
      </w:pPr>
    </w:p>
    <w:p w14:paraId="4D471ABC" w14:textId="77777777" w:rsidR="00822325" w:rsidRPr="00822325" w:rsidRDefault="00822325" w:rsidP="00822325">
      <w:pPr>
        <w:tabs>
          <w:tab w:val="left" w:pos="283"/>
        </w:tabs>
        <w:overflowPunct w:val="0"/>
        <w:autoSpaceDE w:val="0"/>
        <w:autoSpaceDN w:val="0"/>
        <w:adjustRightInd w:val="0"/>
        <w:spacing w:after="0" w:line="240" w:lineRule="auto"/>
        <w:ind w:left="426"/>
        <w:jc w:val="both"/>
        <w:textAlignment w:val="baseline"/>
        <w:rPr>
          <w:rFonts w:ascii="Times New Roman" w:eastAsia="Calibri" w:hAnsi="Times New Roman" w:cs="Times New Roman"/>
          <w:noProof w:val="0"/>
          <w:sz w:val="24"/>
          <w:szCs w:val="24"/>
        </w:rPr>
      </w:pPr>
    </w:p>
    <w:p w14:paraId="3BD976DD" w14:textId="77777777" w:rsidR="00822325" w:rsidRPr="00822325" w:rsidRDefault="00822325" w:rsidP="00822325">
      <w:pPr>
        <w:numPr>
          <w:ilvl w:val="0"/>
          <w:numId w:val="5"/>
        </w:numPr>
        <w:tabs>
          <w:tab w:val="left" w:pos="283"/>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Towar dostarczony w uzgodnionych opakowaniach, powinien mieć na opakowaniu oznaczenia fabryczne, tzn. rodzaj, nazwę wyrobu, ilości, data produkcji, nazwa i adres producenta. </w:t>
      </w:r>
    </w:p>
    <w:p w14:paraId="20B1CA96" w14:textId="77777777" w:rsidR="00822325" w:rsidRPr="00822325" w:rsidRDefault="00822325" w:rsidP="00822325">
      <w:pPr>
        <w:tabs>
          <w:tab w:val="left" w:pos="283"/>
        </w:tabs>
        <w:overflowPunct w:val="0"/>
        <w:autoSpaceDE w:val="0"/>
        <w:autoSpaceDN w:val="0"/>
        <w:adjustRightInd w:val="0"/>
        <w:spacing w:after="200" w:line="240" w:lineRule="auto"/>
        <w:ind w:left="426" w:hanging="284"/>
        <w:jc w:val="both"/>
        <w:textAlignment w:val="baseline"/>
        <w:rPr>
          <w:rFonts w:ascii="Times New Roman" w:eastAsia="Calibri" w:hAnsi="Times New Roman" w:cs="Times New Roman"/>
          <w:noProof w:val="0"/>
          <w:sz w:val="24"/>
          <w:szCs w:val="24"/>
        </w:rPr>
      </w:pPr>
    </w:p>
    <w:p w14:paraId="5FB5AF36" w14:textId="77777777" w:rsidR="00822325" w:rsidRPr="00822325" w:rsidRDefault="00822325" w:rsidP="00822325">
      <w:pPr>
        <w:numPr>
          <w:ilvl w:val="0"/>
          <w:numId w:val="5"/>
        </w:numPr>
        <w:tabs>
          <w:tab w:val="left" w:pos="283"/>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580F98D6" w14:textId="77777777" w:rsidR="00822325" w:rsidRPr="00822325" w:rsidRDefault="00822325" w:rsidP="00822325">
      <w:pPr>
        <w:tabs>
          <w:tab w:val="left" w:pos="283"/>
        </w:tabs>
        <w:overflowPunct w:val="0"/>
        <w:autoSpaceDE w:val="0"/>
        <w:autoSpaceDN w:val="0"/>
        <w:adjustRightInd w:val="0"/>
        <w:spacing w:after="200" w:line="240" w:lineRule="auto"/>
        <w:ind w:left="426" w:hanging="284"/>
        <w:jc w:val="both"/>
        <w:textAlignment w:val="baseline"/>
        <w:rPr>
          <w:rFonts w:ascii="Times New Roman" w:eastAsia="Calibri" w:hAnsi="Times New Roman" w:cs="Times New Roman"/>
          <w:noProof w:val="0"/>
          <w:sz w:val="24"/>
          <w:szCs w:val="24"/>
        </w:rPr>
      </w:pPr>
    </w:p>
    <w:p w14:paraId="69672AFF" w14:textId="77777777" w:rsidR="00822325" w:rsidRPr="00822325" w:rsidRDefault="00822325" w:rsidP="00822325">
      <w:pPr>
        <w:numPr>
          <w:ilvl w:val="0"/>
          <w:numId w:val="5"/>
        </w:numPr>
        <w:tabs>
          <w:tab w:val="left" w:pos="283"/>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W przypadku niedostarczenia w terminie zamówionego asortymentu ratującego życie lub zdrowie pacjenta, Zamawiający zastrzega sobie prawo do natychmiastowego zakupu towaru u innego dostawcy, na koszt i ryzyko Wykonawcy. Wykonawca zobowiązany będzie w szczególności do wyrównania strat wynikających z różnic w cenie i kosztach dostawy wynikających konieczności realizacji przedmiotu zamówienia u innego dostawcy. </w:t>
      </w:r>
    </w:p>
    <w:p w14:paraId="35E97000" w14:textId="77777777" w:rsidR="00822325" w:rsidRPr="00822325" w:rsidRDefault="00822325" w:rsidP="00822325">
      <w:pPr>
        <w:tabs>
          <w:tab w:val="left" w:pos="283"/>
        </w:tabs>
        <w:overflowPunct w:val="0"/>
        <w:autoSpaceDE w:val="0"/>
        <w:autoSpaceDN w:val="0"/>
        <w:adjustRightInd w:val="0"/>
        <w:spacing w:after="200" w:line="240" w:lineRule="auto"/>
        <w:ind w:left="426" w:hanging="284"/>
        <w:jc w:val="both"/>
        <w:textAlignment w:val="baseline"/>
        <w:rPr>
          <w:rFonts w:ascii="Times New Roman" w:eastAsia="Calibri" w:hAnsi="Times New Roman" w:cs="Times New Roman"/>
          <w:noProof w:val="0"/>
          <w:sz w:val="24"/>
          <w:szCs w:val="24"/>
        </w:rPr>
      </w:pPr>
    </w:p>
    <w:p w14:paraId="577A7109" w14:textId="77777777" w:rsidR="00822325" w:rsidRPr="00822325" w:rsidRDefault="00822325" w:rsidP="00822325">
      <w:pPr>
        <w:numPr>
          <w:ilvl w:val="0"/>
          <w:numId w:val="5"/>
        </w:numPr>
        <w:tabs>
          <w:tab w:val="left" w:pos="283"/>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Dotyczy to w szczególności wyczerpania limitów finansowania świadczeń przez Narodowy Fundusz Zdrowia. Wykonawca oświadcza, że niewykorzystanie w trakcie umowy pełnej ilości przedmiotu umowy przez Zamawiającego nie stanowi niewykonania lub nienależytego wykonania umowy przez Zamawiającego i nie stanowi podstawy dochodzenia roszczeń odszkodowawczych z tego tytułu. </w:t>
      </w:r>
    </w:p>
    <w:p w14:paraId="0F4F5996" w14:textId="77777777" w:rsidR="00822325" w:rsidRPr="00822325" w:rsidRDefault="00822325" w:rsidP="00822325">
      <w:pPr>
        <w:tabs>
          <w:tab w:val="left" w:pos="283"/>
        </w:tabs>
        <w:overflowPunct w:val="0"/>
        <w:autoSpaceDE w:val="0"/>
        <w:autoSpaceDN w:val="0"/>
        <w:adjustRightInd w:val="0"/>
        <w:spacing w:after="200" w:line="240" w:lineRule="auto"/>
        <w:ind w:left="426" w:hanging="284"/>
        <w:jc w:val="both"/>
        <w:textAlignment w:val="baseline"/>
        <w:rPr>
          <w:rFonts w:ascii="Times New Roman" w:eastAsia="Calibri" w:hAnsi="Times New Roman" w:cs="Times New Roman"/>
          <w:noProof w:val="0"/>
          <w:sz w:val="24"/>
          <w:szCs w:val="24"/>
        </w:rPr>
      </w:pPr>
    </w:p>
    <w:p w14:paraId="722C97DF" w14:textId="77777777" w:rsidR="00822325" w:rsidRPr="00822325" w:rsidRDefault="00822325" w:rsidP="00822325">
      <w:pPr>
        <w:numPr>
          <w:ilvl w:val="0"/>
          <w:numId w:val="5"/>
        </w:numPr>
        <w:tabs>
          <w:tab w:val="left" w:pos="284"/>
          <w:tab w:val="left" w:pos="426"/>
          <w:tab w:val="left" w:pos="567"/>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Zamawiający zastrzega sobie prawo do przesunięć asortymentowych przy zachowaniu łącznej wartości kontraktu bez wprowadzania dodatkowych aneksów </w:t>
      </w:r>
      <w:r w:rsidRPr="00822325">
        <w:rPr>
          <w:rFonts w:ascii="Times New Roman" w:eastAsia="Calibri" w:hAnsi="Times New Roman" w:cs="Times New Roman"/>
          <w:noProof w:val="0"/>
          <w:sz w:val="24"/>
          <w:szCs w:val="24"/>
        </w:rPr>
        <w:br/>
        <w:t xml:space="preserve">w przedmiotowej sprawie. </w:t>
      </w:r>
    </w:p>
    <w:p w14:paraId="33CB31AF" w14:textId="77777777" w:rsidR="00822325" w:rsidRPr="00822325" w:rsidRDefault="00822325" w:rsidP="00822325">
      <w:pPr>
        <w:tabs>
          <w:tab w:val="left" w:pos="284"/>
          <w:tab w:val="left" w:pos="426"/>
          <w:tab w:val="left" w:pos="567"/>
        </w:tabs>
        <w:overflowPunct w:val="0"/>
        <w:autoSpaceDE w:val="0"/>
        <w:autoSpaceDN w:val="0"/>
        <w:adjustRightInd w:val="0"/>
        <w:spacing w:after="200" w:line="240" w:lineRule="auto"/>
        <w:ind w:left="142"/>
        <w:jc w:val="both"/>
        <w:textAlignment w:val="baseline"/>
        <w:rPr>
          <w:rFonts w:ascii="Times New Roman" w:eastAsia="Calibri" w:hAnsi="Times New Roman" w:cs="Times New Roman"/>
          <w:noProof w:val="0"/>
          <w:sz w:val="24"/>
          <w:szCs w:val="24"/>
        </w:rPr>
      </w:pPr>
    </w:p>
    <w:p w14:paraId="153DE12A" w14:textId="77777777" w:rsidR="00822325" w:rsidRPr="00822325" w:rsidRDefault="00822325" w:rsidP="00822325">
      <w:pPr>
        <w:numPr>
          <w:ilvl w:val="0"/>
          <w:numId w:val="5"/>
        </w:numPr>
        <w:tabs>
          <w:tab w:val="left" w:pos="284"/>
          <w:tab w:val="left" w:pos="567"/>
        </w:tabs>
        <w:spacing w:after="0" w:line="240" w:lineRule="auto"/>
        <w:ind w:left="426" w:hanging="284"/>
        <w:contextualSpacing/>
        <w:jc w:val="both"/>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W sytuacji, kiedy w okresie trwania umowy nie zostanie zamówiony cały asortyment nią określony, a zaistnieje okoliczność uzasadniona potrzebami Zamawiającego, strony dopuszczają możliwość przedłużenia czasu trwania umowy na okres pozwalający wykorzystać asortyment w ilości niezbędnej dla funkcjonowania Zamawiającego związanego z jego działalnością, jednak na okres nie dłuższy niż do czasu rozstrzygnięcia nowej procedury przetargowej dotyczącej tożsamego asortymentu. Wzór aneksu wprowadzający zmianę określoną niniejszym ustępem stanowi załącznik nr 2 do umowy.</w:t>
      </w:r>
    </w:p>
    <w:p w14:paraId="01F3D2E4" w14:textId="77777777" w:rsidR="00822325" w:rsidRPr="00822325" w:rsidRDefault="00822325" w:rsidP="00822325">
      <w:pPr>
        <w:tabs>
          <w:tab w:val="left" w:pos="284"/>
          <w:tab w:val="left" w:pos="567"/>
        </w:tabs>
        <w:spacing w:after="200" w:line="240" w:lineRule="auto"/>
        <w:ind w:left="142"/>
        <w:contextualSpacing/>
        <w:jc w:val="both"/>
        <w:rPr>
          <w:rFonts w:ascii="Times New Roman" w:eastAsia="Calibri" w:hAnsi="Times New Roman" w:cs="Times New Roman"/>
          <w:noProof w:val="0"/>
          <w:sz w:val="24"/>
          <w:szCs w:val="24"/>
        </w:rPr>
      </w:pPr>
    </w:p>
    <w:p w14:paraId="01EE2503" w14:textId="77777777" w:rsidR="00822325" w:rsidRPr="00822325" w:rsidRDefault="00822325" w:rsidP="00822325">
      <w:pPr>
        <w:numPr>
          <w:ilvl w:val="0"/>
          <w:numId w:val="5"/>
        </w:numPr>
        <w:tabs>
          <w:tab w:val="left" w:pos="0"/>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t>
      </w:r>
      <w:r w:rsidRPr="00822325">
        <w:rPr>
          <w:rFonts w:ascii="Times New Roman" w:eastAsia="Calibri" w:hAnsi="Times New Roman" w:cs="Times New Roman"/>
          <w:noProof w:val="0"/>
          <w:sz w:val="24"/>
          <w:szCs w:val="24"/>
        </w:rPr>
        <w:br/>
        <w:t xml:space="preserve">w których Zamawiający obowiązany jest do działania.  </w:t>
      </w:r>
    </w:p>
    <w:p w14:paraId="280E8FB4" w14:textId="77777777" w:rsidR="00822325" w:rsidRPr="00822325" w:rsidRDefault="00822325" w:rsidP="00822325">
      <w:pPr>
        <w:overflowPunct w:val="0"/>
        <w:autoSpaceDE w:val="0"/>
        <w:autoSpaceDN w:val="0"/>
        <w:adjustRightInd w:val="0"/>
        <w:spacing w:after="200" w:line="240" w:lineRule="auto"/>
        <w:ind w:left="3823" w:firstLine="425"/>
        <w:jc w:val="both"/>
        <w:textAlignment w:val="baseline"/>
        <w:rPr>
          <w:rFonts w:ascii="Times New Roman" w:eastAsia="Calibri" w:hAnsi="Times New Roman" w:cs="Times New Roman"/>
          <w:b/>
          <w:noProof w:val="0"/>
          <w:sz w:val="24"/>
          <w:szCs w:val="24"/>
        </w:rPr>
      </w:pPr>
      <w:r w:rsidRPr="00822325">
        <w:rPr>
          <w:rFonts w:ascii="Times New Roman" w:eastAsia="Calibri" w:hAnsi="Times New Roman" w:cs="Times New Roman"/>
          <w:b/>
          <w:noProof w:val="0"/>
          <w:sz w:val="24"/>
          <w:szCs w:val="24"/>
        </w:rPr>
        <w:t xml:space="preserve">§ 4. </w:t>
      </w:r>
    </w:p>
    <w:p w14:paraId="51ABABED" w14:textId="77777777" w:rsidR="00822325" w:rsidRPr="00822325" w:rsidRDefault="00822325" w:rsidP="00822325">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rPr>
      </w:pPr>
      <w:r w:rsidRPr="00822325">
        <w:rPr>
          <w:rFonts w:ascii="Times New Roman" w:eastAsia="Calibri" w:hAnsi="Times New Roman" w:cs="Times New Roman"/>
          <w:b/>
          <w:noProof w:val="0"/>
          <w:sz w:val="24"/>
          <w:szCs w:val="24"/>
          <w:u w:val="single"/>
        </w:rPr>
        <w:t>WARUNKI PŁATNOŚCI</w:t>
      </w:r>
    </w:p>
    <w:p w14:paraId="41EF767E" w14:textId="77777777" w:rsidR="00822325" w:rsidRPr="00822325" w:rsidRDefault="00822325" w:rsidP="00822325">
      <w:pPr>
        <w:tabs>
          <w:tab w:val="left" w:pos="283"/>
        </w:tabs>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1. Po prawidłowej realizacji zamówienia przy każdorazowej dostawie Wykonawca dostarczał będzie oryginał faktury VAT wraz z towarem w formie papierowej i elektronicznej czytelnej dla systemu informatycznego Zamawiającego (ESKULAP). Przed podpisaniem niniejszej umowy Wykonawca zapoznał się z zasadami funkcjonowania systemu. Niezgodność </w:t>
      </w:r>
      <w:r w:rsidRPr="00822325">
        <w:rPr>
          <w:rFonts w:ascii="Times New Roman" w:eastAsia="Calibri" w:hAnsi="Times New Roman" w:cs="Times New Roman"/>
          <w:noProof w:val="0"/>
          <w:sz w:val="24"/>
          <w:szCs w:val="24"/>
        </w:rPr>
        <w:br/>
        <w:t>z systemem upoważnia Zamawiającego do wstrzymania płatności do czasu doprowadzenia do stanu zgodnego z umową ( szczegóły objaśnienie na ostatniej stronie projektu umowy).</w:t>
      </w:r>
    </w:p>
    <w:p w14:paraId="1AA19FFC" w14:textId="77777777" w:rsidR="00822325" w:rsidRPr="00822325" w:rsidRDefault="00822325" w:rsidP="00822325">
      <w:pPr>
        <w:widowControl w:val="0"/>
        <w:tabs>
          <w:tab w:val="left" w:pos="375"/>
        </w:tabs>
        <w:suppressAutoHyphens/>
        <w:spacing w:after="200" w:line="240" w:lineRule="auto"/>
        <w:ind w:left="-33"/>
        <w:jc w:val="both"/>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2. Zapis na fakturze ma być zgodny z serią i datą dostarczonego towaru.</w:t>
      </w:r>
    </w:p>
    <w:p w14:paraId="458342B7" w14:textId="77777777" w:rsidR="00822325" w:rsidRPr="00822325" w:rsidRDefault="00822325" w:rsidP="00822325">
      <w:pPr>
        <w:widowControl w:val="0"/>
        <w:tabs>
          <w:tab w:val="left" w:pos="375"/>
        </w:tabs>
        <w:suppressAutoHyphens/>
        <w:spacing w:after="200" w:line="240" w:lineRule="auto"/>
        <w:ind w:left="-33"/>
        <w:jc w:val="both"/>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3. Do jednego zamówienia należy dostarczyć tylko jedną fakturę. Zamawiający nie dopuszcza wystawiania kilku faktur do jednego zamówienia (dzielenia zamówienia na kilka faktur).</w:t>
      </w:r>
    </w:p>
    <w:p w14:paraId="57A33AD9" w14:textId="77777777" w:rsidR="00822325" w:rsidRPr="00822325" w:rsidRDefault="00822325" w:rsidP="00822325">
      <w:pPr>
        <w:widowControl w:val="0"/>
        <w:tabs>
          <w:tab w:val="left" w:pos="407"/>
        </w:tabs>
        <w:suppressAutoHyphens/>
        <w:spacing w:after="200" w:line="240" w:lineRule="auto"/>
        <w:ind w:left="-11"/>
        <w:jc w:val="both"/>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4. Za prawidłową realizację przedmiotu zamówienia Wykonawca otrzymywać będzie wynagrodzenie po dostawie, na podstawie prawidłowo wystawionej faktury VAT płatne 60 dni od dnia otrzymania faktury przez Zamawiającego. Za dzień zapłaty przyjmuje się dzień obciążenia rachunku Zamawiającego. </w:t>
      </w:r>
    </w:p>
    <w:p w14:paraId="2C1584E7" w14:textId="77777777" w:rsidR="00822325" w:rsidRPr="00822325" w:rsidRDefault="00822325" w:rsidP="00822325">
      <w:pPr>
        <w:tabs>
          <w:tab w:val="left" w:pos="283"/>
        </w:tabs>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5. Wykonawca może naliczyć odsetki za opóźnienie zgodnie z obowiązującymi przepisami prawa.</w:t>
      </w:r>
    </w:p>
    <w:p w14:paraId="5098653D" w14:textId="77777777" w:rsidR="00822325" w:rsidRPr="00822325" w:rsidRDefault="00822325" w:rsidP="00822325">
      <w:pPr>
        <w:tabs>
          <w:tab w:val="left" w:pos="283"/>
        </w:tabs>
        <w:overflowPunct w:val="0"/>
        <w:autoSpaceDE w:val="0"/>
        <w:autoSpaceDN w:val="0"/>
        <w:adjustRightInd w:val="0"/>
        <w:spacing w:after="200" w:line="240" w:lineRule="auto"/>
        <w:ind w:firstLine="11"/>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6. Koszty bankowe powstałe w Banku Wykonawcy pokrywa Wykonawca natomiast powstałe w Banku Zamawiającego pokrywa Zamawiający.</w:t>
      </w:r>
    </w:p>
    <w:p w14:paraId="0170AE67" w14:textId="77777777" w:rsidR="00822325" w:rsidRPr="00822325" w:rsidRDefault="00822325" w:rsidP="00822325">
      <w:pPr>
        <w:tabs>
          <w:tab w:val="left" w:pos="283"/>
        </w:tabs>
        <w:overflowPunct w:val="0"/>
        <w:autoSpaceDE w:val="0"/>
        <w:autoSpaceDN w:val="0"/>
        <w:adjustRightInd w:val="0"/>
        <w:spacing w:after="200" w:line="240" w:lineRule="auto"/>
        <w:ind w:left="32" w:hanging="11"/>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7. Zamawiający oświadcza, że jest płatnikiem podatku VAT i posiada NIP 611-12-13-469</w:t>
      </w:r>
    </w:p>
    <w:p w14:paraId="5ADF65B5" w14:textId="77777777" w:rsidR="00822325" w:rsidRPr="00822325" w:rsidRDefault="00822325" w:rsidP="00822325">
      <w:pPr>
        <w:tabs>
          <w:tab w:val="left" w:pos="289"/>
        </w:tabs>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8. Wykonawca oświadcza, że jest płatnikiem podatku VAT i posiada NIP .........................</w:t>
      </w:r>
    </w:p>
    <w:p w14:paraId="474DA4C0" w14:textId="77777777" w:rsidR="00822325" w:rsidRPr="00822325" w:rsidRDefault="00822325" w:rsidP="00822325">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822325">
        <w:rPr>
          <w:rFonts w:ascii="Times New Roman" w:eastAsia="Calibri" w:hAnsi="Times New Roman" w:cs="Times New Roman"/>
          <w:b/>
          <w:noProof w:val="0"/>
          <w:sz w:val="24"/>
          <w:szCs w:val="24"/>
        </w:rPr>
        <w:t>§ 5.</w:t>
      </w:r>
    </w:p>
    <w:p w14:paraId="08B63072" w14:textId="77777777" w:rsidR="00822325" w:rsidRPr="00822325" w:rsidRDefault="00822325" w:rsidP="00822325">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b/>
          <w:noProof w:val="0"/>
          <w:sz w:val="24"/>
          <w:szCs w:val="24"/>
          <w:u w:val="single"/>
        </w:rPr>
        <w:t>GWARANCJE</w:t>
      </w:r>
    </w:p>
    <w:p w14:paraId="506D3EF5" w14:textId="77777777" w:rsidR="00822325" w:rsidRPr="00822325" w:rsidRDefault="00822325" w:rsidP="00822325">
      <w:pPr>
        <w:tabs>
          <w:tab w:val="left" w:pos="43"/>
        </w:tabs>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 1.</w:t>
      </w:r>
      <w:r w:rsidRPr="00822325">
        <w:rPr>
          <w:rFonts w:ascii="Times New Roman" w:eastAsia="Calibri" w:hAnsi="Times New Roman" w:cs="Times New Roman"/>
          <w:b/>
          <w:noProof w:val="0"/>
          <w:sz w:val="24"/>
          <w:szCs w:val="24"/>
        </w:rPr>
        <w:t xml:space="preserve"> </w:t>
      </w:r>
      <w:r w:rsidRPr="00822325">
        <w:rPr>
          <w:rFonts w:ascii="Times New Roman" w:eastAsia="Calibri" w:hAnsi="Times New Roman" w:cs="Times New Roman"/>
          <w:noProof w:val="0"/>
          <w:sz w:val="24"/>
          <w:szCs w:val="24"/>
        </w:rPr>
        <w:t>Wykonawca gwarantuje, że dochowa szczególnej staranności i będzie dostarczał asortyment wymieniony w § 1 pkt.1 o najwyższej jakości, zarówno pod względem norm jakościowych, jak    i z odpowiednim terminem ważności, tj. min. 12  miesięcy, zapewniającym bezpieczne zużycie dostarczonych    produktów. Przedmiot umowy oznaczony będzie zgodnie z obowiązującymi przepisami.</w:t>
      </w:r>
    </w:p>
    <w:p w14:paraId="0A152A07" w14:textId="77777777" w:rsidR="00822325" w:rsidRPr="00822325" w:rsidRDefault="00822325" w:rsidP="00822325">
      <w:pPr>
        <w:tabs>
          <w:tab w:val="left" w:pos="43"/>
        </w:tabs>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 2. W przypadku stwierdzenia braków ilościowych lub wad jakościowych Zamawiający         niezwłocznie powiadomi o tym Wykonawcę, który rozpatrzy reklamację dotyczącą:</w:t>
      </w:r>
    </w:p>
    <w:p w14:paraId="68FA0D08" w14:textId="77777777" w:rsidR="00822325" w:rsidRPr="00822325" w:rsidRDefault="00822325" w:rsidP="00822325">
      <w:pPr>
        <w:overflowPunct w:val="0"/>
        <w:autoSpaceDE w:val="0"/>
        <w:autoSpaceDN w:val="0"/>
        <w:adjustRightInd w:val="0"/>
        <w:spacing w:after="200" w:line="240" w:lineRule="auto"/>
        <w:ind w:left="360" w:right="-709"/>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braków ilościowych w ciągu 48 godzin od potwierdzenia dostawy</w:t>
      </w:r>
    </w:p>
    <w:p w14:paraId="5BD2D87A" w14:textId="77777777" w:rsidR="00822325" w:rsidRPr="00822325" w:rsidRDefault="00822325" w:rsidP="00822325">
      <w:pPr>
        <w:overflowPunct w:val="0"/>
        <w:autoSpaceDE w:val="0"/>
        <w:autoSpaceDN w:val="0"/>
        <w:adjustRightInd w:val="0"/>
        <w:spacing w:after="200" w:line="240" w:lineRule="auto"/>
        <w:ind w:left="360" w:right="-709"/>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wad jakościowych w ciągu 21 dni od potwierdzenia dostawy</w:t>
      </w:r>
    </w:p>
    <w:p w14:paraId="42C7A1BA" w14:textId="77777777" w:rsidR="00822325" w:rsidRPr="00822325" w:rsidRDefault="00822325" w:rsidP="00822325">
      <w:pPr>
        <w:overflowPunct w:val="0"/>
        <w:autoSpaceDE w:val="0"/>
        <w:autoSpaceDN w:val="0"/>
        <w:adjustRightInd w:val="0"/>
        <w:spacing w:after="200" w:line="240" w:lineRule="auto"/>
        <w:ind w:right="-709" w:firstLine="360"/>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w przypadku wad ukrytych w ciągu …… dni od jednoznacznego stwierdzenia istnienia wady</w:t>
      </w:r>
    </w:p>
    <w:p w14:paraId="7F943B80" w14:textId="77777777" w:rsidR="00822325" w:rsidRPr="00822325" w:rsidRDefault="00822325" w:rsidP="00822325">
      <w:pPr>
        <w:tabs>
          <w:tab w:val="left" w:pos="360"/>
        </w:tabs>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lastRenderedPageBreak/>
        <w:t>3. 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74BBA305" w14:textId="77777777" w:rsidR="00822325" w:rsidRPr="00822325" w:rsidRDefault="00822325" w:rsidP="00822325">
      <w:pPr>
        <w:tabs>
          <w:tab w:val="left" w:pos="360"/>
        </w:tabs>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4. Wykonawca upoważni swojego pracownika do stałych kontaktów z Kierownikiem Aptek, przede wszystkim do przyjmowania zamówień, nadzorowania dostaw i przyjmowania reklamacji.</w:t>
      </w:r>
    </w:p>
    <w:p w14:paraId="5D69EB07" w14:textId="77777777" w:rsidR="00822325" w:rsidRPr="00822325" w:rsidRDefault="00822325" w:rsidP="00822325">
      <w:pPr>
        <w:tabs>
          <w:tab w:val="left" w:pos="360"/>
        </w:tabs>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5. Na Wykonawcy spoczywa obowiązek realizowania przedmiotu umowy po zweryfikowaniu wszelkich informacji dotyczących źródła pochodzenia, jakości i terminu ważności dostarczanych towarów. </w:t>
      </w:r>
    </w:p>
    <w:p w14:paraId="436A6141" w14:textId="77777777" w:rsidR="00822325" w:rsidRPr="00822325" w:rsidRDefault="00822325" w:rsidP="00822325">
      <w:pPr>
        <w:tabs>
          <w:tab w:val="left" w:pos="360"/>
        </w:tabs>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6. W przypadku wstrzymania decyzją odpowiednich władz obrotu towarami objętymi niniejszą umową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umowy w całości albo w części na zasadach określonych w § 6 z przyczyn leżących po stronie Wykonawcy.</w:t>
      </w:r>
    </w:p>
    <w:p w14:paraId="6321E22A" w14:textId="77777777" w:rsidR="00822325" w:rsidRPr="00822325" w:rsidRDefault="00822325" w:rsidP="00822325">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rPr>
      </w:pPr>
      <w:r w:rsidRPr="00822325">
        <w:rPr>
          <w:rFonts w:ascii="Times New Roman" w:eastAsia="Calibri" w:hAnsi="Times New Roman" w:cs="Times New Roman"/>
          <w:b/>
          <w:noProof w:val="0"/>
          <w:sz w:val="24"/>
          <w:szCs w:val="24"/>
        </w:rPr>
        <w:t>§ 6.</w:t>
      </w:r>
    </w:p>
    <w:p w14:paraId="25EE4026" w14:textId="77777777" w:rsidR="00822325" w:rsidRPr="00822325" w:rsidRDefault="00822325" w:rsidP="00822325">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b/>
          <w:noProof w:val="0"/>
          <w:sz w:val="24"/>
          <w:szCs w:val="24"/>
          <w:u w:val="single"/>
        </w:rPr>
        <w:t>ODSTĄPIENIE OD UMOWY I KARY UMOWNE</w:t>
      </w:r>
    </w:p>
    <w:p w14:paraId="401FB1F2" w14:textId="77777777" w:rsidR="00822325" w:rsidRPr="00822325" w:rsidRDefault="00822325" w:rsidP="00822325">
      <w:pPr>
        <w:tabs>
          <w:tab w:val="left" w:pos="364"/>
        </w:tabs>
        <w:overflowPunct w:val="0"/>
        <w:autoSpaceDE w:val="0"/>
        <w:autoSpaceDN w:val="0"/>
        <w:adjustRightInd w:val="0"/>
        <w:spacing w:after="200" w:line="240" w:lineRule="auto"/>
        <w:ind w:left="54" w:hanging="54"/>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1. W razie trzykrotnego opóźnienia dostaw w okresie objętym umową, Zamawiający zastrzega sobie prawo do odstąpienia od umowy z przyczyn leżących po stronie Wykonawcy.</w:t>
      </w:r>
    </w:p>
    <w:p w14:paraId="1AFA56F9" w14:textId="77777777" w:rsidR="00822325" w:rsidRPr="00822325" w:rsidRDefault="00822325" w:rsidP="00822325">
      <w:pPr>
        <w:overflowPunct w:val="0"/>
        <w:autoSpaceDE w:val="0"/>
        <w:autoSpaceDN w:val="0"/>
        <w:adjustRightInd w:val="0"/>
        <w:spacing w:after="200" w:line="240" w:lineRule="auto"/>
        <w:ind w:left="204" w:hanging="204"/>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2. Zamawiający zastrzega sobie prawo odstąpienia od umowy także w przypadku, jeżeli Wykonawca mimo uprzedniego wezwania na piśmie i wyznaczenia terminu dodatkowego do usunięcia uchybienia, uchybia innym postanowieniom umowy. </w:t>
      </w:r>
    </w:p>
    <w:p w14:paraId="10E761EE" w14:textId="77777777" w:rsidR="00822325" w:rsidRPr="00822325" w:rsidRDefault="00822325" w:rsidP="00822325">
      <w:pPr>
        <w:overflowPunct w:val="0"/>
        <w:autoSpaceDE w:val="0"/>
        <w:autoSpaceDN w:val="0"/>
        <w:adjustRightInd w:val="0"/>
        <w:spacing w:after="200" w:line="240" w:lineRule="auto"/>
        <w:ind w:left="161" w:hanging="161"/>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3. W przypadku opóźnienia terminu dostawy zamawianego asortymentu z przyczyn powstałych po stronie Wykonawcy, Wykonawcy naliczone zostaną kary – za każdy dzień opóźnienia – po 0,5 % wartości nie zrealizowanej w terminie dostawy nie mniej niż 100,00 zł dziennie, nie więcej jednak niż łącznie 30 % wartości umowy.</w:t>
      </w:r>
    </w:p>
    <w:p w14:paraId="17A4A847" w14:textId="77777777" w:rsidR="00822325" w:rsidRPr="00822325" w:rsidRDefault="00822325" w:rsidP="00822325">
      <w:pPr>
        <w:tabs>
          <w:tab w:val="left" w:pos="364"/>
        </w:tabs>
        <w:overflowPunct w:val="0"/>
        <w:autoSpaceDE w:val="0"/>
        <w:autoSpaceDN w:val="0"/>
        <w:adjustRightInd w:val="0"/>
        <w:spacing w:after="200" w:line="240" w:lineRule="auto"/>
        <w:ind w:left="193" w:hanging="193"/>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4. W przypadku rozwiązania umowy z przyczyn leżących po stronie Wykonawcy, zapłaci on Zamawiającemu karę umowną w wysokości 20 % wartości niezrealizowanej części umowy, nie mniej jednak aniżeli 5 % wartości całej umowy. W przypadku odstąpienia od umowy kary naliczone za opóźnienie do czasu rozwiązania umowy, kumulują się z karą za odstąpienie. </w:t>
      </w:r>
    </w:p>
    <w:p w14:paraId="22D863D7" w14:textId="77777777" w:rsidR="00822325" w:rsidRPr="00822325" w:rsidRDefault="00822325" w:rsidP="00822325">
      <w:pPr>
        <w:tabs>
          <w:tab w:val="left" w:pos="720"/>
        </w:tabs>
        <w:overflowPunct w:val="0"/>
        <w:autoSpaceDE w:val="0"/>
        <w:autoSpaceDN w:val="0"/>
        <w:adjustRightInd w:val="0"/>
        <w:spacing w:after="200" w:line="240" w:lineRule="auto"/>
        <w:ind w:left="150" w:hanging="150"/>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5. 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627B03D9" w14:textId="77777777" w:rsidR="00822325" w:rsidRPr="00822325" w:rsidRDefault="00822325" w:rsidP="00822325">
      <w:pPr>
        <w:numPr>
          <w:ilvl w:val="0"/>
          <w:numId w:val="2"/>
        </w:numPr>
        <w:tabs>
          <w:tab w:val="left" w:pos="28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44F8662" w14:textId="77777777" w:rsidR="00822325" w:rsidRPr="00822325" w:rsidRDefault="00822325" w:rsidP="00822325">
      <w:pPr>
        <w:tabs>
          <w:tab w:val="left" w:pos="284"/>
        </w:tabs>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p>
    <w:p w14:paraId="19E31C52" w14:textId="77777777" w:rsidR="00822325" w:rsidRPr="00822325" w:rsidRDefault="00822325" w:rsidP="00822325">
      <w:pPr>
        <w:numPr>
          <w:ilvl w:val="0"/>
          <w:numId w:val="2"/>
        </w:numPr>
        <w:tabs>
          <w:tab w:val="left" w:pos="28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Niezależnie od kary umownej za opóźnienie w wykonaniu umowy, Zamawiający w razie zwłoki Wykonawcy może, po pisemnym uprzedzeniu Wykonawcy i wyznaczeniu mu ostatecznego terminu wykonania obowiązków, powierzyć wykonanie umowy jak również </w:t>
      </w:r>
      <w:r w:rsidRPr="00822325">
        <w:rPr>
          <w:rFonts w:ascii="Times New Roman" w:eastAsia="Calibri" w:hAnsi="Times New Roman" w:cs="Times New Roman"/>
          <w:noProof w:val="0"/>
          <w:sz w:val="24"/>
          <w:szCs w:val="24"/>
        </w:rPr>
        <w:lastRenderedPageBreak/>
        <w:t>zlecić wykonywanie określonych dostaw osobie trzeciej na koszt i ryzyko Wykonawcy. To samo dotyczy sytuacji, gdy Wykonawca opóźnia się z wykonaniem umowy lub poszczególnych dostaw w taki sposób, że istnieje realne zagrożenie, że nie wykona umowy lub poszczególnych dostaw w terminie. Wykonawca zobowiązany będzie w szczególności do wyrównania strat wynikających z różnic w cenie i kosztach dostawy wynikających konieczności realizacji przedmiotu zamówienia u innego dostawcy.</w:t>
      </w:r>
    </w:p>
    <w:p w14:paraId="38C22A8A" w14:textId="77777777" w:rsidR="00822325" w:rsidRPr="00822325" w:rsidRDefault="00822325" w:rsidP="00822325">
      <w:pPr>
        <w:tabs>
          <w:tab w:val="left" w:pos="5245"/>
        </w:tabs>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p>
    <w:p w14:paraId="0BE6C52E" w14:textId="77777777" w:rsidR="00822325" w:rsidRPr="00822325" w:rsidRDefault="00822325" w:rsidP="00822325">
      <w:pPr>
        <w:numPr>
          <w:ilvl w:val="0"/>
          <w:numId w:val="2"/>
        </w:numPr>
        <w:tabs>
          <w:tab w:val="clear" w:pos="360"/>
          <w:tab w:val="left" w:pos="364"/>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Wykonanie zastępcze, o którym mowa w p.7 nie zwalania Wykonawcy z obowiązku zapłaty kar umownych, które naliczane są do momentu zakończenia wykonania zastępczego.</w:t>
      </w:r>
    </w:p>
    <w:p w14:paraId="2F272F68" w14:textId="77777777" w:rsidR="00822325" w:rsidRPr="00822325" w:rsidRDefault="00822325" w:rsidP="00822325">
      <w:pPr>
        <w:overflowPunct w:val="0"/>
        <w:autoSpaceDE w:val="0"/>
        <w:autoSpaceDN w:val="0"/>
        <w:adjustRightInd w:val="0"/>
        <w:spacing w:after="200" w:line="240" w:lineRule="auto"/>
        <w:ind w:left="3823" w:firstLine="425"/>
        <w:jc w:val="both"/>
        <w:textAlignment w:val="baseline"/>
        <w:rPr>
          <w:rFonts w:ascii="Times New Roman" w:eastAsia="Calibri" w:hAnsi="Times New Roman" w:cs="Times New Roman"/>
          <w:b/>
          <w:noProof w:val="0"/>
          <w:sz w:val="24"/>
          <w:szCs w:val="24"/>
        </w:rPr>
      </w:pPr>
      <w:r w:rsidRPr="00822325">
        <w:rPr>
          <w:rFonts w:ascii="Times New Roman" w:eastAsia="Calibri" w:hAnsi="Times New Roman" w:cs="Times New Roman"/>
          <w:b/>
          <w:noProof w:val="0"/>
          <w:sz w:val="24"/>
          <w:szCs w:val="24"/>
        </w:rPr>
        <w:t xml:space="preserve"> § 7.</w:t>
      </w:r>
    </w:p>
    <w:p w14:paraId="0D527D61" w14:textId="77777777" w:rsidR="00822325" w:rsidRPr="00822325" w:rsidRDefault="00822325" w:rsidP="00822325">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822325">
        <w:rPr>
          <w:rFonts w:ascii="Times New Roman" w:eastAsia="Calibri" w:hAnsi="Times New Roman" w:cs="Times New Roman"/>
          <w:b/>
          <w:noProof w:val="0"/>
          <w:sz w:val="24"/>
          <w:szCs w:val="24"/>
          <w:u w:val="single"/>
        </w:rPr>
        <w:t>ARBITRAŻ</w:t>
      </w:r>
    </w:p>
    <w:p w14:paraId="30A0A87D" w14:textId="77777777" w:rsidR="00822325" w:rsidRPr="00822325" w:rsidRDefault="00822325" w:rsidP="00822325">
      <w:pPr>
        <w:tabs>
          <w:tab w:val="left" w:pos="720"/>
        </w:tabs>
        <w:overflowPunct w:val="0"/>
        <w:autoSpaceDE w:val="0"/>
        <w:autoSpaceDN w:val="0"/>
        <w:adjustRightInd w:val="0"/>
        <w:spacing w:after="200" w:line="240" w:lineRule="auto"/>
        <w:ind w:left="284" w:hanging="284"/>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1.</w:t>
      </w:r>
      <w:r w:rsidRPr="00822325">
        <w:rPr>
          <w:rFonts w:ascii="Times New Roman" w:eastAsia="Calibri" w:hAnsi="Times New Roman" w:cs="Times New Roman"/>
          <w:noProof w:val="0"/>
          <w:sz w:val="24"/>
          <w:szCs w:val="24"/>
        </w:rPr>
        <w:tab/>
        <w:t xml:space="preserve">Wszelkie zmiany treści umowy wymagają formy pisemnej pod rygorem nieważności, </w:t>
      </w:r>
      <w:r w:rsidRPr="00822325">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Strony nie będą zobowiązane do zawierania pisemnych aneksów do umowy </w:t>
      </w:r>
    </w:p>
    <w:p w14:paraId="1E6C8A5F" w14:textId="77777777" w:rsidR="00822325" w:rsidRPr="00822325" w:rsidRDefault="00822325" w:rsidP="00822325">
      <w:pPr>
        <w:tabs>
          <w:tab w:val="left" w:pos="720"/>
        </w:tabs>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p>
    <w:p w14:paraId="45051283" w14:textId="77777777" w:rsidR="00822325" w:rsidRPr="00822325" w:rsidRDefault="00822325" w:rsidP="00822325">
      <w:pPr>
        <w:tabs>
          <w:tab w:val="left" w:pos="720"/>
        </w:tabs>
        <w:overflowPunct w:val="0"/>
        <w:autoSpaceDE w:val="0"/>
        <w:autoSpaceDN w:val="0"/>
        <w:adjustRightInd w:val="0"/>
        <w:spacing w:after="200" w:line="240" w:lineRule="auto"/>
        <w:ind w:left="284" w:hanging="284"/>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2.</w:t>
      </w:r>
      <w:r w:rsidRPr="00822325">
        <w:rPr>
          <w:rFonts w:ascii="Times New Roman" w:eastAsia="Calibri" w:hAnsi="Times New Roman" w:cs="Times New Roman"/>
          <w:noProof w:val="0"/>
          <w:sz w:val="24"/>
          <w:szCs w:val="24"/>
        </w:rPr>
        <w:tab/>
        <w:t>Wszelkie kontrowersje wynikające z realizacji umowy strony zobowiązują się rozwiązać na zasadach wzajemnego zrozumienia.</w:t>
      </w:r>
    </w:p>
    <w:p w14:paraId="6EA407AD" w14:textId="77777777" w:rsidR="00822325" w:rsidRPr="00822325" w:rsidRDefault="00822325" w:rsidP="00822325">
      <w:pPr>
        <w:overflowPunct w:val="0"/>
        <w:autoSpaceDE w:val="0"/>
        <w:autoSpaceDN w:val="0"/>
        <w:adjustRightInd w:val="0"/>
        <w:spacing w:after="200" w:line="240" w:lineRule="auto"/>
        <w:ind w:left="284" w:hanging="284"/>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3.</w:t>
      </w:r>
      <w:r w:rsidRPr="00822325">
        <w:rPr>
          <w:rFonts w:ascii="Times New Roman" w:eastAsia="Calibri" w:hAnsi="Times New Roman" w:cs="Times New Roman"/>
          <w:noProof w:val="0"/>
          <w:sz w:val="24"/>
          <w:szCs w:val="24"/>
        </w:rPr>
        <w:tab/>
        <w:t>Właściwym do rozpoznania sporów wynikłych na tle realizacji niniejszej Umowy jest sąd właściwy miejscowo dla siedziby Zamawiającego.</w:t>
      </w:r>
    </w:p>
    <w:p w14:paraId="25C75AC1" w14:textId="77777777" w:rsidR="00822325" w:rsidRPr="00822325" w:rsidRDefault="00822325" w:rsidP="00822325">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rPr>
      </w:pPr>
      <w:r w:rsidRPr="00822325">
        <w:rPr>
          <w:rFonts w:ascii="Times New Roman" w:eastAsia="Calibri" w:hAnsi="Times New Roman" w:cs="Times New Roman"/>
          <w:b/>
          <w:noProof w:val="0"/>
          <w:sz w:val="24"/>
          <w:szCs w:val="24"/>
        </w:rPr>
        <w:t>§ 8.</w:t>
      </w:r>
    </w:p>
    <w:p w14:paraId="6BF16EF5" w14:textId="77777777" w:rsidR="00822325" w:rsidRPr="00822325" w:rsidRDefault="00822325" w:rsidP="00822325">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rPr>
      </w:pPr>
      <w:r w:rsidRPr="00822325">
        <w:rPr>
          <w:rFonts w:ascii="Times New Roman" w:eastAsia="Calibri" w:hAnsi="Times New Roman" w:cs="Times New Roman"/>
          <w:b/>
          <w:noProof w:val="0"/>
          <w:sz w:val="24"/>
          <w:szCs w:val="24"/>
          <w:u w:val="single"/>
        </w:rPr>
        <w:t>POSTANOWIENIA KOŃCOWE</w:t>
      </w:r>
    </w:p>
    <w:p w14:paraId="283AACD5" w14:textId="77777777" w:rsidR="00822325" w:rsidRPr="00822325" w:rsidRDefault="00822325" w:rsidP="00822325">
      <w:pPr>
        <w:widowControl w:val="0"/>
        <w:numPr>
          <w:ilvl w:val="0"/>
          <w:numId w:val="6"/>
        </w:numPr>
        <w:tabs>
          <w:tab w:val="clear" w:pos="360"/>
          <w:tab w:val="left" w:pos="284"/>
          <w:tab w:val="num" w:pos="786"/>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Umowa niniejsza zawarta została w wyniku udzielenia zamówienia publicznego w trybie przetargu nieograniczonego i wchodzi w życie z dniem jej podpisania przez obie strony     </w:t>
      </w:r>
      <w:r w:rsidRPr="00822325">
        <w:rPr>
          <w:rFonts w:ascii="Times New Roman" w:eastAsia="Calibri" w:hAnsi="Times New Roman" w:cs="Times New Roman"/>
          <w:noProof w:val="0"/>
          <w:sz w:val="24"/>
          <w:szCs w:val="24"/>
        </w:rPr>
        <w:br/>
        <w:t xml:space="preserve">i obowiązuje na czas określony od daty jej podpisania od dnia ..............do dnia ............... </w:t>
      </w:r>
    </w:p>
    <w:p w14:paraId="6E053CB8" w14:textId="77777777" w:rsidR="00822325" w:rsidRPr="00822325" w:rsidRDefault="00822325" w:rsidP="00822325">
      <w:pPr>
        <w:tabs>
          <w:tab w:val="left" w:pos="720"/>
        </w:tabs>
        <w:overflowPunct w:val="0"/>
        <w:autoSpaceDE w:val="0"/>
        <w:autoSpaceDN w:val="0"/>
        <w:adjustRightInd w:val="0"/>
        <w:spacing w:after="200" w:line="240" w:lineRule="auto"/>
        <w:ind w:left="284" w:hanging="284"/>
        <w:jc w:val="both"/>
        <w:textAlignment w:val="baseline"/>
        <w:rPr>
          <w:rFonts w:ascii="Times New Roman" w:eastAsia="Calibri" w:hAnsi="Times New Roman" w:cs="Times New Roman"/>
          <w:noProof w:val="0"/>
          <w:sz w:val="24"/>
          <w:szCs w:val="24"/>
        </w:rPr>
      </w:pPr>
    </w:p>
    <w:p w14:paraId="59F75AC6" w14:textId="77777777" w:rsidR="00822325" w:rsidRPr="00822325" w:rsidRDefault="00822325" w:rsidP="00822325">
      <w:pPr>
        <w:widowControl w:val="0"/>
        <w:numPr>
          <w:ilvl w:val="0"/>
          <w:numId w:val="6"/>
        </w:numPr>
        <w:tabs>
          <w:tab w:val="clear" w:pos="360"/>
          <w:tab w:val="left" w:pos="0"/>
          <w:tab w:val="num" w:pos="283"/>
          <w:tab w:val="left" w:pos="720"/>
          <w:tab w:val="num" w:pos="786"/>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0162488F" w14:textId="77777777" w:rsidR="00822325" w:rsidRPr="00822325" w:rsidRDefault="00822325" w:rsidP="00822325">
      <w:pPr>
        <w:tabs>
          <w:tab w:val="left" w:pos="720"/>
        </w:tabs>
        <w:overflowPunct w:val="0"/>
        <w:autoSpaceDE w:val="0"/>
        <w:autoSpaceDN w:val="0"/>
        <w:adjustRightInd w:val="0"/>
        <w:spacing w:after="200" w:line="240" w:lineRule="auto"/>
        <w:ind w:left="283"/>
        <w:jc w:val="both"/>
        <w:textAlignment w:val="baseline"/>
        <w:rPr>
          <w:rFonts w:ascii="Times New Roman" w:eastAsia="Calibri" w:hAnsi="Times New Roman" w:cs="Times New Roman"/>
          <w:noProof w:val="0"/>
          <w:sz w:val="24"/>
          <w:szCs w:val="24"/>
        </w:rPr>
      </w:pPr>
    </w:p>
    <w:p w14:paraId="32863545" w14:textId="77777777" w:rsidR="00822325" w:rsidRPr="00822325" w:rsidRDefault="00822325" w:rsidP="00822325">
      <w:pPr>
        <w:widowControl w:val="0"/>
        <w:numPr>
          <w:ilvl w:val="0"/>
          <w:numId w:val="6"/>
        </w:numPr>
        <w:tabs>
          <w:tab w:val="num" w:pos="283"/>
          <w:tab w:val="left" w:pos="360"/>
          <w:tab w:val="left" w:pos="720"/>
          <w:tab w:val="num" w:pos="786"/>
        </w:tabs>
        <w:suppressAutoHyphens/>
        <w:overflowPunct w:val="0"/>
        <w:autoSpaceDE w:val="0"/>
        <w:autoSpaceDN w:val="0"/>
        <w:adjustRightInd w:val="0"/>
        <w:spacing w:after="0" w:line="240" w:lineRule="auto"/>
        <w:ind w:left="283" w:hanging="283"/>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§2 oraz zmianami określonymi w Ustawie pzp w tym również w art. 144. ust. 1 pkt. 6 Ustawy pzp, a ponadto zmianami w zakresie: </w:t>
      </w:r>
    </w:p>
    <w:p w14:paraId="61B66F0F" w14:textId="77777777" w:rsidR="00822325" w:rsidRPr="00822325" w:rsidRDefault="00822325" w:rsidP="00822325">
      <w:pPr>
        <w:widowControl w:val="0"/>
        <w:numPr>
          <w:ilvl w:val="0"/>
          <w:numId w:val="7"/>
        </w:numPr>
        <w:tabs>
          <w:tab w:val="num" w:pos="283"/>
        </w:tabs>
        <w:suppressAutoHyphens/>
        <w:overflowPunct w:val="0"/>
        <w:autoSpaceDE w:val="0"/>
        <w:autoSpaceDN w:val="0"/>
        <w:adjustRightInd w:val="0"/>
        <w:spacing w:after="0" w:line="240" w:lineRule="auto"/>
        <w:ind w:right="-468"/>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numeru katalogowego produktu</w:t>
      </w:r>
    </w:p>
    <w:p w14:paraId="2ECF735F" w14:textId="77777777" w:rsidR="00822325" w:rsidRPr="00822325" w:rsidRDefault="00822325" w:rsidP="00822325">
      <w:pPr>
        <w:widowControl w:val="0"/>
        <w:numPr>
          <w:ilvl w:val="0"/>
          <w:numId w:val="7"/>
        </w:numPr>
        <w:tabs>
          <w:tab w:val="num" w:pos="283"/>
        </w:tabs>
        <w:suppressAutoHyphens/>
        <w:overflowPunct w:val="0"/>
        <w:autoSpaceDE w:val="0"/>
        <w:autoSpaceDN w:val="0"/>
        <w:adjustRightInd w:val="0"/>
        <w:spacing w:after="0" w:line="240" w:lineRule="auto"/>
        <w:ind w:right="-468"/>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nazwy produktu przy zachowaniu jego parametrów </w:t>
      </w:r>
    </w:p>
    <w:p w14:paraId="6789C84B" w14:textId="77777777" w:rsidR="00822325" w:rsidRPr="00822325" w:rsidRDefault="00822325" w:rsidP="00822325">
      <w:pPr>
        <w:widowControl w:val="0"/>
        <w:numPr>
          <w:ilvl w:val="0"/>
          <w:numId w:val="7"/>
        </w:numPr>
        <w:tabs>
          <w:tab w:val="num" w:pos="283"/>
        </w:tabs>
        <w:suppressAutoHyphens/>
        <w:overflowPunct w:val="0"/>
        <w:autoSpaceDE w:val="0"/>
        <w:autoSpaceDN w:val="0"/>
        <w:adjustRightInd w:val="0"/>
        <w:spacing w:after="0" w:line="240" w:lineRule="auto"/>
        <w:ind w:right="-468"/>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przedmiotowym / produkt zamienny</w:t>
      </w:r>
    </w:p>
    <w:p w14:paraId="2BD5DBB6" w14:textId="77777777" w:rsidR="00822325" w:rsidRPr="00822325" w:rsidRDefault="00822325" w:rsidP="00822325">
      <w:pPr>
        <w:widowControl w:val="0"/>
        <w:numPr>
          <w:ilvl w:val="0"/>
          <w:numId w:val="7"/>
        </w:numPr>
        <w:tabs>
          <w:tab w:val="num" w:pos="283"/>
        </w:tabs>
        <w:suppressAutoHyphens/>
        <w:overflowPunct w:val="0"/>
        <w:autoSpaceDE w:val="0"/>
        <w:autoSpaceDN w:val="0"/>
        <w:adjustRightInd w:val="0"/>
        <w:spacing w:after="0" w:line="240" w:lineRule="auto"/>
        <w:ind w:right="-468"/>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liczby opakowań </w:t>
      </w:r>
    </w:p>
    <w:p w14:paraId="465A8F43" w14:textId="77777777" w:rsidR="00822325" w:rsidRPr="00822325" w:rsidRDefault="00822325" w:rsidP="00822325">
      <w:pPr>
        <w:widowControl w:val="0"/>
        <w:numPr>
          <w:ilvl w:val="0"/>
          <w:numId w:val="7"/>
        </w:numPr>
        <w:tabs>
          <w:tab w:val="num" w:pos="283"/>
        </w:tabs>
        <w:suppressAutoHyphens/>
        <w:overflowPunct w:val="0"/>
        <w:autoSpaceDE w:val="0"/>
        <w:autoSpaceDN w:val="0"/>
        <w:adjustRightInd w:val="0"/>
        <w:spacing w:after="0" w:line="240" w:lineRule="auto"/>
        <w:ind w:right="-468"/>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ceny jednostkowej</w:t>
      </w:r>
    </w:p>
    <w:p w14:paraId="1B36D562" w14:textId="77777777" w:rsidR="00822325" w:rsidRPr="00822325" w:rsidRDefault="00822325" w:rsidP="00822325">
      <w:pPr>
        <w:overflowPunct w:val="0"/>
        <w:autoSpaceDE w:val="0"/>
        <w:autoSpaceDN w:val="0"/>
        <w:adjustRightInd w:val="0"/>
        <w:spacing w:after="200" w:line="240" w:lineRule="auto"/>
        <w:ind w:left="-142" w:right="-468" w:firstLine="425"/>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lastRenderedPageBreak/>
        <w:t>w sytuacji gdy:</w:t>
      </w:r>
    </w:p>
    <w:p w14:paraId="21A4D47D" w14:textId="77777777" w:rsidR="00822325" w:rsidRPr="00822325" w:rsidRDefault="00822325" w:rsidP="00822325">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wprowadzony zostanie do sprzedaży przez wykonawcę produkt zmodyfikowany/udoskonalony lub</w:t>
      </w:r>
    </w:p>
    <w:p w14:paraId="4B78889D" w14:textId="77777777" w:rsidR="00822325" w:rsidRPr="00822325" w:rsidRDefault="00822325" w:rsidP="00822325">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wystąpi przejściowy brak produktu z przyczyn leżących po stronie producenta przy jednoczesnym dostarczeniu  produktu zamiennego o parametrach nie gorszych od produktu objętego umową lub</w:t>
      </w:r>
    </w:p>
    <w:p w14:paraId="6A1DDAA1" w14:textId="77777777" w:rsidR="00822325" w:rsidRPr="00822325" w:rsidRDefault="00822325" w:rsidP="00822325">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W przypadku szczególnych okoliczności, takich jak wstrzymanie lub zakończenie produkcji, lub</w:t>
      </w:r>
    </w:p>
    <w:p w14:paraId="16594C66" w14:textId="77777777" w:rsidR="00822325" w:rsidRPr="00822325" w:rsidRDefault="00822325" w:rsidP="00822325">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W przypadku zmiany wielkości opakowania wprowadzonej przez producenta </w:t>
      </w:r>
      <w:r w:rsidRPr="00822325">
        <w:rPr>
          <w:rFonts w:ascii="Times New Roman" w:eastAsia="Calibri" w:hAnsi="Times New Roman" w:cs="Times New Roman"/>
          <w:noProof w:val="0"/>
          <w:sz w:val="24"/>
          <w:szCs w:val="24"/>
        </w:rPr>
        <w:br/>
        <w:t>z zachowaniem zasady proporcjonalności w stosunku do ceny objętej umową, konieczna jest zmiana cen jednostkowych produktów objętych umową</w:t>
      </w:r>
    </w:p>
    <w:p w14:paraId="7AD4ACD5" w14:textId="77777777" w:rsidR="00822325" w:rsidRPr="00822325" w:rsidRDefault="00822325" w:rsidP="00822325">
      <w:pPr>
        <w:overflowPunct w:val="0"/>
        <w:autoSpaceDE w:val="0"/>
        <w:autoSpaceDN w:val="0"/>
        <w:adjustRightInd w:val="0"/>
        <w:spacing w:after="200" w:line="240" w:lineRule="auto"/>
        <w:ind w:left="643"/>
        <w:jc w:val="both"/>
        <w:textAlignment w:val="baseline"/>
        <w:rPr>
          <w:rFonts w:ascii="Times New Roman" w:eastAsia="Calibri" w:hAnsi="Times New Roman" w:cs="Times New Roman"/>
          <w:noProof w:val="0"/>
          <w:sz w:val="24"/>
          <w:szCs w:val="24"/>
        </w:rPr>
      </w:pPr>
    </w:p>
    <w:p w14:paraId="4BF76808" w14:textId="77777777" w:rsidR="00822325" w:rsidRPr="00822325" w:rsidRDefault="00822325" w:rsidP="00822325">
      <w:pPr>
        <w:widowControl w:val="0"/>
        <w:numPr>
          <w:ilvl w:val="0"/>
          <w:numId w:val="6"/>
        </w:numPr>
        <w:tabs>
          <w:tab w:val="clear" w:pos="360"/>
          <w:tab w:val="left" w:pos="0"/>
          <w:tab w:val="num" w:pos="283"/>
          <w:tab w:val="left" w:pos="720"/>
          <w:tab w:val="num" w:pos="786"/>
        </w:tabs>
        <w:suppressAutoHyphens/>
        <w:overflowPunct w:val="0"/>
        <w:autoSpaceDE w:val="0"/>
        <w:autoSpaceDN w:val="0"/>
        <w:adjustRightInd w:val="0"/>
        <w:spacing w:after="0" w:line="240" w:lineRule="auto"/>
        <w:ind w:left="283" w:hanging="283"/>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6D5ED019" w14:textId="77777777" w:rsidR="00822325" w:rsidRPr="00822325" w:rsidRDefault="00822325" w:rsidP="00822325">
      <w:pPr>
        <w:widowControl w:val="0"/>
        <w:tabs>
          <w:tab w:val="left" w:pos="0"/>
          <w:tab w:val="left" w:pos="720"/>
        </w:tabs>
        <w:suppressAutoHyphens/>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 </w:t>
      </w:r>
    </w:p>
    <w:p w14:paraId="69623D13" w14:textId="77777777" w:rsidR="00822325" w:rsidRPr="00822325" w:rsidRDefault="00822325" w:rsidP="00822325">
      <w:pPr>
        <w:widowControl w:val="0"/>
        <w:numPr>
          <w:ilvl w:val="0"/>
          <w:numId w:val="6"/>
        </w:numPr>
        <w:tabs>
          <w:tab w:val="num" w:pos="786"/>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Zamawiający przewiduje możliwości zwiększenia wartości netto zgodnie   z art. 144 ust. 1 pkt. 6 Ustawy pzp (tekst jednolity Dz. U. z 2018, poz. 1986), gdzie łączna wartość zmian będzie mniejsza niż kwoty określone w przepisach wydanych na podstawie  art. 11 ust. 8 ww. cytowanej ustawy  i nie przekracza 10% wartości zamówienia, która została  określona w § 2 pkt. 1 umowy.</w:t>
      </w:r>
    </w:p>
    <w:p w14:paraId="78CDF49D" w14:textId="77777777" w:rsidR="00822325" w:rsidRPr="00822325" w:rsidRDefault="00822325" w:rsidP="00822325">
      <w:pPr>
        <w:tabs>
          <w:tab w:val="left" w:pos="720"/>
        </w:tabs>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p>
    <w:p w14:paraId="102E2EC3" w14:textId="77777777" w:rsidR="00822325" w:rsidRPr="00822325" w:rsidRDefault="00822325" w:rsidP="00822325">
      <w:pPr>
        <w:widowControl w:val="0"/>
        <w:numPr>
          <w:ilvl w:val="0"/>
          <w:numId w:val="6"/>
        </w:numPr>
        <w:tabs>
          <w:tab w:val="num" w:pos="283"/>
          <w:tab w:val="left" w:pos="360"/>
          <w:tab w:val="left" w:pos="720"/>
          <w:tab w:val="num" w:pos="786"/>
        </w:tabs>
        <w:suppressAutoHyphens/>
        <w:overflowPunct w:val="0"/>
        <w:autoSpaceDE w:val="0"/>
        <w:autoSpaceDN w:val="0"/>
        <w:adjustRightInd w:val="0"/>
        <w:spacing w:after="0" w:line="240" w:lineRule="auto"/>
        <w:ind w:left="283" w:hanging="283"/>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 razie naruszenia niniejszego zobowiązania, Wykonawca zapłaci Zamawiającemu karę umowną </w:t>
      </w:r>
      <w:r w:rsidRPr="00822325">
        <w:rPr>
          <w:rFonts w:ascii="Times New Roman" w:eastAsia="Calibri" w:hAnsi="Times New Roman" w:cs="Times New Roman"/>
          <w:noProof w:val="0"/>
          <w:sz w:val="24"/>
          <w:szCs w:val="24"/>
        </w:rPr>
        <w:br/>
        <w:t>w wysokości wartości wierzytelności będącej przedmiotem przeniesienia, niezależnie od prawnej skuteczności czynności przeniesienia wierzytelności.</w:t>
      </w:r>
    </w:p>
    <w:p w14:paraId="56C4AEE7" w14:textId="77777777" w:rsidR="00822325" w:rsidRPr="00822325" w:rsidRDefault="00822325" w:rsidP="00822325">
      <w:pPr>
        <w:tabs>
          <w:tab w:val="left" w:pos="720"/>
        </w:tabs>
        <w:overflowPunct w:val="0"/>
        <w:autoSpaceDE w:val="0"/>
        <w:autoSpaceDN w:val="0"/>
        <w:adjustRightInd w:val="0"/>
        <w:spacing w:after="200" w:line="240" w:lineRule="auto"/>
        <w:ind w:left="283"/>
        <w:jc w:val="both"/>
        <w:textAlignment w:val="baseline"/>
        <w:rPr>
          <w:rFonts w:ascii="Times New Roman" w:eastAsia="Calibri" w:hAnsi="Times New Roman" w:cs="Times New Roman"/>
          <w:noProof w:val="0"/>
          <w:sz w:val="24"/>
          <w:szCs w:val="24"/>
        </w:rPr>
      </w:pPr>
    </w:p>
    <w:p w14:paraId="5276B95F" w14:textId="77777777" w:rsidR="00822325" w:rsidRPr="00822325" w:rsidRDefault="00822325" w:rsidP="00822325">
      <w:pPr>
        <w:widowControl w:val="0"/>
        <w:numPr>
          <w:ilvl w:val="0"/>
          <w:numId w:val="6"/>
        </w:numPr>
        <w:tabs>
          <w:tab w:val="num" w:pos="283"/>
          <w:tab w:val="left" w:pos="360"/>
          <w:tab w:val="num" w:pos="786"/>
        </w:tabs>
        <w:suppressAutoHyphens/>
        <w:overflowPunct w:val="0"/>
        <w:autoSpaceDE w:val="0"/>
        <w:autoSpaceDN w:val="0"/>
        <w:adjustRightInd w:val="0"/>
        <w:spacing w:after="0" w:line="240" w:lineRule="auto"/>
        <w:ind w:left="283" w:hanging="283"/>
        <w:jc w:val="both"/>
        <w:textAlignment w:val="baseline"/>
        <w:rPr>
          <w:rFonts w:ascii="Times New Roman" w:eastAsia="Calibri" w:hAnsi="Times New Roman" w:cs="Times New Roman"/>
          <w:noProof w:val="0"/>
          <w:sz w:val="24"/>
          <w:szCs w:val="24"/>
          <w:lang w:eastAsia="ar-SA"/>
        </w:rPr>
      </w:pPr>
      <w:r w:rsidRPr="00822325">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822325">
        <w:rPr>
          <w:rFonts w:ascii="Times New Roman" w:eastAsia="Calibri" w:hAnsi="Times New Roman" w:cs="Times New Roman"/>
          <w:noProof w:val="0"/>
          <w:sz w:val="24"/>
          <w:szCs w:val="24"/>
          <w:vertAlign w:val="superscript"/>
          <w:lang w:eastAsia="ar-SA"/>
        </w:rPr>
        <w:t>1</w:t>
      </w:r>
      <w:r w:rsidRPr="00822325">
        <w:rPr>
          <w:rFonts w:ascii="Times New Roman" w:eastAsia="Calibri" w:hAnsi="Times New Roman" w:cs="Times New Roman"/>
          <w:noProof w:val="0"/>
          <w:sz w:val="24"/>
          <w:szCs w:val="24"/>
          <w:lang w:eastAsia="ar-SA"/>
        </w:rPr>
        <w:t>-921</w:t>
      </w:r>
      <w:r w:rsidRPr="00822325">
        <w:rPr>
          <w:rFonts w:ascii="Times New Roman" w:eastAsia="Calibri" w:hAnsi="Times New Roman" w:cs="Times New Roman"/>
          <w:noProof w:val="0"/>
          <w:sz w:val="24"/>
          <w:szCs w:val="24"/>
          <w:vertAlign w:val="superscript"/>
          <w:lang w:eastAsia="ar-SA"/>
        </w:rPr>
        <w:t>5</w:t>
      </w:r>
      <w:r w:rsidRPr="00822325">
        <w:rPr>
          <w:rFonts w:ascii="Times New Roman" w:eastAsia="Calibri" w:hAnsi="Times New Roman" w:cs="Times New Roman"/>
          <w:noProof w:val="0"/>
          <w:sz w:val="24"/>
          <w:szCs w:val="24"/>
          <w:lang w:eastAsia="ar-SA"/>
        </w:rPr>
        <w:t xml:space="preserve"> KC), w całości lub w części, należnego na podstawie niniejszej umowy. W razie nie wywiązania się z niniejszego zobowiązania, Wykonawca zapłaci Zamawiającemu karę umowną w wysokości wartości przekazanego świadczenia.</w:t>
      </w:r>
    </w:p>
    <w:p w14:paraId="2FB2491B" w14:textId="77777777" w:rsidR="00822325" w:rsidRPr="00822325" w:rsidRDefault="00822325" w:rsidP="00822325">
      <w:pPr>
        <w:suppressAutoHyphens/>
        <w:spacing w:after="200" w:line="240" w:lineRule="auto"/>
        <w:ind w:left="283"/>
        <w:jc w:val="both"/>
        <w:rPr>
          <w:rFonts w:ascii="Times New Roman" w:eastAsia="Calibri" w:hAnsi="Times New Roman" w:cs="Times New Roman"/>
          <w:noProof w:val="0"/>
          <w:sz w:val="24"/>
          <w:szCs w:val="24"/>
          <w:lang w:eastAsia="ar-SA"/>
        </w:rPr>
      </w:pPr>
    </w:p>
    <w:p w14:paraId="65AB513F" w14:textId="77777777" w:rsidR="00822325" w:rsidRPr="00822325" w:rsidRDefault="00822325" w:rsidP="00822325">
      <w:pPr>
        <w:widowControl w:val="0"/>
        <w:numPr>
          <w:ilvl w:val="0"/>
          <w:numId w:val="6"/>
        </w:numPr>
        <w:tabs>
          <w:tab w:val="num" w:pos="283"/>
          <w:tab w:val="left" w:pos="360"/>
          <w:tab w:val="num" w:pos="786"/>
        </w:tabs>
        <w:suppressAutoHyphens/>
        <w:overflowPunct w:val="0"/>
        <w:autoSpaceDE w:val="0"/>
        <w:autoSpaceDN w:val="0"/>
        <w:adjustRightInd w:val="0"/>
        <w:spacing w:after="0" w:line="240" w:lineRule="auto"/>
        <w:ind w:left="283" w:hanging="283"/>
        <w:jc w:val="both"/>
        <w:textAlignment w:val="baseline"/>
        <w:rPr>
          <w:rFonts w:ascii="Times New Roman" w:eastAsia="Calibri" w:hAnsi="Times New Roman" w:cs="Times New Roman"/>
          <w:noProof w:val="0"/>
          <w:sz w:val="24"/>
          <w:szCs w:val="24"/>
          <w:lang w:eastAsia="ar-SA"/>
        </w:rPr>
      </w:pPr>
      <w:r w:rsidRPr="0082232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KC) lub innych umów nienazwanych, których skutki są takie jak w art. 509 kc lub 518 kc. W razie nie wywiązania się z niniejszego zobowiązania, Wykonawca zapłaci Zamawiającemu karę umowną w wysokości wartości świadczenia, które poręczyciel albo osoba, która spłaciła wierzyciela Zamawiającego spełnił wobec Wykonawcy lub nabywcy wierzytelności. </w:t>
      </w:r>
    </w:p>
    <w:p w14:paraId="7858BFD1" w14:textId="77777777" w:rsidR="00822325" w:rsidRPr="00822325" w:rsidRDefault="00822325" w:rsidP="00822325">
      <w:pPr>
        <w:suppressAutoHyphens/>
        <w:spacing w:after="200" w:line="240" w:lineRule="auto"/>
        <w:ind w:left="283"/>
        <w:jc w:val="both"/>
        <w:rPr>
          <w:rFonts w:ascii="Times New Roman" w:eastAsia="Calibri" w:hAnsi="Times New Roman" w:cs="Times New Roman"/>
          <w:noProof w:val="0"/>
          <w:sz w:val="24"/>
          <w:szCs w:val="24"/>
          <w:lang w:eastAsia="ar-SA"/>
        </w:rPr>
      </w:pPr>
    </w:p>
    <w:p w14:paraId="7FC39E45" w14:textId="77777777" w:rsidR="00822325" w:rsidRPr="00822325" w:rsidRDefault="00822325" w:rsidP="00822325">
      <w:pPr>
        <w:widowControl w:val="0"/>
        <w:numPr>
          <w:ilvl w:val="0"/>
          <w:numId w:val="6"/>
        </w:numPr>
        <w:tabs>
          <w:tab w:val="num" w:pos="283"/>
          <w:tab w:val="left" w:pos="360"/>
          <w:tab w:val="left" w:pos="720"/>
          <w:tab w:val="num" w:pos="786"/>
        </w:tabs>
        <w:suppressAutoHyphens/>
        <w:overflowPunct w:val="0"/>
        <w:autoSpaceDE w:val="0"/>
        <w:autoSpaceDN w:val="0"/>
        <w:adjustRightInd w:val="0"/>
        <w:spacing w:after="0" w:line="240" w:lineRule="auto"/>
        <w:ind w:left="283" w:hanging="283"/>
        <w:jc w:val="both"/>
        <w:textAlignment w:val="baseline"/>
        <w:rPr>
          <w:rFonts w:ascii="Times New Roman" w:eastAsia="Calibri" w:hAnsi="Times New Roman" w:cs="Times New Roman"/>
          <w:noProof w:val="0"/>
          <w:sz w:val="24"/>
          <w:szCs w:val="24"/>
          <w:lang w:eastAsia="pl-PL"/>
        </w:rPr>
      </w:pPr>
      <w:r w:rsidRPr="0082232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0E9BCC42" w14:textId="77777777" w:rsidR="00822325" w:rsidRPr="00822325" w:rsidRDefault="00822325" w:rsidP="00822325">
      <w:pPr>
        <w:tabs>
          <w:tab w:val="left" w:pos="720"/>
        </w:tabs>
        <w:overflowPunct w:val="0"/>
        <w:autoSpaceDE w:val="0"/>
        <w:autoSpaceDN w:val="0"/>
        <w:adjustRightInd w:val="0"/>
        <w:spacing w:after="200" w:line="240" w:lineRule="auto"/>
        <w:ind w:left="283"/>
        <w:jc w:val="both"/>
        <w:textAlignment w:val="baseline"/>
        <w:rPr>
          <w:rFonts w:ascii="Times New Roman" w:eastAsia="Calibri" w:hAnsi="Times New Roman" w:cs="Times New Roman"/>
          <w:noProof w:val="0"/>
          <w:sz w:val="24"/>
          <w:szCs w:val="24"/>
        </w:rPr>
      </w:pPr>
    </w:p>
    <w:p w14:paraId="09F7B7F4" w14:textId="77777777" w:rsidR="00822325" w:rsidRPr="00822325" w:rsidRDefault="00822325" w:rsidP="00822325">
      <w:pPr>
        <w:widowControl w:val="0"/>
        <w:numPr>
          <w:ilvl w:val="0"/>
          <w:numId w:val="6"/>
        </w:numPr>
        <w:tabs>
          <w:tab w:val="num" w:pos="283"/>
          <w:tab w:val="left" w:pos="360"/>
          <w:tab w:val="left" w:pos="720"/>
          <w:tab w:val="num" w:pos="786"/>
        </w:tabs>
        <w:suppressAutoHyphens/>
        <w:overflowPunct w:val="0"/>
        <w:autoSpaceDE w:val="0"/>
        <w:autoSpaceDN w:val="0"/>
        <w:adjustRightInd w:val="0"/>
        <w:spacing w:after="0" w:line="240" w:lineRule="auto"/>
        <w:ind w:left="283" w:hanging="283"/>
        <w:jc w:val="both"/>
        <w:textAlignment w:val="baseline"/>
        <w:rPr>
          <w:rFonts w:ascii="Times New Roman" w:eastAsia="Calibri" w:hAnsi="Times New Roman" w:cs="Times New Roman"/>
          <w:iCs/>
          <w:noProof w:val="0"/>
          <w:sz w:val="24"/>
          <w:szCs w:val="24"/>
        </w:rPr>
      </w:pPr>
      <w:r w:rsidRPr="00822325">
        <w:rPr>
          <w:rFonts w:ascii="Times New Roman" w:eastAsia="Calibri" w:hAnsi="Times New Roman" w:cs="Times New Roman"/>
          <w:noProof w:val="0"/>
          <w:sz w:val="24"/>
          <w:szCs w:val="24"/>
        </w:rPr>
        <w:t xml:space="preserve">W sprawach nieuregulowanych niniejszą umową mają zastosowanie przepisy Kodeksu Cywilnego, ustawy Prawo Zamówień Publicznych oraz ustawy </w:t>
      </w:r>
      <w:r w:rsidRPr="00822325">
        <w:rPr>
          <w:rFonts w:ascii="Times New Roman" w:eastAsia="Calibri" w:hAnsi="Times New Roman" w:cs="Times New Roman"/>
          <w:iCs/>
          <w:noProof w:val="0"/>
          <w:sz w:val="24"/>
          <w:szCs w:val="24"/>
        </w:rPr>
        <w:t xml:space="preserve">z dnia 12 maja 2011 r.         </w:t>
      </w:r>
      <w:r w:rsidRPr="00822325">
        <w:rPr>
          <w:rFonts w:ascii="Times New Roman" w:eastAsia="Calibri" w:hAnsi="Times New Roman" w:cs="Times New Roman"/>
          <w:iCs/>
          <w:noProof w:val="0"/>
          <w:sz w:val="24"/>
          <w:szCs w:val="24"/>
        </w:rPr>
        <w:br/>
        <w:t xml:space="preserve"> o refundacji leków, środków spożywczych specjalnego przeznaczenia żywieniowego oraz wyrobów medycznych (Dz.U.  Nr 122, poz. 696).</w:t>
      </w:r>
    </w:p>
    <w:p w14:paraId="7F58B30D" w14:textId="77777777" w:rsidR="00822325" w:rsidRPr="00822325" w:rsidRDefault="00822325" w:rsidP="00822325">
      <w:pPr>
        <w:widowControl w:val="0"/>
        <w:tabs>
          <w:tab w:val="left" w:pos="720"/>
        </w:tabs>
        <w:suppressAutoHyphens/>
        <w:spacing w:after="200" w:line="240" w:lineRule="auto"/>
        <w:jc w:val="both"/>
        <w:rPr>
          <w:rFonts w:ascii="Times New Roman" w:eastAsia="Calibri" w:hAnsi="Times New Roman" w:cs="Times New Roman"/>
          <w:iCs/>
          <w:noProof w:val="0"/>
          <w:sz w:val="24"/>
          <w:szCs w:val="24"/>
        </w:rPr>
      </w:pPr>
    </w:p>
    <w:p w14:paraId="08D9E865" w14:textId="77777777" w:rsidR="00822325" w:rsidRPr="00822325" w:rsidRDefault="00822325" w:rsidP="00822325">
      <w:pPr>
        <w:widowControl w:val="0"/>
        <w:numPr>
          <w:ilvl w:val="0"/>
          <w:numId w:val="6"/>
        </w:numPr>
        <w:tabs>
          <w:tab w:val="num" w:pos="283"/>
          <w:tab w:val="left" w:pos="360"/>
          <w:tab w:val="left" w:pos="720"/>
          <w:tab w:val="num" w:pos="786"/>
        </w:tabs>
        <w:suppressAutoHyphens/>
        <w:overflowPunct w:val="0"/>
        <w:autoSpaceDE w:val="0"/>
        <w:autoSpaceDN w:val="0"/>
        <w:adjustRightInd w:val="0"/>
        <w:spacing w:after="0" w:line="240" w:lineRule="auto"/>
        <w:ind w:left="283" w:hanging="283"/>
        <w:jc w:val="both"/>
        <w:textAlignment w:val="baseline"/>
        <w:rPr>
          <w:rFonts w:ascii="Times New Roman" w:eastAsia="Calibri" w:hAnsi="Times New Roman" w:cs="Times New Roman"/>
          <w:iCs/>
          <w:noProof w:val="0"/>
          <w:sz w:val="24"/>
          <w:szCs w:val="24"/>
        </w:rPr>
      </w:pPr>
      <w:r w:rsidRPr="00822325">
        <w:rPr>
          <w:rFonts w:ascii="Times New Roman" w:eastAsia="Calibri" w:hAnsi="Times New Roman" w:cs="Times New Roman"/>
          <w:noProof w:val="0"/>
          <w:sz w:val="24"/>
          <w:szCs w:val="24"/>
        </w:rPr>
        <w:t>Integralną część umowy stanowi SIWZ oraz dokumenty złożone w postępowaniu o udzielenie zamówienia publicznego.</w:t>
      </w:r>
    </w:p>
    <w:p w14:paraId="2AB5291C" w14:textId="77777777" w:rsidR="00822325" w:rsidRPr="00822325" w:rsidRDefault="00822325" w:rsidP="00822325">
      <w:pPr>
        <w:widowControl w:val="0"/>
        <w:tabs>
          <w:tab w:val="left" w:pos="720"/>
          <w:tab w:val="num" w:pos="786"/>
        </w:tabs>
        <w:suppressAutoHyphens/>
        <w:overflowPunct w:val="0"/>
        <w:autoSpaceDE w:val="0"/>
        <w:autoSpaceDN w:val="0"/>
        <w:adjustRightInd w:val="0"/>
        <w:spacing w:after="0" w:line="240" w:lineRule="auto"/>
        <w:ind w:left="283"/>
        <w:jc w:val="both"/>
        <w:textAlignment w:val="baseline"/>
        <w:rPr>
          <w:rFonts w:ascii="Times New Roman" w:eastAsia="Calibri" w:hAnsi="Times New Roman" w:cs="Times New Roman"/>
          <w:iCs/>
          <w:noProof w:val="0"/>
          <w:sz w:val="24"/>
          <w:szCs w:val="24"/>
        </w:rPr>
      </w:pPr>
    </w:p>
    <w:p w14:paraId="02F6D66A" w14:textId="77777777" w:rsidR="00822325" w:rsidRPr="00822325" w:rsidRDefault="00822325" w:rsidP="00822325">
      <w:pPr>
        <w:overflowPunct w:val="0"/>
        <w:autoSpaceDE w:val="0"/>
        <w:autoSpaceDN w:val="0"/>
        <w:adjustRightInd w:val="0"/>
        <w:spacing w:after="200" w:line="240" w:lineRule="auto"/>
        <w:ind w:left="3823" w:firstLine="425"/>
        <w:textAlignment w:val="baseline"/>
        <w:rPr>
          <w:rFonts w:ascii="Times New Roman" w:eastAsia="Calibri" w:hAnsi="Times New Roman" w:cs="Times New Roman"/>
          <w:iCs/>
          <w:noProof w:val="0"/>
          <w:sz w:val="24"/>
          <w:szCs w:val="24"/>
        </w:rPr>
      </w:pPr>
      <w:r w:rsidRPr="00822325">
        <w:rPr>
          <w:rFonts w:ascii="Times New Roman" w:eastAsia="Calibri" w:hAnsi="Times New Roman" w:cs="Times New Roman"/>
          <w:b/>
          <w:noProof w:val="0"/>
          <w:sz w:val="24"/>
          <w:szCs w:val="24"/>
        </w:rPr>
        <w:t>§ 9.</w:t>
      </w:r>
    </w:p>
    <w:p w14:paraId="528C5FAC" w14:textId="77777777" w:rsidR="00822325" w:rsidRPr="00822325" w:rsidRDefault="00822325" w:rsidP="00822325">
      <w:pPr>
        <w:tabs>
          <w:tab w:val="left" w:pos="720"/>
        </w:tabs>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Niniejszą umowę wraz z załącznikami sporządzono w dwóch jednobrzmiących egzemplarzach po jednym dla każdej ze stron.</w:t>
      </w:r>
    </w:p>
    <w:p w14:paraId="6E3F280B" w14:textId="77777777" w:rsidR="00822325" w:rsidRPr="00822325" w:rsidRDefault="00822325" w:rsidP="00822325">
      <w:pPr>
        <w:tabs>
          <w:tab w:val="left" w:pos="283"/>
        </w:tabs>
        <w:overflowPunct w:val="0"/>
        <w:autoSpaceDE w:val="0"/>
        <w:autoSpaceDN w:val="0"/>
        <w:adjustRightInd w:val="0"/>
        <w:spacing w:after="200" w:line="240" w:lineRule="auto"/>
        <w:ind w:left="86" w:hanging="354"/>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    1 egzemplarz dla Wykonawcy </w:t>
      </w:r>
    </w:p>
    <w:p w14:paraId="07F027AF" w14:textId="77777777" w:rsidR="00822325" w:rsidRPr="00822325" w:rsidRDefault="00822325" w:rsidP="00822325">
      <w:pPr>
        <w:tabs>
          <w:tab w:val="left" w:pos="283"/>
        </w:tabs>
        <w:overflowPunct w:val="0"/>
        <w:autoSpaceDE w:val="0"/>
        <w:autoSpaceDN w:val="0"/>
        <w:adjustRightInd w:val="0"/>
        <w:spacing w:after="200" w:line="240" w:lineRule="auto"/>
        <w:ind w:left="75" w:hanging="354"/>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    1 egzemplarz dla Zamawiającego </w:t>
      </w:r>
    </w:p>
    <w:p w14:paraId="232F1774" w14:textId="77777777" w:rsidR="00822325" w:rsidRPr="00822325" w:rsidRDefault="00822325" w:rsidP="00822325">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p>
    <w:p w14:paraId="60A37D6D" w14:textId="77777777" w:rsidR="00822325" w:rsidRPr="00822325" w:rsidRDefault="00822325" w:rsidP="00822325">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822325">
        <w:rPr>
          <w:rFonts w:ascii="Times New Roman" w:eastAsia="Calibri" w:hAnsi="Times New Roman" w:cs="Times New Roman"/>
          <w:noProof w:val="0"/>
          <w:sz w:val="24"/>
          <w:szCs w:val="24"/>
        </w:rPr>
        <w:t xml:space="preserve">       …………………….                                                                   ………..………………</w:t>
      </w:r>
    </w:p>
    <w:p w14:paraId="7B0FB8F4" w14:textId="77777777" w:rsidR="00822325" w:rsidRPr="00822325" w:rsidRDefault="00822325" w:rsidP="00822325">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u w:val="single"/>
        </w:rPr>
      </w:pPr>
      <w:r w:rsidRPr="00822325">
        <w:rPr>
          <w:rFonts w:ascii="Times New Roman" w:eastAsia="Calibri" w:hAnsi="Times New Roman" w:cs="Times New Roman"/>
          <w:noProof w:val="0"/>
          <w:sz w:val="24"/>
          <w:szCs w:val="24"/>
        </w:rPr>
        <w:t xml:space="preserve">             </w:t>
      </w:r>
      <w:r w:rsidRPr="00822325">
        <w:rPr>
          <w:rFonts w:ascii="Times New Roman" w:eastAsia="Calibri" w:hAnsi="Times New Roman" w:cs="Times New Roman"/>
          <w:b/>
          <w:noProof w:val="0"/>
          <w:sz w:val="24"/>
          <w:szCs w:val="24"/>
        </w:rPr>
        <w:t xml:space="preserve">Wykonawca </w:t>
      </w:r>
      <w:r w:rsidRPr="00822325">
        <w:rPr>
          <w:rFonts w:ascii="Times New Roman" w:eastAsia="Calibri" w:hAnsi="Times New Roman" w:cs="Times New Roman"/>
          <w:b/>
          <w:noProof w:val="0"/>
          <w:sz w:val="24"/>
          <w:szCs w:val="24"/>
        </w:rPr>
        <w:tab/>
      </w:r>
      <w:r w:rsidRPr="00822325">
        <w:rPr>
          <w:rFonts w:ascii="Times New Roman" w:eastAsia="Calibri" w:hAnsi="Times New Roman" w:cs="Times New Roman"/>
          <w:noProof w:val="0"/>
          <w:sz w:val="24"/>
          <w:szCs w:val="24"/>
        </w:rPr>
        <w:t xml:space="preserve">                </w:t>
      </w:r>
      <w:r w:rsidRPr="00822325">
        <w:rPr>
          <w:rFonts w:ascii="Times New Roman" w:eastAsia="Calibri" w:hAnsi="Times New Roman" w:cs="Times New Roman"/>
          <w:noProof w:val="0"/>
          <w:sz w:val="24"/>
          <w:szCs w:val="24"/>
        </w:rPr>
        <w:tab/>
      </w:r>
      <w:r w:rsidRPr="00822325">
        <w:rPr>
          <w:rFonts w:ascii="Times New Roman" w:eastAsia="Calibri" w:hAnsi="Times New Roman" w:cs="Times New Roman"/>
          <w:noProof w:val="0"/>
          <w:sz w:val="24"/>
          <w:szCs w:val="24"/>
        </w:rPr>
        <w:tab/>
        <w:t xml:space="preserve">      </w:t>
      </w:r>
      <w:r w:rsidRPr="00822325">
        <w:rPr>
          <w:rFonts w:ascii="Times New Roman" w:eastAsia="Calibri" w:hAnsi="Times New Roman" w:cs="Times New Roman"/>
          <w:noProof w:val="0"/>
          <w:sz w:val="24"/>
          <w:szCs w:val="24"/>
        </w:rPr>
        <w:tab/>
      </w:r>
      <w:r w:rsidRPr="00822325">
        <w:rPr>
          <w:rFonts w:ascii="Times New Roman" w:eastAsia="Calibri" w:hAnsi="Times New Roman" w:cs="Times New Roman"/>
          <w:noProof w:val="0"/>
          <w:sz w:val="24"/>
          <w:szCs w:val="24"/>
        </w:rPr>
        <w:tab/>
      </w:r>
      <w:r w:rsidRPr="00822325">
        <w:rPr>
          <w:rFonts w:ascii="Times New Roman" w:eastAsia="Calibri" w:hAnsi="Times New Roman" w:cs="Times New Roman"/>
          <w:b/>
          <w:noProof w:val="0"/>
          <w:sz w:val="24"/>
          <w:szCs w:val="24"/>
        </w:rPr>
        <w:t xml:space="preserve">                   Zamawiający</w:t>
      </w:r>
    </w:p>
    <w:p w14:paraId="25375A3C" w14:textId="77777777" w:rsidR="00822325" w:rsidRPr="00822325" w:rsidRDefault="00822325" w:rsidP="00822325">
      <w:pPr>
        <w:spacing w:after="200" w:line="276" w:lineRule="auto"/>
        <w:rPr>
          <w:rFonts w:ascii="Times New Roman" w:eastAsia="Calibri" w:hAnsi="Times New Roman" w:cs="Times New Roman"/>
          <w:b/>
          <w:noProof w:val="0"/>
          <w:sz w:val="24"/>
          <w:szCs w:val="24"/>
          <w:highlight w:val="lightGray"/>
        </w:rPr>
      </w:pPr>
    </w:p>
    <w:p w14:paraId="578D715C" w14:textId="77777777" w:rsidR="00822325" w:rsidRPr="00822325" w:rsidRDefault="00822325" w:rsidP="00822325">
      <w:pPr>
        <w:spacing w:after="200" w:line="276" w:lineRule="auto"/>
        <w:jc w:val="center"/>
        <w:rPr>
          <w:rFonts w:ascii="Calibri" w:eastAsia="Calibri" w:hAnsi="Calibri" w:cs="Times New Roman"/>
          <w:b/>
          <w:noProof w:val="0"/>
          <w:szCs w:val="24"/>
          <w:highlight w:val="lightGray"/>
        </w:rPr>
      </w:pPr>
    </w:p>
    <w:p w14:paraId="6842ADC9" w14:textId="77777777" w:rsidR="00822325" w:rsidRPr="00822325" w:rsidRDefault="00822325" w:rsidP="00822325">
      <w:pPr>
        <w:spacing w:after="200" w:line="276" w:lineRule="auto"/>
        <w:jc w:val="center"/>
        <w:rPr>
          <w:rFonts w:ascii="Calibri" w:eastAsia="Calibri" w:hAnsi="Calibri" w:cs="Times New Roman"/>
          <w:b/>
          <w:noProof w:val="0"/>
          <w:szCs w:val="24"/>
          <w:highlight w:val="lightGray"/>
        </w:rPr>
      </w:pPr>
    </w:p>
    <w:p w14:paraId="6111F047" w14:textId="77777777" w:rsidR="00822325" w:rsidRPr="00822325" w:rsidRDefault="00822325" w:rsidP="00822325">
      <w:pPr>
        <w:spacing w:after="200" w:line="276" w:lineRule="auto"/>
        <w:jc w:val="center"/>
        <w:rPr>
          <w:rFonts w:ascii="Calibri" w:eastAsia="Calibri" w:hAnsi="Calibri" w:cs="Times New Roman"/>
          <w:b/>
          <w:noProof w:val="0"/>
          <w:szCs w:val="24"/>
          <w:highlight w:val="lightGray"/>
        </w:rPr>
      </w:pPr>
    </w:p>
    <w:p w14:paraId="083BC217" w14:textId="77777777" w:rsidR="00822325" w:rsidRPr="00822325" w:rsidRDefault="00822325" w:rsidP="00822325">
      <w:pPr>
        <w:spacing w:after="200" w:line="276" w:lineRule="auto"/>
        <w:jc w:val="center"/>
        <w:rPr>
          <w:rFonts w:ascii="Calibri" w:eastAsia="Calibri" w:hAnsi="Calibri" w:cs="Times New Roman"/>
          <w:b/>
          <w:noProof w:val="0"/>
          <w:szCs w:val="24"/>
          <w:highlight w:val="lightGray"/>
        </w:rPr>
      </w:pPr>
    </w:p>
    <w:p w14:paraId="7791AE37" w14:textId="77777777" w:rsidR="00822325" w:rsidRPr="00822325" w:rsidRDefault="00822325" w:rsidP="00822325">
      <w:pPr>
        <w:spacing w:after="200" w:line="276" w:lineRule="auto"/>
        <w:jc w:val="center"/>
        <w:rPr>
          <w:rFonts w:ascii="Calibri" w:eastAsia="Calibri" w:hAnsi="Calibri" w:cs="Times New Roman"/>
          <w:b/>
          <w:noProof w:val="0"/>
          <w:szCs w:val="24"/>
          <w:highlight w:val="lightGray"/>
        </w:rPr>
      </w:pPr>
    </w:p>
    <w:p w14:paraId="2AD56739" w14:textId="77777777" w:rsidR="00822325" w:rsidRPr="00822325" w:rsidRDefault="00822325" w:rsidP="00822325">
      <w:pPr>
        <w:spacing w:after="200" w:line="276" w:lineRule="auto"/>
        <w:jc w:val="center"/>
        <w:rPr>
          <w:rFonts w:ascii="Calibri" w:eastAsia="Calibri" w:hAnsi="Calibri" w:cs="Times New Roman"/>
          <w:b/>
          <w:noProof w:val="0"/>
          <w:szCs w:val="24"/>
          <w:highlight w:val="lightGray"/>
        </w:rPr>
      </w:pPr>
    </w:p>
    <w:p w14:paraId="57E5B745" w14:textId="77777777" w:rsidR="00822325" w:rsidRPr="00822325" w:rsidRDefault="00822325" w:rsidP="00822325">
      <w:pPr>
        <w:spacing w:after="200" w:line="276" w:lineRule="auto"/>
        <w:jc w:val="center"/>
        <w:rPr>
          <w:rFonts w:ascii="Calibri" w:eastAsia="Calibri" w:hAnsi="Calibri" w:cs="Times New Roman"/>
          <w:noProof w:val="0"/>
          <w:szCs w:val="24"/>
        </w:rPr>
      </w:pPr>
      <w:r w:rsidRPr="00822325">
        <w:rPr>
          <w:rFonts w:ascii="Calibri" w:eastAsia="Calibri" w:hAnsi="Calibri" w:cs="Times New Roman"/>
          <w:b/>
          <w:noProof w:val="0"/>
          <w:szCs w:val="24"/>
          <w:highlight w:val="lightGray"/>
        </w:rPr>
        <w:t>WZÓR ANEKSU DO ZAPISU UMOWY § 3 UST. 10.</w:t>
      </w:r>
    </w:p>
    <w:p w14:paraId="22B4A96F" w14:textId="77777777" w:rsidR="00822325" w:rsidRPr="00822325" w:rsidRDefault="00822325" w:rsidP="00822325">
      <w:pPr>
        <w:spacing w:after="200" w:line="276" w:lineRule="auto"/>
        <w:jc w:val="center"/>
        <w:rPr>
          <w:rFonts w:ascii="Calibri" w:eastAsia="Times New Roman" w:hAnsi="Calibri" w:cs="Times New Roman"/>
          <w:noProof w:val="0"/>
          <w:szCs w:val="24"/>
          <w:lang w:eastAsia="pl-PL"/>
        </w:rPr>
      </w:pPr>
    </w:p>
    <w:p w14:paraId="07D4D939" w14:textId="77777777" w:rsidR="00822325" w:rsidRPr="00822325" w:rsidRDefault="00822325" w:rsidP="00822325">
      <w:pPr>
        <w:spacing w:after="200" w:line="276" w:lineRule="auto"/>
        <w:jc w:val="center"/>
        <w:rPr>
          <w:rFonts w:ascii="Calibri" w:eastAsia="Calibri" w:hAnsi="Calibri" w:cs="Times New Roman"/>
          <w:b/>
          <w:noProof w:val="0"/>
          <w:szCs w:val="24"/>
        </w:rPr>
      </w:pPr>
      <w:r w:rsidRPr="00822325">
        <w:rPr>
          <w:rFonts w:ascii="Calibri" w:eastAsia="Calibri" w:hAnsi="Calibri" w:cs="Times New Roman"/>
          <w:noProof w:val="0"/>
          <w:szCs w:val="24"/>
        </w:rPr>
        <w:t xml:space="preserve">do umowy </w:t>
      </w:r>
      <w:r w:rsidRPr="00822325">
        <w:rPr>
          <w:rFonts w:ascii="Calibri" w:eastAsia="Calibri" w:hAnsi="Calibri" w:cs="Times New Roman"/>
          <w:b/>
          <w:noProof w:val="0"/>
          <w:szCs w:val="24"/>
        </w:rPr>
        <w:t>ZP/PN-…………./…………….</w:t>
      </w:r>
    </w:p>
    <w:p w14:paraId="0B9E27A4" w14:textId="77777777" w:rsidR="00822325" w:rsidRPr="00822325" w:rsidRDefault="00822325" w:rsidP="00822325">
      <w:pPr>
        <w:spacing w:after="200" w:line="276" w:lineRule="auto"/>
        <w:jc w:val="center"/>
        <w:rPr>
          <w:rFonts w:ascii="Calibri" w:eastAsia="Calibri" w:hAnsi="Calibri" w:cs="Times New Roman"/>
          <w:noProof w:val="0"/>
          <w:szCs w:val="24"/>
        </w:rPr>
      </w:pPr>
      <w:r w:rsidRPr="00822325">
        <w:rPr>
          <w:rFonts w:ascii="Calibri" w:eastAsia="Calibri" w:hAnsi="Calibri" w:cs="Times New Roman"/>
          <w:noProof w:val="0"/>
          <w:szCs w:val="24"/>
        </w:rPr>
        <w:t>zawarty w dniu ………………….. pomiędzy</w:t>
      </w:r>
    </w:p>
    <w:p w14:paraId="4D638071" w14:textId="77777777" w:rsidR="00822325" w:rsidRPr="00822325" w:rsidRDefault="00822325" w:rsidP="00822325">
      <w:pPr>
        <w:spacing w:after="200" w:line="276" w:lineRule="auto"/>
        <w:jc w:val="both"/>
        <w:rPr>
          <w:rFonts w:ascii="Calibri" w:eastAsia="Calibri" w:hAnsi="Calibri" w:cs="Times New Roman"/>
          <w:noProof w:val="0"/>
          <w:szCs w:val="24"/>
        </w:rPr>
      </w:pPr>
    </w:p>
    <w:p w14:paraId="7D433BEC" w14:textId="77777777" w:rsidR="00822325" w:rsidRPr="00822325" w:rsidRDefault="00822325" w:rsidP="00822325">
      <w:pPr>
        <w:overflowPunct w:val="0"/>
        <w:autoSpaceDE w:val="0"/>
        <w:autoSpaceDN w:val="0"/>
        <w:adjustRightInd w:val="0"/>
        <w:spacing w:after="200" w:line="276" w:lineRule="auto"/>
        <w:jc w:val="both"/>
        <w:textAlignment w:val="baseline"/>
        <w:rPr>
          <w:rFonts w:ascii="Calibri" w:eastAsia="Calibri" w:hAnsi="Calibri" w:cs="Times New Roman"/>
          <w:noProof w:val="0"/>
          <w:szCs w:val="24"/>
        </w:rPr>
      </w:pPr>
      <w:r w:rsidRPr="00822325">
        <w:rPr>
          <w:rFonts w:ascii="Calibri" w:eastAsia="Calibri" w:hAnsi="Calibri" w:cs="Times New Roman"/>
          <w:b/>
          <w:noProof w:val="0"/>
          <w:szCs w:val="24"/>
        </w:rPr>
        <w:t>Wojewódzkim Centrum Szpitalnym Kotliny Jeleniogórskiej, ul. Ogińskiego 6, 58-506 Jelenia Góra, NIP 611-12-13-469, REGON 000293640</w:t>
      </w:r>
      <w:r w:rsidRPr="00822325">
        <w:rPr>
          <w:rFonts w:ascii="Calibri" w:eastAsia="Calibri" w:hAnsi="Calibri" w:cs="Times New Roman"/>
          <w:noProof w:val="0"/>
          <w:szCs w:val="24"/>
        </w:rPr>
        <w:t xml:space="preserve">, zarejestrowanym w Sądzie Rejonowym dla Wrocławia Fabrycznej, IX Wydział Gospodarczy Krajowego Rejestru Sądowego pod numerem KRS  0000083901, </w:t>
      </w:r>
    </w:p>
    <w:p w14:paraId="175EDAE0" w14:textId="77777777" w:rsidR="00822325" w:rsidRPr="00822325" w:rsidRDefault="00822325" w:rsidP="00822325">
      <w:pPr>
        <w:overflowPunct w:val="0"/>
        <w:autoSpaceDE w:val="0"/>
        <w:autoSpaceDN w:val="0"/>
        <w:adjustRightInd w:val="0"/>
        <w:spacing w:after="200" w:line="276" w:lineRule="auto"/>
        <w:jc w:val="both"/>
        <w:textAlignment w:val="baseline"/>
        <w:rPr>
          <w:rFonts w:ascii="Calibri" w:eastAsia="Calibri" w:hAnsi="Calibri" w:cs="Times New Roman"/>
          <w:noProof w:val="0"/>
          <w:szCs w:val="24"/>
        </w:rPr>
      </w:pPr>
      <w:r w:rsidRPr="00822325">
        <w:rPr>
          <w:rFonts w:ascii="Calibri" w:eastAsia="Calibri" w:hAnsi="Calibri" w:cs="Times New Roman"/>
          <w:noProof w:val="0"/>
          <w:szCs w:val="24"/>
        </w:rPr>
        <w:lastRenderedPageBreak/>
        <w:t>reprezentowanym przez:</w:t>
      </w:r>
    </w:p>
    <w:p w14:paraId="2CFF8CE2" w14:textId="77777777" w:rsidR="00822325" w:rsidRPr="00822325" w:rsidRDefault="00822325" w:rsidP="00822325">
      <w:pPr>
        <w:overflowPunct w:val="0"/>
        <w:autoSpaceDE w:val="0"/>
        <w:autoSpaceDN w:val="0"/>
        <w:adjustRightInd w:val="0"/>
        <w:spacing w:after="200" w:line="276" w:lineRule="auto"/>
        <w:jc w:val="both"/>
        <w:textAlignment w:val="baseline"/>
        <w:rPr>
          <w:rFonts w:ascii="Calibri" w:eastAsia="Calibri" w:hAnsi="Calibri" w:cs="Times New Roman"/>
          <w:b/>
          <w:noProof w:val="0"/>
          <w:szCs w:val="24"/>
        </w:rPr>
      </w:pPr>
      <w:r w:rsidRPr="00822325">
        <w:rPr>
          <w:rFonts w:ascii="Calibri" w:eastAsia="Calibri" w:hAnsi="Calibri" w:cs="Times New Roman"/>
          <w:b/>
          <w:noProof w:val="0"/>
          <w:szCs w:val="24"/>
        </w:rPr>
        <w:t>Dyrektora   – Tomasza Dymyta</w:t>
      </w:r>
    </w:p>
    <w:p w14:paraId="62CC74D8" w14:textId="77777777" w:rsidR="00822325" w:rsidRPr="00822325" w:rsidRDefault="00822325" w:rsidP="00822325">
      <w:pPr>
        <w:overflowPunct w:val="0"/>
        <w:autoSpaceDE w:val="0"/>
        <w:autoSpaceDN w:val="0"/>
        <w:adjustRightInd w:val="0"/>
        <w:spacing w:after="200" w:line="276" w:lineRule="auto"/>
        <w:jc w:val="both"/>
        <w:textAlignment w:val="baseline"/>
        <w:rPr>
          <w:rFonts w:ascii="Calibri" w:eastAsia="Calibri" w:hAnsi="Calibri" w:cs="Times New Roman"/>
          <w:b/>
          <w:noProof w:val="0"/>
          <w:szCs w:val="24"/>
        </w:rPr>
      </w:pPr>
      <w:r w:rsidRPr="00822325">
        <w:rPr>
          <w:rFonts w:ascii="Calibri" w:eastAsia="Calibri" w:hAnsi="Calibri" w:cs="Times New Roman"/>
          <w:b/>
          <w:noProof w:val="0"/>
          <w:szCs w:val="24"/>
        </w:rPr>
        <w:t>zwanym w treści umowy „Zamawiającym”</w:t>
      </w:r>
    </w:p>
    <w:p w14:paraId="58AB6BE4" w14:textId="77777777" w:rsidR="00822325" w:rsidRPr="00822325" w:rsidRDefault="00822325" w:rsidP="00822325">
      <w:pPr>
        <w:spacing w:after="0" w:line="276" w:lineRule="auto"/>
        <w:jc w:val="both"/>
        <w:rPr>
          <w:rFonts w:ascii="Times New Roman" w:eastAsia="Times New Roman" w:hAnsi="Times New Roman" w:cs="Times New Roman"/>
          <w:b/>
          <w:bCs/>
          <w:noProof w:val="0"/>
          <w:sz w:val="24"/>
          <w:szCs w:val="24"/>
          <w:lang w:eastAsia="pl-PL"/>
        </w:rPr>
      </w:pPr>
      <w:r w:rsidRPr="00822325">
        <w:rPr>
          <w:rFonts w:ascii="Times New Roman" w:eastAsia="Times New Roman" w:hAnsi="Times New Roman" w:cs="Times New Roman"/>
          <w:noProof w:val="0"/>
          <w:sz w:val="24"/>
          <w:szCs w:val="24"/>
          <w:lang w:eastAsia="pl-PL"/>
        </w:rPr>
        <w:t xml:space="preserve">a </w:t>
      </w:r>
      <w:r w:rsidRPr="00822325">
        <w:rPr>
          <w:rFonts w:ascii="Times New Roman" w:eastAsia="Times New Roman" w:hAnsi="Times New Roman" w:cs="Times New Roman"/>
          <w:b/>
          <w:bCs/>
          <w:noProof w:val="0"/>
          <w:sz w:val="24"/>
          <w:szCs w:val="24"/>
          <w:lang w:eastAsia="pl-PL"/>
        </w:rPr>
        <w:t xml:space="preserve"> ………………………………………………………………………………………………</w:t>
      </w:r>
    </w:p>
    <w:p w14:paraId="4356F979" w14:textId="77777777" w:rsidR="00822325" w:rsidRPr="00822325" w:rsidRDefault="00822325" w:rsidP="00822325">
      <w:pPr>
        <w:spacing w:after="200" w:line="276" w:lineRule="auto"/>
        <w:jc w:val="center"/>
        <w:rPr>
          <w:rFonts w:ascii="Times New Roman" w:eastAsia="Calibri" w:hAnsi="Times New Roman" w:cs="Times New Roman"/>
          <w:i/>
          <w:noProof w:val="0"/>
          <w:sz w:val="24"/>
          <w:szCs w:val="24"/>
        </w:rPr>
      </w:pPr>
      <w:r w:rsidRPr="00822325">
        <w:rPr>
          <w:rFonts w:ascii="Calibri" w:eastAsia="Calibri" w:hAnsi="Calibri" w:cs="Times New Roman"/>
          <w:i/>
          <w:noProof w:val="0"/>
          <w:szCs w:val="24"/>
        </w:rPr>
        <w:t>(nazwa i dokładny adres)</w:t>
      </w:r>
    </w:p>
    <w:p w14:paraId="7AAD6328" w14:textId="77777777" w:rsidR="00822325" w:rsidRPr="00822325" w:rsidRDefault="00822325" w:rsidP="00822325">
      <w:pPr>
        <w:spacing w:after="200" w:line="276" w:lineRule="auto"/>
        <w:jc w:val="both"/>
        <w:rPr>
          <w:rFonts w:ascii="Calibri" w:eastAsia="Calibri" w:hAnsi="Calibri" w:cs="Times New Roman"/>
          <w:noProof w:val="0"/>
          <w:szCs w:val="24"/>
        </w:rPr>
      </w:pPr>
      <w:r w:rsidRPr="00822325">
        <w:rPr>
          <w:rFonts w:ascii="Calibri" w:eastAsia="Calibri" w:hAnsi="Calibri" w:cs="Times New Roman"/>
          <w:noProof w:val="0"/>
          <w:szCs w:val="24"/>
        </w:rPr>
        <w:t>reprezentowana przez :</w:t>
      </w:r>
    </w:p>
    <w:p w14:paraId="68C1EB51" w14:textId="77777777" w:rsidR="00822325" w:rsidRPr="00822325" w:rsidRDefault="00822325" w:rsidP="00822325">
      <w:pPr>
        <w:spacing w:after="200" w:line="276" w:lineRule="auto"/>
        <w:jc w:val="both"/>
        <w:rPr>
          <w:rFonts w:ascii="Calibri" w:eastAsia="Calibri" w:hAnsi="Calibri" w:cs="Times New Roman"/>
          <w:noProof w:val="0"/>
          <w:szCs w:val="24"/>
        </w:rPr>
      </w:pPr>
      <w:r w:rsidRPr="00822325">
        <w:rPr>
          <w:rFonts w:ascii="Calibri" w:eastAsia="Calibri" w:hAnsi="Calibri" w:cs="Times New Roman"/>
          <w:noProof w:val="0"/>
          <w:szCs w:val="24"/>
        </w:rPr>
        <w:t>…………………………………</w:t>
      </w:r>
    </w:p>
    <w:p w14:paraId="726D70F1" w14:textId="77777777" w:rsidR="00822325" w:rsidRPr="00822325" w:rsidRDefault="00822325" w:rsidP="00822325">
      <w:pPr>
        <w:spacing w:after="200" w:line="276" w:lineRule="auto"/>
        <w:jc w:val="both"/>
        <w:rPr>
          <w:rFonts w:ascii="Calibri" w:eastAsia="Calibri" w:hAnsi="Calibri" w:cs="Times New Roman"/>
          <w:noProof w:val="0"/>
          <w:szCs w:val="24"/>
        </w:rPr>
      </w:pPr>
      <w:r w:rsidRPr="00822325">
        <w:rPr>
          <w:rFonts w:ascii="Calibri" w:eastAsia="Calibri" w:hAnsi="Calibri" w:cs="Times New Roman"/>
          <w:noProof w:val="0"/>
          <w:szCs w:val="24"/>
        </w:rPr>
        <w:t>…………………………………</w:t>
      </w:r>
    </w:p>
    <w:p w14:paraId="6B92CAAE" w14:textId="77777777" w:rsidR="00822325" w:rsidRPr="00822325" w:rsidRDefault="00822325" w:rsidP="00822325">
      <w:pPr>
        <w:spacing w:after="200" w:line="276" w:lineRule="auto"/>
        <w:jc w:val="both"/>
        <w:rPr>
          <w:rFonts w:ascii="Calibri" w:eastAsia="Calibri" w:hAnsi="Calibri" w:cs="Times New Roman"/>
          <w:noProof w:val="0"/>
          <w:szCs w:val="24"/>
        </w:rPr>
      </w:pPr>
      <w:r w:rsidRPr="00822325">
        <w:rPr>
          <w:rFonts w:ascii="Calibri" w:eastAsia="Calibri" w:hAnsi="Calibri" w:cs="Times New Roman"/>
          <w:noProof w:val="0"/>
          <w:szCs w:val="24"/>
        </w:rPr>
        <w:t>zwanym  dalej „ Wykonawcą”</w:t>
      </w:r>
    </w:p>
    <w:p w14:paraId="79765C3C" w14:textId="77777777" w:rsidR="00822325" w:rsidRPr="00822325" w:rsidRDefault="00822325" w:rsidP="00822325">
      <w:pPr>
        <w:spacing w:after="200" w:line="276" w:lineRule="auto"/>
        <w:jc w:val="center"/>
        <w:rPr>
          <w:rFonts w:ascii="Calibri" w:eastAsia="Calibri" w:hAnsi="Calibri" w:cs="Times New Roman"/>
          <w:b/>
          <w:bCs/>
          <w:noProof w:val="0"/>
          <w:szCs w:val="24"/>
        </w:rPr>
      </w:pPr>
      <w:r w:rsidRPr="00822325">
        <w:rPr>
          <w:rFonts w:ascii="Calibri" w:eastAsia="Calibri" w:hAnsi="Calibri" w:cs="Times New Roman"/>
          <w:b/>
          <w:bCs/>
          <w:noProof w:val="0"/>
          <w:szCs w:val="24"/>
        </w:rPr>
        <w:t>§1</w:t>
      </w:r>
    </w:p>
    <w:p w14:paraId="4CBD60B5" w14:textId="77777777" w:rsidR="00822325" w:rsidRPr="00822325" w:rsidRDefault="00822325" w:rsidP="00822325">
      <w:pPr>
        <w:spacing w:after="200" w:line="276" w:lineRule="auto"/>
        <w:jc w:val="both"/>
        <w:rPr>
          <w:rFonts w:ascii="Calibri" w:eastAsia="Calibri" w:hAnsi="Calibri" w:cs="Times New Roman"/>
          <w:noProof w:val="0"/>
          <w:szCs w:val="24"/>
        </w:rPr>
      </w:pPr>
      <w:r w:rsidRPr="00822325">
        <w:rPr>
          <w:rFonts w:ascii="Calibri" w:eastAsia="Arial" w:hAnsi="Calibri" w:cs="Times New Roman"/>
          <w:noProof w:val="0"/>
          <w:szCs w:val="24"/>
        </w:rPr>
        <w:t xml:space="preserve">Działając na podstawie </w:t>
      </w:r>
      <w:r w:rsidRPr="00822325">
        <w:rPr>
          <w:rFonts w:ascii="Calibri" w:eastAsia="Calibri" w:hAnsi="Calibri" w:cs="Times New Roman"/>
          <w:noProof w:val="0"/>
          <w:szCs w:val="24"/>
        </w:rPr>
        <w:t>§</w:t>
      </w:r>
      <w:r w:rsidRPr="00822325">
        <w:rPr>
          <w:rFonts w:ascii="Calibri" w:eastAsia="Arial" w:hAnsi="Calibri" w:cs="Times New Roman"/>
          <w:noProof w:val="0"/>
          <w:szCs w:val="24"/>
        </w:rPr>
        <w:t xml:space="preserve"> 3 ust. 10 umowy, wobec zaistnienia okoliczności uzasadnionych potrzebami Zamawiającego Strony zgodnie postanawiają, że z</w:t>
      </w:r>
      <w:r w:rsidRPr="00822325">
        <w:rPr>
          <w:rFonts w:ascii="Calibri" w:eastAsia="Calibri" w:hAnsi="Calibri" w:cs="Times New Roman"/>
          <w:noProof w:val="0"/>
          <w:szCs w:val="24"/>
        </w:rPr>
        <w:t>mianie ulega §8 ust. 1 umowy, który otrzymuje brzmienie</w:t>
      </w:r>
      <w:r w:rsidRPr="00822325">
        <w:rPr>
          <w:rFonts w:ascii="Calibri" w:eastAsia="Arial" w:hAnsi="Calibri" w:cs="Times New Roman"/>
          <w:noProof w:val="0"/>
          <w:szCs w:val="24"/>
        </w:rPr>
        <w:t xml:space="preserve"> „</w:t>
      </w:r>
      <w:r w:rsidRPr="00822325">
        <w:rPr>
          <w:rFonts w:ascii="Calibri" w:eastAsia="Calibri" w:hAnsi="Calibri" w:cs="Times New Roman"/>
          <w:noProof w:val="0"/>
          <w:szCs w:val="24"/>
        </w:rPr>
        <w:t>Niniejsza umowa zostaje zawarta na okres od dnia ………………………… do rozstrzygnięcia nowej procedury przetargowej dotyczącej tożsamego asortymentu, lub wykorzystania całości asortymentu będącego przedmiotem umowy”.</w:t>
      </w:r>
    </w:p>
    <w:p w14:paraId="1833E3C9" w14:textId="77777777" w:rsidR="00822325" w:rsidRPr="00822325" w:rsidRDefault="00822325" w:rsidP="00822325">
      <w:pPr>
        <w:spacing w:after="200" w:line="276" w:lineRule="auto"/>
        <w:jc w:val="center"/>
        <w:rPr>
          <w:rFonts w:ascii="Calibri" w:eastAsia="Calibri" w:hAnsi="Calibri" w:cs="Times New Roman"/>
          <w:b/>
          <w:bCs/>
          <w:noProof w:val="0"/>
          <w:szCs w:val="24"/>
        </w:rPr>
      </w:pPr>
      <w:r w:rsidRPr="00822325">
        <w:rPr>
          <w:rFonts w:ascii="Calibri" w:eastAsia="Calibri" w:hAnsi="Calibri" w:cs="Times New Roman"/>
          <w:b/>
          <w:bCs/>
          <w:noProof w:val="0"/>
          <w:szCs w:val="24"/>
        </w:rPr>
        <w:t>§2</w:t>
      </w:r>
    </w:p>
    <w:p w14:paraId="19B65C4E" w14:textId="77777777" w:rsidR="00822325" w:rsidRPr="00822325" w:rsidRDefault="00822325" w:rsidP="00822325">
      <w:pPr>
        <w:spacing w:after="200" w:line="276" w:lineRule="auto"/>
        <w:jc w:val="both"/>
        <w:rPr>
          <w:rFonts w:ascii="Calibri" w:eastAsia="Calibri" w:hAnsi="Calibri" w:cs="Times New Roman"/>
          <w:noProof w:val="0"/>
          <w:szCs w:val="24"/>
        </w:rPr>
      </w:pPr>
      <w:r w:rsidRPr="00822325">
        <w:rPr>
          <w:rFonts w:ascii="Calibri" w:eastAsia="Calibri" w:hAnsi="Calibri" w:cs="Times New Roman"/>
          <w:noProof w:val="0"/>
          <w:szCs w:val="24"/>
        </w:rPr>
        <w:t>Pozostałe postanowienia umowy pozostają bez zmian.</w:t>
      </w:r>
    </w:p>
    <w:p w14:paraId="03FFDE5A" w14:textId="77777777" w:rsidR="00822325" w:rsidRPr="00822325" w:rsidRDefault="00822325" w:rsidP="00822325">
      <w:pPr>
        <w:spacing w:after="200" w:line="276" w:lineRule="auto"/>
        <w:jc w:val="center"/>
        <w:rPr>
          <w:rFonts w:ascii="Calibri" w:eastAsia="Calibri" w:hAnsi="Calibri" w:cs="Times New Roman"/>
          <w:b/>
          <w:bCs/>
          <w:noProof w:val="0"/>
          <w:szCs w:val="24"/>
        </w:rPr>
      </w:pPr>
      <w:r w:rsidRPr="00822325">
        <w:rPr>
          <w:rFonts w:ascii="Calibri" w:eastAsia="Calibri" w:hAnsi="Calibri" w:cs="Times New Roman"/>
          <w:b/>
          <w:bCs/>
          <w:noProof w:val="0"/>
          <w:szCs w:val="24"/>
        </w:rPr>
        <w:t>§3</w:t>
      </w:r>
    </w:p>
    <w:p w14:paraId="0A01D726" w14:textId="77777777" w:rsidR="00822325" w:rsidRPr="00822325" w:rsidRDefault="00822325" w:rsidP="00822325">
      <w:pPr>
        <w:spacing w:after="200" w:line="276" w:lineRule="auto"/>
        <w:jc w:val="both"/>
        <w:rPr>
          <w:rFonts w:ascii="Calibri" w:eastAsia="Calibri" w:hAnsi="Calibri" w:cs="Times New Roman"/>
          <w:noProof w:val="0"/>
          <w:szCs w:val="24"/>
        </w:rPr>
      </w:pPr>
      <w:r w:rsidRPr="00822325">
        <w:rPr>
          <w:rFonts w:ascii="Calibri" w:eastAsia="Calibri" w:hAnsi="Calibri" w:cs="Times New Roman"/>
          <w:noProof w:val="0"/>
          <w:szCs w:val="24"/>
        </w:rPr>
        <w:t xml:space="preserve">Aneks </w:t>
      </w:r>
      <w:r w:rsidRPr="00822325">
        <w:rPr>
          <w:rFonts w:ascii="Calibri" w:eastAsia="Calibri" w:hAnsi="Calibri" w:cs="Times New Roman"/>
          <w:bCs/>
          <w:noProof w:val="0"/>
          <w:szCs w:val="24"/>
          <w:lang w:eastAsia="ar-SA"/>
        </w:rPr>
        <w:t>sporządzono w dwóch jednobrzmiących egzemplarzach, po jednym egzemplarzu dla każdej ze Stron</w:t>
      </w:r>
      <w:r w:rsidRPr="00822325">
        <w:rPr>
          <w:rFonts w:ascii="Calibri" w:eastAsia="Calibri" w:hAnsi="Calibri" w:cs="Times New Roman"/>
          <w:noProof w:val="0"/>
          <w:szCs w:val="24"/>
        </w:rPr>
        <w:t>.</w:t>
      </w:r>
    </w:p>
    <w:p w14:paraId="03A785FB" w14:textId="77777777" w:rsidR="00822325" w:rsidRPr="00822325" w:rsidRDefault="00822325" w:rsidP="00822325">
      <w:pPr>
        <w:spacing w:after="200" w:line="276" w:lineRule="auto"/>
        <w:jc w:val="both"/>
        <w:rPr>
          <w:rFonts w:ascii="Calibri" w:eastAsia="Calibri" w:hAnsi="Calibri" w:cs="Times New Roman"/>
          <w:noProof w:val="0"/>
          <w:szCs w:val="24"/>
        </w:rPr>
      </w:pPr>
    </w:p>
    <w:p w14:paraId="4CCB9200" w14:textId="77777777" w:rsidR="00822325" w:rsidRPr="00822325" w:rsidRDefault="00822325" w:rsidP="00822325">
      <w:pPr>
        <w:spacing w:after="200" w:line="276" w:lineRule="auto"/>
        <w:rPr>
          <w:rFonts w:ascii="Calibri" w:eastAsia="Calibri" w:hAnsi="Calibri" w:cs="Times New Roman"/>
          <w:noProof w:val="0"/>
          <w:szCs w:val="24"/>
        </w:rPr>
      </w:pPr>
      <w:r w:rsidRPr="00822325">
        <w:rPr>
          <w:rFonts w:ascii="Calibri" w:eastAsia="Calibri" w:hAnsi="Calibri" w:cs="Times New Roman"/>
          <w:noProof w:val="0"/>
          <w:szCs w:val="24"/>
        </w:rPr>
        <w:t xml:space="preserve">                    ……………………………………                                                           ……………………………………..</w:t>
      </w:r>
    </w:p>
    <w:p w14:paraId="38ACDD19" w14:textId="77777777" w:rsidR="00822325" w:rsidRPr="00822325" w:rsidRDefault="00822325" w:rsidP="00822325">
      <w:pPr>
        <w:spacing w:after="200" w:line="276" w:lineRule="auto"/>
        <w:rPr>
          <w:rFonts w:ascii="Times New Roman" w:eastAsia="Calibri" w:hAnsi="Times New Roman" w:cs="Times New Roman"/>
          <w:b/>
          <w:noProof w:val="0"/>
          <w:sz w:val="24"/>
          <w:szCs w:val="24"/>
        </w:rPr>
      </w:pPr>
      <w:r w:rsidRPr="00822325">
        <w:rPr>
          <w:rFonts w:ascii="Times New Roman" w:eastAsia="Calibri" w:hAnsi="Times New Roman" w:cs="Times New Roman"/>
          <w:b/>
          <w:noProof w:val="0"/>
          <w:sz w:val="24"/>
          <w:szCs w:val="24"/>
        </w:rPr>
        <w:t xml:space="preserve">                      Wykonawca                                                                Zamawiający             </w:t>
      </w:r>
    </w:p>
    <w:p w14:paraId="5AAACC6A" w14:textId="77777777" w:rsidR="00822325" w:rsidRPr="00822325" w:rsidRDefault="00822325" w:rsidP="00822325">
      <w:pPr>
        <w:spacing w:after="0" w:line="240" w:lineRule="auto"/>
        <w:rPr>
          <w:rFonts w:eastAsia="Times New Roman" w:cs="Times New Roman"/>
          <w:noProof w:val="0"/>
          <w:sz w:val="24"/>
          <w:szCs w:val="24"/>
          <w:shd w:val="clear" w:color="auto" w:fill="FFFFFF"/>
          <w:lang w:eastAsia="pl-PL"/>
        </w:rPr>
      </w:pPr>
    </w:p>
    <w:p w14:paraId="6570F185" w14:textId="77777777" w:rsidR="00822325" w:rsidRPr="00822325" w:rsidRDefault="00822325" w:rsidP="00822325">
      <w:pPr>
        <w:spacing w:after="0" w:line="240" w:lineRule="auto"/>
        <w:rPr>
          <w:rFonts w:ascii="Tahoma" w:eastAsia="Calibri" w:hAnsi="Tahoma" w:cs="Tahoma"/>
          <w:b/>
          <w:noProof w:val="0"/>
          <w:sz w:val="20"/>
          <w:szCs w:val="20"/>
          <w:u w:val="single"/>
        </w:rPr>
      </w:pPr>
      <w:r w:rsidRPr="00822325">
        <w:rPr>
          <w:rFonts w:ascii="Tahoma" w:eastAsia="Calibri" w:hAnsi="Tahoma" w:cs="Tahoma"/>
          <w:b/>
          <w:noProof w:val="0"/>
          <w:sz w:val="20"/>
          <w:szCs w:val="20"/>
          <w:u w:val="single"/>
        </w:rPr>
        <w:t>* Szpitalny System Eskulap obsługuje tylko pliki tekstowe.</w:t>
      </w:r>
    </w:p>
    <w:p w14:paraId="38EE748D"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Format pliku tekstowego</w:t>
      </w:r>
    </w:p>
    <w:p w14:paraId="2EFA1B04"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Podstawowe założenia formatu to:</w:t>
      </w:r>
    </w:p>
    <w:p w14:paraId="4BEB4178"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1. Dane zapisane w pliku tekstowym, gdzie każda linia oddzielona jest znakami &lt;CR&gt;&lt;LF&gt;</w:t>
      </w:r>
    </w:p>
    <w:p w14:paraId="1B3B6A58"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2. Pojedyncza linia nie może być dłuższa od 2000 znaków</w:t>
      </w:r>
    </w:p>
    <w:p w14:paraId="516B6BF6"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3. Każda linia może zaczynać się od jednego z trzech następujących znaków:</w:t>
      </w:r>
    </w:p>
    <w:p w14:paraId="2119ACD6" w14:textId="77777777" w:rsidR="00822325" w:rsidRPr="00822325" w:rsidRDefault="00822325" w:rsidP="00822325">
      <w:pPr>
        <w:numPr>
          <w:ilvl w:val="0"/>
          <w:numId w:val="9"/>
        </w:numPr>
        <w:overflowPunct w:val="0"/>
        <w:autoSpaceDE w:val="0"/>
        <w:autoSpaceDN w:val="0"/>
        <w:adjustRightInd w:val="0"/>
        <w:spacing w:after="0" w:line="240" w:lineRule="auto"/>
        <w:textAlignment w:val="baseline"/>
        <w:rPr>
          <w:rFonts w:ascii="Tahoma" w:eastAsia="Calibri" w:hAnsi="Tahoma" w:cs="Tahoma"/>
          <w:noProof w:val="0"/>
          <w:sz w:val="20"/>
          <w:szCs w:val="20"/>
        </w:rPr>
      </w:pPr>
      <w:r w:rsidRPr="00822325">
        <w:rPr>
          <w:rFonts w:ascii="Tahoma" w:eastAsia="Calibri" w:hAnsi="Tahoma" w:cs="Tahoma"/>
          <w:noProof w:val="0"/>
          <w:sz w:val="20"/>
          <w:szCs w:val="20"/>
        </w:rPr>
        <w:t>kropki (chr(46)) są to linie zawierające komentarz (przydatne przy "ręcznym" podglądaniu faktury)</w:t>
      </w:r>
    </w:p>
    <w:p w14:paraId="710859DE" w14:textId="77777777" w:rsidR="00822325" w:rsidRPr="00822325" w:rsidRDefault="00822325" w:rsidP="00822325">
      <w:pPr>
        <w:numPr>
          <w:ilvl w:val="0"/>
          <w:numId w:val="9"/>
        </w:numPr>
        <w:overflowPunct w:val="0"/>
        <w:autoSpaceDE w:val="0"/>
        <w:autoSpaceDN w:val="0"/>
        <w:adjustRightInd w:val="0"/>
        <w:spacing w:after="0" w:line="240" w:lineRule="auto"/>
        <w:textAlignment w:val="baseline"/>
        <w:rPr>
          <w:rFonts w:ascii="Tahoma" w:eastAsia="Calibri" w:hAnsi="Tahoma" w:cs="Tahoma"/>
          <w:noProof w:val="0"/>
          <w:sz w:val="20"/>
          <w:szCs w:val="20"/>
        </w:rPr>
      </w:pPr>
      <w:r w:rsidRPr="00822325">
        <w:rPr>
          <w:rFonts w:ascii="Tahoma" w:eastAsia="Calibri" w:hAnsi="Tahoma" w:cs="Tahoma"/>
          <w:noProof w:val="0"/>
          <w:sz w:val="20"/>
          <w:szCs w:val="20"/>
        </w:rPr>
        <w:t>minusa (chr(45)) zawierają definicje pól danych</w:t>
      </w:r>
    </w:p>
    <w:p w14:paraId="686C8877" w14:textId="77777777" w:rsidR="00822325" w:rsidRPr="00822325" w:rsidRDefault="00822325" w:rsidP="00822325">
      <w:pPr>
        <w:numPr>
          <w:ilvl w:val="0"/>
          <w:numId w:val="9"/>
        </w:numPr>
        <w:overflowPunct w:val="0"/>
        <w:autoSpaceDE w:val="0"/>
        <w:autoSpaceDN w:val="0"/>
        <w:adjustRightInd w:val="0"/>
        <w:spacing w:after="0" w:line="240" w:lineRule="auto"/>
        <w:textAlignment w:val="baseline"/>
        <w:rPr>
          <w:rFonts w:ascii="Tahoma" w:eastAsia="Calibri" w:hAnsi="Tahoma" w:cs="Tahoma"/>
          <w:noProof w:val="0"/>
          <w:sz w:val="20"/>
          <w:szCs w:val="20"/>
        </w:rPr>
      </w:pPr>
      <w:r w:rsidRPr="00822325">
        <w:rPr>
          <w:rFonts w:ascii="Tahoma" w:eastAsia="Calibri" w:hAnsi="Tahoma" w:cs="Tahoma"/>
          <w:noProof w:val="0"/>
          <w:sz w:val="20"/>
          <w:szCs w:val="20"/>
        </w:rPr>
        <w:t>spacji (chr(32)) zawierają dane</w:t>
      </w:r>
    </w:p>
    <w:p w14:paraId="26BC2FF3"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4. Linie danych zawsze musza być poprzedzone linia definicji pól danych.</w:t>
      </w:r>
    </w:p>
    <w:p w14:paraId="1C883447"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lastRenderedPageBreak/>
        <w:t>5. Linia definicji pól zaczyna się od znaku minusa, a następnie nazw pól oddzielonych dowolna ilością znaków minusa. Początkiem danego pola jest pierwszy znak nazwy takiego pola, a końcem ostatni minus za nazwa.</w:t>
      </w:r>
    </w:p>
    <w:p w14:paraId="304A47B5"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Przykład:</w:t>
      </w:r>
    </w:p>
    <w:p w14:paraId="2CADC246"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 xml:space="preserve"> -NazwaPola1-------NazwaPola2---------NazwaPola3------ </w:t>
      </w:r>
    </w:p>
    <w:p w14:paraId="2102B0E7"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 xml:space="preserve">  dana1            dana2              dana3 </w:t>
      </w:r>
    </w:p>
    <w:p w14:paraId="7F494D9A"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 xml:space="preserve">  dana4            dana5              dana6 </w:t>
      </w:r>
    </w:p>
    <w:p w14:paraId="3A331C49"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 xml:space="preserve">  .......          .......            ....... </w:t>
      </w:r>
    </w:p>
    <w:p w14:paraId="55D0E26D"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6. Dane mogą rozpoczynać się i kończyć w dowolnym miejscu na całej szerokości pola.</w:t>
      </w:r>
    </w:p>
    <w:p w14:paraId="498B5B7E"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7. Data zapisywana jest w formacie RRRR.MM.DD.</w:t>
      </w:r>
    </w:p>
    <w:p w14:paraId="0241E032"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Treść pliku z ofertą podzielona jest na dwie sekcje:</w:t>
      </w:r>
    </w:p>
    <w:p w14:paraId="34429576"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Sekcja nagłówka, która składa się z poniższych kolumn:</w:t>
      </w:r>
    </w:p>
    <w:p w14:paraId="796CABA7"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 xml:space="preserve">Nazwa kolumny </w:t>
      </w:r>
      <w:r w:rsidRPr="00822325">
        <w:rPr>
          <w:rFonts w:ascii="Tahoma" w:eastAsia="Calibri" w:hAnsi="Tahoma" w:cs="Tahoma"/>
          <w:noProof w:val="0"/>
          <w:sz w:val="20"/>
          <w:szCs w:val="20"/>
        </w:rPr>
        <w:tab/>
        <w:t xml:space="preserve">Opis zawartości </w:t>
      </w:r>
    </w:p>
    <w:p w14:paraId="59022A11"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DataWystawienia</w:t>
      </w:r>
      <w:r w:rsidRPr="00822325">
        <w:rPr>
          <w:rFonts w:ascii="Tahoma" w:eastAsia="Calibri" w:hAnsi="Tahoma" w:cs="Tahoma"/>
          <w:noProof w:val="0"/>
          <w:sz w:val="20"/>
          <w:szCs w:val="20"/>
        </w:rPr>
        <w:tab/>
        <w:t>Data wystawienia dokumentu</w:t>
      </w:r>
    </w:p>
    <w:p w14:paraId="4314A684"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IdentDostawcy</w:t>
      </w:r>
      <w:r w:rsidRPr="00822325">
        <w:rPr>
          <w:rFonts w:ascii="Tahoma" w:eastAsia="Calibri" w:hAnsi="Tahoma" w:cs="Tahoma"/>
          <w:noProof w:val="0"/>
          <w:sz w:val="20"/>
          <w:szCs w:val="20"/>
        </w:rPr>
        <w:tab/>
        <w:t>Identyfikator dostawcy (unikalny 6-cio cyfrowy numer)</w:t>
      </w:r>
    </w:p>
    <w:p w14:paraId="0A44F5B7"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StandardPL</w:t>
      </w:r>
      <w:r w:rsidRPr="00822325">
        <w:rPr>
          <w:rFonts w:ascii="Tahoma" w:eastAsia="Calibri" w:hAnsi="Tahoma" w:cs="Tahoma"/>
          <w:noProof w:val="0"/>
          <w:sz w:val="20"/>
          <w:szCs w:val="20"/>
        </w:rPr>
        <w:tab/>
        <w:t>Standard polskich znaków (1-Mazowia, 2-Latin, 3-ISO, 4-Windows CP1250)</w:t>
      </w:r>
    </w:p>
    <w:p w14:paraId="12932634"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 xml:space="preserve">Sekcja pozycji, która składa się z poniższych kolumn:Nazwa kolumny </w:t>
      </w:r>
      <w:r w:rsidRPr="00822325">
        <w:rPr>
          <w:rFonts w:ascii="Tahoma" w:eastAsia="Calibri" w:hAnsi="Tahoma" w:cs="Tahoma"/>
          <w:noProof w:val="0"/>
          <w:sz w:val="20"/>
          <w:szCs w:val="20"/>
        </w:rPr>
        <w:tab/>
        <w:t xml:space="preserve">Opis zawartości </w:t>
      </w:r>
    </w:p>
    <w:p w14:paraId="322D5FA0"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KodTowaru</w:t>
      </w:r>
      <w:r w:rsidRPr="00822325">
        <w:rPr>
          <w:rFonts w:ascii="Tahoma" w:eastAsia="Calibri" w:hAnsi="Tahoma" w:cs="Tahoma"/>
          <w:noProof w:val="0"/>
          <w:sz w:val="20"/>
          <w:szCs w:val="20"/>
        </w:rPr>
        <w:tab/>
        <w:t>Kod towaru w macierzystym systemie hurtowym (w pozycjach zamówień widoczny przy nazwie towaru)</w:t>
      </w:r>
    </w:p>
    <w:p w14:paraId="11BA4296"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NazwaTowaru</w:t>
      </w:r>
      <w:r w:rsidRPr="00822325">
        <w:rPr>
          <w:rFonts w:ascii="Tahoma" w:eastAsia="Calibri" w:hAnsi="Tahoma" w:cs="Tahoma"/>
          <w:noProof w:val="0"/>
          <w:sz w:val="20"/>
          <w:szCs w:val="20"/>
        </w:rPr>
        <w:tab/>
        <w:t>Nazwa towaru, postać, dawka, opakowanie</w:t>
      </w:r>
    </w:p>
    <w:p w14:paraId="31993695"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CenaTrans</w:t>
      </w:r>
      <w:r w:rsidRPr="00822325">
        <w:rPr>
          <w:rFonts w:ascii="Tahoma" w:eastAsia="Calibri" w:hAnsi="Tahoma" w:cs="Tahoma"/>
          <w:noProof w:val="0"/>
          <w:sz w:val="20"/>
          <w:szCs w:val="20"/>
        </w:rPr>
        <w:tab/>
        <w:t>Faktyczna cena transakcji (NETTO zakupu dla odbiorcy, dokładność do grosza)</w:t>
      </w:r>
    </w:p>
    <w:p w14:paraId="5DCFAD8C"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VAT</w:t>
      </w:r>
      <w:r w:rsidRPr="00822325">
        <w:rPr>
          <w:rFonts w:ascii="Tahoma" w:eastAsia="Calibri" w:hAnsi="Tahoma" w:cs="Tahoma"/>
          <w:noProof w:val="0"/>
          <w:sz w:val="20"/>
          <w:szCs w:val="20"/>
        </w:rPr>
        <w:tab/>
        <w:t>Stawka podatku VAT (dla zwolnionej tekst zw.)</w:t>
      </w:r>
    </w:p>
    <w:p w14:paraId="0341AF47"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CenaDetal</w:t>
      </w:r>
      <w:r w:rsidRPr="00822325">
        <w:rPr>
          <w:rFonts w:ascii="Tahoma" w:eastAsia="Calibri" w:hAnsi="Tahoma" w:cs="Tahoma"/>
          <w:noProof w:val="0"/>
          <w:sz w:val="20"/>
          <w:szCs w:val="20"/>
        </w:rPr>
        <w:tab/>
        <w:t>Sugerowana cena detaliczna</w:t>
      </w:r>
    </w:p>
    <w:p w14:paraId="09EDDAFD"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Uwagi</w:t>
      </w:r>
      <w:r w:rsidRPr="00822325">
        <w:rPr>
          <w:rFonts w:ascii="Tahoma" w:eastAsia="Calibri" w:hAnsi="Tahoma" w:cs="Tahoma"/>
          <w:noProof w:val="0"/>
          <w:sz w:val="20"/>
          <w:szCs w:val="20"/>
        </w:rPr>
        <w:tab/>
        <w:t>Uwagi</w:t>
      </w:r>
    </w:p>
    <w:p w14:paraId="04F6C521"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DataWaznosci</w:t>
      </w:r>
      <w:r w:rsidRPr="00822325">
        <w:rPr>
          <w:rFonts w:ascii="Tahoma" w:eastAsia="Calibri" w:hAnsi="Tahoma" w:cs="Tahoma"/>
          <w:noProof w:val="0"/>
          <w:sz w:val="20"/>
          <w:szCs w:val="20"/>
        </w:rPr>
        <w:tab/>
        <w:t>Data ważności</w:t>
      </w:r>
    </w:p>
    <w:p w14:paraId="09F5235A"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PortalEWDStan</w:t>
      </w:r>
      <w:r w:rsidRPr="00822325">
        <w:rPr>
          <w:rFonts w:ascii="Tahoma" w:eastAsia="Calibri" w:hAnsi="Tahoma" w:cs="Tahoma"/>
          <w:noProof w:val="0"/>
          <w:sz w:val="20"/>
          <w:szCs w:val="20"/>
        </w:rPr>
        <w:tab/>
        <w:t>Informacja czy odpowiedź na zapytanie o stan ma być twierdząca (T-tak, N-nie)</w:t>
      </w:r>
    </w:p>
    <w:p w14:paraId="1C59E9E6" w14:textId="77777777" w:rsidR="00822325" w:rsidRPr="00822325" w:rsidRDefault="00822325" w:rsidP="00822325">
      <w:pPr>
        <w:spacing w:after="0" w:line="240" w:lineRule="auto"/>
        <w:rPr>
          <w:rFonts w:ascii="Tahoma" w:eastAsia="Calibri" w:hAnsi="Tahoma" w:cs="Tahoma"/>
          <w:noProof w:val="0"/>
          <w:sz w:val="20"/>
          <w:szCs w:val="20"/>
        </w:rPr>
      </w:pPr>
      <w:r w:rsidRPr="00822325">
        <w:rPr>
          <w:rFonts w:ascii="Tahoma" w:eastAsia="Calibri" w:hAnsi="Tahoma" w:cs="Tahoma"/>
          <w:noProof w:val="0"/>
          <w:sz w:val="20"/>
          <w:szCs w:val="20"/>
        </w:rPr>
        <w:t>PortalEWDUwagi</w:t>
      </w:r>
      <w:r w:rsidRPr="00822325">
        <w:rPr>
          <w:rFonts w:ascii="Tahoma" w:eastAsia="Calibri" w:hAnsi="Tahoma" w:cs="Tahoma"/>
          <w:noProof w:val="0"/>
          <w:sz w:val="20"/>
          <w:szCs w:val="20"/>
        </w:rPr>
        <w:tab/>
        <w:t>Uwagi przesyłane w odpowiedzi na zapytanie o towar</w:t>
      </w:r>
    </w:p>
    <w:p w14:paraId="406EE3F4" w14:textId="77777777" w:rsidR="00822325" w:rsidRPr="00822325" w:rsidRDefault="00822325" w:rsidP="00822325">
      <w:pPr>
        <w:spacing w:after="200" w:line="240" w:lineRule="auto"/>
        <w:rPr>
          <w:rFonts w:ascii="Times New Roman" w:eastAsia="Calibri" w:hAnsi="Times New Roman" w:cs="Times New Roman"/>
          <w:noProof w:val="0"/>
          <w:sz w:val="20"/>
          <w:szCs w:val="20"/>
        </w:rPr>
      </w:pPr>
    </w:p>
    <w:p w14:paraId="792BD633" w14:textId="77777777" w:rsidR="00822325" w:rsidRPr="00822325" w:rsidRDefault="00822325" w:rsidP="00822325">
      <w:pPr>
        <w:spacing w:after="200" w:line="240" w:lineRule="auto"/>
        <w:rPr>
          <w:rFonts w:ascii="Times New Roman" w:eastAsia="Calibri" w:hAnsi="Times New Roman" w:cs="Times New Roman"/>
          <w:noProof w:val="0"/>
          <w:sz w:val="20"/>
          <w:szCs w:val="20"/>
        </w:rPr>
      </w:pPr>
    </w:p>
    <w:p w14:paraId="21C560DC" w14:textId="77777777" w:rsidR="00822325" w:rsidRPr="00822325" w:rsidRDefault="00822325" w:rsidP="00822325">
      <w:pPr>
        <w:spacing w:after="200" w:line="240" w:lineRule="auto"/>
        <w:rPr>
          <w:rFonts w:ascii="Times New Roman" w:eastAsia="Calibri" w:hAnsi="Times New Roman" w:cs="Times New Roman"/>
          <w:noProof w:val="0"/>
          <w:sz w:val="20"/>
          <w:szCs w:val="20"/>
        </w:rPr>
      </w:pPr>
    </w:p>
    <w:p w14:paraId="2C2194FD" w14:textId="77777777" w:rsidR="00822325" w:rsidRPr="00822325" w:rsidRDefault="00822325" w:rsidP="00822325">
      <w:pPr>
        <w:spacing w:after="200" w:line="240" w:lineRule="auto"/>
        <w:rPr>
          <w:rFonts w:ascii="Times New Roman" w:eastAsia="Calibri" w:hAnsi="Times New Roman" w:cs="Times New Roman"/>
          <w:noProof w:val="0"/>
          <w:sz w:val="20"/>
          <w:szCs w:val="20"/>
        </w:rPr>
      </w:pPr>
    </w:p>
    <w:p w14:paraId="1F5D892D" w14:textId="77777777" w:rsidR="00822325" w:rsidRPr="00822325" w:rsidRDefault="00822325" w:rsidP="00822325">
      <w:pPr>
        <w:spacing w:after="200" w:line="240" w:lineRule="auto"/>
        <w:rPr>
          <w:rFonts w:ascii="Times New Roman" w:eastAsia="Calibri" w:hAnsi="Times New Roman" w:cs="Times New Roman"/>
          <w:noProof w:val="0"/>
          <w:sz w:val="20"/>
          <w:szCs w:val="20"/>
        </w:rPr>
      </w:pPr>
    </w:p>
    <w:p w14:paraId="62643FF6" w14:textId="77777777" w:rsidR="00822325" w:rsidRPr="00822325" w:rsidRDefault="00822325" w:rsidP="00822325">
      <w:pPr>
        <w:spacing w:after="200" w:line="240" w:lineRule="auto"/>
        <w:rPr>
          <w:rFonts w:ascii="Times New Roman" w:eastAsia="Calibri" w:hAnsi="Times New Roman" w:cs="Times New Roman"/>
          <w:noProof w:val="0"/>
          <w:sz w:val="20"/>
          <w:szCs w:val="20"/>
        </w:rPr>
      </w:pPr>
    </w:p>
    <w:p w14:paraId="3AF6BE8C" w14:textId="77777777" w:rsidR="00822325" w:rsidRPr="00822325" w:rsidRDefault="00822325" w:rsidP="00822325">
      <w:pPr>
        <w:spacing w:after="200" w:line="240" w:lineRule="auto"/>
        <w:rPr>
          <w:rFonts w:ascii="Times New Roman" w:eastAsia="Calibri" w:hAnsi="Times New Roman" w:cs="Times New Roman"/>
          <w:noProof w:val="0"/>
          <w:sz w:val="20"/>
          <w:szCs w:val="20"/>
        </w:rPr>
      </w:pPr>
    </w:p>
    <w:p w14:paraId="26F8D634" w14:textId="77777777" w:rsidR="00822325" w:rsidRPr="00822325" w:rsidRDefault="00822325" w:rsidP="00822325">
      <w:pPr>
        <w:spacing w:after="200" w:line="240" w:lineRule="auto"/>
        <w:rPr>
          <w:rFonts w:ascii="Times New Roman" w:eastAsia="Calibri" w:hAnsi="Times New Roman" w:cs="Times New Roman"/>
          <w:noProof w:val="0"/>
          <w:sz w:val="20"/>
          <w:szCs w:val="20"/>
        </w:rPr>
      </w:pPr>
    </w:p>
    <w:p w14:paraId="333E5E76" w14:textId="77777777" w:rsidR="00822325" w:rsidRPr="00822325" w:rsidRDefault="00822325" w:rsidP="00822325">
      <w:pPr>
        <w:spacing w:after="200" w:line="240" w:lineRule="auto"/>
        <w:rPr>
          <w:rFonts w:ascii="Times New Roman" w:eastAsia="Calibri" w:hAnsi="Times New Roman" w:cs="Times New Roman"/>
          <w:noProof w:val="0"/>
          <w:sz w:val="20"/>
          <w:szCs w:val="20"/>
        </w:rPr>
      </w:pPr>
    </w:p>
    <w:p w14:paraId="7ABA98F9" w14:textId="77777777" w:rsidR="00822325" w:rsidRPr="00822325" w:rsidRDefault="00822325" w:rsidP="00822325">
      <w:pPr>
        <w:spacing w:after="200" w:line="240" w:lineRule="auto"/>
        <w:rPr>
          <w:rFonts w:ascii="Times New Roman" w:eastAsia="Calibri" w:hAnsi="Times New Roman" w:cs="Times New Roman"/>
          <w:noProof w:val="0"/>
          <w:sz w:val="20"/>
          <w:szCs w:val="20"/>
        </w:rPr>
      </w:pPr>
    </w:p>
    <w:p w14:paraId="638B8CEE" w14:textId="77777777" w:rsidR="00822325" w:rsidRPr="00822325" w:rsidRDefault="00822325" w:rsidP="00822325">
      <w:pPr>
        <w:spacing w:after="200" w:line="240" w:lineRule="auto"/>
        <w:rPr>
          <w:rFonts w:ascii="Times New Roman" w:eastAsia="Calibri" w:hAnsi="Times New Roman" w:cs="Times New Roman"/>
          <w:noProof w:val="0"/>
          <w:sz w:val="20"/>
          <w:szCs w:val="20"/>
        </w:rPr>
      </w:pPr>
    </w:p>
    <w:p w14:paraId="7BAA65B1" w14:textId="77777777" w:rsidR="00822325" w:rsidRPr="00822325" w:rsidRDefault="00822325" w:rsidP="00822325">
      <w:pPr>
        <w:overflowPunct w:val="0"/>
        <w:autoSpaceDE w:val="0"/>
        <w:autoSpaceDN w:val="0"/>
        <w:adjustRightInd w:val="0"/>
        <w:spacing w:after="200" w:line="276" w:lineRule="auto"/>
        <w:jc w:val="center"/>
        <w:textAlignment w:val="baseline"/>
        <w:rPr>
          <w:rFonts w:ascii="Arial" w:eastAsia="Calibri" w:hAnsi="Arial" w:cs="Arial"/>
          <w:b/>
          <w:noProof w:val="0"/>
          <w:sz w:val="24"/>
          <w:szCs w:val="24"/>
          <w:lang w:eastAsia="pl-PL"/>
        </w:rPr>
      </w:pPr>
      <w:bookmarkStart w:id="1" w:name="_Hlk11407427"/>
      <w:r w:rsidRPr="00822325">
        <w:rPr>
          <w:rFonts w:ascii="Arial" w:eastAsia="Calibri" w:hAnsi="Arial" w:cs="Arial"/>
          <w:b/>
          <w:noProof w:val="0"/>
          <w:szCs w:val="24"/>
        </w:rPr>
        <w:t>UMOWA UŻYCZENIA PN/U/............./2019</w:t>
      </w:r>
    </w:p>
    <w:p w14:paraId="530C3255" w14:textId="77777777" w:rsidR="00822325" w:rsidRPr="00822325" w:rsidRDefault="00822325" w:rsidP="00822325">
      <w:pPr>
        <w:autoSpaceDE w:val="0"/>
        <w:autoSpaceDN w:val="0"/>
        <w:adjustRightInd w:val="0"/>
        <w:spacing w:after="200" w:line="276" w:lineRule="auto"/>
        <w:jc w:val="center"/>
        <w:rPr>
          <w:rFonts w:ascii="Arial" w:eastAsia="Calibri" w:hAnsi="Arial" w:cs="Arial"/>
          <w:b/>
          <w:bCs/>
          <w:noProof w:val="0"/>
          <w:color w:val="000000"/>
          <w:spacing w:val="10"/>
          <w:sz w:val="18"/>
          <w:szCs w:val="18"/>
        </w:rPr>
      </w:pPr>
      <w:r w:rsidRPr="00822325">
        <w:rPr>
          <w:rFonts w:ascii="Arial" w:eastAsia="Calibri" w:hAnsi="Arial" w:cs="Arial"/>
          <w:b/>
          <w:noProof w:val="0"/>
          <w:szCs w:val="24"/>
        </w:rPr>
        <w:t xml:space="preserve"> (projekt umowy użyczenia sprzętu – dot. pakietu nr 43)</w:t>
      </w:r>
    </w:p>
    <w:p w14:paraId="15F3CA9D" w14:textId="77777777" w:rsidR="00822325" w:rsidRPr="00822325" w:rsidRDefault="00822325" w:rsidP="00822325">
      <w:pPr>
        <w:autoSpaceDE w:val="0"/>
        <w:autoSpaceDN w:val="0"/>
        <w:adjustRightInd w:val="0"/>
        <w:spacing w:after="200" w:line="240" w:lineRule="exact"/>
        <w:rPr>
          <w:rFonts w:ascii="Arial" w:eastAsia="Calibri" w:hAnsi="Arial" w:cs="Arial"/>
          <w:noProof w:val="0"/>
          <w:sz w:val="24"/>
          <w:szCs w:val="24"/>
        </w:rPr>
      </w:pPr>
    </w:p>
    <w:p w14:paraId="44B09372" w14:textId="77777777" w:rsidR="00822325" w:rsidRPr="00822325" w:rsidRDefault="00822325" w:rsidP="00822325">
      <w:pPr>
        <w:autoSpaceDE w:val="0"/>
        <w:autoSpaceDN w:val="0"/>
        <w:adjustRightInd w:val="0"/>
        <w:spacing w:after="200" w:line="240" w:lineRule="exact"/>
        <w:rPr>
          <w:rFonts w:ascii="Arial" w:eastAsia="Calibri" w:hAnsi="Arial" w:cs="Arial"/>
          <w:noProof w:val="0"/>
          <w:szCs w:val="24"/>
        </w:rPr>
      </w:pPr>
    </w:p>
    <w:p w14:paraId="45154EE9" w14:textId="77777777" w:rsidR="00822325" w:rsidRPr="00822325" w:rsidRDefault="00822325" w:rsidP="00822325">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Cs w:val="24"/>
        </w:rPr>
      </w:pPr>
      <w:r w:rsidRPr="00822325">
        <w:rPr>
          <w:rFonts w:ascii="Calibri" w:eastAsia="Calibri" w:hAnsi="Calibri" w:cs="Times New Roman"/>
          <w:noProof w:val="0"/>
          <w:szCs w:val="24"/>
        </w:rPr>
        <w:t>Zawarta w dniu ………………….  w Jeleniej Górze, pomiędzy:</w:t>
      </w:r>
    </w:p>
    <w:p w14:paraId="5D8119F5" w14:textId="77777777" w:rsidR="00822325" w:rsidRPr="00822325" w:rsidRDefault="00822325" w:rsidP="00822325">
      <w:pPr>
        <w:overflowPunct w:val="0"/>
        <w:autoSpaceDE w:val="0"/>
        <w:autoSpaceDN w:val="0"/>
        <w:adjustRightInd w:val="0"/>
        <w:spacing w:after="200" w:line="276" w:lineRule="auto"/>
        <w:jc w:val="both"/>
        <w:textAlignment w:val="baseline"/>
        <w:rPr>
          <w:rFonts w:ascii="Calibri" w:eastAsia="Calibri" w:hAnsi="Calibri" w:cs="Times New Roman"/>
          <w:noProof w:val="0"/>
          <w:szCs w:val="24"/>
        </w:rPr>
      </w:pPr>
    </w:p>
    <w:p w14:paraId="3CCDB9A0" w14:textId="77777777" w:rsidR="00822325" w:rsidRPr="00822325" w:rsidRDefault="00822325" w:rsidP="00822325">
      <w:pPr>
        <w:overflowPunct w:val="0"/>
        <w:autoSpaceDE w:val="0"/>
        <w:autoSpaceDN w:val="0"/>
        <w:adjustRightInd w:val="0"/>
        <w:spacing w:after="200" w:line="276" w:lineRule="auto"/>
        <w:jc w:val="both"/>
        <w:textAlignment w:val="baseline"/>
        <w:rPr>
          <w:rFonts w:ascii="Calibri" w:eastAsia="Calibri" w:hAnsi="Calibri" w:cs="Times New Roman"/>
          <w:noProof w:val="0"/>
          <w:szCs w:val="24"/>
        </w:rPr>
      </w:pPr>
      <w:r w:rsidRPr="00822325">
        <w:rPr>
          <w:rFonts w:ascii="Calibri" w:eastAsia="Calibri" w:hAnsi="Calibri" w:cs="Times New Roman"/>
          <w:b/>
          <w:noProof w:val="0"/>
          <w:szCs w:val="24"/>
        </w:rPr>
        <w:lastRenderedPageBreak/>
        <w:t>Wojewódzkim Centrum Szpitalnym Kotliny Jeleniogórskiej, ul. Ogińskiego  6, 58-506 Jelenia Góra, NIP 611-12-13-469,  REGON  000293640,</w:t>
      </w:r>
      <w:r w:rsidRPr="00822325">
        <w:rPr>
          <w:rFonts w:ascii="Calibri" w:eastAsia="Calibri" w:hAnsi="Calibri" w:cs="Times New Roman"/>
          <w:noProof w:val="0"/>
          <w:szCs w:val="24"/>
        </w:rPr>
        <w:t xml:space="preserve">  zarejestrowanym w Sądzie Rejonowym dla Wrocławia Fabrycznej, IX Wydział Gospodarczy Krajowego Rejestru Sądowego pod numerem KRS  0000083901, reprezentowanym przez:</w:t>
      </w:r>
    </w:p>
    <w:p w14:paraId="3B56FF00" w14:textId="77777777" w:rsidR="00822325" w:rsidRPr="00822325" w:rsidRDefault="00822325" w:rsidP="00822325">
      <w:pPr>
        <w:overflowPunct w:val="0"/>
        <w:autoSpaceDE w:val="0"/>
        <w:autoSpaceDN w:val="0"/>
        <w:adjustRightInd w:val="0"/>
        <w:spacing w:after="200" w:line="276" w:lineRule="auto"/>
        <w:jc w:val="both"/>
        <w:textAlignment w:val="baseline"/>
        <w:rPr>
          <w:rFonts w:ascii="Calibri" w:eastAsia="Calibri" w:hAnsi="Calibri" w:cs="Times New Roman"/>
          <w:noProof w:val="0"/>
          <w:szCs w:val="24"/>
        </w:rPr>
      </w:pPr>
      <w:r w:rsidRPr="00822325">
        <w:rPr>
          <w:rFonts w:ascii="Calibri" w:eastAsia="Calibri" w:hAnsi="Calibri" w:cs="Times New Roman"/>
          <w:b/>
          <w:noProof w:val="0"/>
          <w:szCs w:val="24"/>
        </w:rPr>
        <w:t>Dyrektora   – Tomasza Dymyta</w:t>
      </w:r>
      <w:r w:rsidRPr="00822325">
        <w:rPr>
          <w:rFonts w:ascii="Calibri" w:eastAsia="Calibri" w:hAnsi="Calibri" w:cs="Times New Roman"/>
          <w:noProof w:val="0"/>
          <w:szCs w:val="24"/>
        </w:rPr>
        <w:t xml:space="preserve"> </w:t>
      </w:r>
    </w:p>
    <w:p w14:paraId="13816E9B" w14:textId="77777777" w:rsidR="00822325" w:rsidRPr="00822325" w:rsidRDefault="00822325" w:rsidP="00822325">
      <w:pPr>
        <w:overflowPunct w:val="0"/>
        <w:autoSpaceDE w:val="0"/>
        <w:autoSpaceDN w:val="0"/>
        <w:adjustRightInd w:val="0"/>
        <w:spacing w:after="200" w:line="276" w:lineRule="auto"/>
        <w:jc w:val="both"/>
        <w:textAlignment w:val="baseline"/>
        <w:rPr>
          <w:rFonts w:ascii="Calibri" w:eastAsia="Calibri" w:hAnsi="Calibri" w:cs="Times New Roman"/>
          <w:b/>
          <w:bCs/>
          <w:noProof w:val="0"/>
          <w:szCs w:val="24"/>
        </w:rPr>
      </w:pPr>
      <w:r w:rsidRPr="00822325">
        <w:rPr>
          <w:rFonts w:ascii="Calibri" w:eastAsia="Calibri" w:hAnsi="Calibri" w:cs="Times New Roman"/>
          <w:b/>
          <w:noProof w:val="0"/>
          <w:szCs w:val="24"/>
        </w:rPr>
        <w:t>zwanym w treści umowy „ Biorącym do Używania ”</w:t>
      </w:r>
    </w:p>
    <w:p w14:paraId="677CEE59" w14:textId="77777777" w:rsidR="00822325" w:rsidRPr="00822325" w:rsidRDefault="00822325" w:rsidP="00822325">
      <w:pPr>
        <w:overflowPunct w:val="0"/>
        <w:autoSpaceDE w:val="0"/>
        <w:autoSpaceDN w:val="0"/>
        <w:adjustRightInd w:val="0"/>
        <w:spacing w:after="200" w:line="276" w:lineRule="auto"/>
        <w:jc w:val="both"/>
        <w:textAlignment w:val="baseline"/>
        <w:rPr>
          <w:rFonts w:ascii="Calibri" w:eastAsia="Calibri" w:hAnsi="Calibri" w:cs="Times New Roman"/>
          <w:noProof w:val="0"/>
          <w:szCs w:val="24"/>
        </w:rPr>
      </w:pPr>
      <w:r w:rsidRPr="00822325">
        <w:rPr>
          <w:rFonts w:ascii="Calibri" w:eastAsia="Calibri" w:hAnsi="Calibri" w:cs="Times New Roman"/>
          <w:noProof w:val="0"/>
          <w:szCs w:val="24"/>
        </w:rPr>
        <w:t>a</w:t>
      </w:r>
    </w:p>
    <w:p w14:paraId="3ED0B575" w14:textId="77777777" w:rsidR="00822325" w:rsidRPr="00822325" w:rsidRDefault="00822325" w:rsidP="00822325">
      <w:pPr>
        <w:overflowPunct w:val="0"/>
        <w:autoSpaceDE w:val="0"/>
        <w:autoSpaceDN w:val="0"/>
        <w:adjustRightInd w:val="0"/>
        <w:spacing w:after="200" w:line="276" w:lineRule="auto"/>
        <w:jc w:val="both"/>
        <w:textAlignment w:val="baseline"/>
        <w:rPr>
          <w:rFonts w:ascii="Calibri" w:eastAsia="Calibri" w:hAnsi="Calibri" w:cs="Times New Roman"/>
          <w:noProof w:val="0"/>
          <w:szCs w:val="24"/>
        </w:rPr>
      </w:pPr>
      <w:r w:rsidRPr="00822325">
        <w:rPr>
          <w:rFonts w:ascii="Calibri" w:eastAsia="Calibri" w:hAnsi="Calibri" w:cs="Times New Roman"/>
          <w:noProof w:val="0"/>
          <w:szCs w:val="24"/>
        </w:rPr>
        <w:t xml:space="preserve">……………………………………., ul. ……………………. , …………………………………….. , </w:t>
      </w:r>
    </w:p>
    <w:p w14:paraId="67CE1D46" w14:textId="77777777" w:rsidR="00822325" w:rsidRPr="00822325" w:rsidRDefault="00822325" w:rsidP="00822325">
      <w:pPr>
        <w:overflowPunct w:val="0"/>
        <w:autoSpaceDE w:val="0"/>
        <w:autoSpaceDN w:val="0"/>
        <w:adjustRightInd w:val="0"/>
        <w:spacing w:after="200" w:line="276" w:lineRule="auto"/>
        <w:jc w:val="both"/>
        <w:textAlignment w:val="baseline"/>
        <w:rPr>
          <w:rFonts w:ascii="Calibri" w:eastAsia="Calibri" w:hAnsi="Calibri" w:cs="Times New Roman"/>
          <w:noProof w:val="0"/>
          <w:szCs w:val="24"/>
        </w:rPr>
      </w:pPr>
      <w:r w:rsidRPr="00822325">
        <w:rPr>
          <w:rFonts w:ascii="Calibri" w:eastAsia="Calibri" w:hAnsi="Calibri" w:cs="Times New Roman"/>
          <w:noProof w:val="0"/>
          <w:szCs w:val="24"/>
        </w:rPr>
        <w:t>NIP……………., REGON………………., zarejestrowanym w ………………….. dla ………………………….., IX Wydział Gospodarczy Krajowego Rejestru Sądowego pod numerem …………………………..</w:t>
      </w:r>
    </w:p>
    <w:p w14:paraId="6945E31D" w14:textId="77777777" w:rsidR="00822325" w:rsidRPr="00822325" w:rsidRDefault="00822325" w:rsidP="00822325">
      <w:pPr>
        <w:overflowPunct w:val="0"/>
        <w:autoSpaceDE w:val="0"/>
        <w:autoSpaceDN w:val="0"/>
        <w:adjustRightInd w:val="0"/>
        <w:spacing w:after="200" w:line="276" w:lineRule="auto"/>
        <w:jc w:val="both"/>
        <w:textAlignment w:val="baseline"/>
        <w:rPr>
          <w:rFonts w:ascii="Calibri" w:eastAsia="Calibri" w:hAnsi="Calibri" w:cs="Times New Roman"/>
          <w:noProof w:val="0"/>
          <w:szCs w:val="24"/>
        </w:rPr>
      </w:pPr>
      <w:r w:rsidRPr="00822325">
        <w:rPr>
          <w:rFonts w:ascii="Calibri" w:eastAsia="Calibri" w:hAnsi="Calibri" w:cs="Times New Roman"/>
          <w:noProof w:val="0"/>
          <w:szCs w:val="24"/>
        </w:rPr>
        <w:t xml:space="preserve">w imieniu której działają: </w:t>
      </w:r>
    </w:p>
    <w:p w14:paraId="3926C3D3" w14:textId="77777777" w:rsidR="00822325" w:rsidRPr="00822325" w:rsidRDefault="00822325" w:rsidP="00822325">
      <w:pPr>
        <w:overflowPunct w:val="0"/>
        <w:autoSpaceDE w:val="0"/>
        <w:autoSpaceDN w:val="0"/>
        <w:adjustRightInd w:val="0"/>
        <w:spacing w:after="200" w:line="276" w:lineRule="auto"/>
        <w:jc w:val="both"/>
        <w:textAlignment w:val="baseline"/>
        <w:rPr>
          <w:rFonts w:ascii="Calibri" w:eastAsia="Calibri" w:hAnsi="Calibri" w:cs="Times New Roman"/>
          <w:noProof w:val="0"/>
          <w:szCs w:val="24"/>
        </w:rPr>
      </w:pPr>
      <w:r w:rsidRPr="00822325">
        <w:rPr>
          <w:rFonts w:ascii="Calibri" w:eastAsia="Calibri" w:hAnsi="Calibri" w:cs="Times New Roman"/>
          <w:noProof w:val="0"/>
          <w:szCs w:val="24"/>
        </w:rPr>
        <w:t>…………………………………..  - ……………………..</w:t>
      </w:r>
    </w:p>
    <w:p w14:paraId="1F334BE6" w14:textId="77777777" w:rsidR="00822325" w:rsidRPr="00822325" w:rsidRDefault="00822325" w:rsidP="00822325">
      <w:pPr>
        <w:overflowPunct w:val="0"/>
        <w:autoSpaceDE w:val="0"/>
        <w:autoSpaceDN w:val="0"/>
        <w:adjustRightInd w:val="0"/>
        <w:spacing w:after="200" w:line="276" w:lineRule="auto"/>
        <w:jc w:val="both"/>
        <w:textAlignment w:val="baseline"/>
        <w:rPr>
          <w:rFonts w:ascii="Calibri" w:eastAsia="Calibri" w:hAnsi="Calibri" w:cs="Times New Roman"/>
          <w:b/>
          <w:noProof w:val="0"/>
          <w:szCs w:val="24"/>
        </w:rPr>
      </w:pPr>
      <w:r w:rsidRPr="00822325">
        <w:rPr>
          <w:rFonts w:ascii="Calibri" w:eastAsia="Calibri" w:hAnsi="Calibri" w:cs="Times New Roman"/>
          <w:noProof w:val="0"/>
          <w:szCs w:val="24"/>
        </w:rPr>
        <w:t>…………………………………..  - ……………………..</w:t>
      </w:r>
    </w:p>
    <w:p w14:paraId="0DF36CA8" w14:textId="77777777" w:rsidR="00822325" w:rsidRPr="00822325" w:rsidRDefault="00822325" w:rsidP="00822325">
      <w:pPr>
        <w:overflowPunct w:val="0"/>
        <w:autoSpaceDE w:val="0"/>
        <w:autoSpaceDN w:val="0"/>
        <w:adjustRightInd w:val="0"/>
        <w:spacing w:after="200" w:line="276" w:lineRule="auto"/>
        <w:jc w:val="both"/>
        <w:textAlignment w:val="baseline"/>
        <w:rPr>
          <w:rFonts w:ascii="Calibri" w:eastAsia="Calibri" w:hAnsi="Calibri" w:cs="Times New Roman"/>
          <w:noProof w:val="0"/>
          <w:szCs w:val="24"/>
        </w:rPr>
      </w:pPr>
      <w:r w:rsidRPr="00822325">
        <w:rPr>
          <w:rFonts w:ascii="Calibri" w:eastAsia="Calibri" w:hAnsi="Calibri" w:cs="Times New Roman"/>
          <w:b/>
          <w:noProof w:val="0"/>
          <w:szCs w:val="24"/>
        </w:rPr>
        <w:t>zwanym w dalszej części umowy ,, Użyczającym ”</w:t>
      </w:r>
    </w:p>
    <w:p w14:paraId="4E9C220D" w14:textId="77777777" w:rsidR="00822325" w:rsidRPr="00822325" w:rsidRDefault="00822325" w:rsidP="00822325">
      <w:pPr>
        <w:overflowPunct w:val="0"/>
        <w:autoSpaceDE w:val="0"/>
        <w:autoSpaceDN w:val="0"/>
        <w:adjustRightInd w:val="0"/>
        <w:spacing w:after="200" w:line="276" w:lineRule="auto"/>
        <w:jc w:val="both"/>
        <w:textAlignment w:val="baseline"/>
        <w:rPr>
          <w:rFonts w:ascii="Calibri" w:eastAsia="Calibri" w:hAnsi="Calibri" w:cs="Times New Roman"/>
          <w:noProof w:val="0"/>
          <w:szCs w:val="24"/>
        </w:rPr>
      </w:pPr>
    </w:p>
    <w:p w14:paraId="56D32F54" w14:textId="77777777" w:rsidR="00822325" w:rsidRPr="00822325" w:rsidRDefault="00822325" w:rsidP="00822325">
      <w:pPr>
        <w:overflowPunct w:val="0"/>
        <w:autoSpaceDE w:val="0"/>
        <w:autoSpaceDN w:val="0"/>
        <w:adjustRightInd w:val="0"/>
        <w:spacing w:after="200" w:line="276" w:lineRule="auto"/>
        <w:jc w:val="both"/>
        <w:textAlignment w:val="baseline"/>
        <w:rPr>
          <w:rFonts w:ascii="Calibri" w:eastAsia="Calibri" w:hAnsi="Calibri" w:cs="Times New Roman"/>
          <w:noProof w:val="0"/>
          <w:szCs w:val="24"/>
        </w:rPr>
      </w:pPr>
      <w:r w:rsidRPr="00822325">
        <w:rPr>
          <w:rFonts w:ascii="Calibri" w:eastAsia="Calibri" w:hAnsi="Calibri" w:cs="Times New Roman"/>
          <w:noProof w:val="0"/>
          <w:szCs w:val="24"/>
        </w:rPr>
        <w:t>Zważywszy, że:</w:t>
      </w:r>
    </w:p>
    <w:p w14:paraId="7ECB84DA" w14:textId="77777777" w:rsidR="00822325" w:rsidRPr="00822325" w:rsidRDefault="00822325" w:rsidP="00822325">
      <w:pPr>
        <w:numPr>
          <w:ilvl w:val="0"/>
          <w:numId w:val="10"/>
        </w:numPr>
        <w:overflowPunct w:val="0"/>
        <w:autoSpaceDE w:val="0"/>
        <w:autoSpaceDN w:val="0"/>
        <w:adjustRightInd w:val="0"/>
        <w:spacing w:after="0" w:line="240" w:lineRule="auto"/>
        <w:jc w:val="both"/>
        <w:textAlignment w:val="baseline"/>
        <w:rPr>
          <w:rFonts w:ascii="Calibri" w:eastAsia="Calibri" w:hAnsi="Calibri" w:cs="Times New Roman"/>
          <w:noProof w:val="0"/>
          <w:color w:val="000000"/>
          <w:szCs w:val="24"/>
        </w:rPr>
      </w:pPr>
      <w:r w:rsidRPr="00822325">
        <w:rPr>
          <w:rFonts w:ascii="Calibri" w:eastAsia="Calibri" w:hAnsi="Calibri" w:cs="Times New Roman"/>
          <w:noProof w:val="0"/>
          <w:color w:val="000000"/>
          <w:szCs w:val="24"/>
        </w:rPr>
        <w:t xml:space="preserve">Użyczający jest dystrybutorem  wyrobów medycznych  </w:t>
      </w:r>
      <w:r w:rsidRPr="00822325">
        <w:rPr>
          <w:rFonts w:ascii="Calibri" w:eastAsia="Calibri" w:hAnsi="Calibri" w:cs="Times New Roman"/>
          <w:noProof w:val="0"/>
          <w:szCs w:val="24"/>
        </w:rPr>
        <w:t xml:space="preserve">i </w:t>
      </w:r>
      <w:r w:rsidRPr="00822325">
        <w:rPr>
          <w:rFonts w:ascii="Calibri" w:eastAsia="Calibri" w:hAnsi="Calibri" w:cs="Times New Roman"/>
          <w:noProof w:val="0"/>
          <w:color w:val="000000"/>
          <w:szCs w:val="24"/>
        </w:rPr>
        <w:t>produktów leczniczych, dla podawania których niezbędny jest wyrób medyczny opisany w Załączniku nr 1 do Umowy,</w:t>
      </w:r>
    </w:p>
    <w:p w14:paraId="60B48924" w14:textId="77777777" w:rsidR="00822325" w:rsidRPr="00822325" w:rsidRDefault="00822325" w:rsidP="00822325">
      <w:pPr>
        <w:numPr>
          <w:ilvl w:val="0"/>
          <w:numId w:val="10"/>
        </w:numPr>
        <w:overflowPunct w:val="0"/>
        <w:autoSpaceDE w:val="0"/>
        <w:autoSpaceDN w:val="0"/>
        <w:adjustRightInd w:val="0"/>
        <w:spacing w:after="0" w:line="240" w:lineRule="auto"/>
        <w:jc w:val="both"/>
        <w:textAlignment w:val="baseline"/>
        <w:rPr>
          <w:rFonts w:ascii="Calibri" w:eastAsia="Calibri" w:hAnsi="Calibri" w:cs="Times New Roman"/>
          <w:noProof w:val="0"/>
          <w:color w:val="000000"/>
          <w:szCs w:val="24"/>
        </w:rPr>
      </w:pPr>
      <w:r w:rsidRPr="00822325">
        <w:rPr>
          <w:rFonts w:ascii="Calibri" w:eastAsia="Calibri" w:hAnsi="Calibri" w:cs="Times New Roman"/>
          <w:noProof w:val="0"/>
          <w:color w:val="000000"/>
          <w:szCs w:val="24"/>
        </w:rPr>
        <w:t xml:space="preserve">Biorący do używania nabywa i stosuje w swojej działalności medycznej wyroby medyczne </w:t>
      </w:r>
      <w:r w:rsidRPr="00822325">
        <w:rPr>
          <w:rFonts w:ascii="Calibri" w:eastAsia="Calibri" w:hAnsi="Calibri" w:cs="Times New Roman"/>
          <w:noProof w:val="0"/>
          <w:color w:val="000000"/>
          <w:szCs w:val="24"/>
        </w:rPr>
        <w:br/>
        <w:t>i produkty lecznicze, o których mowa w punkcie 1 powyżej,</w:t>
      </w:r>
    </w:p>
    <w:p w14:paraId="08FE244A" w14:textId="77777777" w:rsidR="00822325" w:rsidRPr="00822325" w:rsidRDefault="00822325" w:rsidP="00822325">
      <w:pPr>
        <w:autoSpaceDE w:val="0"/>
        <w:autoSpaceDN w:val="0"/>
        <w:adjustRightInd w:val="0"/>
        <w:spacing w:after="200" w:line="276" w:lineRule="auto"/>
        <w:ind w:left="709"/>
        <w:jc w:val="both"/>
        <w:rPr>
          <w:rFonts w:ascii="Calibri" w:eastAsia="Calibri" w:hAnsi="Calibri" w:cs="Times New Roman"/>
          <w:noProof w:val="0"/>
          <w:color w:val="000000"/>
          <w:szCs w:val="24"/>
        </w:rPr>
      </w:pPr>
      <w:r w:rsidRPr="00822325">
        <w:rPr>
          <w:rFonts w:ascii="Calibri" w:eastAsia="Calibri" w:hAnsi="Calibri" w:cs="Times New Roman"/>
          <w:noProof w:val="0"/>
          <w:color w:val="000000"/>
          <w:szCs w:val="24"/>
        </w:rPr>
        <w:t>Użyczający oraz Biorący do używania postanawiają zawrzeć Umowę o następującej treści:</w:t>
      </w:r>
    </w:p>
    <w:p w14:paraId="18C2E82D" w14:textId="77777777" w:rsidR="00822325" w:rsidRPr="00822325" w:rsidRDefault="00822325" w:rsidP="00822325">
      <w:pPr>
        <w:overflowPunct w:val="0"/>
        <w:autoSpaceDE w:val="0"/>
        <w:autoSpaceDN w:val="0"/>
        <w:adjustRightInd w:val="0"/>
        <w:spacing w:after="200" w:line="276" w:lineRule="auto"/>
        <w:jc w:val="center"/>
        <w:textAlignment w:val="baseline"/>
        <w:rPr>
          <w:rFonts w:ascii="Calibri" w:eastAsia="Calibri" w:hAnsi="Calibri" w:cs="Times New Roman"/>
          <w:b/>
          <w:noProof w:val="0"/>
          <w:szCs w:val="24"/>
        </w:rPr>
      </w:pPr>
      <w:r w:rsidRPr="00822325">
        <w:rPr>
          <w:rFonts w:ascii="Calibri" w:eastAsia="Calibri" w:hAnsi="Calibri" w:cs="Times New Roman"/>
          <w:b/>
          <w:noProof w:val="0"/>
          <w:szCs w:val="24"/>
        </w:rPr>
        <w:t>§ 1</w:t>
      </w:r>
    </w:p>
    <w:p w14:paraId="0851D028" w14:textId="77777777" w:rsidR="00822325" w:rsidRPr="00822325" w:rsidRDefault="00822325" w:rsidP="00822325">
      <w:pPr>
        <w:numPr>
          <w:ilvl w:val="0"/>
          <w:numId w:val="11"/>
        </w:numPr>
        <w:overflowPunct w:val="0"/>
        <w:autoSpaceDE w:val="0"/>
        <w:autoSpaceDN w:val="0"/>
        <w:adjustRightInd w:val="0"/>
        <w:spacing w:after="0" w:line="240" w:lineRule="auto"/>
        <w:jc w:val="both"/>
        <w:textAlignment w:val="baseline"/>
        <w:rPr>
          <w:rFonts w:ascii="Calibri" w:eastAsia="Calibri" w:hAnsi="Calibri" w:cs="Times New Roman"/>
          <w:noProof w:val="0"/>
          <w:szCs w:val="24"/>
        </w:rPr>
      </w:pPr>
      <w:r w:rsidRPr="00822325">
        <w:rPr>
          <w:rFonts w:ascii="Calibri" w:eastAsia="Calibri" w:hAnsi="Calibri" w:cs="Times New Roman"/>
          <w:noProof w:val="0"/>
          <w:szCs w:val="24"/>
        </w:rPr>
        <w:t xml:space="preserve">Przedmiotem umowy jest nieodpłatne użyczenie przez Użyczającego wyrobów medycznych szczegółowo oznaczonych (pełna nazwa przedmiotu użyczonego, ilość sztuk, numer katalogowy/numer seryjny) w druku stanowiącym Załącznik nr 1 do Umowy </w:t>
      </w:r>
      <w:r w:rsidRPr="00822325">
        <w:rPr>
          <w:rFonts w:ascii="Calibri" w:eastAsia="Calibri" w:hAnsi="Calibri" w:cs="Times New Roman"/>
          <w:noProof w:val="0"/>
          <w:szCs w:val="24"/>
        </w:rPr>
        <w:br/>
        <w:t xml:space="preserve">o wartości……………............... (słownie:.......................................................) na rzecz Biorącego do Używania. </w:t>
      </w:r>
    </w:p>
    <w:p w14:paraId="45AB3EC9" w14:textId="77777777" w:rsidR="00822325" w:rsidRPr="00822325" w:rsidRDefault="00822325" w:rsidP="00822325">
      <w:pPr>
        <w:numPr>
          <w:ilvl w:val="0"/>
          <w:numId w:val="11"/>
        </w:numPr>
        <w:overflowPunct w:val="0"/>
        <w:autoSpaceDE w:val="0"/>
        <w:autoSpaceDN w:val="0"/>
        <w:adjustRightInd w:val="0"/>
        <w:spacing w:after="0" w:line="240" w:lineRule="auto"/>
        <w:jc w:val="both"/>
        <w:textAlignment w:val="baseline"/>
        <w:rPr>
          <w:rFonts w:ascii="Calibri" w:eastAsia="Calibri" w:hAnsi="Calibri" w:cs="Times New Roman"/>
          <w:noProof w:val="0"/>
          <w:szCs w:val="24"/>
        </w:rPr>
      </w:pPr>
      <w:r w:rsidRPr="00822325">
        <w:rPr>
          <w:rFonts w:ascii="Calibri" w:eastAsia="Calibri" w:hAnsi="Calibri" w:cs="Times New Roman"/>
          <w:noProof w:val="0"/>
          <w:szCs w:val="24"/>
        </w:rPr>
        <w:t xml:space="preserve">Użyczający oświadcza, że przedmiot użyczony nie jest obciążony prawami osób trzecich i jest wolny od wad fizycznych i prawnych. </w:t>
      </w:r>
    </w:p>
    <w:p w14:paraId="55947DF5" w14:textId="77777777" w:rsidR="00822325" w:rsidRPr="00822325" w:rsidRDefault="00822325" w:rsidP="00822325">
      <w:pPr>
        <w:numPr>
          <w:ilvl w:val="0"/>
          <w:numId w:val="11"/>
        </w:numPr>
        <w:overflowPunct w:val="0"/>
        <w:autoSpaceDE w:val="0"/>
        <w:autoSpaceDN w:val="0"/>
        <w:adjustRightInd w:val="0"/>
        <w:spacing w:after="0" w:line="240" w:lineRule="auto"/>
        <w:jc w:val="both"/>
        <w:textAlignment w:val="baseline"/>
        <w:rPr>
          <w:rFonts w:ascii="Calibri" w:eastAsia="Calibri" w:hAnsi="Calibri" w:cs="Times New Roman"/>
          <w:noProof w:val="0"/>
          <w:color w:val="000000"/>
          <w:szCs w:val="24"/>
        </w:rPr>
      </w:pPr>
      <w:r w:rsidRPr="00822325">
        <w:rPr>
          <w:rFonts w:ascii="Calibri" w:eastAsia="Calibri" w:hAnsi="Calibri" w:cs="Times New Roman"/>
          <w:noProof w:val="0"/>
          <w:szCs w:val="24"/>
        </w:rPr>
        <w:t>Użyczający oświadcza, że przekazany do użyczenia sprzęt posiada stosowne atesty                  i dopuszczenia do używania w medycynie, które zobowiązuje się dostarczyć Biorącemu do używania w chwili podpisania umowy oraz spełnia warunki określone w Ustawie o wyrobach medycznych.</w:t>
      </w:r>
    </w:p>
    <w:p w14:paraId="3CB11125" w14:textId="77777777" w:rsidR="00822325" w:rsidRPr="00822325" w:rsidRDefault="00822325" w:rsidP="00822325">
      <w:pPr>
        <w:numPr>
          <w:ilvl w:val="0"/>
          <w:numId w:val="11"/>
        </w:numPr>
        <w:overflowPunct w:val="0"/>
        <w:autoSpaceDE w:val="0"/>
        <w:autoSpaceDN w:val="0"/>
        <w:adjustRightInd w:val="0"/>
        <w:spacing w:after="0" w:line="240" w:lineRule="auto"/>
        <w:jc w:val="both"/>
        <w:textAlignment w:val="baseline"/>
        <w:rPr>
          <w:rFonts w:ascii="Calibri" w:eastAsia="Calibri" w:hAnsi="Calibri" w:cs="Times New Roman"/>
          <w:noProof w:val="0"/>
          <w:szCs w:val="24"/>
        </w:rPr>
      </w:pPr>
      <w:r w:rsidRPr="00822325">
        <w:rPr>
          <w:rFonts w:ascii="Calibri" w:eastAsia="Calibri" w:hAnsi="Calibri" w:cs="Times New Roman"/>
          <w:noProof w:val="0"/>
          <w:szCs w:val="24"/>
        </w:rPr>
        <w:t>Użyczający przekaże instrukcję obsługi użyczanego sprzętu oraz przeszkoli na swój koszt personel Biorącego do używania w zakresie jego bezpiecznej i zgodnej z instrukcją eksploatacji .</w:t>
      </w:r>
    </w:p>
    <w:p w14:paraId="6FEB9CEB" w14:textId="77777777" w:rsidR="00822325" w:rsidRPr="00822325" w:rsidRDefault="00822325" w:rsidP="00822325">
      <w:pPr>
        <w:numPr>
          <w:ilvl w:val="0"/>
          <w:numId w:val="11"/>
        </w:numPr>
        <w:overflowPunct w:val="0"/>
        <w:autoSpaceDE w:val="0"/>
        <w:autoSpaceDN w:val="0"/>
        <w:adjustRightInd w:val="0"/>
        <w:spacing w:after="0" w:line="240" w:lineRule="auto"/>
        <w:jc w:val="both"/>
        <w:textAlignment w:val="baseline"/>
        <w:rPr>
          <w:rFonts w:ascii="Calibri" w:eastAsia="Calibri" w:hAnsi="Calibri" w:cs="Times New Roman"/>
          <w:noProof w:val="0"/>
          <w:color w:val="000000"/>
          <w:szCs w:val="24"/>
        </w:rPr>
      </w:pPr>
      <w:r w:rsidRPr="00822325">
        <w:rPr>
          <w:rFonts w:ascii="Calibri" w:eastAsia="Calibri" w:hAnsi="Calibri" w:cs="Times New Roman"/>
          <w:noProof w:val="0"/>
          <w:szCs w:val="24"/>
        </w:rPr>
        <w:t>Użyczający oświadcza, że przejmuje na siebie wszelką odpowiedzialność za działanie sprzętu będącego przedmiotem użyczenia.</w:t>
      </w:r>
    </w:p>
    <w:p w14:paraId="3CEFD377" w14:textId="77777777" w:rsidR="00822325" w:rsidRPr="00822325" w:rsidRDefault="00822325" w:rsidP="00822325">
      <w:pPr>
        <w:autoSpaceDE w:val="0"/>
        <w:autoSpaceDN w:val="0"/>
        <w:adjustRightInd w:val="0"/>
        <w:spacing w:before="235" w:after="200" w:line="276" w:lineRule="auto"/>
        <w:jc w:val="center"/>
        <w:rPr>
          <w:rFonts w:ascii="Calibri" w:eastAsia="Calibri" w:hAnsi="Calibri" w:cs="Times New Roman"/>
          <w:b/>
          <w:noProof w:val="0"/>
          <w:szCs w:val="24"/>
        </w:rPr>
      </w:pPr>
      <w:r w:rsidRPr="00822325">
        <w:rPr>
          <w:rFonts w:ascii="Calibri" w:eastAsia="Calibri" w:hAnsi="Calibri" w:cs="Times New Roman"/>
          <w:b/>
          <w:noProof w:val="0"/>
          <w:spacing w:val="70"/>
          <w:szCs w:val="24"/>
        </w:rPr>
        <w:lastRenderedPageBreak/>
        <w:t>§2</w:t>
      </w:r>
      <w:r w:rsidRPr="00822325">
        <w:rPr>
          <w:rFonts w:ascii="Calibri" w:eastAsia="Calibri" w:hAnsi="Calibri" w:cs="Times New Roman"/>
          <w:noProof w:val="0"/>
          <w:szCs w:val="24"/>
        </w:rPr>
        <w:t xml:space="preserve">                                           </w:t>
      </w:r>
    </w:p>
    <w:p w14:paraId="57904BE1" w14:textId="77777777" w:rsidR="00822325" w:rsidRPr="00822325" w:rsidRDefault="00822325" w:rsidP="00822325">
      <w:pPr>
        <w:numPr>
          <w:ilvl w:val="0"/>
          <w:numId w:val="12"/>
        </w:numPr>
        <w:overflowPunct w:val="0"/>
        <w:autoSpaceDE w:val="0"/>
        <w:autoSpaceDN w:val="0"/>
        <w:adjustRightInd w:val="0"/>
        <w:spacing w:after="0" w:line="240" w:lineRule="auto"/>
        <w:jc w:val="both"/>
        <w:textAlignment w:val="baseline"/>
        <w:rPr>
          <w:rFonts w:ascii="Calibri" w:eastAsia="Calibri" w:hAnsi="Calibri" w:cs="Times New Roman"/>
          <w:noProof w:val="0"/>
          <w:szCs w:val="24"/>
        </w:rPr>
      </w:pPr>
      <w:r w:rsidRPr="00822325">
        <w:rPr>
          <w:rFonts w:ascii="Calibri" w:eastAsia="Calibri" w:hAnsi="Calibri" w:cs="Times New Roman"/>
          <w:noProof w:val="0"/>
          <w:color w:val="000000"/>
          <w:szCs w:val="24"/>
        </w:rPr>
        <w:t xml:space="preserve">Na mocy postanowień niniejszej umowy, </w:t>
      </w:r>
      <w:r w:rsidRPr="00822325">
        <w:rPr>
          <w:rFonts w:ascii="Calibri" w:eastAsia="Calibri" w:hAnsi="Calibri" w:cs="Times New Roman"/>
          <w:iCs/>
          <w:noProof w:val="0"/>
          <w:szCs w:val="24"/>
        </w:rPr>
        <w:t xml:space="preserve">Użyczający </w:t>
      </w:r>
      <w:r w:rsidRPr="00822325">
        <w:rPr>
          <w:rFonts w:ascii="Calibri" w:eastAsia="Calibri" w:hAnsi="Calibri" w:cs="Times New Roman"/>
          <w:noProof w:val="0"/>
          <w:color w:val="000000"/>
          <w:szCs w:val="24"/>
        </w:rPr>
        <w:t xml:space="preserve">oddaje </w:t>
      </w:r>
      <w:r w:rsidRPr="00822325">
        <w:rPr>
          <w:rFonts w:ascii="Calibri" w:eastAsia="Calibri" w:hAnsi="Calibri" w:cs="Times New Roman"/>
          <w:iCs/>
          <w:noProof w:val="0"/>
          <w:szCs w:val="24"/>
        </w:rPr>
        <w:t xml:space="preserve">Biorącemu do używania </w:t>
      </w:r>
      <w:r w:rsidRPr="00822325">
        <w:rPr>
          <w:rFonts w:ascii="Calibri" w:eastAsia="Calibri" w:hAnsi="Calibri" w:cs="Times New Roman"/>
          <w:noProof w:val="0"/>
          <w:color w:val="000000"/>
          <w:szCs w:val="24"/>
        </w:rPr>
        <w:t xml:space="preserve">do bezpłatnego używania, a </w:t>
      </w:r>
      <w:r w:rsidRPr="00822325">
        <w:rPr>
          <w:rFonts w:ascii="Calibri" w:eastAsia="Calibri" w:hAnsi="Calibri" w:cs="Times New Roman"/>
          <w:iCs/>
          <w:noProof w:val="0"/>
          <w:szCs w:val="24"/>
        </w:rPr>
        <w:t xml:space="preserve">Biorący do używania </w:t>
      </w:r>
      <w:r w:rsidRPr="00822325">
        <w:rPr>
          <w:rFonts w:ascii="Calibri" w:eastAsia="Calibri" w:hAnsi="Calibri" w:cs="Times New Roman"/>
          <w:noProof w:val="0"/>
          <w:color w:val="000000"/>
          <w:szCs w:val="24"/>
        </w:rPr>
        <w:t xml:space="preserve">przyjmuje do używania przedmiot Umowy oznaczony w §1 ust. 1 na okres do dnia  ___________.  Po upływie terminu wskazanego </w:t>
      </w:r>
      <w:r w:rsidRPr="00822325">
        <w:rPr>
          <w:rFonts w:ascii="Calibri" w:eastAsia="Calibri" w:hAnsi="Calibri" w:cs="Times New Roman"/>
          <w:noProof w:val="0"/>
          <w:color w:val="000000"/>
          <w:szCs w:val="24"/>
        </w:rPr>
        <w:br/>
        <w:t xml:space="preserve">w zdaniu poprzedzającym Biorący do używania zwróci przedmiot użyczenia </w:t>
      </w:r>
      <w:r w:rsidRPr="00822325">
        <w:rPr>
          <w:rFonts w:ascii="Calibri" w:eastAsia="Calibri" w:hAnsi="Calibri" w:cs="Times New Roman"/>
          <w:bCs/>
          <w:noProof w:val="0"/>
          <w:color w:val="000000"/>
          <w:szCs w:val="24"/>
        </w:rPr>
        <w:t xml:space="preserve">wraz </w:t>
      </w:r>
      <w:r w:rsidRPr="00822325">
        <w:rPr>
          <w:rFonts w:ascii="Calibri" w:eastAsia="Calibri" w:hAnsi="Calibri" w:cs="Times New Roman"/>
          <w:bCs/>
          <w:noProof w:val="0"/>
          <w:color w:val="000000"/>
          <w:szCs w:val="24"/>
        </w:rPr>
        <w:br/>
        <w:t>z towarzyszącą dokumentacją</w:t>
      </w:r>
      <w:r w:rsidRPr="00822325">
        <w:rPr>
          <w:rFonts w:ascii="Calibri" w:eastAsia="Calibri" w:hAnsi="Calibri" w:cs="Times New Roman"/>
          <w:noProof w:val="0"/>
          <w:color w:val="000000"/>
          <w:szCs w:val="24"/>
        </w:rPr>
        <w:t xml:space="preserve"> w stanie </w:t>
      </w:r>
      <w:r w:rsidRPr="00822325">
        <w:rPr>
          <w:rFonts w:ascii="Calibri" w:eastAsia="Calibri" w:hAnsi="Calibri" w:cs="Times New Roman"/>
          <w:noProof w:val="0"/>
          <w:szCs w:val="24"/>
        </w:rPr>
        <w:t>nie pogorszonym ponad normalny stopień zużycia wynikający z prawidłowego używania. Przy czym, p</w:t>
      </w:r>
      <w:r w:rsidRPr="00822325">
        <w:rPr>
          <w:rFonts w:ascii="Calibri" w:eastAsia="Calibri" w:hAnsi="Calibri" w:cs="Times New Roman"/>
          <w:bCs/>
          <w:noProof w:val="0"/>
          <w:szCs w:val="24"/>
        </w:rPr>
        <w:t>o wygaśnięciu umowy Zamawiający zastrzega sobie prawo zatrzymania sprzętu do czasu wykorzystania asortymentu zużywalnego przez okres 3 miesięcy przy zachowaniu dotychczasowych warunków umowy  bez wprowadzania dodatkowych aneksów w przedmiotowej sprawie.</w:t>
      </w:r>
    </w:p>
    <w:p w14:paraId="55BBD3CC" w14:textId="77777777" w:rsidR="00822325" w:rsidRPr="00822325" w:rsidRDefault="00822325" w:rsidP="00822325">
      <w:pPr>
        <w:numPr>
          <w:ilvl w:val="0"/>
          <w:numId w:val="12"/>
        </w:numPr>
        <w:overflowPunct w:val="0"/>
        <w:autoSpaceDE w:val="0"/>
        <w:autoSpaceDN w:val="0"/>
        <w:adjustRightInd w:val="0"/>
        <w:spacing w:after="0" w:line="240" w:lineRule="auto"/>
        <w:jc w:val="both"/>
        <w:textAlignment w:val="baseline"/>
        <w:rPr>
          <w:rFonts w:ascii="Calibri" w:eastAsia="Calibri" w:hAnsi="Calibri" w:cs="Times New Roman"/>
          <w:noProof w:val="0"/>
          <w:szCs w:val="24"/>
        </w:rPr>
      </w:pPr>
      <w:r w:rsidRPr="00822325">
        <w:rPr>
          <w:rFonts w:ascii="Calibri" w:eastAsia="Calibri" w:hAnsi="Calibri" w:cs="Times New Roman"/>
          <w:noProof w:val="0"/>
          <w:szCs w:val="24"/>
        </w:rPr>
        <w:t xml:space="preserve">Wydanie przedmiotu Umowy wraz z wszelką niezbędną dokumentacją </w:t>
      </w:r>
      <w:r w:rsidRPr="00822325">
        <w:rPr>
          <w:rFonts w:ascii="Calibri" w:eastAsia="Calibri" w:hAnsi="Calibri" w:cs="Times New Roman"/>
          <w:iCs/>
          <w:noProof w:val="0"/>
          <w:szCs w:val="24"/>
        </w:rPr>
        <w:t xml:space="preserve">Biorącemu do używania </w:t>
      </w:r>
      <w:r w:rsidRPr="00822325">
        <w:rPr>
          <w:rFonts w:ascii="Calibri" w:eastAsia="Calibri" w:hAnsi="Calibri" w:cs="Times New Roman"/>
          <w:noProof w:val="0"/>
          <w:szCs w:val="24"/>
        </w:rPr>
        <w:t xml:space="preserve">nastąpi w drodze dostawy do siedziby </w:t>
      </w:r>
      <w:r w:rsidRPr="00822325">
        <w:rPr>
          <w:rFonts w:ascii="Calibri" w:eastAsia="Calibri" w:hAnsi="Calibri" w:cs="Times New Roman"/>
          <w:iCs/>
          <w:noProof w:val="0"/>
          <w:szCs w:val="24"/>
        </w:rPr>
        <w:t xml:space="preserve">Biorącego do używania </w:t>
      </w:r>
      <w:r w:rsidRPr="00822325">
        <w:rPr>
          <w:rFonts w:ascii="Calibri" w:eastAsia="Calibri" w:hAnsi="Calibri" w:cs="Times New Roman"/>
          <w:noProof w:val="0"/>
          <w:szCs w:val="24"/>
        </w:rPr>
        <w:t>w terminie ……… dni roboczych liczonych od dnia zawarcia Umowy.</w:t>
      </w:r>
    </w:p>
    <w:p w14:paraId="21B929E1" w14:textId="77777777" w:rsidR="00822325" w:rsidRPr="00822325" w:rsidRDefault="00822325" w:rsidP="00822325">
      <w:pPr>
        <w:numPr>
          <w:ilvl w:val="0"/>
          <w:numId w:val="12"/>
        </w:numPr>
        <w:overflowPunct w:val="0"/>
        <w:autoSpaceDE w:val="0"/>
        <w:autoSpaceDN w:val="0"/>
        <w:adjustRightInd w:val="0"/>
        <w:spacing w:after="0" w:line="240" w:lineRule="auto"/>
        <w:jc w:val="both"/>
        <w:textAlignment w:val="baseline"/>
        <w:rPr>
          <w:rFonts w:ascii="Calibri" w:eastAsia="Calibri" w:hAnsi="Calibri" w:cs="Times New Roman"/>
          <w:noProof w:val="0"/>
          <w:szCs w:val="24"/>
        </w:rPr>
      </w:pPr>
      <w:r w:rsidRPr="00822325">
        <w:rPr>
          <w:rFonts w:ascii="Calibri" w:eastAsia="Calibri" w:hAnsi="Calibri" w:cs="Times New Roman"/>
          <w:noProof w:val="0"/>
          <w:szCs w:val="24"/>
        </w:rPr>
        <w:t xml:space="preserve">Użyczający na swój koszt dostarczy i zainstaluje Sprzęt w miejscu i w terminie ustalonym </w:t>
      </w:r>
      <w:r w:rsidRPr="00822325">
        <w:rPr>
          <w:rFonts w:ascii="Calibri" w:eastAsia="Calibri" w:hAnsi="Calibri" w:cs="Times New Roman"/>
          <w:noProof w:val="0"/>
          <w:szCs w:val="24"/>
        </w:rPr>
        <w:br/>
        <w:t>z Biorącym do używania.</w:t>
      </w:r>
    </w:p>
    <w:p w14:paraId="57885E60" w14:textId="77777777" w:rsidR="00822325" w:rsidRPr="00822325" w:rsidRDefault="00822325" w:rsidP="00822325">
      <w:pPr>
        <w:numPr>
          <w:ilvl w:val="0"/>
          <w:numId w:val="12"/>
        </w:numPr>
        <w:overflowPunct w:val="0"/>
        <w:autoSpaceDE w:val="0"/>
        <w:autoSpaceDN w:val="0"/>
        <w:adjustRightInd w:val="0"/>
        <w:spacing w:after="0" w:line="240" w:lineRule="auto"/>
        <w:jc w:val="both"/>
        <w:textAlignment w:val="baseline"/>
        <w:rPr>
          <w:rFonts w:ascii="Calibri" w:eastAsia="Calibri" w:hAnsi="Calibri" w:cs="Times New Roman"/>
          <w:noProof w:val="0"/>
          <w:szCs w:val="24"/>
        </w:rPr>
      </w:pPr>
      <w:r w:rsidRPr="00822325">
        <w:rPr>
          <w:rFonts w:ascii="Calibri" w:eastAsia="Calibri" w:hAnsi="Calibri" w:cs="Times New Roman"/>
          <w:noProof w:val="0"/>
          <w:szCs w:val="24"/>
        </w:rPr>
        <w:t xml:space="preserve">Instalacja Sprzętu i jego odbiór przez Biorącego do używania zostaną potwierdzone przez złożenie podpisów przez przedstawicieli Stron na Protokole Odbioru, którego wzór stanowi Załącznik nr </w:t>
      </w:r>
      <w:r w:rsidRPr="00822325">
        <w:rPr>
          <w:rFonts w:ascii="Calibri" w:eastAsia="Calibri" w:hAnsi="Calibri" w:cs="Times New Roman"/>
          <w:noProof w:val="0"/>
          <w:spacing w:val="-10"/>
          <w:szCs w:val="24"/>
        </w:rPr>
        <w:t>2</w:t>
      </w:r>
      <w:r w:rsidRPr="00822325">
        <w:rPr>
          <w:rFonts w:ascii="Calibri" w:eastAsia="Calibri" w:hAnsi="Calibri" w:cs="Times New Roman"/>
          <w:noProof w:val="0"/>
          <w:szCs w:val="24"/>
        </w:rPr>
        <w:t xml:space="preserve"> do Umowy. Protokół Odbioru może być zastąpiony przez inny dokument potwierdzający dostawę, podpisany przez Biorącego do używania.</w:t>
      </w:r>
    </w:p>
    <w:p w14:paraId="25996736" w14:textId="77777777" w:rsidR="00822325" w:rsidRPr="00822325" w:rsidRDefault="00822325" w:rsidP="00822325">
      <w:pPr>
        <w:numPr>
          <w:ilvl w:val="0"/>
          <w:numId w:val="12"/>
        </w:numPr>
        <w:overflowPunct w:val="0"/>
        <w:autoSpaceDE w:val="0"/>
        <w:autoSpaceDN w:val="0"/>
        <w:adjustRightInd w:val="0"/>
        <w:spacing w:after="0" w:line="240" w:lineRule="auto"/>
        <w:jc w:val="both"/>
        <w:textAlignment w:val="baseline"/>
        <w:rPr>
          <w:rFonts w:ascii="Calibri" w:eastAsia="Calibri" w:hAnsi="Calibri" w:cs="Times New Roman"/>
          <w:noProof w:val="0"/>
          <w:szCs w:val="24"/>
        </w:rPr>
      </w:pPr>
      <w:r w:rsidRPr="00822325">
        <w:rPr>
          <w:rFonts w:ascii="Calibri" w:eastAsia="Calibri" w:hAnsi="Calibri" w:cs="Times New Roman"/>
          <w:noProof w:val="0"/>
          <w:szCs w:val="24"/>
        </w:rPr>
        <w:t>Podpisując Protokół Odbioru lub inny dokument, o którym mowa w punkcie 4, Biorący do używania potwierdza, że Sprzęt jest kompletny, sprawny i gotowy do użytku, nie ma widocznych wad fizycznych ani nie nosi śladów uszkodzeń, jego stan techniczny jest dobry, a Biorący do używania nie zgłasza do niego żadnych zastrzeżeń.</w:t>
      </w:r>
    </w:p>
    <w:p w14:paraId="09195065" w14:textId="77777777" w:rsidR="00822325" w:rsidRPr="00822325" w:rsidRDefault="00822325" w:rsidP="00822325">
      <w:pPr>
        <w:numPr>
          <w:ilvl w:val="0"/>
          <w:numId w:val="12"/>
        </w:numPr>
        <w:overflowPunct w:val="0"/>
        <w:autoSpaceDE w:val="0"/>
        <w:autoSpaceDN w:val="0"/>
        <w:adjustRightInd w:val="0"/>
        <w:spacing w:after="0" w:line="240" w:lineRule="auto"/>
        <w:jc w:val="both"/>
        <w:textAlignment w:val="baseline"/>
        <w:rPr>
          <w:rFonts w:ascii="Calibri" w:eastAsia="Calibri" w:hAnsi="Calibri" w:cs="Times New Roman"/>
          <w:noProof w:val="0"/>
          <w:color w:val="000000"/>
          <w:szCs w:val="24"/>
        </w:rPr>
      </w:pPr>
      <w:r w:rsidRPr="00822325">
        <w:rPr>
          <w:rFonts w:ascii="Calibri" w:eastAsia="Calibri" w:hAnsi="Calibri" w:cs="Times New Roman"/>
          <w:noProof w:val="0"/>
          <w:szCs w:val="24"/>
        </w:rPr>
        <w:t>Użyczający zobowiązuje się do dołożenia należytej staranności przy wykonywaniu niniejszej umowy.</w:t>
      </w:r>
    </w:p>
    <w:p w14:paraId="2B2DFB00" w14:textId="77777777" w:rsidR="00822325" w:rsidRPr="00822325" w:rsidRDefault="00822325" w:rsidP="00822325">
      <w:pPr>
        <w:numPr>
          <w:ilvl w:val="0"/>
          <w:numId w:val="12"/>
        </w:numPr>
        <w:overflowPunct w:val="0"/>
        <w:autoSpaceDE w:val="0"/>
        <w:autoSpaceDN w:val="0"/>
        <w:adjustRightInd w:val="0"/>
        <w:spacing w:after="0" w:line="240" w:lineRule="auto"/>
        <w:jc w:val="both"/>
        <w:textAlignment w:val="baseline"/>
        <w:rPr>
          <w:rFonts w:ascii="Calibri" w:eastAsia="Calibri" w:hAnsi="Calibri" w:cs="Times New Roman"/>
          <w:noProof w:val="0"/>
          <w:color w:val="000000"/>
          <w:szCs w:val="24"/>
        </w:rPr>
      </w:pPr>
      <w:r w:rsidRPr="00822325">
        <w:rPr>
          <w:rFonts w:ascii="Calibri" w:eastAsia="Calibri" w:hAnsi="Calibri" w:cs="Times New Roman"/>
          <w:noProof w:val="0"/>
          <w:szCs w:val="24"/>
        </w:rPr>
        <w:t xml:space="preserve">Strony zobowiązują się do zachowania w tajemnicy wszelkich informacji powziętych </w:t>
      </w:r>
      <w:r w:rsidRPr="00822325">
        <w:rPr>
          <w:rFonts w:ascii="Calibri" w:eastAsia="Calibri" w:hAnsi="Calibri" w:cs="Times New Roman"/>
          <w:noProof w:val="0"/>
          <w:szCs w:val="24"/>
        </w:rPr>
        <w:br/>
        <w:t>w związku z realizacją niniejszej umowy.</w:t>
      </w:r>
    </w:p>
    <w:p w14:paraId="1E02ED58" w14:textId="77777777" w:rsidR="00822325" w:rsidRPr="00822325" w:rsidRDefault="00822325" w:rsidP="00822325">
      <w:pPr>
        <w:numPr>
          <w:ilvl w:val="0"/>
          <w:numId w:val="12"/>
        </w:numPr>
        <w:overflowPunct w:val="0"/>
        <w:autoSpaceDE w:val="0"/>
        <w:autoSpaceDN w:val="0"/>
        <w:adjustRightInd w:val="0"/>
        <w:spacing w:after="0" w:line="240" w:lineRule="auto"/>
        <w:jc w:val="both"/>
        <w:textAlignment w:val="baseline"/>
        <w:rPr>
          <w:rFonts w:ascii="Calibri" w:eastAsia="Calibri" w:hAnsi="Calibri" w:cs="Times New Roman"/>
          <w:noProof w:val="0"/>
          <w:color w:val="000000"/>
          <w:szCs w:val="24"/>
        </w:rPr>
      </w:pPr>
      <w:r w:rsidRPr="00822325">
        <w:rPr>
          <w:rFonts w:ascii="Calibri" w:eastAsia="Calibri" w:hAnsi="Calibri" w:cs="Times New Roman"/>
          <w:noProof w:val="0"/>
          <w:szCs w:val="24"/>
        </w:rPr>
        <w:t>Nadzór nad wykonaniem niniejszej umowy ze strony Biorącego do używania będzie sprawować ………………………………………………………………………….</w:t>
      </w:r>
    </w:p>
    <w:p w14:paraId="7158013D" w14:textId="77777777" w:rsidR="00822325" w:rsidRPr="00822325" w:rsidRDefault="00822325" w:rsidP="00822325">
      <w:pPr>
        <w:autoSpaceDE w:val="0"/>
        <w:autoSpaceDN w:val="0"/>
        <w:adjustRightInd w:val="0"/>
        <w:spacing w:after="200" w:line="240" w:lineRule="exact"/>
        <w:jc w:val="center"/>
        <w:rPr>
          <w:rFonts w:ascii="Calibri" w:eastAsia="Calibri" w:hAnsi="Calibri" w:cs="Times New Roman"/>
          <w:b/>
          <w:noProof w:val="0"/>
          <w:color w:val="000000"/>
          <w:spacing w:val="60"/>
          <w:szCs w:val="24"/>
        </w:rPr>
      </w:pPr>
    </w:p>
    <w:p w14:paraId="58346ACF" w14:textId="77777777" w:rsidR="00822325" w:rsidRPr="00822325" w:rsidRDefault="00822325" w:rsidP="00822325">
      <w:pPr>
        <w:autoSpaceDE w:val="0"/>
        <w:autoSpaceDN w:val="0"/>
        <w:adjustRightInd w:val="0"/>
        <w:spacing w:after="200" w:line="240" w:lineRule="exact"/>
        <w:jc w:val="center"/>
        <w:rPr>
          <w:rFonts w:ascii="Calibri" w:eastAsia="Calibri" w:hAnsi="Calibri" w:cs="Times New Roman"/>
          <w:b/>
          <w:noProof w:val="0"/>
          <w:szCs w:val="24"/>
        </w:rPr>
      </w:pPr>
      <w:r w:rsidRPr="00822325">
        <w:rPr>
          <w:rFonts w:ascii="Calibri" w:eastAsia="Calibri" w:hAnsi="Calibri" w:cs="Times New Roman"/>
          <w:b/>
          <w:noProof w:val="0"/>
          <w:color w:val="000000"/>
          <w:spacing w:val="60"/>
          <w:szCs w:val="24"/>
        </w:rPr>
        <w:t>§3</w:t>
      </w:r>
      <w:r w:rsidRPr="00822325">
        <w:rPr>
          <w:rFonts w:ascii="Calibri" w:eastAsia="Calibri" w:hAnsi="Calibri" w:cs="Times New Roman"/>
          <w:noProof w:val="0"/>
          <w:szCs w:val="24"/>
        </w:rPr>
        <w:t xml:space="preserve">                                                           </w:t>
      </w:r>
    </w:p>
    <w:p w14:paraId="6DF26588" w14:textId="77777777" w:rsidR="00822325" w:rsidRPr="00822325" w:rsidRDefault="00822325" w:rsidP="00822325">
      <w:pPr>
        <w:numPr>
          <w:ilvl w:val="0"/>
          <w:numId w:val="13"/>
        </w:numPr>
        <w:overflowPunct w:val="0"/>
        <w:autoSpaceDE w:val="0"/>
        <w:autoSpaceDN w:val="0"/>
        <w:adjustRightInd w:val="0"/>
        <w:spacing w:after="0" w:line="240" w:lineRule="auto"/>
        <w:jc w:val="both"/>
        <w:textAlignment w:val="baseline"/>
        <w:rPr>
          <w:rFonts w:ascii="Calibri" w:eastAsia="Calibri" w:hAnsi="Calibri" w:cs="Times New Roman"/>
          <w:noProof w:val="0"/>
          <w:szCs w:val="24"/>
        </w:rPr>
      </w:pPr>
      <w:r w:rsidRPr="00822325">
        <w:rPr>
          <w:rFonts w:ascii="Calibri" w:eastAsia="Calibri" w:hAnsi="Calibri" w:cs="Times New Roman"/>
          <w:iCs/>
          <w:noProof w:val="0"/>
          <w:szCs w:val="24"/>
        </w:rPr>
        <w:t xml:space="preserve">Biorący do używania </w:t>
      </w:r>
      <w:r w:rsidRPr="00822325">
        <w:rPr>
          <w:rFonts w:ascii="Calibri" w:eastAsia="Calibri" w:hAnsi="Calibri" w:cs="Times New Roman"/>
          <w:noProof w:val="0"/>
          <w:szCs w:val="24"/>
        </w:rPr>
        <w:t>zobowiązuje się, iż będzie używał przedmiot Umowy zgodnie z jego przeznaczeniem i nie odda go do używania osobie trzeciej bez zgody Użyczającego.</w:t>
      </w:r>
    </w:p>
    <w:p w14:paraId="072E068D" w14:textId="77777777" w:rsidR="00822325" w:rsidRPr="00822325" w:rsidRDefault="00822325" w:rsidP="00822325">
      <w:pPr>
        <w:autoSpaceDE w:val="0"/>
        <w:autoSpaceDN w:val="0"/>
        <w:adjustRightInd w:val="0"/>
        <w:spacing w:after="200" w:line="276" w:lineRule="auto"/>
        <w:jc w:val="center"/>
        <w:rPr>
          <w:rFonts w:ascii="Calibri" w:eastAsia="Calibri" w:hAnsi="Calibri" w:cs="Times New Roman"/>
          <w:b/>
          <w:bCs/>
          <w:noProof w:val="0"/>
          <w:spacing w:val="70"/>
          <w:szCs w:val="24"/>
        </w:rPr>
      </w:pPr>
      <w:r w:rsidRPr="00822325">
        <w:rPr>
          <w:rFonts w:ascii="Calibri" w:eastAsia="Calibri" w:hAnsi="Calibri" w:cs="Times New Roman"/>
          <w:b/>
          <w:bCs/>
          <w:noProof w:val="0"/>
          <w:spacing w:val="70"/>
          <w:szCs w:val="24"/>
        </w:rPr>
        <w:t>§4</w:t>
      </w:r>
    </w:p>
    <w:p w14:paraId="0BBDF152" w14:textId="77777777" w:rsidR="00822325" w:rsidRPr="00822325" w:rsidRDefault="00822325" w:rsidP="00822325">
      <w:pPr>
        <w:numPr>
          <w:ilvl w:val="0"/>
          <w:numId w:val="14"/>
        </w:numPr>
        <w:overflowPunct w:val="0"/>
        <w:autoSpaceDE w:val="0"/>
        <w:autoSpaceDN w:val="0"/>
        <w:adjustRightInd w:val="0"/>
        <w:spacing w:after="0" w:line="240" w:lineRule="auto"/>
        <w:jc w:val="both"/>
        <w:textAlignment w:val="baseline"/>
        <w:rPr>
          <w:rFonts w:ascii="Calibri" w:eastAsia="Calibri" w:hAnsi="Calibri" w:cs="Times New Roman"/>
          <w:noProof w:val="0"/>
          <w:szCs w:val="24"/>
        </w:rPr>
      </w:pPr>
      <w:r w:rsidRPr="00822325">
        <w:rPr>
          <w:rFonts w:ascii="Calibri" w:eastAsia="Calibri" w:hAnsi="Calibri" w:cs="Times New Roman"/>
          <w:noProof w:val="0"/>
          <w:szCs w:val="24"/>
        </w:rPr>
        <w:t>Użyczający zobowiązuje się do wszelkich napraw i wymaganych przeglądów użyczanego sprzętu w trakcie jego eksploatacji zgodnej z przeznaczeniem i instrukcją obsługi.</w:t>
      </w:r>
    </w:p>
    <w:p w14:paraId="10DF7CB5" w14:textId="77777777" w:rsidR="00822325" w:rsidRPr="00822325" w:rsidRDefault="00822325" w:rsidP="00822325">
      <w:pPr>
        <w:numPr>
          <w:ilvl w:val="0"/>
          <w:numId w:val="14"/>
        </w:numPr>
        <w:overflowPunct w:val="0"/>
        <w:autoSpaceDE w:val="0"/>
        <w:autoSpaceDN w:val="0"/>
        <w:adjustRightInd w:val="0"/>
        <w:spacing w:before="53" w:after="0" w:line="240" w:lineRule="auto"/>
        <w:jc w:val="both"/>
        <w:textAlignment w:val="baseline"/>
        <w:rPr>
          <w:rFonts w:ascii="Calibri" w:eastAsia="Calibri" w:hAnsi="Calibri" w:cs="Times New Roman"/>
          <w:noProof w:val="0"/>
          <w:szCs w:val="24"/>
        </w:rPr>
      </w:pPr>
      <w:r w:rsidRPr="00822325">
        <w:rPr>
          <w:rFonts w:ascii="Calibri" w:eastAsia="Calibri" w:hAnsi="Calibri" w:cs="Times New Roman"/>
          <w:noProof w:val="0"/>
          <w:szCs w:val="24"/>
        </w:rPr>
        <w:t xml:space="preserve">Użyczający zgadza się zapewnić Sprzęt zastępczy, kiedy Sprzęt Biorącego do używania jest wysyłany do serwisu lub naprawy pod warunkiem, że Użyczający będzie znajdował się </w:t>
      </w:r>
      <w:r w:rsidRPr="00822325">
        <w:rPr>
          <w:rFonts w:ascii="Calibri" w:eastAsia="Calibri" w:hAnsi="Calibri" w:cs="Times New Roman"/>
          <w:noProof w:val="0"/>
          <w:szCs w:val="24"/>
        </w:rPr>
        <w:br/>
        <w:t>w posiadaniu Sprzętu zastępczego. Z tego powodu numer seryjny Sprzętu znajdujący się pod opieką Biorącego do używania może się niekiedy zmieniać, a Załącznik nr 1 będzie odpowiednio zmieniany.</w:t>
      </w:r>
    </w:p>
    <w:p w14:paraId="68BFDBC8" w14:textId="77777777" w:rsidR="00822325" w:rsidRPr="00822325" w:rsidRDefault="00822325" w:rsidP="00822325">
      <w:pPr>
        <w:numPr>
          <w:ilvl w:val="0"/>
          <w:numId w:val="14"/>
        </w:numPr>
        <w:overflowPunct w:val="0"/>
        <w:autoSpaceDE w:val="0"/>
        <w:autoSpaceDN w:val="0"/>
        <w:adjustRightInd w:val="0"/>
        <w:spacing w:before="53" w:after="0" w:line="240" w:lineRule="auto"/>
        <w:jc w:val="both"/>
        <w:textAlignment w:val="baseline"/>
        <w:rPr>
          <w:rFonts w:ascii="Calibri" w:eastAsia="Calibri" w:hAnsi="Calibri" w:cs="Times New Roman"/>
          <w:noProof w:val="0"/>
          <w:szCs w:val="24"/>
        </w:rPr>
      </w:pPr>
      <w:r w:rsidRPr="00822325">
        <w:rPr>
          <w:rFonts w:ascii="Calibri" w:eastAsia="Calibri" w:hAnsi="Calibri" w:cs="Times New Roman"/>
          <w:noProof w:val="0"/>
          <w:szCs w:val="24"/>
        </w:rPr>
        <w:t>Opłaty serwisowe oraz opłaty za kontrolę, w tym koszty transportu, zgodnie z zalecanym harmonogramem usług i kontroli oraz zaleceniami producenta, będą ponoszone przez Użyczającego.</w:t>
      </w:r>
    </w:p>
    <w:p w14:paraId="235F720E" w14:textId="77777777" w:rsidR="00822325" w:rsidRPr="00822325" w:rsidRDefault="00822325" w:rsidP="00822325">
      <w:pPr>
        <w:autoSpaceDE w:val="0"/>
        <w:autoSpaceDN w:val="0"/>
        <w:adjustRightInd w:val="0"/>
        <w:spacing w:after="200" w:line="240" w:lineRule="exact"/>
        <w:jc w:val="center"/>
        <w:rPr>
          <w:rFonts w:ascii="Calibri" w:eastAsia="Calibri" w:hAnsi="Calibri" w:cs="Times New Roman"/>
          <w:noProof w:val="0"/>
          <w:szCs w:val="24"/>
        </w:rPr>
      </w:pPr>
      <w:r w:rsidRPr="00822325">
        <w:rPr>
          <w:rFonts w:ascii="Calibri" w:eastAsia="Calibri" w:hAnsi="Calibri" w:cs="Times New Roman"/>
          <w:b/>
          <w:bCs/>
          <w:noProof w:val="0"/>
          <w:spacing w:val="70"/>
          <w:szCs w:val="24"/>
        </w:rPr>
        <w:t>§5</w:t>
      </w:r>
    </w:p>
    <w:p w14:paraId="1FA75A3B" w14:textId="77777777" w:rsidR="00822325" w:rsidRPr="00822325" w:rsidRDefault="00822325" w:rsidP="00822325">
      <w:pPr>
        <w:autoSpaceDE w:val="0"/>
        <w:autoSpaceDN w:val="0"/>
        <w:adjustRightInd w:val="0"/>
        <w:spacing w:after="200" w:line="276" w:lineRule="auto"/>
        <w:jc w:val="both"/>
        <w:rPr>
          <w:rFonts w:ascii="Calibri" w:eastAsia="Calibri" w:hAnsi="Calibri" w:cs="Times New Roman"/>
          <w:noProof w:val="0"/>
          <w:szCs w:val="24"/>
        </w:rPr>
      </w:pPr>
      <w:r w:rsidRPr="00822325">
        <w:rPr>
          <w:rFonts w:ascii="Calibri" w:eastAsia="Calibri" w:hAnsi="Calibri" w:cs="Times New Roman"/>
          <w:iCs/>
          <w:noProof w:val="0"/>
          <w:szCs w:val="24"/>
        </w:rPr>
        <w:t xml:space="preserve">Biorący do używania </w:t>
      </w:r>
      <w:r w:rsidRPr="00822325">
        <w:rPr>
          <w:rFonts w:ascii="Calibri" w:eastAsia="Calibri" w:hAnsi="Calibri" w:cs="Times New Roman"/>
          <w:noProof w:val="0"/>
          <w:szCs w:val="24"/>
        </w:rPr>
        <w:t xml:space="preserve">jest odpowiedzialny za przypadkową utratę lub uszkodzenie przedmiotu </w:t>
      </w:r>
      <w:r w:rsidRPr="00822325">
        <w:rPr>
          <w:rFonts w:ascii="Calibri" w:eastAsia="Calibri" w:hAnsi="Calibri" w:cs="Times New Roman"/>
          <w:iCs/>
          <w:noProof w:val="0"/>
          <w:szCs w:val="24"/>
        </w:rPr>
        <w:t xml:space="preserve">Umowy, </w:t>
      </w:r>
      <w:r w:rsidRPr="00822325">
        <w:rPr>
          <w:rFonts w:ascii="Calibri" w:eastAsia="Calibri" w:hAnsi="Calibri" w:cs="Times New Roman"/>
          <w:noProof w:val="0"/>
          <w:szCs w:val="24"/>
        </w:rPr>
        <w:t xml:space="preserve">jeżeli używał go w sposób sprzeczny z Umową. W przypadku, o którym mowa w zdaniu </w:t>
      </w:r>
      <w:r w:rsidRPr="00822325">
        <w:rPr>
          <w:rFonts w:ascii="Calibri" w:eastAsia="Calibri" w:hAnsi="Calibri" w:cs="Times New Roman"/>
          <w:noProof w:val="0"/>
          <w:szCs w:val="24"/>
        </w:rPr>
        <w:lastRenderedPageBreak/>
        <w:t xml:space="preserve">poprzedzającym, </w:t>
      </w:r>
      <w:r w:rsidRPr="00822325">
        <w:rPr>
          <w:rFonts w:ascii="Calibri" w:eastAsia="Calibri" w:hAnsi="Calibri" w:cs="Times New Roman"/>
          <w:iCs/>
          <w:noProof w:val="0"/>
          <w:szCs w:val="24"/>
        </w:rPr>
        <w:t>Biorący</w:t>
      </w:r>
      <w:r w:rsidRPr="00822325">
        <w:rPr>
          <w:rFonts w:ascii="Calibri" w:eastAsia="Calibri" w:hAnsi="Calibri" w:cs="Times New Roman"/>
          <w:noProof w:val="0"/>
          <w:szCs w:val="24"/>
        </w:rPr>
        <w:t xml:space="preserve"> </w:t>
      </w:r>
      <w:r w:rsidRPr="00822325">
        <w:rPr>
          <w:rFonts w:ascii="Calibri" w:eastAsia="Calibri" w:hAnsi="Calibri" w:cs="Times New Roman"/>
          <w:iCs/>
          <w:noProof w:val="0"/>
          <w:szCs w:val="24"/>
        </w:rPr>
        <w:t xml:space="preserve">do używania </w:t>
      </w:r>
      <w:r w:rsidRPr="00822325">
        <w:rPr>
          <w:rFonts w:ascii="Calibri" w:eastAsia="Calibri" w:hAnsi="Calibri" w:cs="Times New Roman"/>
          <w:noProof w:val="0"/>
          <w:szCs w:val="24"/>
        </w:rPr>
        <w:t>zostanie, na podstawie faktury, na wystawienie, której wyraża zgodę, obciążony kwotą określoną w Załączniku nr 1 do Umowy pomniejszoną o wartość amortyzacji przedmiotu Umowy.</w:t>
      </w:r>
    </w:p>
    <w:p w14:paraId="723D466C" w14:textId="77777777" w:rsidR="00822325" w:rsidRPr="00822325" w:rsidRDefault="00822325" w:rsidP="00822325">
      <w:pPr>
        <w:autoSpaceDE w:val="0"/>
        <w:autoSpaceDN w:val="0"/>
        <w:adjustRightInd w:val="0"/>
        <w:spacing w:after="200" w:line="240" w:lineRule="exact"/>
        <w:jc w:val="center"/>
        <w:rPr>
          <w:rFonts w:ascii="Calibri" w:eastAsia="Calibri" w:hAnsi="Calibri" w:cs="Times New Roman"/>
          <w:b/>
          <w:bCs/>
          <w:noProof w:val="0"/>
          <w:spacing w:val="70"/>
          <w:szCs w:val="24"/>
        </w:rPr>
      </w:pPr>
      <w:r w:rsidRPr="00822325">
        <w:rPr>
          <w:rFonts w:ascii="Calibri" w:eastAsia="Calibri" w:hAnsi="Calibri" w:cs="Times New Roman"/>
          <w:b/>
          <w:bCs/>
          <w:noProof w:val="0"/>
          <w:spacing w:val="70"/>
          <w:szCs w:val="24"/>
        </w:rPr>
        <w:t>§6</w:t>
      </w:r>
    </w:p>
    <w:p w14:paraId="33C397E5" w14:textId="77777777" w:rsidR="00822325" w:rsidRPr="00822325" w:rsidRDefault="00822325" w:rsidP="00822325">
      <w:pPr>
        <w:autoSpaceDE w:val="0"/>
        <w:autoSpaceDN w:val="0"/>
        <w:adjustRightInd w:val="0"/>
        <w:spacing w:before="53" w:after="200" w:line="276" w:lineRule="auto"/>
        <w:jc w:val="both"/>
        <w:rPr>
          <w:rFonts w:ascii="Calibri" w:eastAsia="Calibri" w:hAnsi="Calibri" w:cs="Times New Roman"/>
          <w:noProof w:val="0"/>
          <w:color w:val="000000"/>
          <w:szCs w:val="24"/>
        </w:rPr>
      </w:pPr>
      <w:r w:rsidRPr="00822325">
        <w:rPr>
          <w:rFonts w:ascii="Calibri" w:eastAsia="Calibri" w:hAnsi="Calibri" w:cs="Times New Roman"/>
          <w:noProof w:val="0"/>
          <w:szCs w:val="24"/>
        </w:rPr>
        <w:t>Umowa użyczenia nie powoduje powstania innych zobowiązań między Stronami, w szczególności nie tworzy jakiegokolwiek zobowiązania w zakresie przepisywania, wydawania, zakupu lub rejestracji produktów użyczającego.</w:t>
      </w:r>
    </w:p>
    <w:p w14:paraId="71A6ED00" w14:textId="77777777" w:rsidR="00822325" w:rsidRPr="00822325" w:rsidRDefault="00822325" w:rsidP="00822325">
      <w:pPr>
        <w:autoSpaceDE w:val="0"/>
        <w:autoSpaceDN w:val="0"/>
        <w:adjustRightInd w:val="0"/>
        <w:spacing w:after="200" w:line="240" w:lineRule="exact"/>
        <w:jc w:val="center"/>
        <w:rPr>
          <w:rFonts w:ascii="Calibri" w:eastAsia="Calibri" w:hAnsi="Calibri" w:cs="Times New Roman"/>
          <w:b/>
          <w:bCs/>
          <w:noProof w:val="0"/>
          <w:spacing w:val="70"/>
          <w:szCs w:val="24"/>
        </w:rPr>
      </w:pPr>
      <w:r w:rsidRPr="00822325">
        <w:rPr>
          <w:rFonts w:ascii="Calibri" w:eastAsia="Calibri" w:hAnsi="Calibri" w:cs="Times New Roman"/>
          <w:b/>
          <w:bCs/>
          <w:noProof w:val="0"/>
          <w:spacing w:val="70"/>
          <w:szCs w:val="24"/>
        </w:rPr>
        <w:t>§7</w:t>
      </w:r>
    </w:p>
    <w:p w14:paraId="2BDF1DC6" w14:textId="77777777" w:rsidR="00822325" w:rsidRPr="00822325" w:rsidRDefault="00822325" w:rsidP="00822325">
      <w:pPr>
        <w:autoSpaceDE w:val="0"/>
        <w:autoSpaceDN w:val="0"/>
        <w:adjustRightInd w:val="0"/>
        <w:spacing w:after="200" w:line="240" w:lineRule="exact"/>
        <w:jc w:val="both"/>
        <w:rPr>
          <w:rFonts w:ascii="Calibri" w:eastAsia="Calibri" w:hAnsi="Calibri" w:cs="Times New Roman"/>
          <w:noProof w:val="0"/>
          <w:szCs w:val="24"/>
        </w:rPr>
      </w:pPr>
      <w:r w:rsidRPr="00822325">
        <w:rPr>
          <w:rFonts w:ascii="Calibri" w:eastAsia="Calibri" w:hAnsi="Calibri" w:cs="Times New Roman"/>
          <w:noProof w:val="0"/>
          <w:szCs w:val="24"/>
        </w:rPr>
        <w:t>W sprawach nieuregulowanych niniejszą umową zastosowanie będą miały przepisy kodeksu cywilnego, ustawy z dnia 10.05.2018 o ochronie danych osobowych oraz przepisów wykonawczych wydanych na podstawie przepisów tej ustawy.</w:t>
      </w:r>
    </w:p>
    <w:p w14:paraId="298609AD" w14:textId="77777777" w:rsidR="00822325" w:rsidRPr="00822325" w:rsidRDefault="00822325" w:rsidP="00822325">
      <w:pPr>
        <w:autoSpaceDE w:val="0"/>
        <w:autoSpaceDN w:val="0"/>
        <w:adjustRightInd w:val="0"/>
        <w:spacing w:after="200" w:line="240" w:lineRule="exact"/>
        <w:jc w:val="center"/>
        <w:rPr>
          <w:rFonts w:ascii="Calibri" w:eastAsia="Calibri" w:hAnsi="Calibri" w:cs="Times New Roman"/>
          <w:b/>
          <w:bCs/>
          <w:noProof w:val="0"/>
          <w:spacing w:val="70"/>
          <w:szCs w:val="24"/>
        </w:rPr>
      </w:pPr>
      <w:r w:rsidRPr="00822325">
        <w:rPr>
          <w:rFonts w:ascii="Calibri" w:eastAsia="Calibri" w:hAnsi="Calibri" w:cs="Times New Roman"/>
          <w:b/>
          <w:bCs/>
          <w:noProof w:val="0"/>
          <w:spacing w:val="70"/>
          <w:szCs w:val="24"/>
        </w:rPr>
        <w:t>§8</w:t>
      </w:r>
    </w:p>
    <w:p w14:paraId="162DF609" w14:textId="77777777" w:rsidR="00822325" w:rsidRPr="00822325" w:rsidRDefault="00822325" w:rsidP="00822325">
      <w:pPr>
        <w:numPr>
          <w:ilvl w:val="0"/>
          <w:numId w:val="15"/>
        </w:numPr>
        <w:overflowPunct w:val="0"/>
        <w:autoSpaceDE w:val="0"/>
        <w:autoSpaceDN w:val="0"/>
        <w:adjustRightInd w:val="0"/>
        <w:spacing w:before="53" w:after="0" w:line="240" w:lineRule="auto"/>
        <w:ind w:left="426"/>
        <w:textAlignment w:val="baseline"/>
        <w:rPr>
          <w:rFonts w:ascii="Calibri" w:eastAsia="Calibri" w:hAnsi="Calibri" w:cs="Times New Roman"/>
          <w:noProof w:val="0"/>
          <w:szCs w:val="24"/>
        </w:rPr>
      </w:pPr>
      <w:r w:rsidRPr="00822325">
        <w:rPr>
          <w:rFonts w:ascii="Calibri" w:eastAsia="Calibri" w:hAnsi="Calibri" w:cs="Times New Roman"/>
          <w:noProof w:val="0"/>
          <w:szCs w:val="24"/>
        </w:rPr>
        <w:t>Wszelkie zmiany lub uzupełnienia do niniejszej umowy wymagają formy pisemnego aneksu – pod rygorem nieważności.</w:t>
      </w:r>
    </w:p>
    <w:p w14:paraId="7C4475FB" w14:textId="77777777" w:rsidR="00822325" w:rsidRPr="00822325" w:rsidRDefault="00822325" w:rsidP="00822325">
      <w:pPr>
        <w:numPr>
          <w:ilvl w:val="0"/>
          <w:numId w:val="15"/>
        </w:numPr>
        <w:overflowPunct w:val="0"/>
        <w:autoSpaceDE w:val="0"/>
        <w:autoSpaceDN w:val="0"/>
        <w:adjustRightInd w:val="0"/>
        <w:spacing w:before="53" w:after="0" w:line="240" w:lineRule="auto"/>
        <w:ind w:left="426"/>
        <w:textAlignment w:val="baseline"/>
        <w:rPr>
          <w:rFonts w:ascii="Calibri" w:eastAsia="Calibri" w:hAnsi="Calibri" w:cs="Times New Roman"/>
          <w:noProof w:val="0"/>
          <w:szCs w:val="24"/>
        </w:rPr>
      </w:pPr>
      <w:r w:rsidRPr="00822325">
        <w:rPr>
          <w:rFonts w:ascii="Calibri" w:eastAsia="Calibri" w:hAnsi="Calibri" w:cs="Times New Roman"/>
          <w:noProof w:val="0"/>
          <w:szCs w:val="24"/>
          <w:lang w:val="fr-FR" w:eastAsia="fr-FR"/>
        </w:rPr>
        <w:t>Strony wyłączają możliwość cesji praw z Umowy.</w:t>
      </w:r>
    </w:p>
    <w:p w14:paraId="696F1FA8" w14:textId="77777777" w:rsidR="00822325" w:rsidRPr="00822325" w:rsidRDefault="00822325" w:rsidP="00822325">
      <w:pPr>
        <w:numPr>
          <w:ilvl w:val="0"/>
          <w:numId w:val="15"/>
        </w:numPr>
        <w:overflowPunct w:val="0"/>
        <w:autoSpaceDE w:val="0"/>
        <w:autoSpaceDN w:val="0"/>
        <w:adjustRightInd w:val="0"/>
        <w:spacing w:before="53" w:after="0" w:line="240" w:lineRule="auto"/>
        <w:ind w:left="426"/>
        <w:textAlignment w:val="baseline"/>
        <w:rPr>
          <w:rFonts w:ascii="Calibri" w:eastAsia="Calibri" w:hAnsi="Calibri" w:cs="Times New Roman"/>
          <w:noProof w:val="0"/>
          <w:szCs w:val="24"/>
        </w:rPr>
      </w:pPr>
      <w:r w:rsidRPr="00822325">
        <w:rPr>
          <w:rFonts w:ascii="Calibri" w:eastAsia="Calibri" w:hAnsi="Calibri" w:cs="Times New Roman"/>
          <w:noProof w:val="0"/>
          <w:szCs w:val="24"/>
          <w:lang w:val="fr-FR" w:eastAsia="fr-FR"/>
        </w:rPr>
        <w:t>Spory związane z wykonywaniem niniejszej umowy rozstrzygał będzie Sąd właściwy dla Biorącego do używania.</w:t>
      </w:r>
    </w:p>
    <w:p w14:paraId="671E6B70" w14:textId="77777777" w:rsidR="00822325" w:rsidRPr="00822325" w:rsidRDefault="00822325" w:rsidP="00822325">
      <w:pPr>
        <w:autoSpaceDE w:val="0"/>
        <w:autoSpaceDN w:val="0"/>
        <w:adjustRightInd w:val="0"/>
        <w:spacing w:after="200" w:line="240" w:lineRule="exact"/>
        <w:jc w:val="center"/>
        <w:rPr>
          <w:rFonts w:ascii="Calibri" w:eastAsia="Calibri" w:hAnsi="Calibri" w:cs="Times New Roman"/>
          <w:b/>
          <w:bCs/>
          <w:noProof w:val="0"/>
          <w:spacing w:val="70"/>
          <w:szCs w:val="24"/>
        </w:rPr>
      </w:pPr>
      <w:r w:rsidRPr="00822325">
        <w:rPr>
          <w:rFonts w:ascii="Calibri" w:eastAsia="Calibri" w:hAnsi="Calibri" w:cs="Times New Roman"/>
          <w:b/>
          <w:bCs/>
          <w:noProof w:val="0"/>
          <w:spacing w:val="70"/>
          <w:szCs w:val="24"/>
        </w:rPr>
        <w:t>§9</w:t>
      </w:r>
    </w:p>
    <w:p w14:paraId="150C87C0" w14:textId="77777777" w:rsidR="00822325" w:rsidRPr="00822325" w:rsidRDefault="00822325" w:rsidP="00822325">
      <w:pPr>
        <w:autoSpaceDE w:val="0"/>
        <w:autoSpaceDN w:val="0"/>
        <w:adjustRightInd w:val="0"/>
        <w:spacing w:before="166" w:after="200" w:line="276" w:lineRule="auto"/>
        <w:rPr>
          <w:rFonts w:ascii="Calibri" w:eastAsia="Calibri" w:hAnsi="Calibri" w:cs="Times New Roman"/>
          <w:noProof w:val="0"/>
          <w:szCs w:val="24"/>
        </w:rPr>
      </w:pPr>
      <w:r w:rsidRPr="00822325">
        <w:rPr>
          <w:rFonts w:ascii="Calibri" w:eastAsia="Calibri" w:hAnsi="Calibri" w:cs="Times New Roman"/>
          <w:noProof w:val="0"/>
          <w:color w:val="000000"/>
          <w:szCs w:val="24"/>
        </w:rPr>
        <w:t>Umowa wraz z dwoma załącznikami została sporządzona w dwóch jednobrzmiących egzemplarzach, po jednym dla każdej ze Stron.</w:t>
      </w:r>
      <w:r w:rsidRPr="00822325">
        <w:rPr>
          <w:rFonts w:ascii="Calibri" w:eastAsia="Calibri" w:hAnsi="Calibri" w:cs="Times New Roman"/>
          <w:noProof w:val="0"/>
          <w:szCs w:val="24"/>
        </w:rPr>
        <w:t xml:space="preserve">                                             </w:t>
      </w:r>
    </w:p>
    <w:p w14:paraId="1CC07EFC" w14:textId="77777777" w:rsidR="00822325" w:rsidRPr="00822325" w:rsidRDefault="00822325" w:rsidP="00822325">
      <w:pPr>
        <w:numPr>
          <w:ilvl w:val="0"/>
          <w:numId w:val="16"/>
        </w:numPr>
        <w:overflowPunct w:val="0"/>
        <w:autoSpaceDE w:val="0"/>
        <w:autoSpaceDN w:val="0"/>
        <w:adjustRightInd w:val="0"/>
        <w:spacing w:after="0" w:line="240" w:lineRule="auto"/>
        <w:jc w:val="both"/>
        <w:textAlignment w:val="baseline"/>
        <w:rPr>
          <w:rFonts w:ascii="Calibri" w:eastAsia="Calibri" w:hAnsi="Calibri" w:cs="Times New Roman"/>
          <w:noProof w:val="0"/>
          <w:szCs w:val="24"/>
          <w:lang w:eastAsia="pl-PL"/>
        </w:rPr>
      </w:pPr>
      <w:r w:rsidRPr="00822325">
        <w:rPr>
          <w:rFonts w:ascii="Calibri" w:eastAsia="Calibri" w:hAnsi="Calibri" w:cs="Times New Roman"/>
          <w:noProof w:val="0"/>
          <w:szCs w:val="24"/>
        </w:rPr>
        <w:t xml:space="preserve">1 egzemplarz dla Biorącego w używanie </w:t>
      </w:r>
    </w:p>
    <w:p w14:paraId="1FD43FCC" w14:textId="77777777" w:rsidR="00822325" w:rsidRPr="00822325" w:rsidRDefault="00822325" w:rsidP="00822325">
      <w:pPr>
        <w:numPr>
          <w:ilvl w:val="0"/>
          <w:numId w:val="16"/>
        </w:numPr>
        <w:overflowPunct w:val="0"/>
        <w:autoSpaceDE w:val="0"/>
        <w:autoSpaceDN w:val="0"/>
        <w:adjustRightInd w:val="0"/>
        <w:spacing w:after="0" w:line="240" w:lineRule="auto"/>
        <w:jc w:val="both"/>
        <w:textAlignment w:val="baseline"/>
        <w:rPr>
          <w:rFonts w:ascii="Calibri" w:eastAsia="Calibri" w:hAnsi="Calibri" w:cs="Times New Roman"/>
          <w:noProof w:val="0"/>
          <w:szCs w:val="24"/>
        </w:rPr>
      </w:pPr>
      <w:r w:rsidRPr="00822325">
        <w:rPr>
          <w:rFonts w:ascii="Calibri" w:eastAsia="Calibri" w:hAnsi="Calibri" w:cs="Times New Roman"/>
          <w:noProof w:val="0"/>
          <w:szCs w:val="24"/>
        </w:rPr>
        <w:t>1 egzemplarz dla Użyczającego</w:t>
      </w:r>
    </w:p>
    <w:p w14:paraId="2CA03C11" w14:textId="77777777" w:rsidR="00822325" w:rsidRPr="00822325" w:rsidRDefault="00822325" w:rsidP="00822325">
      <w:pPr>
        <w:overflowPunct w:val="0"/>
        <w:autoSpaceDE w:val="0"/>
        <w:autoSpaceDN w:val="0"/>
        <w:adjustRightInd w:val="0"/>
        <w:spacing w:after="200" w:line="276" w:lineRule="auto"/>
        <w:jc w:val="both"/>
        <w:textAlignment w:val="baseline"/>
        <w:rPr>
          <w:rFonts w:ascii="Calibri" w:eastAsia="Calibri" w:hAnsi="Calibri" w:cs="Times New Roman"/>
          <w:noProof w:val="0"/>
          <w:szCs w:val="24"/>
        </w:rPr>
      </w:pPr>
    </w:p>
    <w:p w14:paraId="1A2D328B" w14:textId="77777777" w:rsidR="00822325" w:rsidRPr="00822325" w:rsidRDefault="00822325" w:rsidP="00822325">
      <w:pPr>
        <w:overflowPunct w:val="0"/>
        <w:autoSpaceDE w:val="0"/>
        <w:autoSpaceDN w:val="0"/>
        <w:adjustRightInd w:val="0"/>
        <w:spacing w:after="200" w:line="276" w:lineRule="auto"/>
        <w:jc w:val="both"/>
        <w:textAlignment w:val="baseline"/>
        <w:rPr>
          <w:rFonts w:ascii="Calibri" w:eastAsia="Calibri" w:hAnsi="Calibri" w:cs="Times New Roman"/>
          <w:noProof w:val="0"/>
          <w:szCs w:val="24"/>
        </w:rPr>
      </w:pPr>
    </w:p>
    <w:p w14:paraId="52F8B438" w14:textId="77777777" w:rsidR="00822325" w:rsidRPr="00822325" w:rsidRDefault="00822325" w:rsidP="00822325">
      <w:pPr>
        <w:overflowPunct w:val="0"/>
        <w:autoSpaceDE w:val="0"/>
        <w:autoSpaceDN w:val="0"/>
        <w:adjustRightInd w:val="0"/>
        <w:spacing w:after="200" w:line="276" w:lineRule="auto"/>
        <w:jc w:val="center"/>
        <w:textAlignment w:val="baseline"/>
        <w:rPr>
          <w:rFonts w:ascii="Calibri" w:eastAsia="Calibri" w:hAnsi="Calibri" w:cs="Times New Roman"/>
          <w:noProof w:val="0"/>
          <w:szCs w:val="24"/>
        </w:rPr>
      </w:pPr>
      <w:r w:rsidRPr="00822325">
        <w:rPr>
          <w:rFonts w:ascii="Calibri" w:eastAsia="Calibri" w:hAnsi="Calibri" w:cs="Times New Roman"/>
          <w:b/>
          <w:noProof w:val="0"/>
          <w:szCs w:val="24"/>
        </w:rPr>
        <w:t>UŻYCZAJĄCY</w:t>
      </w:r>
      <w:r w:rsidRPr="00822325">
        <w:rPr>
          <w:rFonts w:ascii="Calibri" w:eastAsia="Calibri" w:hAnsi="Calibri" w:cs="Times New Roman"/>
          <w:b/>
          <w:noProof w:val="0"/>
          <w:szCs w:val="24"/>
        </w:rPr>
        <w:tab/>
      </w:r>
      <w:r w:rsidRPr="00822325">
        <w:rPr>
          <w:rFonts w:ascii="Calibri" w:eastAsia="Calibri" w:hAnsi="Calibri" w:cs="Times New Roman"/>
          <w:b/>
          <w:noProof w:val="0"/>
          <w:szCs w:val="24"/>
        </w:rPr>
        <w:tab/>
      </w:r>
      <w:r w:rsidRPr="00822325">
        <w:rPr>
          <w:rFonts w:ascii="Calibri" w:eastAsia="Calibri" w:hAnsi="Calibri" w:cs="Times New Roman"/>
          <w:b/>
          <w:noProof w:val="0"/>
          <w:szCs w:val="24"/>
        </w:rPr>
        <w:tab/>
      </w:r>
      <w:r w:rsidRPr="00822325">
        <w:rPr>
          <w:rFonts w:ascii="Calibri" w:eastAsia="Calibri" w:hAnsi="Calibri" w:cs="Times New Roman"/>
          <w:b/>
          <w:noProof w:val="0"/>
          <w:szCs w:val="24"/>
        </w:rPr>
        <w:tab/>
      </w:r>
      <w:r w:rsidRPr="00822325">
        <w:rPr>
          <w:rFonts w:ascii="Calibri" w:eastAsia="Calibri" w:hAnsi="Calibri" w:cs="Times New Roman"/>
          <w:b/>
          <w:noProof w:val="0"/>
          <w:szCs w:val="24"/>
        </w:rPr>
        <w:tab/>
        <w:t xml:space="preserve"> BIORĄCY DO UŻYWANIA</w:t>
      </w:r>
    </w:p>
    <w:p w14:paraId="2A26AB40" w14:textId="77777777" w:rsidR="00822325" w:rsidRPr="00822325" w:rsidRDefault="00822325" w:rsidP="00822325">
      <w:pPr>
        <w:autoSpaceDE w:val="0"/>
        <w:autoSpaceDN w:val="0"/>
        <w:adjustRightInd w:val="0"/>
        <w:spacing w:after="200" w:line="276" w:lineRule="auto"/>
        <w:rPr>
          <w:rFonts w:ascii="Calibri" w:eastAsia="Calibri" w:hAnsi="Calibri" w:cs="Times New Roman"/>
          <w:noProof w:val="0"/>
          <w:color w:val="000000"/>
          <w:szCs w:val="24"/>
          <w:lang w:val="fr-FR" w:eastAsia="fr-FR"/>
        </w:rPr>
      </w:pPr>
    </w:p>
    <w:p w14:paraId="28848719" w14:textId="77777777" w:rsidR="00822325" w:rsidRPr="00822325" w:rsidRDefault="00822325" w:rsidP="00822325">
      <w:pPr>
        <w:autoSpaceDE w:val="0"/>
        <w:autoSpaceDN w:val="0"/>
        <w:adjustRightInd w:val="0"/>
        <w:spacing w:after="200" w:line="276" w:lineRule="auto"/>
        <w:rPr>
          <w:rFonts w:ascii="Arial" w:eastAsia="Calibri" w:hAnsi="Arial" w:cs="Arial"/>
          <w:noProof w:val="0"/>
          <w:color w:val="000000"/>
          <w:sz w:val="18"/>
          <w:szCs w:val="18"/>
          <w:lang w:val="fr-FR" w:eastAsia="fr-FR"/>
        </w:rPr>
      </w:pPr>
    </w:p>
    <w:p w14:paraId="7F3FA38B" w14:textId="77777777" w:rsidR="00822325" w:rsidRPr="00822325" w:rsidRDefault="00822325" w:rsidP="00822325">
      <w:pPr>
        <w:autoSpaceDE w:val="0"/>
        <w:autoSpaceDN w:val="0"/>
        <w:adjustRightInd w:val="0"/>
        <w:spacing w:after="200" w:line="276" w:lineRule="auto"/>
        <w:rPr>
          <w:rFonts w:ascii="Arial" w:eastAsia="Calibri" w:hAnsi="Arial" w:cs="Arial"/>
          <w:noProof w:val="0"/>
          <w:color w:val="000000"/>
          <w:sz w:val="18"/>
          <w:szCs w:val="18"/>
          <w:lang w:val="fr-FR" w:eastAsia="fr-FR"/>
        </w:rPr>
      </w:pPr>
    </w:p>
    <w:p w14:paraId="4772070D" w14:textId="77777777" w:rsidR="00822325" w:rsidRPr="00822325" w:rsidRDefault="00822325" w:rsidP="00822325">
      <w:pPr>
        <w:autoSpaceDE w:val="0"/>
        <w:autoSpaceDN w:val="0"/>
        <w:adjustRightInd w:val="0"/>
        <w:spacing w:after="200" w:line="276" w:lineRule="auto"/>
        <w:rPr>
          <w:rFonts w:ascii="Arial" w:eastAsia="Calibri" w:hAnsi="Arial" w:cs="Arial"/>
          <w:noProof w:val="0"/>
          <w:color w:val="000000"/>
          <w:sz w:val="18"/>
          <w:szCs w:val="18"/>
          <w:lang w:val="fr-FR" w:eastAsia="fr-FR"/>
        </w:rPr>
      </w:pPr>
    </w:p>
    <w:p w14:paraId="7C856BCA" w14:textId="77777777" w:rsidR="00822325" w:rsidRPr="00822325" w:rsidRDefault="00822325" w:rsidP="00822325">
      <w:pPr>
        <w:spacing w:after="0" w:line="276" w:lineRule="auto"/>
        <w:rPr>
          <w:rFonts w:ascii="Arial" w:eastAsia="Times New Roman" w:hAnsi="Arial" w:cs="Arial"/>
          <w:b/>
          <w:noProof w:val="0"/>
          <w:sz w:val="20"/>
          <w:szCs w:val="18"/>
          <w:highlight w:val="lightGray"/>
          <w:lang w:eastAsia="pl-PL"/>
        </w:rPr>
      </w:pPr>
    </w:p>
    <w:bookmarkEnd w:id="1"/>
    <w:p w14:paraId="25851E11" w14:textId="77777777" w:rsidR="00822325" w:rsidRPr="00822325" w:rsidRDefault="00822325" w:rsidP="00822325">
      <w:pPr>
        <w:spacing w:after="0" w:line="276" w:lineRule="auto"/>
        <w:jc w:val="center"/>
        <w:rPr>
          <w:rFonts w:ascii="Arial" w:eastAsia="Times New Roman" w:hAnsi="Arial" w:cs="Arial"/>
          <w:b/>
          <w:noProof w:val="0"/>
          <w:sz w:val="20"/>
          <w:szCs w:val="18"/>
          <w:highlight w:val="lightGray"/>
          <w:lang w:eastAsia="pl-PL"/>
        </w:rPr>
      </w:pPr>
    </w:p>
    <w:p w14:paraId="7EDF4B69" w14:textId="77777777" w:rsidR="00822325" w:rsidRPr="00822325" w:rsidRDefault="00822325" w:rsidP="00822325">
      <w:pPr>
        <w:spacing w:after="0" w:line="276" w:lineRule="auto"/>
        <w:jc w:val="center"/>
        <w:rPr>
          <w:rFonts w:ascii="Arial" w:eastAsia="Times New Roman" w:hAnsi="Arial" w:cs="Arial"/>
          <w:b/>
          <w:noProof w:val="0"/>
          <w:sz w:val="20"/>
          <w:szCs w:val="18"/>
          <w:highlight w:val="lightGray"/>
          <w:lang w:eastAsia="pl-PL"/>
        </w:rPr>
      </w:pPr>
    </w:p>
    <w:p w14:paraId="575D0829" w14:textId="77777777" w:rsidR="00822325" w:rsidRPr="00822325" w:rsidRDefault="00822325" w:rsidP="00822325">
      <w:pPr>
        <w:spacing w:after="0" w:line="276" w:lineRule="auto"/>
        <w:jc w:val="center"/>
        <w:rPr>
          <w:rFonts w:ascii="Arial" w:eastAsia="Times New Roman" w:hAnsi="Arial" w:cs="Arial"/>
          <w:b/>
          <w:noProof w:val="0"/>
          <w:sz w:val="20"/>
          <w:szCs w:val="18"/>
          <w:highlight w:val="lightGray"/>
          <w:lang w:eastAsia="pl-PL"/>
        </w:rPr>
      </w:pPr>
    </w:p>
    <w:p w14:paraId="270EE10A" w14:textId="77777777" w:rsidR="00822325" w:rsidRPr="00822325" w:rsidRDefault="00822325" w:rsidP="00822325">
      <w:pPr>
        <w:widowControl w:val="0"/>
        <w:autoSpaceDE w:val="0"/>
        <w:autoSpaceDN w:val="0"/>
        <w:adjustRightInd w:val="0"/>
        <w:spacing w:after="0" w:line="240" w:lineRule="auto"/>
        <w:rPr>
          <w:rFonts w:ascii="Arial" w:eastAsia="Calibri" w:hAnsi="Arial" w:cs="Arial"/>
          <w:noProof w:val="0"/>
          <w:color w:val="000000"/>
          <w:sz w:val="18"/>
          <w:szCs w:val="24"/>
          <w:lang w:val="fr-FR" w:eastAsia="fr-FR"/>
        </w:rPr>
      </w:pPr>
      <w:r w:rsidRPr="00822325">
        <w:rPr>
          <w:rFonts w:ascii="Arial" w:eastAsia="Calibri" w:hAnsi="Arial" w:cs="Arial"/>
          <w:b/>
          <w:noProof w:val="0"/>
          <w:color w:val="000000"/>
          <w:sz w:val="18"/>
          <w:szCs w:val="24"/>
          <w:lang w:val="fr-FR" w:eastAsia="fr-FR"/>
        </w:rPr>
        <w:t xml:space="preserve">Załącznik nr 2 do UMOWY UŻYCZENIA PN/U/............./2019 (dot. pakietu nr 43) </w:t>
      </w:r>
    </w:p>
    <w:p w14:paraId="00DC15CD" w14:textId="77777777" w:rsidR="00822325" w:rsidRPr="00822325" w:rsidRDefault="00822325" w:rsidP="00822325">
      <w:pPr>
        <w:autoSpaceDE w:val="0"/>
        <w:autoSpaceDN w:val="0"/>
        <w:adjustRightInd w:val="0"/>
        <w:spacing w:after="0" w:line="240" w:lineRule="auto"/>
        <w:rPr>
          <w:rFonts w:ascii="Arial" w:eastAsia="Calibri" w:hAnsi="Arial" w:cs="Arial"/>
          <w:noProof w:val="0"/>
          <w:color w:val="000000"/>
          <w:sz w:val="18"/>
          <w:szCs w:val="18"/>
          <w:lang w:val="fr-FR" w:eastAsia="fr-FR"/>
        </w:rPr>
      </w:pPr>
    </w:p>
    <w:p w14:paraId="163D12CC" w14:textId="77777777" w:rsidR="00822325" w:rsidRPr="00822325" w:rsidRDefault="00822325" w:rsidP="00822325">
      <w:pPr>
        <w:autoSpaceDE w:val="0"/>
        <w:autoSpaceDN w:val="0"/>
        <w:adjustRightInd w:val="0"/>
        <w:spacing w:after="0" w:line="240" w:lineRule="auto"/>
        <w:jc w:val="center"/>
        <w:rPr>
          <w:rFonts w:ascii="Arial" w:eastAsia="Calibri" w:hAnsi="Arial" w:cs="Arial"/>
          <w:b/>
          <w:noProof w:val="0"/>
          <w:color w:val="000000"/>
          <w:sz w:val="18"/>
          <w:szCs w:val="18"/>
          <w:lang w:val="fr-FR" w:eastAsia="fr-FR"/>
        </w:rPr>
      </w:pPr>
    </w:p>
    <w:p w14:paraId="4006CDDD" w14:textId="77777777" w:rsidR="00822325" w:rsidRPr="00822325" w:rsidRDefault="00822325" w:rsidP="00822325">
      <w:pPr>
        <w:autoSpaceDE w:val="0"/>
        <w:autoSpaceDN w:val="0"/>
        <w:adjustRightInd w:val="0"/>
        <w:spacing w:after="0" w:line="240" w:lineRule="auto"/>
        <w:jc w:val="center"/>
        <w:rPr>
          <w:rFonts w:ascii="Arial" w:eastAsia="Calibri" w:hAnsi="Arial" w:cs="Arial"/>
          <w:b/>
          <w:noProof w:val="0"/>
          <w:color w:val="000000"/>
          <w:sz w:val="18"/>
          <w:szCs w:val="24"/>
          <w:lang w:val="fr-FR" w:eastAsia="fr-FR"/>
        </w:rPr>
      </w:pPr>
      <w:r w:rsidRPr="00822325">
        <w:rPr>
          <w:rFonts w:ascii="Arial" w:eastAsia="Calibri" w:hAnsi="Arial" w:cs="Arial"/>
          <w:b/>
          <w:noProof w:val="0"/>
          <w:color w:val="000000"/>
          <w:sz w:val="18"/>
          <w:szCs w:val="24"/>
          <w:lang w:val="fr-FR" w:eastAsia="fr-FR"/>
        </w:rPr>
        <w:t>PROTOKÓŁ OBIORU SPRZĘTU</w:t>
      </w:r>
    </w:p>
    <w:p w14:paraId="60146DA3"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bl>
      <w:tblPr>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
        <w:gridCol w:w="1044"/>
        <w:gridCol w:w="847"/>
        <w:gridCol w:w="1357"/>
        <w:gridCol w:w="747"/>
        <w:gridCol w:w="886"/>
        <w:gridCol w:w="1267"/>
        <w:gridCol w:w="1267"/>
        <w:gridCol w:w="1397"/>
      </w:tblGrid>
      <w:tr w:rsidR="00822325" w:rsidRPr="00822325" w14:paraId="6A814C69" w14:textId="77777777" w:rsidTr="00317492">
        <w:trPr>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BF005A" w14:textId="77777777" w:rsidR="00822325" w:rsidRPr="00822325" w:rsidRDefault="00822325" w:rsidP="00822325">
            <w:pPr>
              <w:autoSpaceDE w:val="0"/>
              <w:autoSpaceDN w:val="0"/>
              <w:adjustRightInd w:val="0"/>
              <w:spacing w:after="0" w:line="240" w:lineRule="auto"/>
              <w:jc w:val="center"/>
              <w:rPr>
                <w:rFonts w:ascii="Arial" w:eastAsia="Calibri" w:hAnsi="Arial" w:cs="Arial"/>
                <w:b/>
                <w:noProof w:val="0"/>
                <w:color w:val="000000"/>
                <w:sz w:val="20"/>
                <w:szCs w:val="20"/>
                <w:lang w:val="fr-FR" w:eastAsia="fr-FR"/>
              </w:rPr>
            </w:pPr>
            <w:r w:rsidRPr="00822325">
              <w:rPr>
                <w:rFonts w:ascii="Arial" w:eastAsia="Calibri" w:hAnsi="Arial" w:cs="Arial"/>
                <w:b/>
                <w:noProof w:val="0"/>
                <w:color w:val="000000"/>
                <w:sz w:val="18"/>
                <w:szCs w:val="24"/>
                <w:lang w:val="fr-FR" w:eastAsia="fr-FR"/>
              </w:rPr>
              <w:t>Lp.</w:t>
            </w: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C7D3304" w14:textId="77777777" w:rsidR="00822325" w:rsidRPr="00822325" w:rsidRDefault="00822325" w:rsidP="00822325">
            <w:pPr>
              <w:autoSpaceDE w:val="0"/>
              <w:autoSpaceDN w:val="0"/>
              <w:adjustRightInd w:val="0"/>
              <w:spacing w:after="0" w:line="240" w:lineRule="auto"/>
              <w:jc w:val="center"/>
              <w:rPr>
                <w:rFonts w:ascii="Arial" w:eastAsia="Calibri" w:hAnsi="Arial" w:cs="Arial"/>
                <w:b/>
                <w:noProof w:val="0"/>
                <w:color w:val="000000"/>
                <w:sz w:val="18"/>
                <w:szCs w:val="24"/>
                <w:lang w:val="fr-FR" w:eastAsia="fr-FR"/>
              </w:rPr>
            </w:pPr>
            <w:r w:rsidRPr="00822325">
              <w:rPr>
                <w:rFonts w:ascii="Arial" w:eastAsia="Calibri" w:hAnsi="Arial" w:cs="Arial"/>
                <w:b/>
                <w:noProof w:val="0"/>
                <w:color w:val="000000"/>
                <w:sz w:val="18"/>
                <w:szCs w:val="24"/>
                <w:lang w:val="fr-FR" w:eastAsia="fr-FR"/>
              </w:rPr>
              <w:t>Nazwa sprzętu</w:t>
            </w:r>
          </w:p>
        </w:tc>
        <w:tc>
          <w:tcPr>
            <w:tcW w:w="8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A1B14BE" w14:textId="77777777" w:rsidR="00822325" w:rsidRPr="00822325" w:rsidRDefault="00822325" w:rsidP="00822325">
            <w:pPr>
              <w:autoSpaceDE w:val="0"/>
              <w:autoSpaceDN w:val="0"/>
              <w:adjustRightInd w:val="0"/>
              <w:spacing w:after="0" w:line="240" w:lineRule="auto"/>
              <w:jc w:val="center"/>
              <w:rPr>
                <w:rFonts w:ascii="Arial" w:eastAsia="Calibri" w:hAnsi="Arial" w:cs="Arial"/>
                <w:b/>
                <w:noProof w:val="0"/>
                <w:color w:val="000000"/>
                <w:sz w:val="18"/>
                <w:szCs w:val="24"/>
                <w:lang w:val="fr-FR" w:eastAsia="fr-FR"/>
              </w:rPr>
            </w:pPr>
            <w:r w:rsidRPr="00822325">
              <w:rPr>
                <w:rFonts w:ascii="Arial" w:eastAsia="Calibri" w:hAnsi="Arial" w:cs="Arial"/>
                <w:b/>
                <w:noProof w:val="0"/>
                <w:color w:val="000000"/>
                <w:sz w:val="18"/>
                <w:szCs w:val="24"/>
                <w:lang w:val="fr-FR" w:eastAsia="fr-FR"/>
              </w:rPr>
              <w:t>Numer seryjny</w:t>
            </w:r>
          </w:p>
        </w:tc>
        <w:tc>
          <w:tcPr>
            <w:tcW w:w="134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BF79345" w14:textId="77777777" w:rsidR="00822325" w:rsidRPr="00822325" w:rsidRDefault="00822325" w:rsidP="00822325">
            <w:pPr>
              <w:autoSpaceDE w:val="0"/>
              <w:autoSpaceDN w:val="0"/>
              <w:adjustRightInd w:val="0"/>
              <w:spacing w:after="0" w:line="240" w:lineRule="auto"/>
              <w:jc w:val="center"/>
              <w:rPr>
                <w:rFonts w:ascii="Arial" w:eastAsia="Calibri" w:hAnsi="Arial" w:cs="Arial"/>
                <w:b/>
                <w:noProof w:val="0"/>
                <w:color w:val="000000"/>
                <w:sz w:val="18"/>
                <w:szCs w:val="24"/>
                <w:lang w:val="fr-FR" w:eastAsia="fr-FR"/>
              </w:rPr>
            </w:pPr>
            <w:r w:rsidRPr="00822325">
              <w:rPr>
                <w:rFonts w:ascii="Arial" w:eastAsia="Calibri" w:hAnsi="Arial" w:cs="Arial"/>
                <w:b/>
                <w:noProof w:val="0"/>
                <w:color w:val="000000"/>
                <w:sz w:val="18"/>
                <w:szCs w:val="24"/>
                <w:lang w:val="fr-FR" w:eastAsia="fr-FR"/>
              </w:rPr>
              <w:t>Wyposażenie dodatkowe</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3D9742A" w14:textId="77777777" w:rsidR="00822325" w:rsidRPr="00822325" w:rsidRDefault="00822325" w:rsidP="00822325">
            <w:pPr>
              <w:autoSpaceDE w:val="0"/>
              <w:autoSpaceDN w:val="0"/>
              <w:adjustRightInd w:val="0"/>
              <w:spacing w:after="0" w:line="240" w:lineRule="auto"/>
              <w:jc w:val="center"/>
              <w:rPr>
                <w:rFonts w:ascii="Arial" w:eastAsia="Calibri" w:hAnsi="Arial" w:cs="Arial"/>
                <w:b/>
                <w:noProof w:val="0"/>
                <w:color w:val="000000"/>
                <w:sz w:val="18"/>
                <w:szCs w:val="24"/>
                <w:lang w:val="fr-FR" w:eastAsia="fr-FR"/>
              </w:rPr>
            </w:pPr>
            <w:r w:rsidRPr="00822325">
              <w:rPr>
                <w:rFonts w:ascii="Arial" w:eastAsia="Calibri" w:hAnsi="Arial" w:cs="Arial"/>
                <w:b/>
                <w:noProof w:val="0"/>
                <w:color w:val="000000"/>
                <w:sz w:val="18"/>
                <w:szCs w:val="24"/>
                <w:lang w:val="fr-FR" w:eastAsia="fr-FR"/>
              </w:rPr>
              <w:t>Uwagi</w:t>
            </w:r>
          </w:p>
        </w:tc>
        <w:tc>
          <w:tcPr>
            <w:tcW w:w="88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84A4EA4" w14:textId="77777777" w:rsidR="00822325" w:rsidRPr="00822325" w:rsidRDefault="00822325" w:rsidP="00822325">
            <w:pPr>
              <w:autoSpaceDE w:val="0"/>
              <w:autoSpaceDN w:val="0"/>
              <w:adjustRightInd w:val="0"/>
              <w:spacing w:after="0" w:line="240" w:lineRule="auto"/>
              <w:jc w:val="center"/>
              <w:rPr>
                <w:rFonts w:ascii="Arial" w:eastAsia="Calibri" w:hAnsi="Arial" w:cs="Arial"/>
                <w:b/>
                <w:noProof w:val="0"/>
                <w:color w:val="000000"/>
                <w:sz w:val="18"/>
                <w:szCs w:val="24"/>
                <w:lang w:val="fr-FR" w:eastAsia="fr-FR"/>
              </w:rPr>
            </w:pPr>
            <w:r w:rsidRPr="00822325">
              <w:rPr>
                <w:rFonts w:ascii="Arial" w:eastAsia="Calibri" w:hAnsi="Arial" w:cs="Arial"/>
                <w:b/>
                <w:noProof w:val="0"/>
                <w:color w:val="000000"/>
                <w:sz w:val="18"/>
                <w:szCs w:val="24"/>
                <w:lang w:val="fr-FR" w:eastAsia="fr-FR"/>
              </w:rPr>
              <w:t>Data odbioru</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5B7CC30" w14:textId="77777777" w:rsidR="00822325" w:rsidRPr="00822325" w:rsidRDefault="00822325" w:rsidP="00822325">
            <w:pPr>
              <w:autoSpaceDE w:val="0"/>
              <w:autoSpaceDN w:val="0"/>
              <w:adjustRightInd w:val="0"/>
              <w:spacing w:after="0" w:line="240" w:lineRule="auto"/>
              <w:jc w:val="center"/>
              <w:rPr>
                <w:rFonts w:ascii="Arial" w:eastAsia="Calibri" w:hAnsi="Arial" w:cs="Arial"/>
                <w:b/>
                <w:noProof w:val="0"/>
                <w:color w:val="000000"/>
                <w:sz w:val="18"/>
                <w:szCs w:val="24"/>
                <w:lang w:val="fr-FR" w:eastAsia="fr-FR"/>
              </w:rPr>
            </w:pPr>
            <w:r w:rsidRPr="00822325">
              <w:rPr>
                <w:rFonts w:ascii="Arial" w:eastAsia="Calibri" w:hAnsi="Arial" w:cs="Arial"/>
                <w:b/>
                <w:noProof w:val="0"/>
                <w:color w:val="000000"/>
                <w:sz w:val="18"/>
                <w:szCs w:val="24"/>
                <w:lang w:val="fr-FR" w:eastAsia="fr-FR"/>
              </w:rPr>
              <w:t xml:space="preserve">Imię i nazwisko osoby </w:t>
            </w:r>
            <w:r w:rsidRPr="00822325">
              <w:rPr>
                <w:rFonts w:ascii="Arial" w:eastAsia="Calibri" w:hAnsi="Arial" w:cs="Arial"/>
                <w:b/>
                <w:noProof w:val="0"/>
                <w:color w:val="000000"/>
                <w:sz w:val="18"/>
                <w:szCs w:val="24"/>
                <w:lang w:val="fr-FR" w:eastAsia="fr-FR"/>
              </w:rPr>
              <w:lastRenderedPageBreak/>
              <w:t>dokonującej odbioru</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210269" w14:textId="77777777" w:rsidR="00822325" w:rsidRPr="00822325" w:rsidRDefault="00822325" w:rsidP="00822325">
            <w:pPr>
              <w:autoSpaceDE w:val="0"/>
              <w:autoSpaceDN w:val="0"/>
              <w:adjustRightInd w:val="0"/>
              <w:spacing w:after="0" w:line="240" w:lineRule="auto"/>
              <w:jc w:val="center"/>
              <w:rPr>
                <w:rFonts w:ascii="Arial" w:eastAsia="Calibri" w:hAnsi="Arial" w:cs="Arial"/>
                <w:b/>
                <w:noProof w:val="0"/>
                <w:color w:val="000000"/>
                <w:sz w:val="18"/>
                <w:szCs w:val="24"/>
                <w:lang w:val="fr-FR" w:eastAsia="fr-FR"/>
              </w:rPr>
            </w:pPr>
            <w:r w:rsidRPr="00822325">
              <w:rPr>
                <w:rFonts w:ascii="Arial" w:eastAsia="Calibri" w:hAnsi="Arial" w:cs="Arial"/>
                <w:b/>
                <w:noProof w:val="0"/>
                <w:color w:val="000000"/>
                <w:sz w:val="18"/>
                <w:szCs w:val="24"/>
                <w:lang w:val="fr-FR" w:eastAsia="fr-FR"/>
              </w:rPr>
              <w:lastRenderedPageBreak/>
              <w:t xml:space="preserve">Podpis osoby </w:t>
            </w:r>
            <w:r w:rsidRPr="00822325">
              <w:rPr>
                <w:rFonts w:ascii="Arial" w:eastAsia="Calibri" w:hAnsi="Arial" w:cs="Arial"/>
                <w:b/>
                <w:noProof w:val="0"/>
                <w:color w:val="000000"/>
                <w:sz w:val="18"/>
                <w:szCs w:val="24"/>
                <w:lang w:val="fr-FR" w:eastAsia="fr-FR"/>
              </w:rPr>
              <w:lastRenderedPageBreak/>
              <w:t>dokonującej odbiór</w:t>
            </w:r>
          </w:p>
        </w:tc>
        <w:tc>
          <w:tcPr>
            <w:tcW w:w="13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8666018" w14:textId="77777777" w:rsidR="00822325" w:rsidRPr="00822325" w:rsidRDefault="00822325" w:rsidP="00822325">
            <w:pPr>
              <w:autoSpaceDE w:val="0"/>
              <w:autoSpaceDN w:val="0"/>
              <w:adjustRightInd w:val="0"/>
              <w:spacing w:after="0" w:line="240" w:lineRule="auto"/>
              <w:jc w:val="center"/>
              <w:rPr>
                <w:rFonts w:ascii="Arial" w:eastAsia="Calibri" w:hAnsi="Arial" w:cs="Arial"/>
                <w:b/>
                <w:noProof w:val="0"/>
                <w:color w:val="000000"/>
                <w:sz w:val="18"/>
                <w:szCs w:val="24"/>
                <w:lang w:val="fr-FR" w:eastAsia="fr-FR"/>
              </w:rPr>
            </w:pPr>
            <w:r w:rsidRPr="00822325">
              <w:rPr>
                <w:rFonts w:ascii="Arial" w:eastAsia="Calibri" w:hAnsi="Arial" w:cs="Arial"/>
                <w:b/>
                <w:noProof w:val="0"/>
                <w:color w:val="000000"/>
                <w:sz w:val="18"/>
                <w:szCs w:val="24"/>
                <w:lang w:val="fr-FR" w:eastAsia="fr-FR"/>
              </w:rPr>
              <w:lastRenderedPageBreak/>
              <w:t>Podpis Użyczającego</w:t>
            </w:r>
          </w:p>
        </w:tc>
      </w:tr>
      <w:tr w:rsidR="00822325" w:rsidRPr="00822325" w14:paraId="5C8064DE" w14:textId="77777777" w:rsidTr="00317492">
        <w:trPr>
          <w:jc w:val="center"/>
        </w:trPr>
        <w:tc>
          <w:tcPr>
            <w:tcW w:w="484" w:type="dxa"/>
            <w:tcBorders>
              <w:top w:val="single" w:sz="4" w:space="0" w:color="000000"/>
              <w:left w:val="single" w:sz="4" w:space="0" w:color="000000"/>
              <w:bottom w:val="single" w:sz="4" w:space="0" w:color="000000"/>
              <w:right w:val="single" w:sz="4" w:space="0" w:color="000000"/>
            </w:tcBorders>
          </w:tcPr>
          <w:p w14:paraId="7D5D5439"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p w14:paraId="0075071F"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089" w:type="dxa"/>
            <w:tcBorders>
              <w:top w:val="single" w:sz="4" w:space="0" w:color="000000"/>
              <w:left w:val="single" w:sz="4" w:space="0" w:color="000000"/>
              <w:bottom w:val="single" w:sz="4" w:space="0" w:color="000000"/>
              <w:right w:val="single" w:sz="4" w:space="0" w:color="000000"/>
            </w:tcBorders>
          </w:tcPr>
          <w:p w14:paraId="249EDFD8"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843" w:type="dxa"/>
            <w:tcBorders>
              <w:top w:val="single" w:sz="4" w:space="0" w:color="000000"/>
              <w:left w:val="single" w:sz="4" w:space="0" w:color="000000"/>
              <w:bottom w:val="single" w:sz="4" w:space="0" w:color="000000"/>
              <w:right w:val="single" w:sz="4" w:space="0" w:color="000000"/>
            </w:tcBorders>
          </w:tcPr>
          <w:p w14:paraId="7DFE220E"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349" w:type="dxa"/>
            <w:tcBorders>
              <w:top w:val="single" w:sz="4" w:space="0" w:color="000000"/>
              <w:left w:val="single" w:sz="4" w:space="0" w:color="000000"/>
              <w:bottom w:val="single" w:sz="4" w:space="0" w:color="000000"/>
              <w:right w:val="single" w:sz="4" w:space="0" w:color="000000"/>
            </w:tcBorders>
          </w:tcPr>
          <w:p w14:paraId="196D6E75"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743" w:type="dxa"/>
            <w:tcBorders>
              <w:top w:val="single" w:sz="4" w:space="0" w:color="000000"/>
              <w:left w:val="single" w:sz="4" w:space="0" w:color="000000"/>
              <w:bottom w:val="single" w:sz="4" w:space="0" w:color="000000"/>
              <w:right w:val="single" w:sz="4" w:space="0" w:color="000000"/>
            </w:tcBorders>
          </w:tcPr>
          <w:p w14:paraId="16334803"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881" w:type="dxa"/>
            <w:tcBorders>
              <w:top w:val="single" w:sz="4" w:space="0" w:color="000000"/>
              <w:left w:val="single" w:sz="4" w:space="0" w:color="000000"/>
              <w:bottom w:val="single" w:sz="4" w:space="0" w:color="000000"/>
              <w:right w:val="single" w:sz="4" w:space="0" w:color="000000"/>
            </w:tcBorders>
          </w:tcPr>
          <w:p w14:paraId="485E55D5"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660FB5CD"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03BE691F"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389" w:type="dxa"/>
            <w:tcBorders>
              <w:top w:val="single" w:sz="4" w:space="0" w:color="000000"/>
              <w:left w:val="single" w:sz="4" w:space="0" w:color="000000"/>
              <w:bottom w:val="single" w:sz="4" w:space="0" w:color="000000"/>
              <w:right w:val="single" w:sz="4" w:space="0" w:color="000000"/>
            </w:tcBorders>
          </w:tcPr>
          <w:p w14:paraId="3AD3701A"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r>
      <w:tr w:rsidR="00822325" w:rsidRPr="00822325" w14:paraId="69CCDCCD" w14:textId="77777777" w:rsidTr="00317492">
        <w:trPr>
          <w:jc w:val="center"/>
        </w:trPr>
        <w:tc>
          <w:tcPr>
            <w:tcW w:w="484" w:type="dxa"/>
            <w:tcBorders>
              <w:top w:val="single" w:sz="4" w:space="0" w:color="000000"/>
              <w:left w:val="single" w:sz="4" w:space="0" w:color="000000"/>
              <w:bottom w:val="single" w:sz="4" w:space="0" w:color="000000"/>
              <w:right w:val="single" w:sz="4" w:space="0" w:color="000000"/>
            </w:tcBorders>
          </w:tcPr>
          <w:p w14:paraId="44AA872B"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p w14:paraId="5D105363"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089" w:type="dxa"/>
            <w:tcBorders>
              <w:top w:val="single" w:sz="4" w:space="0" w:color="000000"/>
              <w:left w:val="single" w:sz="4" w:space="0" w:color="000000"/>
              <w:bottom w:val="single" w:sz="4" w:space="0" w:color="000000"/>
              <w:right w:val="single" w:sz="4" w:space="0" w:color="000000"/>
            </w:tcBorders>
          </w:tcPr>
          <w:p w14:paraId="565BE3D7"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843" w:type="dxa"/>
            <w:tcBorders>
              <w:top w:val="single" w:sz="4" w:space="0" w:color="000000"/>
              <w:left w:val="single" w:sz="4" w:space="0" w:color="000000"/>
              <w:bottom w:val="single" w:sz="4" w:space="0" w:color="000000"/>
              <w:right w:val="single" w:sz="4" w:space="0" w:color="000000"/>
            </w:tcBorders>
          </w:tcPr>
          <w:p w14:paraId="1E409802"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349" w:type="dxa"/>
            <w:tcBorders>
              <w:top w:val="single" w:sz="4" w:space="0" w:color="000000"/>
              <w:left w:val="single" w:sz="4" w:space="0" w:color="000000"/>
              <w:bottom w:val="single" w:sz="4" w:space="0" w:color="000000"/>
              <w:right w:val="single" w:sz="4" w:space="0" w:color="000000"/>
            </w:tcBorders>
          </w:tcPr>
          <w:p w14:paraId="2F144398"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743" w:type="dxa"/>
            <w:tcBorders>
              <w:top w:val="single" w:sz="4" w:space="0" w:color="000000"/>
              <w:left w:val="single" w:sz="4" w:space="0" w:color="000000"/>
              <w:bottom w:val="single" w:sz="4" w:space="0" w:color="000000"/>
              <w:right w:val="single" w:sz="4" w:space="0" w:color="000000"/>
            </w:tcBorders>
          </w:tcPr>
          <w:p w14:paraId="3771E0E8"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881" w:type="dxa"/>
            <w:tcBorders>
              <w:top w:val="single" w:sz="4" w:space="0" w:color="000000"/>
              <w:left w:val="single" w:sz="4" w:space="0" w:color="000000"/>
              <w:bottom w:val="single" w:sz="4" w:space="0" w:color="000000"/>
              <w:right w:val="single" w:sz="4" w:space="0" w:color="000000"/>
            </w:tcBorders>
          </w:tcPr>
          <w:p w14:paraId="26CDF116"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45A69370"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2272FD3E"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389" w:type="dxa"/>
            <w:tcBorders>
              <w:top w:val="single" w:sz="4" w:space="0" w:color="000000"/>
              <w:left w:val="single" w:sz="4" w:space="0" w:color="000000"/>
              <w:bottom w:val="single" w:sz="4" w:space="0" w:color="000000"/>
              <w:right w:val="single" w:sz="4" w:space="0" w:color="000000"/>
            </w:tcBorders>
          </w:tcPr>
          <w:p w14:paraId="3069E6ED"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r>
      <w:tr w:rsidR="00822325" w:rsidRPr="00822325" w14:paraId="0BD1CC88" w14:textId="77777777" w:rsidTr="00317492">
        <w:trPr>
          <w:jc w:val="center"/>
        </w:trPr>
        <w:tc>
          <w:tcPr>
            <w:tcW w:w="484" w:type="dxa"/>
            <w:tcBorders>
              <w:top w:val="single" w:sz="4" w:space="0" w:color="000000"/>
              <w:left w:val="single" w:sz="4" w:space="0" w:color="000000"/>
              <w:bottom w:val="single" w:sz="4" w:space="0" w:color="000000"/>
              <w:right w:val="single" w:sz="4" w:space="0" w:color="000000"/>
            </w:tcBorders>
          </w:tcPr>
          <w:p w14:paraId="733F81FB"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p w14:paraId="666A6E65"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089" w:type="dxa"/>
            <w:tcBorders>
              <w:top w:val="single" w:sz="4" w:space="0" w:color="000000"/>
              <w:left w:val="single" w:sz="4" w:space="0" w:color="000000"/>
              <w:bottom w:val="single" w:sz="4" w:space="0" w:color="000000"/>
              <w:right w:val="single" w:sz="4" w:space="0" w:color="000000"/>
            </w:tcBorders>
          </w:tcPr>
          <w:p w14:paraId="1C1A0E68"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843" w:type="dxa"/>
            <w:tcBorders>
              <w:top w:val="single" w:sz="4" w:space="0" w:color="000000"/>
              <w:left w:val="single" w:sz="4" w:space="0" w:color="000000"/>
              <w:bottom w:val="single" w:sz="4" w:space="0" w:color="000000"/>
              <w:right w:val="single" w:sz="4" w:space="0" w:color="000000"/>
            </w:tcBorders>
          </w:tcPr>
          <w:p w14:paraId="2EA76CF8"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349" w:type="dxa"/>
            <w:tcBorders>
              <w:top w:val="single" w:sz="4" w:space="0" w:color="000000"/>
              <w:left w:val="single" w:sz="4" w:space="0" w:color="000000"/>
              <w:bottom w:val="single" w:sz="4" w:space="0" w:color="000000"/>
              <w:right w:val="single" w:sz="4" w:space="0" w:color="000000"/>
            </w:tcBorders>
          </w:tcPr>
          <w:p w14:paraId="680C40FB"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743" w:type="dxa"/>
            <w:tcBorders>
              <w:top w:val="single" w:sz="4" w:space="0" w:color="000000"/>
              <w:left w:val="single" w:sz="4" w:space="0" w:color="000000"/>
              <w:bottom w:val="single" w:sz="4" w:space="0" w:color="000000"/>
              <w:right w:val="single" w:sz="4" w:space="0" w:color="000000"/>
            </w:tcBorders>
          </w:tcPr>
          <w:p w14:paraId="3925C3B0"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881" w:type="dxa"/>
            <w:tcBorders>
              <w:top w:val="single" w:sz="4" w:space="0" w:color="000000"/>
              <w:left w:val="single" w:sz="4" w:space="0" w:color="000000"/>
              <w:bottom w:val="single" w:sz="4" w:space="0" w:color="000000"/>
              <w:right w:val="single" w:sz="4" w:space="0" w:color="000000"/>
            </w:tcBorders>
          </w:tcPr>
          <w:p w14:paraId="78D0FCFE"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0486961C"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3A397123"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389" w:type="dxa"/>
            <w:tcBorders>
              <w:top w:val="single" w:sz="4" w:space="0" w:color="000000"/>
              <w:left w:val="single" w:sz="4" w:space="0" w:color="000000"/>
              <w:bottom w:val="single" w:sz="4" w:space="0" w:color="000000"/>
              <w:right w:val="single" w:sz="4" w:space="0" w:color="000000"/>
            </w:tcBorders>
          </w:tcPr>
          <w:p w14:paraId="48B611B3"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r>
      <w:tr w:rsidR="00822325" w:rsidRPr="00822325" w14:paraId="08A9DFF7" w14:textId="77777777" w:rsidTr="00317492">
        <w:trPr>
          <w:jc w:val="center"/>
        </w:trPr>
        <w:tc>
          <w:tcPr>
            <w:tcW w:w="484" w:type="dxa"/>
            <w:tcBorders>
              <w:top w:val="single" w:sz="4" w:space="0" w:color="000000"/>
              <w:left w:val="single" w:sz="4" w:space="0" w:color="000000"/>
              <w:bottom w:val="single" w:sz="4" w:space="0" w:color="000000"/>
              <w:right w:val="single" w:sz="4" w:space="0" w:color="000000"/>
            </w:tcBorders>
          </w:tcPr>
          <w:p w14:paraId="0AA04258"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p w14:paraId="411DE1A4"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089" w:type="dxa"/>
            <w:tcBorders>
              <w:top w:val="single" w:sz="4" w:space="0" w:color="000000"/>
              <w:left w:val="single" w:sz="4" w:space="0" w:color="000000"/>
              <w:bottom w:val="single" w:sz="4" w:space="0" w:color="000000"/>
              <w:right w:val="single" w:sz="4" w:space="0" w:color="000000"/>
            </w:tcBorders>
          </w:tcPr>
          <w:p w14:paraId="326628D8"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843" w:type="dxa"/>
            <w:tcBorders>
              <w:top w:val="single" w:sz="4" w:space="0" w:color="000000"/>
              <w:left w:val="single" w:sz="4" w:space="0" w:color="000000"/>
              <w:bottom w:val="single" w:sz="4" w:space="0" w:color="000000"/>
              <w:right w:val="single" w:sz="4" w:space="0" w:color="000000"/>
            </w:tcBorders>
          </w:tcPr>
          <w:p w14:paraId="1439BF43"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349" w:type="dxa"/>
            <w:tcBorders>
              <w:top w:val="single" w:sz="4" w:space="0" w:color="000000"/>
              <w:left w:val="single" w:sz="4" w:space="0" w:color="000000"/>
              <w:bottom w:val="single" w:sz="4" w:space="0" w:color="000000"/>
              <w:right w:val="single" w:sz="4" w:space="0" w:color="000000"/>
            </w:tcBorders>
          </w:tcPr>
          <w:p w14:paraId="066B2A2F"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743" w:type="dxa"/>
            <w:tcBorders>
              <w:top w:val="single" w:sz="4" w:space="0" w:color="000000"/>
              <w:left w:val="single" w:sz="4" w:space="0" w:color="000000"/>
              <w:bottom w:val="single" w:sz="4" w:space="0" w:color="000000"/>
              <w:right w:val="single" w:sz="4" w:space="0" w:color="000000"/>
            </w:tcBorders>
          </w:tcPr>
          <w:p w14:paraId="583E136E"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881" w:type="dxa"/>
            <w:tcBorders>
              <w:top w:val="single" w:sz="4" w:space="0" w:color="000000"/>
              <w:left w:val="single" w:sz="4" w:space="0" w:color="000000"/>
              <w:bottom w:val="single" w:sz="4" w:space="0" w:color="000000"/>
              <w:right w:val="single" w:sz="4" w:space="0" w:color="000000"/>
            </w:tcBorders>
          </w:tcPr>
          <w:p w14:paraId="607C524D"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1C6E5108"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4F275973"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389" w:type="dxa"/>
            <w:tcBorders>
              <w:top w:val="single" w:sz="4" w:space="0" w:color="000000"/>
              <w:left w:val="single" w:sz="4" w:space="0" w:color="000000"/>
              <w:bottom w:val="single" w:sz="4" w:space="0" w:color="000000"/>
              <w:right w:val="single" w:sz="4" w:space="0" w:color="000000"/>
            </w:tcBorders>
          </w:tcPr>
          <w:p w14:paraId="339F7DCD"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r>
      <w:tr w:rsidR="00822325" w:rsidRPr="00822325" w14:paraId="39DA5230" w14:textId="77777777" w:rsidTr="00317492">
        <w:trPr>
          <w:jc w:val="center"/>
        </w:trPr>
        <w:tc>
          <w:tcPr>
            <w:tcW w:w="484" w:type="dxa"/>
            <w:tcBorders>
              <w:top w:val="single" w:sz="4" w:space="0" w:color="000000"/>
              <w:left w:val="single" w:sz="4" w:space="0" w:color="000000"/>
              <w:bottom w:val="single" w:sz="4" w:space="0" w:color="000000"/>
              <w:right w:val="single" w:sz="4" w:space="0" w:color="000000"/>
            </w:tcBorders>
          </w:tcPr>
          <w:p w14:paraId="7801CCEF"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p w14:paraId="781FF497"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089" w:type="dxa"/>
            <w:tcBorders>
              <w:top w:val="single" w:sz="4" w:space="0" w:color="000000"/>
              <w:left w:val="single" w:sz="4" w:space="0" w:color="000000"/>
              <w:bottom w:val="single" w:sz="4" w:space="0" w:color="000000"/>
              <w:right w:val="single" w:sz="4" w:space="0" w:color="000000"/>
            </w:tcBorders>
          </w:tcPr>
          <w:p w14:paraId="7CF74A26"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843" w:type="dxa"/>
            <w:tcBorders>
              <w:top w:val="single" w:sz="4" w:space="0" w:color="000000"/>
              <w:left w:val="single" w:sz="4" w:space="0" w:color="000000"/>
              <w:bottom w:val="single" w:sz="4" w:space="0" w:color="000000"/>
              <w:right w:val="single" w:sz="4" w:space="0" w:color="000000"/>
            </w:tcBorders>
          </w:tcPr>
          <w:p w14:paraId="35E49967"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349" w:type="dxa"/>
            <w:tcBorders>
              <w:top w:val="single" w:sz="4" w:space="0" w:color="000000"/>
              <w:left w:val="single" w:sz="4" w:space="0" w:color="000000"/>
              <w:bottom w:val="single" w:sz="4" w:space="0" w:color="000000"/>
              <w:right w:val="single" w:sz="4" w:space="0" w:color="000000"/>
            </w:tcBorders>
          </w:tcPr>
          <w:p w14:paraId="1DDDD92A"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743" w:type="dxa"/>
            <w:tcBorders>
              <w:top w:val="single" w:sz="4" w:space="0" w:color="000000"/>
              <w:left w:val="single" w:sz="4" w:space="0" w:color="000000"/>
              <w:bottom w:val="single" w:sz="4" w:space="0" w:color="000000"/>
              <w:right w:val="single" w:sz="4" w:space="0" w:color="000000"/>
            </w:tcBorders>
          </w:tcPr>
          <w:p w14:paraId="62E0E471"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881" w:type="dxa"/>
            <w:tcBorders>
              <w:top w:val="single" w:sz="4" w:space="0" w:color="000000"/>
              <w:left w:val="single" w:sz="4" w:space="0" w:color="000000"/>
              <w:bottom w:val="single" w:sz="4" w:space="0" w:color="000000"/>
              <w:right w:val="single" w:sz="4" w:space="0" w:color="000000"/>
            </w:tcBorders>
          </w:tcPr>
          <w:p w14:paraId="68A8A820"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2946D51A"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1D6A1B7E"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389" w:type="dxa"/>
            <w:tcBorders>
              <w:top w:val="single" w:sz="4" w:space="0" w:color="000000"/>
              <w:left w:val="single" w:sz="4" w:space="0" w:color="000000"/>
              <w:bottom w:val="single" w:sz="4" w:space="0" w:color="000000"/>
              <w:right w:val="single" w:sz="4" w:space="0" w:color="000000"/>
            </w:tcBorders>
          </w:tcPr>
          <w:p w14:paraId="0AAD6A79"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r>
      <w:tr w:rsidR="00822325" w:rsidRPr="00822325" w14:paraId="0087117C" w14:textId="77777777" w:rsidTr="00317492">
        <w:trPr>
          <w:jc w:val="center"/>
        </w:trPr>
        <w:tc>
          <w:tcPr>
            <w:tcW w:w="484" w:type="dxa"/>
            <w:tcBorders>
              <w:top w:val="single" w:sz="4" w:space="0" w:color="000000"/>
              <w:left w:val="single" w:sz="4" w:space="0" w:color="000000"/>
              <w:bottom w:val="single" w:sz="4" w:space="0" w:color="000000"/>
              <w:right w:val="single" w:sz="4" w:space="0" w:color="000000"/>
            </w:tcBorders>
          </w:tcPr>
          <w:p w14:paraId="078FD80D"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p w14:paraId="346031AE"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089" w:type="dxa"/>
            <w:tcBorders>
              <w:top w:val="single" w:sz="4" w:space="0" w:color="000000"/>
              <w:left w:val="single" w:sz="4" w:space="0" w:color="000000"/>
              <w:bottom w:val="single" w:sz="4" w:space="0" w:color="000000"/>
              <w:right w:val="single" w:sz="4" w:space="0" w:color="000000"/>
            </w:tcBorders>
          </w:tcPr>
          <w:p w14:paraId="695EBA92"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843" w:type="dxa"/>
            <w:tcBorders>
              <w:top w:val="single" w:sz="4" w:space="0" w:color="000000"/>
              <w:left w:val="single" w:sz="4" w:space="0" w:color="000000"/>
              <w:bottom w:val="single" w:sz="4" w:space="0" w:color="000000"/>
              <w:right w:val="single" w:sz="4" w:space="0" w:color="000000"/>
            </w:tcBorders>
          </w:tcPr>
          <w:p w14:paraId="7228757D"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349" w:type="dxa"/>
            <w:tcBorders>
              <w:top w:val="single" w:sz="4" w:space="0" w:color="000000"/>
              <w:left w:val="single" w:sz="4" w:space="0" w:color="000000"/>
              <w:bottom w:val="single" w:sz="4" w:space="0" w:color="000000"/>
              <w:right w:val="single" w:sz="4" w:space="0" w:color="000000"/>
            </w:tcBorders>
          </w:tcPr>
          <w:p w14:paraId="15301F52"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743" w:type="dxa"/>
            <w:tcBorders>
              <w:top w:val="single" w:sz="4" w:space="0" w:color="000000"/>
              <w:left w:val="single" w:sz="4" w:space="0" w:color="000000"/>
              <w:bottom w:val="single" w:sz="4" w:space="0" w:color="000000"/>
              <w:right w:val="single" w:sz="4" w:space="0" w:color="000000"/>
            </w:tcBorders>
          </w:tcPr>
          <w:p w14:paraId="722E3745"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881" w:type="dxa"/>
            <w:tcBorders>
              <w:top w:val="single" w:sz="4" w:space="0" w:color="000000"/>
              <w:left w:val="single" w:sz="4" w:space="0" w:color="000000"/>
              <w:bottom w:val="single" w:sz="4" w:space="0" w:color="000000"/>
              <w:right w:val="single" w:sz="4" w:space="0" w:color="000000"/>
            </w:tcBorders>
          </w:tcPr>
          <w:p w14:paraId="720B51E4"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37519389"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4F95C469"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389" w:type="dxa"/>
            <w:tcBorders>
              <w:top w:val="single" w:sz="4" w:space="0" w:color="000000"/>
              <w:left w:val="single" w:sz="4" w:space="0" w:color="000000"/>
              <w:bottom w:val="single" w:sz="4" w:space="0" w:color="000000"/>
              <w:right w:val="single" w:sz="4" w:space="0" w:color="000000"/>
            </w:tcBorders>
          </w:tcPr>
          <w:p w14:paraId="3F9CE196"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r>
      <w:tr w:rsidR="00822325" w:rsidRPr="00822325" w14:paraId="279E7A57" w14:textId="77777777" w:rsidTr="00317492">
        <w:trPr>
          <w:jc w:val="center"/>
        </w:trPr>
        <w:tc>
          <w:tcPr>
            <w:tcW w:w="484" w:type="dxa"/>
            <w:tcBorders>
              <w:top w:val="single" w:sz="4" w:space="0" w:color="000000"/>
              <w:left w:val="single" w:sz="4" w:space="0" w:color="000000"/>
              <w:bottom w:val="single" w:sz="4" w:space="0" w:color="000000"/>
              <w:right w:val="single" w:sz="4" w:space="0" w:color="000000"/>
            </w:tcBorders>
          </w:tcPr>
          <w:p w14:paraId="58B67B4A"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p w14:paraId="6BA4BD64"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089" w:type="dxa"/>
            <w:tcBorders>
              <w:top w:val="single" w:sz="4" w:space="0" w:color="000000"/>
              <w:left w:val="single" w:sz="4" w:space="0" w:color="000000"/>
              <w:bottom w:val="single" w:sz="4" w:space="0" w:color="000000"/>
              <w:right w:val="single" w:sz="4" w:space="0" w:color="000000"/>
            </w:tcBorders>
          </w:tcPr>
          <w:p w14:paraId="2A02A622"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843" w:type="dxa"/>
            <w:tcBorders>
              <w:top w:val="single" w:sz="4" w:space="0" w:color="000000"/>
              <w:left w:val="single" w:sz="4" w:space="0" w:color="000000"/>
              <w:bottom w:val="single" w:sz="4" w:space="0" w:color="000000"/>
              <w:right w:val="single" w:sz="4" w:space="0" w:color="000000"/>
            </w:tcBorders>
          </w:tcPr>
          <w:p w14:paraId="42AC231E"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349" w:type="dxa"/>
            <w:tcBorders>
              <w:top w:val="single" w:sz="4" w:space="0" w:color="000000"/>
              <w:left w:val="single" w:sz="4" w:space="0" w:color="000000"/>
              <w:bottom w:val="single" w:sz="4" w:space="0" w:color="000000"/>
              <w:right w:val="single" w:sz="4" w:space="0" w:color="000000"/>
            </w:tcBorders>
          </w:tcPr>
          <w:p w14:paraId="60CC1BA6"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743" w:type="dxa"/>
            <w:tcBorders>
              <w:top w:val="single" w:sz="4" w:space="0" w:color="000000"/>
              <w:left w:val="single" w:sz="4" w:space="0" w:color="000000"/>
              <w:bottom w:val="single" w:sz="4" w:space="0" w:color="000000"/>
              <w:right w:val="single" w:sz="4" w:space="0" w:color="000000"/>
            </w:tcBorders>
          </w:tcPr>
          <w:p w14:paraId="114DA2C6"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881" w:type="dxa"/>
            <w:tcBorders>
              <w:top w:val="single" w:sz="4" w:space="0" w:color="000000"/>
              <w:left w:val="single" w:sz="4" w:space="0" w:color="000000"/>
              <w:bottom w:val="single" w:sz="4" w:space="0" w:color="000000"/>
              <w:right w:val="single" w:sz="4" w:space="0" w:color="000000"/>
            </w:tcBorders>
          </w:tcPr>
          <w:p w14:paraId="6A6A35E2"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07A20289"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6D47F6AB"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389" w:type="dxa"/>
            <w:tcBorders>
              <w:top w:val="single" w:sz="4" w:space="0" w:color="000000"/>
              <w:left w:val="single" w:sz="4" w:space="0" w:color="000000"/>
              <w:bottom w:val="single" w:sz="4" w:space="0" w:color="000000"/>
              <w:right w:val="single" w:sz="4" w:space="0" w:color="000000"/>
            </w:tcBorders>
          </w:tcPr>
          <w:p w14:paraId="7CCEE119"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r>
      <w:tr w:rsidR="00822325" w:rsidRPr="00822325" w14:paraId="4E4F1B87" w14:textId="77777777" w:rsidTr="00317492">
        <w:trPr>
          <w:jc w:val="center"/>
        </w:trPr>
        <w:tc>
          <w:tcPr>
            <w:tcW w:w="484" w:type="dxa"/>
            <w:tcBorders>
              <w:top w:val="single" w:sz="4" w:space="0" w:color="000000"/>
              <w:left w:val="single" w:sz="4" w:space="0" w:color="000000"/>
              <w:bottom w:val="single" w:sz="4" w:space="0" w:color="000000"/>
              <w:right w:val="single" w:sz="4" w:space="0" w:color="000000"/>
            </w:tcBorders>
          </w:tcPr>
          <w:p w14:paraId="05C811A2"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p w14:paraId="675925E7"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089" w:type="dxa"/>
            <w:tcBorders>
              <w:top w:val="single" w:sz="4" w:space="0" w:color="000000"/>
              <w:left w:val="single" w:sz="4" w:space="0" w:color="000000"/>
              <w:bottom w:val="single" w:sz="4" w:space="0" w:color="000000"/>
              <w:right w:val="single" w:sz="4" w:space="0" w:color="000000"/>
            </w:tcBorders>
          </w:tcPr>
          <w:p w14:paraId="620FF5A5"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843" w:type="dxa"/>
            <w:tcBorders>
              <w:top w:val="single" w:sz="4" w:space="0" w:color="000000"/>
              <w:left w:val="single" w:sz="4" w:space="0" w:color="000000"/>
              <w:bottom w:val="single" w:sz="4" w:space="0" w:color="000000"/>
              <w:right w:val="single" w:sz="4" w:space="0" w:color="000000"/>
            </w:tcBorders>
          </w:tcPr>
          <w:p w14:paraId="194F95E8"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349" w:type="dxa"/>
            <w:tcBorders>
              <w:top w:val="single" w:sz="4" w:space="0" w:color="000000"/>
              <w:left w:val="single" w:sz="4" w:space="0" w:color="000000"/>
              <w:bottom w:val="single" w:sz="4" w:space="0" w:color="000000"/>
              <w:right w:val="single" w:sz="4" w:space="0" w:color="000000"/>
            </w:tcBorders>
          </w:tcPr>
          <w:p w14:paraId="1D36AC64"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743" w:type="dxa"/>
            <w:tcBorders>
              <w:top w:val="single" w:sz="4" w:space="0" w:color="000000"/>
              <w:left w:val="single" w:sz="4" w:space="0" w:color="000000"/>
              <w:bottom w:val="single" w:sz="4" w:space="0" w:color="000000"/>
              <w:right w:val="single" w:sz="4" w:space="0" w:color="000000"/>
            </w:tcBorders>
          </w:tcPr>
          <w:p w14:paraId="55803A44"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881" w:type="dxa"/>
            <w:tcBorders>
              <w:top w:val="single" w:sz="4" w:space="0" w:color="000000"/>
              <w:left w:val="single" w:sz="4" w:space="0" w:color="000000"/>
              <w:bottom w:val="single" w:sz="4" w:space="0" w:color="000000"/>
              <w:right w:val="single" w:sz="4" w:space="0" w:color="000000"/>
            </w:tcBorders>
          </w:tcPr>
          <w:p w14:paraId="3348168D"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6F95DC83"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63397DC1"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389" w:type="dxa"/>
            <w:tcBorders>
              <w:top w:val="single" w:sz="4" w:space="0" w:color="000000"/>
              <w:left w:val="single" w:sz="4" w:space="0" w:color="000000"/>
              <w:bottom w:val="single" w:sz="4" w:space="0" w:color="000000"/>
              <w:right w:val="single" w:sz="4" w:space="0" w:color="000000"/>
            </w:tcBorders>
          </w:tcPr>
          <w:p w14:paraId="2F9A522C"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r>
      <w:tr w:rsidR="00822325" w:rsidRPr="00822325" w14:paraId="58B68D02" w14:textId="77777777" w:rsidTr="00317492">
        <w:trPr>
          <w:jc w:val="center"/>
        </w:trPr>
        <w:tc>
          <w:tcPr>
            <w:tcW w:w="484" w:type="dxa"/>
            <w:tcBorders>
              <w:top w:val="single" w:sz="4" w:space="0" w:color="000000"/>
              <w:left w:val="single" w:sz="4" w:space="0" w:color="000000"/>
              <w:bottom w:val="single" w:sz="4" w:space="0" w:color="000000"/>
              <w:right w:val="single" w:sz="4" w:space="0" w:color="000000"/>
            </w:tcBorders>
          </w:tcPr>
          <w:p w14:paraId="4BDFF710"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p w14:paraId="6A1605AA"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089" w:type="dxa"/>
            <w:tcBorders>
              <w:top w:val="single" w:sz="4" w:space="0" w:color="000000"/>
              <w:left w:val="single" w:sz="4" w:space="0" w:color="000000"/>
              <w:bottom w:val="single" w:sz="4" w:space="0" w:color="000000"/>
              <w:right w:val="single" w:sz="4" w:space="0" w:color="000000"/>
            </w:tcBorders>
          </w:tcPr>
          <w:p w14:paraId="69E43754"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843" w:type="dxa"/>
            <w:tcBorders>
              <w:top w:val="single" w:sz="4" w:space="0" w:color="000000"/>
              <w:left w:val="single" w:sz="4" w:space="0" w:color="000000"/>
              <w:bottom w:val="single" w:sz="4" w:space="0" w:color="000000"/>
              <w:right w:val="single" w:sz="4" w:space="0" w:color="000000"/>
            </w:tcBorders>
          </w:tcPr>
          <w:p w14:paraId="732B72EB"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349" w:type="dxa"/>
            <w:tcBorders>
              <w:top w:val="single" w:sz="4" w:space="0" w:color="000000"/>
              <w:left w:val="single" w:sz="4" w:space="0" w:color="000000"/>
              <w:bottom w:val="single" w:sz="4" w:space="0" w:color="000000"/>
              <w:right w:val="single" w:sz="4" w:space="0" w:color="000000"/>
            </w:tcBorders>
          </w:tcPr>
          <w:p w14:paraId="64E4A6AB"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743" w:type="dxa"/>
            <w:tcBorders>
              <w:top w:val="single" w:sz="4" w:space="0" w:color="000000"/>
              <w:left w:val="single" w:sz="4" w:space="0" w:color="000000"/>
              <w:bottom w:val="single" w:sz="4" w:space="0" w:color="000000"/>
              <w:right w:val="single" w:sz="4" w:space="0" w:color="000000"/>
            </w:tcBorders>
          </w:tcPr>
          <w:p w14:paraId="32DACD5B"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881" w:type="dxa"/>
            <w:tcBorders>
              <w:top w:val="single" w:sz="4" w:space="0" w:color="000000"/>
              <w:left w:val="single" w:sz="4" w:space="0" w:color="000000"/>
              <w:bottom w:val="single" w:sz="4" w:space="0" w:color="000000"/>
              <w:right w:val="single" w:sz="4" w:space="0" w:color="000000"/>
            </w:tcBorders>
          </w:tcPr>
          <w:p w14:paraId="0F04F0BB"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4B93F326"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05E3E202"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389" w:type="dxa"/>
            <w:tcBorders>
              <w:top w:val="single" w:sz="4" w:space="0" w:color="000000"/>
              <w:left w:val="single" w:sz="4" w:space="0" w:color="000000"/>
              <w:bottom w:val="single" w:sz="4" w:space="0" w:color="000000"/>
              <w:right w:val="single" w:sz="4" w:space="0" w:color="000000"/>
            </w:tcBorders>
          </w:tcPr>
          <w:p w14:paraId="12621B1B"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r>
      <w:tr w:rsidR="00822325" w:rsidRPr="00822325" w14:paraId="4F967861" w14:textId="77777777" w:rsidTr="00317492">
        <w:trPr>
          <w:jc w:val="center"/>
        </w:trPr>
        <w:tc>
          <w:tcPr>
            <w:tcW w:w="484" w:type="dxa"/>
            <w:tcBorders>
              <w:top w:val="single" w:sz="4" w:space="0" w:color="000000"/>
              <w:left w:val="single" w:sz="4" w:space="0" w:color="000000"/>
              <w:bottom w:val="single" w:sz="4" w:space="0" w:color="000000"/>
              <w:right w:val="single" w:sz="4" w:space="0" w:color="000000"/>
            </w:tcBorders>
          </w:tcPr>
          <w:p w14:paraId="6E4C7A63"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p w14:paraId="0700210E"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089" w:type="dxa"/>
            <w:tcBorders>
              <w:top w:val="single" w:sz="4" w:space="0" w:color="000000"/>
              <w:left w:val="single" w:sz="4" w:space="0" w:color="000000"/>
              <w:bottom w:val="single" w:sz="4" w:space="0" w:color="000000"/>
              <w:right w:val="single" w:sz="4" w:space="0" w:color="000000"/>
            </w:tcBorders>
          </w:tcPr>
          <w:p w14:paraId="2B00B795"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843" w:type="dxa"/>
            <w:tcBorders>
              <w:top w:val="single" w:sz="4" w:space="0" w:color="000000"/>
              <w:left w:val="single" w:sz="4" w:space="0" w:color="000000"/>
              <w:bottom w:val="single" w:sz="4" w:space="0" w:color="000000"/>
              <w:right w:val="single" w:sz="4" w:space="0" w:color="000000"/>
            </w:tcBorders>
          </w:tcPr>
          <w:p w14:paraId="558F8A06"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349" w:type="dxa"/>
            <w:tcBorders>
              <w:top w:val="single" w:sz="4" w:space="0" w:color="000000"/>
              <w:left w:val="single" w:sz="4" w:space="0" w:color="000000"/>
              <w:bottom w:val="single" w:sz="4" w:space="0" w:color="000000"/>
              <w:right w:val="single" w:sz="4" w:space="0" w:color="000000"/>
            </w:tcBorders>
          </w:tcPr>
          <w:p w14:paraId="7EAED92C"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743" w:type="dxa"/>
            <w:tcBorders>
              <w:top w:val="single" w:sz="4" w:space="0" w:color="000000"/>
              <w:left w:val="single" w:sz="4" w:space="0" w:color="000000"/>
              <w:bottom w:val="single" w:sz="4" w:space="0" w:color="000000"/>
              <w:right w:val="single" w:sz="4" w:space="0" w:color="000000"/>
            </w:tcBorders>
          </w:tcPr>
          <w:p w14:paraId="14CE7AC0"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881" w:type="dxa"/>
            <w:tcBorders>
              <w:top w:val="single" w:sz="4" w:space="0" w:color="000000"/>
              <w:left w:val="single" w:sz="4" w:space="0" w:color="000000"/>
              <w:bottom w:val="single" w:sz="4" w:space="0" w:color="000000"/>
              <w:right w:val="single" w:sz="4" w:space="0" w:color="000000"/>
            </w:tcBorders>
          </w:tcPr>
          <w:p w14:paraId="5047E4B3"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711D95C5"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1707923E"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c>
          <w:tcPr>
            <w:tcW w:w="1389" w:type="dxa"/>
            <w:tcBorders>
              <w:top w:val="single" w:sz="4" w:space="0" w:color="000000"/>
              <w:left w:val="single" w:sz="4" w:space="0" w:color="000000"/>
              <w:bottom w:val="single" w:sz="4" w:space="0" w:color="000000"/>
              <w:right w:val="single" w:sz="4" w:space="0" w:color="000000"/>
            </w:tcBorders>
          </w:tcPr>
          <w:p w14:paraId="188208C0" w14:textId="77777777" w:rsidR="00822325" w:rsidRPr="00822325" w:rsidRDefault="00822325" w:rsidP="00822325">
            <w:pPr>
              <w:autoSpaceDE w:val="0"/>
              <w:autoSpaceDN w:val="0"/>
              <w:adjustRightInd w:val="0"/>
              <w:spacing w:after="0" w:line="240" w:lineRule="auto"/>
              <w:jc w:val="center"/>
              <w:rPr>
                <w:rFonts w:ascii="Arial" w:eastAsia="Calibri" w:hAnsi="Arial" w:cs="Arial"/>
                <w:noProof w:val="0"/>
                <w:color w:val="000000"/>
                <w:sz w:val="18"/>
                <w:szCs w:val="18"/>
                <w:lang w:val="fr-FR" w:eastAsia="fr-FR"/>
              </w:rPr>
            </w:pPr>
          </w:p>
        </w:tc>
      </w:tr>
    </w:tbl>
    <w:p w14:paraId="5A94F7C7" w14:textId="77777777" w:rsidR="00822325" w:rsidRPr="00822325" w:rsidRDefault="00822325" w:rsidP="00822325">
      <w:pPr>
        <w:spacing w:after="200" w:line="240" w:lineRule="auto"/>
        <w:rPr>
          <w:rFonts w:ascii="Times New Roman" w:eastAsia="Calibri" w:hAnsi="Times New Roman" w:cs="Times New Roman"/>
          <w:noProof w:val="0"/>
          <w:sz w:val="20"/>
          <w:szCs w:val="20"/>
        </w:rPr>
      </w:pPr>
    </w:p>
    <w:p w14:paraId="4BB07209" w14:textId="77777777" w:rsidR="0009410C" w:rsidRDefault="0009410C"/>
    <w:sectPr w:rsidR="000941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21CDAD0"/>
    <w:lvl w:ilvl="0">
      <w:numFmt w:val="bullet"/>
      <w:lvlText w:val="*"/>
      <w:lvlJc w:val="left"/>
      <w:pPr>
        <w:ind w:left="0" w:firstLine="0"/>
      </w:pPr>
    </w:lvl>
  </w:abstractNum>
  <w:abstractNum w:abstractNumId="1"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2" w15:restartNumberingAfterBreak="0">
    <w:nsid w:val="07D17EE1"/>
    <w:multiLevelType w:val="hybridMultilevel"/>
    <w:tmpl w:val="0C2899FA"/>
    <w:lvl w:ilvl="0" w:tplc="75C2224A">
      <w:start w:val="8"/>
      <w:numFmt w:val="decimal"/>
      <w:lvlText w:val="%1."/>
      <w:lvlJc w:val="left"/>
      <w:pPr>
        <w:tabs>
          <w:tab w:val="num" w:pos="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39139C"/>
    <w:multiLevelType w:val="hybridMultilevel"/>
    <w:tmpl w:val="E2C4351C"/>
    <w:name w:val="WW8Num332"/>
    <w:lvl w:ilvl="0" w:tplc="00000014">
      <w:numFmt w:val="bullet"/>
      <w:lvlText w:val=""/>
      <w:lvlJc w:val="left"/>
      <w:pPr>
        <w:tabs>
          <w:tab w:val="num" w:pos="283"/>
        </w:tabs>
        <w:ind w:left="283" w:hanging="283"/>
      </w:pPr>
      <w:rPr>
        <w:rFonts w:ascii="Symbol" w:hAnsi="Symbo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663C5"/>
    <w:multiLevelType w:val="hybridMultilevel"/>
    <w:tmpl w:val="9D1810FC"/>
    <w:lvl w:ilvl="0" w:tplc="CBD2E36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0E7597"/>
    <w:multiLevelType w:val="hybridMultilevel"/>
    <w:tmpl w:val="0C1AAB04"/>
    <w:lvl w:ilvl="0" w:tplc="35DE12E4">
      <w:start w:val="12"/>
      <w:numFmt w:val="decimal"/>
      <w:lvlText w:val="%1."/>
      <w:lvlJc w:val="left"/>
      <w:pPr>
        <w:tabs>
          <w:tab w:val="num" w:pos="0"/>
        </w:tabs>
        <w:ind w:left="3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F3B0F57"/>
    <w:multiLevelType w:val="hybridMultilevel"/>
    <w:tmpl w:val="4402750E"/>
    <w:name w:val="WW8Num33"/>
    <w:lvl w:ilvl="0" w:tplc="3370CEDA">
      <w:start w:val="3"/>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7" w15:restartNumberingAfterBreak="0">
    <w:nsid w:val="12950328"/>
    <w:multiLevelType w:val="hybridMultilevel"/>
    <w:tmpl w:val="7A3A8480"/>
    <w:lvl w:ilvl="0" w:tplc="E0A6F44A">
      <w:start w:val="1"/>
      <w:numFmt w:val="decimal"/>
      <w:lvlText w:val="%1."/>
      <w:lvlJc w:val="left"/>
      <w:pPr>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AD92399"/>
    <w:multiLevelType w:val="hybridMultilevel"/>
    <w:tmpl w:val="C9A2F8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46315FD"/>
    <w:multiLevelType w:val="hybridMultilevel"/>
    <w:tmpl w:val="89AACF50"/>
    <w:lvl w:ilvl="0" w:tplc="2B88458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15:restartNumberingAfterBreak="0">
    <w:nsid w:val="49894936"/>
    <w:multiLevelType w:val="hybridMultilevel"/>
    <w:tmpl w:val="BEDED842"/>
    <w:name w:val="WW8Num43232"/>
    <w:lvl w:ilvl="0" w:tplc="000000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EF717A1"/>
    <w:multiLevelType w:val="hybridMultilevel"/>
    <w:tmpl w:val="7478869A"/>
    <w:lvl w:ilvl="0" w:tplc="3EBABBAC">
      <w:start w:val="1"/>
      <w:numFmt w:val="decimal"/>
      <w:lvlText w:val="%1."/>
      <w:lvlJc w:val="left"/>
      <w:pPr>
        <w:tabs>
          <w:tab w:val="num" w:pos="360"/>
        </w:tabs>
        <w:ind w:left="360" w:hanging="360"/>
      </w:pPr>
      <w:rPr>
        <w:rFonts w:hint="default"/>
        <w:b/>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0710FDB"/>
    <w:multiLevelType w:val="hybridMultilevel"/>
    <w:tmpl w:val="137AB00A"/>
    <w:lvl w:ilvl="0" w:tplc="2B88458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EBB3F23"/>
    <w:multiLevelType w:val="hybridMultilevel"/>
    <w:tmpl w:val="D4D23CC2"/>
    <w:lvl w:ilvl="0" w:tplc="CBD2E36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67A7151"/>
    <w:multiLevelType w:val="hybridMultilevel"/>
    <w:tmpl w:val="811C8DAE"/>
    <w:lvl w:ilvl="0" w:tplc="CBD2E36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3"/>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AC"/>
    <w:rsid w:val="0009410C"/>
    <w:rsid w:val="00134AAC"/>
    <w:rsid w:val="00822325"/>
    <w:rsid w:val="00956A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A75D"/>
  <w15:chartTrackingRefBased/>
  <w15:docId w15:val="{B12C07EF-DA0C-4758-8355-FD0CB106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pzoz.jgora.pl" TargetMode="External"/><Relationship Id="rId3" Type="http://schemas.openxmlformats.org/officeDocument/2006/relationships/settings" Target="settings.xml"/><Relationship Id="rId7" Type="http://schemas.openxmlformats.org/officeDocument/2006/relationships/hyperlink" Target="mailto:apteka@spzoz.jgor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teka@spzoz.jgora.pl" TargetMode="External"/><Relationship Id="rId5" Type="http://schemas.openxmlformats.org/officeDocument/2006/relationships/hyperlink" Target="mailto:fakturyapteka@spzoz.jgor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4913</Words>
  <Characters>29482</Characters>
  <Application>Microsoft Office Word</Application>
  <DocSecurity>0</DocSecurity>
  <Lines>245</Lines>
  <Paragraphs>68</Paragraphs>
  <ScaleCrop>false</ScaleCrop>
  <Company/>
  <LinksUpToDate>false</LinksUpToDate>
  <CharactersWithSpaces>34327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Karol Orkiszewski</cp:lastModifiedBy>
  <cp:revision>3</cp:revision>
  <dcterms:created xsi:type="dcterms:W3CDTF">2019-07-22T06:10:00Z</dcterms:created>
  <dcterms:modified xsi:type="dcterms:W3CDTF">2019-07-22T06:26:00Z</dcterms:modified>
</cp:coreProperties>
</file>